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8B" w:rsidRPr="007B50B7" w:rsidRDefault="00B7210C" w:rsidP="0039208B">
      <w:pPr>
        <w:jc w:val="center"/>
      </w:pPr>
      <w:r>
        <w:rPr>
          <w:rFonts w:eastAsia="MS Mincho"/>
        </w:rPr>
        <w:t xml:space="preserve">Муниципальный контракт </w:t>
      </w:r>
      <w:r w:rsidR="0039208B" w:rsidRPr="007B50B7">
        <w:rPr>
          <w:rFonts w:eastAsia="MS Mincho"/>
        </w:rPr>
        <w:t>№ ______</w:t>
      </w:r>
    </w:p>
    <w:p w:rsidR="0039208B" w:rsidRPr="007B50B7" w:rsidRDefault="0039208B" w:rsidP="0039208B">
      <w:pPr>
        <w:jc w:val="center"/>
      </w:pPr>
      <w:r w:rsidRPr="007B50B7">
        <w:t>на выполнение работ по текущему ремонту _________________</w:t>
      </w:r>
    </w:p>
    <w:p w:rsidR="0039208B" w:rsidRPr="007B50B7" w:rsidRDefault="0039208B" w:rsidP="0039208B">
      <w:pPr>
        <w:jc w:val="center"/>
      </w:pPr>
    </w:p>
    <w:p w:rsidR="0039208B" w:rsidRPr="0013387B" w:rsidRDefault="0039208B" w:rsidP="0039208B">
      <w:pPr>
        <w:jc w:val="both"/>
      </w:pPr>
      <w:r w:rsidRPr="007B50B7">
        <w:t>город ______________                                                                   «___»__________ 20__ год</w:t>
      </w:r>
    </w:p>
    <w:p w:rsidR="0039208B" w:rsidRPr="0013387B" w:rsidRDefault="0039208B" w:rsidP="0039208B">
      <w:pPr>
        <w:jc w:val="both"/>
      </w:pPr>
    </w:p>
    <w:p w:rsidR="0039208B" w:rsidRPr="0013387B" w:rsidRDefault="0039208B" w:rsidP="0039208B">
      <w:pPr>
        <w:pStyle w:val="ab"/>
        <w:jc w:val="both"/>
        <w:rPr>
          <w:sz w:val="24"/>
          <w:szCs w:val="24"/>
        </w:rPr>
      </w:pPr>
    </w:p>
    <w:p w:rsidR="0039208B" w:rsidRDefault="0039208B" w:rsidP="0039208B">
      <w:pPr>
        <w:pStyle w:val="ab"/>
        <w:rPr>
          <w:sz w:val="24"/>
          <w:szCs w:val="24"/>
        </w:rPr>
      </w:pPr>
      <w:r w:rsidRPr="0013387B">
        <w:rPr>
          <w:sz w:val="24"/>
          <w:szCs w:val="24"/>
        </w:rPr>
        <w:t>____________________________________________________________________</w:t>
      </w:r>
      <w:r>
        <w:rPr>
          <w:sz w:val="24"/>
          <w:szCs w:val="24"/>
        </w:rPr>
        <w:t>__</w:t>
      </w:r>
      <w:r w:rsidRPr="0013387B">
        <w:rPr>
          <w:sz w:val="24"/>
          <w:szCs w:val="24"/>
        </w:rPr>
        <w:t xml:space="preserve"> , в лице ____________________________________________, </w:t>
      </w:r>
      <w:proofErr w:type="gramStart"/>
      <w:r w:rsidRPr="0013387B">
        <w:rPr>
          <w:sz w:val="24"/>
          <w:szCs w:val="24"/>
        </w:rPr>
        <w:t>действующего</w:t>
      </w:r>
      <w:proofErr w:type="gramEnd"/>
      <w:r w:rsidRPr="0013387B">
        <w:rPr>
          <w:sz w:val="24"/>
          <w:szCs w:val="24"/>
        </w:rPr>
        <w:t xml:space="preserve"> на основании _______</w:t>
      </w:r>
    </w:p>
    <w:p w:rsidR="0039208B" w:rsidRDefault="0039208B" w:rsidP="0039208B">
      <w:pPr>
        <w:pStyle w:val="ab"/>
        <w:rPr>
          <w:sz w:val="24"/>
          <w:szCs w:val="24"/>
        </w:rPr>
      </w:pPr>
      <w:r>
        <w:rPr>
          <w:sz w:val="24"/>
          <w:szCs w:val="24"/>
        </w:rPr>
        <w:t>________________________________</w:t>
      </w:r>
      <w:r w:rsidRPr="0013387B">
        <w:rPr>
          <w:sz w:val="24"/>
          <w:szCs w:val="24"/>
        </w:rPr>
        <w:t xml:space="preserve"> , именуемое в дальнейшем «Заказчик», с одной стороны и ________________________________________</w:t>
      </w:r>
      <w:r>
        <w:rPr>
          <w:sz w:val="24"/>
          <w:szCs w:val="24"/>
        </w:rPr>
        <w:t>_______________________________</w:t>
      </w:r>
      <w:r w:rsidRPr="0013387B">
        <w:rPr>
          <w:sz w:val="24"/>
          <w:szCs w:val="24"/>
        </w:rPr>
        <w:t xml:space="preserve"> в лице _______________________________</w:t>
      </w:r>
      <w:proofErr w:type="gramStart"/>
      <w:r w:rsidRPr="0013387B">
        <w:rPr>
          <w:sz w:val="24"/>
          <w:szCs w:val="24"/>
        </w:rPr>
        <w:t xml:space="preserve"> ,</w:t>
      </w:r>
      <w:proofErr w:type="gramEnd"/>
      <w:r w:rsidRPr="0013387B">
        <w:rPr>
          <w:sz w:val="24"/>
          <w:szCs w:val="24"/>
        </w:rPr>
        <w:t xml:space="preserve"> действующего на</w:t>
      </w:r>
      <w:r>
        <w:rPr>
          <w:sz w:val="24"/>
          <w:szCs w:val="24"/>
        </w:rPr>
        <w:t xml:space="preserve"> основании ______________</w:t>
      </w:r>
    </w:p>
    <w:p w:rsidR="005A4E96" w:rsidRPr="00627FE6" w:rsidRDefault="0039208B" w:rsidP="005A4E96">
      <w:pPr>
        <w:jc w:val="both"/>
        <w:rPr>
          <w:color w:val="000000"/>
        </w:rPr>
      </w:pPr>
      <w:r>
        <w:t>__________________________________</w:t>
      </w:r>
      <w:r w:rsidRPr="0013387B">
        <w:t>, именуемое в дальнейшем «Подрядчик», с другой стороны, при совместном упоминании по тексту настоящего Контракта именуемые «Стороны», в соответствии с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на осн</w:t>
      </w:r>
      <w:r>
        <w:t xml:space="preserve">овании </w:t>
      </w:r>
      <w:r w:rsidR="005A4E96">
        <w:t xml:space="preserve"> </w:t>
      </w:r>
      <w:r w:rsidR="005A4E96" w:rsidRPr="00AF43E7">
        <w:rPr>
          <w:color w:val="000000"/>
        </w:rPr>
        <w:t>результатов ______________________ (протокол от «____» _________ 20__ г., ИКЗ №__________________)</w:t>
      </w:r>
      <w:r w:rsidR="005A4E96" w:rsidRPr="00AF43E7">
        <w:rPr>
          <w:i/>
          <w:iCs/>
          <w:color w:val="000000"/>
        </w:rPr>
        <w:t xml:space="preserve"> </w:t>
      </w:r>
      <w:r w:rsidR="005A4E96" w:rsidRPr="00AF43E7">
        <w:rPr>
          <w:color w:val="000000"/>
        </w:rPr>
        <w:t xml:space="preserve">заключили настоящий </w:t>
      </w:r>
      <w:r w:rsidR="00B7210C">
        <w:rPr>
          <w:color w:val="000000"/>
        </w:rPr>
        <w:t>муниципальный к</w:t>
      </w:r>
      <w:r w:rsidR="005A4E96" w:rsidRPr="00AF43E7">
        <w:rPr>
          <w:color w:val="000000"/>
        </w:rPr>
        <w:t>онтракт (далее</w:t>
      </w:r>
      <w:r w:rsidR="00174BD3">
        <w:rPr>
          <w:color w:val="000000"/>
        </w:rPr>
        <w:t xml:space="preserve"> </w:t>
      </w:r>
      <w:r w:rsidR="005A4E96" w:rsidRPr="00AF43E7">
        <w:rPr>
          <w:color w:val="000000"/>
        </w:rPr>
        <w:t>- Контракт) о нижеследующем:</w:t>
      </w:r>
    </w:p>
    <w:p w:rsidR="0039208B" w:rsidRPr="0013387B" w:rsidRDefault="0039208B" w:rsidP="005A4E96">
      <w:pPr>
        <w:pStyle w:val="ab"/>
        <w:rPr>
          <w:sz w:val="24"/>
          <w:szCs w:val="24"/>
        </w:rPr>
      </w:pPr>
    </w:p>
    <w:p w:rsidR="0039208B" w:rsidRPr="000A1FA7" w:rsidRDefault="0039208B" w:rsidP="0039208B">
      <w:pPr>
        <w:suppressAutoHyphens/>
        <w:jc w:val="center"/>
        <w:rPr>
          <w:bCs/>
        </w:rPr>
      </w:pPr>
      <w:r w:rsidRPr="000A1FA7">
        <w:rPr>
          <w:bCs/>
        </w:rPr>
        <w:t>1. ПРЕДМЕТ КОНТРАКТА</w:t>
      </w:r>
    </w:p>
    <w:p w:rsidR="0039208B" w:rsidRPr="0013387B" w:rsidRDefault="0039208B" w:rsidP="0039208B">
      <w:pPr>
        <w:suppressAutoHyphens/>
        <w:jc w:val="both"/>
        <w:rPr>
          <w:b/>
          <w:bCs/>
        </w:rPr>
      </w:pPr>
    </w:p>
    <w:p w:rsidR="0039208B" w:rsidRPr="0013387B" w:rsidRDefault="0039208B" w:rsidP="0039208B">
      <w:pPr>
        <w:jc w:val="both"/>
        <w:rPr>
          <w:color w:val="000000"/>
        </w:rPr>
      </w:pPr>
      <w:r>
        <w:rPr>
          <w:color w:val="000000"/>
        </w:rPr>
        <w:tab/>
        <w:t xml:space="preserve">1.1. </w:t>
      </w:r>
      <w:r w:rsidRPr="0013387B">
        <w:rPr>
          <w:color w:val="000000"/>
        </w:rPr>
        <w:t>Предметом настоящего Контракта является выполнение работ по ремонту ____________ (далее – Работы)</w:t>
      </w:r>
      <w:r w:rsidRPr="0013387B">
        <w:t xml:space="preserve"> по адресу ___________________ (далее – Объект) </w:t>
      </w:r>
      <w:r w:rsidRPr="0013387B">
        <w:rPr>
          <w:color w:val="000000"/>
        </w:rPr>
        <w:t>в соответствии</w:t>
      </w:r>
      <w:r>
        <w:rPr>
          <w:color w:val="000000"/>
        </w:rPr>
        <w:t xml:space="preserve"> с Техническим заданием (приложение </w:t>
      </w:r>
      <w:r w:rsidRPr="0013387B">
        <w:rPr>
          <w:color w:val="000000"/>
        </w:rPr>
        <w:t>1 к Контракту, являющееся его неотъемлемой частью).</w:t>
      </w:r>
    </w:p>
    <w:p w:rsidR="0039208B" w:rsidRPr="0013387B" w:rsidRDefault="0039208B" w:rsidP="0039208B">
      <w:pPr>
        <w:jc w:val="both"/>
      </w:pPr>
      <w:r>
        <w:rPr>
          <w:color w:val="000000"/>
          <w:shd w:val="clear" w:color="auto" w:fill="FFFFFF"/>
        </w:rPr>
        <w:tab/>
        <w:t xml:space="preserve">1.2. </w:t>
      </w:r>
      <w:r w:rsidRPr="0013387B">
        <w:rPr>
          <w:color w:val="000000"/>
          <w:shd w:val="clear" w:color="auto" w:fill="FFFFFF"/>
        </w:rPr>
        <w:t>Заказчик поручает, а Подрядчик принимает на себя выполнение Работ на Объекте, устранение недоделок и дефектов, окончательную сдачу Работ Заказчику в полном объеме и строгом соответствии с Техническим заданием.</w:t>
      </w:r>
    </w:p>
    <w:p w:rsidR="0039208B" w:rsidRPr="0013387B" w:rsidRDefault="0039208B" w:rsidP="0039208B">
      <w:pPr>
        <w:jc w:val="both"/>
      </w:pPr>
    </w:p>
    <w:p w:rsidR="0039208B" w:rsidRPr="007C0D47" w:rsidRDefault="0039208B" w:rsidP="0039208B">
      <w:pPr>
        <w:pStyle w:val="a4"/>
        <w:suppressAutoHyphens/>
        <w:spacing w:after="0"/>
        <w:ind w:left="0"/>
        <w:jc w:val="center"/>
        <w:rPr>
          <w:rFonts w:ascii="Times New Roman" w:eastAsia="Calibri" w:hAnsi="Times New Roman" w:cs="Times New Roman"/>
          <w:bCs/>
          <w:lang w:eastAsia="ru-RU"/>
        </w:rPr>
      </w:pPr>
      <w:r w:rsidRPr="007C0D47">
        <w:rPr>
          <w:rFonts w:ascii="Times New Roman" w:eastAsia="Calibri" w:hAnsi="Times New Roman" w:cs="Times New Roman"/>
          <w:bCs/>
          <w:lang w:eastAsia="ru-RU"/>
        </w:rPr>
        <w:t>2. ЦЕНА КОНТРАКТА</w:t>
      </w:r>
    </w:p>
    <w:p w:rsidR="0039208B" w:rsidRPr="0013387B" w:rsidRDefault="0039208B" w:rsidP="0039208B">
      <w:pPr>
        <w:suppressAutoHyphens/>
        <w:jc w:val="both"/>
      </w:pPr>
    </w:p>
    <w:p w:rsidR="005A4E96" w:rsidRPr="00AF43E7" w:rsidRDefault="0039208B" w:rsidP="005A4E96">
      <w:pPr>
        <w:jc w:val="both"/>
        <w:rPr>
          <w:rFonts w:eastAsia="MS Mincho"/>
          <w:color w:val="000000"/>
        </w:rPr>
      </w:pPr>
      <w:r>
        <w:tab/>
      </w:r>
      <w:r w:rsidRPr="0013387B">
        <w:t xml:space="preserve">2.1. </w:t>
      </w:r>
      <w:r w:rsidRPr="0013387B">
        <w:rPr>
          <w:rFonts w:eastAsia="MS Mincho"/>
        </w:rPr>
        <w:t>Цена Контракта составляет ______________ рублей _______________________), в том числе НДС ___</w:t>
      </w:r>
      <w:r w:rsidR="002A0053" w:rsidRPr="0013387B">
        <w:rPr>
          <w:rFonts w:eastAsia="MS Mincho"/>
        </w:rPr>
        <w:t>% -</w:t>
      </w:r>
      <w:r w:rsidRPr="0013387B">
        <w:rPr>
          <w:rFonts w:eastAsia="MS Mincho"/>
        </w:rPr>
        <w:t xml:space="preserve"> ______ руб. (_____________________________________)</w:t>
      </w:r>
      <w:r w:rsidR="005A4E96">
        <w:rPr>
          <w:rFonts w:eastAsia="MS Mincho"/>
          <w:color w:val="000000"/>
        </w:rPr>
        <w:t xml:space="preserve"> </w:t>
      </w:r>
      <w:r w:rsidR="005A4E96" w:rsidRPr="00AF43E7">
        <w:rPr>
          <w:rFonts w:eastAsia="MS Mincho"/>
          <w:color w:val="000000"/>
        </w:rPr>
        <w:t xml:space="preserve">НДС не облагается (основание: </w:t>
      </w:r>
      <w:proofErr w:type="spellStart"/>
      <w:r w:rsidR="005A4E96" w:rsidRPr="00AF43E7">
        <w:rPr>
          <w:rFonts w:eastAsia="MS Mincho"/>
          <w:color w:val="000000"/>
        </w:rPr>
        <w:t>ст</w:t>
      </w:r>
      <w:proofErr w:type="spellEnd"/>
      <w:r w:rsidR="005A4E96" w:rsidRPr="00AF43E7">
        <w:rPr>
          <w:rFonts w:eastAsia="MS Mincho"/>
          <w:color w:val="000000"/>
        </w:rPr>
        <w:t>._________Налогового кодекса Российской Федерации).</w:t>
      </w:r>
    </w:p>
    <w:p w:rsidR="0039208B" w:rsidRPr="0013387B" w:rsidRDefault="0039208B" w:rsidP="0039208B">
      <w:pPr>
        <w:pStyle w:val="ConsNormal0"/>
        <w:suppressAutoHyphens/>
        <w:ind w:right="0" w:firstLine="0"/>
        <w:jc w:val="both"/>
        <w:rPr>
          <w:rFonts w:ascii="Times New Roman" w:hAnsi="Times New Roman"/>
          <w:sz w:val="24"/>
          <w:szCs w:val="24"/>
        </w:rPr>
      </w:pPr>
      <w:r w:rsidRPr="00AF43E7">
        <w:rPr>
          <w:rFonts w:ascii="Times New Roman" w:hAnsi="Times New Roman"/>
          <w:sz w:val="24"/>
          <w:szCs w:val="24"/>
        </w:rPr>
        <w:tab/>
        <w:t>Цена Контракта включает стоимость работ, материалов</w:t>
      </w:r>
      <w:r w:rsidRPr="0013387B">
        <w:rPr>
          <w:rFonts w:ascii="Times New Roman" w:hAnsi="Times New Roman"/>
          <w:sz w:val="24"/>
          <w:szCs w:val="24"/>
        </w:rPr>
        <w:t>,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39208B" w:rsidRDefault="0039208B" w:rsidP="0039208B">
      <w:pPr>
        <w:pStyle w:val="ConsNormal0"/>
        <w:suppressAutoHyphens/>
        <w:ind w:right="0" w:firstLine="0"/>
        <w:jc w:val="both"/>
        <w:rPr>
          <w:rFonts w:ascii="Times New Roman" w:eastAsia="Calibri" w:hAnsi="Times New Roman"/>
          <w:sz w:val="24"/>
          <w:szCs w:val="24"/>
          <w:lang w:eastAsia="ru-RU"/>
        </w:rPr>
      </w:pPr>
      <w:r>
        <w:rPr>
          <w:rFonts w:ascii="Times New Roman" w:eastAsia="Calibri" w:hAnsi="Times New Roman"/>
          <w:sz w:val="24"/>
          <w:szCs w:val="24"/>
          <w:lang w:eastAsia="ru-RU"/>
        </w:rPr>
        <w:tab/>
      </w:r>
      <w:r w:rsidRPr="0013387B">
        <w:rPr>
          <w:rFonts w:ascii="Times New Roman" w:eastAsia="Calibri" w:hAnsi="Times New Roman"/>
          <w:sz w:val="24"/>
          <w:szCs w:val="24"/>
          <w:lang w:eastAsia="ru-RU"/>
        </w:rPr>
        <w:t xml:space="preserve">2.2. 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sidR="002A0053">
        <w:rPr>
          <w:rFonts w:ascii="Times New Roman" w:eastAsia="Calibri" w:hAnsi="Times New Roman"/>
          <w:sz w:val="24"/>
          <w:szCs w:val="24"/>
          <w:lang w:eastAsia="ru-RU"/>
        </w:rPr>
        <w:t>№</w:t>
      </w:r>
      <w:r w:rsidRPr="0013387B">
        <w:rPr>
          <w:rFonts w:ascii="Times New Roman" w:eastAsia="Calibri" w:hAnsi="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r w:rsidR="002A0053">
        <w:rPr>
          <w:rFonts w:ascii="Times New Roman" w:eastAsia="Calibri" w:hAnsi="Times New Roman"/>
          <w:sz w:val="24"/>
          <w:szCs w:val="24"/>
          <w:lang w:eastAsia="ru-RU"/>
        </w:rPr>
        <w:t xml:space="preserve"> (далее – Федеральный закон № 44-ФЗ)</w:t>
      </w:r>
      <w:r w:rsidRPr="0013387B">
        <w:rPr>
          <w:rFonts w:ascii="Times New Roman" w:eastAsia="Calibri" w:hAnsi="Times New Roman"/>
          <w:sz w:val="24"/>
          <w:szCs w:val="24"/>
          <w:lang w:eastAsia="ru-RU"/>
        </w:rPr>
        <w:t>.</w:t>
      </w:r>
    </w:p>
    <w:p w:rsidR="005A4E96" w:rsidRPr="0013387B" w:rsidRDefault="00731B6A" w:rsidP="005A4E96">
      <w:pPr>
        <w:suppressAutoHyphens/>
        <w:ind w:firstLine="709"/>
        <w:jc w:val="both"/>
        <w:rPr>
          <w:color w:val="000000"/>
        </w:rPr>
      </w:pPr>
      <w:r>
        <w:rPr>
          <w:color w:val="000000"/>
        </w:rPr>
        <w:t>2.3</w:t>
      </w:r>
      <w:r w:rsidR="005A4E96">
        <w:rPr>
          <w:color w:val="000000"/>
        </w:rPr>
        <w:t>. Цена Контракта может быть снижена без изменения предусмотренных Контрактом количества товара, качества поставляемого товара и иных условий Контракта по соглашению сторон.</w:t>
      </w:r>
    </w:p>
    <w:p w:rsidR="005A4E96" w:rsidRPr="00AF43E7" w:rsidRDefault="00731B6A" w:rsidP="005A4E96">
      <w:pPr>
        <w:autoSpaceDE w:val="0"/>
        <w:autoSpaceDN w:val="0"/>
        <w:adjustRightInd w:val="0"/>
        <w:ind w:firstLine="567"/>
        <w:jc w:val="both"/>
        <w:rPr>
          <w:color w:val="000000"/>
        </w:rPr>
      </w:pPr>
      <w:r>
        <w:rPr>
          <w:color w:val="000000"/>
        </w:rPr>
        <w:t>2.4</w:t>
      </w:r>
      <w:r w:rsidR="005A4E96" w:rsidRPr="00AF43E7">
        <w:rPr>
          <w:color w:val="000000"/>
        </w:rPr>
        <w:t xml:space="preserve">. Заказчик по согласованию с Подрядчиком в ходе исполнения контракта вправе  увеличить предусмотренный контрактом объем работ не более чем на десять процентов </w:t>
      </w:r>
      <w:r w:rsidR="005A4E96" w:rsidRPr="00AF43E7">
        <w:rPr>
          <w:color w:val="000000"/>
        </w:rPr>
        <w:lastRenderedPageBreak/>
        <w:t xml:space="preserve">или уменьшить предусмотренный контрактом объем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 Цена единицы дополнительно объема выполняемых работ или цена единицы работы при уменьшении предусмотренного контрактом объема </w:t>
      </w:r>
      <w:r w:rsidR="00D274F0" w:rsidRPr="00AF43E7">
        <w:rPr>
          <w:color w:val="000000"/>
        </w:rPr>
        <w:t xml:space="preserve">выполняемых работ </w:t>
      </w:r>
      <w:r w:rsidR="005A4E96" w:rsidRPr="00AF43E7">
        <w:rPr>
          <w:color w:val="000000"/>
        </w:rPr>
        <w:t xml:space="preserve">должна определяться как частное от деления первоначальной цены контракта на предусмотренный в контракте объем таких </w:t>
      </w:r>
      <w:r w:rsidR="00D274F0" w:rsidRPr="00AF43E7">
        <w:rPr>
          <w:color w:val="000000"/>
        </w:rPr>
        <w:t>работ</w:t>
      </w:r>
      <w:r w:rsidR="005A4E96" w:rsidRPr="00AF43E7">
        <w:rPr>
          <w:color w:val="000000"/>
        </w:rPr>
        <w:t>.</w:t>
      </w:r>
    </w:p>
    <w:p w:rsidR="005A4E96" w:rsidRDefault="00731B6A" w:rsidP="005A4E96">
      <w:pPr>
        <w:pStyle w:val="a5"/>
        <w:ind w:firstLine="567"/>
        <w:jc w:val="both"/>
        <w:rPr>
          <w:rFonts w:ascii="Times New Roman" w:eastAsia="Calibri" w:hAnsi="Times New Roman" w:cs="Times New Roman"/>
          <w:color w:val="000000"/>
          <w:szCs w:val="24"/>
          <w:lang w:eastAsia="ru-RU"/>
        </w:rPr>
      </w:pPr>
      <w:r>
        <w:rPr>
          <w:rFonts w:ascii="Times New Roman" w:eastAsia="Calibri" w:hAnsi="Times New Roman" w:cs="Times New Roman"/>
          <w:color w:val="000000"/>
          <w:szCs w:val="24"/>
          <w:lang w:eastAsia="ru-RU"/>
        </w:rPr>
        <w:t>2.5.</w:t>
      </w:r>
      <w:r w:rsidR="007C0D47">
        <w:rPr>
          <w:rFonts w:ascii="Times New Roman" w:eastAsia="Calibri" w:hAnsi="Times New Roman" w:cs="Times New Roman"/>
          <w:color w:val="000000"/>
          <w:szCs w:val="24"/>
          <w:lang w:eastAsia="ru-RU"/>
        </w:rPr>
        <w:t xml:space="preserve"> </w:t>
      </w:r>
      <w:r w:rsidR="005A4E96" w:rsidRPr="00AF43E7">
        <w:rPr>
          <w:rFonts w:ascii="Times New Roman" w:eastAsia="Calibri" w:hAnsi="Times New Roman" w:cs="Times New Roman"/>
          <w:color w:val="000000"/>
          <w:szCs w:val="24"/>
          <w:lang w:eastAsia="ru-RU"/>
        </w:rPr>
        <w:t>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заключенного контракта, должен </w:t>
      </w:r>
      <w:hyperlink r:id="rId8"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005A4E96" w:rsidRPr="00AF43E7">
          <w:rPr>
            <w:rFonts w:ascii="Times New Roman" w:eastAsia="Calibri" w:hAnsi="Times New Roman" w:cs="Times New Roman"/>
            <w:color w:val="000000"/>
            <w:szCs w:val="24"/>
            <w:lang w:eastAsia="ru-RU"/>
          </w:rPr>
          <w:t>обеспечить согласование</w:t>
        </w:r>
      </w:hyperlink>
      <w:r w:rsidR="005A4E96" w:rsidRPr="00AF43E7">
        <w:rPr>
          <w:rFonts w:ascii="Times New Roman" w:eastAsia="Calibri" w:hAnsi="Times New Roman" w:cs="Times New Roman"/>
          <w:color w:val="000000"/>
          <w:szCs w:val="24"/>
          <w:lang w:eastAsia="ru-RU"/>
        </w:rPr>
        <w:t> новых условий контрактов, в том числе по цене и (или) срокам их исполнения и (или) количества товара, предусмотренного контрактом.</w:t>
      </w:r>
    </w:p>
    <w:p w:rsidR="005A4E96" w:rsidRPr="0013387B" w:rsidRDefault="005A4E96" w:rsidP="0039208B">
      <w:pPr>
        <w:pStyle w:val="ConsNormal0"/>
        <w:suppressAutoHyphens/>
        <w:ind w:right="0" w:firstLine="0"/>
        <w:jc w:val="both"/>
        <w:rPr>
          <w:rFonts w:ascii="Times New Roman" w:eastAsia="Calibri" w:hAnsi="Times New Roman"/>
          <w:sz w:val="24"/>
          <w:szCs w:val="24"/>
          <w:lang w:eastAsia="ru-RU"/>
        </w:rPr>
      </w:pPr>
    </w:p>
    <w:p w:rsidR="0039208B" w:rsidRDefault="0039208B" w:rsidP="0039208B">
      <w:pPr>
        <w:pStyle w:val="ConsNormal0"/>
        <w:ind w:right="0" w:firstLine="0"/>
        <w:jc w:val="both"/>
        <w:rPr>
          <w:rFonts w:ascii="Times New Roman" w:eastAsia="Calibri" w:hAnsi="Times New Roman"/>
          <w:sz w:val="24"/>
          <w:szCs w:val="24"/>
          <w:lang w:eastAsia="ru-RU"/>
        </w:rPr>
      </w:pPr>
    </w:p>
    <w:p w:rsidR="0039208B" w:rsidRPr="000A1FA7" w:rsidRDefault="0039208B" w:rsidP="0039208B">
      <w:pPr>
        <w:pStyle w:val="ConsNormal0"/>
        <w:ind w:right="0" w:firstLine="0"/>
        <w:jc w:val="center"/>
        <w:rPr>
          <w:rFonts w:ascii="Times New Roman" w:eastAsia="Calibri" w:hAnsi="Times New Roman"/>
          <w:sz w:val="24"/>
          <w:szCs w:val="24"/>
          <w:lang w:eastAsia="ru-RU"/>
        </w:rPr>
      </w:pPr>
      <w:r w:rsidRPr="000A1FA7">
        <w:rPr>
          <w:rFonts w:ascii="Times New Roman" w:eastAsia="Calibri" w:hAnsi="Times New Roman"/>
          <w:sz w:val="24"/>
          <w:szCs w:val="24"/>
          <w:lang w:eastAsia="ru-RU"/>
        </w:rPr>
        <w:t>3. ПОРЯДОК И СРОКИ ОПЛАТЫ</w:t>
      </w:r>
    </w:p>
    <w:p w:rsidR="0039208B" w:rsidRPr="000A1FA7" w:rsidRDefault="0039208B" w:rsidP="0039208B">
      <w:pPr>
        <w:pStyle w:val="ConsNormal0"/>
        <w:suppressAutoHyphens/>
        <w:ind w:right="0" w:firstLine="0"/>
        <w:jc w:val="center"/>
        <w:rPr>
          <w:rFonts w:ascii="Times New Roman" w:eastAsia="Calibri" w:hAnsi="Times New Roman"/>
          <w:sz w:val="24"/>
          <w:szCs w:val="24"/>
          <w:lang w:eastAsia="ru-RU"/>
        </w:rPr>
      </w:pPr>
    </w:p>
    <w:p w:rsidR="0039208B" w:rsidRPr="0013387B" w:rsidRDefault="0039208B" w:rsidP="0039208B">
      <w:pPr>
        <w:suppressAutoHyphens/>
        <w:jc w:val="both"/>
      </w:pPr>
      <w:r>
        <w:tab/>
      </w:r>
      <w:r w:rsidRPr="0013387B">
        <w:t>3.1. Выполненные работы оплачиваются в строгом соответствии с объемами и источниками финансирования.</w:t>
      </w:r>
    </w:p>
    <w:p w:rsidR="0039208B" w:rsidRPr="0013387B" w:rsidRDefault="0039208B" w:rsidP="0039208B">
      <w:pPr>
        <w:jc w:val="both"/>
      </w:pPr>
      <w:r>
        <w:tab/>
      </w:r>
      <w:r w:rsidRPr="0013387B">
        <w:t xml:space="preserve">3.2. Заказчик производит расчеты с </w:t>
      </w:r>
      <w:r>
        <w:t>Подрядчиком</w:t>
      </w:r>
      <w:r w:rsidRPr="0013387B">
        <w:t xml:space="preserve"> по настоящему </w:t>
      </w:r>
      <w:r w:rsidR="002A0053" w:rsidRPr="0013387B">
        <w:t>Контракту за</w:t>
      </w:r>
      <w:r w:rsidRPr="0013387B">
        <w:t xml:space="preserve"> выполненные работы в течение ___ (____________) </w:t>
      </w:r>
      <w:r>
        <w:t>рабочих</w:t>
      </w:r>
      <w:r w:rsidRPr="0013387B">
        <w:t xml:space="preserve"> дней, на основании представленных Подрядчиком финансовых документов, </w:t>
      </w:r>
      <w:r w:rsidRPr="0013387B">
        <w:rPr>
          <w:color w:val="000000"/>
        </w:rPr>
        <w:t xml:space="preserve">оформленных в порядке, установленном </w:t>
      </w:r>
      <w:r w:rsidR="002A0053" w:rsidRPr="0013387B">
        <w:rPr>
          <w:color w:val="000000"/>
        </w:rPr>
        <w:t>для унифицированных</w:t>
      </w:r>
      <w:r w:rsidRPr="0013387B">
        <w:t xml:space="preserve"> форм документов по учету финансирования работ, а именно:</w:t>
      </w:r>
    </w:p>
    <w:p w:rsidR="0039208B" w:rsidRPr="0013387B" w:rsidRDefault="0039208B" w:rsidP="0039208B">
      <w:pPr>
        <w:jc w:val="both"/>
      </w:pPr>
      <w:r>
        <w:tab/>
      </w:r>
      <w:r w:rsidRPr="0013387B">
        <w:t>- акты о приемке выполненных работ (КС-2);</w:t>
      </w:r>
    </w:p>
    <w:p w:rsidR="00250299" w:rsidRPr="0013387B" w:rsidRDefault="005916BA" w:rsidP="00731B6A">
      <w:pPr>
        <w:jc w:val="both"/>
      </w:pPr>
      <w:r>
        <w:t xml:space="preserve">           - </w:t>
      </w:r>
      <w:r w:rsidR="0039208B" w:rsidRPr="0013387B">
        <w:t>справки о стоимости выполненных работ</w:t>
      </w:r>
      <w:r w:rsidR="0039208B">
        <w:t xml:space="preserve"> и затрат</w:t>
      </w:r>
      <w:r w:rsidR="0039208B" w:rsidRPr="0013387B">
        <w:t xml:space="preserve"> (КС-3);</w:t>
      </w:r>
      <w:r w:rsidR="00BE3965">
        <w:t xml:space="preserve"> </w:t>
      </w:r>
      <w:r w:rsidR="00BE3965" w:rsidRPr="00BE3965">
        <w:rPr>
          <w:rFonts w:eastAsia="Times New Roman"/>
          <w:lang w:eastAsia="ar-SA"/>
        </w:rPr>
        <w:t>и передачи Подрядчиком Заказчику счёта и счёта-фактуры</w:t>
      </w:r>
      <w:r w:rsidR="00BE3965" w:rsidRPr="00BE3965">
        <w:rPr>
          <w:rFonts w:eastAsia="Times New Roman"/>
          <w:vertAlign w:val="superscript"/>
          <w:lang w:eastAsia="ar-SA"/>
        </w:rPr>
        <w:footnoteReference w:id="1"/>
      </w:r>
      <w:r w:rsidR="00BE3965" w:rsidRPr="00BE3965">
        <w:rPr>
          <w:rFonts w:eastAsia="Times New Roman"/>
          <w:lang w:eastAsia="ar-SA"/>
        </w:rPr>
        <w:t>.</w:t>
      </w:r>
    </w:p>
    <w:p w:rsidR="0039208B" w:rsidRPr="002A0053" w:rsidRDefault="0039208B" w:rsidP="0039208B">
      <w:pPr>
        <w:suppressAutoHyphens/>
        <w:jc w:val="both"/>
        <w:rPr>
          <w:color w:val="000000" w:themeColor="text1"/>
        </w:rPr>
      </w:pPr>
      <w:r>
        <w:tab/>
      </w:r>
      <w:r w:rsidRPr="0013387B">
        <w:t>Авансовый платеж по настоящему Контракту не предусмотрен</w:t>
      </w:r>
      <w:r w:rsidRPr="00AC50CC">
        <w:rPr>
          <w:color w:val="000000" w:themeColor="text1"/>
        </w:rPr>
        <w:t>.</w:t>
      </w:r>
      <w:r w:rsidR="008E7F1D" w:rsidRPr="00AC50CC">
        <w:rPr>
          <w:color w:val="000000" w:themeColor="text1"/>
        </w:rPr>
        <w:t xml:space="preserve"> Счет и унифицированные формы документов  должны содержать ссылку на номер и дату Контракта.</w:t>
      </w:r>
    </w:p>
    <w:p w:rsidR="0039208B" w:rsidRPr="0013387B" w:rsidRDefault="0039208B" w:rsidP="0039208B">
      <w:pPr>
        <w:suppressAutoHyphens/>
        <w:jc w:val="both"/>
      </w:pPr>
      <w:r>
        <w:tab/>
      </w:r>
      <w:r w:rsidRPr="0013387B">
        <w:t>3.3. Финансирование настоящего Контракта осуществляется за счет средств ________________________________________</w:t>
      </w:r>
      <w:r w:rsidR="00743AE5">
        <w:t xml:space="preserve"> </w:t>
      </w:r>
      <w:r w:rsidR="00743AE5" w:rsidRPr="00AF43E7">
        <w:t>на 20__год</w:t>
      </w:r>
      <w:r w:rsidRPr="00AF43E7">
        <w:t>.</w:t>
      </w:r>
    </w:p>
    <w:p w:rsidR="0039208B" w:rsidRPr="0013387B" w:rsidRDefault="0039208B" w:rsidP="0039208B">
      <w:pPr>
        <w:suppressAutoHyphens/>
        <w:jc w:val="both"/>
      </w:pPr>
      <w:r>
        <w:tab/>
      </w:r>
      <w:r w:rsidRPr="0013387B">
        <w:t>3.4.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39208B" w:rsidRPr="0013387B" w:rsidRDefault="0039208B" w:rsidP="0039208B">
      <w:pPr>
        <w:suppressAutoHyphens/>
        <w:jc w:val="both"/>
      </w:pPr>
      <w:r>
        <w:tab/>
      </w:r>
      <w:r w:rsidRPr="0013387B">
        <w:t>3.5. Обязанность Заказчика по оплате выполненных работ считаются исполненными в момент  списания денежных средств с его расчетного счета.</w:t>
      </w:r>
    </w:p>
    <w:p w:rsidR="0039208B" w:rsidRDefault="0039208B" w:rsidP="0039208B">
      <w:pPr>
        <w:suppressAutoHyphens/>
        <w:jc w:val="both"/>
        <w:rPr>
          <w:color w:val="000000"/>
        </w:rPr>
      </w:pPr>
      <w:r>
        <w:rPr>
          <w:color w:val="000000"/>
        </w:rPr>
        <w:tab/>
      </w:r>
      <w:r w:rsidRPr="0013387B">
        <w:rPr>
          <w:color w:val="000000"/>
        </w:rPr>
        <w:t xml:space="preserve">3.6. </w:t>
      </w:r>
      <w:r w:rsidRPr="006560D6">
        <w:rPr>
          <w:color w:val="000000"/>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связанных с оплатой Контракта</w:t>
      </w:r>
      <w:r>
        <w:rPr>
          <w:color w:val="000000"/>
        </w:rPr>
        <w:t>.</w:t>
      </w:r>
    </w:p>
    <w:p w:rsidR="0039208B" w:rsidRPr="0013387B" w:rsidRDefault="0039208B" w:rsidP="0039208B">
      <w:pPr>
        <w:suppressAutoHyphens/>
        <w:jc w:val="both"/>
      </w:pPr>
      <w:r>
        <w:rPr>
          <w:color w:val="000000"/>
        </w:rPr>
        <w:lastRenderedPageBreak/>
        <w:tab/>
      </w:r>
      <w:r w:rsidRPr="0013387B">
        <w:rPr>
          <w:color w:val="000000"/>
        </w:rPr>
        <w:t>3.7. В случае, если настоящий Контракт будет заключен с лицом, имеющим право на использование упрощенной системы налогообложения, сумма,</w:t>
      </w:r>
      <w:r w:rsidRPr="0013387B">
        <w:t xml:space="preserve"> подлежащая уплате такому лицу</w:t>
      </w:r>
      <w:r>
        <w:t>,</w:t>
      </w:r>
      <w:r w:rsidRPr="0013387B">
        <w:t xml:space="preserve"> не включает НДС.</w:t>
      </w:r>
    </w:p>
    <w:p w:rsidR="0039208B" w:rsidRPr="0013387B" w:rsidRDefault="0039208B" w:rsidP="0039208B">
      <w:pPr>
        <w:suppressAutoHyphens/>
        <w:jc w:val="both"/>
        <w:rPr>
          <w:color w:val="000000"/>
        </w:rPr>
      </w:pPr>
    </w:p>
    <w:p w:rsidR="0039208B" w:rsidRPr="000A1FA7" w:rsidRDefault="0039208B" w:rsidP="0039208B">
      <w:pPr>
        <w:jc w:val="center"/>
      </w:pPr>
      <w:r w:rsidRPr="000A1FA7">
        <w:t>4. ПОРЯДОК И СРОКИ ВЫПОЛНЕНИЯ РАБОТ</w:t>
      </w:r>
    </w:p>
    <w:p w:rsidR="0039208B" w:rsidRPr="0013387B" w:rsidRDefault="0039208B" w:rsidP="0039208B">
      <w:pPr>
        <w:jc w:val="both"/>
        <w:rPr>
          <w:b/>
        </w:rPr>
      </w:pPr>
    </w:p>
    <w:p w:rsidR="0039208B" w:rsidRPr="0013387B" w:rsidRDefault="0039208B" w:rsidP="0039208B">
      <w:pPr>
        <w:jc w:val="both"/>
        <w:rPr>
          <w:color w:val="000000"/>
        </w:rPr>
      </w:pPr>
      <w:r>
        <w:rPr>
          <w:color w:val="000000"/>
        </w:rPr>
        <w:tab/>
      </w:r>
      <w:r w:rsidRPr="0013387B">
        <w:rPr>
          <w:color w:val="000000"/>
        </w:rPr>
        <w:t>4.1. Подрядчик осуществляет выполнение Работ согласно графику выполнения ра</w:t>
      </w:r>
      <w:r>
        <w:rPr>
          <w:color w:val="000000"/>
        </w:rPr>
        <w:t>бот (приложение</w:t>
      </w:r>
      <w:r w:rsidRPr="0013387B">
        <w:rPr>
          <w:color w:val="000000"/>
        </w:rPr>
        <w:t xml:space="preserve"> 2 к настоящему Контракту).</w:t>
      </w:r>
    </w:p>
    <w:p w:rsidR="0039208B" w:rsidRDefault="0039208B" w:rsidP="0039208B">
      <w:pPr>
        <w:rPr>
          <w:color w:val="000000"/>
        </w:rPr>
      </w:pPr>
      <w:r>
        <w:rPr>
          <w:color w:val="000000"/>
        </w:rPr>
        <w:tab/>
      </w:r>
      <w:r w:rsidRPr="0013387B">
        <w:rPr>
          <w:color w:val="000000"/>
        </w:rPr>
        <w:t>Выполнение Работ производится по адресу: ______________</w:t>
      </w:r>
      <w:r>
        <w:rPr>
          <w:color w:val="000000"/>
        </w:rPr>
        <w:t>___________________</w:t>
      </w:r>
    </w:p>
    <w:p w:rsidR="0039208B" w:rsidRPr="0013387B" w:rsidRDefault="0039208B" w:rsidP="0039208B">
      <w:pPr>
        <w:rPr>
          <w:b/>
        </w:rPr>
      </w:pPr>
      <w:r>
        <w:rPr>
          <w:color w:val="000000"/>
        </w:rPr>
        <w:t>_____________________________________________________________________________</w:t>
      </w:r>
    </w:p>
    <w:p w:rsidR="0039208B" w:rsidRPr="0013387B" w:rsidRDefault="0039208B" w:rsidP="0039208B">
      <w:pPr>
        <w:pStyle w:val="ConsNormal0"/>
        <w:suppressAutoHyphens/>
        <w:ind w:right="0" w:firstLine="0"/>
        <w:jc w:val="both"/>
        <w:rPr>
          <w:rFonts w:ascii="Times New Roman" w:hAnsi="Times New Roman"/>
          <w:sz w:val="24"/>
          <w:szCs w:val="24"/>
        </w:rPr>
      </w:pPr>
      <w:r>
        <w:rPr>
          <w:rFonts w:ascii="Times New Roman" w:hAnsi="Times New Roman"/>
          <w:sz w:val="24"/>
          <w:szCs w:val="24"/>
        </w:rPr>
        <w:tab/>
      </w:r>
      <w:r w:rsidRPr="0013387B">
        <w:rPr>
          <w:rFonts w:ascii="Times New Roman" w:hAnsi="Times New Roman"/>
          <w:sz w:val="24"/>
          <w:szCs w:val="24"/>
        </w:rPr>
        <w:t>4.2. Сроки выполнения работ по настоящему Контракту:</w:t>
      </w:r>
    </w:p>
    <w:p w:rsidR="0039208B" w:rsidRPr="0013387B" w:rsidRDefault="0039208B" w:rsidP="0039208B">
      <w:pPr>
        <w:jc w:val="both"/>
      </w:pPr>
      <w:r>
        <w:tab/>
      </w:r>
      <w:r w:rsidRPr="0013387B">
        <w:t>- начало работ – с момента заключения Контракта;</w:t>
      </w:r>
    </w:p>
    <w:p w:rsidR="0039208B" w:rsidRPr="0013387B" w:rsidRDefault="0039208B" w:rsidP="0039208B">
      <w:pPr>
        <w:widowControl w:val="0"/>
        <w:autoSpaceDE w:val="0"/>
        <w:autoSpaceDN w:val="0"/>
        <w:adjustRightInd w:val="0"/>
        <w:jc w:val="both"/>
        <w:rPr>
          <w:bCs/>
        </w:rPr>
      </w:pPr>
      <w:r>
        <w:tab/>
      </w:r>
      <w:r w:rsidRPr="0013387B">
        <w:t>- окончание работ – __________ 20___ года</w:t>
      </w:r>
      <w:r w:rsidRPr="0013387B">
        <w:rPr>
          <w:bCs/>
        </w:rPr>
        <w:t>.</w:t>
      </w:r>
    </w:p>
    <w:p w:rsidR="0039208B" w:rsidRPr="0013387B" w:rsidRDefault="0039208B" w:rsidP="0039208B">
      <w:pPr>
        <w:widowControl w:val="0"/>
        <w:autoSpaceDE w:val="0"/>
        <w:autoSpaceDN w:val="0"/>
        <w:adjustRightInd w:val="0"/>
        <w:jc w:val="both"/>
        <w:rPr>
          <w:color w:val="000000"/>
          <w:shd w:val="clear" w:color="auto" w:fill="FFFFFF"/>
        </w:rPr>
      </w:pPr>
      <w:r>
        <w:rPr>
          <w:color w:val="000000"/>
          <w:shd w:val="clear" w:color="auto" w:fill="FFFFFF"/>
        </w:rPr>
        <w:tab/>
      </w:r>
      <w:r w:rsidRPr="0013387B">
        <w:rPr>
          <w:color w:val="000000"/>
          <w:shd w:val="clear" w:color="auto" w:fill="FFFFFF"/>
        </w:rPr>
        <w:t>4.3.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39208B" w:rsidRPr="0013387B" w:rsidRDefault="0039208B" w:rsidP="0039208B">
      <w:pPr>
        <w:widowControl w:val="0"/>
        <w:autoSpaceDE w:val="0"/>
        <w:autoSpaceDN w:val="0"/>
        <w:adjustRightInd w:val="0"/>
        <w:jc w:val="both"/>
        <w:rPr>
          <w:color w:val="000000"/>
          <w:shd w:val="clear" w:color="auto" w:fill="FFFFFF"/>
        </w:rPr>
      </w:pPr>
      <w:r>
        <w:rPr>
          <w:color w:val="000000"/>
          <w:shd w:val="clear" w:color="auto" w:fill="FFFFFF"/>
        </w:rPr>
        <w:tab/>
      </w:r>
      <w:r w:rsidRPr="0013387B">
        <w:rPr>
          <w:color w:val="000000"/>
          <w:shd w:val="clear" w:color="auto" w:fill="FFFFFF"/>
        </w:rPr>
        <w:t>Представитель Заказчика регулярно проверяет и подтверждает своей подписью записи в журнале производства Работ. Если он не удовлетворен ходом и качеством Работ, то выдает предписание в установленной форме и приостановлении Работ или об устранении нарушений правил производства Работ с произведением записи в журнале производства Работ.</w:t>
      </w:r>
    </w:p>
    <w:p w:rsidR="0039208B" w:rsidRPr="0013387B" w:rsidRDefault="0039208B" w:rsidP="0039208B">
      <w:pPr>
        <w:widowControl w:val="0"/>
        <w:autoSpaceDE w:val="0"/>
        <w:autoSpaceDN w:val="0"/>
        <w:adjustRightInd w:val="0"/>
        <w:jc w:val="both"/>
        <w:rPr>
          <w:color w:val="000000"/>
          <w:shd w:val="clear" w:color="auto" w:fill="FFFFFF"/>
        </w:rPr>
      </w:pPr>
      <w:r>
        <w:rPr>
          <w:color w:val="000000"/>
          <w:shd w:val="clear" w:color="auto" w:fill="FFFFFF"/>
        </w:rPr>
        <w:tab/>
      </w:r>
      <w:r w:rsidRPr="0013387B">
        <w:rPr>
          <w:color w:val="000000"/>
          <w:shd w:val="clear" w:color="auto" w:fill="FFFFFF"/>
        </w:rPr>
        <w:t>4.4. К фактическому выполнению Работ на Объекте Подрядчик может приступить только при наличии:</w:t>
      </w:r>
    </w:p>
    <w:p w:rsidR="0039208B" w:rsidRPr="0013387B" w:rsidRDefault="0039208B" w:rsidP="0039208B">
      <w:pPr>
        <w:widowControl w:val="0"/>
        <w:autoSpaceDE w:val="0"/>
        <w:autoSpaceDN w:val="0"/>
        <w:adjustRightInd w:val="0"/>
        <w:jc w:val="both"/>
        <w:rPr>
          <w:color w:val="000000"/>
          <w:shd w:val="clear" w:color="auto" w:fill="FFFFFF"/>
        </w:rPr>
      </w:pPr>
      <w:r>
        <w:rPr>
          <w:color w:val="000000"/>
          <w:shd w:val="clear" w:color="auto" w:fill="FFFFFF"/>
        </w:rPr>
        <w:tab/>
      </w:r>
      <w:r w:rsidRPr="0013387B">
        <w:rPr>
          <w:color w:val="000000"/>
          <w:shd w:val="clear" w:color="auto" w:fill="FFFFFF"/>
        </w:rPr>
        <w:t>- подписанного Сторонами Контакта</w:t>
      </w:r>
      <w:r w:rsidR="00731B6A">
        <w:rPr>
          <w:color w:val="000000"/>
          <w:shd w:val="clear" w:color="auto" w:fill="FFFFFF"/>
        </w:rPr>
        <w:t>.</w:t>
      </w:r>
    </w:p>
    <w:p w:rsidR="0039208B" w:rsidRPr="0013387B" w:rsidRDefault="0039208B" w:rsidP="0039208B">
      <w:pPr>
        <w:pStyle w:val="ConsPlusNormal0"/>
        <w:suppressAutoHyphens/>
        <w:ind w:firstLine="0"/>
        <w:jc w:val="both"/>
        <w:rPr>
          <w:rFonts w:ascii="Times New Roman" w:hAnsi="Times New Roman"/>
          <w:sz w:val="24"/>
          <w:szCs w:val="24"/>
        </w:rPr>
      </w:pPr>
      <w:r>
        <w:rPr>
          <w:rFonts w:ascii="Times New Roman" w:hAnsi="Times New Roman"/>
          <w:bCs/>
          <w:sz w:val="24"/>
          <w:szCs w:val="24"/>
        </w:rPr>
        <w:tab/>
      </w:r>
      <w:r w:rsidRPr="0013387B">
        <w:rPr>
          <w:rFonts w:ascii="Times New Roman" w:hAnsi="Times New Roman"/>
          <w:bCs/>
          <w:sz w:val="24"/>
          <w:szCs w:val="24"/>
        </w:rPr>
        <w:t xml:space="preserve">4.5. </w:t>
      </w:r>
      <w:r w:rsidRPr="0013387B">
        <w:rPr>
          <w:rFonts w:ascii="Times New Roman" w:hAnsi="Times New Roman"/>
          <w:sz w:val="24"/>
          <w:szCs w:val="24"/>
        </w:rPr>
        <w:t>Подрядчик вправе досрочно выполнить работы, предварительно и письменно согласовав сроки выполнения работ с Заказчиком.</w:t>
      </w:r>
    </w:p>
    <w:p w:rsidR="0039208B" w:rsidRPr="0013387B" w:rsidRDefault="0039208B" w:rsidP="0039208B">
      <w:pPr>
        <w:jc w:val="both"/>
      </w:pPr>
    </w:p>
    <w:p w:rsidR="0039208B" w:rsidRPr="000A1FA7" w:rsidRDefault="0039208B" w:rsidP="0039208B">
      <w:pPr>
        <w:jc w:val="center"/>
        <w:rPr>
          <w:bCs/>
        </w:rPr>
      </w:pPr>
      <w:r w:rsidRPr="000A1FA7">
        <w:t xml:space="preserve">5. ПРАВА ОБЯЗАННОСТИ </w:t>
      </w:r>
      <w:r w:rsidRPr="000A1FA7">
        <w:rPr>
          <w:bCs/>
        </w:rPr>
        <w:t>СТОРОН</w:t>
      </w:r>
    </w:p>
    <w:p w:rsidR="0039208B" w:rsidRPr="000A1FA7" w:rsidRDefault="0039208B" w:rsidP="0039208B">
      <w:pPr>
        <w:jc w:val="center"/>
      </w:pPr>
    </w:p>
    <w:p w:rsidR="0039208B" w:rsidRPr="000A1FA7" w:rsidRDefault="0039208B" w:rsidP="0039208B">
      <w:pPr>
        <w:jc w:val="both"/>
      </w:pPr>
      <w:r>
        <w:tab/>
      </w:r>
      <w:r w:rsidRPr="000A1FA7">
        <w:t>5.1. Подрядчик обязуется:</w:t>
      </w:r>
    </w:p>
    <w:p w:rsidR="0039208B" w:rsidRPr="000A1FA7" w:rsidRDefault="0039208B" w:rsidP="0039208B">
      <w:pPr>
        <w:jc w:val="both"/>
      </w:pPr>
      <w:r>
        <w:tab/>
      </w:r>
      <w:r w:rsidRPr="000A1FA7">
        <w:t>5.1.2. Обеспечить:</w:t>
      </w:r>
    </w:p>
    <w:p w:rsidR="0039208B" w:rsidRPr="0013387B" w:rsidRDefault="0039208B" w:rsidP="0039208B">
      <w:pPr>
        <w:jc w:val="both"/>
      </w:pPr>
      <w:r>
        <w:tab/>
      </w:r>
      <w:r w:rsidRPr="000A1FA7">
        <w:t>а) выполнение работ в полном соответствии</w:t>
      </w:r>
      <w:r w:rsidRPr="0013387B">
        <w:t xml:space="preserve"> с:</w:t>
      </w:r>
    </w:p>
    <w:p w:rsidR="0039208B" w:rsidRPr="0013387B" w:rsidRDefault="0039208B" w:rsidP="0039208B">
      <w:pPr>
        <w:jc w:val="both"/>
      </w:pPr>
      <w:r>
        <w:tab/>
        <w:t>- техническим заданием (п</w:t>
      </w:r>
      <w:r w:rsidRPr="0013387B">
        <w:t>риложение 1 к настоящему Контракту);</w:t>
      </w:r>
    </w:p>
    <w:p w:rsidR="0039208B" w:rsidRPr="0013387B" w:rsidRDefault="0039208B" w:rsidP="0039208B">
      <w:pPr>
        <w:jc w:val="both"/>
      </w:pPr>
      <w:r>
        <w:tab/>
      </w:r>
      <w:r w:rsidRPr="0013387B">
        <w:t>- действующим законодательством и нормативными правовыми актами в сфере строительства;</w:t>
      </w:r>
    </w:p>
    <w:p w:rsidR="0039208B" w:rsidRPr="0013387B" w:rsidRDefault="0039208B" w:rsidP="0039208B">
      <w:pPr>
        <w:jc w:val="both"/>
      </w:pPr>
      <w:r>
        <w:tab/>
      </w:r>
      <w:r w:rsidRPr="0013387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39208B" w:rsidRPr="0013387B" w:rsidRDefault="0039208B" w:rsidP="0039208B">
      <w:pPr>
        <w:jc w:val="both"/>
      </w:pPr>
      <w:r>
        <w:tab/>
      </w:r>
      <w:r w:rsidRPr="0013387B">
        <w:t>в) устранение недостатков и дефектов, выявленных при приемке работ, а также в течение гарантийного срока эксплуатации объекта.</w:t>
      </w:r>
    </w:p>
    <w:p w:rsidR="0039208B" w:rsidRPr="0013387B" w:rsidRDefault="0039208B" w:rsidP="0039208B">
      <w:pPr>
        <w:jc w:val="both"/>
        <w:rPr>
          <w:b/>
        </w:rPr>
      </w:pPr>
      <w:r>
        <w:tab/>
      </w:r>
      <w:r w:rsidRPr="0013387B">
        <w:t xml:space="preserve">5.1.3. Нести ответственность за качество текущего ремонта в объеме, оговоренном </w:t>
      </w:r>
      <w:r w:rsidR="00731B6A">
        <w:t>техническим заданием</w:t>
      </w:r>
      <w:r w:rsidRPr="0013387B">
        <w:t xml:space="preserve"> (приложение 1).</w:t>
      </w:r>
    </w:p>
    <w:p w:rsidR="0039208B" w:rsidRPr="0013387B" w:rsidRDefault="0039208B" w:rsidP="0039208B">
      <w:pPr>
        <w:jc w:val="both"/>
      </w:pPr>
      <w:r>
        <w:tab/>
      </w:r>
      <w:r w:rsidRPr="0013387B">
        <w:t>5.1.4. Подрядчик обязуется локализовать неисправности аварийного порядка в течение 2-х часов и устранить неисправности в течение 2-х суток с момента поступления устной или письменной заявки от Заказчика.</w:t>
      </w:r>
    </w:p>
    <w:p w:rsidR="0039208B" w:rsidRPr="0013387B" w:rsidRDefault="0039208B" w:rsidP="0039208B">
      <w:pPr>
        <w:jc w:val="both"/>
      </w:pPr>
      <w:r>
        <w:tab/>
      </w:r>
      <w:r w:rsidRPr="0013387B">
        <w:t>5.1.5.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39208B" w:rsidRPr="0013387B" w:rsidRDefault="0039208B" w:rsidP="0039208B">
      <w:pPr>
        <w:jc w:val="both"/>
      </w:pPr>
      <w:r>
        <w:tab/>
      </w:r>
      <w:r w:rsidRPr="0013387B">
        <w:t>5.1.6. Немедленно известить Заказчика и до получения соответствующих указаний приостановить работы при обнаружении:</w:t>
      </w:r>
    </w:p>
    <w:p w:rsidR="0039208B" w:rsidRPr="0013387B" w:rsidRDefault="0039208B" w:rsidP="0039208B">
      <w:pPr>
        <w:jc w:val="both"/>
      </w:pPr>
      <w:r>
        <w:lastRenderedPageBreak/>
        <w:tab/>
      </w:r>
      <w:r w:rsidRPr="0013387B">
        <w:t>- возможных неблагоприятных для Заказчика последствий выполнения его указаний о способе исполнения работы;</w:t>
      </w:r>
    </w:p>
    <w:p w:rsidR="0039208B" w:rsidRPr="0013387B" w:rsidRDefault="0039208B" w:rsidP="0039208B">
      <w:pPr>
        <w:jc w:val="both"/>
      </w:pPr>
      <w:r>
        <w:tab/>
      </w:r>
      <w:r w:rsidRPr="0013387B">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9208B" w:rsidRPr="0013387B" w:rsidRDefault="0039208B" w:rsidP="0039208B">
      <w:pPr>
        <w:jc w:val="both"/>
        <w:rPr>
          <w:color w:val="000000"/>
        </w:rPr>
      </w:pPr>
      <w:r>
        <w:tab/>
      </w:r>
      <w:r w:rsidRPr="0013387B">
        <w:t xml:space="preserve">5.1.7. Письменно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w:t>
      </w:r>
      <w:r w:rsidRPr="0013387B">
        <w:rPr>
          <w:color w:val="000000"/>
        </w:rPr>
        <w:t>счет;</w:t>
      </w:r>
    </w:p>
    <w:p w:rsidR="0039208B" w:rsidRPr="0013387B" w:rsidRDefault="0039208B" w:rsidP="0039208B">
      <w:pPr>
        <w:jc w:val="both"/>
        <w:rPr>
          <w:color w:val="000000"/>
        </w:rPr>
      </w:pPr>
      <w:r>
        <w:rPr>
          <w:color w:val="000000"/>
        </w:rPr>
        <w:tab/>
      </w:r>
      <w:r w:rsidRPr="0013387B">
        <w:rPr>
          <w:color w:val="000000"/>
        </w:rPr>
        <w:t xml:space="preserve">5.1.8. Подрядчик обязан отвечать на письменные запросы Заказчика о предоставлении сведений и документов в </w:t>
      </w:r>
      <w:r w:rsidRPr="007C0D47">
        <w:rPr>
          <w:color w:val="000000"/>
        </w:rPr>
        <w:t xml:space="preserve">течение </w:t>
      </w:r>
      <w:r w:rsidR="00AF43E7" w:rsidRPr="007C0D47">
        <w:rPr>
          <w:color w:val="000000"/>
          <w:u w:val="single"/>
        </w:rPr>
        <w:t>_______</w:t>
      </w:r>
      <w:r w:rsidRPr="007C0D47">
        <w:rPr>
          <w:color w:val="000000"/>
        </w:rPr>
        <w:t xml:space="preserve"> </w:t>
      </w:r>
      <w:r w:rsidR="007C0D47" w:rsidRPr="007C0D47">
        <w:rPr>
          <w:color w:val="000000"/>
        </w:rPr>
        <w:t xml:space="preserve">рабочих дней </w:t>
      </w:r>
      <w:r w:rsidRPr="007C0D47">
        <w:rPr>
          <w:color w:val="000000"/>
        </w:rPr>
        <w:t>после</w:t>
      </w:r>
      <w:r w:rsidRPr="0013387B">
        <w:rPr>
          <w:color w:val="000000"/>
        </w:rPr>
        <w:t xml:space="preserve"> получения запросов.</w:t>
      </w:r>
    </w:p>
    <w:p w:rsidR="0039208B" w:rsidRPr="000A1FA7" w:rsidRDefault="0039208B" w:rsidP="0039208B">
      <w:pPr>
        <w:suppressAutoHyphens/>
        <w:jc w:val="both"/>
        <w:rPr>
          <w:color w:val="000000"/>
        </w:rPr>
      </w:pPr>
      <w:r>
        <w:rPr>
          <w:color w:val="000000"/>
        </w:rPr>
        <w:tab/>
      </w:r>
      <w:r w:rsidRPr="000A1FA7">
        <w:rPr>
          <w:color w:val="000000"/>
        </w:rPr>
        <w:t>5.2. Подрядчик имеет право:</w:t>
      </w:r>
    </w:p>
    <w:p w:rsidR="0039208B" w:rsidRDefault="0039208B" w:rsidP="0039208B">
      <w:pPr>
        <w:suppressAutoHyphens/>
        <w:jc w:val="both"/>
      </w:pPr>
      <w:r>
        <w:tab/>
      </w:r>
      <w:r w:rsidRPr="0013387B">
        <w:t xml:space="preserve">5.2.1.Требовать своевременной оплаты выполненных работ в соответствии с подписанным </w:t>
      </w:r>
      <w:r w:rsidRPr="000A1FA7">
        <w:t>Заказчиком и Подрядчиком актом</w:t>
      </w:r>
      <w:r w:rsidR="006F0EC0">
        <w:t xml:space="preserve"> о прие</w:t>
      </w:r>
      <w:r w:rsidR="00653B81">
        <w:t>м</w:t>
      </w:r>
      <w:bookmarkStart w:id="0" w:name="_GoBack"/>
      <w:bookmarkEnd w:id="0"/>
      <w:r w:rsidR="006F0EC0">
        <w:t>ке выполненных работ (форма КС-2),</w:t>
      </w:r>
      <w:r w:rsidRPr="000A1FA7">
        <w:t xml:space="preserve"> справки о стоимости</w:t>
      </w:r>
      <w:r w:rsidRPr="0013387B">
        <w:t xml:space="preserve"> выполненных работ и затрат (форма КС-3).</w:t>
      </w:r>
    </w:p>
    <w:p w:rsidR="0039208B" w:rsidRPr="0013387B" w:rsidRDefault="0039208B" w:rsidP="008A0D85">
      <w:pPr>
        <w:suppressAutoHyphens/>
        <w:ind w:firstLine="708"/>
        <w:jc w:val="both"/>
      </w:pPr>
      <w:r w:rsidRPr="0013387B">
        <w:t>5.2.2.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1 к Контракту при условии письменного уведомления Заказчика.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факт в своей отчетной документации.</w:t>
      </w:r>
    </w:p>
    <w:p w:rsidR="0039208B" w:rsidRPr="0013387B" w:rsidRDefault="0039208B" w:rsidP="0039208B">
      <w:pPr>
        <w:suppressAutoHyphens/>
        <w:jc w:val="both"/>
      </w:pPr>
      <w:r>
        <w:tab/>
      </w:r>
      <w:r w:rsidRPr="0013387B">
        <w:t>5.2.3. Осуществлять иные права, предусмотренные настоящим Контрактом и действующим законодательством Российской Федерации.</w:t>
      </w:r>
    </w:p>
    <w:p w:rsidR="0039208B" w:rsidRPr="000A1FA7" w:rsidRDefault="0039208B" w:rsidP="0039208B">
      <w:pPr>
        <w:jc w:val="both"/>
      </w:pPr>
      <w:r>
        <w:tab/>
      </w:r>
      <w:r w:rsidRPr="000A1FA7">
        <w:t>5.3. Заказчик обязуется:</w:t>
      </w:r>
    </w:p>
    <w:p w:rsidR="0039208B" w:rsidRPr="0013387B" w:rsidRDefault="0039208B" w:rsidP="0039208B">
      <w:pPr>
        <w:jc w:val="both"/>
      </w:pPr>
      <w:r>
        <w:tab/>
      </w:r>
      <w:r w:rsidRPr="0013387B">
        <w:t>5.3.1. Обеспечить Подрядчику беспрепятственный доступ к объекту выполнения работ на весь период действия настоящего Контракта.</w:t>
      </w:r>
    </w:p>
    <w:p w:rsidR="0039208B" w:rsidRPr="0013387B" w:rsidRDefault="0039208B" w:rsidP="0039208B">
      <w:pPr>
        <w:jc w:val="both"/>
      </w:pPr>
      <w:r>
        <w:tab/>
      </w:r>
      <w:r w:rsidRPr="0013387B">
        <w:t>5.3.2. Оказывать любое содействие Подрядчику.</w:t>
      </w:r>
    </w:p>
    <w:p w:rsidR="0039208B" w:rsidRPr="0013387B" w:rsidRDefault="0039208B" w:rsidP="0039208B">
      <w:pPr>
        <w:jc w:val="both"/>
      </w:pPr>
      <w:r>
        <w:tab/>
      </w:r>
      <w:r w:rsidRPr="0013387B">
        <w:t xml:space="preserve">5.3.3. Для проверки предоставленных Подрядчиком </w:t>
      </w:r>
      <w:r w:rsidRPr="00731B6A">
        <w:t>результатов</w:t>
      </w:r>
      <w:r w:rsidR="00731B6A">
        <w:t xml:space="preserve"> вып</w:t>
      </w:r>
      <w:r w:rsidR="007F19DD">
        <w:t>о</w:t>
      </w:r>
      <w:r w:rsidR="00731B6A">
        <w:t>ленных работ</w:t>
      </w:r>
      <w:r w:rsidRPr="0013387B">
        <w:t xml:space="preserve">,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rsidR="002A0053">
        <w:t>№</w:t>
      </w:r>
      <w:r w:rsidRPr="0013387B">
        <w:t xml:space="preserve"> 44-ФЗ.</w:t>
      </w:r>
    </w:p>
    <w:p w:rsidR="0039208B" w:rsidRPr="00AF43E7" w:rsidRDefault="0039208B" w:rsidP="0039208B">
      <w:pPr>
        <w:jc w:val="both"/>
      </w:pPr>
      <w:r>
        <w:tab/>
      </w:r>
      <w:r w:rsidRPr="0013387B">
        <w:t xml:space="preserve">5.3.4. </w:t>
      </w:r>
      <w:r w:rsidRPr="00AF43E7">
        <w:t xml:space="preserve">Возвратить Подрядчику, при </w:t>
      </w:r>
      <w:r w:rsidR="002A0053" w:rsidRPr="00AF43E7">
        <w:t>условии исполнения</w:t>
      </w:r>
      <w:r w:rsidRPr="00AF43E7">
        <w:t xml:space="preserve">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рабочих дней</w:t>
      </w:r>
      <w:r w:rsidR="00454186" w:rsidRPr="00AF43E7">
        <w:t xml:space="preserve"> </w:t>
      </w:r>
      <w:r w:rsidR="00454186" w:rsidRPr="00AF43E7">
        <w:rPr>
          <w:color w:val="000000"/>
        </w:rPr>
        <w:t>с даты исполнения им всех своих обязательств по Контракту</w:t>
      </w:r>
      <w:r w:rsidRPr="00AF43E7">
        <w:t xml:space="preserve">. </w:t>
      </w:r>
    </w:p>
    <w:p w:rsidR="0039208B" w:rsidRPr="0013387B" w:rsidRDefault="0039208B" w:rsidP="0039208B">
      <w:pPr>
        <w:jc w:val="both"/>
      </w:pPr>
      <w:r w:rsidRPr="00AF43E7">
        <w:tab/>
        <w:t>5.3.5. Передать по акту Подрядчику</w:t>
      </w:r>
      <w:r w:rsidRPr="0013387B">
        <w:t xml:space="preserve"> технологическую документацию в полном объеме (исполнительная, наладочная, схемы, копии паспортов, инструкции по эксплуатации и т.д.).</w:t>
      </w:r>
    </w:p>
    <w:p w:rsidR="0039208B" w:rsidRPr="0013387B" w:rsidRDefault="0039208B" w:rsidP="0039208B">
      <w:pPr>
        <w:jc w:val="both"/>
      </w:pPr>
      <w:r>
        <w:tab/>
      </w:r>
      <w:r w:rsidRPr="0013387B">
        <w:t>5.3.6. Оплачивать выполняемые работы в порядке, предусмотренном настоящим Контрактом.</w:t>
      </w:r>
    </w:p>
    <w:p w:rsidR="0039208B" w:rsidRPr="0013387B" w:rsidRDefault="0039208B" w:rsidP="0039208B">
      <w:pPr>
        <w:jc w:val="both"/>
      </w:pPr>
      <w:r>
        <w:tab/>
      </w:r>
      <w:r w:rsidRPr="0013387B">
        <w:t>5.3.7. Назначить ответственного представителя со стороны Заказчика  _________________________________________________________________.</w:t>
      </w:r>
    </w:p>
    <w:p w:rsidR="0039208B" w:rsidRPr="000A1FA7" w:rsidRDefault="0039208B" w:rsidP="0039208B">
      <w:pPr>
        <w:jc w:val="both"/>
      </w:pPr>
      <w:r>
        <w:lastRenderedPageBreak/>
        <w:tab/>
      </w:r>
      <w:r w:rsidRPr="000A1FA7">
        <w:t>5.4. Заказчик имеет право:</w:t>
      </w:r>
    </w:p>
    <w:p w:rsidR="0039208B" w:rsidRPr="0013387B" w:rsidRDefault="0039208B" w:rsidP="0039208B">
      <w:pPr>
        <w:jc w:val="both"/>
      </w:pPr>
      <w:r>
        <w:tab/>
      </w:r>
      <w:r w:rsidRPr="0013387B">
        <w:t>5.4.1. Беспрепятственного доступа ко всем видам работ в течение всего период</w:t>
      </w:r>
      <w:r>
        <w:t>а и в любое время их выполнения.</w:t>
      </w:r>
    </w:p>
    <w:p w:rsidR="0039208B" w:rsidRPr="0013387B" w:rsidRDefault="0039208B" w:rsidP="0039208B">
      <w:pPr>
        <w:jc w:val="both"/>
      </w:pPr>
      <w:r>
        <w:tab/>
      </w:r>
      <w:r w:rsidRPr="0013387B">
        <w:t xml:space="preserve">5.4.2. Заказчик вправе принять решение об одностороннем отказе от исполнения Контракта по основаниям, предусмотренным Гражданским законодательством </w:t>
      </w:r>
      <w:r w:rsidR="00454186">
        <w:t>Российской Федерации</w:t>
      </w:r>
      <w:r w:rsidRPr="0013387B">
        <w:t>.</w:t>
      </w:r>
    </w:p>
    <w:p w:rsidR="0039208B" w:rsidRPr="0013387B" w:rsidRDefault="0039208B" w:rsidP="0039208B">
      <w:pPr>
        <w:jc w:val="both"/>
      </w:pPr>
      <w:r>
        <w:tab/>
      </w:r>
      <w:r w:rsidRPr="0013387B">
        <w:t>5.4.3.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39208B" w:rsidRPr="0013387B" w:rsidRDefault="0039208B" w:rsidP="0039208B">
      <w:pPr>
        <w:jc w:val="both"/>
        <w:rPr>
          <w:color w:val="000000"/>
        </w:rPr>
      </w:pPr>
      <w:r>
        <w:rPr>
          <w:color w:val="000000"/>
        </w:rPr>
        <w:tab/>
      </w:r>
      <w:r w:rsidRPr="0013387B">
        <w:rPr>
          <w:color w:val="000000"/>
        </w:rPr>
        <w:t>Данный контроль Заказчик вправе осуществлять в следующих формах:</w:t>
      </w:r>
    </w:p>
    <w:p w:rsidR="0039208B" w:rsidRPr="0013387B" w:rsidRDefault="0039208B" w:rsidP="0039208B">
      <w:pPr>
        <w:jc w:val="both"/>
        <w:rPr>
          <w:color w:val="000000"/>
        </w:rPr>
      </w:pPr>
      <w:r>
        <w:rPr>
          <w:color w:val="000000"/>
        </w:rPr>
        <w:tab/>
      </w:r>
      <w:r w:rsidRPr="0013387B">
        <w:rPr>
          <w:color w:val="000000"/>
        </w:rPr>
        <w:t>- посредством запроса у Подрядчика сведений и документов;</w:t>
      </w:r>
    </w:p>
    <w:p w:rsidR="0039208B" w:rsidRPr="0013387B" w:rsidRDefault="0039208B" w:rsidP="0039208B">
      <w:pPr>
        <w:jc w:val="both"/>
        <w:rPr>
          <w:color w:val="000000"/>
        </w:rPr>
      </w:pPr>
      <w:r>
        <w:rPr>
          <w:color w:val="000000"/>
        </w:rPr>
        <w:tab/>
      </w:r>
      <w:r w:rsidRPr="0013387B">
        <w:rPr>
          <w:color w:val="000000"/>
        </w:rPr>
        <w:t>- путем непосредственного осмотра и проверки выполняемой работы.</w:t>
      </w:r>
    </w:p>
    <w:p w:rsidR="0039208B" w:rsidRPr="0013387B" w:rsidRDefault="0039208B" w:rsidP="0039208B">
      <w:pPr>
        <w:jc w:val="both"/>
      </w:pPr>
      <w:r>
        <w:tab/>
      </w:r>
      <w:r w:rsidRPr="0013387B">
        <w:t>5.4.4. В любое время потребовать от Подрядчика отчет о ходе выполнения настоящего Контракта;</w:t>
      </w:r>
    </w:p>
    <w:p w:rsidR="0039208B" w:rsidRDefault="0039208B" w:rsidP="0039208B">
      <w:pPr>
        <w:jc w:val="both"/>
        <w:rPr>
          <w:color w:val="000000"/>
        </w:rPr>
      </w:pPr>
      <w:r>
        <w:rPr>
          <w:color w:val="000000"/>
        </w:rPr>
        <w:tab/>
      </w:r>
      <w:r w:rsidRPr="0013387B">
        <w:rPr>
          <w:color w:val="000000"/>
        </w:rPr>
        <w:t>5.4.5. Произвести приемку и оплату досрочно выполненных работ.</w:t>
      </w:r>
    </w:p>
    <w:p w:rsidR="0039208B" w:rsidRPr="0013387B" w:rsidRDefault="0039208B" w:rsidP="0039208B">
      <w:pPr>
        <w:jc w:val="both"/>
        <w:rPr>
          <w:color w:val="000000"/>
        </w:rPr>
      </w:pPr>
    </w:p>
    <w:p w:rsidR="0039208B" w:rsidRPr="000A1FA7" w:rsidRDefault="0039208B" w:rsidP="0039208B">
      <w:pPr>
        <w:suppressAutoHyphens/>
        <w:jc w:val="center"/>
      </w:pPr>
      <w:r w:rsidRPr="000A1FA7">
        <w:t>6. ПОРЯДОК И СРОКИ ПРИЕМКИ ВЫПОЛНЕННЫХ РАБОТ</w:t>
      </w:r>
    </w:p>
    <w:p w:rsidR="0039208B" w:rsidRPr="0013387B" w:rsidRDefault="0039208B" w:rsidP="0039208B">
      <w:pPr>
        <w:suppressAutoHyphens/>
        <w:jc w:val="both"/>
        <w:rPr>
          <w:color w:val="000000"/>
        </w:rPr>
      </w:pPr>
    </w:p>
    <w:p w:rsidR="0039208B" w:rsidRPr="0013387B" w:rsidRDefault="0039208B" w:rsidP="0039208B">
      <w:pPr>
        <w:jc w:val="both"/>
        <w:rPr>
          <w:color w:val="000000"/>
          <w:shd w:val="clear" w:color="auto" w:fill="FFFFFF"/>
        </w:rPr>
      </w:pPr>
      <w:r>
        <w:rPr>
          <w:color w:val="000000"/>
          <w:shd w:val="clear" w:color="auto" w:fill="FFFFFF"/>
        </w:rPr>
        <w:tab/>
      </w:r>
      <w:r w:rsidRPr="0013387B">
        <w:rPr>
          <w:color w:val="000000"/>
          <w:shd w:val="clear" w:color="auto" w:fill="FFFFFF"/>
        </w:rPr>
        <w:t>6.1. Сдача и приемка результатов Работ осуществляются на основании Технического задания, сметной документации и оформляются оформле</w:t>
      </w:r>
      <w:r w:rsidR="006F0EC0">
        <w:rPr>
          <w:color w:val="000000"/>
          <w:shd w:val="clear" w:color="auto" w:fill="FFFFFF"/>
        </w:rPr>
        <w:t xml:space="preserve">нным по унифицированным формам </w:t>
      </w:r>
      <w:r w:rsidRPr="0013387B">
        <w:rPr>
          <w:color w:val="000000"/>
          <w:shd w:val="clear" w:color="auto" w:fill="FFFFFF"/>
        </w:rPr>
        <w:t xml:space="preserve"> КС-2</w:t>
      </w:r>
      <w:r w:rsidR="00040ADC">
        <w:rPr>
          <w:color w:val="000000"/>
          <w:shd w:val="clear" w:color="auto" w:fill="FFFFFF"/>
        </w:rPr>
        <w:t xml:space="preserve"> «Акт</w:t>
      </w:r>
      <w:r w:rsidR="001F34BF">
        <w:rPr>
          <w:color w:val="000000"/>
          <w:shd w:val="clear" w:color="auto" w:fill="FFFFFF"/>
        </w:rPr>
        <w:t xml:space="preserve"> о приемке</w:t>
      </w:r>
      <w:r w:rsidR="00040ADC">
        <w:rPr>
          <w:color w:val="000000"/>
          <w:shd w:val="clear" w:color="auto" w:fill="FFFFFF"/>
        </w:rPr>
        <w:t xml:space="preserve"> выполненных работ»</w:t>
      </w:r>
      <w:r w:rsidR="006F0EC0">
        <w:rPr>
          <w:color w:val="000000"/>
          <w:shd w:val="clear" w:color="auto" w:fill="FFFFFF"/>
        </w:rPr>
        <w:t xml:space="preserve">, </w:t>
      </w:r>
      <w:r w:rsidRPr="0013387B">
        <w:rPr>
          <w:color w:val="000000"/>
          <w:shd w:val="clear" w:color="auto" w:fill="FFFFFF"/>
        </w:rPr>
        <w:t xml:space="preserve"> КС-3</w:t>
      </w:r>
      <w:r w:rsidR="00040ADC">
        <w:rPr>
          <w:color w:val="000000"/>
          <w:shd w:val="clear" w:color="auto" w:fill="FFFFFF"/>
        </w:rPr>
        <w:t xml:space="preserve"> «С</w:t>
      </w:r>
      <w:r w:rsidR="00040ADC" w:rsidRPr="0013387B">
        <w:t>правк</w:t>
      </w:r>
      <w:r w:rsidR="00040ADC">
        <w:t>а</w:t>
      </w:r>
      <w:r w:rsidR="00040ADC" w:rsidRPr="0013387B">
        <w:t xml:space="preserve"> о стоимости выполненных работ</w:t>
      </w:r>
      <w:r w:rsidR="00040ADC">
        <w:t xml:space="preserve"> и затрат»</w:t>
      </w:r>
      <w:r w:rsidRPr="0013387B">
        <w:rPr>
          <w:color w:val="000000"/>
          <w:shd w:val="clear" w:color="auto" w:fill="FFFFFF"/>
        </w:rPr>
        <w:t xml:space="preserve">, утвержденным </w:t>
      </w:r>
      <w:r w:rsidRPr="0013387B">
        <w:rPr>
          <w:shd w:val="clear" w:color="auto" w:fill="FFFFFF"/>
        </w:rPr>
        <w:t>постановлением Госкомстата России от 11</w:t>
      </w:r>
      <w:r>
        <w:rPr>
          <w:shd w:val="clear" w:color="auto" w:fill="FFFFFF"/>
        </w:rPr>
        <w:t xml:space="preserve">.11.1999 </w:t>
      </w:r>
      <w:r w:rsidRPr="0013387B">
        <w:rPr>
          <w:shd w:val="clear" w:color="auto" w:fill="FFFFFF"/>
        </w:rPr>
        <w:t>№ 100</w:t>
      </w:r>
      <w:r w:rsidRPr="0013387B">
        <w:rPr>
          <w:color w:val="000000"/>
          <w:shd w:val="clear" w:color="auto" w:fill="FFFFFF"/>
        </w:rPr>
        <w:t>.</w:t>
      </w:r>
    </w:p>
    <w:p w:rsidR="0039208B" w:rsidRPr="0013387B" w:rsidRDefault="0039208B" w:rsidP="0039208B">
      <w:pPr>
        <w:jc w:val="both"/>
        <w:rPr>
          <w:color w:val="000000"/>
          <w:shd w:val="clear" w:color="auto" w:fill="FFFFFF"/>
        </w:rPr>
      </w:pPr>
      <w:r>
        <w:rPr>
          <w:color w:val="000000"/>
          <w:shd w:val="clear" w:color="auto" w:fill="FFFFFF"/>
        </w:rPr>
        <w:tab/>
      </w:r>
      <w:r w:rsidRPr="0013387B">
        <w:rPr>
          <w:color w:val="000000"/>
          <w:shd w:val="clear" w:color="auto" w:fill="FFFFFF"/>
        </w:rPr>
        <w:t>При приемке выполненных Работ Заказчик проверяет соответствие Работ Техническому заданию.</w:t>
      </w:r>
    </w:p>
    <w:p w:rsidR="0039208B" w:rsidRPr="0013387B" w:rsidRDefault="0039208B" w:rsidP="0039208B">
      <w:pPr>
        <w:jc w:val="both"/>
        <w:rPr>
          <w:color w:val="000000"/>
        </w:rPr>
      </w:pPr>
      <w:r>
        <w:rPr>
          <w:color w:val="000000"/>
        </w:rPr>
        <w:tab/>
      </w:r>
      <w:r w:rsidRPr="0013387B">
        <w:rPr>
          <w:color w:val="000000"/>
        </w:rPr>
        <w:t>6.2. 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39208B" w:rsidRPr="003E1C43" w:rsidRDefault="0039208B" w:rsidP="0039208B">
      <w:pPr>
        <w:jc w:val="both"/>
        <w:rPr>
          <w:color w:val="000000"/>
          <w:shd w:val="clear" w:color="auto" w:fill="FFFFFF"/>
        </w:rPr>
      </w:pPr>
      <w:r>
        <w:rPr>
          <w:color w:val="000000"/>
          <w:shd w:val="clear" w:color="auto" w:fill="FFFFFF"/>
        </w:rPr>
        <w:tab/>
      </w:r>
      <w:r w:rsidRPr="0013387B">
        <w:rPr>
          <w:color w:val="000000"/>
          <w:shd w:val="clear" w:color="auto" w:fill="FFFFFF"/>
        </w:rPr>
        <w:t>6.</w:t>
      </w:r>
      <w:r w:rsidRPr="003E1C43">
        <w:rPr>
          <w:color w:val="000000"/>
          <w:shd w:val="clear" w:color="auto" w:fill="FFFFFF"/>
        </w:rPr>
        <w:t xml:space="preserve">3. По завершении Работ Подрядчик направляет Заказчику </w:t>
      </w:r>
      <w:r w:rsidR="00765D89" w:rsidRPr="00765D89">
        <w:rPr>
          <w:color w:val="000000"/>
          <w:shd w:val="clear" w:color="auto" w:fill="FFFFFF"/>
        </w:rPr>
        <w:t>акт о приемке выполненных работ по унифицированной форме КС-2, справку о стоимости выполненных работ и затрат по унифицированной форме КС-</w:t>
      </w:r>
      <w:r w:rsidR="00765D89">
        <w:rPr>
          <w:color w:val="000000"/>
          <w:shd w:val="clear" w:color="auto" w:fill="FFFFFF"/>
        </w:rPr>
        <w:t xml:space="preserve">3 </w:t>
      </w:r>
      <w:r w:rsidRPr="003E1C43">
        <w:rPr>
          <w:color w:val="000000"/>
          <w:shd w:val="clear" w:color="auto" w:fill="FFFFFF"/>
        </w:rPr>
        <w:t>в течение</w:t>
      </w:r>
      <w:proofErr w:type="gramStart"/>
      <w:r w:rsidRPr="003E1C43">
        <w:rPr>
          <w:color w:val="000000"/>
          <w:shd w:val="clear" w:color="auto" w:fill="FFFFFF"/>
        </w:rPr>
        <w:t xml:space="preserve"> ___</w:t>
      </w:r>
      <w:r w:rsidR="002A0053" w:rsidRPr="003E1C43">
        <w:rPr>
          <w:color w:val="000000"/>
          <w:shd w:val="clear" w:color="auto" w:fill="FFFFFF"/>
        </w:rPr>
        <w:t>_ (</w:t>
      </w:r>
      <w:r w:rsidRPr="003E1C43">
        <w:rPr>
          <w:color w:val="000000"/>
          <w:shd w:val="clear" w:color="auto" w:fill="FFFFFF"/>
        </w:rPr>
        <w:t xml:space="preserve">_________) </w:t>
      </w:r>
      <w:proofErr w:type="gramEnd"/>
      <w:r w:rsidRPr="003E1C43">
        <w:rPr>
          <w:color w:val="000000"/>
          <w:shd w:val="clear" w:color="auto" w:fill="FFFFFF"/>
        </w:rPr>
        <w:t>рабочих дней.</w:t>
      </w:r>
    </w:p>
    <w:p w:rsidR="0039208B" w:rsidRPr="003E1C43" w:rsidRDefault="0039208B" w:rsidP="0039208B">
      <w:pPr>
        <w:jc w:val="both"/>
        <w:rPr>
          <w:color w:val="000000"/>
        </w:rPr>
      </w:pPr>
      <w:r w:rsidRPr="003E1C43">
        <w:rPr>
          <w:color w:val="000000"/>
        </w:rPr>
        <w:tab/>
        <w:t>Не позднее ___ (___) рабочих дней после получения от Подрядчика документов, указанных в п. 6.1 Контракта, Заказчик рассматривает результаты и осуществляет приемку выполненных Работ (этапа) по Контракту на предмет соответствия их объема и качества требованиям, изложенным в Контракте.</w:t>
      </w:r>
    </w:p>
    <w:p w:rsidR="0039208B" w:rsidRPr="0013387B" w:rsidRDefault="0039208B" w:rsidP="0039208B">
      <w:pPr>
        <w:jc w:val="both"/>
        <w:rPr>
          <w:color w:val="000000"/>
        </w:rPr>
      </w:pPr>
      <w:r w:rsidRPr="003E1C43">
        <w:rPr>
          <w:color w:val="000000"/>
        </w:rPr>
        <w:tab/>
        <w:t>6.4. При наличии замечаний и претензий к выполненным Работам Заказчик в течение</w:t>
      </w:r>
      <w:proofErr w:type="gramStart"/>
      <w:r w:rsidRPr="003E1C43">
        <w:rPr>
          <w:color w:val="000000"/>
        </w:rPr>
        <w:t xml:space="preserve"> __</w:t>
      </w:r>
      <w:r w:rsidR="002A0053" w:rsidRPr="003E1C43">
        <w:rPr>
          <w:color w:val="000000"/>
        </w:rPr>
        <w:t>_ (</w:t>
      </w:r>
      <w:r w:rsidRPr="003E1C43">
        <w:rPr>
          <w:color w:val="000000"/>
        </w:rPr>
        <w:t xml:space="preserve">____________) </w:t>
      </w:r>
      <w:proofErr w:type="gramEnd"/>
      <w:r w:rsidRPr="003E1C43">
        <w:rPr>
          <w:color w:val="000000"/>
        </w:rPr>
        <w:t>рабочих дней со дня получения</w:t>
      </w:r>
      <w:r w:rsidRPr="0013387B">
        <w:rPr>
          <w:color w:val="000000"/>
        </w:rPr>
        <w:t xml:space="preserve"> от Подрядчика </w:t>
      </w:r>
      <w:r w:rsidR="00765D89" w:rsidRPr="00765D89">
        <w:rPr>
          <w:color w:val="000000"/>
          <w:shd w:val="clear" w:color="auto" w:fill="FFFFFF"/>
        </w:rPr>
        <w:t>акт</w:t>
      </w:r>
      <w:r w:rsidR="00765D89">
        <w:rPr>
          <w:color w:val="000000"/>
          <w:shd w:val="clear" w:color="auto" w:fill="FFFFFF"/>
        </w:rPr>
        <w:t>а</w:t>
      </w:r>
      <w:r w:rsidR="00765D89" w:rsidRPr="00765D89">
        <w:rPr>
          <w:color w:val="000000"/>
          <w:shd w:val="clear" w:color="auto" w:fill="FFFFFF"/>
        </w:rPr>
        <w:t xml:space="preserve"> о приемке выполненных работ по уни</w:t>
      </w:r>
      <w:r w:rsidR="00765D89">
        <w:rPr>
          <w:color w:val="000000"/>
          <w:shd w:val="clear" w:color="auto" w:fill="FFFFFF"/>
        </w:rPr>
        <w:t>фицированной форме КС-2, справки</w:t>
      </w:r>
      <w:r w:rsidR="00765D89" w:rsidRPr="00765D89">
        <w:rPr>
          <w:color w:val="000000"/>
          <w:shd w:val="clear" w:color="auto" w:fill="FFFFFF"/>
        </w:rPr>
        <w:t xml:space="preserve"> о стоимости выполненных работ и затрат по унифицированной форме КС-3</w:t>
      </w:r>
      <w:r w:rsidR="002A0053">
        <w:rPr>
          <w:color w:val="000000"/>
          <w:shd w:val="clear" w:color="auto" w:fill="FFFFFF"/>
        </w:rPr>
        <w:t xml:space="preserve"> </w:t>
      </w:r>
      <w:r w:rsidR="002A0053" w:rsidRPr="0013387B">
        <w:rPr>
          <w:color w:val="000000"/>
        </w:rPr>
        <w:t>направляет</w:t>
      </w:r>
      <w:r w:rsidRPr="0013387B">
        <w:rPr>
          <w:color w:val="000000"/>
        </w:rPr>
        <w:t xml:space="preserve"> мотивированный отказ от приемки Работ.</w:t>
      </w:r>
    </w:p>
    <w:p w:rsidR="0039208B" w:rsidRPr="0013387B" w:rsidRDefault="0039208B" w:rsidP="0039208B">
      <w:pPr>
        <w:jc w:val="both"/>
        <w:rPr>
          <w:color w:val="000000"/>
        </w:rPr>
      </w:pPr>
      <w:r>
        <w:rPr>
          <w:color w:val="000000"/>
        </w:rPr>
        <w:tab/>
      </w:r>
      <w:r w:rsidRPr="0013387B">
        <w:rPr>
          <w:color w:val="000000"/>
        </w:rPr>
        <w:t>В мотивированном отказе Заказчиком от приемки Работ указывается перечень замечаний и претензий к выполненным Работам и сроки их устранения. Замечания и претензии устраняются Подрядчиком за свой счет, если они не выходят за пределы условий настоящего Контракта.</w:t>
      </w:r>
    </w:p>
    <w:p w:rsidR="0039208B" w:rsidRPr="0013387B" w:rsidRDefault="0039208B" w:rsidP="0039208B">
      <w:pPr>
        <w:jc w:val="both"/>
      </w:pPr>
      <w:r>
        <w:tab/>
      </w:r>
      <w:r w:rsidRPr="0013387B">
        <w:t>6.5. При обнаружении Заказчиком в ходе приемки работ по Контракту в целом недостатков в указанных Работах, сторонами составляется рекламационный акт, в котором фиксируется перечень дефектов (недоделок) и сроки их устранения Подрядчиком; в период выполнения работ выявленные недостатки и сроки их устранения также могут быть зафиксированы представителем Заказчика в соответствующих журналах работ.</w:t>
      </w:r>
    </w:p>
    <w:p w:rsidR="0039208B" w:rsidRPr="0013387B" w:rsidRDefault="0039208B" w:rsidP="0039208B">
      <w:pPr>
        <w:jc w:val="both"/>
      </w:pPr>
      <w:r>
        <w:lastRenderedPageBreak/>
        <w:tab/>
      </w:r>
      <w:r w:rsidRPr="0013387B">
        <w:t>При отказе (уклонении) Подрядчика от подписания рекламационного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39208B" w:rsidRPr="0013387B" w:rsidRDefault="0039208B" w:rsidP="0039208B">
      <w:pPr>
        <w:jc w:val="both"/>
      </w:pPr>
      <w:r>
        <w:tab/>
      </w:r>
      <w:r w:rsidRPr="0013387B">
        <w:t>6.6. Подрядчик обязан устранить все обнаруженные недостатки своими силами и за свой счет в сроки, указанные в рекламационном акте (журнале работ), обеспечив при этом сохранность выполненных Работ или их части, в которой производится устранение недостатков.</w:t>
      </w:r>
    </w:p>
    <w:p w:rsidR="0039208B" w:rsidRPr="0013387B" w:rsidRDefault="0039208B" w:rsidP="0039208B">
      <w:pPr>
        <w:suppressAutoHyphens/>
        <w:jc w:val="both"/>
        <w:rPr>
          <w:color w:val="000000"/>
        </w:rPr>
      </w:pPr>
      <w:r>
        <w:rPr>
          <w:color w:val="000000"/>
        </w:rPr>
        <w:tab/>
      </w:r>
      <w:proofErr w:type="spellStart"/>
      <w:r w:rsidRPr="0013387B">
        <w:rPr>
          <w:color w:val="000000"/>
        </w:rPr>
        <w:t>Неустранение</w:t>
      </w:r>
      <w:proofErr w:type="spellEnd"/>
      <w:r w:rsidRPr="0013387B">
        <w:rPr>
          <w:color w:val="000000"/>
        </w:rPr>
        <w:t xml:space="preserve"> в указанный срок обнаруженных недостатков является основанием для направления претензии Подрядчику с требованием об уплате штрафных санкций, предусмотренных настоящим Контрактом.</w:t>
      </w:r>
    </w:p>
    <w:p w:rsidR="0039208B" w:rsidRPr="0013387B" w:rsidRDefault="0039208B" w:rsidP="0039208B">
      <w:pPr>
        <w:jc w:val="both"/>
      </w:pPr>
      <w:r>
        <w:tab/>
      </w:r>
      <w:r w:rsidRPr="0013387B">
        <w:t xml:space="preserve">6.7. При </w:t>
      </w:r>
      <w:proofErr w:type="spellStart"/>
      <w:r w:rsidRPr="0013387B">
        <w:t>неустранении</w:t>
      </w:r>
      <w:proofErr w:type="spellEnd"/>
      <w:r w:rsidRPr="0013387B">
        <w:t xml:space="preserve"> Подрядчиком недостатков в сроки, указанные в рекламационном акте (журнале работ), Заказчик вправе поручить исправление Работ другому лицу за счет Подрядчика, а также потребовать возмещения убытков.</w:t>
      </w:r>
    </w:p>
    <w:p w:rsidR="0039208B" w:rsidRDefault="0039208B" w:rsidP="0039208B">
      <w:pPr>
        <w:jc w:val="both"/>
        <w:rPr>
          <w:color w:val="000000"/>
        </w:rPr>
      </w:pPr>
      <w:r>
        <w:tab/>
      </w:r>
      <w:r w:rsidRPr="0013387B">
        <w:t xml:space="preserve">6.8. Заказчик вправе отказаться от приемки Работ в случае обнаружения недостатков, которые могут повлечь за собой невозможность ввода Объекта в </w:t>
      </w:r>
      <w:r w:rsidRPr="0013387B">
        <w:rPr>
          <w:color w:val="000000"/>
        </w:rPr>
        <w:t>эксплуатацию и не могут быть устранены Подрядчиком.</w:t>
      </w:r>
    </w:p>
    <w:p w:rsidR="0039208B" w:rsidRPr="007167A8" w:rsidRDefault="0039208B" w:rsidP="00731B6A">
      <w:pPr>
        <w:ind w:firstLine="708"/>
        <w:jc w:val="both"/>
        <w:rPr>
          <w:color w:val="FF0000"/>
        </w:rPr>
      </w:pPr>
      <w:r w:rsidRPr="003E1C43">
        <w:rPr>
          <w:color w:val="000000"/>
        </w:rPr>
        <w:t xml:space="preserve">6.9. </w:t>
      </w:r>
      <w:r w:rsidR="00765D89">
        <w:rPr>
          <w:color w:val="000000"/>
          <w:shd w:val="clear" w:color="auto" w:fill="FFFFFF"/>
        </w:rPr>
        <w:t>А</w:t>
      </w:r>
      <w:r w:rsidR="00765D89" w:rsidRPr="00765D89">
        <w:rPr>
          <w:color w:val="000000"/>
          <w:shd w:val="clear" w:color="auto" w:fill="FFFFFF"/>
        </w:rPr>
        <w:t>кт о приемке выполненных работ по униф</w:t>
      </w:r>
      <w:r w:rsidR="00765D89">
        <w:rPr>
          <w:color w:val="000000"/>
          <w:shd w:val="clear" w:color="auto" w:fill="FFFFFF"/>
        </w:rPr>
        <w:t>ицированной форме КС-2, справка</w:t>
      </w:r>
      <w:r w:rsidR="00765D89" w:rsidRPr="00765D89">
        <w:rPr>
          <w:color w:val="000000"/>
          <w:shd w:val="clear" w:color="auto" w:fill="FFFFFF"/>
        </w:rPr>
        <w:t xml:space="preserve"> о стоимости выполненных работ и затрат по унифицированной форме КС-3</w:t>
      </w:r>
      <w:r w:rsidR="00765D89">
        <w:rPr>
          <w:color w:val="000000"/>
          <w:shd w:val="clear" w:color="auto" w:fill="FFFFFF"/>
        </w:rPr>
        <w:t xml:space="preserve"> </w:t>
      </w:r>
      <w:r w:rsidRPr="003E1C43">
        <w:rPr>
          <w:color w:val="000000"/>
        </w:rPr>
        <w:t>подписыва</w:t>
      </w:r>
      <w:r w:rsidR="00040ADC">
        <w:rPr>
          <w:color w:val="000000"/>
        </w:rPr>
        <w:t>ю</w:t>
      </w:r>
      <w:r w:rsidRPr="003E1C43">
        <w:rPr>
          <w:color w:val="000000"/>
        </w:rPr>
        <w:t xml:space="preserve">тся в течение______________ после устранения Подрядчиком всех выявленных при приемке недостатков. Оформление акта </w:t>
      </w:r>
      <w:r w:rsidR="00765D89">
        <w:rPr>
          <w:color w:val="000000"/>
        </w:rPr>
        <w:t>о приемке</w:t>
      </w:r>
      <w:r w:rsidRPr="003E1C43">
        <w:rPr>
          <w:color w:val="000000"/>
        </w:rPr>
        <w:t xml:space="preserve"> выполненных Работ</w:t>
      </w:r>
      <w:r w:rsidR="003E1C43">
        <w:rPr>
          <w:color w:val="000000"/>
        </w:rPr>
        <w:t xml:space="preserve"> </w:t>
      </w:r>
      <w:r w:rsidR="003E1C43" w:rsidRPr="0013387B">
        <w:rPr>
          <w:color w:val="000000"/>
        </w:rPr>
        <w:t>(форма КС-2)</w:t>
      </w:r>
      <w:r w:rsidRPr="003E1C43">
        <w:rPr>
          <w:color w:val="000000"/>
        </w:rPr>
        <w:t xml:space="preserve"> осуществляется после предоставления Подрядчиком</w:t>
      </w:r>
      <w:r w:rsidRPr="00AF43E7">
        <w:rPr>
          <w:color w:val="000000"/>
        </w:rPr>
        <w:t xml:space="preserve"> обеспечения гарантийных обязательств в соответствии с Федеральным законом № 44-ФЗ в порядке и в сроки, которые установлены Контрактом.</w:t>
      </w:r>
      <w:r>
        <w:rPr>
          <w:color w:val="000000"/>
        </w:rPr>
        <w:t xml:space="preserve"> </w:t>
      </w:r>
      <w:r w:rsidR="002E3824" w:rsidRPr="002E3824">
        <w:rPr>
          <w:color w:val="FF0000"/>
        </w:rPr>
        <w:t>-</w:t>
      </w:r>
      <w:r>
        <w:rPr>
          <w:color w:val="FF0000"/>
        </w:rPr>
        <w:t xml:space="preserve"> Если установлено обеспечение гарантийных обязательств</w:t>
      </w:r>
    </w:p>
    <w:p w:rsidR="0039208B" w:rsidRPr="0013387B" w:rsidRDefault="0039208B" w:rsidP="0039208B">
      <w:pPr>
        <w:jc w:val="both"/>
        <w:rPr>
          <w:color w:val="000000"/>
        </w:rPr>
      </w:pPr>
      <w:r>
        <w:rPr>
          <w:color w:val="000000"/>
        </w:rPr>
        <w:tab/>
        <w:t>6.10</w:t>
      </w:r>
      <w:r w:rsidRPr="0013387B">
        <w:rPr>
          <w:color w:val="000000"/>
        </w:rPr>
        <w:t xml:space="preserve">. Если подрядчик не передаст заказчику необходимую для эксплуатации результата работы информацию и без нее использование результата для целей, указанных в </w:t>
      </w:r>
      <w:r>
        <w:rPr>
          <w:color w:val="000000"/>
        </w:rPr>
        <w:t>Контракте</w:t>
      </w:r>
      <w:r w:rsidRPr="0013387B">
        <w:rPr>
          <w:color w:val="000000"/>
        </w:rPr>
        <w:t>, невозможно, работа не признается надлежащим образом выполненной и подрядчик не сможет требовать ее оплаты</w:t>
      </w:r>
      <w:r>
        <w:rPr>
          <w:color w:val="000000"/>
        </w:rPr>
        <w:t>.</w:t>
      </w:r>
    </w:p>
    <w:p w:rsidR="0039208B" w:rsidRPr="0013387B" w:rsidRDefault="0039208B" w:rsidP="0039208B">
      <w:pPr>
        <w:suppressAutoHyphens/>
        <w:jc w:val="both"/>
        <w:rPr>
          <w:color w:val="000000"/>
        </w:rPr>
      </w:pPr>
      <w:r>
        <w:rPr>
          <w:color w:val="000000"/>
        </w:rPr>
        <w:tab/>
        <w:t>6.11</w:t>
      </w:r>
      <w:r w:rsidRPr="0013387B">
        <w:rPr>
          <w:color w:val="000000"/>
        </w:rPr>
        <w:t xml:space="preserve">. Работы считаются выполненными со дня подписания акта </w:t>
      </w:r>
      <w:r w:rsidR="001F34BF">
        <w:rPr>
          <w:color w:val="000000"/>
        </w:rPr>
        <w:t>о прие</w:t>
      </w:r>
      <w:r w:rsidR="00765D89">
        <w:rPr>
          <w:color w:val="000000"/>
        </w:rPr>
        <w:t>м</w:t>
      </w:r>
      <w:r w:rsidR="001F34BF">
        <w:rPr>
          <w:color w:val="000000"/>
        </w:rPr>
        <w:t xml:space="preserve">ке </w:t>
      </w:r>
      <w:r w:rsidRPr="0013387B">
        <w:rPr>
          <w:color w:val="000000"/>
        </w:rPr>
        <w:t>выполненных работ</w:t>
      </w:r>
      <w:r w:rsidR="003E1C43">
        <w:rPr>
          <w:color w:val="000000"/>
        </w:rPr>
        <w:t xml:space="preserve"> </w:t>
      </w:r>
      <w:r w:rsidR="003E1C43" w:rsidRPr="0013387B">
        <w:rPr>
          <w:color w:val="000000"/>
        </w:rPr>
        <w:t>(форма КС-2)</w:t>
      </w:r>
      <w:r w:rsidRPr="0013387B">
        <w:rPr>
          <w:color w:val="000000"/>
        </w:rPr>
        <w:t>.</w:t>
      </w:r>
    </w:p>
    <w:p w:rsidR="0039208B" w:rsidRPr="0013387B" w:rsidRDefault="0039208B" w:rsidP="001C46FD">
      <w:pPr>
        <w:suppressAutoHyphens/>
        <w:ind w:firstLine="708"/>
        <w:jc w:val="both"/>
        <w:rPr>
          <w:color w:val="000000"/>
        </w:rPr>
      </w:pPr>
      <w:r w:rsidRPr="0013387B">
        <w:rPr>
          <w:color w:val="000000"/>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w:t>
      </w:r>
      <w:r>
        <w:rPr>
          <w:color w:val="000000"/>
        </w:rPr>
        <w:t>ребования отказаться от Контракта.</w:t>
      </w:r>
    </w:p>
    <w:p w:rsidR="0039208B" w:rsidRPr="0013387B" w:rsidRDefault="0039208B" w:rsidP="0039208B">
      <w:pPr>
        <w:suppressAutoHyphens/>
        <w:jc w:val="both"/>
        <w:rPr>
          <w:color w:val="000000"/>
        </w:rPr>
      </w:pPr>
      <w:r>
        <w:rPr>
          <w:color w:val="000000"/>
        </w:rPr>
        <w:tab/>
        <w:t>6.12</w:t>
      </w:r>
      <w:r w:rsidRPr="0013387B">
        <w:rPr>
          <w:color w:val="000000"/>
        </w:rPr>
        <w:t>. В случае досрочного выполнения работ Подрядчиком, Заказчик вправе досрочно принять и оплатить результат выполненных работ.</w:t>
      </w:r>
    </w:p>
    <w:p w:rsidR="0039208B" w:rsidRPr="0013387B" w:rsidRDefault="0039208B" w:rsidP="0039208B">
      <w:pPr>
        <w:suppressAutoHyphens/>
        <w:jc w:val="both"/>
        <w:rPr>
          <w:color w:val="000000"/>
        </w:rPr>
      </w:pPr>
      <w:r>
        <w:rPr>
          <w:color w:val="000000"/>
        </w:rPr>
        <w:tab/>
        <w:t>6.13</w:t>
      </w:r>
      <w:r w:rsidRPr="0013387B">
        <w:rPr>
          <w:color w:val="000000"/>
        </w:rPr>
        <w:t>. Результат выполненных работ переходит в собственность Заказчика с момента подписания сторонами акта</w:t>
      </w:r>
      <w:r w:rsidR="001F34BF">
        <w:rPr>
          <w:color w:val="000000"/>
        </w:rPr>
        <w:t xml:space="preserve"> о приемке</w:t>
      </w:r>
      <w:r w:rsidRPr="0013387B">
        <w:rPr>
          <w:color w:val="000000"/>
        </w:rPr>
        <w:t xml:space="preserve"> выполненных работ (форма КС-2).</w:t>
      </w:r>
    </w:p>
    <w:p w:rsidR="0039208B" w:rsidRPr="0013387B" w:rsidRDefault="0039208B" w:rsidP="0039208B">
      <w:pPr>
        <w:suppressAutoHyphens/>
        <w:jc w:val="both"/>
        <w:rPr>
          <w:rFonts w:eastAsia="Times New Roman"/>
          <w:bCs/>
        </w:rPr>
      </w:pPr>
    </w:p>
    <w:p w:rsidR="0039208B" w:rsidRPr="009D3EEA" w:rsidRDefault="0039208B" w:rsidP="0039208B">
      <w:pPr>
        <w:suppressAutoHyphens/>
        <w:jc w:val="center"/>
        <w:rPr>
          <w:rFonts w:eastAsia="Times New Roman"/>
          <w:bCs/>
        </w:rPr>
      </w:pPr>
      <w:r w:rsidRPr="009D3EEA">
        <w:rPr>
          <w:rFonts w:eastAsia="Times New Roman"/>
          <w:bCs/>
        </w:rPr>
        <w:t>7. ТРЕБОВАНИЯ К КАЧЕСТВУ ВЫПОЛНЕННЫХ РАБОТ</w:t>
      </w:r>
    </w:p>
    <w:p w:rsidR="0039208B" w:rsidRPr="0013387B" w:rsidRDefault="0039208B" w:rsidP="0039208B">
      <w:pPr>
        <w:suppressAutoHyphens/>
        <w:jc w:val="both"/>
        <w:rPr>
          <w:rFonts w:eastAsia="Times New Roman"/>
          <w:b/>
          <w:bCs/>
        </w:rPr>
      </w:pPr>
    </w:p>
    <w:p w:rsidR="0039208B" w:rsidRPr="0013387B" w:rsidRDefault="0039208B" w:rsidP="0039208B">
      <w:pPr>
        <w:suppressAutoHyphens/>
        <w:jc w:val="both"/>
        <w:rPr>
          <w:color w:val="000000"/>
        </w:rPr>
      </w:pPr>
      <w:r>
        <w:rPr>
          <w:color w:val="000000"/>
        </w:rPr>
        <w:tab/>
      </w:r>
      <w:r w:rsidRPr="0013387B">
        <w:rPr>
          <w:color w:val="000000"/>
        </w:rPr>
        <w:t>7.1.Подрядчик гарантирует:</w:t>
      </w:r>
    </w:p>
    <w:p w:rsidR="00CE5C0A" w:rsidRPr="00CE5C0A" w:rsidRDefault="0039208B" w:rsidP="0039208B">
      <w:pPr>
        <w:suppressAutoHyphens/>
        <w:jc w:val="both"/>
        <w:rPr>
          <w:color w:val="000000"/>
        </w:rPr>
      </w:pPr>
      <w:r>
        <w:rPr>
          <w:color w:val="000000"/>
        </w:rPr>
        <w:tab/>
      </w:r>
      <w:r w:rsidRPr="0013387B">
        <w:rPr>
          <w:color w:val="000000"/>
        </w:rPr>
        <w:t>7.1.1. Качество выполнения всех работ в соотве</w:t>
      </w:r>
      <w:r>
        <w:rPr>
          <w:color w:val="000000"/>
        </w:rPr>
        <w:t>тствии с Техническим заданием (п</w:t>
      </w:r>
      <w:r w:rsidR="008C3814">
        <w:rPr>
          <w:color w:val="000000"/>
        </w:rPr>
        <w:t>риложение</w:t>
      </w:r>
      <w:r w:rsidRPr="0013387B">
        <w:rPr>
          <w:color w:val="000000"/>
        </w:rPr>
        <w:t xml:space="preserve"> </w:t>
      </w:r>
      <w:r w:rsidR="00C71DB9">
        <w:rPr>
          <w:color w:val="000000"/>
        </w:rPr>
        <w:t>1</w:t>
      </w:r>
      <w:r w:rsidRPr="0013387B">
        <w:rPr>
          <w:color w:val="000000"/>
        </w:rPr>
        <w:t xml:space="preserve">) и действующим строительным нормами и правилами, своевременное устранение недостатков и дефектов, выявленных при приемке Работ и </w:t>
      </w:r>
      <w:r w:rsidRPr="00CE5C0A">
        <w:rPr>
          <w:color w:val="000000"/>
        </w:rPr>
        <w:t>в период гарантийного срока эксплуатации Объекта</w:t>
      </w:r>
      <w:r w:rsidR="001C46FD" w:rsidRPr="00CE5C0A">
        <w:rPr>
          <w:color w:val="000000"/>
        </w:rPr>
        <w:t>.</w:t>
      </w:r>
    </w:p>
    <w:p w:rsidR="0039208B" w:rsidRPr="0013387B" w:rsidRDefault="0039208B" w:rsidP="0039208B">
      <w:pPr>
        <w:suppressAutoHyphens/>
        <w:jc w:val="both"/>
        <w:rPr>
          <w:color w:val="000000"/>
        </w:rPr>
      </w:pPr>
      <w:r w:rsidRPr="00CE5C0A">
        <w:rPr>
          <w:color w:val="000000"/>
        </w:rPr>
        <w:tab/>
        <w:t>7.1.2. Возможность эксплуатации Объекта на протяжении гарантийного</w:t>
      </w:r>
      <w:r w:rsidRPr="0013387B">
        <w:rPr>
          <w:color w:val="000000"/>
        </w:rPr>
        <w:t xml:space="preserve"> срока.</w:t>
      </w:r>
    </w:p>
    <w:p w:rsidR="0039208B" w:rsidRPr="0013387B" w:rsidRDefault="0039208B" w:rsidP="0039208B">
      <w:pPr>
        <w:suppressAutoHyphens/>
        <w:jc w:val="both"/>
        <w:rPr>
          <w:color w:val="000000"/>
        </w:rPr>
      </w:pPr>
      <w:r>
        <w:rPr>
          <w:color w:val="000000"/>
        </w:rPr>
        <w:tab/>
      </w:r>
      <w:r w:rsidRPr="0013387B">
        <w:rPr>
          <w:color w:val="000000"/>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w:t>
      </w:r>
      <w:r w:rsidRPr="0013387B">
        <w:rPr>
          <w:color w:val="000000"/>
        </w:rPr>
        <w:lastRenderedPageBreak/>
        <w:t>привлеченными им третьими лицами, ненадлежащего ремонта Объекта, произведенного самим Заказчиком или привлеченными им третьими лицами.</w:t>
      </w:r>
    </w:p>
    <w:p w:rsidR="0039208B" w:rsidRPr="0013387B" w:rsidRDefault="0039208B" w:rsidP="0039208B">
      <w:pPr>
        <w:suppressAutoHyphens/>
        <w:jc w:val="both"/>
        <w:rPr>
          <w:color w:val="000000"/>
        </w:rPr>
      </w:pPr>
      <w:r>
        <w:rPr>
          <w:color w:val="000000"/>
        </w:rPr>
        <w:tab/>
      </w:r>
      <w:r w:rsidRPr="0013387B">
        <w:rPr>
          <w:color w:val="000000"/>
        </w:rPr>
        <w:t>7.2. При обнаружении в течение гарантийного срока недостатков, Заказчик должен заявить о них Подрядчику в разумный срок при их обнаружении.</w:t>
      </w:r>
    </w:p>
    <w:p w:rsidR="0039208B" w:rsidRPr="0013387B" w:rsidRDefault="0039208B" w:rsidP="0039208B">
      <w:pPr>
        <w:suppressAutoHyphens/>
        <w:jc w:val="both"/>
        <w:rPr>
          <w:color w:val="000000"/>
        </w:rPr>
      </w:pPr>
      <w:r>
        <w:rPr>
          <w:color w:val="000000"/>
        </w:rPr>
        <w:tab/>
      </w:r>
      <w:r w:rsidRPr="0013387B">
        <w:rPr>
          <w:color w:val="000000"/>
        </w:rPr>
        <w:t>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39208B" w:rsidRPr="0013387B" w:rsidRDefault="0039208B" w:rsidP="0039208B">
      <w:pPr>
        <w:suppressAutoHyphens/>
        <w:jc w:val="both"/>
        <w:rPr>
          <w:color w:val="000000"/>
        </w:rPr>
      </w:pPr>
      <w:r>
        <w:rPr>
          <w:color w:val="000000"/>
        </w:rPr>
        <w:tab/>
      </w:r>
      <w:r w:rsidRPr="0013387B">
        <w:rPr>
          <w:color w:val="000000"/>
        </w:rPr>
        <w:t>7.3.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9208B" w:rsidRPr="0013387B" w:rsidRDefault="0039208B" w:rsidP="0039208B">
      <w:pPr>
        <w:suppressAutoHyphens/>
        <w:jc w:val="both"/>
        <w:rPr>
          <w:color w:val="000000"/>
        </w:rPr>
      </w:pPr>
      <w:r>
        <w:rPr>
          <w:color w:val="000000"/>
        </w:rPr>
        <w:tab/>
      </w:r>
      <w:r w:rsidRPr="0013387B">
        <w:rPr>
          <w:color w:val="000000"/>
        </w:rPr>
        <w:t>В случае обнаружения дефектов и недостатков Подрядчик обязан устранить соответствующие недостатки в срок, указанный в акте, в котором фиксируются данные недостатки.</w:t>
      </w:r>
    </w:p>
    <w:p w:rsidR="0039208B" w:rsidRPr="0013387B" w:rsidRDefault="0039208B" w:rsidP="0039208B">
      <w:pPr>
        <w:suppressAutoHyphens/>
        <w:jc w:val="both"/>
        <w:rPr>
          <w:rFonts w:eastAsia="Times New Roman"/>
          <w:b/>
          <w:bCs/>
        </w:rPr>
      </w:pPr>
      <w:r>
        <w:rPr>
          <w:color w:val="000000"/>
        </w:rPr>
        <w:tab/>
      </w:r>
      <w:r w:rsidRPr="0013387B">
        <w:rPr>
          <w:color w:val="000000"/>
        </w:rPr>
        <w:t>7.4.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rsidR="0039208B" w:rsidRPr="0013387B" w:rsidRDefault="0039208B" w:rsidP="0039208B">
      <w:pPr>
        <w:suppressAutoHyphens/>
        <w:jc w:val="both"/>
        <w:rPr>
          <w:rFonts w:eastAsia="Times New Roman"/>
          <w:bCs/>
        </w:rPr>
      </w:pPr>
    </w:p>
    <w:p w:rsidR="0039208B" w:rsidRPr="009D3EEA" w:rsidRDefault="0039208B" w:rsidP="0039208B">
      <w:pPr>
        <w:suppressAutoHyphens/>
        <w:jc w:val="center"/>
      </w:pPr>
      <w:r w:rsidRPr="009D3EEA">
        <w:t>8. ГАРАНТИИ КАЧЕСТВА РАБОТ</w:t>
      </w:r>
    </w:p>
    <w:p w:rsidR="0039208B" w:rsidRPr="0013387B" w:rsidRDefault="0039208B" w:rsidP="0039208B">
      <w:pPr>
        <w:suppressAutoHyphens/>
        <w:jc w:val="both"/>
        <w:rPr>
          <w:b/>
        </w:rPr>
      </w:pPr>
    </w:p>
    <w:p w:rsidR="0039208B" w:rsidRDefault="0039208B" w:rsidP="0039208B">
      <w:pPr>
        <w:suppressAutoHyphens/>
        <w:jc w:val="both"/>
      </w:pPr>
      <w:r>
        <w:rPr>
          <w:color w:val="000000"/>
        </w:rPr>
        <w:tab/>
      </w:r>
      <w:r w:rsidRPr="00BE2EC0">
        <w:t xml:space="preserve">8.1. Подрядчик гарантирует, что </w:t>
      </w:r>
      <w:r w:rsidRPr="0013387B">
        <w:t xml:space="preserve">выполняемые Работы соответствуют требованиям, установленным в Контракте, обязательным нормам </w:t>
      </w:r>
      <w:r>
        <w:t>и правилам, регулирующим данную</w:t>
      </w:r>
    </w:p>
    <w:p w:rsidR="0039208B" w:rsidRPr="0013387B" w:rsidRDefault="0039208B" w:rsidP="0039208B">
      <w:pPr>
        <w:suppressAutoHyphens/>
        <w:jc w:val="both"/>
      </w:pPr>
      <w:r w:rsidRPr="0013387B">
        <w:t>деятельность (ГОСТ, ТУ),</w:t>
      </w:r>
      <w:r w:rsidRPr="00BE2EC0">
        <w:t xml:space="preserve"> а также иным требованиям законодательства Российской Федерации</w:t>
      </w:r>
      <w:r w:rsidRPr="0013387B">
        <w:t>, действующим на момент выполнения Работ.</w:t>
      </w:r>
    </w:p>
    <w:p w:rsidR="0039208B" w:rsidRPr="00BE2EC0" w:rsidRDefault="0039208B" w:rsidP="0039208B">
      <w:pPr>
        <w:suppressAutoHyphens/>
        <w:jc w:val="both"/>
      </w:pPr>
      <w:r w:rsidRPr="00BE2EC0">
        <w:tab/>
        <w:t>8.2. Гарантийный срок на выполненные по Контракту Работы установлены в Техничес</w:t>
      </w:r>
      <w:r w:rsidR="008C3814">
        <w:t>ком задании (приложение</w:t>
      </w:r>
      <w:r w:rsidRPr="00BE2EC0">
        <w:t xml:space="preserve"> 1), являющимся неотъемлемой частью настоящего Контракта и составляет</w:t>
      </w:r>
      <w:proofErr w:type="gramStart"/>
      <w:r w:rsidRPr="00BE2EC0">
        <w:t xml:space="preserve"> _____ (___) ____________ </w:t>
      </w:r>
      <w:proofErr w:type="gramEnd"/>
      <w:r w:rsidRPr="00BE2EC0">
        <w:t xml:space="preserve">с даты подписания Сторонами </w:t>
      </w:r>
      <w:r w:rsidRPr="0013387B">
        <w:t>а</w:t>
      </w:r>
      <w:r w:rsidRPr="00BE2EC0">
        <w:t>кта</w:t>
      </w:r>
      <w:r w:rsidR="001F34BF">
        <w:t xml:space="preserve"> о</w:t>
      </w:r>
      <w:r w:rsidRPr="00BE2EC0">
        <w:t xml:space="preserve"> приемки выполненных работ</w:t>
      </w:r>
      <w:r w:rsidR="003E1C43">
        <w:t xml:space="preserve"> </w:t>
      </w:r>
      <w:r w:rsidR="003E1C43" w:rsidRPr="0013387B">
        <w:rPr>
          <w:color w:val="000000"/>
        </w:rPr>
        <w:t>(форма КС-2)</w:t>
      </w:r>
      <w:r w:rsidRPr="00BE2EC0">
        <w:t>.</w:t>
      </w:r>
    </w:p>
    <w:p w:rsidR="0039208B" w:rsidRPr="0013387B" w:rsidRDefault="0039208B" w:rsidP="0039208B">
      <w:pPr>
        <w:suppressAutoHyphens/>
        <w:jc w:val="both"/>
      </w:pPr>
      <w:r>
        <w:tab/>
      </w:r>
      <w:r w:rsidRPr="0013387B">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39208B" w:rsidRPr="0013387B" w:rsidRDefault="0039208B" w:rsidP="0039208B">
      <w:pPr>
        <w:suppressAutoHyphens/>
        <w:jc w:val="both"/>
        <w:rPr>
          <w:color w:val="000000"/>
        </w:rPr>
      </w:pPr>
      <w:r w:rsidRPr="00BE2EC0">
        <w:tab/>
        <w:t>8.3.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w:t>
      </w:r>
      <w:r w:rsidRPr="0013387B">
        <w:rPr>
          <w:color w:val="000000"/>
        </w:rPr>
        <w:t xml:space="preserve">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39208B" w:rsidRPr="0013387B" w:rsidRDefault="0039208B" w:rsidP="0039208B">
      <w:pPr>
        <w:suppressAutoHyphens/>
        <w:jc w:val="both"/>
        <w:rPr>
          <w:color w:val="000000"/>
        </w:rPr>
      </w:pPr>
      <w:r>
        <w:rPr>
          <w:color w:val="000000"/>
        </w:rPr>
        <w:tab/>
      </w:r>
      <w:r w:rsidRPr="0013387B">
        <w:rPr>
          <w:color w:val="000000"/>
        </w:rPr>
        <w:t>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39208B" w:rsidRPr="0013387B" w:rsidRDefault="0039208B" w:rsidP="0039208B">
      <w:pPr>
        <w:suppressAutoHyphens/>
        <w:jc w:val="both"/>
        <w:rPr>
          <w:b/>
        </w:rPr>
      </w:pPr>
      <w:r>
        <w:rPr>
          <w:color w:val="000000"/>
        </w:rPr>
        <w:tab/>
      </w:r>
      <w:r w:rsidRPr="0013387B">
        <w:rPr>
          <w:color w:val="000000"/>
        </w:rPr>
        <w:t>8.4.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39208B" w:rsidRPr="0013387B" w:rsidRDefault="0039208B" w:rsidP="0039208B">
      <w:pPr>
        <w:suppressAutoHyphens/>
        <w:jc w:val="both"/>
      </w:pPr>
    </w:p>
    <w:p w:rsidR="0039208B" w:rsidRDefault="0039208B" w:rsidP="0039208B">
      <w:pPr>
        <w:jc w:val="both"/>
        <w:rPr>
          <w:color w:val="000000"/>
        </w:rPr>
      </w:pPr>
    </w:p>
    <w:p w:rsidR="00C26C6B" w:rsidRDefault="00C26C6B" w:rsidP="0039208B">
      <w:pPr>
        <w:jc w:val="both"/>
        <w:rPr>
          <w:color w:val="000000"/>
        </w:rPr>
      </w:pPr>
    </w:p>
    <w:p w:rsidR="0039208B" w:rsidRPr="003E1C43" w:rsidRDefault="00452155" w:rsidP="0039208B">
      <w:pPr>
        <w:jc w:val="center"/>
        <w:rPr>
          <w:color w:val="FF0000"/>
        </w:rPr>
      </w:pPr>
      <w:r>
        <w:rPr>
          <w:color w:val="000000"/>
        </w:rPr>
        <w:t>9</w:t>
      </w:r>
      <w:r w:rsidR="0039208B">
        <w:rPr>
          <w:color w:val="000000"/>
        </w:rPr>
        <w:t>.</w:t>
      </w:r>
      <w:r>
        <w:rPr>
          <w:color w:val="000000"/>
        </w:rPr>
        <w:t xml:space="preserve"> </w:t>
      </w:r>
      <w:r w:rsidR="0039208B" w:rsidRPr="00F70E80">
        <w:rPr>
          <w:color w:val="000000"/>
        </w:rPr>
        <w:t>ОБЕСПЕЧЕНИЕ ИСПОЛНЕНИЯ ОБЯЗАТЕЛЬСТВ</w:t>
      </w:r>
      <w:r w:rsidR="00C26C6B">
        <w:rPr>
          <w:color w:val="000000"/>
        </w:rPr>
        <w:t xml:space="preserve"> КОНТРАКТА, </w:t>
      </w:r>
      <w:r w:rsidR="00C26C6B" w:rsidRPr="003E1C43">
        <w:rPr>
          <w:color w:val="FF0000"/>
        </w:rPr>
        <w:t>ОБЕСПЕЧЕНИЕ ИСПОЛНЕНИЯ ГАРАНТИЙНЫХ ОБЯЗАТЕЛЬСТВ</w:t>
      </w:r>
    </w:p>
    <w:p w:rsidR="0039208B" w:rsidRPr="00F70E80" w:rsidRDefault="0039208B" w:rsidP="0039208B">
      <w:pPr>
        <w:jc w:val="both"/>
        <w:rPr>
          <w:color w:val="000000"/>
        </w:rPr>
      </w:pPr>
    </w:p>
    <w:p w:rsidR="00C26C6B" w:rsidRPr="003E1C43" w:rsidRDefault="0039208B" w:rsidP="00C26C6B">
      <w:pPr>
        <w:autoSpaceDE w:val="0"/>
        <w:autoSpaceDN w:val="0"/>
        <w:adjustRightInd w:val="0"/>
        <w:jc w:val="both"/>
        <w:rPr>
          <w:color w:val="000000"/>
        </w:rPr>
      </w:pPr>
      <w:r>
        <w:rPr>
          <w:color w:val="000000"/>
        </w:rPr>
        <w:tab/>
      </w:r>
      <w:r w:rsidR="00452155">
        <w:rPr>
          <w:color w:val="000000"/>
        </w:rPr>
        <w:t>9</w:t>
      </w:r>
      <w:r w:rsidRPr="003E1C43">
        <w:rPr>
          <w:color w:val="000000"/>
        </w:rPr>
        <w:t xml:space="preserve">.1. Подрядчик представляет Заказчику обеспечение исполнения Контракта </w:t>
      </w:r>
      <w:r w:rsidR="00C26C6B" w:rsidRPr="003E1C43">
        <w:rPr>
          <w:rFonts w:eastAsiaTheme="minorHAnsi"/>
          <w:lang w:eastAsia="en-US"/>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00C26C6B" w:rsidRPr="003E1C43">
          <w:rPr>
            <w:rFonts w:eastAsiaTheme="minorHAnsi"/>
            <w:color w:val="000000" w:themeColor="text1"/>
            <w:lang w:eastAsia="en-US"/>
          </w:rPr>
          <w:t>статьей 95</w:t>
        </w:r>
      </w:hyperlink>
      <w:r w:rsidR="00C26C6B" w:rsidRPr="003E1C43">
        <w:rPr>
          <w:rFonts w:eastAsiaTheme="minorHAnsi"/>
          <w:lang w:eastAsia="en-US"/>
        </w:rPr>
        <w:t xml:space="preserve"> </w:t>
      </w:r>
      <w:r w:rsidR="00C26C6B" w:rsidRPr="003E1C43">
        <w:rPr>
          <w:color w:val="000000"/>
        </w:rPr>
        <w:t xml:space="preserve">Федерального закона </w:t>
      </w:r>
      <w:r w:rsidR="002A0053">
        <w:rPr>
          <w:color w:val="000000"/>
        </w:rPr>
        <w:t>№</w:t>
      </w:r>
      <w:r w:rsidR="00C26C6B" w:rsidRPr="003E1C43">
        <w:rPr>
          <w:color w:val="000000"/>
        </w:rPr>
        <w:t xml:space="preserve"> 44-ФЗ.</w:t>
      </w:r>
    </w:p>
    <w:p w:rsidR="00C26C6B" w:rsidRPr="00D71080" w:rsidRDefault="00C26C6B" w:rsidP="00C26C6B">
      <w:pPr>
        <w:autoSpaceDE w:val="0"/>
        <w:autoSpaceDN w:val="0"/>
        <w:adjustRightInd w:val="0"/>
        <w:ind w:firstLine="709"/>
        <w:jc w:val="both"/>
        <w:rPr>
          <w:rFonts w:eastAsiaTheme="minorHAnsi"/>
          <w:lang w:eastAsia="en-US"/>
        </w:rPr>
      </w:pPr>
      <w:r w:rsidRPr="003E1C43">
        <w:rPr>
          <w:rFonts w:eastAsiaTheme="minorHAnsi"/>
          <w:lang w:eastAsia="en-US"/>
        </w:rPr>
        <w:t>Об</w:t>
      </w:r>
      <w:r w:rsidR="00452155" w:rsidRPr="003E1C43">
        <w:rPr>
          <w:rFonts w:eastAsiaTheme="minorHAnsi"/>
          <w:lang w:eastAsia="en-US"/>
        </w:rPr>
        <w:t xml:space="preserve">еспечение исполнения контракта </w:t>
      </w:r>
      <w:r w:rsidRPr="003E1C43">
        <w:rPr>
          <w:rFonts w:eastAsiaTheme="minorHAnsi"/>
          <w:lang w:eastAsia="en-US"/>
        </w:rPr>
        <w:t xml:space="preserve">может предоставить  только участник закупки, </w:t>
      </w:r>
      <w:r w:rsidRPr="00D71080">
        <w:rPr>
          <w:rFonts w:eastAsiaTheme="minorHAnsi"/>
          <w:lang w:eastAsia="en-US"/>
        </w:rPr>
        <w:t>с которым заключается контракт.</w:t>
      </w:r>
    </w:p>
    <w:p w:rsidR="00DA2D2D" w:rsidRPr="00D71080" w:rsidRDefault="00DA2D2D" w:rsidP="00C26C6B">
      <w:pPr>
        <w:autoSpaceDE w:val="0"/>
        <w:autoSpaceDN w:val="0"/>
        <w:adjustRightInd w:val="0"/>
        <w:ind w:firstLine="709"/>
        <w:jc w:val="both"/>
        <w:rPr>
          <w:rFonts w:eastAsiaTheme="minorHAnsi"/>
          <w:lang w:eastAsia="en-US"/>
        </w:rPr>
      </w:pPr>
      <w:r w:rsidRPr="00D71080">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p>
    <w:p w:rsidR="0039208B" w:rsidRPr="00D71080" w:rsidRDefault="0039208B" w:rsidP="0039208B">
      <w:pPr>
        <w:jc w:val="both"/>
        <w:rPr>
          <w:color w:val="000000"/>
        </w:rPr>
      </w:pPr>
      <w:r w:rsidRPr="00D71080">
        <w:rPr>
          <w:color w:val="000000"/>
        </w:rPr>
        <w:tab/>
      </w:r>
      <w:r w:rsidR="00AA6D6A" w:rsidRPr="00D71080">
        <w:rPr>
          <w:color w:val="000000"/>
        </w:rPr>
        <w:t xml:space="preserve">9.2. </w:t>
      </w:r>
      <w:r w:rsidRPr="00D71080">
        <w:rPr>
          <w:color w:val="000000"/>
        </w:rPr>
        <w:t>Обеспечение исполнения настоящего Контракта предоставляется на сумму ____________ руб. (_______ рублей ______ копеек), что составляет_____________ % от начальной (максимальной) цены Контракта</w:t>
      </w:r>
      <w:r w:rsidRPr="00D71080">
        <w:rPr>
          <w:color w:val="FF0000"/>
        </w:rPr>
        <w:t>.</w:t>
      </w:r>
      <w:r w:rsidR="00C26C6B" w:rsidRPr="00D71080">
        <w:rPr>
          <w:color w:val="FF0000"/>
        </w:rPr>
        <w:t xml:space="preserve"> </w:t>
      </w:r>
      <w:r w:rsidR="00C26C6B" w:rsidRPr="00D71080">
        <w:rPr>
          <w:color w:val="000000"/>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№44-ФЗ предусмотренный размер обеспечения исполнения контракта, в том числе предоставляемого с учетом положений статьи 37 Федерального закона №</w:t>
      </w:r>
      <w:r w:rsidR="002A0053">
        <w:rPr>
          <w:color w:val="000000"/>
        </w:rPr>
        <w:t xml:space="preserve"> </w:t>
      </w:r>
      <w:r w:rsidR="00C26C6B" w:rsidRPr="00D71080">
        <w:rPr>
          <w:color w:val="000000"/>
        </w:rPr>
        <w:t>44-ФЗ, устанавливается от цены, по которой в соо</w:t>
      </w:r>
      <w:r w:rsidR="002A0053">
        <w:rPr>
          <w:color w:val="000000"/>
        </w:rPr>
        <w:t xml:space="preserve">тветствии с Федеральным законом № </w:t>
      </w:r>
      <w:r w:rsidR="00C26C6B" w:rsidRPr="00D71080">
        <w:rPr>
          <w:color w:val="000000"/>
        </w:rPr>
        <w:t>44-ФЗ заключается Контракт, но не может составлять менее чем размер аванса.</w:t>
      </w:r>
    </w:p>
    <w:p w:rsidR="00452155" w:rsidRPr="00D71080" w:rsidRDefault="00452155" w:rsidP="00452155">
      <w:pPr>
        <w:keepLines/>
        <w:suppressLineNumbers/>
        <w:suppressAutoHyphens/>
        <w:spacing w:line="259" w:lineRule="auto"/>
        <w:ind w:firstLine="708"/>
        <w:jc w:val="both"/>
        <w:rPr>
          <w:color w:val="000000"/>
        </w:rPr>
      </w:pPr>
      <w:r w:rsidRPr="00D71080">
        <w:rPr>
          <w:color w:val="000000"/>
        </w:rPr>
        <w:t>Реквизиты для перечисления денежных средств в случае если, обеспечение исполнения обязательств по Контракту будет осуществляться посредством передачи Заказчику в залог денежных средств: ____________________________________________.</w:t>
      </w:r>
    </w:p>
    <w:p w:rsidR="0039208B" w:rsidRPr="00D71080" w:rsidRDefault="0039208B" w:rsidP="0039208B">
      <w:pPr>
        <w:jc w:val="both"/>
        <w:rPr>
          <w:color w:val="000000"/>
        </w:rPr>
      </w:pPr>
      <w:r w:rsidRPr="00D71080">
        <w:rPr>
          <w:color w:val="000000"/>
        </w:rPr>
        <w:tab/>
      </w:r>
      <w:r w:rsidR="00452155" w:rsidRPr="00D71080">
        <w:rPr>
          <w:color w:val="000000"/>
        </w:rPr>
        <w:t>9</w:t>
      </w:r>
      <w:r w:rsidR="00AA6D6A" w:rsidRPr="00D71080">
        <w:rPr>
          <w:color w:val="000000"/>
        </w:rPr>
        <w:t>.3</w:t>
      </w:r>
      <w:r w:rsidRPr="00D71080">
        <w:rPr>
          <w:color w:val="000000"/>
        </w:rPr>
        <w:t>. В случае, если участник закупки, с которым заключается Контракт, является казенное учреждение, предоставление обеспечения исполнения Контракта</w:t>
      </w:r>
      <w:r w:rsidR="00A42278" w:rsidRPr="00D71080">
        <w:rPr>
          <w:color w:val="000000"/>
        </w:rPr>
        <w:t>, обеспечение гарантийных обязательств</w:t>
      </w:r>
      <w:r w:rsidRPr="00D71080">
        <w:rPr>
          <w:color w:val="000000"/>
        </w:rPr>
        <w:t xml:space="preserve"> не требуется.</w:t>
      </w:r>
    </w:p>
    <w:p w:rsidR="0039208B" w:rsidRPr="00D71080" w:rsidRDefault="00AA6D6A" w:rsidP="00C26C6B">
      <w:pPr>
        <w:ind w:firstLine="708"/>
        <w:jc w:val="both"/>
        <w:rPr>
          <w:color w:val="000000"/>
        </w:rPr>
      </w:pPr>
      <w:r w:rsidRPr="00D71080">
        <w:rPr>
          <w:color w:val="000000"/>
        </w:rPr>
        <w:t xml:space="preserve">9.4. </w:t>
      </w:r>
      <w:r w:rsidR="0039208B" w:rsidRPr="00D71080">
        <w:rPr>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w:t>
      </w:r>
      <w:r w:rsidR="002A0053">
        <w:rPr>
          <w:color w:val="000000"/>
        </w:rPr>
        <w:t xml:space="preserve"> </w:t>
      </w:r>
      <w:r w:rsidR="0039208B" w:rsidRPr="00D71080">
        <w:rPr>
          <w:color w:val="000000"/>
        </w:rPr>
        <w:t>44-ФЗ, освобождается от предоставления обеспечения исполнения контракта, в том числе с учетом положений статьи 37 Федерального закона №</w:t>
      </w:r>
      <w:r w:rsidR="002A0053">
        <w:rPr>
          <w:color w:val="000000"/>
        </w:rPr>
        <w:t xml:space="preserve"> </w:t>
      </w:r>
      <w:r w:rsidR="0039208B" w:rsidRPr="00D71080">
        <w:rPr>
          <w:color w:val="000000"/>
        </w:rPr>
        <w:t>44-ФЗ,</w:t>
      </w:r>
      <w:r w:rsidR="00A42278" w:rsidRPr="00D71080">
        <w:rPr>
          <w:color w:val="000000"/>
        </w:rPr>
        <w:t xml:space="preserve"> об обеспечении гарантийных обязательств,</w:t>
      </w:r>
      <w:r w:rsidR="0039208B" w:rsidRPr="00D71080">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39208B" w:rsidRPr="00D71080" w:rsidRDefault="00C71DB9" w:rsidP="00C26C6B">
      <w:pPr>
        <w:ind w:firstLine="708"/>
        <w:jc w:val="both"/>
        <w:rPr>
          <w:color w:val="000000"/>
        </w:rPr>
      </w:pPr>
      <w:r w:rsidRPr="00D71080">
        <w:rPr>
          <w:color w:val="000000"/>
        </w:rPr>
        <w:t>9.5</w:t>
      </w:r>
      <w:r w:rsidR="00AA6D6A" w:rsidRPr="00D71080">
        <w:rPr>
          <w:color w:val="000000"/>
        </w:rPr>
        <w:t xml:space="preserve">. </w:t>
      </w:r>
      <w:r w:rsidR="0039208B" w:rsidRPr="00D71080">
        <w:rPr>
          <w:color w:val="000000"/>
        </w:rPr>
        <w:t>Если участником закупки, с которым заключается Контракт, предложена цена Контракта, (либо предложена сумма цен единиц товара, работы, услуги), которая на двадцать пять и более процентов ниже начальной (максимальной) цены Контракта, По</w:t>
      </w:r>
      <w:r w:rsidR="00EF3D3F" w:rsidRPr="00D71080">
        <w:rPr>
          <w:color w:val="000000"/>
        </w:rPr>
        <w:t>дрядчик</w:t>
      </w:r>
      <w:r w:rsidR="0039208B" w:rsidRPr="00D71080">
        <w:rPr>
          <w:color w:val="000000"/>
        </w:rPr>
        <w:t xml:space="preserve"> предоставляет обеспечение </w:t>
      </w:r>
      <w:r w:rsidR="002A0053" w:rsidRPr="00D71080">
        <w:rPr>
          <w:color w:val="000000"/>
        </w:rPr>
        <w:t>исполнения Контракта</w:t>
      </w:r>
      <w:r w:rsidR="0039208B" w:rsidRPr="00D71080">
        <w:rPr>
          <w:color w:val="000000"/>
        </w:rPr>
        <w:t xml:space="preserve"> с учето</w:t>
      </w:r>
      <w:r w:rsidR="002A0053">
        <w:rPr>
          <w:color w:val="000000"/>
        </w:rPr>
        <w:t>м статьи</w:t>
      </w:r>
      <w:r w:rsidR="0039208B" w:rsidRPr="00D71080">
        <w:rPr>
          <w:color w:val="000000"/>
        </w:rPr>
        <w:t xml:space="preserve"> 37 Федерального закона </w:t>
      </w:r>
      <w:r w:rsidR="002A0053">
        <w:rPr>
          <w:color w:val="000000"/>
        </w:rPr>
        <w:t>№ 44-ФЗ</w:t>
      </w:r>
      <w:r w:rsidR="0039208B" w:rsidRPr="00D71080">
        <w:rPr>
          <w:color w:val="000000"/>
        </w:rPr>
        <w:t>.</w:t>
      </w:r>
    </w:p>
    <w:p w:rsidR="0039208B" w:rsidRPr="00026C57" w:rsidRDefault="0039208B" w:rsidP="003E1C43">
      <w:pPr>
        <w:jc w:val="both"/>
        <w:rPr>
          <w:color w:val="000000"/>
        </w:rPr>
      </w:pPr>
      <w:r w:rsidRPr="00D71080">
        <w:rPr>
          <w:color w:val="000000"/>
        </w:rPr>
        <w:tab/>
      </w:r>
      <w:r w:rsidR="00C71DB9" w:rsidRPr="00D71080">
        <w:rPr>
          <w:color w:val="000000"/>
        </w:rPr>
        <w:t>9.6</w:t>
      </w:r>
      <w:r w:rsidR="00AA6D6A" w:rsidRPr="00D71080">
        <w:rPr>
          <w:color w:val="000000"/>
        </w:rPr>
        <w:t>.</w:t>
      </w:r>
      <w:r w:rsidR="002A0053">
        <w:rPr>
          <w:color w:val="000000"/>
        </w:rPr>
        <w:t xml:space="preserve"> </w:t>
      </w:r>
      <w:r w:rsidRPr="00D71080">
        <w:rPr>
          <w:color w:val="000000"/>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w:t>
      </w:r>
      <w:r w:rsidR="002A0053">
        <w:rPr>
          <w:color w:val="000000"/>
        </w:rPr>
        <w:t>№</w:t>
      </w:r>
      <w:r w:rsidRPr="00D71080">
        <w:rPr>
          <w:color w:val="000000"/>
        </w:rPr>
        <w:t xml:space="preserve"> 44-ФЗ</w:t>
      </w:r>
      <w:r w:rsidRPr="00026C57">
        <w:rPr>
          <w:color w:val="000000"/>
        </w:rPr>
        <w:t>.</w:t>
      </w:r>
    </w:p>
    <w:p w:rsidR="0039208B" w:rsidRPr="00F70E80" w:rsidRDefault="00452155" w:rsidP="008A0D85">
      <w:pPr>
        <w:ind w:firstLine="708"/>
        <w:jc w:val="both"/>
        <w:rPr>
          <w:color w:val="000000"/>
        </w:rPr>
      </w:pPr>
      <w:r>
        <w:rPr>
          <w:color w:val="000000"/>
        </w:rPr>
        <w:t>9.</w:t>
      </w:r>
      <w:r w:rsidR="00C71DB9">
        <w:rPr>
          <w:color w:val="000000"/>
        </w:rPr>
        <w:t>7</w:t>
      </w:r>
      <w:r w:rsidR="0039208B" w:rsidRPr="00F70E80">
        <w:rPr>
          <w:color w:val="000000"/>
        </w:rPr>
        <w:t xml:space="preserve">.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w:t>
      </w:r>
      <w:r w:rsidR="0039208B" w:rsidRPr="00F70E80">
        <w:rPr>
          <w:color w:val="000000"/>
        </w:rPr>
        <w:lastRenderedPageBreak/>
        <w:t xml:space="preserve">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w:t>
      </w:r>
      <w:r w:rsidR="002A0053">
        <w:rPr>
          <w:color w:val="000000"/>
        </w:rPr>
        <w:t>№ 44-ФЗ</w:t>
      </w:r>
      <w:r w:rsidR="0039208B" w:rsidRPr="00F70E80">
        <w:rPr>
          <w:color w:val="000000"/>
        </w:rPr>
        <w:t>.</w:t>
      </w:r>
      <w:r w:rsidR="0039208B">
        <w:rPr>
          <w:color w:val="000000"/>
        </w:rPr>
        <w:t xml:space="preserve"> </w:t>
      </w:r>
      <w:r w:rsidR="0039208B" w:rsidRPr="00F70E80">
        <w:rPr>
          <w:color w:val="000000"/>
        </w:rPr>
        <w:t>За каждый день просрочки исполнения поставщиком (подрядчиком, исполнителем) указанного обязательства, начисляется пеня в размере, определенном в порядке, установленном Законом о контрактной системе.</w:t>
      </w:r>
    </w:p>
    <w:p w:rsidR="0039208B" w:rsidRPr="00F70E80" w:rsidRDefault="0039208B" w:rsidP="0039208B">
      <w:pPr>
        <w:jc w:val="both"/>
        <w:rPr>
          <w:color w:val="000000"/>
        </w:rPr>
      </w:pPr>
      <w:r>
        <w:rPr>
          <w:color w:val="000000"/>
        </w:rPr>
        <w:tab/>
      </w:r>
      <w:r w:rsidR="00C71DB9">
        <w:rPr>
          <w:color w:val="000000"/>
        </w:rPr>
        <w:t>9.8</w:t>
      </w:r>
      <w:r w:rsidRPr="00F70E80">
        <w:rPr>
          <w:color w:val="000000"/>
        </w:rPr>
        <w:t>.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39208B" w:rsidRPr="00AF43E7" w:rsidRDefault="0039208B" w:rsidP="0039208B">
      <w:pPr>
        <w:jc w:val="both"/>
        <w:rPr>
          <w:color w:val="000000"/>
        </w:rPr>
      </w:pPr>
      <w:r>
        <w:rPr>
          <w:color w:val="000000"/>
        </w:rPr>
        <w:tab/>
      </w:r>
      <w:r w:rsidR="00452155" w:rsidRPr="00AF43E7">
        <w:rPr>
          <w:color w:val="000000"/>
        </w:rPr>
        <w:t>9.</w:t>
      </w:r>
      <w:r w:rsidR="00C71DB9">
        <w:rPr>
          <w:color w:val="000000"/>
        </w:rPr>
        <w:t>9</w:t>
      </w:r>
      <w:r w:rsidRPr="00AF43E7">
        <w:rPr>
          <w:color w:val="000000"/>
        </w:rPr>
        <w:t>. Возврат Подрядчику денежных средств, внесенных им на счет Заказчика в качестве обеспечения исполнения Контракта, осуществляется при условии исполнения Подрядчиком всех своих обязательств по Контракту в течение 10 (десяти) рабочих дней</w:t>
      </w:r>
      <w:r w:rsidR="00C26C6B" w:rsidRPr="00AF43E7">
        <w:rPr>
          <w:color w:val="000000"/>
        </w:rPr>
        <w:t xml:space="preserve"> </w:t>
      </w:r>
      <w:r w:rsidR="00C26C6B" w:rsidRPr="00AF43E7">
        <w:rPr>
          <w:rFonts w:eastAsia="Times New Roman"/>
        </w:rPr>
        <w:t>с даты исполнения по</w:t>
      </w:r>
      <w:r w:rsidR="00305F7A">
        <w:rPr>
          <w:rFonts w:eastAsia="Times New Roman"/>
        </w:rPr>
        <w:t>дрядчиком</w:t>
      </w:r>
      <w:r w:rsidR="00C26C6B" w:rsidRPr="00AF43E7">
        <w:rPr>
          <w:rFonts w:eastAsia="Times New Roman"/>
        </w:rPr>
        <w:t xml:space="preserve"> обязательств, предусмотренных контрактом</w:t>
      </w:r>
      <w:r w:rsidRPr="00AF43E7">
        <w:rPr>
          <w:color w:val="000000"/>
        </w:rPr>
        <w:t>. В случае уменьшения размера обеспечения исполнения контракта в соответствии с частями 7, 7.1 и</w:t>
      </w:r>
      <w:r w:rsidRPr="00213E4D">
        <w:rPr>
          <w:color w:val="000000"/>
        </w:rPr>
        <w:t xml:space="preserve"> 7.2 статьи 96 Федерального закона № 44-ФЗ часть денежных средств внесенных в качестве обеспечения исполнения контракта возвращается </w:t>
      </w:r>
      <w:r>
        <w:rPr>
          <w:color w:val="000000"/>
        </w:rPr>
        <w:t>Подрядчику</w:t>
      </w:r>
      <w:r w:rsidRPr="00213E4D">
        <w:rPr>
          <w:color w:val="000000"/>
        </w:rPr>
        <w:t xml:space="preserve"> в </w:t>
      </w:r>
      <w:proofErr w:type="gramStart"/>
      <w:r w:rsidRPr="00213E4D">
        <w:rPr>
          <w:color w:val="000000"/>
        </w:rPr>
        <w:t>порядке</w:t>
      </w:r>
      <w:proofErr w:type="gramEnd"/>
      <w:r w:rsidRPr="00213E4D">
        <w:rPr>
          <w:color w:val="000000"/>
        </w:rPr>
        <w:t xml:space="preserve"> предусмотренном статьей 96   Федерального закона № 44-ФЗ. </w:t>
      </w:r>
      <w:r w:rsidR="00CA411D" w:rsidRPr="006C300A">
        <w:rPr>
          <w:bCs/>
          <w:color w:val="000000"/>
          <w:lang w:eastAsia="en-US"/>
        </w:rPr>
        <w:t xml:space="preserve">Денежные средства возвращаются по реквизитам, указанным </w:t>
      </w:r>
      <w:r w:rsidR="00CA411D">
        <w:rPr>
          <w:bCs/>
          <w:color w:val="000000"/>
          <w:lang w:eastAsia="en-US"/>
        </w:rPr>
        <w:t>Подрядчиком в разделе 18</w:t>
      </w:r>
      <w:r w:rsidR="00CA411D" w:rsidRPr="006C300A">
        <w:rPr>
          <w:bCs/>
          <w:color w:val="000000"/>
          <w:lang w:eastAsia="en-US"/>
        </w:rPr>
        <w:t xml:space="preserve"> настоящего Контракта.</w:t>
      </w:r>
      <w:r w:rsidRPr="00AF43E7">
        <w:rPr>
          <w:color w:val="000000"/>
        </w:rPr>
        <w:tab/>
      </w:r>
    </w:p>
    <w:p w:rsidR="0039208B" w:rsidRPr="00F70E80" w:rsidRDefault="00452155" w:rsidP="00C26C6B">
      <w:pPr>
        <w:ind w:firstLine="708"/>
        <w:jc w:val="both"/>
        <w:rPr>
          <w:color w:val="000000"/>
        </w:rPr>
      </w:pPr>
      <w:r w:rsidRPr="00AF43E7">
        <w:rPr>
          <w:color w:val="000000"/>
        </w:rPr>
        <w:t>9.</w:t>
      </w:r>
      <w:r w:rsidR="00C71DB9">
        <w:rPr>
          <w:color w:val="000000"/>
        </w:rPr>
        <w:t>10</w:t>
      </w:r>
      <w:r w:rsidR="0039208B" w:rsidRPr="00AF43E7">
        <w:rPr>
          <w:color w:val="000000"/>
        </w:rPr>
        <w:t>.</w:t>
      </w:r>
      <w:r w:rsidR="00C26C6B" w:rsidRPr="00AF43E7">
        <w:rPr>
          <w:color w:val="000000"/>
        </w:rPr>
        <w:t xml:space="preserve"> </w:t>
      </w:r>
      <w:r w:rsidR="0039208B" w:rsidRPr="00AF43E7">
        <w:rPr>
          <w:color w:val="000000"/>
        </w:rPr>
        <w:t>В ходе исполнения Контракта</w:t>
      </w:r>
      <w:r w:rsidR="0039208B" w:rsidRPr="00F70E80">
        <w:rPr>
          <w:color w:val="000000"/>
        </w:rPr>
        <w:t xml:space="preserve">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2A0053">
        <w:rPr>
          <w:color w:val="000000"/>
        </w:rPr>
        <w:t xml:space="preserve">атьей </w:t>
      </w:r>
      <w:r w:rsidR="0039208B" w:rsidRPr="00F70E80">
        <w:rPr>
          <w:color w:val="000000"/>
        </w:rPr>
        <w:t xml:space="preserve">96 Федерального закона </w:t>
      </w:r>
      <w:r w:rsidR="002A0053">
        <w:rPr>
          <w:color w:val="000000"/>
        </w:rPr>
        <w:t xml:space="preserve">№ </w:t>
      </w:r>
      <w:r w:rsidR="0039208B" w:rsidRPr="00F70E80">
        <w:rPr>
          <w:color w:val="000000"/>
        </w:rPr>
        <w:t>44-ФЗ.</w:t>
      </w:r>
    </w:p>
    <w:p w:rsidR="0039208B" w:rsidRPr="00F70E80" w:rsidRDefault="0039208B" w:rsidP="0039208B">
      <w:pPr>
        <w:jc w:val="both"/>
        <w:rPr>
          <w:color w:val="000000"/>
        </w:rPr>
      </w:pPr>
      <w:r w:rsidRPr="00F70E80">
        <w:rPr>
          <w:color w:val="000000"/>
        </w:rPr>
        <w:t>Условие снижения обеспечения исполнения контракта:</w:t>
      </w:r>
    </w:p>
    <w:p w:rsidR="0039208B" w:rsidRPr="00F70E80" w:rsidRDefault="0039208B" w:rsidP="0039208B">
      <w:pPr>
        <w:jc w:val="both"/>
        <w:rPr>
          <w:color w:val="000000"/>
        </w:rPr>
      </w:pPr>
      <w:r w:rsidRPr="00F70E80">
        <w:rPr>
          <w:color w:val="000000"/>
        </w:rPr>
        <w:t>-отсутствие неуплаченных неустоек;</w:t>
      </w:r>
    </w:p>
    <w:p w:rsidR="0039208B" w:rsidRPr="00F70E80" w:rsidRDefault="0039208B" w:rsidP="0039208B">
      <w:pPr>
        <w:jc w:val="both"/>
        <w:rPr>
          <w:color w:val="000000"/>
        </w:rPr>
      </w:pPr>
      <w:r w:rsidRPr="00F70E80">
        <w:rPr>
          <w:color w:val="000000"/>
        </w:rPr>
        <w:t>-если предусмотрен аванс</w:t>
      </w:r>
      <w:r w:rsidR="00C26C6B">
        <w:rPr>
          <w:color w:val="000000"/>
        </w:rPr>
        <w:t xml:space="preserve"> </w:t>
      </w:r>
      <w:r w:rsidRPr="00F70E80">
        <w:rPr>
          <w:color w:val="000000"/>
        </w:rPr>
        <w:t>- приемка товаров, работ, услуг в объеме выплаченного аванса.</w:t>
      </w:r>
    </w:p>
    <w:p w:rsidR="0039208B" w:rsidRPr="00965DFA" w:rsidRDefault="0039208B" w:rsidP="0039208B">
      <w:pPr>
        <w:jc w:val="both"/>
        <w:rPr>
          <w:color w:val="000000"/>
        </w:rPr>
      </w:pPr>
    </w:p>
    <w:p w:rsidR="00C26C6B" w:rsidRPr="003E1C43" w:rsidRDefault="00C26C6B" w:rsidP="00C26C6B">
      <w:pPr>
        <w:jc w:val="center"/>
        <w:rPr>
          <w:i/>
          <w:color w:val="FF0000"/>
        </w:rPr>
      </w:pPr>
      <w:r w:rsidRPr="003E1C43">
        <w:rPr>
          <w:i/>
          <w:color w:val="FF0000"/>
        </w:rPr>
        <w:t>Если гарантийный срок на товар (работы, услуги) установлен в ТЗ или предусмотрено законодательством ч.4 ст.33 44-ФЗ:</w:t>
      </w:r>
    </w:p>
    <w:p w:rsidR="00C26C6B" w:rsidRPr="00AF43E7" w:rsidRDefault="00F642F6" w:rsidP="00F642F6">
      <w:pPr>
        <w:tabs>
          <w:tab w:val="left" w:pos="1155"/>
        </w:tabs>
        <w:jc w:val="both"/>
        <w:rPr>
          <w:b/>
          <w:color w:val="0D0D0D" w:themeColor="text1" w:themeTint="F2"/>
        </w:rPr>
      </w:pPr>
      <w:r>
        <w:rPr>
          <w:b/>
        </w:rPr>
        <w:tab/>
      </w:r>
    </w:p>
    <w:p w:rsidR="00C26C6B" w:rsidRPr="003E1C43" w:rsidRDefault="00C26C6B" w:rsidP="00C26C6B">
      <w:pPr>
        <w:autoSpaceDE w:val="0"/>
        <w:autoSpaceDN w:val="0"/>
        <w:adjustRightInd w:val="0"/>
        <w:jc w:val="both"/>
        <w:rPr>
          <w:color w:val="FF0000"/>
        </w:rPr>
      </w:pPr>
      <w:r w:rsidRPr="00AF43E7">
        <w:rPr>
          <w:color w:val="0D0D0D" w:themeColor="text1" w:themeTint="F2"/>
        </w:rPr>
        <w:tab/>
      </w:r>
      <w:r w:rsidR="00C71DB9" w:rsidRPr="003E1C43">
        <w:rPr>
          <w:color w:val="FF0000"/>
        </w:rPr>
        <w:t>9.11</w:t>
      </w:r>
      <w:r w:rsidRPr="003E1C43">
        <w:rPr>
          <w:color w:val="FF0000"/>
        </w:rPr>
        <w:t>. Подрядчик представляет Заказчику обеспечение исполнения гарантийных обязательств в форме, (безотзывной банковской гарантии или передачи заказ</w:t>
      </w:r>
      <w:r w:rsidR="00AF43E7" w:rsidRPr="003E1C43">
        <w:rPr>
          <w:color w:val="FF0000"/>
        </w:rPr>
        <w:t>чику в залог денежных средств</w:t>
      </w:r>
      <w:r w:rsidR="002A0053" w:rsidRPr="003E1C43">
        <w:rPr>
          <w:color w:val="FF0000"/>
        </w:rPr>
        <w:t>).</w:t>
      </w:r>
      <w:r w:rsidRPr="003E1C43">
        <w:rPr>
          <w:rFonts w:eastAsiaTheme="minorHAnsi"/>
          <w:color w:val="FF0000"/>
          <w:lang w:eastAsia="en-US"/>
        </w:rPr>
        <w:t xml:space="preserve"> Способ обеспечения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3E1C43">
          <w:rPr>
            <w:rFonts w:eastAsiaTheme="minorHAnsi"/>
            <w:color w:val="FF0000"/>
            <w:lang w:eastAsia="en-US"/>
          </w:rPr>
          <w:t>статьей 95</w:t>
        </w:r>
      </w:hyperlink>
      <w:r w:rsidRPr="003E1C43">
        <w:rPr>
          <w:rFonts w:eastAsiaTheme="minorHAnsi"/>
          <w:color w:val="FF0000"/>
          <w:lang w:eastAsia="en-US"/>
        </w:rPr>
        <w:t xml:space="preserve"> </w:t>
      </w:r>
      <w:r w:rsidRPr="003E1C43">
        <w:rPr>
          <w:color w:val="FF0000"/>
        </w:rPr>
        <w:t xml:space="preserve">Федерального закона </w:t>
      </w:r>
      <w:r w:rsidR="002A0053">
        <w:rPr>
          <w:color w:val="FF0000"/>
        </w:rPr>
        <w:t>№</w:t>
      </w:r>
      <w:r w:rsidRPr="003E1C43">
        <w:rPr>
          <w:color w:val="FF0000"/>
        </w:rPr>
        <w:t xml:space="preserve"> 44-ФЗ.</w:t>
      </w:r>
    </w:p>
    <w:p w:rsidR="00C26C6B" w:rsidRPr="003E1C43" w:rsidRDefault="00C71DB9" w:rsidP="00C26C6B">
      <w:pPr>
        <w:autoSpaceDE w:val="0"/>
        <w:autoSpaceDN w:val="0"/>
        <w:adjustRightInd w:val="0"/>
        <w:ind w:firstLine="709"/>
        <w:jc w:val="both"/>
        <w:rPr>
          <w:rFonts w:eastAsiaTheme="minorHAnsi"/>
          <w:color w:val="FF0000"/>
          <w:lang w:eastAsia="en-US"/>
        </w:rPr>
      </w:pPr>
      <w:r w:rsidRPr="003E1C43">
        <w:rPr>
          <w:rFonts w:eastAsiaTheme="minorHAnsi"/>
          <w:color w:val="FF0000"/>
          <w:lang w:eastAsia="en-US"/>
        </w:rPr>
        <w:t>9.12</w:t>
      </w:r>
      <w:r w:rsidR="00AA6D6A" w:rsidRPr="003E1C43">
        <w:rPr>
          <w:rFonts w:eastAsiaTheme="minorHAnsi"/>
          <w:color w:val="FF0000"/>
          <w:lang w:eastAsia="en-US"/>
        </w:rPr>
        <w:t xml:space="preserve">. </w:t>
      </w:r>
      <w:r w:rsidR="00C26C6B" w:rsidRPr="003E1C43">
        <w:rPr>
          <w:rFonts w:eastAsiaTheme="minorHAnsi"/>
          <w:color w:val="FF0000"/>
          <w:lang w:eastAsia="en-US"/>
        </w:rPr>
        <w:t>Обеспечение гарантийных обязательств может предоставить  только участник закупки, с которым заключается контракт.</w:t>
      </w:r>
    </w:p>
    <w:p w:rsidR="00C26C6B" w:rsidRPr="003E1C43" w:rsidRDefault="00C26C6B" w:rsidP="00C26C6B">
      <w:pPr>
        <w:shd w:val="clear" w:color="auto" w:fill="FFFFFF"/>
        <w:jc w:val="both"/>
        <w:rPr>
          <w:color w:val="FF0000"/>
        </w:rPr>
      </w:pPr>
      <w:r w:rsidRPr="003E1C43">
        <w:rPr>
          <w:color w:val="FF0000"/>
        </w:rPr>
        <w:tab/>
      </w:r>
      <w:r w:rsidR="00C71DB9" w:rsidRPr="003E1C43">
        <w:rPr>
          <w:color w:val="FF0000"/>
        </w:rPr>
        <w:t>9.13</w:t>
      </w:r>
      <w:r w:rsidR="00AA6D6A" w:rsidRPr="003E1C43">
        <w:rPr>
          <w:color w:val="FF0000"/>
        </w:rPr>
        <w:t xml:space="preserve">. </w:t>
      </w:r>
      <w:r w:rsidRPr="003E1C43">
        <w:rPr>
          <w:color w:val="FF0000"/>
        </w:rPr>
        <w:t xml:space="preserve">Обеспечение исполнения настоящего гарантийного обязательства предоставляется на сумму ____________ руб. (_______ рублей ______ копеек), что составляет_____________ % от начальной (максимальной) цены Контракта. </w:t>
      </w:r>
    </w:p>
    <w:p w:rsidR="00452155" w:rsidRPr="003E1C43" w:rsidRDefault="00C71DB9" w:rsidP="00452155">
      <w:pPr>
        <w:keepLines/>
        <w:suppressLineNumbers/>
        <w:suppressAutoHyphens/>
        <w:spacing w:line="259" w:lineRule="auto"/>
        <w:ind w:firstLine="708"/>
        <w:jc w:val="both"/>
        <w:rPr>
          <w:color w:val="FF0000"/>
        </w:rPr>
      </w:pPr>
      <w:r w:rsidRPr="003E1C43">
        <w:rPr>
          <w:color w:val="FF0000"/>
        </w:rPr>
        <w:t>9.14</w:t>
      </w:r>
      <w:r w:rsidR="00AA6D6A" w:rsidRPr="003E1C43">
        <w:rPr>
          <w:color w:val="FF0000"/>
        </w:rPr>
        <w:t xml:space="preserve">. </w:t>
      </w:r>
      <w:r w:rsidR="00452155" w:rsidRPr="003E1C43">
        <w:rPr>
          <w:color w:val="FF0000"/>
        </w:rPr>
        <w:t>Реквизиты для перечисления денежных средств в случае если, обеспечение исполнения гарантийных обязательств будет осуществляться посредством передачи Заказчику в залог денежных средств: ____________________________________________.</w:t>
      </w:r>
    </w:p>
    <w:p w:rsidR="00452155" w:rsidRPr="003E1C43" w:rsidRDefault="00C26C6B" w:rsidP="00C26C6B">
      <w:pPr>
        <w:autoSpaceDE w:val="0"/>
        <w:autoSpaceDN w:val="0"/>
        <w:adjustRightInd w:val="0"/>
        <w:jc w:val="both"/>
        <w:rPr>
          <w:color w:val="FF0000"/>
        </w:rPr>
      </w:pPr>
      <w:r w:rsidRPr="003E1C43">
        <w:rPr>
          <w:color w:val="FF0000"/>
        </w:rPr>
        <w:tab/>
      </w:r>
      <w:r w:rsidR="00C71DB9" w:rsidRPr="003E1C43">
        <w:rPr>
          <w:color w:val="FF0000"/>
        </w:rPr>
        <w:t>9.15</w:t>
      </w:r>
      <w:r w:rsidRPr="003E1C43">
        <w:rPr>
          <w:rFonts w:ascii="Calibri" w:hAnsi="Calibri"/>
          <w:color w:val="FF0000"/>
          <w:sz w:val="22"/>
          <w:szCs w:val="22"/>
          <w:lang w:eastAsia="en-US"/>
        </w:rPr>
        <w:t xml:space="preserve"> </w:t>
      </w:r>
      <w:r w:rsidRPr="003E1C43">
        <w:rPr>
          <w:color w:val="FF0000"/>
        </w:rPr>
        <w:t>Срок предоставления обеспечения гарантийных обязательств – не позднее 3 (трех) рабочих дней со дня окончания выполнения Работ.</w:t>
      </w:r>
    </w:p>
    <w:p w:rsidR="00C26C6B" w:rsidRPr="003E1C43" w:rsidRDefault="00C26C6B" w:rsidP="00C26C6B">
      <w:pPr>
        <w:autoSpaceDE w:val="0"/>
        <w:autoSpaceDN w:val="0"/>
        <w:adjustRightInd w:val="0"/>
        <w:jc w:val="both"/>
        <w:rPr>
          <w:color w:val="FF0000"/>
        </w:rPr>
      </w:pPr>
      <w:r w:rsidRPr="003E1C43">
        <w:rPr>
          <w:color w:val="FF0000"/>
        </w:rPr>
        <w:t xml:space="preserve">        </w:t>
      </w:r>
      <w:r w:rsidR="00452155" w:rsidRPr="003E1C43">
        <w:rPr>
          <w:color w:val="FF0000"/>
        </w:rPr>
        <w:t xml:space="preserve"> </w:t>
      </w:r>
      <w:r w:rsidRPr="003E1C43">
        <w:rPr>
          <w:color w:val="FF0000"/>
        </w:rPr>
        <w:t xml:space="preserve">  </w:t>
      </w:r>
      <w:r w:rsidR="00452155" w:rsidRPr="003E1C43">
        <w:rPr>
          <w:color w:val="FF0000"/>
        </w:rPr>
        <w:t>9.</w:t>
      </w:r>
      <w:r w:rsidR="00C71DB9" w:rsidRPr="003E1C43">
        <w:rPr>
          <w:color w:val="FF0000"/>
        </w:rPr>
        <w:t>16</w:t>
      </w:r>
      <w:r w:rsidR="00452155" w:rsidRPr="003E1C43">
        <w:rPr>
          <w:color w:val="FF0000"/>
        </w:rPr>
        <w:t>.</w:t>
      </w:r>
      <w:r w:rsidRPr="003E1C43">
        <w:rPr>
          <w:color w:val="FF0000"/>
        </w:rPr>
        <w:t xml:space="preserve">Оформление документа о приемке (за исключением отдельного этапа исполнения контракта), выполненной работы (ее результатов), осуществляется после </w:t>
      </w:r>
      <w:r w:rsidRPr="003E1C43">
        <w:rPr>
          <w:color w:val="FF0000"/>
        </w:rPr>
        <w:lastRenderedPageBreak/>
        <w:t xml:space="preserve">предоставления Подрядчиком такого обеспечения в соответствии с Федеральным законом </w:t>
      </w:r>
      <w:r w:rsidR="002A0053">
        <w:rPr>
          <w:color w:val="FF0000"/>
        </w:rPr>
        <w:t>№ 44-ФЗ.</w:t>
      </w:r>
    </w:p>
    <w:p w:rsidR="00C26C6B" w:rsidRDefault="00C26C6B" w:rsidP="00452155">
      <w:pPr>
        <w:autoSpaceDE w:val="0"/>
        <w:autoSpaceDN w:val="0"/>
        <w:adjustRightInd w:val="0"/>
        <w:jc w:val="both"/>
        <w:rPr>
          <w:color w:val="FF0000"/>
        </w:rPr>
      </w:pPr>
      <w:r w:rsidRPr="003E1C43">
        <w:rPr>
          <w:color w:val="FF0000"/>
        </w:rPr>
        <w:tab/>
      </w:r>
      <w:r w:rsidR="00452155" w:rsidRPr="003E1C43">
        <w:rPr>
          <w:color w:val="FF0000"/>
        </w:rPr>
        <w:t>9.1</w:t>
      </w:r>
      <w:r w:rsidR="00C71DB9" w:rsidRPr="003E1C43">
        <w:rPr>
          <w:color w:val="FF0000"/>
        </w:rPr>
        <w:t>7</w:t>
      </w:r>
      <w:r w:rsidRPr="003E1C43">
        <w:rPr>
          <w:color w:val="FF0000"/>
        </w:rPr>
        <w:t>.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419AA" w:rsidRDefault="007419AA" w:rsidP="007419AA">
      <w:pPr>
        <w:autoSpaceDE w:val="0"/>
        <w:autoSpaceDN w:val="0"/>
        <w:adjustRightInd w:val="0"/>
        <w:ind w:firstLine="708"/>
        <w:jc w:val="both"/>
        <w:rPr>
          <w:color w:val="FF0000"/>
        </w:rPr>
      </w:pPr>
      <w:r>
        <w:rPr>
          <w:color w:val="FF0000"/>
        </w:rPr>
        <w:t xml:space="preserve">9.18. </w:t>
      </w:r>
      <w:r w:rsidRPr="007419AA">
        <w:rPr>
          <w:color w:val="FF0000"/>
        </w:rPr>
        <w:t>Подрядчик освобождается от предоставления обеспечения гарантийных обязатель</w:t>
      </w:r>
      <w:proofErr w:type="gramStart"/>
      <w:r w:rsidRPr="007419AA">
        <w:rPr>
          <w:color w:val="FF0000"/>
        </w:rPr>
        <w:t>ств в сл</w:t>
      </w:r>
      <w:proofErr w:type="gramEnd"/>
      <w:r w:rsidRPr="007419AA">
        <w:rPr>
          <w:color w:val="FF0000"/>
        </w:rPr>
        <w:t>учаях предоставления информации, предусмотренной соответствии с ч. 8.1 ст.96 Федерального закона № 44-ФЗ, в том числе с учетом положений статьи 37 Федерального закона № 44-ФЗ.</w:t>
      </w:r>
    </w:p>
    <w:p w:rsidR="00765D89" w:rsidRPr="00765D89" w:rsidRDefault="00452155" w:rsidP="00765D89">
      <w:pPr>
        <w:autoSpaceDE w:val="0"/>
        <w:autoSpaceDN w:val="0"/>
        <w:adjustRightInd w:val="0"/>
        <w:ind w:firstLine="708"/>
        <w:jc w:val="both"/>
        <w:rPr>
          <w:color w:val="FF0000"/>
        </w:rPr>
      </w:pPr>
      <w:r w:rsidRPr="003E1C43">
        <w:rPr>
          <w:color w:val="FF0000"/>
        </w:rPr>
        <w:t>9.1</w:t>
      </w:r>
      <w:r w:rsidR="007419AA">
        <w:rPr>
          <w:color w:val="FF0000"/>
        </w:rPr>
        <w:t>9</w:t>
      </w:r>
      <w:r w:rsidRPr="003E1C43">
        <w:rPr>
          <w:color w:val="FF0000"/>
        </w:rPr>
        <w:t xml:space="preserve">. </w:t>
      </w:r>
      <w:r w:rsidR="00C26C6B" w:rsidRPr="003E1C43">
        <w:rPr>
          <w:color w:val="FF0000"/>
        </w:rPr>
        <w:t>Возврат Подрядчику денежных средств, внесенных им на счет Заказчика в качестве обеспечения гарантийных обязательств, осуществляется при условии исполнения Подрядчиком гарантийных обязательств в течение 10 (десяти) рабочих дней с даты исполнения им всех своих обязательств по Контракту</w:t>
      </w:r>
      <w:r w:rsidR="00C26C6B" w:rsidRPr="00765D89">
        <w:rPr>
          <w:color w:val="FF0000"/>
        </w:rPr>
        <w:t xml:space="preserve">. </w:t>
      </w:r>
      <w:r w:rsidR="00765D89" w:rsidRPr="00765D89">
        <w:rPr>
          <w:color w:val="FF0000"/>
        </w:rPr>
        <w:t xml:space="preserve">Денежные средства возвращаются по реквизитам, указанным </w:t>
      </w:r>
      <w:r w:rsidR="00765D89">
        <w:rPr>
          <w:color w:val="FF0000"/>
        </w:rPr>
        <w:t>Подрядчиком в разделе 18</w:t>
      </w:r>
      <w:r w:rsidR="00765D89" w:rsidRPr="00765D89">
        <w:rPr>
          <w:color w:val="FF0000"/>
        </w:rPr>
        <w:t xml:space="preserve"> настоящего Контракта.</w:t>
      </w:r>
      <w:r w:rsidR="00765D89" w:rsidRPr="00765D89">
        <w:rPr>
          <w:color w:val="FF0000"/>
        </w:rPr>
        <w:tab/>
      </w:r>
    </w:p>
    <w:p w:rsidR="00C26C6B" w:rsidRPr="00765D89" w:rsidRDefault="00C26C6B" w:rsidP="00765D89">
      <w:pPr>
        <w:autoSpaceDE w:val="0"/>
        <w:autoSpaceDN w:val="0"/>
        <w:adjustRightInd w:val="0"/>
        <w:ind w:firstLine="708"/>
        <w:jc w:val="both"/>
        <w:rPr>
          <w:color w:val="FF0000"/>
        </w:rPr>
      </w:pPr>
    </w:p>
    <w:p w:rsidR="0039208B" w:rsidRPr="00965DFA" w:rsidRDefault="0039208B" w:rsidP="0039208B">
      <w:pPr>
        <w:jc w:val="both"/>
        <w:rPr>
          <w:color w:val="000000"/>
        </w:rPr>
      </w:pPr>
    </w:p>
    <w:p w:rsidR="0039208B" w:rsidRPr="0013387B" w:rsidRDefault="0039208B" w:rsidP="0039208B">
      <w:pPr>
        <w:shd w:val="clear" w:color="auto" w:fill="FFFFFF"/>
        <w:jc w:val="both"/>
      </w:pPr>
    </w:p>
    <w:p w:rsidR="0039208B" w:rsidRDefault="0039208B" w:rsidP="0039208B">
      <w:pPr>
        <w:jc w:val="center"/>
      </w:pPr>
      <w:r w:rsidRPr="00B51053">
        <w:t>1</w:t>
      </w:r>
      <w:r w:rsidR="00FC47F1" w:rsidRPr="00B51053">
        <w:t>0</w:t>
      </w:r>
      <w:r w:rsidRPr="00B51053">
        <w:t>. ОТВЕТСТВЕННОСТЬ</w:t>
      </w:r>
      <w:r w:rsidRPr="00C32EDB">
        <w:t xml:space="preserve"> СТОРОН</w:t>
      </w:r>
    </w:p>
    <w:p w:rsidR="002A0053" w:rsidRPr="00C32EDB" w:rsidRDefault="002A0053" w:rsidP="0039208B">
      <w:pPr>
        <w:jc w:val="center"/>
      </w:pPr>
    </w:p>
    <w:p w:rsidR="0039208B" w:rsidRPr="00C32EDB" w:rsidRDefault="00AF43E7" w:rsidP="00FC47F1">
      <w:pPr>
        <w:pStyle w:val="ab"/>
        <w:ind w:firstLine="708"/>
        <w:jc w:val="both"/>
        <w:rPr>
          <w:sz w:val="24"/>
          <w:szCs w:val="24"/>
        </w:rPr>
      </w:pPr>
      <w:r>
        <w:rPr>
          <w:sz w:val="24"/>
          <w:szCs w:val="24"/>
        </w:rPr>
        <w:t>10</w:t>
      </w:r>
      <w:r w:rsidR="0039208B" w:rsidRPr="00C32EDB">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00FC47F1">
        <w:rPr>
          <w:sz w:val="24"/>
          <w:szCs w:val="24"/>
        </w:rPr>
        <w:t>Российской Федерации</w:t>
      </w:r>
      <w:r w:rsidR="0039208B" w:rsidRPr="00C32EDB">
        <w:rPr>
          <w:sz w:val="24"/>
          <w:szCs w:val="24"/>
        </w:rPr>
        <w:t>.</w:t>
      </w:r>
    </w:p>
    <w:p w:rsidR="0039208B" w:rsidRPr="00343473" w:rsidRDefault="00AF43E7" w:rsidP="00FC47F1">
      <w:pPr>
        <w:pStyle w:val="ab"/>
        <w:ind w:firstLine="708"/>
        <w:jc w:val="both"/>
        <w:rPr>
          <w:sz w:val="24"/>
          <w:szCs w:val="24"/>
        </w:rPr>
      </w:pPr>
      <w:r>
        <w:rPr>
          <w:sz w:val="24"/>
          <w:szCs w:val="24"/>
        </w:rPr>
        <w:t>10</w:t>
      </w:r>
      <w:r w:rsidR="0039208B" w:rsidRPr="00C32EDB">
        <w:rPr>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w:t>
      </w:r>
      <w:r w:rsidR="0039208B" w:rsidRPr="00343473">
        <w:rPr>
          <w:sz w:val="24"/>
          <w:szCs w:val="24"/>
        </w:rPr>
        <w:t xml:space="preserve"> исполнения Заказчиком обязательств, предусмотренных Контрактом, </w:t>
      </w:r>
      <w:r w:rsidR="0039208B">
        <w:rPr>
          <w:sz w:val="24"/>
          <w:szCs w:val="24"/>
        </w:rPr>
        <w:t>Подрядчик</w:t>
      </w:r>
      <w:r w:rsidR="0039208B" w:rsidRPr="00343473">
        <w:rPr>
          <w:sz w:val="24"/>
          <w:szCs w:val="24"/>
        </w:rPr>
        <w:t xml:space="preserve"> вправе потребовать уплаты неустоек (штрафов, пеней). </w:t>
      </w:r>
    </w:p>
    <w:p w:rsidR="0039208B" w:rsidRPr="00343473" w:rsidRDefault="00AF43E7" w:rsidP="00FC47F1">
      <w:pPr>
        <w:pStyle w:val="ab"/>
        <w:ind w:firstLine="708"/>
        <w:jc w:val="both"/>
        <w:rPr>
          <w:sz w:val="24"/>
          <w:szCs w:val="24"/>
        </w:rPr>
      </w:pPr>
      <w:r>
        <w:rPr>
          <w:sz w:val="24"/>
          <w:szCs w:val="24"/>
        </w:rPr>
        <w:t>10</w:t>
      </w:r>
      <w:r w:rsidR="0039208B" w:rsidRPr="00343473">
        <w:rPr>
          <w:sz w:val="24"/>
          <w:szCs w:val="24"/>
        </w:rPr>
        <w:t>.2.1.</w:t>
      </w:r>
      <w:r w:rsidR="002A0053">
        <w:rPr>
          <w:sz w:val="24"/>
          <w:szCs w:val="24"/>
        </w:rPr>
        <w:t xml:space="preserve"> </w:t>
      </w:r>
      <w:r w:rsidR="0039208B" w:rsidRPr="00343473">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9208B" w:rsidRPr="00343473" w:rsidRDefault="00AF43E7" w:rsidP="00FC47F1">
      <w:pPr>
        <w:pStyle w:val="ab"/>
        <w:ind w:firstLine="708"/>
        <w:jc w:val="both"/>
        <w:rPr>
          <w:sz w:val="24"/>
          <w:szCs w:val="24"/>
        </w:rPr>
      </w:pPr>
      <w:r>
        <w:rPr>
          <w:sz w:val="24"/>
          <w:szCs w:val="24"/>
        </w:rPr>
        <w:t>10</w:t>
      </w:r>
      <w:r w:rsidR="0039208B"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9208B" w:rsidRPr="00343473" w:rsidRDefault="0039208B" w:rsidP="0039208B">
      <w:pPr>
        <w:pStyle w:val="ab"/>
        <w:jc w:val="both"/>
        <w:rPr>
          <w:sz w:val="24"/>
          <w:szCs w:val="24"/>
        </w:rPr>
      </w:pPr>
      <w:r w:rsidRPr="00343473">
        <w:rPr>
          <w:sz w:val="24"/>
          <w:szCs w:val="24"/>
        </w:rPr>
        <w:t>а) 1000 рублей, если цена контракта не превышает 3 млн. рублей (включительно).</w:t>
      </w:r>
    </w:p>
    <w:p w:rsidR="0039208B" w:rsidRPr="00343473" w:rsidRDefault="0039208B" w:rsidP="0039208B">
      <w:pPr>
        <w:pStyle w:val="ab"/>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39208B" w:rsidRPr="002E5443" w:rsidRDefault="00AF43E7" w:rsidP="00FC47F1">
      <w:pPr>
        <w:pStyle w:val="ab"/>
        <w:ind w:firstLine="708"/>
        <w:jc w:val="both"/>
        <w:rPr>
          <w:color w:val="FF0000"/>
          <w:sz w:val="24"/>
          <w:szCs w:val="24"/>
        </w:rPr>
      </w:pPr>
      <w:r w:rsidRPr="00AF43E7">
        <w:rPr>
          <w:sz w:val="24"/>
          <w:szCs w:val="24"/>
        </w:rPr>
        <w:t>10</w:t>
      </w:r>
      <w:r w:rsidR="0039208B" w:rsidRPr="00AF43E7">
        <w:rPr>
          <w:sz w:val="24"/>
          <w:szCs w:val="24"/>
        </w:rPr>
        <w:t>.2.3.Общая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0039208B" w:rsidRPr="002E5443">
        <w:t xml:space="preserve"> </w:t>
      </w:r>
    </w:p>
    <w:p w:rsidR="0039208B" w:rsidRPr="00343473" w:rsidRDefault="00B51053" w:rsidP="00FC47F1">
      <w:pPr>
        <w:pStyle w:val="ab"/>
        <w:ind w:firstLine="708"/>
        <w:jc w:val="both"/>
        <w:rPr>
          <w:sz w:val="24"/>
          <w:szCs w:val="24"/>
        </w:rPr>
      </w:pPr>
      <w:r>
        <w:rPr>
          <w:sz w:val="24"/>
          <w:szCs w:val="24"/>
        </w:rPr>
        <w:t>10</w:t>
      </w:r>
      <w:r w:rsidR="0039208B" w:rsidRPr="00343473">
        <w:rPr>
          <w:sz w:val="24"/>
          <w:szCs w:val="24"/>
        </w:rPr>
        <w:t>.3. В случае просрочки исполнения</w:t>
      </w:r>
      <w:r w:rsidR="0039208B">
        <w:rPr>
          <w:sz w:val="24"/>
          <w:szCs w:val="24"/>
        </w:rPr>
        <w:t xml:space="preserve"> Подрядчиком</w:t>
      </w:r>
      <w:r w:rsidR="0039208B"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39208B">
        <w:rPr>
          <w:sz w:val="24"/>
          <w:szCs w:val="24"/>
        </w:rPr>
        <w:t>Подрядчиком</w:t>
      </w:r>
      <w:r w:rsidR="0039208B" w:rsidRPr="00343473">
        <w:rPr>
          <w:sz w:val="24"/>
          <w:szCs w:val="24"/>
        </w:rPr>
        <w:t xml:space="preserve"> обязательств, предусмотренных Контрактом, Заказчик направляет  </w:t>
      </w:r>
      <w:r w:rsidR="0039208B">
        <w:rPr>
          <w:sz w:val="24"/>
          <w:szCs w:val="24"/>
        </w:rPr>
        <w:t>Подрядчику</w:t>
      </w:r>
      <w:r w:rsidR="0039208B" w:rsidRPr="00343473">
        <w:rPr>
          <w:sz w:val="24"/>
          <w:szCs w:val="24"/>
        </w:rPr>
        <w:t xml:space="preserve"> требование об уплате неустоек (штрафов, пеней).</w:t>
      </w:r>
    </w:p>
    <w:p w:rsidR="0039208B" w:rsidRPr="00EF192F" w:rsidRDefault="00B51053" w:rsidP="00FC47F1">
      <w:pPr>
        <w:autoSpaceDE w:val="0"/>
        <w:autoSpaceDN w:val="0"/>
        <w:adjustRightInd w:val="0"/>
        <w:ind w:firstLine="708"/>
        <w:jc w:val="both"/>
        <w:rPr>
          <w:rFonts w:eastAsia="Times New Roman"/>
        </w:rPr>
      </w:pPr>
      <w:r>
        <w:t>10</w:t>
      </w:r>
      <w:r w:rsidR="0039208B" w:rsidRPr="00343473">
        <w:t xml:space="preserve">.3.1. Пеня начисляется за каждый день просрочки исполнения </w:t>
      </w:r>
      <w:r w:rsidR="0039208B">
        <w:t>Подрядчиком</w:t>
      </w:r>
      <w:r w:rsidR="0039208B" w:rsidRPr="00343473">
        <w:t xml:space="preserve"> обязательства, предусмотренного контрактом,</w:t>
      </w:r>
      <w:r w:rsidR="0039208B" w:rsidRPr="00EF192F">
        <w:rPr>
          <w:rFonts w:eastAsia="Times New Roman"/>
        </w:rPr>
        <w:t xml:space="preserve"> </w:t>
      </w:r>
      <w:r w:rsidR="0039208B">
        <w:rPr>
          <w:rFonts w:eastAsia="Times New Roman"/>
        </w:rPr>
        <w:t>начиная со дня, следующего после дня истечения установленного контрактом срока исполнения обязательства,</w:t>
      </w:r>
      <w:r w:rsidR="0039208B" w:rsidRPr="00343473">
        <w:t xml:space="preserve"> в размере одной трехсотой действующей на дату уплаты пени</w:t>
      </w:r>
      <w:r w:rsidR="0039208B">
        <w:t xml:space="preserve"> ключевой</w:t>
      </w:r>
      <w:r w:rsidR="0039208B" w:rsidRPr="00343473">
        <w:t xml:space="preserve"> ставки Центрального банк</w:t>
      </w:r>
      <w:r w:rsidR="00A42278">
        <w:t>а Российской Федерации от цены К</w:t>
      </w:r>
      <w:r w:rsidR="0039208B" w:rsidRPr="00343473">
        <w:t>онтракта,</w:t>
      </w:r>
      <w:r w:rsidR="00A42278">
        <w:t xml:space="preserve"> </w:t>
      </w:r>
      <w:r w:rsidR="00A42278" w:rsidRPr="00A42278">
        <w:rPr>
          <w:highlight w:val="yellow"/>
        </w:rPr>
        <w:t>отдельного этапа исполнения Контракта</w:t>
      </w:r>
      <w:r w:rsidR="00A42278">
        <w:t>,</w:t>
      </w:r>
      <w:r w:rsidR="0039208B" w:rsidRPr="00343473">
        <w:t xml:space="preserve"> уменьшенной на сумму, пропорциональную объему обязательств, предусмотренных Контрактом</w:t>
      </w:r>
      <w:r w:rsidR="00A42278">
        <w:t xml:space="preserve">, </w:t>
      </w:r>
      <w:r w:rsidR="00A42278" w:rsidRPr="00A42278">
        <w:rPr>
          <w:highlight w:val="yellow"/>
        </w:rPr>
        <w:t>соответствующим отдельным этапом исполнения Контракта</w:t>
      </w:r>
      <w:r w:rsidR="0039208B" w:rsidRPr="00343473">
        <w:t xml:space="preserve"> и фактически </w:t>
      </w:r>
      <w:r w:rsidR="0039208B" w:rsidRPr="00343473">
        <w:lastRenderedPageBreak/>
        <w:t xml:space="preserve">исполненных </w:t>
      </w:r>
      <w:r w:rsidR="0039208B">
        <w:t xml:space="preserve">Подрядчиком, </w:t>
      </w:r>
      <w:r w:rsidR="0039208B" w:rsidRPr="00922D40">
        <w:t>за исключением случаев, если законодательством Российской Федерации установлен иной порядок начисления пени.</w:t>
      </w:r>
    </w:p>
    <w:p w:rsidR="00C3014F" w:rsidRPr="00B51053" w:rsidRDefault="00B51053" w:rsidP="00C3014F">
      <w:pPr>
        <w:pStyle w:val="ab"/>
        <w:ind w:firstLine="708"/>
        <w:jc w:val="both"/>
        <w:rPr>
          <w:color w:val="0D0D0D" w:themeColor="text1" w:themeTint="F2"/>
          <w:sz w:val="24"/>
          <w:szCs w:val="24"/>
        </w:rPr>
      </w:pPr>
      <w:r w:rsidRPr="003E1C43">
        <w:rPr>
          <w:color w:val="FF0000"/>
          <w:sz w:val="24"/>
          <w:szCs w:val="24"/>
        </w:rPr>
        <w:t>10</w:t>
      </w:r>
      <w:r w:rsidR="0039208B" w:rsidRPr="003E1C43">
        <w:rPr>
          <w:color w:val="FF0000"/>
          <w:sz w:val="24"/>
          <w:szCs w:val="24"/>
        </w:rPr>
        <w:t>.3.2</w:t>
      </w:r>
      <w:r w:rsidR="0039208B" w:rsidRPr="002E5443">
        <w:rPr>
          <w:color w:val="FF0000"/>
          <w:sz w:val="24"/>
          <w:szCs w:val="24"/>
        </w:rPr>
        <w:t xml:space="preserve">. </w:t>
      </w:r>
      <w:r w:rsidR="00C3014F" w:rsidRPr="00FC08E0">
        <w:rPr>
          <w:i/>
          <w:color w:val="FF0000"/>
          <w:sz w:val="24"/>
          <w:szCs w:val="24"/>
        </w:rPr>
        <w:t>Если закупка среди СМП:</w:t>
      </w:r>
      <w:r w:rsidR="00C3014F">
        <w:rPr>
          <w:sz w:val="24"/>
          <w:szCs w:val="24"/>
        </w:rPr>
        <w:t xml:space="preserve"> </w:t>
      </w:r>
      <w:r w:rsidR="0039208B" w:rsidRPr="00B51053">
        <w:rPr>
          <w:color w:val="0D0D0D" w:themeColor="text1" w:themeTint="F2"/>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w:t>
      </w:r>
      <w:r w:rsidR="008B22A2">
        <w:rPr>
          <w:color w:val="0D0D0D" w:themeColor="text1" w:themeTint="F2"/>
          <w:sz w:val="24"/>
          <w:szCs w:val="24"/>
        </w:rPr>
        <w:t>Подрядчика</w:t>
      </w:r>
      <w:r w:rsidR="0039208B" w:rsidRPr="00B51053">
        <w:rPr>
          <w:color w:val="0D0D0D" w:themeColor="text1" w:themeTint="F2"/>
          <w:sz w:val="24"/>
          <w:szCs w:val="24"/>
        </w:rPr>
        <w:t xml:space="preserve"> в соответствии с пунктом 1 части 1 статьи 30 Федерального закона </w:t>
      </w:r>
      <w:r w:rsidR="002A0053">
        <w:rPr>
          <w:color w:val="0D0D0D" w:themeColor="text1" w:themeTint="F2"/>
          <w:sz w:val="24"/>
          <w:szCs w:val="24"/>
        </w:rPr>
        <w:t>№ 44-ФЗ</w:t>
      </w:r>
      <w:r w:rsidR="0039208B" w:rsidRPr="00B51053">
        <w:rPr>
          <w:color w:val="0D0D0D" w:themeColor="text1" w:themeTint="F2"/>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3014F" w:rsidRPr="00FC08E0" w:rsidRDefault="00C3014F" w:rsidP="00C3014F">
      <w:pPr>
        <w:pStyle w:val="ab"/>
        <w:jc w:val="both"/>
        <w:rPr>
          <w:i/>
          <w:color w:val="FF0000"/>
          <w:sz w:val="24"/>
          <w:szCs w:val="24"/>
        </w:rPr>
      </w:pPr>
      <w:r w:rsidRPr="00FC08E0">
        <w:rPr>
          <w:i/>
          <w:color w:val="FF0000"/>
          <w:sz w:val="24"/>
          <w:szCs w:val="24"/>
        </w:rPr>
        <w:t>Или при обычной закупке (НЕ СМП):</w:t>
      </w:r>
    </w:p>
    <w:p w:rsidR="0039208B" w:rsidRPr="00343473" w:rsidRDefault="00B51053" w:rsidP="00C3014F">
      <w:pPr>
        <w:pStyle w:val="ab"/>
        <w:ind w:firstLine="708"/>
        <w:jc w:val="both"/>
        <w:rPr>
          <w:sz w:val="24"/>
          <w:szCs w:val="24"/>
        </w:rPr>
      </w:pPr>
      <w:r w:rsidRPr="009F539D">
        <w:rPr>
          <w:color w:val="auto"/>
          <w:sz w:val="24"/>
          <w:szCs w:val="24"/>
        </w:rPr>
        <w:t>10</w:t>
      </w:r>
      <w:r w:rsidR="00C3014F" w:rsidRPr="009F539D">
        <w:rPr>
          <w:color w:val="auto"/>
          <w:sz w:val="24"/>
          <w:szCs w:val="24"/>
        </w:rPr>
        <w:t xml:space="preserve">.3.2. </w:t>
      </w:r>
      <w:r w:rsidR="0039208B" w:rsidRPr="00343473">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______________ руб.____ коп</w:t>
      </w:r>
      <w:proofErr w:type="gramStart"/>
      <w:r w:rsidR="0039208B" w:rsidRPr="00343473">
        <w:rPr>
          <w:sz w:val="24"/>
          <w:szCs w:val="24"/>
        </w:rPr>
        <w:t>.</w:t>
      </w:r>
      <w:proofErr w:type="gramEnd"/>
      <w:r w:rsidR="0039208B" w:rsidRPr="00343473">
        <w:rPr>
          <w:sz w:val="24"/>
          <w:szCs w:val="24"/>
        </w:rPr>
        <w:t xml:space="preserve"> ( ______ </w:t>
      </w:r>
      <w:proofErr w:type="gramStart"/>
      <w:r w:rsidR="0039208B" w:rsidRPr="00343473">
        <w:rPr>
          <w:sz w:val="24"/>
          <w:szCs w:val="24"/>
        </w:rPr>
        <w:t>р</w:t>
      </w:r>
      <w:proofErr w:type="gramEnd"/>
      <w:r w:rsidR="0039208B" w:rsidRPr="00343473">
        <w:rPr>
          <w:sz w:val="24"/>
          <w:szCs w:val="24"/>
        </w:rPr>
        <w:t>уб.____ коп.), о</w:t>
      </w:r>
      <w:r w:rsidR="0039208B">
        <w:rPr>
          <w:sz w:val="24"/>
          <w:szCs w:val="24"/>
        </w:rPr>
        <w:t xml:space="preserve">пределяемой в следующем порядке, </w:t>
      </w:r>
      <w:r w:rsidR="0039208B" w:rsidRPr="00922D40">
        <w:rPr>
          <w:sz w:val="24"/>
          <w:szCs w:val="24"/>
        </w:rPr>
        <w:t>за исключением случаев, если законодательством Российской Федерации установлен иной порядок начисления штрафов.</w:t>
      </w:r>
    </w:p>
    <w:p w:rsidR="0039208B" w:rsidRPr="00343473" w:rsidRDefault="0039208B" w:rsidP="0039208B">
      <w:pPr>
        <w:pStyle w:val="ab"/>
        <w:jc w:val="both"/>
        <w:rPr>
          <w:sz w:val="24"/>
          <w:szCs w:val="24"/>
        </w:rPr>
      </w:pPr>
      <w:r w:rsidRPr="00343473">
        <w:rPr>
          <w:sz w:val="24"/>
          <w:szCs w:val="24"/>
        </w:rPr>
        <w:t>а) 10 процентов цены контракта (этапа) в случае, если цена контракта (этапа) не превышает 3 млн. рублей;</w:t>
      </w:r>
    </w:p>
    <w:p w:rsidR="0039208B" w:rsidRPr="00343473" w:rsidRDefault="0039208B" w:rsidP="0039208B">
      <w:pPr>
        <w:pStyle w:val="ab"/>
        <w:jc w:val="both"/>
        <w:rPr>
          <w:sz w:val="24"/>
          <w:szCs w:val="24"/>
        </w:rPr>
      </w:pPr>
      <w:r w:rsidRPr="00343473">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39208B" w:rsidRPr="00343473" w:rsidRDefault="0039208B" w:rsidP="0039208B">
      <w:pPr>
        <w:pStyle w:val="ab"/>
        <w:jc w:val="both"/>
        <w:rPr>
          <w:sz w:val="24"/>
          <w:szCs w:val="24"/>
        </w:rPr>
      </w:pPr>
      <w:r w:rsidRPr="00343473">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39208B" w:rsidRPr="00343473" w:rsidRDefault="00B51053" w:rsidP="00C3014F">
      <w:pPr>
        <w:pStyle w:val="ab"/>
        <w:ind w:firstLine="708"/>
        <w:jc w:val="both"/>
        <w:rPr>
          <w:sz w:val="24"/>
          <w:szCs w:val="24"/>
        </w:rPr>
      </w:pPr>
      <w:r>
        <w:rPr>
          <w:sz w:val="24"/>
          <w:szCs w:val="24"/>
        </w:rPr>
        <w:t>10</w:t>
      </w:r>
      <w:r w:rsidR="0039208B" w:rsidRPr="00343473">
        <w:rPr>
          <w:sz w:val="24"/>
          <w:szCs w:val="24"/>
        </w:rPr>
        <w:t xml:space="preserve">.3.3. За каждый факт неисполнения или ненадлежащего исполнения </w:t>
      </w:r>
      <w:r w:rsidR="0039208B">
        <w:rPr>
          <w:sz w:val="24"/>
          <w:szCs w:val="24"/>
        </w:rPr>
        <w:t>Подрядчиком</w:t>
      </w:r>
      <w:r w:rsidR="0039208B" w:rsidRPr="00343473">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w:t>
      </w:r>
      <w:r w:rsidR="0039208B">
        <w:rPr>
          <w:sz w:val="24"/>
          <w:szCs w:val="24"/>
        </w:rPr>
        <w:t xml:space="preserve">акте таких обязательств) </w:t>
      </w:r>
      <w:r w:rsidR="0039208B" w:rsidRPr="00343473">
        <w:rPr>
          <w:sz w:val="24"/>
          <w:szCs w:val="24"/>
        </w:rPr>
        <w:t>в следующем порядке:</w:t>
      </w:r>
    </w:p>
    <w:p w:rsidR="0039208B" w:rsidRPr="00343473" w:rsidRDefault="0039208B" w:rsidP="0039208B">
      <w:pPr>
        <w:pStyle w:val="ab"/>
        <w:jc w:val="both"/>
        <w:rPr>
          <w:sz w:val="24"/>
          <w:szCs w:val="24"/>
        </w:rPr>
      </w:pPr>
      <w:r w:rsidRPr="00343473">
        <w:rPr>
          <w:sz w:val="24"/>
          <w:szCs w:val="24"/>
        </w:rPr>
        <w:t>а) 1000 рублей, если цена контракта не превышает 3 млн. рублей.</w:t>
      </w:r>
    </w:p>
    <w:p w:rsidR="0039208B" w:rsidRDefault="0039208B" w:rsidP="0039208B">
      <w:pPr>
        <w:pStyle w:val="ab"/>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CB2651" w:rsidRPr="0003009C" w:rsidRDefault="00CB2651" w:rsidP="00CB2651">
      <w:pPr>
        <w:pStyle w:val="ab"/>
        <w:jc w:val="both"/>
        <w:rPr>
          <w:b/>
          <w:color w:val="FF0000"/>
          <w:sz w:val="24"/>
          <w:szCs w:val="24"/>
        </w:rPr>
      </w:pPr>
      <w:r w:rsidRPr="0003009C">
        <w:rPr>
          <w:b/>
          <w:color w:val="FF0000"/>
          <w:sz w:val="24"/>
          <w:szCs w:val="24"/>
        </w:rPr>
        <w:t xml:space="preserve">Пункт </w:t>
      </w:r>
      <w:r>
        <w:rPr>
          <w:b/>
          <w:color w:val="FF0000"/>
          <w:sz w:val="24"/>
          <w:szCs w:val="24"/>
        </w:rPr>
        <w:t>10</w:t>
      </w:r>
      <w:r w:rsidRPr="0003009C">
        <w:rPr>
          <w:b/>
          <w:color w:val="FF0000"/>
          <w:sz w:val="24"/>
          <w:szCs w:val="24"/>
        </w:rPr>
        <w:t>.3.4. включается в контракт только при  проведении электронного аукциона:</w:t>
      </w:r>
    </w:p>
    <w:p w:rsidR="000523D2" w:rsidRPr="00CB2651" w:rsidRDefault="000523D2" w:rsidP="000523D2">
      <w:pPr>
        <w:pStyle w:val="ab"/>
        <w:ind w:firstLine="709"/>
        <w:jc w:val="both"/>
        <w:rPr>
          <w:color w:val="FF0000"/>
          <w:sz w:val="24"/>
          <w:szCs w:val="24"/>
        </w:rPr>
      </w:pPr>
      <w:r w:rsidRPr="00CB2651">
        <w:rPr>
          <w:color w:val="FF0000"/>
          <w:sz w:val="24"/>
          <w:szCs w:val="24"/>
        </w:rPr>
        <w:t xml:space="preserve">10.3.4. За каждый факт неисполнения или ненадлежащего исполнения </w:t>
      </w:r>
      <w:r w:rsidR="008A0D85">
        <w:rPr>
          <w:color w:val="FF0000"/>
          <w:sz w:val="24"/>
          <w:szCs w:val="24"/>
        </w:rPr>
        <w:t xml:space="preserve">Подрядчиком </w:t>
      </w:r>
      <w:r w:rsidRPr="00CB2651">
        <w:rPr>
          <w:color w:val="FF0000"/>
          <w:sz w:val="24"/>
          <w:szCs w:val="24"/>
        </w:rPr>
        <w:t xml:space="preserve">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w:t>
      </w:r>
      <w:r w:rsidR="002A0053">
        <w:rPr>
          <w:color w:val="FF0000"/>
          <w:sz w:val="24"/>
          <w:szCs w:val="24"/>
        </w:rPr>
        <w:t xml:space="preserve">  № 44-ФЗ</w:t>
      </w:r>
      <w:r w:rsidRPr="00CB2651">
        <w:rPr>
          <w:color w:val="FF0000"/>
          <w:sz w:val="24"/>
          <w:szCs w:val="24"/>
        </w:rPr>
        <w:t>),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размере ______________ руб.____ коп</w:t>
      </w:r>
      <w:proofErr w:type="gramStart"/>
      <w:r w:rsidRPr="00CB2651">
        <w:rPr>
          <w:color w:val="FF0000"/>
          <w:sz w:val="24"/>
          <w:szCs w:val="24"/>
        </w:rPr>
        <w:t>.</w:t>
      </w:r>
      <w:proofErr w:type="gramEnd"/>
      <w:r w:rsidRPr="00CB2651">
        <w:rPr>
          <w:color w:val="FF0000"/>
          <w:sz w:val="24"/>
          <w:szCs w:val="24"/>
        </w:rPr>
        <w:t xml:space="preserve"> ( ______ </w:t>
      </w:r>
      <w:proofErr w:type="gramStart"/>
      <w:r w:rsidRPr="00CB2651">
        <w:rPr>
          <w:color w:val="FF0000"/>
          <w:sz w:val="24"/>
          <w:szCs w:val="24"/>
        </w:rPr>
        <w:t>р</w:t>
      </w:r>
      <w:proofErr w:type="gramEnd"/>
      <w:r w:rsidRPr="00CB2651">
        <w:rPr>
          <w:color w:val="FF0000"/>
          <w:sz w:val="24"/>
          <w:szCs w:val="24"/>
        </w:rPr>
        <w:t xml:space="preserve">уб.____ коп.), определяемой в следующем порядке: </w:t>
      </w:r>
    </w:p>
    <w:p w:rsidR="000523D2" w:rsidRPr="00CB2651" w:rsidRDefault="000523D2" w:rsidP="000523D2">
      <w:pPr>
        <w:autoSpaceDE w:val="0"/>
        <w:autoSpaceDN w:val="0"/>
        <w:adjustRightInd w:val="0"/>
        <w:ind w:firstLine="540"/>
        <w:jc w:val="both"/>
        <w:rPr>
          <w:rFonts w:eastAsia="Times New Roman"/>
          <w:color w:val="FF0000"/>
        </w:rPr>
      </w:pPr>
      <w:r w:rsidRPr="00CB2651">
        <w:rPr>
          <w:rFonts w:eastAsia="Times New Roman"/>
          <w:color w:val="FF0000"/>
        </w:rPr>
        <w:t>а) в случае, если цена контракта не превышает начальную (максимальную) цену контракта:</w:t>
      </w:r>
    </w:p>
    <w:p w:rsidR="000523D2" w:rsidRPr="00CB2651" w:rsidRDefault="000523D2" w:rsidP="000523D2">
      <w:pPr>
        <w:autoSpaceDE w:val="0"/>
        <w:autoSpaceDN w:val="0"/>
        <w:adjustRightInd w:val="0"/>
        <w:ind w:firstLine="540"/>
        <w:jc w:val="both"/>
        <w:rPr>
          <w:rFonts w:eastAsia="Times New Roman"/>
          <w:color w:val="FF0000"/>
        </w:rPr>
      </w:pPr>
      <w:r w:rsidRPr="00CB2651">
        <w:rPr>
          <w:rFonts w:eastAsia="Times New Roman"/>
          <w:color w:val="FF0000"/>
        </w:rPr>
        <w:t>10 процентов начальной (максимальной) цены контракта, если цена контракта не превышает 3 млн. рублей;</w:t>
      </w:r>
    </w:p>
    <w:p w:rsidR="000523D2" w:rsidRPr="00CB2651" w:rsidRDefault="000523D2" w:rsidP="000523D2">
      <w:pPr>
        <w:autoSpaceDE w:val="0"/>
        <w:autoSpaceDN w:val="0"/>
        <w:adjustRightInd w:val="0"/>
        <w:ind w:firstLine="540"/>
        <w:jc w:val="both"/>
        <w:rPr>
          <w:rFonts w:eastAsia="Times New Roman"/>
          <w:color w:val="FF0000"/>
        </w:rPr>
      </w:pPr>
      <w:r w:rsidRPr="00CB2651">
        <w:rPr>
          <w:rFonts w:eastAsia="Times New Roman"/>
          <w:color w:val="FF0000"/>
        </w:rPr>
        <w:t>5 процентов начальной (максимальной) цены контракта, если цена контракта составляет от 3 млн. рублей до 50 млн. рублей (включительно);</w:t>
      </w:r>
    </w:p>
    <w:p w:rsidR="000523D2" w:rsidRPr="00CB2651" w:rsidRDefault="000523D2" w:rsidP="000523D2">
      <w:pPr>
        <w:autoSpaceDE w:val="0"/>
        <w:autoSpaceDN w:val="0"/>
        <w:adjustRightInd w:val="0"/>
        <w:ind w:firstLine="540"/>
        <w:jc w:val="both"/>
        <w:rPr>
          <w:rFonts w:eastAsia="Times New Roman"/>
          <w:color w:val="FF0000"/>
        </w:rPr>
      </w:pPr>
      <w:r w:rsidRPr="00CB2651">
        <w:rPr>
          <w:rFonts w:eastAsia="Times New Roman"/>
          <w:color w:val="FF0000"/>
        </w:rPr>
        <w:t>1 процент начальной (максимальной) цены контракта, если цена контракта составляет от 50 млн. рублей до 100 млн. рублей (включительно);</w:t>
      </w:r>
    </w:p>
    <w:p w:rsidR="000523D2" w:rsidRPr="00CB2651" w:rsidRDefault="000523D2" w:rsidP="000523D2">
      <w:pPr>
        <w:autoSpaceDE w:val="0"/>
        <w:autoSpaceDN w:val="0"/>
        <w:adjustRightInd w:val="0"/>
        <w:ind w:firstLine="540"/>
        <w:jc w:val="both"/>
        <w:rPr>
          <w:rFonts w:eastAsia="Times New Roman"/>
          <w:color w:val="FF0000"/>
        </w:rPr>
      </w:pPr>
      <w:r w:rsidRPr="00CB2651">
        <w:rPr>
          <w:rFonts w:eastAsia="Times New Roman"/>
          <w:color w:val="FF0000"/>
        </w:rPr>
        <w:t>б) в случае, если цена контракта превышает начальную (максимальную) цену контракта:</w:t>
      </w:r>
    </w:p>
    <w:p w:rsidR="000523D2" w:rsidRPr="00CB2651" w:rsidRDefault="000523D2" w:rsidP="000523D2">
      <w:pPr>
        <w:autoSpaceDE w:val="0"/>
        <w:autoSpaceDN w:val="0"/>
        <w:adjustRightInd w:val="0"/>
        <w:ind w:firstLine="540"/>
        <w:jc w:val="both"/>
        <w:rPr>
          <w:rFonts w:eastAsia="Times New Roman"/>
          <w:color w:val="FF0000"/>
        </w:rPr>
      </w:pPr>
      <w:r w:rsidRPr="00CB2651">
        <w:rPr>
          <w:rFonts w:eastAsia="Times New Roman"/>
          <w:color w:val="FF0000"/>
        </w:rPr>
        <w:t>10 процентов цены контракта, если цена контракта не превышает 3 млн. рублей;</w:t>
      </w:r>
    </w:p>
    <w:p w:rsidR="000523D2" w:rsidRPr="00CB2651" w:rsidRDefault="000523D2" w:rsidP="000523D2">
      <w:pPr>
        <w:autoSpaceDE w:val="0"/>
        <w:autoSpaceDN w:val="0"/>
        <w:adjustRightInd w:val="0"/>
        <w:ind w:firstLine="540"/>
        <w:jc w:val="both"/>
        <w:rPr>
          <w:rFonts w:eastAsia="Times New Roman"/>
          <w:color w:val="FF0000"/>
        </w:rPr>
      </w:pPr>
      <w:r w:rsidRPr="00CB2651">
        <w:rPr>
          <w:rFonts w:eastAsia="Times New Roman"/>
          <w:color w:val="FF0000"/>
        </w:rPr>
        <w:lastRenderedPageBreak/>
        <w:t>5 процентов цены контракта, если цена контракта составляет от 3 млн. рублей до 50 млн. рублей (включительно);</w:t>
      </w:r>
    </w:p>
    <w:p w:rsidR="000523D2" w:rsidRPr="00CB2651" w:rsidRDefault="000523D2" w:rsidP="000523D2">
      <w:pPr>
        <w:autoSpaceDE w:val="0"/>
        <w:autoSpaceDN w:val="0"/>
        <w:adjustRightInd w:val="0"/>
        <w:jc w:val="both"/>
        <w:rPr>
          <w:rFonts w:eastAsia="Times New Roman"/>
          <w:color w:val="FF0000"/>
        </w:rPr>
      </w:pPr>
      <w:r w:rsidRPr="00CB2651">
        <w:rPr>
          <w:rFonts w:eastAsia="Times New Roman"/>
          <w:color w:val="FF0000"/>
        </w:rPr>
        <w:t>1 процент цены контракта, если цена контракта составляет от 50 млн. рублей</w:t>
      </w:r>
      <w:r w:rsidR="00CB2651">
        <w:rPr>
          <w:rFonts w:eastAsia="Times New Roman"/>
          <w:color w:val="FF0000"/>
        </w:rPr>
        <w:t>.</w:t>
      </w:r>
    </w:p>
    <w:p w:rsidR="0039208B" w:rsidRPr="0064379A" w:rsidRDefault="00B51053" w:rsidP="00C3014F">
      <w:pPr>
        <w:pStyle w:val="af6"/>
        <w:suppressAutoHyphens w:val="0"/>
        <w:autoSpaceDE w:val="0"/>
        <w:autoSpaceDN w:val="0"/>
        <w:adjustRightInd w:val="0"/>
        <w:ind w:left="0" w:firstLine="708"/>
        <w:contextualSpacing/>
        <w:jc w:val="both"/>
      </w:pPr>
      <w:r>
        <w:t>10</w:t>
      </w:r>
      <w:r w:rsidR="0039208B" w:rsidRPr="006F16CE">
        <w:t xml:space="preserve">.4. В случае неуплаты </w:t>
      </w:r>
      <w:r w:rsidR="0039208B">
        <w:t>Подрядчиком</w:t>
      </w:r>
      <w:r w:rsidR="0039208B" w:rsidRPr="006F16CE">
        <w:t xml:space="preserve"> сумм штрафов и пеней Заказчик имеет право осуществить выплату </w:t>
      </w:r>
      <w:r w:rsidR="0039208B">
        <w:t>Подрядчику</w:t>
      </w:r>
      <w:r w:rsidR="0039208B"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0039208B" w:rsidRPr="0064379A">
        <w:t xml:space="preserve"> дней с момента должного уведомления </w:t>
      </w:r>
      <w:r w:rsidR="0039208B">
        <w:t>Подрядчика.</w:t>
      </w:r>
    </w:p>
    <w:p w:rsidR="0039208B" w:rsidRPr="0064379A" w:rsidRDefault="00B51053" w:rsidP="00C3014F">
      <w:pPr>
        <w:pStyle w:val="ab"/>
        <w:ind w:firstLine="708"/>
        <w:jc w:val="both"/>
        <w:rPr>
          <w:sz w:val="24"/>
          <w:szCs w:val="24"/>
        </w:rPr>
      </w:pPr>
      <w:r w:rsidRPr="00B51053">
        <w:rPr>
          <w:sz w:val="24"/>
          <w:szCs w:val="24"/>
        </w:rPr>
        <w:t>10</w:t>
      </w:r>
      <w:r w:rsidR="0039208B" w:rsidRPr="00B51053">
        <w:rPr>
          <w:sz w:val="24"/>
          <w:szCs w:val="24"/>
        </w:rPr>
        <w:t>.5. Общая сумма начисленных штрафов</w:t>
      </w:r>
      <w:r w:rsidR="00C3014F" w:rsidRPr="00B51053">
        <w:rPr>
          <w:sz w:val="24"/>
          <w:szCs w:val="24"/>
        </w:rPr>
        <w:t xml:space="preserve"> </w:t>
      </w:r>
      <w:r w:rsidR="0039208B" w:rsidRPr="00B51053">
        <w:rPr>
          <w:sz w:val="24"/>
          <w:szCs w:val="24"/>
        </w:rPr>
        <w:t>за неисполнение или ненадлежащее исполнение Подрядчиком обязательств, предусмотренных Контрактом, не может превышать цену контракта.</w:t>
      </w:r>
      <w:r w:rsidR="0039208B">
        <w:rPr>
          <w:sz w:val="24"/>
          <w:szCs w:val="24"/>
        </w:rPr>
        <w:t xml:space="preserve"> </w:t>
      </w:r>
    </w:p>
    <w:p w:rsidR="0039208B" w:rsidRDefault="00B51053" w:rsidP="00C3014F">
      <w:pPr>
        <w:pStyle w:val="ab"/>
        <w:ind w:firstLine="708"/>
        <w:jc w:val="both"/>
        <w:rPr>
          <w:sz w:val="24"/>
          <w:szCs w:val="24"/>
        </w:rPr>
      </w:pPr>
      <w:r>
        <w:rPr>
          <w:sz w:val="24"/>
          <w:szCs w:val="24"/>
        </w:rPr>
        <w:t>10</w:t>
      </w:r>
      <w:r w:rsidR="0039208B">
        <w:rPr>
          <w:sz w:val="24"/>
          <w:szCs w:val="24"/>
        </w:rPr>
        <w:t>.6</w:t>
      </w:r>
      <w:r w:rsidR="0039208B"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39208B" w:rsidRPr="0064379A" w:rsidRDefault="00B51053" w:rsidP="00C3014F">
      <w:pPr>
        <w:pStyle w:val="ab"/>
        <w:ind w:firstLine="708"/>
        <w:jc w:val="both"/>
        <w:rPr>
          <w:sz w:val="24"/>
          <w:szCs w:val="24"/>
        </w:rPr>
      </w:pPr>
      <w:r>
        <w:rPr>
          <w:sz w:val="24"/>
          <w:szCs w:val="24"/>
        </w:rPr>
        <w:t>10</w:t>
      </w:r>
      <w:r w:rsidR="0039208B">
        <w:rPr>
          <w:sz w:val="24"/>
          <w:szCs w:val="24"/>
        </w:rPr>
        <w:t>.7.</w:t>
      </w:r>
      <w:r w:rsidR="0039208B" w:rsidRPr="00AC2076">
        <w:rPr>
          <w:sz w:val="24"/>
          <w:szCs w:val="24"/>
        </w:rPr>
        <w:t xml:space="preserve"> </w:t>
      </w:r>
      <w:r w:rsidR="0039208B" w:rsidRPr="0064379A">
        <w:rPr>
          <w:sz w:val="24"/>
          <w:szCs w:val="24"/>
        </w:rPr>
        <w:t>Уплата неустойки</w:t>
      </w:r>
      <w:r w:rsidR="0039208B">
        <w:rPr>
          <w:sz w:val="24"/>
          <w:szCs w:val="24"/>
        </w:rPr>
        <w:t xml:space="preserve"> (штрафа, пени) производится Подрядчиком на основании претензии Заказчика путем перечисления денежных средств на счет Заказчика, указанный в претензии. Претензия может быть направлена Подрядчику в том числе в адрес электронной почты, указанный в контракте.</w:t>
      </w:r>
    </w:p>
    <w:p w:rsidR="0039208B" w:rsidRDefault="00B51053" w:rsidP="00C3014F">
      <w:pPr>
        <w:pStyle w:val="ab"/>
        <w:ind w:firstLine="708"/>
        <w:jc w:val="both"/>
        <w:rPr>
          <w:sz w:val="24"/>
          <w:szCs w:val="24"/>
        </w:rPr>
      </w:pPr>
      <w:r>
        <w:rPr>
          <w:sz w:val="24"/>
          <w:szCs w:val="24"/>
        </w:rPr>
        <w:t>10</w:t>
      </w:r>
      <w:r w:rsidR="0039208B">
        <w:rPr>
          <w:sz w:val="24"/>
          <w:szCs w:val="24"/>
        </w:rPr>
        <w:t>.8</w:t>
      </w:r>
      <w:r w:rsidR="0039208B" w:rsidRPr="0064379A">
        <w:rPr>
          <w:sz w:val="24"/>
          <w:szCs w:val="24"/>
        </w:rPr>
        <w:t>. Уплата неустойки не освобождает Стороны от исполнения их контрактных обязательств.</w:t>
      </w:r>
      <w:r w:rsidR="0039208B">
        <w:rPr>
          <w:sz w:val="24"/>
          <w:szCs w:val="24"/>
        </w:rPr>
        <w:t xml:space="preserve"> Неустойка взымается за каждое нарушение в отдельности.</w:t>
      </w:r>
    </w:p>
    <w:p w:rsidR="00C3014F" w:rsidRPr="0064379A" w:rsidRDefault="00B51053" w:rsidP="00C3014F">
      <w:pPr>
        <w:pStyle w:val="ab"/>
        <w:ind w:firstLine="708"/>
        <w:jc w:val="both"/>
        <w:rPr>
          <w:sz w:val="24"/>
          <w:szCs w:val="24"/>
        </w:rPr>
      </w:pPr>
      <w:r>
        <w:rPr>
          <w:sz w:val="24"/>
          <w:szCs w:val="24"/>
        </w:rPr>
        <w:t>10</w:t>
      </w:r>
      <w:r w:rsidR="0039208B">
        <w:rPr>
          <w:sz w:val="24"/>
          <w:szCs w:val="24"/>
        </w:rPr>
        <w:t xml:space="preserve">.9. </w:t>
      </w:r>
      <w:r w:rsidR="00C3014F" w:rsidRPr="00B51053">
        <w:rPr>
          <w:sz w:val="24"/>
          <w:szCs w:val="24"/>
        </w:rPr>
        <w:t xml:space="preserve">Размеры неустойки (штрафы, пени) и порядок ее начисления определяются в соответствии с Федеральным законом </w:t>
      </w:r>
      <w:r w:rsidR="002A0053">
        <w:rPr>
          <w:sz w:val="24"/>
          <w:szCs w:val="24"/>
        </w:rPr>
        <w:t>№</w:t>
      </w:r>
      <w:r w:rsidR="00C3014F" w:rsidRPr="00B51053">
        <w:rPr>
          <w:sz w:val="24"/>
          <w:szCs w:val="24"/>
        </w:rPr>
        <w:t xml:space="preserve"> 44-ФЗ и Правилами определения</w:t>
      </w:r>
      <w:r w:rsidR="00C3014F">
        <w:rPr>
          <w:sz w:val="24"/>
          <w:szCs w:val="24"/>
        </w:rPr>
        <w:t xml:space="preserve">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 прострочки исполнения обязательств заказчиком,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w:t>
      </w:r>
      <w:r w:rsidR="002A0053">
        <w:rPr>
          <w:sz w:val="24"/>
          <w:szCs w:val="24"/>
        </w:rPr>
        <w:t xml:space="preserve"> </w:t>
      </w:r>
      <w:r w:rsidR="00C3014F">
        <w:rPr>
          <w:sz w:val="24"/>
          <w:szCs w:val="24"/>
        </w:rPr>
        <w:t>1042.</w:t>
      </w:r>
    </w:p>
    <w:p w:rsidR="0039208B" w:rsidRDefault="00B51053" w:rsidP="00C3014F">
      <w:pPr>
        <w:pStyle w:val="ab"/>
        <w:ind w:firstLine="708"/>
        <w:jc w:val="both"/>
        <w:rPr>
          <w:sz w:val="24"/>
          <w:szCs w:val="24"/>
        </w:rPr>
      </w:pPr>
      <w:r>
        <w:rPr>
          <w:sz w:val="24"/>
          <w:szCs w:val="24"/>
        </w:rPr>
        <w:t>10</w:t>
      </w:r>
      <w:r w:rsidR="0039208B" w:rsidRPr="006F16CE">
        <w:rPr>
          <w:sz w:val="24"/>
          <w:szCs w:val="24"/>
        </w:rPr>
        <w:t xml:space="preserve">.10. Заказчик не несет ответственности за несвоевременное перечисление денежных средств </w:t>
      </w:r>
      <w:r w:rsidR="008B22A2">
        <w:rPr>
          <w:sz w:val="24"/>
          <w:szCs w:val="24"/>
        </w:rPr>
        <w:t>Подрядчику</w:t>
      </w:r>
      <w:r w:rsidR="0039208B" w:rsidRPr="006F16CE">
        <w:rPr>
          <w:sz w:val="24"/>
          <w:szCs w:val="24"/>
        </w:rPr>
        <w:t xml:space="preserve"> в случаях приостановления бюджетного финансирования или его отсутствия.</w:t>
      </w:r>
    </w:p>
    <w:p w:rsidR="0039208B" w:rsidRPr="0013387B" w:rsidRDefault="0039208B" w:rsidP="0039208B">
      <w:pPr>
        <w:pStyle w:val="ab"/>
        <w:jc w:val="both"/>
        <w:rPr>
          <w:sz w:val="24"/>
          <w:szCs w:val="24"/>
        </w:rPr>
      </w:pPr>
    </w:p>
    <w:p w:rsidR="0039208B" w:rsidRPr="001E0306" w:rsidRDefault="00B51053" w:rsidP="0039208B">
      <w:pPr>
        <w:jc w:val="center"/>
      </w:pPr>
      <w:r>
        <w:t>11</w:t>
      </w:r>
      <w:r w:rsidR="0039208B" w:rsidRPr="001E0306">
        <w:t>. ДЕЙСТВИЕ ОБСТОЯТЕЛЬСТВ НЕПРЕОДОЛИМОЙ СИЛЫ</w:t>
      </w:r>
    </w:p>
    <w:p w:rsidR="0039208B" w:rsidRPr="0013387B" w:rsidRDefault="0039208B" w:rsidP="0039208B">
      <w:pPr>
        <w:jc w:val="both"/>
        <w:rPr>
          <w:b/>
          <w:color w:val="000000"/>
        </w:rPr>
      </w:pPr>
    </w:p>
    <w:p w:rsidR="0039208B" w:rsidRDefault="00B51053" w:rsidP="0039208B">
      <w:pPr>
        <w:autoSpaceDE w:val="0"/>
        <w:autoSpaceDN w:val="0"/>
        <w:adjustRightInd w:val="0"/>
        <w:jc w:val="both"/>
        <w:rPr>
          <w:color w:val="000000"/>
        </w:rPr>
      </w:pPr>
      <w:r>
        <w:rPr>
          <w:color w:val="000000"/>
        </w:rPr>
        <w:tab/>
        <w:t>11</w:t>
      </w:r>
      <w:r w:rsidR="0039208B" w:rsidRPr="0013387B">
        <w:rPr>
          <w:color w:val="000000"/>
        </w:rPr>
        <w:t xml:space="preserve">.1.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w:t>
      </w:r>
    </w:p>
    <w:p w:rsidR="0039208B" w:rsidRPr="0013387B" w:rsidRDefault="0039208B" w:rsidP="0039208B">
      <w:pPr>
        <w:autoSpaceDE w:val="0"/>
        <w:autoSpaceDN w:val="0"/>
        <w:adjustRightInd w:val="0"/>
        <w:jc w:val="both"/>
        <w:rPr>
          <w:color w:val="000000"/>
        </w:rPr>
      </w:pPr>
      <w:r w:rsidRPr="0013387B">
        <w:rPr>
          <w:color w:val="000000"/>
        </w:rPr>
        <w:t>гражданские волнения, эпидемии, блокаду, эмбарго, землетрясения, наводнения, пожары и другие обстоятельства непреодолимой силы.</w:t>
      </w:r>
    </w:p>
    <w:p w:rsidR="0039208B" w:rsidRPr="0013387B" w:rsidRDefault="00B51053" w:rsidP="0039208B">
      <w:pPr>
        <w:autoSpaceDE w:val="0"/>
        <w:autoSpaceDN w:val="0"/>
        <w:adjustRightInd w:val="0"/>
        <w:jc w:val="both"/>
        <w:rPr>
          <w:color w:val="000000"/>
        </w:rPr>
      </w:pPr>
      <w:r>
        <w:rPr>
          <w:color w:val="000000"/>
        </w:rPr>
        <w:tab/>
        <w:t>11</w:t>
      </w:r>
      <w:r w:rsidR="0039208B" w:rsidRPr="0013387B">
        <w:rPr>
          <w:color w:val="000000"/>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9208B" w:rsidRPr="0013387B" w:rsidRDefault="00B51053" w:rsidP="0039208B">
      <w:pPr>
        <w:autoSpaceDE w:val="0"/>
        <w:autoSpaceDN w:val="0"/>
        <w:adjustRightInd w:val="0"/>
        <w:jc w:val="both"/>
        <w:rPr>
          <w:color w:val="000000"/>
        </w:rPr>
      </w:pPr>
      <w:r>
        <w:rPr>
          <w:color w:val="000000"/>
        </w:rPr>
        <w:tab/>
        <w:t>11</w:t>
      </w:r>
      <w:r w:rsidR="0039208B" w:rsidRPr="0013387B">
        <w:rPr>
          <w:color w:val="000000"/>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9208B" w:rsidRPr="001E0306" w:rsidRDefault="0039208B" w:rsidP="0039208B">
      <w:pPr>
        <w:jc w:val="center"/>
        <w:rPr>
          <w:rFonts w:eastAsia="MS Mincho"/>
          <w:bCs/>
          <w:color w:val="000000"/>
        </w:rPr>
      </w:pPr>
    </w:p>
    <w:p w:rsidR="0039208B" w:rsidRPr="001E0306" w:rsidRDefault="00B51053" w:rsidP="0039208B">
      <w:pPr>
        <w:jc w:val="center"/>
        <w:rPr>
          <w:rFonts w:eastAsia="MS Mincho"/>
          <w:bCs/>
        </w:rPr>
      </w:pPr>
      <w:r>
        <w:rPr>
          <w:rFonts w:eastAsia="MS Mincho"/>
          <w:bCs/>
        </w:rPr>
        <w:t>12</w:t>
      </w:r>
      <w:r w:rsidR="0039208B" w:rsidRPr="001E0306">
        <w:rPr>
          <w:rFonts w:eastAsia="MS Mincho"/>
          <w:bCs/>
        </w:rPr>
        <w:t>. ПОРЯДОК УРЕГУЛИРОВАНИЯ СПОРОВ</w:t>
      </w:r>
    </w:p>
    <w:p w:rsidR="0039208B" w:rsidRPr="0013387B" w:rsidRDefault="0039208B" w:rsidP="0039208B">
      <w:pPr>
        <w:jc w:val="both"/>
        <w:rPr>
          <w:rFonts w:eastAsia="MS Mincho"/>
          <w:b/>
          <w:bCs/>
        </w:rPr>
      </w:pPr>
    </w:p>
    <w:p w:rsidR="0039208B" w:rsidRPr="0013387B" w:rsidRDefault="00B51053" w:rsidP="0039208B">
      <w:pPr>
        <w:pStyle w:val="ab"/>
        <w:jc w:val="both"/>
        <w:rPr>
          <w:sz w:val="24"/>
          <w:szCs w:val="24"/>
        </w:rPr>
      </w:pPr>
      <w:r>
        <w:rPr>
          <w:sz w:val="24"/>
          <w:szCs w:val="24"/>
        </w:rPr>
        <w:lastRenderedPageBreak/>
        <w:tab/>
        <w:t>12</w:t>
      </w:r>
      <w:r w:rsidR="0039208B" w:rsidRPr="0013387B">
        <w:rPr>
          <w:sz w:val="24"/>
          <w:szCs w:val="24"/>
        </w:rPr>
        <w:t>.1.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39208B" w:rsidRPr="0013387B" w:rsidRDefault="00B51053" w:rsidP="0039208B">
      <w:pPr>
        <w:pStyle w:val="ab"/>
        <w:shd w:val="clear" w:color="auto" w:fill="FFFFFF"/>
        <w:jc w:val="both"/>
        <w:rPr>
          <w:sz w:val="24"/>
          <w:szCs w:val="24"/>
        </w:rPr>
      </w:pPr>
      <w:r>
        <w:rPr>
          <w:iCs/>
          <w:sz w:val="24"/>
          <w:szCs w:val="24"/>
        </w:rPr>
        <w:tab/>
        <w:t>12</w:t>
      </w:r>
      <w:r w:rsidR="0039208B" w:rsidRPr="0013387B">
        <w:rPr>
          <w:iCs/>
          <w:sz w:val="24"/>
          <w:szCs w:val="24"/>
        </w:rPr>
        <w:t>.2.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39208B" w:rsidRPr="0013387B" w:rsidRDefault="0039208B" w:rsidP="0039208B">
      <w:pPr>
        <w:autoSpaceDE w:val="0"/>
        <w:autoSpaceDN w:val="0"/>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39208B" w:rsidRPr="0013387B" w:rsidRDefault="00B51053" w:rsidP="0039208B">
      <w:pPr>
        <w:pStyle w:val="ab"/>
        <w:shd w:val="clear" w:color="auto" w:fill="FFFFFF"/>
        <w:jc w:val="both"/>
        <w:rPr>
          <w:sz w:val="24"/>
          <w:szCs w:val="24"/>
        </w:rPr>
      </w:pPr>
      <w:r>
        <w:rPr>
          <w:iCs/>
          <w:sz w:val="24"/>
          <w:szCs w:val="24"/>
        </w:rPr>
        <w:tab/>
        <w:t>12</w:t>
      </w:r>
      <w:r w:rsidR="0039208B" w:rsidRPr="0013387B">
        <w:rPr>
          <w:iCs/>
          <w:sz w:val="24"/>
          <w:szCs w:val="24"/>
        </w:rPr>
        <w:t>.3. Срок рассмотрения писем, уведомлений или претензий не может превышать 10 (десять) календарных дней со дня их получения.</w:t>
      </w:r>
    </w:p>
    <w:p w:rsidR="0039208B" w:rsidRPr="0013387B" w:rsidRDefault="00B51053" w:rsidP="0039208B">
      <w:pPr>
        <w:pStyle w:val="ab"/>
        <w:jc w:val="both"/>
        <w:rPr>
          <w:sz w:val="24"/>
          <w:szCs w:val="24"/>
        </w:rPr>
      </w:pPr>
      <w:r>
        <w:rPr>
          <w:sz w:val="24"/>
          <w:szCs w:val="24"/>
        </w:rPr>
        <w:tab/>
        <w:t>12</w:t>
      </w:r>
      <w:r w:rsidR="0039208B" w:rsidRPr="0013387B">
        <w:rPr>
          <w:sz w:val="24"/>
          <w:szCs w:val="24"/>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39208B" w:rsidRPr="00290DF8" w:rsidRDefault="0039208B" w:rsidP="0039208B">
      <w:pPr>
        <w:jc w:val="both"/>
        <w:rPr>
          <w:b/>
          <w:sz w:val="8"/>
          <w:szCs w:val="8"/>
        </w:rPr>
      </w:pPr>
    </w:p>
    <w:p w:rsidR="0039208B" w:rsidRPr="001E0306" w:rsidRDefault="00B51053" w:rsidP="0039208B">
      <w:pPr>
        <w:pStyle w:val="ab"/>
        <w:jc w:val="center"/>
        <w:rPr>
          <w:bCs/>
          <w:sz w:val="24"/>
          <w:szCs w:val="24"/>
        </w:rPr>
      </w:pPr>
      <w:r>
        <w:rPr>
          <w:bCs/>
          <w:sz w:val="24"/>
          <w:szCs w:val="24"/>
        </w:rPr>
        <w:t>13</w:t>
      </w:r>
      <w:r w:rsidR="0039208B" w:rsidRPr="001E0306">
        <w:rPr>
          <w:bCs/>
          <w:sz w:val="24"/>
          <w:szCs w:val="24"/>
        </w:rPr>
        <w:t>. УВЕДОМЛЕНИЯ И ИЗВЕЩЕНИЯ</w:t>
      </w:r>
    </w:p>
    <w:p w:rsidR="0039208B" w:rsidRPr="00290DF8" w:rsidRDefault="0039208B" w:rsidP="0039208B">
      <w:pPr>
        <w:pStyle w:val="ab"/>
        <w:jc w:val="both"/>
        <w:rPr>
          <w:sz w:val="8"/>
          <w:szCs w:val="8"/>
        </w:rPr>
      </w:pPr>
    </w:p>
    <w:p w:rsidR="0039208B" w:rsidRPr="0013387B" w:rsidRDefault="00B51053" w:rsidP="0039208B">
      <w:pPr>
        <w:pStyle w:val="ab"/>
        <w:jc w:val="both"/>
        <w:rPr>
          <w:sz w:val="24"/>
          <w:szCs w:val="24"/>
        </w:rPr>
      </w:pPr>
      <w:r>
        <w:rPr>
          <w:sz w:val="24"/>
          <w:szCs w:val="24"/>
        </w:rPr>
        <w:tab/>
        <w:t>13</w:t>
      </w:r>
      <w:r w:rsidR="0039208B" w:rsidRPr="0013387B">
        <w:rPr>
          <w:sz w:val="24"/>
          <w:szCs w:val="24"/>
        </w:rPr>
        <w:t>.1.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39208B" w:rsidRPr="0013387B" w:rsidRDefault="00B51053" w:rsidP="0039208B">
      <w:pPr>
        <w:pStyle w:val="ab"/>
        <w:jc w:val="both"/>
        <w:rPr>
          <w:sz w:val="24"/>
          <w:szCs w:val="24"/>
        </w:rPr>
      </w:pPr>
      <w:r>
        <w:rPr>
          <w:sz w:val="24"/>
          <w:szCs w:val="24"/>
        </w:rPr>
        <w:tab/>
        <w:t>13</w:t>
      </w:r>
      <w:r w:rsidR="0039208B" w:rsidRPr="0013387B">
        <w:rPr>
          <w:sz w:val="24"/>
          <w:szCs w:val="24"/>
        </w:rPr>
        <w:t>.2. Уведомления и извещения направляются за счет уведомляющей Стороны.</w:t>
      </w:r>
    </w:p>
    <w:p w:rsidR="0039208B" w:rsidRPr="0013387B" w:rsidRDefault="00B51053" w:rsidP="0039208B">
      <w:pPr>
        <w:pStyle w:val="ab"/>
        <w:jc w:val="both"/>
        <w:rPr>
          <w:sz w:val="24"/>
          <w:szCs w:val="24"/>
        </w:rPr>
      </w:pPr>
      <w:r>
        <w:rPr>
          <w:sz w:val="24"/>
          <w:szCs w:val="24"/>
        </w:rPr>
        <w:tab/>
        <w:t>13</w:t>
      </w:r>
      <w:r w:rsidR="0039208B" w:rsidRPr="0013387B">
        <w:rPr>
          <w:sz w:val="24"/>
          <w:szCs w:val="24"/>
        </w:rPr>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39208B" w:rsidRPr="0013387B" w:rsidRDefault="00B51053" w:rsidP="0039208B">
      <w:pPr>
        <w:pStyle w:val="ab"/>
        <w:jc w:val="both"/>
        <w:rPr>
          <w:sz w:val="24"/>
          <w:szCs w:val="24"/>
        </w:rPr>
      </w:pPr>
      <w:r>
        <w:rPr>
          <w:sz w:val="24"/>
          <w:szCs w:val="24"/>
        </w:rPr>
        <w:tab/>
        <w:t>13</w:t>
      </w:r>
      <w:r w:rsidR="0039208B" w:rsidRPr="0013387B">
        <w:rPr>
          <w:sz w:val="24"/>
          <w:szCs w:val="24"/>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9208B" w:rsidRPr="00290DF8" w:rsidRDefault="0039208B" w:rsidP="0039208B">
      <w:pPr>
        <w:jc w:val="both"/>
        <w:rPr>
          <w:b/>
          <w:sz w:val="8"/>
          <w:szCs w:val="8"/>
        </w:rPr>
      </w:pPr>
    </w:p>
    <w:p w:rsidR="0039208B" w:rsidRPr="00436DF6" w:rsidRDefault="00B51053" w:rsidP="0039208B">
      <w:pPr>
        <w:pStyle w:val="ab"/>
        <w:jc w:val="center"/>
        <w:rPr>
          <w:bCs/>
          <w:sz w:val="24"/>
          <w:szCs w:val="24"/>
        </w:rPr>
      </w:pPr>
      <w:r>
        <w:rPr>
          <w:bCs/>
          <w:sz w:val="24"/>
          <w:szCs w:val="24"/>
        </w:rPr>
        <w:t>14</w:t>
      </w:r>
      <w:r w:rsidR="0039208B" w:rsidRPr="00436DF6">
        <w:rPr>
          <w:bCs/>
          <w:sz w:val="24"/>
          <w:szCs w:val="24"/>
        </w:rPr>
        <w:t>. ДЕЙСТВИЕ КОНТРАКТА</w:t>
      </w:r>
    </w:p>
    <w:p w:rsidR="0039208B" w:rsidRPr="00290DF8" w:rsidRDefault="0039208B" w:rsidP="0039208B">
      <w:pPr>
        <w:pStyle w:val="ab"/>
        <w:jc w:val="both"/>
        <w:rPr>
          <w:sz w:val="8"/>
          <w:szCs w:val="8"/>
        </w:rPr>
      </w:pPr>
    </w:p>
    <w:p w:rsidR="0039208B" w:rsidRPr="0013387B" w:rsidRDefault="00B51053" w:rsidP="0039208B">
      <w:pPr>
        <w:pStyle w:val="ab"/>
        <w:jc w:val="both"/>
        <w:rPr>
          <w:sz w:val="24"/>
          <w:szCs w:val="24"/>
        </w:rPr>
      </w:pPr>
      <w:r>
        <w:rPr>
          <w:sz w:val="24"/>
          <w:szCs w:val="24"/>
        </w:rPr>
        <w:tab/>
        <w:t>14</w:t>
      </w:r>
      <w:r w:rsidR="0039208B" w:rsidRPr="0013387B">
        <w:rPr>
          <w:sz w:val="24"/>
          <w:szCs w:val="24"/>
        </w:rPr>
        <w:t>.1. Контракт вступает в силу с даты его подписания и действует до _____________________года.</w:t>
      </w:r>
    </w:p>
    <w:p w:rsidR="0039208B" w:rsidRPr="0013387B" w:rsidRDefault="00B51053" w:rsidP="0039208B">
      <w:pPr>
        <w:pStyle w:val="ab"/>
        <w:jc w:val="both"/>
        <w:rPr>
          <w:sz w:val="24"/>
          <w:szCs w:val="24"/>
        </w:rPr>
      </w:pPr>
      <w:r>
        <w:rPr>
          <w:sz w:val="24"/>
          <w:szCs w:val="24"/>
        </w:rPr>
        <w:tab/>
        <w:t>14</w:t>
      </w:r>
      <w:r w:rsidR="0039208B" w:rsidRPr="0013387B">
        <w:rPr>
          <w:sz w:val="24"/>
          <w:szCs w:val="24"/>
        </w:rPr>
        <w:t>.2.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39208B" w:rsidRDefault="0039208B" w:rsidP="0039208B">
      <w:pPr>
        <w:pStyle w:val="ab"/>
        <w:jc w:val="both"/>
        <w:rPr>
          <w:sz w:val="24"/>
          <w:szCs w:val="24"/>
        </w:rPr>
      </w:pPr>
    </w:p>
    <w:p w:rsidR="0039208B" w:rsidRDefault="0039208B" w:rsidP="0039208B">
      <w:pPr>
        <w:pStyle w:val="ab"/>
        <w:jc w:val="center"/>
        <w:rPr>
          <w:sz w:val="24"/>
          <w:szCs w:val="24"/>
        </w:rPr>
      </w:pPr>
    </w:p>
    <w:p w:rsidR="0039208B" w:rsidRPr="00314696" w:rsidRDefault="0039208B" w:rsidP="0039208B">
      <w:pPr>
        <w:pStyle w:val="ab"/>
        <w:jc w:val="both"/>
        <w:rPr>
          <w:sz w:val="8"/>
          <w:szCs w:val="8"/>
        </w:rPr>
      </w:pPr>
    </w:p>
    <w:p w:rsidR="0039208B" w:rsidRPr="00436DF6" w:rsidRDefault="00B51053" w:rsidP="0039208B">
      <w:pPr>
        <w:pStyle w:val="ab"/>
        <w:jc w:val="center"/>
        <w:rPr>
          <w:sz w:val="24"/>
          <w:szCs w:val="24"/>
        </w:rPr>
      </w:pPr>
      <w:r>
        <w:rPr>
          <w:bCs/>
          <w:sz w:val="24"/>
          <w:szCs w:val="24"/>
        </w:rPr>
        <w:t>15</w:t>
      </w:r>
      <w:r w:rsidR="0039208B" w:rsidRPr="00436DF6">
        <w:rPr>
          <w:bCs/>
          <w:sz w:val="24"/>
          <w:szCs w:val="24"/>
        </w:rPr>
        <w:t>. ПОРЯДОК ИЗМЕНЕНИЯ И РАСТОРЖЕНИЯ КОНТРАКТА</w:t>
      </w:r>
    </w:p>
    <w:p w:rsidR="0039208B" w:rsidRPr="00314696" w:rsidRDefault="0039208B" w:rsidP="0039208B">
      <w:pPr>
        <w:pStyle w:val="ab"/>
        <w:jc w:val="center"/>
        <w:rPr>
          <w:sz w:val="8"/>
          <w:szCs w:val="8"/>
        </w:rPr>
      </w:pPr>
    </w:p>
    <w:p w:rsidR="0039208B" w:rsidRPr="0013387B" w:rsidRDefault="0039208B" w:rsidP="0039208B">
      <w:pPr>
        <w:pStyle w:val="consplusnormal1"/>
        <w:jc w:val="both"/>
        <w:rPr>
          <w:rFonts w:ascii="Times New Roman" w:hAnsi="Times New Roman" w:cs="Times New Roman"/>
          <w:sz w:val="24"/>
          <w:szCs w:val="24"/>
        </w:rPr>
      </w:pPr>
      <w:r>
        <w:rPr>
          <w:rFonts w:ascii="Times New Roman" w:hAnsi="Times New Roman" w:cs="Times New Roman"/>
          <w:sz w:val="24"/>
          <w:szCs w:val="24"/>
        </w:rPr>
        <w:tab/>
        <w:t>1</w:t>
      </w:r>
      <w:r w:rsidR="00B51053">
        <w:rPr>
          <w:rFonts w:ascii="Times New Roman" w:hAnsi="Times New Roman" w:cs="Times New Roman"/>
          <w:sz w:val="24"/>
          <w:szCs w:val="24"/>
        </w:rPr>
        <w:t>5</w:t>
      </w:r>
      <w:r w:rsidRPr="0013387B">
        <w:rPr>
          <w:rFonts w:ascii="Times New Roman" w:hAnsi="Times New Roman" w:cs="Times New Roman"/>
          <w:sz w:val="24"/>
          <w:szCs w:val="24"/>
        </w:rPr>
        <w:t>.1. При заключении и исполнении Контракта изменение его условий в одностороннем порядке не допускается.</w:t>
      </w:r>
    </w:p>
    <w:p w:rsidR="001F34BF" w:rsidRDefault="0039208B" w:rsidP="001F34BF">
      <w:pPr>
        <w:autoSpaceDE w:val="0"/>
        <w:autoSpaceDN w:val="0"/>
        <w:adjustRightInd w:val="0"/>
        <w:jc w:val="both"/>
        <w:rPr>
          <w:color w:val="000000"/>
        </w:rPr>
      </w:pPr>
      <w:r>
        <w:rPr>
          <w:color w:val="000000"/>
        </w:rPr>
        <w:tab/>
      </w:r>
      <w:r w:rsidRPr="0013387B">
        <w:rPr>
          <w:color w:val="000000"/>
        </w:rPr>
        <w:t xml:space="preserve">Контракт может быть изменен по соглашению Сторон по основаниям, предусмотренным ст. 95 </w:t>
      </w:r>
      <w:r w:rsidR="001F34BF" w:rsidRPr="001F34BF">
        <w:rPr>
          <w:color w:val="000000"/>
        </w:rPr>
        <w:t>Федеральный закон № 44-ФЗ</w:t>
      </w:r>
      <w:r w:rsidR="001F34BF">
        <w:rPr>
          <w:color w:val="000000"/>
        </w:rPr>
        <w:t>.</w:t>
      </w:r>
    </w:p>
    <w:p w:rsidR="0039208B" w:rsidRPr="0013387B" w:rsidRDefault="00B51053" w:rsidP="001F34BF">
      <w:pPr>
        <w:autoSpaceDE w:val="0"/>
        <w:autoSpaceDN w:val="0"/>
        <w:adjustRightInd w:val="0"/>
        <w:jc w:val="both"/>
      </w:pPr>
      <w:r>
        <w:tab/>
        <w:t>15.</w:t>
      </w:r>
      <w:r w:rsidR="0039208B" w:rsidRPr="0013387B">
        <w:t>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39208B" w:rsidRPr="0013387B" w:rsidRDefault="00B51053" w:rsidP="0039208B">
      <w:pPr>
        <w:pStyle w:val="consplusnormal1"/>
        <w:jc w:val="both"/>
        <w:rPr>
          <w:rFonts w:ascii="Times New Roman" w:hAnsi="Times New Roman" w:cs="Times New Roman"/>
          <w:sz w:val="24"/>
          <w:szCs w:val="24"/>
        </w:rPr>
      </w:pPr>
      <w:r>
        <w:rPr>
          <w:rFonts w:ascii="Times New Roman" w:hAnsi="Times New Roman" w:cs="Times New Roman"/>
          <w:sz w:val="24"/>
          <w:szCs w:val="24"/>
        </w:rPr>
        <w:lastRenderedPageBreak/>
        <w:tab/>
        <w:t>15</w:t>
      </w:r>
      <w:r w:rsidR="0039208B" w:rsidRPr="0013387B">
        <w:rPr>
          <w:rFonts w:ascii="Times New Roman" w:hAnsi="Times New Roman" w:cs="Times New Roman"/>
          <w:sz w:val="24"/>
          <w:szCs w:val="24"/>
        </w:rPr>
        <w:t>.3.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39208B" w:rsidRPr="0013387B" w:rsidRDefault="00B51053" w:rsidP="0039208B">
      <w:pPr>
        <w:pStyle w:val="consplusnormal1"/>
        <w:jc w:val="both"/>
        <w:rPr>
          <w:rFonts w:ascii="Times New Roman" w:hAnsi="Times New Roman" w:cs="Times New Roman"/>
          <w:sz w:val="24"/>
          <w:szCs w:val="24"/>
        </w:rPr>
      </w:pPr>
      <w:r>
        <w:rPr>
          <w:rFonts w:ascii="Times New Roman" w:hAnsi="Times New Roman" w:cs="Times New Roman"/>
          <w:sz w:val="24"/>
          <w:szCs w:val="24"/>
        </w:rPr>
        <w:tab/>
        <w:t>15</w:t>
      </w:r>
      <w:r w:rsidR="0039208B" w:rsidRPr="0013387B">
        <w:rPr>
          <w:rFonts w:ascii="Times New Roman" w:hAnsi="Times New Roman" w:cs="Times New Roman"/>
          <w:sz w:val="24"/>
          <w:szCs w:val="24"/>
        </w:rPr>
        <w:t>.4.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39208B" w:rsidRPr="0013387B" w:rsidRDefault="00B51053" w:rsidP="0039208B">
      <w:pPr>
        <w:pStyle w:val="consplusnormal1"/>
        <w:jc w:val="both"/>
        <w:rPr>
          <w:rFonts w:ascii="Times New Roman" w:hAnsi="Times New Roman" w:cs="Times New Roman"/>
          <w:sz w:val="24"/>
          <w:szCs w:val="24"/>
        </w:rPr>
      </w:pPr>
      <w:r>
        <w:rPr>
          <w:rFonts w:ascii="Times New Roman" w:hAnsi="Times New Roman" w:cs="Times New Roman"/>
          <w:sz w:val="24"/>
          <w:szCs w:val="24"/>
        </w:rPr>
        <w:tab/>
        <w:t>15</w:t>
      </w:r>
      <w:r w:rsidR="0039208B" w:rsidRPr="0013387B">
        <w:rPr>
          <w:rFonts w:ascii="Times New Roman" w:hAnsi="Times New Roman" w:cs="Times New Roman"/>
          <w:sz w:val="24"/>
          <w:szCs w:val="24"/>
        </w:rPr>
        <w:t>.5. Расторжение Контракта допускается по соглашению Сторон, по решению суда, в случае одностороннего отказа Стороны</w:t>
      </w:r>
      <w:r w:rsidR="0039208B" w:rsidRPr="0013387B">
        <w:rPr>
          <w:rFonts w:ascii="Times New Roman" w:hAnsi="Times New Roman" w:cs="Times New Roman"/>
          <w:color w:val="FF0000"/>
          <w:sz w:val="24"/>
          <w:szCs w:val="24"/>
        </w:rPr>
        <w:t xml:space="preserve"> </w:t>
      </w:r>
      <w:r w:rsidR="0039208B" w:rsidRPr="0013387B">
        <w:rPr>
          <w:rFonts w:ascii="Times New Roman" w:hAnsi="Times New Roman" w:cs="Times New Roman"/>
          <w:sz w:val="24"/>
          <w:szCs w:val="24"/>
        </w:rPr>
        <w:t xml:space="preserve">Контракта от исполнения Контракта в соответствии с гражданским законодательством </w:t>
      </w:r>
      <w:r w:rsidR="00AC4822">
        <w:rPr>
          <w:rFonts w:ascii="Times New Roman" w:hAnsi="Times New Roman" w:cs="Times New Roman"/>
          <w:sz w:val="24"/>
          <w:szCs w:val="24"/>
        </w:rPr>
        <w:t>Российской Федерации</w:t>
      </w:r>
      <w:r w:rsidR="0039208B" w:rsidRPr="0013387B">
        <w:rPr>
          <w:rFonts w:ascii="Times New Roman" w:hAnsi="Times New Roman" w:cs="Times New Roman"/>
          <w:sz w:val="24"/>
          <w:szCs w:val="24"/>
        </w:rPr>
        <w:t>.</w:t>
      </w:r>
    </w:p>
    <w:p w:rsidR="0039208B" w:rsidRPr="00290DF8" w:rsidRDefault="0039208B" w:rsidP="0039208B">
      <w:pPr>
        <w:jc w:val="both"/>
        <w:rPr>
          <w:b/>
          <w:sz w:val="8"/>
          <w:szCs w:val="8"/>
        </w:rPr>
      </w:pPr>
    </w:p>
    <w:p w:rsidR="0039208B" w:rsidRPr="00314696" w:rsidRDefault="0039208B" w:rsidP="0039208B">
      <w:pPr>
        <w:jc w:val="center"/>
        <w:rPr>
          <w:sz w:val="8"/>
          <w:szCs w:val="8"/>
        </w:rPr>
      </w:pPr>
    </w:p>
    <w:p w:rsidR="0039208B" w:rsidRDefault="00B51053" w:rsidP="0039208B">
      <w:pPr>
        <w:jc w:val="center"/>
      </w:pPr>
      <w:r>
        <w:t>16</w:t>
      </w:r>
      <w:r w:rsidR="0039208B" w:rsidRPr="00436DF6">
        <w:t>.</w:t>
      </w:r>
      <w:r w:rsidR="0039208B">
        <w:t xml:space="preserve"> </w:t>
      </w:r>
      <w:r w:rsidR="0039208B" w:rsidRPr="00436DF6">
        <w:t>ПРОЧИЕ УСЛОВИЯ</w:t>
      </w:r>
    </w:p>
    <w:p w:rsidR="0039208B" w:rsidRPr="00314696" w:rsidRDefault="0039208B" w:rsidP="0039208B">
      <w:pPr>
        <w:jc w:val="center"/>
        <w:rPr>
          <w:sz w:val="8"/>
          <w:szCs w:val="8"/>
        </w:rPr>
      </w:pPr>
    </w:p>
    <w:p w:rsidR="0039208B" w:rsidRPr="00290DF8" w:rsidRDefault="0039208B" w:rsidP="0039208B">
      <w:pPr>
        <w:jc w:val="both"/>
        <w:rPr>
          <w:color w:val="FF0000"/>
          <w:sz w:val="8"/>
          <w:szCs w:val="8"/>
        </w:rPr>
      </w:pPr>
    </w:p>
    <w:p w:rsidR="0039208B" w:rsidRPr="0013387B" w:rsidRDefault="00B51053" w:rsidP="0039208B">
      <w:pPr>
        <w:pStyle w:val="consplusnormal1"/>
        <w:jc w:val="both"/>
        <w:rPr>
          <w:rFonts w:ascii="Times New Roman" w:hAnsi="Times New Roman" w:cs="Times New Roman"/>
          <w:sz w:val="24"/>
          <w:szCs w:val="24"/>
        </w:rPr>
      </w:pPr>
      <w:r>
        <w:rPr>
          <w:rFonts w:ascii="Times New Roman" w:hAnsi="Times New Roman" w:cs="Times New Roman"/>
          <w:sz w:val="24"/>
          <w:szCs w:val="24"/>
        </w:rPr>
        <w:tab/>
        <w:t>16</w:t>
      </w:r>
      <w:r w:rsidR="0039208B" w:rsidRPr="0013387B">
        <w:rPr>
          <w:rFonts w:ascii="Times New Roman" w:hAnsi="Times New Roman" w:cs="Times New Roman"/>
          <w:sz w:val="24"/>
          <w:szCs w:val="24"/>
        </w:rPr>
        <w:t xml:space="preserve">.1. При изменении юридического адреса, организационно-правовой формы </w:t>
      </w:r>
      <w:r w:rsidR="0039208B">
        <w:rPr>
          <w:rFonts w:ascii="Times New Roman" w:hAnsi="Times New Roman" w:cs="Times New Roman"/>
          <w:sz w:val="24"/>
          <w:szCs w:val="24"/>
        </w:rPr>
        <w:t>Подрядчик</w:t>
      </w:r>
      <w:r w:rsidR="0039208B" w:rsidRPr="0013387B">
        <w:rPr>
          <w:rFonts w:ascii="Times New Roman" w:hAnsi="Times New Roman" w:cs="Times New Roman"/>
          <w:sz w:val="24"/>
          <w:szCs w:val="24"/>
        </w:rPr>
        <w:t xml:space="preserve"> в двухнедельный срок обязан письменно известить об этом Заказчика.</w:t>
      </w:r>
    </w:p>
    <w:p w:rsidR="0039208B" w:rsidRPr="0013387B" w:rsidRDefault="0039208B" w:rsidP="0039208B">
      <w:pPr>
        <w:jc w:val="both"/>
        <w:rPr>
          <w:rFonts w:eastAsia="Times New Roman"/>
          <w:color w:val="000000"/>
        </w:rPr>
      </w:pPr>
      <w:r>
        <w:rPr>
          <w:rFonts w:eastAsia="Times New Roman"/>
          <w:color w:val="000000"/>
        </w:rPr>
        <w:tab/>
      </w:r>
      <w:r w:rsidRPr="0013387B">
        <w:rPr>
          <w:rFonts w:eastAsia="Times New Roman"/>
          <w:color w:val="000000"/>
        </w:rPr>
        <w:t>В случае изменения своего расчетного счета Подрядчик обязан в однодневный срок в пис</w:t>
      </w:r>
      <w:r>
        <w:rPr>
          <w:rFonts w:eastAsia="Times New Roman"/>
          <w:color w:val="000000"/>
        </w:rPr>
        <w:t>ьменной форме сообщить об этом З</w:t>
      </w:r>
      <w:r w:rsidRPr="0013387B">
        <w:rPr>
          <w:rFonts w:eastAsia="Times New Roman"/>
          <w:color w:val="000000"/>
        </w:rPr>
        <w:t>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39208B" w:rsidRDefault="0039208B" w:rsidP="0039208B">
      <w:pPr>
        <w:pStyle w:val="ab"/>
        <w:jc w:val="both"/>
        <w:rPr>
          <w:sz w:val="24"/>
          <w:szCs w:val="24"/>
        </w:rPr>
      </w:pPr>
      <w:r>
        <w:rPr>
          <w:sz w:val="24"/>
          <w:szCs w:val="24"/>
        </w:rPr>
        <w:tab/>
      </w:r>
      <w:r w:rsidR="00B51053" w:rsidRPr="00B51053">
        <w:rPr>
          <w:sz w:val="24"/>
          <w:szCs w:val="24"/>
        </w:rPr>
        <w:t>16</w:t>
      </w:r>
      <w:r w:rsidRPr="00B51053">
        <w:rPr>
          <w:sz w:val="24"/>
          <w:szCs w:val="24"/>
        </w:rPr>
        <w:t>.2 Настоящий Контракт составлен в форме элек</w:t>
      </w:r>
      <w:r w:rsidR="003E1C43">
        <w:rPr>
          <w:sz w:val="24"/>
          <w:szCs w:val="24"/>
        </w:rPr>
        <w:t xml:space="preserve">тронного </w:t>
      </w:r>
      <w:r w:rsidRPr="00B51053">
        <w:rPr>
          <w:sz w:val="24"/>
          <w:szCs w:val="24"/>
        </w:rPr>
        <w:t xml:space="preserve">документа с использованием программных средств  оператора электронной площадки  и подписан Сторонами ЭП в соответствии с законодательством </w:t>
      </w:r>
      <w:r w:rsidR="00AC4822" w:rsidRPr="00B51053">
        <w:rPr>
          <w:sz w:val="24"/>
          <w:szCs w:val="24"/>
        </w:rPr>
        <w:t>Российской Федерации.</w:t>
      </w:r>
    </w:p>
    <w:p w:rsidR="005916BA" w:rsidRDefault="005916BA" w:rsidP="005916BA">
      <w:pPr>
        <w:pStyle w:val="ab"/>
        <w:ind w:firstLine="708"/>
        <w:jc w:val="both"/>
        <w:rPr>
          <w:sz w:val="24"/>
          <w:szCs w:val="24"/>
        </w:rPr>
      </w:pPr>
      <w:r>
        <w:rPr>
          <w:sz w:val="24"/>
          <w:szCs w:val="24"/>
        </w:rPr>
        <w:t xml:space="preserve">16.3. </w:t>
      </w:r>
      <w:r w:rsidRPr="005916BA">
        <w:rPr>
          <w:sz w:val="24"/>
          <w:szCs w:val="24"/>
        </w:rPr>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865124" w:rsidRPr="00B51053" w:rsidRDefault="00865124" w:rsidP="00865124">
      <w:pPr>
        <w:pStyle w:val="ab"/>
        <w:ind w:firstLine="708"/>
        <w:jc w:val="both"/>
        <w:rPr>
          <w:sz w:val="24"/>
          <w:szCs w:val="24"/>
        </w:rPr>
      </w:pPr>
      <w:r w:rsidRPr="00083807">
        <w:rPr>
          <w:sz w:val="24"/>
          <w:szCs w:val="24"/>
        </w:rPr>
        <w:t xml:space="preserve">При этом в качестве первичных учетных документов, подтверждающих (сопровождающих) </w:t>
      </w:r>
      <w:r>
        <w:rPr>
          <w:sz w:val="24"/>
          <w:szCs w:val="24"/>
        </w:rPr>
        <w:t>выполнение работ</w:t>
      </w:r>
      <w:r w:rsidRPr="00083807">
        <w:rPr>
          <w:sz w:val="24"/>
          <w:szCs w:val="24"/>
        </w:rPr>
        <w:t xml:space="preserve"> представляется универсальный передаточный документ (счет-фактура), в том числе корректировочные документы к ним.</w:t>
      </w:r>
    </w:p>
    <w:p w:rsidR="0039208B" w:rsidRPr="00B51053" w:rsidRDefault="00B51053" w:rsidP="00865124">
      <w:pPr>
        <w:pStyle w:val="ab"/>
        <w:ind w:firstLine="708"/>
        <w:jc w:val="both"/>
        <w:rPr>
          <w:bCs/>
          <w:sz w:val="24"/>
          <w:szCs w:val="24"/>
        </w:rPr>
      </w:pPr>
      <w:r w:rsidRPr="00B51053">
        <w:rPr>
          <w:sz w:val="24"/>
          <w:szCs w:val="24"/>
        </w:rPr>
        <w:t>16</w:t>
      </w:r>
      <w:r w:rsidR="005916BA">
        <w:rPr>
          <w:sz w:val="24"/>
          <w:szCs w:val="24"/>
        </w:rPr>
        <w:t>.4</w:t>
      </w:r>
      <w:r w:rsidR="0039208B" w:rsidRPr="00B51053">
        <w:rPr>
          <w:sz w:val="24"/>
          <w:szCs w:val="24"/>
        </w:rPr>
        <w:t>. Приложения, указанные в настоящем</w:t>
      </w:r>
      <w:r w:rsidR="0039208B" w:rsidRPr="00B51053">
        <w:rPr>
          <w:rFonts w:eastAsia="MS Mincho"/>
          <w:sz w:val="24"/>
          <w:szCs w:val="24"/>
        </w:rPr>
        <w:t xml:space="preserve"> Контракт</w:t>
      </w:r>
      <w:r w:rsidR="0039208B" w:rsidRPr="00B51053">
        <w:rPr>
          <w:sz w:val="24"/>
          <w:szCs w:val="24"/>
        </w:rPr>
        <w:t>е, являются его неотъемлемой частью:</w:t>
      </w:r>
    </w:p>
    <w:p w:rsidR="0039208B" w:rsidRPr="00B51053" w:rsidRDefault="0039208B" w:rsidP="0039208B">
      <w:pPr>
        <w:suppressAutoHyphens/>
        <w:jc w:val="both"/>
      </w:pPr>
      <w:r w:rsidRPr="00B51053">
        <w:tab/>
        <w:t>- приложение 1 – техническое задание;</w:t>
      </w:r>
    </w:p>
    <w:p w:rsidR="0039208B" w:rsidRPr="0013387B" w:rsidRDefault="0039208B" w:rsidP="0039208B">
      <w:pPr>
        <w:suppressAutoHyphens/>
        <w:jc w:val="both"/>
      </w:pPr>
      <w:r w:rsidRPr="00B51053">
        <w:tab/>
        <w:t xml:space="preserve">- приложение 2 – график </w:t>
      </w:r>
      <w:r w:rsidR="00AC4822" w:rsidRPr="00B51053">
        <w:t>выполнения работ</w:t>
      </w:r>
      <w:r w:rsidR="008C3814">
        <w:t>.</w:t>
      </w:r>
    </w:p>
    <w:p w:rsidR="0039208B" w:rsidRDefault="0039208B" w:rsidP="0039208B">
      <w:pPr>
        <w:jc w:val="both"/>
        <w:rPr>
          <w:rFonts w:eastAsia="MS Mincho"/>
          <w:b/>
          <w:bCs/>
          <w:sz w:val="8"/>
          <w:szCs w:val="8"/>
        </w:rPr>
      </w:pPr>
      <w:r>
        <w:tab/>
      </w:r>
    </w:p>
    <w:p w:rsidR="0039208B" w:rsidRDefault="0039208B" w:rsidP="0039208B">
      <w:pPr>
        <w:jc w:val="both"/>
        <w:rPr>
          <w:rFonts w:eastAsia="MS Mincho"/>
          <w:b/>
          <w:bCs/>
          <w:sz w:val="8"/>
          <w:szCs w:val="8"/>
        </w:rPr>
      </w:pPr>
    </w:p>
    <w:p w:rsidR="0039208B" w:rsidRPr="000C3BB4" w:rsidRDefault="0039208B" w:rsidP="0039208B">
      <w:pPr>
        <w:pStyle w:val="a5"/>
        <w:jc w:val="center"/>
        <w:rPr>
          <w:rFonts w:ascii="Times New Roman" w:eastAsia="MS Mincho" w:hAnsi="Times New Roman"/>
          <w:bCs/>
          <w:color w:val="000000"/>
          <w:szCs w:val="24"/>
        </w:rPr>
      </w:pPr>
      <w:r w:rsidRPr="008C3814">
        <w:rPr>
          <w:rFonts w:ascii="Times New Roman" w:eastAsia="MS Mincho" w:hAnsi="Times New Roman" w:cs="Times New Roman"/>
          <w:bCs/>
        </w:rPr>
        <w:t>18.</w:t>
      </w:r>
      <w:r w:rsidRPr="00436DF6">
        <w:rPr>
          <w:rFonts w:eastAsia="MS Mincho"/>
          <w:bCs/>
        </w:rPr>
        <w:t xml:space="preserve"> </w:t>
      </w:r>
      <w:r w:rsidR="003954B9" w:rsidRPr="00AF3472">
        <w:rPr>
          <w:rFonts w:ascii="Times New Roman" w:eastAsia="Times New Roman" w:hAnsi="Times New Roman"/>
          <w:bCs/>
          <w:szCs w:val="24"/>
          <w:lang w:eastAsia="ru-RU"/>
        </w:rPr>
        <w:t>ЮРИДИЧЕСКИЕ АДРЕСА И БАНКОВСКИЕ РЕКВИЗИТЫ СТОРОН</w:t>
      </w:r>
    </w:p>
    <w:p w:rsidR="0039208B" w:rsidRPr="009D2EF9" w:rsidRDefault="0039208B" w:rsidP="0039208B">
      <w:pPr>
        <w:pStyle w:val="a5"/>
        <w:jc w:val="both"/>
        <w:rPr>
          <w:rFonts w:ascii="Times New Roman" w:eastAsia="MS Mincho" w:hAnsi="Times New Roman"/>
          <w:b/>
          <w:bCs/>
          <w:color w:val="000000"/>
          <w:sz w:val="8"/>
          <w:szCs w:val="8"/>
        </w:rPr>
      </w:pPr>
    </w:p>
    <w:tbl>
      <w:tblPr>
        <w:tblW w:w="9468" w:type="dxa"/>
        <w:tblLayout w:type="fixed"/>
        <w:tblLook w:val="00A0" w:firstRow="1" w:lastRow="0" w:firstColumn="1" w:lastColumn="0" w:noHBand="0" w:noVBand="0"/>
      </w:tblPr>
      <w:tblGrid>
        <w:gridCol w:w="4928"/>
        <w:gridCol w:w="4540"/>
      </w:tblGrid>
      <w:tr w:rsidR="0039208B" w:rsidRPr="0013387B" w:rsidTr="00D274F0">
        <w:tc>
          <w:tcPr>
            <w:tcW w:w="4928" w:type="dxa"/>
          </w:tcPr>
          <w:p w:rsidR="0039208B" w:rsidRPr="000C3BB4" w:rsidRDefault="0039208B" w:rsidP="00D274F0">
            <w:pPr>
              <w:pStyle w:val="a5"/>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39208B" w:rsidRPr="00FF6C8B" w:rsidRDefault="0039208B" w:rsidP="00D274F0">
            <w:pPr>
              <w:pStyle w:val="a5"/>
              <w:jc w:val="both"/>
              <w:rPr>
                <w:rFonts w:ascii="Times New Roman" w:eastAsia="MS Mincho" w:hAnsi="Times New Roman"/>
                <w:color w:val="000000"/>
                <w:szCs w:val="24"/>
              </w:rPr>
            </w:pPr>
            <w:r>
              <w:rPr>
                <w:rFonts w:ascii="Times New Roman" w:eastAsia="MS Mincho" w:hAnsi="Times New Roman"/>
                <w:color w:val="000000"/>
                <w:szCs w:val="24"/>
              </w:rPr>
              <w:t>ПОДРЯДЧИК</w:t>
            </w:r>
          </w:p>
        </w:tc>
      </w:tr>
      <w:tr w:rsidR="0039208B" w:rsidRPr="0013387B" w:rsidTr="00D274F0">
        <w:trPr>
          <w:trHeight w:val="359"/>
        </w:trPr>
        <w:tc>
          <w:tcPr>
            <w:tcW w:w="4928" w:type="dxa"/>
          </w:tcPr>
          <w:p w:rsidR="0039208B" w:rsidRPr="000C3BB4"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39208B" w:rsidRPr="000C3BB4" w:rsidRDefault="0039208B" w:rsidP="00D274F0">
            <w:pPr>
              <w:pStyle w:val="a5"/>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39208B" w:rsidRDefault="0039208B" w:rsidP="00D274F0">
            <w:pPr>
              <w:pStyle w:val="a5"/>
              <w:jc w:val="both"/>
              <w:rPr>
                <w:rFonts w:ascii="Times New Roman" w:eastAsia="MS Mincho" w:hAnsi="Times New Roman"/>
                <w:color w:val="000000"/>
                <w:szCs w:val="24"/>
              </w:rPr>
            </w:pPr>
            <w:r>
              <w:rPr>
                <w:rFonts w:ascii="Times New Roman" w:eastAsia="MS Mincho" w:hAnsi="Times New Roman"/>
                <w:color w:val="000000"/>
                <w:szCs w:val="24"/>
              </w:rPr>
              <w:t>___________________/_________</w:t>
            </w:r>
          </w:p>
          <w:p w:rsidR="0039208B" w:rsidRDefault="0039208B" w:rsidP="00D274F0">
            <w:pPr>
              <w:pStyle w:val="a5"/>
              <w:jc w:val="both"/>
              <w:rPr>
                <w:rFonts w:ascii="Times New Roman" w:eastAsia="MS Mincho" w:hAnsi="Times New Roman"/>
                <w:color w:val="000000"/>
                <w:szCs w:val="24"/>
              </w:rPr>
            </w:pPr>
            <w:r>
              <w:rPr>
                <w:rFonts w:ascii="Times New Roman" w:eastAsia="MS Mincho" w:hAnsi="Times New Roman"/>
                <w:color w:val="000000"/>
                <w:szCs w:val="24"/>
              </w:rPr>
              <w:t xml:space="preserve">        (подпись)</w:t>
            </w:r>
          </w:p>
          <w:p w:rsidR="0039208B" w:rsidRPr="00314696" w:rsidRDefault="0039208B" w:rsidP="00B51053">
            <w:pPr>
              <w:pStyle w:val="a5"/>
              <w:jc w:val="both"/>
              <w:rPr>
                <w:rFonts w:ascii="Times New Roman" w:eastAsia="MS Mincho" w:hAnsi="Times New Roman"/>
                <w:color w:val="000000"/>
                <w:szCs w:val="24"/>
              </w:rPr>
            </w:pPr>
          </w:p>
        </w:tc>
        <w:tc>
          <w:tcPr>
            <w:tcW w:w="4540" w:type="dxa"/>
          </w:tcPr>
          <w:p w:rsidR="0039208B" w:rsidRPr="000C3BB4"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39208B" w:rsidRPr="000C3BB4"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39208B" w:rsidRPr="0013387B"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телефон,</w:t>
            </w:r>
            <w:r>
              <w:rPr>
                <w:rFonts w:ascii="Times New Roman" w:eastAsia="MS Mincho" w:hAnsi="Times New Roman"/>
                <w:color w:val="000000"/>
                <w:szCs w:val="24"/>
              </w:rPr>
              <w:t xml:space="preserve"> адрес электронной почты</w:t>
            </w:r>
            <w:r w:rsidRPr="0013387B">
              <w:rPr>
                <w:rFonts w:ascii="Times New Roman" w:eastAsia="MS Mincho" w:hAnsi="Times New Roman"/>
                <w:color w:val="000000"/>
                <w:szCs w:val="24"/>
              </w:rPr>
              <w:t xml:space="preserve"> банковские реквизиты)</w:t>
            </w:r>
          </w:p>
          <w:p w:rsidR="0039208B" w:rsidRPr="000C3BB4"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39208B" w:rsidRPr="000C3BB4"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39208B" w:rsidRPr="000C3BB4" w:rsidRDefault="0039208B" w:rsidP="00D274F0">
            <w:pPr>
              <w:pStyle w:val="a5"/>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39208B" w:rsidRPr="000C3BB4" w:rsidRDefault="0039208B" w:rsidP="00D274F0">
            <w:pPr>
              <w:pStyle w:val="a5"/>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39208B" w:rsidRDefault="0039208B" w:rsidP="00D274F0">
            <w:pPr>
              <w:pStyle w:val="a5"/>
              <w:jc w:val="both"/>
              <w:rPr>
                <w:rFonts w:ascii="Times New Roman" w:eastAsia="MS Mincho" w:hAnsi="Times New Roman"/>
                <w:color w:val="000000"/>
                <w:szCs w:val="24"/>
              </w:rPr>
            </w:pPr>
            <w:r>
              <w:rPr>
                <w:rFonts w:ascii="Times New Roman" w:eastAsia="MS Mincho" w:hAnsi="Times New Roman"/>
                <w:color w:val="000000"/>
                <w:szCs w:val="24"/>
              </w:rPr>
              <w:t>_____________________/__________</w:t>
            </w:r>
          </w:p>
          <w:p w:rsidR="0039208B" w:rsidRDefault="0039208B" w:rsidP="00D274F0">
            <w:pPr>
              <w:pStyle w:val="a5"/>
              <w:jc w:val="both"/>
              <w:rPr>
                <w:rFonts w:ascii="Times New Roman" w:eastAsia="MS Mincho" w:hAnsi="Times New Roman"/>
                <w:color w:val="000000"/>
                <w:szCs w:val="24"/>
              </w:rPr>
            </w:pPr>
            <w:r>
              <w:rPr>
                <w:rFonts w:ascii="Times New Roman" w:eastAsia="MS Mincho" w:hAnsi="Times New Roman"/>
                <w:color w:val="000000"/>
                <w:szCs w:val="24"/>
              </w:rPr>
              <w:t>(подпись)</w:t>
            </w:r>
          </w:p>
          <w:p w:rsidR="0039208B" w:rsidRPr="009D2EF9" w:rsidRDefault="0039208B" w:rsidP="00B51053">
            <w:pPr>
              <w:pStyle w:val="a5"/>
              <w:jc w:val="both"/>
              <w:rPr>
                <w:rFonts w:ascii="Times New Roman" w:eastAsia="MS Mincho" w:hAnsi="Times New Roman"/>
                <w:color w:val="000000"/>
                <w:szCs w:val="24"/>
              </w:rPr>
            </w:pPr>
          </w:p>
        </w:tc>
      </w:tr>
    </w:tbl>
    <w:p w:rsidR="00B51053" w:rsidRDefault="00B51053" w:rsidP="0039208B">
      <w:pPr>
        <w:ind w:left="6521"/>
        <w:jc w:val="both"/>
      </w:pPr>
    </w:p>
    <w:p w:rsidR="00B51053" w:rsidRDefault="00B51053" w:rsidP="0039208B">
      <w:pPr>
        <w:ind w:left="6521"/>
        <w:jc w:val="both"/>
      </w:pPr>
    </w:p>
    <w:p w:rsidR="00B51053" w:rsidRDefault="00B51053" w:rsidP="0039208B">
      <w:pPr>
        <w:ind w:left="6521"/>
        <w:jc w:val="both"/>
      </w:pPr>
    </w:p>
    <w:p w:rsidR="00B51053" w:rsidRDefault="00B51053" w:rsidP="0039208B">
      <w:pPr>
        <w:ind w:left="6521"/>
        <w:jc w:val="both"/>
      </w:pPr>
    </w:p>
    <w:p w:rsidR="00865124" w:rsidRDefault="00865124" w:rsidP="0022757C">
      <w:pPr>
        <w:ind w:left="5670"/>
        <w:rPr>
          <w:rFonts w:eastAsia="Times New Roman"/>
        </w:rPr>
      </w:pPr>
    </w:p>
    <w:p w:rsidR="00865124" w:rsidRDefault="00865124" w:rsidP="0022757C">
      <w:pPr>
        <w:ind w:left="5670"/>
        <w:rPr>
          <w:rFonts w:eastAsia="Times New Roman"/>
        </w:rPr>
      </w:pPr>
    </w:p>
    <w:p w:rsidR="00865124" w:rsidRDefault="00865124" w:rsidP="0022757C">
      <w:pPr>
        <w:ind w:left="5670"/>
        <w:rPr>
          <w:rFonts w:eastAsia="Times New Roman"/>
        </w:rPr>
      </w:pPr>
    </w:p>
    <w:p w:rsidR="00865124" w:rsidRDefault="00865124" w:rsidP="0022757C">
      <w:pPr>
        <w:ind w:left="5670"/>
        <w:rPr>
          <w:rFonts w:eastAsia="Times New Roman"/>
        </w:rPr>
      </w:pPr>
    </w:p>
    <w:p w:rsidR="00865124" w:rsidRDefault="00865124" w:rsidP="0022757C">
      <w:pPr>
        <w:ind w:left="5670"/>
        <w:rPr>
          <w:rFonts w:eastAsia="Times New Roman"/>
        </w:rPr>
      </w:pPr>
    </w:p>
    <w:p w:rsidR="00865124" w:rsidRDefault="00865124" w:rsidP="0022757C">
      <w:pPr>
        <w:ind w:left="5670"/>
        <w:rPr>
          <w:rFonts w:eastAsia="Times New Roman"/>
        </w:rPr>
      </w:pPr>
    </w:p>
    <w:p w:rsidR="00865124" w:rsidRDefault="00865124" w:rsidP="0022757C">
      <w:pPr>
        <w:ind w:left="5670"/>
        <w:rPr>
          <w:rFonts w:eastAsia="Times New Roman"/>
        </w:rPr>
      </w:pPr>
    </w:p>
    <w:p w:rsidR="00865124" w:rsidRDefault="00865124" w:rsidP="0022757C">
      <w:pPr>
        <w:ind w:left="5670"/>
        <w:rPr>
          <w:rFonts w:eastAsia="Times New Roman"/>
        </w:rPr>
      </w:pPr>
    </w:p>
    <w:p w:rsidR="0022757C" w:rsidRDefault="0022757C" w:rsidP="0022757C">
      <w:pPr>
        <w:ind w:left="5670"/>
        <w:rPr>
          <w:rFonts w:eastAsia="Times New Roman"/>
        </w:rPr>
      </w:pPr>
      <w:r>
        <w:rPr>
          <w:rFonts w:eastAsia="Times New Roman"/>
        </w:rPr>
        <w:t xml:space="preserve">Приложение </w:t>
      </w:r>
      <w:r w:rsidRPr="00A92C5B">
        <w:rPr>
          <w:rFonts w:eastAsia="Times New Roman"/>
        </w:rPr>
        <w:t xml:space="preserve"> </w:t>
      </w:r>
      <w:r w:rsidRPr="005970E0">
        <w:rPr>
          <w:rFonts w:eastAsia="Times New Roman"/>
        </w:rPr>
        <w:t>1</w:t>
      </w:r>
      <w:r w:rsidRPr="00A92C5B">
        <w:rPr>
          <w:rFonts w:eastAsia="Times New Roman"/>
        </w:rPr>
        <w:t xml:space="preserve"> </w:t>
      </w:r>
    </w:p>
    <w:p w:rsidR="0022757C" w:rsidRPr="00A92C5B" w:rsidRDefault="0022757C" w:rsidP="0022757C">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22757C" w:rsidRPr="00A92C5B" w:rsidRDefault="0022757C" w:rsidP="0022757C">
      <w:pPr>
        <w:ind w:left="5670"/>
        <w:rPr>
          <w:rFonts w:eastAsia="Times New Roman"/>
        </w:rPr>
      </w:pPr>
      <w:r>
        <w:rPr>
          <w:rFonts w:eastAsia="Times New Roman"/>
        </w:rPr>
        <w:t xml:space="preserve">от «___» ______________ 2020г. </w:t>
      </w:r>
    </w:p>
    <w:p w:rsidR="0039208B" w:rsidRPr="0013387B" w:rsidRDefault="0039208B" w:rsidP="0039208B">
      <w:pPr>
        <w:jc w:val="both"/>
      </w:pPr>
    </w:p>
    <w:p w:rsidR="0039208B" w:rsidRPr="00290DF8" w:rsidRDefault="0039208B" w:rsidP="0039208B">
      <w:pPr>
        <w:jc w:val="center"/>
      </w:pPr>
      <w:r w:rsidRPr="00290DF8">
        <w:t>Техническое задание</w:t>
      </w:r>
    </w:p>
    <w:p w:rsidR="0039208B" w:rsidRPr="0013387B" w:rsidRDefault="0039208B" w:rsidP="0039208B">
      <w:pPr>
        <w:jc w:val="center"/>
        <w:rPr>
          <w:b/>
        </w:rPr>
      </w:pPr>
    </w:p>
    <w:p w:rsidR="0039208B" w:rsidRPr="0013387B" w:rsidRDefault="0039208B" w:rsidP="0039208B">
      <w:pPr>
        <w:jc w:val="both"/>
      </w:pPr>
    </w:p>
    <w:p w:rsidR="0039208B" w:rsidRPr="0013387B" w:rsidRDefault="0039208B" w:rsidP="0039208B">
      <w:pPr>
        <w:jc w:val="both"/>
      </w:pPr>
    </w:p>
    <w:p w:rsidR="0039208B" w:rsidRDefault="0039208B" w:rsidP="0039208B">
      <w:pPr>
        <w:jc w:val="both"/>
        <w:rPr>
          <w:b/>
        </w:rPr>
      </w:pPr>
    </w:p>
    <w:p w:rsidR="0039208B" w:rsidRPr="0013387B" w:rsidRDefault="0039208B" w:rsidP="0039208B">
      <w:pPr>
        <w:jc w:val="both"/>
        <w:rPr>
          <w:b/>
        </w:rPr>
      </w:pPr>
    </w:p>
    <w:tbl>
      <w:tblPr>
        <w:tblW w:w="5000" w:type="pct"/>
        <w:tblLook w:val="0000" w:firstRow="0" w:lastRow="0" w:firstColumn="0" w:lastColumn="0" w:noHBand="0" w:noVBand="0"/>
      </w:tblPr>
      <w:tblGrid>
        <w:gridCol w:w="4785"/>
        <w:gridCol w:w="4786"/>
      </w:tblGrid>
      <w:tr w:rsidR="0022757C" w:rsidRPr="0013387B" w:rsidTr="00D274F0">
        <w:trPr>
          <w:trHeight w:val="1985"/>
        </w:trPr>
        <w:tc>
          <w:tcPr>
            <w:tcW w:w="2500" w:type="pct"/>
          </w:tcPr>
          <w:p w:rsidR="0022757C" w:rsidRPr="008D60B0" w:rsidRDefault="0022757C" w:rsidP="0040113F">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22757C" w:rsidRPr="008D60B0" w:rsidRDefault="0022757C" w:rsidP="0040113F"/>
          <w:p w:rsidR="0022757C" w:rsidRPr="008D60B0" w:rsidRDefault="0022757C" w:rsidP="0040113F">
            <w:pPr>
              <w:widowControl w:val="0"/>
              <w:jc w:val="both"/>
              <w:rPr>
                <w:snapToGrid w:val="0"/>
                <w:color w:val="000000"/>
              </w:rPr>
            </w:pPr>
            <w:r w:rsidRPr="008D60B0">
              <w:rPr>
                <w:snapToGrid w:val="0"/>
                <w:color w:val="000000"/>
              </w:rPr>
              <w:t>___________________ /______</w:t>
            </w:r>
          </w:p>
          <w:p w:rsidR="0022757C" w:rsidRPr="008D60B0" w:rsidRDefault="0022757C" w:rsidP="004522D0">
            <w:pPr>
              <w:widowControl w:val="0"/>
              <w:tabs>
                <w:tab w:val="center" w:pos="2284"/>
              </w:tabs>
              <w:jc w:val="both"/>
              <w:rPr>
                <w:snapToGrid w:val="0"/>
                <w:color w:val="000000"/>
              </w:rPr>
            </w:pPr>
          </w:p>
        </w:tc>
        <w:tc>
          <w:tcPr>
            <w:tcW w:w="2500" w:type="pct"/>
          </w:tcPr>
          <w:p w:rsidR="0022757C" w:rsidRPr="008D60B0" w:rsidRDefault="0022757C" w:rsidP="0040113F">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w:t>
            </w:r>
            <w:r w:rsidR="00EF3D3F">
              <w:rPr>
                <w:rFonts w:ascii="Times New Roman" w:hAnsi="Times New Roman"/>
                <w:b w:val="0"/>
                <w:bCs w:val="0"/>
                <w:i w:val="0"/>
                <w:color w:val="000000"/>
                <w:sz w:val="24"/>
                <w:szCs w:val="24"/>
                <w:lang w:val="ru-RU" w:eastAsia="ru-RU"/>
              </w:rPr>
              <w:t>дрядчик</w:t>
            </w:r>
          </w:p>
          <w:p w:rsidR="0022757C" w:rsidRPr="008D60B0" w:rsidRDefault="0022757C" w:rsidP="0040113F"/>
          <w:p w:rsidR="0022757C" w:rsidRPr="008D60B0" w:rsidRDefault="0022757C" w:rsidP="0040113F">
            <w:pPr>
              <w:widowControl w:val="0"/>
              <w:jc w:val="both"/>
              <w:rPr>
                <w:color w:val="000000"/>
              </w:rPr>
            </w:pPr>
            <w:r w:rsidRPr="008D60B0">
              <w:rPr>
                <w:color w:val="000000"/>
              </w:rPr>
              <w:t>___________________ /________</w:t>
            </w:r>
          </w:p>
          <w:p w:rsidR="0022757C" w:rsidRPr="0013387B" w:rsidRDefault="0022757C" w:rsidP="0040113F">
            <w:pPr>
              <w:widowControl w:val="0"/>
              <w:jc w:val="both"/>
              <w:rPr>
                <w:b/>
                <w:bCs/>
                <w:color w:val="000000"/>
              </w:rPr>
            </w:pPr>
          </w:p>
        </w:tc>
      </w:tr>
    </w:tbl>
    <w:p w:rsidR="0039208B" w:rsidRPr="0013387B" w:rsidRDefault="0039208B" w:rsidP="0039208B">
      <w:pPr>
        <w:jc w:val="both"/>
      </w:pPr>
    </w:p>
    <w:p w:rsidR="0039208B" w:rsidRPr="0013387B" w:rsidRDefault="0039208B" w:rsidP="0039208B">
      <w:pPr>
        <w:pStyle w:val="7"/>
        <w:spacing w:before="0" w:after="0"/>
        <w:jc w:val="both"/>
      </w:pPr>
    </w:p>
    <w:p w:rsidR="0039208B" w:rsidRDefault="0039208B" w:rsidP="0039208B">
      <w:pPr>
        <w:pStyle w:val="7"/>
        <w:spacing w:before="0" w:after="0"/>
        <w:jc w:val="both"/>
        <w:rPr>
          <w:lang w:val="ru-RU"/>
        </w:rPr>
      </w:pPr>
    </w:p>
    <w:p w:rsidR="0039208B" w:rsidRDefault="0039208B" w:rsidP="0039208B">
      <w:pPr>
        <w:rPr>
          <w:lang w:eastAsia="x-none"/>
        </w:rPr>
      </w:pPr>
    </w:p>
    <w:p w:rsidR="0039208B" w:rsidRDefault="0039208B" w:rsidP="0039208B">
      <w:pPr>
        <w:rPr>
          <w:lang w:eastAsia="x-none"/>
        </w:rPr>
      </w:pPr>
    </w:p>
    <w:p w:rsidR="0039208B" w:rsidRDefault="0039208B" w:rsidP="0039208B">
      <w:pPr>
        <w:rPr>
          <w:lang w:eastAsia="x-none"/>
        </w:rPr>
      </w:pPr>
    </w:p>
    <w:p w:rsidR="0039208B" w:rsidRDefault="0039208B" w:rsidP="0039208B">
      <w:pPr>
        <w:rPr>
          <w:lang w:eastAsia="x-none"/>
        </w:rPr>
      </w:pPr>
    </w:p>
    <w:p w:rsidR="0039208B" w:rsidRDefault="0039208B" w:rsidP="0039208B">
      <w:pPr>
        <w:rPr>
          <w:lang w:eastAsia="x-none"/>
        </w:rPr>
      </w:pPr>
    </w:p>
    <w:p w:rsidR="0039208B" w:rsidRDefault="0039208B" w:rsidP="0039208B">
      <w:pPr>
        <w:rPr>
          <w:lang w:eastAsia="x-none"/>
        </w:rPr>
      </w:pPr>
    </w:p>
    <w:p w:rsidR="0022757C" w:rsidRDefault="0022757C" w:rsidP="0022757C">
      <w:pPr>
        <w:ind w:left="5670"/>
        <w:rPr>
          <w:rFonts w:eastAsia="Times New Roman"/>
        </w:rPr>
      </w:pPr>
      <w:r>
        <w:rPr>
          <w:rFonts w:eastAsia="Times New Roman"/>
        </w:rPr>
        <w:t xml:space="preserve">Приложение </w:t>
      </w:r>
      <w:r w:rsidRPr="00A92C5B">
        <w:rPr>
          <w:rFonts w:eastAsia="Times New Roman"/>
        </w:rPr>
        <w:t xml:space="preserve"> </w:t>
      </w:r>
      <w:r>
        <w:rPr>
          <w:rFonts w:eastAsia="Times New Roman"/>
        </w:rPr>
        <w:t>2</w:t>
      </w:r>
      <w:r w:rsidRPr="00A92C5B">
        <w:rPr>
          <w:rFonts w:eastAsia="Times New Roman"/>
        </w:rPr>
        <w:t xml:space="preserve"> </w:t>
      </w:r>
    </w:p>
    <w:p w:rsidR="0022757C" w:rsidRPr="00A92C5B" w:rsidRDefault="0022757C" w:rsidP="0022757C">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22757C" w:rsidRPr="00A92C5B" w:rsidRDefault="0022757C" w:rsidP="0022757C">
      <w:pPr>
        <w:ind w:left="5670"/>
        <w:rPr>
          <w:rFonts w:eastAsia="Times New Roman"/>
        </w:rPr>
      </w:pPr>
      <w:r>
        <w:rPr>
          <w:rFonts w:eastAsia="Times New Roman"/>
        </w:rPr>
        <w:t xml:space="preserve">от «___» ______________ 2020г. </w:t>
      </w:r>
    </w:p>
    <w:p w:rsidR="0039208B" w:rsidRPr="0013387B" w:rsidRDefault="0039208B" w:rsidP="0039208B">
      <w:pPr>
        <w:jc w:val="both"/>
      </w:pPr>
    </w:p>
    <w:p w:rsidR="0039208B" w:rsidRPr="0013387B" w:rsidRDefault="0039208B" w:rsidP="0039208B">
      <w:pPr>
        <w:jc w:val="center"/>
      </w:pPr>
      <w:r w:rsidRPr="0013387B">
        <w:t xml:space="preserve">График </w:t>
      </w:r>
      <w:r w:rsidR="00AC4822" w:rsidRPr="00B51053">
        <w:t>выполнения работ</w:t>
      </w:r>
      <w:r w:rsidR="00AC4822">
        <w:t xml:space="preserve"> </w:t>
      </w:r>
    </w:p>
    <w:p w:rsidR="0039208B" w:rsidRPr="0013387B" w:rsidRDefault="0039208B" w:rsidP="0039208B">
      <w:pPr>
        <w:jc w:val="both"/>
      </w:pPr>
    </w:p>
    <w:p w:rsidR="0039208B" w:rsidRPr="0013387B" w:rsidRDefault="0039208B" w:rsidP="00392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9"/>
        <w:gridCol w:w="3189"/>
      </w:tblGrid>
      <w:tr w:rsidR="0039208B" w:rsidRPr="0013387B" w:rsidTr="00D274F0">
        <w:tc>
          <w:tcPr>
            <w:tcW w:w="3253" w:type="dxa"/>
          </w:tcPr>
          <w:p w:rsidR="0039208B" w:rsidRPr="0013387B" w:rsidRDefault="0039208B" w:rsidP="00D274F0">
            <w:pPr>
              <w:jc w:val="both"/>
            </w:pPr>
            <w:r w:rsidRPr="0013387B">
              <w:t>Наименование работ</w:t>
            </w:r>
          </w:p>
        </w:tc>
        <w:tc>
          <w:tcPr>
            <w:tcW w:w="3254" w:type="dxa"/>
          </w:tcPr>
          <w:p w:rsidR="0039208B" w:rsidRPr="0013387B" w:rsidRDefault="0039208B" w:rsidP="00D274F0">
            <w:pPr>
              <w:jc w:val="both"/>
            </w:pPr>
            <w:r w:rsidRPr="0013387B">
              <w:t>Начало производства работ</w:t>
            </w:r>
          </w:p>
        </w:tc>
        <w:tc>
          <w:tcPr>
            <w:tcW w:w="3254" w:type="dxa"/>
          </w:tcPr>
          <w:p w:rsidR="0039208B" w:rsidRPr="0013387B" w:rsidRDefault="0039208B" w:rsidP="00D274F0">
            <w:pPr>
              <w:jc w:val="both"/>
            </w:pPr>
            <w:r w:rsidRPr="0013387B">
              <w:t>Окончание производства работ</w:t>
            </w:r>
          </w:p>
        </w:tc>
      </w:tr>
      <w:tr w:rsidR="0039208B" w:rsidRPr="0013387B" w:rsidTr="00D274F0">
        <w:tc>
          <w:tcPr>
            <w:tcW w:w="3253" w:type="dxa"/>
          </w:tcPr>
          <w:p w:rsidR="0039208B" w:rsidRPr="0013387B" w:rsidRDefault="0039208B" w:rsidP="00D274F0">
            <w:pPr>
              <w:jc w:val="both"/>
            </w:pPr>
          </w:p>
        </w:tc>
        <w:tc>
          <w:tcPr>
            <w:tcW w:w="3254" w:type="dxa"/>
          </w:tcPr>
          <w:p w:rsidR="0039208B" w:rsidRPr="0013387B" w:rsidRDefault="0039208B" w:rsidP="00D274F0">
            <w:pPr>
              <w:jc w:val="both"/>
            </w:pPr>
          </w:p>
        </w:tc>
        <w:tc>
          <w:tcPr>
            <w:tcW w:w="3254" w:type="dxa"/>
          </w:tcPr>
          <w:p w:rsidR="0039208B" w:rsidRPr="0013387B" w:rsidRDefault="0039208B" w:rsidP="00D274F0">
            <w:pPr>
              <w:jc w:val="both"/>
            </w:pPr>
          </w:p>
        </w:tc>
      </w:tr>
      <w:tr w:rsidR="0039208B" w:rsidRPr="0013387B" w:rsidTr="00D274F0">
        <w:tc>
          <w:tcPr>
            <w:tcW w:w="3253" w:type="dxa"/>
          </w:tcPr>
          <w:p w:rsidR="0039208B" w:rsidRPr="0013387B" w:rsidRDefault="0039208B" w:rsidP="00D274F0">
            <w:pPr>
              <w:jc w:val="both"/>
            </w:pPr>
          </w:p>
        </w:tc>
        <w:tc>
          <w:tcPr>
            <w:tcW w:w="3254" w:type="dxa"/>
          </w:tcPr>
          <w:p w:rsidR="0039208B" w:rsidRPr="0013387B" w:rsidRDefault="0039208B" w:rsidP="00D274F0">
            <w:pPr>
              <w:jc w:val="both"/>
            </w:pPr>
          </w:p>
        </w:tc>
        <w:tc>
          <w:tcPr>
            <w:tcW w:w="3254" w:type="dxa"/>
          </w:tcPr>
          <w:p w:rsidR="0039208B" w:rsidRPr="0013387B" w:rsidRDefault="0039208B" w:rsidP="00D274F0">
            <w:pPr>
              <w:jc w:val="both"/>
            </w:pPr>
          </w:p>
        </w:tc>
      </w:tr>
    </w:tbl>
    <w:p w:rsidR="0039208B" w:rsidRPr="0013387B" w:rsidRDefault="0039208B" w:rsidP="0039208B">
      <w:pPr>
        <w:jc w:val="both"/>
      </w:pPr>
    </w:p>
    <w:p w:rsidR="0039208B" w:rsidRPr="0013387B" w:rsidRDefault="0039208B" w:rsidP="0039208B">
      <w:pPr>
        <w:shd w:val="clear" w:color="auto" w:fill="FFFFFF"/>
        <w:jc w:val="both"/>
        <w:rPr>
          <w:b/>
        </w:rPr>
      </w:pPr>
    </w:p>
    <w:p w:rsidR="0039208B" w:rsidRDefault="0039208B" w:rsidP="0039208B">
      <w:pPr>
        <w:jc w:val="both"/>
      </w:pPr>
    </w:p>
    <w:p w:rsidR="0039208B" w:rsidRDefault="0039208B" w:rsidP="0039208B">
      <w:pPr>
        <w:jc w:val="both"/>
      </w:pPr>
    </w:p>
    <w:tbl>
      <w:tblPr>
        <w:tblW w:w="5000" w:type="pct"/>
        <w:tblLook w:val="0000" w:firstRow="0" w:lastRow="0" w:firstColumn="0" w:lastColumn="0" w:noHBand="0" w:noVBand="0"/>
      </w:tblPr>
      <w:tblGrid>
        <w:gridCol w:w="4785"/>
        <w:gridCol w:w="4786"/>
      </w:tblGrid>
      <w:tr w:rsidR="00EF3D3F" w:rsidRPr="0013387B" w:rsidTr="00D274F0">
        <w:trPr>
          <w:trHeight w:val="1985"/>
        </w:trPr>
        <w:tc>
          <w:tcPr>
            <w:tcW w:w="2500" w:type="pct"/>
          </w:tcPr>
          <w:p w:rsidR="00EF3D3F" w:rsidRPr="008D60B0" w:rsidRDefault="00EF3D3F" w:rsidP="0040113F">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lastRenderedPageBreak/>
              <w:t>Заказчик</w:t>
            </w:r>
          </w:p>
          <w:p w:rsidR="00EF3D3F" w:rsidRPr="008D60B0" w:rsidRDefault="00EF3D3F" w:rsidP="0040113F"/>
          <w:p w:rsidR="00EF3D3F" w:rsidRPr="008D60B0" w:rsidRDefault="00EF3D3F" w:rsidP="0040113F">
            <w:pPr>
              <w:widowControl w:val="0"/>
              <w:jc w:val="both"/>
              <w:rPr>
                <w:snapToGrid w:val="0"/>
                <w:color w:val="000000"/>
              </w:rPr>
            </w:pPr>
            <w:r w:rsidRPr="008D60B0">
              <w:rPr>
                <w:snapToGrid w:val="0"/>
                <w:color w:val="000000"/>
              </w:rPr>
              <w:t>___________________ /______</w:t>
            </w:r>
          </w:p>
          <w:p w:rsidR="00EF3D3F" w:rsidRPr="008D60B0" w:rsidRDefault="00EF3D3F" w:rsidP="0040113F">
            <w:pPr>
              <w:widowControl w:val="0"/>
              <w:jc w:val="both"/>
              <w:rPr>
                <w:snapToGrid w:val="0"/>
                <w:color w:val="000000"/>
              </w:rPr>
            </w:pPr>
          </w:p>
        </w:tc>
        <w:tc>
          <w:tcPr>
            <w:tcW w:w="2500" w:type="pct"/>
          </w:tcPr>
          <w:p w:rsidR="00EF3D3F" w:rsidRPr="008D60B0" w:rsidRDefault="00EF3D3F" w:rsidP="0040113F">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w:t>
            </w:r>
            <w:r>
              <w:rPr>
                <w:rFonts w:ascii="Times New Roman" w:hAnsi="Times New Roman"/>
                <w:b w:val="0"/>
                <w:bCs w:val="0"/>
                <w:i w:val="0"/>
                <w:color w:val="000000"/>
                <w:sz w:val="24"/>
                <w:szCs w:val="24"/>
                <w:lang w:val="ru-RU" w:eastAsia="ru-RU"/>
              </w:rPr>
              <w:t>дрядчик</w:t>
            </w:r>
          </w:p>
          <w:p w:rsidR="00EF3D3F" w:rsidRPr="008D60B0" w:rsidRDefault="00EF3D3F" w:rsidP="0040113F"/>
          <w:p w:rsidR="00EF3D3F" w:rsidRPr="008D60B0" w:rsidRDefault="00EF3D3F" w:rsidP="0040113F">
            <w:pPr>
              <w:widowControl w:val="0"/>
              <w:jc w:val="both"/>
              <w:rPr>
                <w:color w:val="000000"/>
              </w:rPr>
            </w:pPr>
            <w:r w:rsidRPr="008D60B0">
              <w:rPr>
                <w:color w:val="000000"/>
              </w:rPr>
              <w:t>___________________ /________</w:t>
            </w:r>
          </w:p>
          <w:p w:rsidR="00EF3D3F" w:rsidRPr="0013387B" w:rsidRDefault="00EF3D3F" w:rsidP="0040113F">
            <w:pPr>
              <w:widowControl w:val="0"/>
              <w:jc w:val="both"/>
              <w:rPr>
                <w:b/>
                <w:bCs/>
                <w:color w:val="000000"/>
              </w:rPr>
            </w:pPr>
          </w:p>
        </w:tc>
      </w:tr>
    </w:tbl>
    <w:p w:rsidR="0039208B" w:rsidRPr="0013387B" w:rsidRDefault="0039208B" w:rsidP="003E1C43">
      <w:pPr>
        <w:jc w:val="both"/>
      </w:pPr>
    </w:p>
    <w:sectPr w:rsidR="0039208B" w:rsidRPr="001338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C0" w:rsidRDefault="006F0EC0" w:rsidP="00BE3965">
      <w:r>
        <w:separator/>
      </w:r>
    </w:p>
  </w:endnote>
  <w:endnote w:type="continuationSeparator" w:id="0">
    <w:p w:rsidR="006F0EC0" w:rsidRDefault="006F0EC0" w:rsidP="00BE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C0" w:rsidRDefault="006F0EC0" w:rsidP="00BE3965">
      <w:r>
        <w:separator/>
      </w:r>
    </w:p>
  </w:footnote>
  <w:footnote w:type="continuationSeparator" w:id="0">
    <w:p w:rsidR="006F0EC0" w:rsidRDefault="006F0EC0" w:rsidP="00BE3965">
      <w:r>
        <w:continuationSeparator/>
      </w:r>
    </w:p>
  </w:footnote>
  <w:footnote w:id="1">
    <w:p w:rsidR="006F0EC0" w:rsidRDefault="006F0EC0" w:rsidP="00BE3965">
      <w:pPr>
        <w:pStyle w:val="a7"/>
      </w:pPr>
      <w:r>
        <w:rPr>
          <w:rStyle w:val="a9"/>
        </w:rPr>
        <w:footnoteRef/>
      </w:r>
      <w:r>
        <w:t xml:space="preserve"> </w:t>
      </w:r>
      <w:r>
        <w:rPr>
          <w:sz w:val="18"/>
          <w:szCs w:val="18"/>
        </w:rPr>
        <w:t>В случае применения Подрядчиком упрощенной системы налогообложения, согласно статье 346.11 Налогового Кодекса Российской Федерации счет-фактура не предоставляется.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02B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B14D6"/>
    <w:multiLevelType w:val="hybridMultilevel"/>
    <w:tmpl w:val="53D0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654AE"/>
    <w:multiLevelType w:val="multilevel"/>
    <w:tmpl w:val="9CFE4C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3A6588"/>
    <w:multiLevelType w:val="hybridMultilevel"/>
    <w:tmpl w:val="BF384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95F15"/>
    <w:multiLevelType w:val="multilevel"/>
    <w:tmpl w:val="EC0039BA"/>
    <w:lvl w:ilvl="0">
      <w:start w:val="1"/>
      <w:numFmt w:val="decimal"/>
      <w:lvlText w:val="%1."/>
      <w:lvlJc w:val="left"/>
      <w:pPr>
        <w:ind w:left="1068" w:hanging="1068"/>
      </w:pPr>
      <w:rPr>
        <w:rFonts w:hint="default"/>
      </w:rPr>
    </w:lvl>
    <w:lvl w:ilvl="1">
      <w:start w:val="1"/>
      <w:numFmt w:val="decimal"/>
      <w:lvlText w:val="%1.%2."/>
      <w:lvlJc w:val="left"/>
      <w:pPr>
        <w:ind w:left="1636" w:hanging="1068"/>
      </w:pPr>
      <w:rPr>
        <w:rFonts w:hint="default"/>
      </w:rPr>
    </w:lvl>
    <w:lvl w:ilvl="2">
      <w:start w:val="1"/>
      <w:numFmt w:val="decimal"/>
      <w:lvlText w:val="%1.%2.%3."/>
      <w:lvlJc w:val="left"/>
      <w:pPr>
        <w:ind w:left="2204" w:hanging="1068"/>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2F756782"/>
    <w:multiLevelType w:val="hybridMultilevel"/>
    <w:tmpl w:val="64AC8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0B0525"/>
    <w:multiLevelType w:val="hybridMultilevel"/>
    <w:tmpl w:val="45FAD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04C1F"/>
    <w:multiLevelType w:val="hybridMultilevel"/>
    <w:tmpl w:val="2E5E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176C5"/>
    <w:multiLevelType w:val="multilevel"/>
    <w:tmpl w:val="5E520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703148"/>
    <w:multiLevelType w:val="hybridMultilevel"/>
    <w:tmpl w:val="E81A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601E9"/>
    <w:multiLevelType w:val="hybridMultilevel"/>
    <w:tmpl w:val="E7E6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A00AC"/>
    <w:multiLevelType w:val="hybridMultilevel"/>
    <w:tmpl w:val="F46EB468"/>
    <w:lvl w:ilvl="0" w:tplc="9B882F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5A3DDB"/>
    <w:multiLevelType w:val="multilevel"/>
    <w:tmpl w:val="6D60954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8D3052A"/>
    <w:multiLevelType w:val="multilevel"/>
    <w:tmpl w:val="9A3430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9"/>
  </w:num>
  <w:num w:numId="3">
    <w:abstractNumId w:val="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1"/>
  </w:num>
  <w:num w:numId="10">
    <w:abstractNumId w:val="7"/>
  </w:num>
  <w:num w:numId="11">
    <w:abstractNumId w:val="1"/>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93"/>
    <w:rsid w:val="000270B5"/>
    <w:rsid w:val="00040ADC"/>
    <w:rsid w:val="000523D2"/>
    <w:rsid w:val="00174BD3"/>
    <w:rsid w:val="001C46FD"/>
    <w:rsid w:val="001F34BF"/>
    <w:rsid w:val="0022757C"/>
    <w:rsid w:val="00250299"/>
    <w:rsid w:val="002A0053"/>
    <w:rsid w:val="002E3824"/>
    <w:rsid w:val="002E480C"/>
    <w:rsid w:val="00305F7A"/>
    <w:rsid w:val="00362639"/>
    <w:rsid w:val="0039208B"/>
    <w:rsid w:val="003954B9"/>
    <w:rsid w:val="003E1C43"/>
    <w:rsid w:val="0040113F"/>
    <w:rsid w:val="00402393"/>
    <w:rsid w:val="0043194B"/>
    <w:rsid w:val="00452155"/>
    <w:rsid w:val="004522D0"/>
    <w:rsid w:val="00454186"/>
    <w:rsid w:val="005916BA"/>
    <w:rsid w:val="005A4E96"/>
    <w:rsid w:val="00653B81"/>
    <w:rsid w:val="006F0EC0"/>
    <w:rsid w:val="00731B6A"/>
    <w:rsid w:val="007419AA"/>
    <w:rsid w:val="00743AE5"/>
    <w:rsid w:val="00765D89"/>
    <w:rsid w:val="007B50B7"/>
    <w:rsid w:val="007C0D47"/>
    <w:rsid w:val="007D3597"/>
    <w:rsid w:val="007F19DD"/>
    <w:rsid w:val="00865124"/>
    <w:rsid w:val="008A0D85"/>
    <w:rsid w:val="008B22A2"/>
    <w:rsid w:val="008C3814"/>
    <w:rsid w:val="008E7F1D"/>
    <w:rsid w:val="009F539D"/>
    <w:rsid w:val="00A42278"/>
    <w:rsid w:val="00AA6D6A"/>
    <w:rsid w:val="00AC4822"/>
    <w:rsid w:val="00AC50CC"/>
    <w:rsid w:val="00AF43E7"/>
    <w:rsid w:val="00B51053"/>
    <w:rsid w:val="00B7210C"/>
    <w:rsid w:val="00BB3212"/>
    <w:rsid w:val="00BE2EC0"/>
    <w:rsid w:val="00BE3965"/>
    <w:rsid w:val="00C26C6B"/>
    <w:rsid w:val="00C3014F"/>
    <w:rsid w:val="00C71DB9"/>
    <w:rsid w:val="00CA411D"/>
    <w:rsid w:val="00CB2651"/>
    <w:rsid w:val="00CE5C0A"/>
    <w:rsid w:val="00D274F0"/>
    <w:rsid w:val="00D71080"/>
    <w:rsid w:val="00D72542"/>
    <w:rsid w:val="00DA2D2D"/>
    <w:rsid w:val="00DC401E"/>
    <w:rsid w:val="00EF3D3F"/>
    <w:rsid w:val="00F642F6"/>
    <w:rsid w:val="00FC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8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9208B"/>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39208B"/>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9"/>
    <w:unhideWhenUsed/>
    <w:qFormat/>
    <w:rsid w:val="0039208B"/>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qFormat/>
    <w:rsid w:val="0039208B"/>
    <w:pPr>
      <w:keepNext/>
      <w:spacing w:before="240" w:after="60"/>
      <w:jc w:val="both"/>
      <w:outlineLvl w:val="3"/>
    </w:pPr>
    <w:rPr>
      <w:rFonts w:ascii="Arial" w:eastAsia="Times New Roman" w:hAnsi="Arial"/>
      <w:szCs w:val="20"/>
      <w:lang w:val="x-none" w:eastAsia="x-none"/>
    </w:rPr>
  </w:style>
  <w:style w:type="paragraph" w:styleId="7">
    <w:name w:val="heading 7"/>
    <w:basedOn w:val="a"/>
    <w:next w:val="a"/>
    <w:link w:val="70"/>
    <w:qFormat/>
    <w:rsid w:val="0039208B"/>
    <w:pPr>
      <w:spacing w:before="240" w:after="60"/>
      <w:outlineLvl w:val="6"/>
    </w:pPr>
    <w:rPr>
      <w:rFonts w:eastAsia="Times New Roman"/>
      <w:lang w:val="x-none" w:eastAsia="x-none"/>
    </w:rPr>
  </w:style>
  <w:style w:type="paragraph" w:styleId="9">
    <w:name w:val="heading 9"/>
    <w:basedOn w:val="a"/>
    <w:next w:val="a"/>
    <w:link w:val="90"/>
    <w:uiPriority w:val="9"/>
    <w:semiHidden/>
    <w:unhideWhenUsed/>
    <w:qFormat/>
    <w:rsid w:val="0039208B"/>
    <w:pPr>
      <w:spacing w:before="240" w:after="60"/>
      <w:outlineLvl w:val="8"/>
    </w:pPr>
    <w:rPr>
      <w:rFonts w:ascii="Cambria" w:eastAsia="Times New Roman"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08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3920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3920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39208B"/>
    <w:rPr>
      <w:rFonts w:ascii="Arial" w:eastAsia="Times New Roman" w:hAnsi="Arial" w:cs="Times New Roman"/>
      <w:sz w:val="24"/>
      <w:szCs w:val="20"/>
      <w:lang w:val="x-none" w:eastAsia="x-none"/>
    </w:rPr>
  </w:style>
  <w:style w:type="character" w:customStyle="1" w:styleId="70">
    <w:name w:val="Заголовок 7 Знак"/>
    <w:basedOn w:val="a0"/>
    <w:link w:val="7"/>
    <w:rsid w:val="0039208B"/>
    <w:rPr>
      <w:rFonts w:ascii="Times New Roman" w:eastAsia="Times New Roman" w:hAnsi="Times New Roman" w:cs="Times New Roman"/>
      <w:sz w:val="24"/>
      <w:szCs w:val="24"/>
      <w:lang w:val="x-none" w:eastAsia="x-none"/>
    </w:rPr>
  </w:style>
  <w:style w:type="character" w:customStyle="1" w:styleId="90">
    <w:name w:val="Заголовок 9 Знак"/>
    <w:basedOn w:val="a0"/>
    <w:link w:val="9"/>
    <w:uiPriority w:val="9"/>
    <w:semiHidden/>
    <w:rsid w:val="0039208B"/>
    <w:rPr>
      <w:rFonts w:ascii="Cambria" w:eastAsia="Times New Roman" w:hAnsi="Cambria" w:cs="Times New Roman"/>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39208B"/>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39208B"/>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39208B"/>
    <w:rPr>
      <w:rFonts w:ascii="Times New Roman" w:eastAsia="Calibri" w:hAnsi="Times New Roman" w:cs="Times New Roman"/>
      <w:sz w:val="24"/>
      <w:szCs w:val="24"/>
      <w:lang w:eastAsia="ru-RU"/>
    </w:rPr>
  </w:style>
  <w:style w:type="paragraph" w:styleId="21">
    <w:name w:val="Body Text Indent 2"/>
    <w:basedOn w:val="a"/>
    <w:link w:val="22"/>
    <w:rsid w:val="0039208B"/>
    <w:pPr>
      <w:spacing w:after="120" w:line="480" w:lineRule="auto"/>
      <w:ind w:left="283"/>
      <w:jc w:val="both"/>
    </w:pPr>
  </w:style>
  <w:style w:type="character" w:customStyle="1" w:styleId="22">
    <w:name w:val="Основной текст с отступом 2 Знак"/>
    <w:basedOn w:val="a0"/>
    <w:link w:val="21"/>
    <w:rsid w:val="0039208B"/>
    <w:rPr>
      <w:rFonts w:ascii="Times New Roman" w:eastAsia="Calibri" w:hAnsi="Times New Roman" w:cs="Times New Roman"/>
      <w:sz w:val="24"/>
      <w:szCs w:val="24"/>
      <w:lang w:eastAsia="ru-RU"/>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5"/>
    <w:uiPriority w:val="99"/>
    <w:locked/>
    <w:rsid w:val="0039208B"/>
    <w:rPr>
      <w:rFonts w:ascii="Courier New" w:hAnsi="Courier New"/>
      <w:sz w:val="24"/>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1"/>
    <w:uiPriority w:val="99"/>
    <w:rsid w:val="0039208B"/>
    <w:rPr>
      <w:rFonts w:ascii="Courier New" w:eastAsiaTheme="minorHAnsi" w:hAnsi="Courier New" w:cstheme="minorBidi"/>
      <w:szCs w:val="22"/>
      <w:lang w:eastAsia="en-US"/>
    </w:rPr>
  </w:style>
  <w:style w:type="character" w:customStyle="1" w:styleId="a6">
    <w:name w:val="Текст Знак"/>
    <w:basedOn w:val="a0"/>
    <w:uiPriority w:val="99"/>
    <w:semiHidden/>
    <w:rsid w:val="0039208B"/>
    <w:rPr>
      <w:rFonts w:ascii="Consolas" w:eastAsia="Calibri" w:hAnsi="Consolas" w:cs="Consolas"/>
      <w:sz w:val="21"/>
      <w:szCs w:val="21"/>
      <w:lang w:eastAsia="ru-RU"/>
    </w:rPr>
  </w:style>
  <w:style w:type="character" w:customStyle="1" w:styleId="ConsPlusNormal">
    <w:name w:val="ConsPlusNormal Знак"/>
    <w:link w:val="ConsPlusNormal0"/>
    <w:locked/>
    <w:rsid w:val="0039208B"/>
    <w:rPr>
      <w:rFonts w:ascii="Arial" w:hAnsi="Arial"/>
    </w:rPr>
  </w:style>
  <w:style w:type="paragraph" w:customStyle="1" w:styleId="ConsPlusNormal0">
    <w:name w:val="ConsPlusNormal"/>
    <w:link w:val="ConsPlusNormal"/>
    <w:rsid w:val="0039208B"/>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39208B"/>
    <w:rPr>
      <w:rFonts w:ascii="Arial" w:hAnsi="Arial"/>
    </w:rPr>
  </w:style>
  <w:style w:type="paragraph" w:customStyle="1" w:styleId="ConsNormal0">
    <w:name w:val="ConsNormal"/>
    <w:link w:val="ConsNormal"/>
    <w:rsid w:val="0039208B"/>
    <w:pPr>
      <w:widowControl w:val="0"/>
      <w:autoSpaceDE w:val="0"/>
      <w:autoSpaceDN w:val="0"/>
      <w:adjustRightInd w:val="0"/>
      <w:spacing w:after="0" w:line="240" w:lineRule="auto"/>
      <w:ind w:right="19772" w:firstLine="720"/>
    </w:pPr>
    <w:rPr>
      <w:rFonts w:ascii="Arial" w:hAnsi="Arial"/>
    </w:rPr>
  </w:style>
  <w:style w:type="paragraph" w:styleId="a7">
    <w:name w:val="footnote text"/>
    <w:basedOn w:val="a"/>
    <w:link w:val="a8"/>
    <w:rsid w:val="0039208B"/>
    <w:rPr>
      <w:sz w:val="20"/>
      <w:szCs w:val="20"/>
    </w:rPr>
  </w:style>
  <w:style w:type="character" w:customStyle="1" w:styleId="a8">
    <w:name w:val="Текст сноски Знак"/>
    <w:basedOn w:val="a0"/>
    <w:link w:val="a7"/>
    <w:rsid w:val="0039208B"/>
    <w:rPr>
      <w:rFonts w:ascii="Times New Roman" w:eastAsia="Calibri" w:hAnsi="Times New Roman" w:cs="Times New Roman"/>
      <w:sz w:val="20"/>
      <w:szCs w:val="20"/>
      <w:lang w:eastAsia="ru-RU"/>
    </w:rPr>
  </w:style>
  <w:style w:type="character" w:styleId="a9">
    <w:name w:val="footnote reference"/>
    <w:rsid w:val="0039208B"/>
    <w:rPr>
      <w:rFonts w:ascii="Times New Roman" w:hAnsi="Times New Roman"/>
      <w:vertAlign w:val="superscript"/>
    </w:rPr>
  </w:style>
  <w:style w:type="character" w:styleId="aa">
    <w:name w:val="Hyperlink"/>
    <w:rsid w:val="0039208B"/>
    <w:rPr>
      <w:color w:val="0000FF"/>
      <w:u w:val="single"/>
    </w:rPr>
  </w:style>
  <w:style w:type="paragraph" w:customStyle="1" w:styleId="ab">
    <w:name w:val="обычный"/>
    <w:basedOn w:val="a"/>
    <w:rsid w:val="0039208B"/>
    <w:rPr>
      <w:rFonts w:eastAsia="Times New Roman"/>
      <w:color w:val="000000"/>
      <w:sz w:val="20"/>
      <w:szCs w:val="20"/>
    </w:rPr>
  </w:style>
  <w:style w:type="paragraph" w:customStyle="1" w:styleId="consplusnormal1">
    <w:name w:val="consplusnormal"/>
    <w:basedOn w:val="a"/>
    <w:rsid w:val="0039208B"/>
    <w:rPr>
      <w:rFonts w:ascii="Arial" w:eastAsia="Times New Roman" w:hAnsi="Arial" w:cs="Arial"/>
      <w:color w:val="000000"/>
      <w:sz w:val="20"/>
      <w:szCs w:val="20"/>
    </w:rPr>
  </w:style>
  <w:style w:type="paragraph" w:styleId="ac">
    <w:name w:val="Balloon Text"/>
    <w:basedOn w:val="a"/>
    <w:link w:val="ad"/>
    <w:rsid w:val="0039208B"/>
    <w:rPr>
      <w:rFonts w:ascii="Tahoma" w:hAnsi="Tahoma"/>
      <w:sz w:val="16"/>
      <w:szCs w:val="16"/>
      <w:lang w:val="x-none" w:eastAsia="x-none"/>
    </w:rPr>
  </w:style>
  <w:style w:type="character" w:customStyle="1" w:styleId="ad">
    <w:name w:val="Текст выноски Знак"/>
    <w:basedOn w:val="a0"/>
    <w:link w:val="ac"/>
    <w:rsid w:val="0039208B"/>
    <w:rPr>
      <w:rFonts w:ascii="Tahoma" w:eastAsia="Calibri" w:hAnsi="Tahoma" w:cs="Times New Roman"/>
      <w:sz w:val="16"/>
      <w:szCs w:val="16"/>
      <w:lang w:val="x-none" w:eastAsia="x-none"/>
    </w:rPr>
  </w:style>
  <w:style w:type="paragraph" w:styleId="ae">
    <w:name w:val="header"/>
    <w:basedOn w:val="a"/>
    <w:link w:val="af"/>
    <w:uiPriority w:val="99"/>
    <w:rsid w:val="0039208B"/>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39208B"/>
    <w:rPr>
      <w:rFonts w:ascii="Times New Roman" w:eastAsia="Calibri" w:hAnsi="Times New Roman" w:cs="Times New Roman"/>
      <w:sz w:val="24"/>
      <w:szCs w:val="24"/>
      <w:lang w:val="x-none" w:eastAsia="x-none"/>
    </w:rPr>
  </w:style>
  <w:style w:type="paragraph" w:styleId="af0">
    <w:name w:val="footer"/>
    <w:basedOn w:val="a"/>
    <w:link w:val="af1"/>
    <w:rsid w:val="0039208B"/>
    <w:pPr>
      <w:tabs>
        <w:tab w:val="center" w:pos="4677"/>
        <w:tab w:val="right" w:pos="9355"/>
      </w:tabs>
    </w:pPr>
    <w:rPr>
      <w:lang w:val="x-none" w:eastAsia="x-none"/>
    </w:rPr>
  </w:style>
  <w:style w:type="character" w:customStyle="1" w:styleId="af1">
    <w:name w:val="Нижний колонтитул Знак"/>
    <w:basedOn w:val="a0"/>
    <w:link w:val="af0"/>
    <w:rsid w:val="0039208B"/>
    <w:rPr>
      <w:rFonts w:ascii="Times New Roman" w:eastAsia="Calibri" w:hAnsi="Times New Roman" w:cs="Times New Roman"/>
      <w:sz w:val="24"/>
      <w:szCs w:val="24"/>
      <w:lang w:val="x-none" w:eastAsia="x-none"/>
    </w:rPr>
  </w:style>
  <w:style w:type="character" w:styleId="af2">
    <w:name w:val="endnote reference"/>
    <w:rsid w:val="0039208B"/>
    <w:rPr>
      <w:vertAlign w:val="superscript"/>
    </w:rPr>
  </w:style>
  <w:style w:type="paragraph" w:customStyle="1" w:styleId="af3">
    <w:name w:val="."/>
    <w:uiPriority w:val="99"/>
    <w:rsid w:val="003920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3920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Body Text"/>
    <w:aliases w:val="Знак1, 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f5"/>
    <w:rsid w:val="0039208B"/>
    <w:pPr>
      <w:spacing w:after="120"/>
    </w:pPr>
    <w:rPr>
      <w:lang w:val="x-none" w:eastAsia="x-none"/>
    </w:rPr>
  </w:style>
  <w:style w:type="character" w:customStyle="1" w:styleId="af5">
    <w:name w:val="Основной текст Знак"/>
    <w:aliases w:val="Знак1 Знак, 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0"/>
    <w:link w:val="af4"/>
    <w:rsid w:val="0039208B"/>
    <w:rPr>
      <w:rFonts w:ascii="Times New Roman" w:eastAsia="Calibri" w:hAnsi="Times New Roman" w:cs="Times New Roman"/>
      <w:sz w:val="24"/>
      <w:szCs w:val="24"/>
      <w:lang w:val="x-none" w:eastAsia="x-none"/>
    </w:rPr>
  </w:style>
  <w:style w:type="paragraph" w:styleId="af6">
    <w:name w:val="List Paragraph"/>
    <w:basedOn w:val="a"/>
    <w:uiPriority w:val="34"/>
    <w:qFormat/>
    <w:rsid w:val="0039208B"/>
    <w:pPr>
      <w:suppressAutoHyphens/>
      <w:ind w:left="720"/>
    </w:pPr>
    <w:rPr>
      <w:rFonts w:eastAsia="Times New Roman"/>
      <w:lang w:eastAsia="zh-CN"/>
    </w:rPr>
  </w:style>
  <w:style w:type="paragraph" w:customStyle="1" w:styleId="220">
    <w:name w:val="Основной текст 22"/>
    <w:basedOn w:val="a"/>
    <w:rsid w:val="0039208B"/>
    <w:pPr>
      <w:tabs>
        <w:tab w:val="left" w:pos="7088"/>
      </w:tabs>
      <w:ind w:firstLine="851"/>
      <w:jc w:val="both"/>
    </w:pPr>
    <w:rPr>
      <w:sz w:val="28"/>
      <w:szCs w:val="20"/>
    </w:rPr>
  </w:style>
  <w:style w:type="character" w:customStyle="1" w:styleId="af7">
    <w:name w:val="Название Знак"/>
    <w:link w:val="af8"/>
    <w:rsid w:val="0039208B"/>
    <w:rPr>
      <w:bCs/>
      <w:color w:val="000000"/>
      <w:spacing w:val="13"/>
      <w:sz w:val="24"/>
      <w:shd w:val="clear" w:color="auto" w:fill="FFFFFF"/>
    </w:rPr>
  </w:style>
  <w:style w:type="paragraph" w:styleId="af8">
    <w:name w:val="Title"/>
    <w:basedOn w:val="a"/>
    <w:link w:val="af7"/>
    <w:qFormat/>
    <w:rsid w:val="0039208B"/>
    <w:pPr>
      <w:widowControl w:val="0"/>
      <w:shd w:val="clear" w:color="auto" w:fill="FFFFFF"/>
      <w:autoSpaceDE w:val="0"/>
      <w:autoSpaceDN w:val="0"/>
      <w:adjustRightInd w:val="0"/>
      <w:ind w:left="72"/>
      <w:jc w:val="center"/>
    </w:pPr>
    <w:rPr>
      <w:rFonts w:asciiTheme="minorHAnsi" w:eastAsiaTheme="minorHAnsi" w:hAnsiTheme="minorHAnsi" w:cstheme="minorBidi"/>
      <w:bCs/>
      <w:color w:val="000000"/>
      <w:spacing w:val="13"/>
      <w:szCs w:val="22"/>
      <w:lang w:eastAsia="en-US"/>
    </w:rPr>
  </w:style>
  <w:style w:type="character" w:customStyle="1" w:styleId="12">
    <w:name w:val="Название Знак1"/>
    <w:basedOn w:val="a0"/>
    <w:uiPriority w:val="10"/>
    <w:rsid w:val="0039208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Основной текст с отступом 3 Знак"/>
    <w:link w:val="33"/>
    <w:rsid w:val="0039208B"/>
    <w:rPr>
      <w:sz w:val="16"/>
      <w:szCs w:val="16"/>
      <w:lang w:val="x-none" w:eastAsia="x-none"/>
    </w:rPr>
  </w:style>
  <w:style w:type="paragraph" w:styleId="33">
    <w:name w:val="Body Text Indent 3"/>
    <w:basedOn w:val="a"/>
    <w:link w:val="32"/>
    <w:rsid w:val="0039208B"/>
    <w:pPr>
      <w:spacing w:after="120"/>
      <w:ind w:left="283"/>
      <w:jc w:val="both"/>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39208B"/>
    <w:rPr>
      <w:rFonts w:ascii="Times New Roman" w:eastAsia="Calibri" w:hAnsi="Times New Roman" w:cs="Times New Roman"/>
      <w:sz w:val="16"/>
      <w:szCs w:val="16"/>
      <w:lang w:eastAsia="ru-RU"/>
    </w:rPr>
  </w:style>
  <w:style w:type="paragraph" w:customStyle="1" w:styleId="ConsNonformat">
    <w:name w:val="ConsNonformat"/>
    <w:uiPriority w:val="99"/>
    <w:rsid w:val="003920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rsid w:val="0039208B"/>
    <w:pPr>
      <w:spacing w:before="100" w:beforeAutospacing="1" w:after="100" w:afterAutospacing="1"/>
    </w:pPr>
    <w:rPr>
      <w:rFonts w:eastAsia="Times New Roman"/>
    </w:rPr>
  </w:style>
  <w:style w:type="character" w:customStyle="1" w:styleId="apple-converted-space">
    <w:name w:val="apple-converted-space"/>
    <w:rsid w:val="0039208B"/>
    <w:rPr>
      <w:rFonts w:cs="Times New Roman"/>
    </w:rPr>
  </w:style>
  <w:style w:type="character" w:customStyle="1" w:styleId="afa">
    <w:name w:val="Текст примечания Знак"/>
    <w:link w:val="afb"/>
    <w:rsid w:val="0039208B"/>
    <w:rPr>
      <w:rFonts w:ascii="Calibri" w:hAnsi="Calibri"/>
      <w:lang w:val="en-US"/>
    </w:rPr>
  </w:style>
  <w:style w:type="paragraph" w:styleId="afb">
    <w:name w:val="annotation text"/>
    <w:basedOn w:val="a"/>
    <w:link w:val="afa"/>
    <w:rsid w:val="0039208B"/>
    <w:rPr>
      <w:rFonts w:ascii="Calibri" w:eastAsiaTheme="minorHAnsi" w:hAnsi="Calibri" w:cstheme="minorBidi"/>
      <w:sz w:val="22"/>
      <w:szCs w:val="22"/>
      <w:lang w:val="en-US" w:eastAsia="en-US"/>
    </w:rPr>
  </w:style>
  <w:style w:type="character" w:customStyle="1" w:styleId="13">
    <w:name w:val="Текст примечания Знак1"/>
    <w:basedOn w:val="a0"/>
    <w:uiPriority w:val="99"/>
    <w:semiHidden/>
    <w:rsid w:val="0039208B"/>
    <w:rPr>
      <w:rFonts w:ascii="Times New Roman" w:eastAsia="Calibri" w:hAnsi="Times New Roman" w:cs="Times New Roman"/>
      <w:sz w:val="20"/>
      <w:szCs w:val="20"/>
      <w:lang w:eastAsia="ru-RU"/>
    </w:rPr>
  </w:style>
  <w:style w:type="paragraph" w:customStyle="1" w:styleId="consplusnonformat">
    <w:name w:val="consplusnonformat"/>
    <w:basedOn w:val="a"/>
    <w:rsid w:val="0039208B"/>
    <w:rPr>
      <w:rFonts w:ascii="Courier New" w:eastAsia="Times New Roman" w:hAnsi="Courier New" w:cs="Courier New"/>
      <w:color w:val="000000"/>
      <w:sz w:val="20"/>
      <w:szCs w:val="20"/>
    </w:rPr>
  </w:style>
  <w:style w:type="paragraph" w:customStyle="1" w:styleId="consnormal1">
    <w:name w:val="consnormal"/>
    <w:basedOn w:val="a"/>
    <w:rsid w:val="0039208B"/>
    <w:pPr>
      <w:ind w:right="19770" w:firstLine="720"/>
    </w:pPr>
    <w:rPr>
      <w:rFonts w:ascii="Arial" w:eastAsia="Times New Roman" w:hAnsi="Arial" w:cs="Arial"/>
      <w:color w:val="000000"/>
      <w:sz w:val="20"/>
      <w:szCs w:val="20"/>
    </w:rPr>
  </w:style>
  <w:style w:type="paragraph" w:customStyle="1" w:styleId="3270pt">
    <w:name w:val="основнойтекстсотступом327.0pt"/>
    <w:basedOn w:val="a"/>
    <w:rsid w:val="0039208B"/>
    <w:pPr>
      <w:spacing w:before="100" w:beforeAutospacing="1" w:after="100" w:afterAutospacing="1"/>
    </w:pPr>
    <w:rPr>
      <w:rFonts w:eastAsia="Times New Roman"/>
    </w:rPr>
  </w:style>
  <w:style w:type="paragraph" w:customStyle="1" w:styleId="2100">
    <w:name w:val="основнойтекстсотступом2100%"/>
    <w:basedOn w:val="a"/>
    <w:rsid w:val="0039208B"/>
    <w:pPr>
      <w:spacing w:before="100" w:beforeAutospacing="1" w:after="100" w:afterAutospacing="1"/>
    </w:pPr>
    <w:rPr>
      <w:rFonts w:eastAsia="Times New Roman"/>
    </w:rPr>
  </w:style>
  <w:style w:type="character" w:styleId="afc">
    <w:name w:val="page number"/>
    <w:rsid w:val="0039208B"/>
    <w:rPr>
      <w:rFonts w:ascii="Times New Roman" w:hAnsi="Times New Roman"/>
    </w:rPr>
  </w:style>
  <w:style w:type="paragraph" w:customStyle="1" w:styleId="consnonformat0">
    <w:name w:val="consnonformat"/>
    <w:basedOn w:val="a"/>
    <w:rsid w:val="0039208B"/>
    <w:rPr>
      <w:rFonts w:ascii="Courier New" w:eastAsia="Times New Roman" w:hAnsi="Courier New" w:cs="Courier New"/>
      <w:color w:val="000000"/>
      <w:sz w:val="20"/>
      <w:szCs w:val="20"/>
    </w:rPr>
  </w:style>
  <w:style w:type="paragraph" w:customStyle="1" w:styleId="14">
    <w:name w:val="Без интервала1"/>
    <w:basedOn w:val="a"/>
    <w:rsid w:val="0039208B"/>
    <w:rPr>
      <w:rFonts w:ascii="Calibri" w:eastAsia="Times New Roman" w:hAnsi="Calibri"/>
      <w:color w:val="000000"/>
      <w:sz w:val="22"/>
      <w:szCs w:val="22"/>
    </w:rPr>
  </w:style>
  <w:style w:type="paragraph" w:customStyle="1" w:styleId="pt-af1-000077">
    <w:name w:val="pt-af1-000077"/>
    <w:basedOn w:val="a"/>
    <w:uiPriority w:val="99"/>
    <w:rsid w:val="0039208B"/>
    <w:pPr>
      <w:spacing w:before="100" w:beforeAutospacing="1" w:after="100" w:afterAutospacing="1"/>
    </w:pPr>
    <w:rPr>
      <w:rFonts w:eastAsia="Times New Roman"/>
    </w:rPr>
  </w:style>
  <w:style w:type="character" w:customStyle="1" w:styleId="pt-a1-000078">
    <w:name w:val="pt-a1-000078"/>
    <w:uiPriority w:val="99"/>
    <w:rsid w:val="0039208B"/>
    <w:rPr>
      <w:rFonts w:ascii="Times New Roman" w:hAnsi="Times New Roman" w:cs="Times New Roman" w:hint="default"/>
    </w:rPr>
  </w:style>
  <w:style w:type="character" w:customStyle="1" w:styleId="pt-a1-000079">
    <w:name w:val="pt-a1-000079"/>
    <w:uiPriority w:val="99"/>
    <w:rsid w:val="0039208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8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9208B"/>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39208B"/>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9"/>
    <w:unhideWhenUsed/>
    <w:qFormat/>
    <w:rsid w:val="0039208B"/>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0"/>
    <w:qFormat/>
    <w:rsid w:val="0039208B"/>
    <w:pPr>
      <w:keepNext/>
      <w:spacing w:before="240" w:after="60"/>
      <w:jc w:val="both"/>
      <w:outlineLvl w:val="3"/>
    </w:pPr>
    <w:rPr>
      <w:rFonts w:ascii="Arial" w:eastAsia="Times New Roman" w:hAnsi="Arial"/>
      <w:szCs w:val="20"/>
      <w:lang w:val="x-none" w:eastAsia="x-none"/>
    </w:rPr>
  </w:style>
  <w:style w:type="paragraph" w:styleId="7">
    <w:name w:val="heading 7"/>
    <w:basedOn w:val="a"/>
    <w:next w:val="a"/>
    <w:link w:val="70"/>
    <w:qFormat/>
    <w:rsid w:val="0039208B"/>
    <w:pPr>
      <w:spacing w:before="240" w:after="60"/>
      <w:outlineLvl w:val="6"/>
    </w:pPr>
    <w:rPr>
      <w:rFonts w:eastAsia="Times New Roman"/>
      <w:lang w:val="x-none" w:eastAsia="x-none"/>
    </w:rPr>
  </w:style>
  <w:style w:type="paragraph" w:styleId="9">
    <w:name w:val="heading 9"/>
    <w:basedOn w:val="a"/>
    <w:next w:val="a"/>
    <w:link w:val="90"/>
    <w:uiPriority w:val="9"/>
    <w:semiHidden/>
    <w:unhideWhenUsed/>
    <w:qFormat/>
    <w:rsid w:val="0039208B"/>
    <w:pPr>
      <w:spacing w:before="240" w:after="60"/>
      <w:outlineLvl w:val="8"/>
    </w:pPr>
    <w:rPr>
      <w:rFonts w:ascii="Cambria" w:eastAsia="Times New Roman"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08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3920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39208B"/>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39208B"/>
    <w:rPr>
      <w:rFonts w:ascii="Arial" w:eastAsia="Times New Roman" w:hAnsi="Arial" w:cs="Times New Roman"/>
      <w:sz w:val="24"/>
      <w:szCs w:val="20"/>
      <w:lang w:val="x-none" w:eastAsia="x-none"/>
    </w:rPr>
  </w:style>
  <w:style w:type="character" w:customStyle="1" w:styleId="70">
    <w:name w:val="Заголовок 7 Знак"/>
    <w:basedOn w:val="a0"/>
    <w:link w:val="7"/>
    <w:rsid w:val="0039208B"/>
    <w:rPr>
      <w:rFonts w:ascii="Times New Roman" w:eastAsia="Times New Roman" w:hAnsi="Times New Roman" w:cs="Times New Roman"/>
      <w:sz w:val="24"/>
      <w:szCs w:val="24"/>
      <w:lang w:val="x-none" w:eastAsia="x-none"/>
    </w:rPr>
  </w:style>
  <w:style w:type="character" w:customStyle="1" w:styleId="90">
    <w:name w:val="Заголовок 9 Знак"/>
    <w:basedOn w:val="a0"/>
    <w:link w:val="9"/>
    <w:uiPriority w:val="9"/>
    <w:semiHidden/>
    <w:rsid w:val="0039208B"/>
    <w:rPr>
      <w:rFonts w:ascii="Cambria" w:eastAsia="Times New Roman" w:hAnsi="Cambria" w:cs="Times New Roman"/>
      <w:lang w:val="x-none" w:eastAsia="x-none"/>
    </w:rPr>
  </w:style>
  <w:style w:type="character" w:customStyle="1" w:styleId="a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4"/>
    <w:uiPriority w:val="99"/>
    <w:locked/>
    <w:rsid w:val="0039208B"/>
    <w:rPr>
      <w:sz w:val="24"/>
      <w:szCs w:val="24"/>
    </w:rPr>
  </w:style>
  <w:style w:type="paragraph" w:styleId="a4">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3"/>
    <w:uiPriority w:val="99"/>
    <w:rsid w:val="0039208B"/>
    <w:pPr>
      <w:spacing w:after="120"/>
      <w:ind w:left="283"/>
      <w:jc w:val="both"/>
    </w:pPr>
    <w:rPr>
      <w:rFonts w:asciiTheme="minorHAnsi" w:eastAsiaTheme="minorHAnsi" w:hAnsiTheme="minorHAnsi" w:cstheme="minorBidi"/>
      <w:lang w:eastAsia="en-US"/>
    </w:rPr>
  </w:style>
  <w:style w:type="character" w:customStyle="1" w:styleId="11">
    <w:name w:val="Основной текст с отступом Знак1"/>
    <w:basedOn w:val="a0"/>
    <w:uiPriority w:val="99"/>
    <w:semiHidden/>
    <w:rsid w:val="0039208B"/>
    <w:rPr>
      <w:rFonts w:ascii="Times New Roman" w:eastAsia="Calibri" w:hAnsi="Times New Roman" w:cs="Times New Roman"/>
      <w:sz w:val="24"/>
      <w:szCs w:val="24"/>
      <w:lang w:eastAsia="ru-RU"/>
    </w:rPr>
  </w:style>
  <w:style w:type="paragraph" w:styleId="21">
    <w:name w:val="Body Text Indent 2"/>
    <w:basedOn w:val="a"/>
    <w:link w:val="22"/>
    <w:rsid w:val="0039208B"/>
    <w:pPr>
      <w:spacing w:after="120" w:line="480" w:lineRule="auto"/>
      <w:ind w:left="283"/>
      <w:jc w:val="both"/>
    </w:pPr>
  </w:style>
  <w:style w:type="character" w:customStyle="1" w:styleId="22">
    <w:name w:val="Основной текст с отступом 2 Знак"/>
    <w:basedOn w:val="a0"/>
    <w:link w:val="21"/>
    <w:rsid w:val="0039208B"/>
    <w:rPr>
      <w:rFonts w:ascii="Times New Roman" w:eastAsia="Calibri" w:hAnsi="Times New Roman" w:cs="Times New Roman"/>
      <w:sz w:val="24"/>
      <w:szCs w:val="24"/>
      <w:lang w:eastAsia="ru-RU"/>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5"/>
    <w:uiPriority w:val="99"/>
    <w:locked/>
    <w:rsid w:val="0039208B"/>
    <w:rPr>
      <w:rFonts w:ascii="Courier New" w:hAnsi="Courier New"/>
      <w:sz w:val="24"/>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1"/>
    <w:uiPriority w:val="99"/>
    <w:rsid w:val="0039208B"/>
    <w:rPr>
      <w:rFonts w:ascii="Courier New" w:eastAsiaTheme="minorHAnsi" w:hAnsi="Courier New" w:cstheme="minorBidi"/>
      <w:szCs w:val="22"/>
      <w:lang w:eastAsia="en-US"/>
    </w:rPr>
  </w:style>
  <w:style w:type="character" w:customStyle="1" w:styleId="a6">
    <w:name w:val="Текст Знак"/>
    <w:basedOn w:val="a0"/>
    <w:uiPriority w:val="99"/>
    <w:semiHidden/>
    <w:rsid w:val="0039208B"/>
    <w:rPr>
      <w:rFonts w:ascii="Consolas" w:eastAsia="Calibri" w:hAnsi="Consolas" w:cs="Consolas"/>
      <w:sz w:val="21"/>
      <w:szCs w:val="21"/>
      <w:lang w:eastAsia="ru-RU"/>
    </w:rPr>
  </w:style>
  <w:style w:type="character" w:customStyle="1" w:styleId="ConsPlusNormal">
    <w:name w:val="ConsPlusNormal Знак"/>
    <w:link w:val="ConsPlusNormal0"/>
    <w:locked/>
    <w:rsid w:val="0039208B"/>
    <w:rPr>
      <w:rFonts w:ascii="Arial" w:hAnsi="Arial"/>
    </w:rPr>
  </w:style>
  <w:style w:type="paragraph" w:customStyle="1" w:styleId="ConsPlusNormal0">
    <w:name w:val="ConsPlusNormal"/>
    <w:link w:val="ConsPlusNormal"/>
    <w:rsid w:val="0039208B"/>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39208B"/>
    <w:rPr>
      <w:rFonts w:ascii="Arial" w:hAnsi="Arial"/>
    </w:rPr>
  </w:style>
  <w:style w:type="paragraph" w:customStyle="1" w:styleId="ConsNormal0">
    <w:name w:val="ConsNormal"/>
    <w:link w:val="ConsNormal"/>
    <w:rsid w:val="0039208B"/>
    <w:pPr>
      <w:widowControl w:val="0"/>
      <w:autoSpaceDE w:val="0"/>
      <w:autoSpaceDN w:val="0"/>
      <w:adjustRightInd w:val="0"/>
      <w:spacing w:after="0" w:line="240" w:lineRule="auto"/>
      <w:ind w:right="19772" w:firstLine="720"/>
    </w:pPr>
    <w:rPr>
      <w:rFonts w:ascii="Arial" w:hAnsi="Arial"/>
    </w:rPr>
  </w:style>
  <w:style w:type="paragraph" w:styleId="a7">
    <w:name w:val="footnote text"/>
    <w:basedOn w:val="a"/>
    <w:link w:val="a8"/>
    <w:rsid w:val="0039208B"/>
    <w:rPr>
      <w:sz w:val="20"/>
      <w:szCs w:val="20"/>
    </w:rPr>
  </w:style>
  <w:style w:type="character" w:customStyle="1" w:styleId="a8">
    <w:name w:val="Текст сноски Знак"/>
    <w:basedOn w:val="a0"/>
    <w:link w:val="a7"/>
    <w:rsid w:val="0039208B"/>
    <w:rPr>
      <w:rFonts w:ascii="Times New Roman" w:eastAsia="Calibri" w:hAnsi="Times New Roman" w:cs="Times New Roman"/>
      <w:sz w:val="20"/>
      <w:szCs w:val="20"/>
      <w:lang w:eastAsia="ru-RU"/>
    </w:rPr>
  </w:style>
  <w:style w:type="character" w:styleId="a9">
    <w:name w:val="footnote reference"/>
    <w:rsid w:val="0039208B"/>
    <w:rPr>
      <w:rFonts w:ascii="Times New Roman" w:hAnsi="Times New Roman"/>
      <w:vertAlign w:val="superscript"/>
    </w:rPr>
  </w:style>
  <w:style w:type="character" w:styleId="aa">
    <w:name w:val="Hyperlink"/>
    <w:rsid w:val="0039208B"/>
    <w:rPr>
      <w:color w:val="0000FF"/>
      <w:u w:val="single"/>
    </w:rPr>
  </w:style>
  <w:style w:type="paragraph" w:customStyle="1" w:styleId="ab">
    <w:name w:val="обычный"/>
    <w:basedOn w:val="a"/>
    <w:rsid w:val="0039208B"/>
    <w:rPr>
      <w:rFonts w:eastAsia="Times New Roman"/>
      <w:color w:val="000000"/>
      <w:sz w:val="20"/>
      <w:szCs w:val="20"/>
    </w:rPr>
  </w:style>
  <w:style w:type="paragraph" w:customStyle="1" w:styleId="consplusnormal1">
    <w:name w:val="consplusnormal"/>
    <w:basedOn w:val="a"/>
    <w:rsid w:val="0039208B"/>
    <w:rPr>
      <w:rFonts w:ascii="Arial" w:eastAsia="Times New Roman" w:hAnsi="Arial" w:cs="Arial"/>
      <w:color w:val="000000"/>
      <w:sz w:val="20"/>
      <w:szCs w:val="20"/>
    </w:rPr>
  </w:style>
  <w:style w:type="paragraph" w:styleId="ac">
    <w:name w:val="Balloon Text"/>
    <w:basedOn w:val="a"/>
    <w:link w:val="ad"/>
    <w:rsid w:val="0039208B"/>
    <w:rPr>
      <w:rFonts w:ascii="Tahoma" w:hAnsi="Tahoma"/>
      <w:sz w:val="16"/>
      <w:szCs w:val="16"/>
      <w:lang w:val="x-none" w:eastAsia="x-none"/>
    </w:rPr>
  </w:style>
  <w:style w:type="character" w:customStyle="1" w:styleId="ad">
    <w:name w:val="Текст выноски Знак"/>
    <w:basedOn w:val="a0"/>
    <w:link w:val="ac"/>
    <w:rsid w:val="0039208B"/>
    <w:rPr>
      <w:rFonts w:ascii="Tahoma" w:eastAsia="Calibri" w:hAnsi="Tahoma" w:cs="Times New Roman"/>
      <w:sz w:val="16"/>
      <w:szCs w:val="16"/>
      <w:lang w:val="x-none" w:eastAsia="x-none"/>
    </w:rPr>
  </w:style>
  <w:style w:type="paragraph" w:styleId="ae">
    <w:name w:val="header"/>
    <w:basedOn w:val="a"/>
    <w:link w:val="af"/>
    <w:uiPriority w:val="99"/>
    <w:rsid w:val="0039208B"/>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39208B"/>
    <w:rPr>
      <w:rFonts w:ascii="Times New Roman" w:eastAsia="Calibri" w:hAnsi="Times New Roman" w:cs="Times New Roman"/>
      <w:sz w:val="24"/>
      <w:szCs w:val="24"/>
      <w:lang w:val="x-none" w:eastAsia="x-none"/>
    </w:rPr>
  </w:style>
  <w:style w:type="paragraph" w:styleId="af0">
    <w:name w:val="footer"/>
    <w:basedOn w:val="a"/>
    <w:link w:val="af1"/>
    <w:rsid w:val="0039208B"/>
    <w:pPr>
      <w:tabs>
        <w:tab w:val="center" w:pos="4677"/>
        <w:tab w:val="right" w:pos="9355"/>
      </w:tabs>
    </w:pPr>
    <w:rPr>
      <w:lang w:val="x-none" w:eastAsia="x-none"/>
    </w:rPr>
  </w:style>
  <w:style w:type="character" w:customStyle="1" w:styleId="af1">
    <w:name w:val="Нижний колонтитул Знак"/>
    <w:basedOn w:val="a0"/>
    <w:link w:val="af0"/>
    <w:rsid w:val="0039208B"/>
    <w:rPr>
      <w:rFonts w:ascii="Times New Roman" w:eastAsia="Calibri" w:hAnsi="Times New Roman" w:cs="Times New Roman"/>
      <w:sz w:val="24"/>
      <w:szCs w:val="24"/>
      <w:lang w:val="x-none" w:eastAsia="x-none"/>
    </w:rPr>
  </w:style>
  <w:style w:type="character" w:styleId="af2">
    <w:name w:val="endnote reference"/>
    <w:rsid w:val="0039208B"/>
    <w:rPr>
      <w:vertAlign w:val="superscript"/>
    </w:rPr>
  </w:style>
  <w:style w:type="paragraph" w:customStyle="1" w:styleId="af3">
    <w:name w:val="."/>
    <w:uiPriority w:val="99"/>
    <w:rsid w:val="003920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3920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Body Text"/>
    <w:aliases w:val="Знак1, 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f5"/>
    <w:rsid w:val="0039208B"/>
    <w:pPr>
      <w:spacing w:after="120"/>
    </w:pPr>
    <w:rPr>
      <w:lang w:val="x-none" w:eastAsia="x-none"/>
    </w:rPr>
  </w:style>
  <w:style w:type="character" w:customStyle="1" w:styleId="af5">
    <w:name w:val="Основной текст Знак"/>
    <w:aliases w:val="Знак1 Знак, 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basedOn w:val="a0"/>
    <w:link w:val="af4"/>
    <w:rsid w:val="0039208B"/>
    <w:rPr>
      <w:rFonts w:ascii="Times New Roman" w:eastAsia="Calibri" w:hAnsi="Times New Roman" w:cs="Times New Roman"/>
      <w:sz w:val="24"/>
      <w:szCs w:val="24"/>
      <w:lang w:val="x-none" w:eastAsia="x-none"/>
    </w:rPr>
  </w:style>
  <w:style w:type="paragraph" w:styleId="af6">
    <w:name w:val="List Paragraph"/>
    <w:basedOn w:val="a"/>
    <w:uiPriority w:val="34"/>
    <w:qFormat/>
    <w:rsid w:val="0039208B"/>
    <w:pPr>
      <w:suppressAutoHyphens/>
      <w:ind w:left="720"/>
    </w:pPr>
    <w:rPr>
      <w:rFonts w:eastAsia="Times New Roman"/>
      <w:lang w:eastAsia="zh-CN"/>
    </w:rPr>
  </w:style>
  <w:style w:type="paragraph" w:customStyle="1" w:styleId="220">
    <w:name w:val="Основной текст 22"/>
    <w:basedOn w:val="a"/>
    <w:rsid w:val="0039208B"/>
    <w:pPr>
      <w:tabs>
        <w:tab w:val="left" w:pos="7088"/>
      </w:tabs>
      <w:ind w:firstLine="851"/>
      <w:jc w:val="both"/>
    </w:pPr>
    <w:rPr>
      <w:sz w:val="28"/>
      <w:szCs w:val="20"/>
    </w:rPr>
  </w:style>
  <w:style w:type="character" w:customStyle="1" w:styleId="af7">
    <w:name w:val="Название Знак"/>
    <w:link w:val="af8"/>
    <w:rsid w:val="0039208B"/>
    <w:rPr>
      <w:bCs/>
      <w:color w:val="000000"/>
      <w:spacing w:val="13"/>
      <w:sz w:val="24"/>
      <w:shd w:val="clear" w:color="auto" w:fill="FFFFFF"/>
    </w:rPr>
  </w:style>
  <w:style w:type="paragraph" w:styleId="af8">
    <w:name w:val="Title"/>
    <w:basedOn w:val="a"/>
    <w:link w:val="af7"/>
    <w:qFormat/>
    <w:rsid w:val="0039208B"/>
    <w:pPr>
      <w:widowControl w:val="0"/>
      <w:shd w:val="clear" w:color="auto" w:fill="FFFFFF"/>
      <w:autoSpaceDE w:val="0"/>
      <w:autoSpaceDN w:val="0"/>
      <w:adjustRightInd w:val="0"/>
      <w:ind w:left="72"/>
      <w:jc w:val="center"/>
    </w:pPr>
    <w:rPr>
      <w:rFonts w:asciiTheme="minorHAnsi" w:eastAsiaTheme="minorHAnsi" w:hAnsiTheme="minorHAnsi" w:cstheme="minorBidi"/>
      <w:bCs/>
      <w:color w:val="000000"/>
      <w:spacing w:val="13"/>
      <w:szCs w:val="22"/>
      <w:lang w:eastAsia="en-US"/>
    </w:rPr>
  </w:style>
  <w:style w:type="character" w:customStyle="1" w:styleId="12">
    <w:name w:val="Название Знак1"/>
    <w:basedOn w:val="a0"/>
    <w:uiPriority w:val="10"/>
    <w:rsid w:val="0039208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Основной текст с отступом 3 Знак"/>
    <w:link w:val="33"/>
    <w:rsid w:val="0039208B"/>
    <w:rPr>
      <w:sz w:val="16"/>
      <w:szCs w:val="16"/>
      <w:lang w:val="x-none" w:eastAsia="x-none"/>
    </w:rPr>
  </w:style>
  <w:style w:type="paragraph" w:styleId="33">
    <w:name w:val="Body Text Indent 3"/>
    <w:basedOn w:val="a"/>
    <w:link w:val="32"/>
    <w:rsid w:val="0039208B"/>
    <w:pPr>
      <w:spacing w:after="120"/>
      <w:ind w:left="283"/>
      <w:jc w:val="both"/>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39208B"/>
    <w:rPr>
      <w:rFonts w:ascii="Times New Roman" w:eastAsia="Calibri" w:hAnsi="Times New Roman" w:cs="Times New Roman"/>
      <w:sz w:val="16"/>
      <w:szCs w:val="16"/>
      <w:lang w:eastAsia="ru-RU"/>
    </w:rPr>
  </w:style>
  <w:style w:type="paragraph" w:customStyle="1" w:styleId="ConsNonformat">
    <w:name w:val="ConsNonformat"/>
    <w:uiPriority w:val="99"/>
    <w:rsid w:val="003920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rsid w:val="0039208B"/>
    <w:pPr>
      <w:spacing w:before="100" w:beforeAutospacing="1" w:after="100" w:afterAutospacing="1"/>
    </w:pPr>
    <w:rPr>
      <w:rFonts w:eastAsia="Times New Roman"/>
    </w:rPr>
  </w:style>
  <w:style w:type="character" w:customStyle="1" w:styleId="apple-converted-space">
    <w:name w:val="apple-converted-space"/>
    <w:rsid w:val="0039208B"/>
    <w:rPr>
      <w:rFonts w:cs="Times New Roman"/>
    </w:rPr>
  </w:style>
  <w:style w:type="character" w:customStyle="1" w:styleId="afa">
    <w:name w:val="Текст примечания Знак"/>
    <w:link w:val="afb"/>
    <w:rsid w:val="0039208B"/>
    <w:rPr>
      <w:rFonts w:ascii="Calibri" w:hAnsi="Calibri"/>
      <w:lang w:val="en-US"/>
    </w:rPr>
  </w:style>
  <w:style w:type="paragraph" w:styleId="afb">
    <w:name w:val="annotation text"/>
    <w:basedOn w:val="a"/>
    <w:link w:val="afa"/>
    <w:rsid w:val="0039208B"/>
    <w:rPr>
      <w:rFonts w:ascii="Calibri" w:eastAsiaTheme="minorHAnsi" w:hAnsi="Calibri" w:cstheme="minorBidi"/>
      <w:sz w:val="22"/>
      <w:szCs w:val="22"/>
      <w:lang w:val="en-US" w:eastAsia="en-US"/>
    </w:rPr>
  </w:style>
  <w:style w:type="character" w:customStyle="1" w:styleId="13">
    <w:name w:val="Текст примечания Знак1"/>
    <w:basedOn w:val="a0"/>
    <w:uiPriority w:val="99"/>
    <w:semiHidden/>
    <w:rsid w:val="0039208B"/>
    <w:rPr>
      <w:rFonts w:ascii="Times New Roman" w:eastAsia="Calibri" w:hAnsi="Times New Roman" w:cs="Times New Roman"/>
      <w:sz w:val="20"/>
      <w:szCs w:val="20"/>
      <w:lang w:eastAsia="ru-RU"/>
    </w:rPr>
  </w:style>
  <w:style w:type="paragraph" w:customStyle="1" w:styleId="consplusnonformat">
    <w:name w:val="consplusnonformat"/>
    <w:basedOn w:val="a"/>
    <w:rsid w:val="0039208B"/>
    <w:rPr>
      <w:rFonts w:ascii="Courier New" w:eastAsia="Times New Roman" w:hAnsi="Courier New" w:cs="Courier New"/>
      <w:color w:val="000000"/>
      <w:sz w:val="20"/>
      <w:szCs w:val="20"/>
    </w:rPr>
  </w:style>
  <w:style w:type="paragraph" w:customStyle="1" w:styleId="consnormal1">
    <w:name w:val="consnormal"/>
    <w:basedOn w:val="a"/>
    <w:rsid w:val="0039208B"/>
    <w:pPr>
      <w:ind w:right="19770" w:firstLine="720"/>
    </w:pPr>
    <w:rPr>
      <w:rFonts w:ascii="Arial" w:eastAsia="Times New Roman" w:hAnsi="Arial" w:cs="Arial"/>
      <w:color w:val="000000"/>
      <w:sz w:val="20"/>
      <w:szCs w:val="20"/>
    </w:rPr>
  </w:style>
  <w:style w:type="paragraph" w:customStyle="1" w:styleId="3270pt">
    <w:name w:val="основнойтекстсотступом327.0pt"/>
    <w:basedOn w:val="a"/>
    <w:rsid w:val="0039208B"/>
    <w:pPr>
      <w:spacing w:before="100" w:beforeAutospacing="1" w:after="100" w:afterAutospacing="1"/>
    </w:pPr>
    <w:rPr>
      <w:rFonts w:eastAsia="Times New Roman"/>
    </w:rPr>
  </w:style>
  <w:style w:type="paragraph" w:customStyle="1" w:styleId="2100">
    <w:name w:val="основнойтекстсотступом2100%"/>
    <w:basedOn w:val="a"/>
    <w:rsid w:val="0039208B"/>
    <w:pPr>
      <w:spacing w:before="100" w:beforeAutospacing="1" w:after="100" w:afterAutospacing="1"/>
    </w:pPr>
    <w:rPr>
      <w:rFonts w:eastAsia="Times New Roman"/>
    </w:rPr>
  </w:style>
  <w:style w:type="character" w:styleId="afc">
    <w:name w:val="page number"/>
    <w:rsid w:val="0039208B"/>
    <w:rPr>
      <w:rFonts w:ascii="Times New Roman" w:hAnsi="Times New Roman"/>
    </w:rPr>
  </w:style>
  <w:style w:type="paragraph" w:customStyle="1" w:styleId="consnonformat0">
    <w:name w:val="consnonformat"/>
    <w:basedOn w:val="a"/>
    <w:rsid w:val="0039208B"/>
    <w:rPr>
      <w:rFonts w:ascii="Courier New" w:eastAsia="Times New Roman" w:hAnsi="Courier New" w:cs="Courier New"/>
      <w:color w:val="000000"/>
      <w:sz w:val="20"/>
      <w:szCs w:val="20"/>
    </w:rPr>
  </w:style>
  <w:style w:type="paragraph" w:customStyle="1" w:styleId="14">
    <w:name w:val="Без интервала1"/>
    <w:basedOn w:val="a"/>
    <w:rsid w:val="0039208B"/>
    <w:rPr>
      <w:rFonts w:ascii="Calibri" w:eastAsia="Times New Roman" w:hAnsi="Calibri"/>
      <w:color w:val="000000"/>
      <w:sz w:val="22"/>
      <w:szCs w:val="22"/>
    </w:rPr>
  </w:style>
  <w:style w:type="paragraph" w:customStyle="1" w:styleId="pt-af1-000077">
    <w:name w:val="pt-af1-000077"/>
    <w:basedOn w:val="a"/>
    <w:uiPriority w:val="99"/>
    <w:rsid w:val="0039208B"/>
    <w:pPr>
      <w:spacing w:before="100" w:beforeAutospacing="1" w:after="100" w:afterAutospacing="1"/>
    </w:pPr>
    <w:rPr>
      <w:rFonts w:eastAsia="Times New Roman"/>
    </w:rPr>
  </w:style>
  <w:style w:type="character" w:customStyle="1" w:styleId="pt-a1-000078">
    <w:name w:val="pt-a1-000078"/>
    <w:uiPriority w:val="99"/>
    <w:rsid w:val="0039208B"/>
    <w:rPr>
      <w:rFonts w:ascii="Times New Roman" w:hAnsi="Times New Roman" w:cs="Times New Roman" w:hint="default"/>
    </w:rPr>
  </w:style>
  <w:style w:type="character" w:customStyle="1" w:styleId="pt-a1-000079">
    <w:name w:val="pt-a1-000079"/>
    <w:uiPriority w:val="99"/>
    <w:rsid w:val="0039208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057/?dst=100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97621A78CDABEDE3418585539FBD60AD8C3A0D32F60BFBED85036F1EBFFDBD30391C6C2C03A2CFA37BB5EC45DBEFE97FC162EAFBEB0DA40b0EBJ" TargetMode="External"/><Relationship Id="rId4" Type="http://schemas.openxmlformats.org/officeDocument/2006/relationships/settings" Target="settings.xml"/><Relationship Id="rId9" Type="http://schemas.openxmlformats.org/officeDocument/2006/relationships/hyperlink" Target="consultantplus://offline/ref=297621A78CDABEDE3418585539FBD60AD8C3A0D32F60BFBED85036F1EBFFDBD30391C6C2C03A2CFA37BB5EC45DBEFE97FC162EAFBEB0DA40b0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6795</Words>
  <Characters>38737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2019-12-20T13:23:00Z</dcterms:created>
  <dcterms:modified xsi:type="dcterms:W3CDTF">2020-06-08T07:38:00Z</dcterms:modified>
</cp:coreProperties>
</file>