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B7C" w:rsidRPr="008672ED" w:rsidRDefault="0086180D" w:rsidP="00500B7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-1187918</wp:posOffset>
                </wp:positionH>
                <wp:positionV relativeFrom="page">
                  <wp:posOffset>-15741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5pt;margin-top:-1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28s&#10;g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86180D" w:rsidP="00500B7C">
      <w:pPr>
        <w:rPr>
          <w:bCs/>
        </w:rPr>
      </w:pPr>
      <w:r>
        <w:rPr>
          <w:bCs/>
        </w:rPr>
        <w:t>16.07.2020                                1247-па</w:t>
      </w: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4F7504" w:rsidRDefault="004F7504" w:rsidP="00500B7C">
      <w:pPr>
        <w:rPr>
          <w:bCs/>
        </w:rPr>
      </w:pPr>
    </w:p>
    <w:p w:rsidR="00BD07C0" w:rsidRDefault="00404323" w:rsidP="00500B7C">
      <w:pPr>
        <w:rPr>
          <w:bCs/>
        </w:rPr>
      </w:pPr>
      <w:r>
        <w:rPr>
          <w:bCs/>
        </w:rPr>
        <w:t xml:space="preserve">О внесении изменений </w:t>
      </w:r>
      <w:r w:rsidR="00BD07C0">
        <w:rPr>
          <w:bCs/>
        </w:rPr>
        <w:t>в постановление администрации</w:t>
      </w:r>
    </w:p>
    <w:p w:rsidR="00BD07C0" w:rsidRDefault="00777267" w:rsidP="00500B7C">
      <w:pPr>
        <w:rPr>
          <w:bCs/>
        </w:rPr>
      </w:pPr>
      <w:r>
        <w:rPr>
          <w:bCs/>
        </w:rPr>
        <w:t>м</w:t>
      </w:r>
      <w:r w:rsidR="00BD07C0">
        <w:rPr>
          <w:bCs/>
        </w:rPr>
        <w:t>униципального образования Тосненский район</w:t>
      </w:r>
    </w:p>
    <w:p w:rsidR="00BD07C0" w:rsidRDefault="00BD07C0" w:rsidP="00500B7C">
      <w:pPr>
        <w:rPr>
          <w:bCs/>
        </w:rPr>
      </w:pPr>
      <w:r>
        <w:rPr>
          <w:bCs/>
        </w:rPr>
        <w:t xml:space="preserve">Ленинградской области от 14.11.2017 № 3097-па </w:t>
      </w:r>
    </w:p>
    <w:p w:rsidR="008672ED" w:rsidRDefault="00CD1683" w:rsidP="00500B7C">
      <w:pPr>
        <w:rPr>
          <w:bCs/>
        </w:rPr>
      </w:pPr>
      <w:r>
        <w:rPr>
          <w:bCs/>
        </w:rPr>
        <w:t>«</w:t>
      </w:r>
      <w:r w:rsidR="00500B7C">
        <w:rPr>
          <w:bCs/>
        </w:rPr>
        <w:t xml:space="preserve">Об утверждении </w:t>
      </w:r>
      <w:r w:rsidR="008672ED">
        <w:rPr>
          <w:bCs/>
        </w:rPr>
        <w:t xml:space="preserve">административного регламента </w:t>
      </w:r>
    </w:p>
    <w:p w:rsidR="008672ED" w:rsidRDefault="008672ED" w:rsidP="00500B7C">
      <w:pPr>
        <w:rPr>
          <w:bCs/>
        </w:rPr>
      </w:pPr>
      <w:r>
        <w:rPr>
          <w:bCs/>
        </w:rPr>
        <w:t>исполнения муниципальной функции</w:t>
      </w:r>
      <w:r w:rsidR="004F7504">
        <w:rPr>
          <w:bCs/>
        </w:rPr>
        <w:t xml:space="preserve"> «Осуществление</w:t>
      </w:r>
    </w:p>
    <w:p w:rsidR="008672ED" w:rsidRDefault="008672ED" w:rsidP="00500B7C">
      <w:pPr>
        <w:rPr>
          <w:bCs/>
        </w:rPr>
      </w:pPr>
      <w:r>
        <w:rPr>
          <w:bCs/>
        </w:rPr>
        <w:t>муниципального</w:t>
      </w:r>
      <w:r w:rsidRPr="008672ED">
        <w:rPr>
          <w:bCs/>
        </w:rPr>
        <w:t xml:space="preserve"> </w:t>
      </w:r>
      <w:r>
        <w:rPr>
          <w:bCs/>
        </w:rPr>
        <w:t>земельного контроля</w:t>
      </w:r>
      <w:r w:rsidR="004F7504" w:rsidRPr="004F7504">
        <w:rPr>
          <w:bCs/>
        </w:rPr>
        <w:t xml:space="preserve"> </w:t>
      </w:r>
      <w:r w:rsidR="004F7504">
        <w:rPr>
          <w:bCs/>
        </w:rPr>
        <w:t>на территории</w:t>
      </w:r>
    </w:p>
    <w:p w:rsidR="008672ED" w:rsidRDefault="00E1657F" w:rsidP="00500B7C">
      <w:pPr>
        <w:rPr>
          <w:bCs/>
        </w:rPr>
      </w:pPr>
      <w:r>
        <w:rPr>
          <w:bCs/>
        </w:rPr>
        <w:t>Тосненского городского поселения</w:t>
      </w:r>
      <w:r w:rsidR="004F7504" w:rsidRPr="004F7504">
        <w:rPr>
          <w:bCs/>
        </w:rPr>
        <w:t xml:space="preserve"> </w:t>
      </w:r>
      <w:r w:rsidR="004F7504">
        <w:rPr>
          <w:bCs/>
        </w:rPr>
        <w:t>Тосненского района</w:t>
      </w:r>
    </w:p>
    <w:p w:rsidR="008672ED" w:rsidRDefault="008672ED" w:rsidP="00500B7C">
      <w:r>
        <w:rPr>
          <w:bCs/>
        </w:rPr>
        <w:t>Ленинградской области»</w:t>
      </w:r>
    </w:p>
    <w:p w:rsidR="00500B7C" w:rsidRDefault="00500B7C" w:rsidP="00500B7C">
      <w:pPr>
        <w:jc w:val="both"/>
      </w:pPr>
    </w:p>
    <w:p w:rsidR="004F7504" w:rsidRDefault="004F7504" w:rsidP="00500B7C">
      <w:pPr>
        <w:jc w:val="both"/>
      </w:pPr>
    </w:p>
    <w:p w:rsidR="00500B7C" w:rsidRDefault="008672ED" w:rsidP="004F7504">
      <w:pPr>
        <w:ind w:firstLine="567"/>
        <w:jc w:val="both"/>
      </w:pPr>
      <w:r>
        <w:t xml:space="preserve">В соответствии </w:t>
      </w:r>
      <w:r w:rsidR="004A10CE">
        <w:t xml:space="preserve">п. </w:t>
      </w:r>
      <w:r w:rsidR="00BD07C0">
        <w:t xml:space="preserve">12 </w:t>
      </w:r>
      <w:r w:rsidR="004F7504">
        <w:t>п</w:t>
      </w:r>
      <w:r w:rsidR="00BD07C0">
        <w:t>остановления Правительства Российской Федерации от 26.12.2014 № 1515 «Об утверждении Правил взаимодействия федеральных органов и</w:t>
      </w:r>
      <w:r w:rsidR="00BD07C0">
        <w:t>с</w:t>
      </w:r>
      <w:r w:rsidR="00BD07C0">
        <w:t>полнительной власти, осуществляющих го</w:t>
      </w:r>
      <w:r w:rsidR="00236B8B">
        <w:t xml:space="preserve">сударственный земельный надзор, с органами, осуществляющими муниципальный земельный контроль» </w:t>
      </w:r>
      <w:r w:rsidR="004A10CE">
        <w:t>и</w:t>
      </w:r>
      <w:r w:rsidR="00236B8B">
        <w:t xml:space="preserve"> </w:t>
      </w:r>
      <w:r w:rsidR="004A10CE">
        <w:t>в целях приведения в соо</w:t>
      </w:r>
      <w:r w:rsidR="004A10CE">
        <w:t>т</w:t>
      </w:r>
      <w:r w:rsidR="004A10CE">
        <w:t xml:space="preserve">ветствие с действующим законодательством действующего муниципального правового акта </w:t>
      </w:r>
      <w:r w:rsidR="00D62EF0">
        <w:t>администрация муниципального образования Тосненский район Ленинградской о</w:t>
      </w:r>
      <w:r w:rsidR="00D62EF0">
        <w:t>б</w:t>
      </w:r>
      <w:r w:rsidR="00D62EF0">
        <w:t>ласти.</w:t>
      </w:r>
    </w:p>
    <w:p w:rsidR="002D7D1E" w:rsidRDefault="002D7D1E" w:rsidP="00500B7C">
      <w:pPr>
        <w:jc w:val="both"/>
      </w:pPr>
    </w:p>
    <w:p w:rsidR="00500B7C" w:rsidRDefault="00500B7C" w:rsidP="00500B7C">
      <w:r>
        <w:t>ПОСТАНОВЛЯ</w:t>
      </w:r>
      <w:r w:rsidR="00AC0F72">
        <w:t>ЕТ</w:t>
      </w:r>
      <w:r>
        <w:t>:</w:t>
      </w:r>
    </w:p>
    <w:p w:rsidR="00500B7C" w:rsidRDefault="00500B7C" w:rsidP="00500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B8B" w:rsidRDefault="00500B7C" w:rsidP="004F7504">
      <w:pPr>
        <w:ind w:firstLine="567"/>
        <w:jc w:val="both"/>
      </w:pPr>
      <w:r>
        <w:t xml:space="preserve">1. </w:t>
      </w:r>
      <w:r w:rsidR="00D62EF0">
        <w:t>Внести в постановление администрации муниципального образования Тосненский район Ленинградской области от 14.11.2017 № 3097-па</w:t>
      </w:r>
      <w:r w:rsidR="00236B8B">
        <w:t xml:space="preserve"> </w:t>
      </w:r>
      <w:r w:rsidR="00236B8B">
        <w:rPr>
          <w:bCs/>
        </w:rPr>
        <w:t>«Об утверждении администрати</w:t>
      </w:r>
      <w:r w:rsidR="00236B8B">
        <w:rPr>
          <w:bCs/>
        </w:rPr>
        <w:t>в</w:t>
      </w:r>
      <w:r w:rsidR="00236B8B">
        <w:rPr>
          <w:bCs/>
        </w:rPr>
        <w:t>ного регламента исполнения муниципальной функции «Осуществление муниципального</w:t>
      </w:r>
      <w:r w:rsidR="00236B8B" w:rsidRPr="008672ED">
        <w:rPr>
          <w:bCs/>
        </w:rPr>
        <w:t xml:space="preserve"> </w:t>
      </w:r>
      <w:r w:rsidR="00236B8B">
        <w:rPr>
          <w:bCs/>
        </w:rPr>
        <w:t>земельного контроля</w:t>
      </w:r>
      <w:r w:rsidR="00232DCE">
        <w:rPr>
          <w:bCs/>
        </w:rPr>
        <w:t xml:space="preserve"> </w:t>
      </w:r>
      <w:r w:rsidR="00236B8B">
        <w:rPr>
          <w:bCs/>
        </w:rPr>
        <w:t>на территории Тосненского городского поселения</w:t>
      </w:r>
      <w:r w:rsidR="004F7504">
        <w:rPr>
          <w:bCs/>
        </w:rPr>
        <w:t xml:space="preserve"> </w:t>
      </w:r>
      <w:r w:rsidR="00236B8B">
        <w:rPr>
          <w:bCs/>
        </w:rPr>
        <w:t>Тосненского ра</w:t>
      </w:r>
      <w:r w:rsidR="00236B8B">
        <w:rPr>
          <w:bCs/>
        </w:rPr>
        <w:t>й</w:t>
      </w:r>
      <w:r w:rsidR="00236B8B">
        <w:rPr>
          <w:bCs/>
        </w:rPr>
        <w:t>она Ленинградской области»</w:t>
      </w:r>
      <w:r w:rsidR="00232DCE">
        <w:rPr>
          <w:bCs/>
        </w:rPr>
        <w:t xml:space="preserve"> следующие изменения:</w:t>
      </w:r>
    </w:p>
    <w:p w:rsidR="00D62EF0" w:rsidRDefault="00232DCE" w:rsidP="004F7504">
      <w:pPr>
        <w:ind w:firstLine="567"/>
        <w:jc w:val="both"/>
      </w:pPr>
      <w:r>
        <w:t xml:space="preserve">1.1. В пункте 3 слова «комитету по управлению муниципальным имуществом» </w:t>
      </w:r>
      <w:r w:rsidR="0004257D">
        <w:t>зам</w:t>
      </w:r>
      <w:r w:rsidR="0004257D">
        <w:t>е</w:t>
      </w:r>
      <w:r w:rsidR="0004257D">
        <w:t>нить словами: «комитету имущественных отношений».</w:t>
      </w:r>
    </w:p>
    <w:p w:rsidR="008B272C" w:rsidRDefault="0004257D" w:rsidP="004F7504">
      <w:pPr>
        <w:ind w:firstLine="567"/>
        <w:jc w:val="both"/>
      </w:pPr>
      <w:r>
        <w:t>1.2. В пункте 5 слова «Пономареву М.</w:t>
      </w:r>
      <w:r w:rsidR="008B272C">
        <w:t xml:space="preserve"> </w:t>
      </w:r>
      <w:r>
        <w:t>А.» заменить словами «Ануфриева</w:t>
      </w:r>
      <w:r w:rsidR="008B272C">
        <w:t xml:space="preserve"> О.А.</w:t>
      </w:r>
      <w:r>
        <w:t>»</w:t>
      </w:r>
      <w:r w:rsidR="008B272C">
        <w:t>.</w:t>
      </w:r>
    </w:p>
    <w:p w:rsidR="008B272C" w:rsidRPr="00471A38" w:rsidRDefault="00471A38" w:rsidP="004F7504">
      <w:pPr>
        <w:ind w:firstLine="567"/>
        <w:jc w:val="both"/>
        <w:rPr>
          <w:bCs/>
        </w:rPr>
      </w:pPr>
      <w:r>
        <w:t>2</w:t>
      </w:r>
      <w:r w:rsidR="008B272C">
        <w:t>. Пункт 3.1</w:t>
      </w:r>
      <w:r>
        <w:t xml:space="preserve"> приложения к постановлению </w:t>
      </w:r>
      <w:r>
        <w:rPr>
          <w:bCs/>
        </w:rPr>
        <w:t>от 14.11.2017 № 3097-па «Об утвержд</w:t>
      </w:r>
      <w:r>
        <w:rPr>
          <w:bCs/>
        </w:rPr>
        <w:t>е</w:t>
      </w:r>
      <w:r>
        <w:rPr>
          <w:bCs/>
        </w:rPr>
        <w:t>нии административного регламента исполнения муниципальной функции «Осуществл</w:t>
      </w:r>
      <w:r>
        <w:rPr>
          <w:bCs/>
        </w:rPr>
        <w:t>е</w:t>
      </w:r>
      <w:r>
        <w:rPr>
          <w:bCs/>
        </w:rPr>
        <w:t>ние муниципального</w:t>
      </w:r>
      <w:r w:rsidRPr="008672ED">
        <w:rPr>
          <w:bCs/>
        </w:rPr>
        <w:t xml:space="preserve"> </w:t>
      </w:r>
      <w:r>
        <w:rPr>
          <w:bCs/>
        </w:rPr>
        <w:t>земельного контроля на территории Тосненского городского посел</w:t>
      </w:r>
      <w:r>
        <w:rPr>
          <w:bCs/>
        </w:rPr>
        <w:t>е</w:t>
      </w:r>
      <w:r>
        <w:rPr>
          <w:bCs/>
        </w:rPr>
        <w:t xml:space="preserve">ния Тосненского района Ленинградской области» </w:t>
      </w:r>
      <w:r w:rsidR="008B272C">
        <w:t>изложить в следующей редакци</w:t>
      </w:r>
      <w:r w:rsidR="00CC28E4">
        <w:t>и</w:t>
      </w:r>
      <w:r w:rsidR="008B272C">
        <w:t>: «</w:t>
      </w:r>
      <w:r w:rsidR="008B272C" w:rsidRPr="008B272C">
        <w:rPr>
          <w:rFonts w:eastAsiaTheme="minorHAnsi"/>
          <w:lang w:eastAsia="en-US"/>
        </w:rPr>
        <w:t>М</w:t>
      </w:r>
      <w:r w:rsidR="008B272C" w:rsidRPr="008B272C">
        <w:rPr>
          <w:rFonts w:eastAsiaTheme="minorHAnsi"/>
          <w:lang w:eastAsia="en-US"/>
        </w:rPr>
        <w:t>у</w:t>
      </w:r>
      <w:r w:rsidR="008B272C" w:rsidRPr="008B272C">
        <w:rPr>
          <w:rFonts w:eastAsiaTheme="minorHAnsi"/>
          <w:lang w:eastAsia="en-US"/>
        </w:rPr>
        <w:t>ниципальная функция по осуществлению муниципального земельного контроля исполн</w:t>
      </w:r>
      <w:r w:rsidR="008B272C" w:rsidRPr="008B272C">
        <w:rPr>
          <w:rFonts w:eastAsiaTheme="minorHAnsi"/>
          <w:lang w:eastAsia="en-US"/>
        </w:rPr>
        <w:t>я</w:t>
      </w:r>
      <w:r w:rsidR="008B272C" w:rsidRPr="008B272C">
        <w:rPr>
          <w:rFonts w:eastAsiaTheme="minorHAnsi"/>
          <w:lang w:eastAsia="en-US"/>
        </w:rPr>
        <w:t xml:space="preserve">ется путем выполнения следующих административных процедур (действий): </w:t>
      </w:r>
    </w:p>
    <w:p w:rsidR="008B272C" w:rsidRPr="008B272C" w:rsidRDefault="008B272C" w:rsidP="004F7504">
      <w:pPr>
        <w:pStyle w:val="a9"/>
        <w:ind w:firstLine="567"/>
        <w:rPr>
          <w:rFonts w:eastAsiaTheme="minorHAnsi"/>
          <w:lang w:eastAsia="en-US"/>
        </w:rPr>
      </w:pPr>
      <w:r w:rsidRPr="008B272C">
        <w:rPr>
          <w:rFonts w:eastAsiaTheme="minorHAnsi"/>
          <w:lang w:eastAsia="en-US"/>
        </w:rPr>
        <w:t xml:space="preserve">- принятие решения о проведении проверки; </w:t>
      </w:r>
    </w:p>
    <w:p w:rsidR="008B272C" w:rsidRPr="008B272C" w:rsidRDefault="008B272C" w:rsidP="004F7504">
      <w:pPr>
        <w:pStyle w:val="a9"/>
        <w:ind w:firstLine="567"/>
        <w:rPr>
          <w:rFonts w:eastAsiaTheme="minorHAnsi"/>
          <w:lang w:eastAsia="en-US"/>
        </w:rPr>
      </w:pPr>
      <w:r w:rsidRPr="008B272C">
        <w:rPr>
          <w:rFonts w:eastAsiaTheme="minorHAnsi"/>
          <w:lang w:eastAsia="en-US"/>
        </w:rPr>
        <w:t xml:space="preserve">- направление уведомления о проведении проверки; </w:t>
      </w:r>
    </w:p>
    <w:p w:rsidR="008B272C" w:rsidRDefault="008B272C" w:rsidP="004F7504">
      <w:pPr>
        <w:pStyle w:val="a9"/>
        <w:ind w:firstLine="567"/>
        <w:rPr>
          <w:rFonts w:eastAsiaTheme="minorHAnsi"/>
          <w:lang w:eastAsia="en-US"/>
        </w:rPr>
      </w:pPr>
      <w:r w:rsidRPr="008B272C">
        <w:rPr>
          <w:rFonts w:eastAsiaTheme="minorHAnsi"/>
          <w:lang w:eastAsia="en-US"/>
        </w:rPr>
        <w:t xml:space="preserve">- осуществление проверки; </w:t>
      </w:r>
    </w:p>
    <w:p w:rsidR="004F7504" w:rsidRDefault="004F7504" w:rsidP="004F7504">
      <w:pPr>
        <w:pStyle w:val="a9"/>
        <w:ind w:firstLine="567"/>
        <w:rPr>
          <w:rFonts w:eastAsiaTheme="minorHAnsi"/>
          <w:lang w:eastAsia="en-US"/>
        </w:rPr>
      </w:pPr>
    </w:p>
    <w:p w:rsidR="004F7504" w:rsidRDefault="004F7504" w:rsidP="004F7504">
      <w:pPr>
        <w:pStyle w:val="a9"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</w:p>
    <w:p w:rsidR="004F7504" w:rsidRPr="008B272C" w:rsidRDefault="004F7504" w:rsidP="004F7504">
      <w:pPr>
        <w:pStyle w:val="a9"/>
        <w:ind w:firstLine="567"/>
        <w:rPr>
          <w:rFonts w:eastAsiaTheme="minorHAnsi"/>
          <w:lang w:eastAsia="en-US"/>
        </w:rPr>
      </w:pPr>
    </w:p>
    <w:p w:rsidR="008B272C" w:rsidRDefault="008B272C" w:rsidP="004F7504">
      <w:pPr>
        <w:pStyle w:val="a9"/>
        <w:ind w:firstLine="567"/>
        <w:jc w:val="both"/>
        <w:rPr>
          <w:rFonts w:eastAsiaTheme="minorHAnsi"/>
          <w:lang w:eastAsia="en-US"/>
        </w:rPr>
      </w:pPr>
      <w:r w:rsidRPr="008B272C">
        <w:rPr>
          <w:rFonts w:eastAsiaTheme="minorHAnsi"/>
          <w:lang w:eastAsia="en-US"/>
        </w:rPr>
        <w:t xml:space="preserve">- оформление результатов проверки (составление акта проверки; </w:t>
      </w:r>
      <w:proofErr w:type="gramStart"/>
      <w:r w:rsidRPr="008B272C">
        <w:rPr>
          <w:rFonts w:eastAsiaTheme="minorHAnsi"/>
          <w:lang w:eastAsia="en-US"/>
        </w:rPr>
        <w:t xml:space="preserve">в </w:t>
      </w:r>
      <w:r w:rsidR="00404323">
        <w:rPr>
          <w:rFonts w:eastAsiaTheme="minorHAnsi"/>
          <w:lang w:eastAsia="en-US"/>
        </w:rPr>
        <w:t>случае усмотре</w:t>
      </w:r>
      <w:r w:rsidR="00404323">
        <w:rPr>
          <w:rFonts w:eastAsiaTheme="minorHAnsi"/>
          <w:lang w:eastAsia="en-US"/>
        </w:rPr>
        <w:t>н</w:t>
      </w:r>
      <w:r w:rsidR="00404323">
        <w:rPr>
          <w:rFonts w:eastAsiaTheme="minorHAnsi"/>
          <w:lang w:eastAsia="en-US"/>
        </w:rPr>
        <w:t>ного</w:t>
      </w:r>
      <w:r w:rsidRPr="008B272C">
        <w:rPr>
          <w:rFonts w:eastAsiaTheme="minorHAnsi"/>
          <w:lang w:eastAsia="en-US"/>
        </w:rPr>
        <w:t xml:space="preserve">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</w:t>
      </w:r>
      <w:r w:rsidRPr="00161F04">
        <w:rPr>
          <w:rFonts w:eastAsiaTheme="minorHAnsi"/>
          <w:color w:val="000000" w:themeColor="text1"/>
          <w:lang w:eastAsia="en-US"/>
        </w:rPr>
        <w:t>с приложением (при наличии) результатов выполненных в ходе проведения проверки измерений, материалов фотосъемки, объяснений проверяемого лица и</w:t>
      </w:r>
      <w:proofErr w:type="gramEnd"/>
      <w:r w:rsidRPr="00161F04">
        <w:rPr>
          <w:rFonts w:eastAsiaTheme="minorHAnsi"/>
          <w:color w:val="000000" w:themeColor="text1"/>
          <w:lang w:eastAsia="en-US"/>
        </w:rPr>
        <w:t xml:space="preserve"> иных связанных с проведением проверки документов или их копий</w:t>
      </w:r>
      <w:r w:rsidRPr="008B272C">
        <w:rPr>
          <w:rFonts w:eastAsiaTheme="minorHAnsi"/>
          <w:lang w:eastAsia="en-US"/>
        </w:rPr>
        <w:t xml:space="preserve"> в структурное по</w:t>
      </w:r>
      <w:r w:rsidRPr="008B272C">
        <w:rPr>
          <w:rFonts w:eastAsiaTheme="minorHAnsi"/>
          <w:lang w:eastAsia="en-US"/>
        </w:rPr>
        <w:t>д</w:t>
      </w:r>
      <w:r w:rsidRPr="008B272C">
        <w:rPr>
          <w:rFonts w:eastAsiaTheme="minorHAnsi"/>
          <w:lang w:eastAsia="en-US"/>
        </w:rPr>
        <w:t>разделение территориального органа федерального органа государственного земельного надзора)</w:t>
      </w:r>
      <w:r w:rsidR="00CC28E4">
        <w:rPr>
          <w:rFonts w:eastAsiaTheme="minorHAnsi"/>
          <w:lang w:eastAsia="en-US"/>
        </w:rPr>
        <w:t xml:space="preserve">». </w:t>
      </w:r>
    </w:p>
    <w:p w:rsidR="00161F04" w:rsidRPr="00161F04" w:rsidRDefault="00471A38" w:rsidP="004F750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267">
        <w:rPr>
          <w:rFonts w:ascii="Times New Roman" w:hAnsi="Times New Roman" w:cs="Times New Roman"/>
          <w:sz w:val="24"/>
          <w:szCs w:val="24"/>
        </w:rPr>
        <w:t>. Комитету имущественных отношений администрации муниципального образов</w:t>
      </w:r>
      <w:r w:rsidR="00777267">
        <w:rPr>
          <w:rFonts w:ascii="Times New Roman" w:hAnsi="Times New Roman" w:cs="Times New Roman"/>
          <w:sz w:val="24"/>
          <w:szCs w:val="24"/>
        </w:rPr>
        <w:t>а</w:t>
      </w:r>
      <w:r w:rsidR="00777267">
        <w:rPr>
          <w:rFonts w:ascii="Times New Roman" w:hAnsi="Times New Roman" w:cs="Times New Roman"/>
          <w:sz w:val="24"/>
          <w:szCs w:val="24"/>
        </w:rPr>
        <w:t>ния Тосненс</w:t>
      </w:r>
      <w:r w:rsidR="00CD1683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404323">
        <w:rPr>
          <w:rFonts w:ascii="Times New Roman" w:hAnsi="Times New Roman" w:cs="Times New Roman"/>
          <w:sz w:val="24"/>
          <w:szCs w:val="24"/>
        </w:rPr>
        <w:t xml:space="preserve"> н</w:t>
      </w:r>
      <w:r w:rsidR="00777267">
        <w:rPr>
          <w:rFonts w:ascii="Times New Roman" w:hAnsi="Times New Roman" w:cs="Times New Roman"/>
          <w:sz w:val="24"/>
          <w:szCs w:val="24"/>
        </w:rPr>
        <w:t>аправить</w:t>
      </w:r>
      <w:r w:rsidR="00CC28E4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777267">
        <w:rPr>
          <w:rFonts w:ascii="Times New Roman" w:hAnsi="Times New Roman" w:cs="Times New Roman"/>
          <w:sz w:val="24"/>
          <w:szCs w:val="24"/>
        </w:rPr>
        <w:t>в пресс-службу комитета по организационной работе, местному самоуправлению, межн</w:t>
      </w:r>
      <w:r w:rsidR="00777267">
        <w:rPr>
          <w:rFonts w:ascii="Times New Roman" w:hAnsi="Times New Roman" w:cs="Times New Roman"/>
          <w:sz w:val="24"/>
          <w:szCs w:val="24"/>
        </w:rPr>
        <w:t>а</w:t>
      </w:r>
      <w:r w:rsidR="00777267">
        <w:rPr>
          <w:rFonts w:ascii="Times New Roman" w:hAnsi="Times New Roman" w:cs="Times New Roman"/>
          <w:sz w:val="24"/>
          <w:szCs w:val="24"/>
        </w:rPr>
        <w:t>циональным и межконфессиональным отношениям администрации муниципального обр</w:t>
      </w:r>
      <w:r w:rsidR="00777267">
        <w:rPr>
          <w:rFonts w:ascii="Times New Roman" w:hAnsi="Times New Roman" w:cs="Times New Roman"/>
          <w:sz w:val="24"/>
          <w:szCs w:val="24"/>
        </w:rPr>
        <w:t>а</w:t>
      </w:r>
      <w:r w:rsidR="0077726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для официального опублико</w:t>
      </w:r>
      <w:r w:rsidR="00404323">
        <w:rPr>
          <w:rFonts w:ascii="Times New Roman" w:hAnsi="Times New Roman" w:cs="Times New Roman"/>
          <w:sz w:val="24"/>
          <w:szCs w:val="24"/>
        </w:rPr>
        <w:t>вания и обнародования в порядке, установленном</w:t>
      </w:r>
      <w:r w:rsidR="00161F04">
        <w:rPr>
          <w:rFonts w:ascii="Times New Roman" w:hAnsi="Times New Roman" w:cs="Times New Roman"/>
          <w:sz w:val="24"/>
          <w:szCs w:val="24"/>
        </w:rPr>
        <w:t xml:space="preserve"> </w:t>
      </w:r>
      <w:r w:rsidR="00161F04" w:rsidRPr="00161F04">
        <w:rPr>
          <w:rFonts w:ascii="Times New Roman" w:eastAsia="Calibri" w:hAnsi="Times New Roman" w:cs="Times New Roman"/>
          <w:sz w:val="24"/>
        </w:rPr>
        <w:t>Уставом муниципального образования Тосне</w:t>
      </w:r>
      <w:r w:rsidR="00161F04" w:rsidRPr="00161F04">
        <w:rPr>
          <w:rFonts w:ascii="Times New Roman" w:eastAsia="Calibri" w:hAnsi="Times New Roman" w:cs="Times New Roman"/>
          <w:sz w:val="24"/>
        </w:rPr>
        <w:t>н</w:t>
      </w:r>
      <w:r w:rsidR="00161F04" w:rsidRPr="00161F04">
        <w:rPr>
          <w:rFonts w:ascii="Times New Roman" w:eastAsia="Calibri" w:hAnsi="Times New Roman" w:cs="Times New Roman"/>
          <w:sz w:val="24"/>
        </w:rPr>
        <w:t>ский район Ленинградской области.</w:t>
      </w:r>
    </w:p>
    <w:p w:rsidR="00777267" w:rsidRDefault="00471A38" w:rsidP="004F75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8E4">
        <w:rPr>
          <w:rFonts w:ascii="Times New Roman" w:hAnsi="Times New Roman" w:cs="Times New Roman"/>
          <w:sz w:val="24"/>
          <w:szCs w:val="24"/>
        </w:rPr>
        <w:t>.</w:t>
      </w:r>
      <w:r w:rsidR="00777267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77267">
        <w:rPr>
          <w:rFonts w:ascii="Times New Roman" w:hAnsi="Times New Roman" w:cs="Times New Roman"/>
          <w:sz w:val="24"/>
          <w:szCs w:val="24"/>
        </w:rPr>
        <w:t>о</w:t>
      </w:r>
      <w:r w:rsidR="00777267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настояще</w:t>
      </w:r>
      <w:r w:rsidR="001308C4">
        <w:rPr>
          <w:rFonts w:ascii="Times New Roman" w:hAnsi="Times New Roman" w:cs="Times New Roman"/>
          <w:sz w:val="24"/>
          <w:szCs w:val="24"/>
        </w:rPr>
        <w:t>го</w:t>
      </w:r>
      <w:r w:rsidR="0077726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308C4">
        <w:rPr>
          <w:rFonts w:ascii="Times New Roman" w:hAnsi="Times New Roman" w:cs="Times New Roman"/>
          <w:sz w:val="24"/>
          <w:szCs w:val="24"/>
        </w:rPr>
        <w:t>я</w:t>
      </w:r>
      <w:r w:rsidR="00CC28E4">
        <w:rPr>
          <w:rFonts w:ascii="Times New Roman" w:hAnsi="Times New Roman" w:cs="Times New Roman"/>
          <w:sz w:val="24"/>
          <w:szCs w:val="24"/>
        </w:rPr>
        <w:t>.</w:t>
      </w:r>
    </w:p>
    <w:p w:rsidR="00777267" w:rsidRDefault="00471A38" w:rsidP="004F75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2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72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7267">
        <w:rPr>
          <w:rFonts w:ascii="Times New Roman" w:hAnsi="Times New Roman" w:cs="Times New Roman"/>
          <w:sz w:val="24"/>
          <w:szCs w:val="24"/>
        </w:rPr>
        <w:t xml:space="preserve"> исполнением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возложить на </w:t>
      </w:r>
      <w:r w:rsidR="00777267">
        <w:rPr>
          <w:rFonts w:ascii="Times New Roman" w:hAnsi="Times New Roman" w:cs="Times New Roman"/>
          <w:sz w:val="24"/>
          <w:szCs w:val="24"/>
        </w:rPr>
        <w:t>заместителя главы адм</w:t>
      </w:r>
      <w:r w:rsidR="00777267">
        <w:rPr>
          <w:rFonts w:ascii="Times New Roman" w:hAnsi="Times New Roman" w:cs="Times New Roman"/>
          <w:sz w:val="24"/>
          <w:szCs w:val="24"/>
        </w:rPr>
        <w:t>и</w:t>
      </w:r>
      <w:r w:rsidR="00777267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</w:t>
      </w:r>
      <w:r w:rsidR="00777267">
        <w:t xml:space="preserve"> </w:t>
      </w:r>
      <w:r w:rsidR="00777267">
        <w:rPr>
          <w:rFonts w:ascii="Times New Roman" w:hAnsi="Times New Roman" w:cs="Times New Roman"/>
          <w:sz w:val="24"/>
          <w:szCs w:val="24"/>
        </w:rPr>
        <w:t>Ленинградской области Ануфриева О.</w:t>
      </w:r>
      <w:r w:rsidR="00CD1683">
        <w:rPr>
          <w:rFonts w:ascii="Times New Roman" w:hAnsi="Times New Roman" w:cs="Times New Roman"/>
          <w:sz w:val="24"/>
          <w:szCs w:val="24"/>
        </w:rPr>
        <w:t xml:space="preserve"> </w:t>
      </w:r>
      <w:r w:rsidR="00777267">
        <w:rPr>
          <w:rFonts w:ascii="Times New Roman" w:hAnsi="Times New Roman" w:cs="Times New Roman"/>
          <w:sz w:val="24"/>
          <w:szCs w:val="24"/>
        </w:rPr>
        <w:t>А.</w:t>
      </w:r>
    </w:p>
    <w:p w:rsidR="00E72936" w:rsidRDefault="00E72936" w:rsidP="004F7504">
      <w:pPr>
        <w:ind w:firstLine="567"/>
        <w:jc w:val="both"/>
        <w:rPr>
          <w:rFonts w:eastAsiaTheme="minorHAnsi"/>
          <w:lang w:eastAsia="en-US"/>
        </w:rPr>
      </w:pPr>
    </w:p>
    <w:p w:rsidR="00777267" w:rsidRDefault="00777267" w:rsidP="00500B7C">
      <w:pPr>
        <w:jc w:val="both"/>
        <w:rPr>
          <w:rFonts w:eastAsiaTheme="minorHAnsi"/>
          <w:lang w:eastAsia="en-US"/>
        </w:rPr>
      </w:pPr>
    </w:p>
    <w:p w:rsidR="004F7504" w:rsidRDefault="004F7504" w:rsidP="00777267">
      <w:pPr>
        <w:jc w:val="both"/>
        <w:rPr>
          <w:rFonts w:eastAsiaTheme="minorHAnsi"/>
          <w:lang w:eastAsia="en-US"/>
        </w:rPr>
      </w:pPr>
    </w:p>
    <w:p w:rsidR="004F7504" w:rsidRDefault="004F7504" w:rsidP="00777267">
      <w:pPr>
        <w:jc w:val="both"/>
        <w:rPr>
          <w:rFonts w:eastAsiaTheme="minorHAnsi"/>
          <w:lang w:eastAsia="en-US"/>
        </w:rPr>
      </w:pPr>
    </w:p>
    <w:p w:rsidR="00500B7C" w:rsidRDefault="00777267" w:rsidP="00777267">
      <w:pPr>
        <w:jc w:val="both"/>
      </w:pPr>
      <w:r>
        <w:rPr>
          <w:rFonts w:eastAsiaTheme="minorHAnsi"/>
          <w:lang w:eastAsia="en-US"/>
        </w:rPr>
        <w:t>Г</w:t>
      </w:r>
      <w:r>
        <w:t>лава</w:t>
      </w:r>
      <w:r w:rsidR="00E72936">
        <w:t xml:space="preserve"> </w:t>
      </w:r>
      <w:r w:rsidR="00500B7C">
        <w:t xml:space="preserve"> администрации                                                </w:t>
      </w:r>
      <w:r w:rsidR="004F7504">
        <w:t xml:space="preserve">          </w:t>
      </w:r>
      <w:r w:rsidR="00500B7C">
        <w:t xml:space="preserve">     </w:t>
      </w:r>
      <w:r w:rsidR="00E72936">
        <w:t xml:space="preserve">                  </w:t>
      </w:r>
      <w:r w:rsidR="00500B7C">
        <w:t xml:space="preserve">  </w:t>
      </w:r>
      <w:r w:rsidR="005E3AF2">
        <w:t xml:space="preserve">   </w:t>
      </w:r>
      <w:r>
        <w:t>А.Г. Клементьев</w:t>
      </w: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A254BB" w:rsidRDefault="00A254BB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777267" w:rsidRDefault="00777267" w:rsidP="00777267">
      <w:pPr>
        <w:jc w:val="both"/>
      </w:pPr>
    </w:p>
    <w:p w:rsidR="004F7504" w:rsidRDefault="004F7504" w:rsidP="00777267">
      <w:pPr>
        <w:jc w:val="both"/>
      </w:pPr>
    </w:p>
    <w:p w:rsidR="00777267" w:rsidRPr="004F7504" w:rsidRDefault="00777267" w:rsidP="00777267">
      <w:pPr>
        <w:jc w:val="both"/>
        <w:rPr>
          <w:sz w:val="20"/>
          <w:szCs w:val="20"/>
        </w:rPr>
      </w:pPr>
      <w:proofErr w:type="spellStart"/>
      <w:r w:rsidRPr="004F7504">
        <w:rPr>
          <w:sz w:val="20"/>
          <w:szCs w:val="20"/>
        </w:rPr>
        <w:t>Наровская</w:t>
      </w:r>
      <w:proofErr w:type="spellEnd"/>
      <w:r w:rsidRPr="004F7504">
        <w:rPr>
          <w:sz w:val="20"/>
          <w:szCs w:val="20"/>
        </w:rPr>
        <w:t xml:space="preserve"> Светлана Владимировна, 8(81361)32614</w:t>
      </w:r>
    </w:p>
    <w:p w:rsidR="004A10CE" w:rsidRDefault="004F7504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sectPr w:rsidR="004A10CE" w:rsidSect="004F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4F" w:rsidRDefault="000E084F" w:rsidP="007269CC">
      <w:r>
        <w:separator/>
      </w:r>
    </w:p>
  </w:endnote>
  <w:endnote w:type="continuationSeparator" w:id="0">
    <w:p w:rsidR="000E084F" w:rsidRDefault="000E084F" w:rsidP="0072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4F" w:rsidRDefault="000E084F" w:rsidP="007269CC">
      <w:r>
        <w:separator/>
      </w:r>
    </w:p>
  </w:footnote>
  <w:footnote w:type="continuationSeparator" w:id="0">
    <w:p w:rsidR="000E084F" w:rsidRDefault="000E084F" w:rsidP="00726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D"/>
    <w:rsid w:val="0004257D"/>
    <w:rsid w:val="0005615C"/>
    <w:rsid w:val="0007533A"/>
    <w:rsid w:val="00081C77"/>
    <w:rsid w:val="000E084F"/>
    <w:rsid w:val="00107F86"/>
    <w:rsid w:val="001308C4"/>
    <w:rsid w:val="00135143"/>
    <w:rsid w:val="00156953"/>
    <w:rsid w:val="00161F04"/>
    <w:rsid w:val="0022391C"/>
    <w:rsid w:val="00232DCE"/>
    <w:rsid w:val="00236B8B"/>
    <w:rsid w:val="002371CE"/>
    <w:rsid w:val="002C21A4"/>
    <w:rsid w:val="002D7D1E"/>
    <w:rsid w:val="002E5D0F"/>
    <w:rsid w:val="003521B2"/>
    <w:rsid w:val="0038548F"/>
    <w:rsid w:val="003E5F85"/>
    <w:rsid w:val="00404323"/>
    <w:rsid w:val="00406AB0"/>
    <w:rsid w:val="00471A38"/>
    <w:rsid w:val="004A10CE"/>
    <w:rsid w:val="004A4519"/>
    <w:rsid w:val="004C6BE0"/>
    <w:rsid w:val="004F7504"/>
    <w:rsid w:val="004F7F79"/>
    <w:rsid w:val="00500B7C"/>
    <w:rsid w:val="0053738D"/>
    <w:rsid w:val="00546915"/>
    <w:rsid w:val="005E3AF2"/>
    <w:rsid w:val="006A4735"/>
    <w:rsid w:val="006E4CBB"/>
    <w:rsid w:val="007269CC"/>
    <w:rsid w:val="00745985"/>
    <w:rsid w:val="00777267"/>
    <w:rsid w:val="007B0920"/>
    <w:rsid w:val="00842F0C"/>
    <w:rsid w:val="00861627"/>
    <w:rsid w:val="0086180D"/>
    <w:rsid w:val="008672ED"/>
    <w:rsid w:val="00896006"/>
    <w:rsid w:val="008B272C"/>
    <w:rsid w:val="008C5752"/>
    <w:rsid w:val="008F2334"/>
    <w:rsid w:val="0092286D"/>
    <w:rsid w:val="00A254BB"/>
    <w:rsid w:val="00AC0F72"/>
    <w:rsid w:val="00AF3298"/>
    <w:rsid w:val="00B253EF"/>
    <w:rsid w:val="00B27D47"/>
    <w:rsid w:val="00B82D78"/>
    <w:rsid w:val="00BD07C0"/>
    <w:rsid w:val="00BF3A50"/>
    <w:rsid w:val="00C37ADB"/>
    <w:rsid w:val="00C81A18"/>
    <w:rsid w:val="00C82D92"/>
    <w:rsid w:val="00CC28E4"/>
    <w:rsid w:val="00CD1683"/>
    <w:rsid w:val="00D2772A"/>
    <w:rsid w:val="00D34E3A"/>
    <w:rsid w:val="00D456EA"/>
    <w:rsid w:val="00D62EF0"/>
    <w:rsid w:val="00DB0FD6"/>
    <w:rsid w:val="00DD3DB0"/>
    <w:rsid w:val="00E1657F"/>
    <w:rsid w:val="00E539BC"/>
    <w:rsid w:val="00E72936"/>
    <w:rsid w:val="00EA7C0D"/>
    <w:rsid w:val="00F41BF1"/>
    <w:rsid w:val="00FB15D3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B7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0B7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0B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00B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0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6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F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7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B7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0B7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0B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00B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0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9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6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F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7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2020-07-15T10:12:00Z</cp:lastPrinted>
  <dcterms:created xsi:type="dcterms:W3CDTF">2020-11-25T08:03:00Z</dcterms:created>
  <dcterms:modified xsi:type="dcterms:W3CDTF">2020-11-25T08:03:00Z</dcterms:modified>
</cp:coreProperties>
</file>