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86086" w:rsidRPr="00EC55DF" w:rsidRDefault="00B10A76" w:rsidP="00EC55D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28FCB9AA" wp14:editId="026B775E">
                <wp:simplePos x="0" y="0"/>
                <wp:positionH relativeFrom="column">
                  <wp:posOffset>-1129665</wp:posOffset>
                </wp:positionH>
                <wp:positionV relativeFrom="page">
                  <wp:posOffset>260985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88.95pt;margin-top:20.5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us/F&#10;HuIAAAAM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10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277310" w:rsidRPr="00EC55DF" w:rsidRDefault="00277310" w:rsidP="00EC55D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77310" w:rsidRPr="00EC55DF" w:rsidRDefault="00277310" w:rsidP="00EC55D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77310" w:rsidRPr="00EC55DF" w:rsidRDefault="00277310" w:rsidP="00EC55D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77310" w:rsidRPr="00EC55DF" w:rsidRDefault="00277310" w:rsidP="00EC55D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77310" w:rsidRPr="00EC55DF" w:rsidRDefault="00277310" w:rsidP="00EC55D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77310" w:rsidRPr="00EC55DF" w:rsidRDefault="00277310" w:rsidP="00EC55D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77310" w:rsidRPr="00EC55DF" w:rsidRDefault="00277310" w:rsidP="00EC55D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77310" w:rsidRPr="00EC55DF" w:rsidRDefault="00277310" w:rsidP="00EC55D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77310" w:rsidRPr="00EC55DF" w:rsidRDefault="00277310" w:rsidP="00EC55D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77310" w:rsidRPr="00EC55DF" w:rsidRDefault="00277310" w:rsidP="00EC55D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77310" w:rsidRPr="00EC55DF" w:rsidRDefault="00277310" w:rsidP="00EC55D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77310" w:rsidRPr="00EC55DF" w:rsidRDefault="00B10A76" w:rsidP="00EC55D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17.07.2020                              1258-па</w:t>
      </w:r>
    </w:p>
    <w:p w:rsidR="00277310" w:rsidRPr="00EC55DF" w:rsidRDefault="00277310" w:rsidP="00EC55D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C55DF" w:rsidRDefault="0061498E" w:rsidP="00EC55D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C55DF">
        <w:rPr>
          <w:rFonts w:ascii="Times New Roman" w:hAnsi="Times New Roman" w:cs="Times New Roman"/>
          <w:sz w:val="24"/>
          <w:szCs w:val="24"/>
        </w:rPr>
        <w:t xml:space="preserve">О </w:t>
      </w:r>
      <w:r w:rsidR="00314ACE" w:rsidRPr="00EC55DF">
        <w:rPr>
          <w:rFonts w:ascii="Times New Roman" w:hAnsi="Times New Roman" w:cs="Times New Roman"/>
          <w:sz w:val="24"/>
          <w:szCs w:val="24"/>
        </w:rPr>
        <w:t xml:space="preserve">признании утратившими силу некоторых </w:t>
      </w:r>
    </w:p>
    <w:p w:rsidR="00EC55DF" w:rsidRDefault="00314ACE" w:rsidP="00EC55D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C55DF">
        <w:rPr>
          <w:rFonts w:ascii="Times New Roman" w:hAnsi="Times New Roman" w:cs="Times New Roman"/>
          <w:sz w:val="24"/>
          <w:szCs w:val="24"/>
        </w:rPr>
        <w:t>положений постановления</w:t>
      </w:r>
      <w:r w:rsidR="00EC55DF">
        <w:rPr>
          <w:rFonts w:ascii="Times New Roman" w:hAnsi="Times New Roman" w:cs="Times New Roman"/>
          <w:sz w:val="24"/>
          <w:szCs w:val="24"/>
        </w:rPr>
        <w:t xml:space="preserve"> </w:t>
      </w:r>
      <w:r w:rsidR="0061498E" w:rsidRPr="00EC55DF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EC55DF" w:rsidRDefault="0061498E" w:rsidP="00EC55D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C55DF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EC55DF">
        <w:rPr>
          <w:rFonts w:ascii="Times New Roman" w:hAnsi="Times New Roman" w:cs="Times New Roman"/>
          <w:sz w:val="24"/>
          <w:szCs w:val="24"/>
        </w:rPr>
        <w:t xml:space="preserve"> </w:t>
      </w:r>
      <w:r w:rsidRPr="00EC55DF">
        <w:rPr>
          <w:rFonts w:ascii="Times New Roman" w:hAnsi="Times New Roman" w:cs="Times New Roman"/>
          <w:sz w:val="24"/>
          <w:szCs w:val="24"/>
        </w:rPr>
        <w:t xml:space="preserve">Тосненский район </w:t>
      </w:r>
    </w:p>
    <w:p w:rsidR="0061498E" w:rsidRPr="00EC55DF" w:rsidRDefault="0061498E" w:rsidP="00EC55D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C55DF">
        <w:rPr>
          <w:rFonts w:ascii="Times New Roman" w:hAnsi="Times New Roman" w:cs="Times New Roman"/>
          <w:sz w:val="24"/>
          <w:szCs w:val="24"/>
        </w:rPr>
        <w:t xml:space="preserve">Ленинградской области </w:t>
      </w:r>
      <w:r w:rsidR="00741080" w:rsidRPr="00EC55DF">
        <w:rPr>
          <w:rFonts w:ascii="Times New Roman" w:hAnsi="Times New Roman" w:cs="Times New Roman"/>
          <w:sz w:val="24"/>
          <w:szCs w:val="24"/>
        </w:rPr>
        <w:t xml:space="preserve">от </w:t>
      </w:r>
      <w:r w:rsidR="00D10DA2" w:rsidRPr="00EC55DF">
        <w:rPr>
          <w:rFonts w:ascii="Times New Roman" w:hAnsi="Times New Roman" w:cs="Times New Roman"/>
          <w:sz w:val="24"/>
          <w:szCs w:val="24"/>
        </w:rPr>
        <w:t>12.05.2020 № 828</w:t>
      </w:r>
      <w:r w:rsidR="00741080" w:rsidRPr="00EC55DF">
        <w:rPr>
          <w:rFonts w:ascii="Times New Roman" w:hAnsi="Times New Roman" w:cs="Times New Roman"/>
          <w:sz w:val="24"/>
          <w:szCs w:val="24"/>
        </w:rPr>
        <w:t>-па</w:t>
      </w:r>
    </w:p>
    <w:p w:rsidR="00180A37" w:rsidRPr="00EC55DF" w:rsidRDefault="00AF0951" w:rsidP="00EC55D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C55DF">
        <w:rPr>
          <w:rFonts w:ascii="Times New Roman" w:hAnsi="Times New Roman" w:cs="Times New Roman"/>
          <w:sz w:val="24"/>
          <w:szCs w:val="24"/>
        </w:rPr>
        <w:t>«</w:t>
      </w:r>
      <w:r w:rsidR="00180A37" w:rsidRPr="00EC55DF">
        <w:rPr>
          <w:rFonts w:ascii="Times New Roman" w:hAnsi="Times New Roman" w:cs="Times New Roman"/>
          <w:sz w:val="24"/>
          <w:szCs w:val="24"/>
        </w:rPr>
        <w:t>О мерах по предотвращению распространения</w:t>
      </w:r>
    </w:p>
    <w:p w:rsidR="00180A37" w:rsidRPr="00EC55DF" w:rsidRDefault="00180A37" w:rsidP="00EC55D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C55DF">
        <w:rPr>
          <w:rFonts w:ascii="Times New Roman" w:hAnsi="Times New Roman" w:cs="Times New Roman"/>
          <w:sz w:val="24"/>
          <w:szCs w:val="24"/>
        </w:rPr>
        <w:t>новой коронавирусной инфекции (</w:t>
      </w:r>
      <w:r w:rsidRPr="00EC55DF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EC55DF">
        <w:rPr>
          <w:rFonts w:ascii="Times New Roman" w:hAnsi="Times New Roman" w:cs="Times New Roman"/>
          <w:sz w:val="24"/>
          <w:szCs w:val="24"/>
        </w:rPr>
        <w:t>-19)</w:t>
      </w:r>
    </w:p>
    <w:p w:rsidR="006E4973" w:rsidRPr="00EC55DF" w:rsidRDefault="00180A37" w:rsidP="00EC55D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C55DF">
        <w:rPr>
          <w:rFonts w:ascii="Times New Roman" w:hAnsi="Times New Roman" w:cs="Times New Roman"/>
          <w:sz w:val="24"/>
          <w:szCs w:val="24"/>
        </w:rPr>
        <w:t>на территории Тосненского района Ленинградской области</w:t>
      </w:r>
      <w:r w:rsidR="00AF0951" w:rsidRPr="00EC55DF">
        <w:rPr>
          <w:rFonts w:ascii="Times New Roman" w:hAnsi="Times New Roman" w:cs="Times New Roman"/>
          <w:sz w:val="24"/>
          <w:szCs w:val="24"/>
        </w:rPr>
        <w:t>»</w:t>
      </w:r>
    </w:p>
    <w:p w:rsidR="005F573B" w:rsidRPr="00EC55DF" w:rsidRDefault="005F573B" w:rsidP="00EC55D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86086" w:rsidRPr="00EC55DF" w:rsidRDefault="00586086" w:rsidP="00EC55D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276E4" w:rsidRPr="00EC55DF" w:rsidRDefault="00180A37" w:rsidP="00EC55DF">
      <w:pPr>
        <w:pStyle w:val="a3"/>
        <w:ind w:firstLine="624"/>
        <w:jc w:val="both"/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C55DF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соответствии </w:t>
      </w:r>
      <w:r w:rsidR="00D529A4" w:rsidRPr="00EC55DF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4B4E8A" w:rsidRPr="00EC55DF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постановлением Правительства Ленинградской области от 1</w:t>
      </w:r>
      <w:r w:rsidR="00D529A4" w:rsidRPr="00EC55DF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6 июля 2020 </w:t>
      </w:r>
      <w:r w:rsidR="00277310" w:rsidRPr="00EC55DF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года </w:t>
      </w:r>
      <w:r w:rsidR="00D529A4" w:rsidRPr="00EC55DF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№ 503 «О внесении и</w:t>
      </w:r>
      <w:r w:rsidR="004B4E8A" w:rsidRPr="00EC55DF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зменений в постановление Правительства Лени</w:t>
      </w:r>
      <w:r w:rsidR="004B4E8A" w:rsidRPr="00EC55DF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r w:rsidR="004B4E8A" w:rsidRPr="00EC55DF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градской области от 11 мая 2020 года № 277 «О мерах по предотвращению распростран</w:t>
      </w:r>
      <w:r w:rsidR="004B4E8A" w:rsidRPr="00EC55DF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="004B4E8A" w:rsidRPr="00EC55DF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ния новой коронавирусной инфекции (</w:t>
      </w:r>
      <w:r w:rsidR="004B4E8A" w:rsidRPr="00EC55DF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COVID</w:t>
      </w:r>
      <w:r w:rsidR="004B4E8A" w:rsidRPr="00EC55DF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-19) на территории Ленинградской обл</w:t>
      </w:r>
      <w:r w:rsidR="004B4E8A" w:rsidRPr="00EC55DF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="004B4E8A" w:rsidRPr="00EC55DF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сти»,</w:t>
      </w:r>
      <w:r w:rsidR="00E81196" w:rsidRPr="00EC55DF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276E4" w:rsidRPr="00EC55DF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исполняя собственные полномочия, а также исполняя полномочия администрации Тосненского городского поселения Тосненского муниципального района Ленинградской области на основании статьи 13 Устава Тосненского городского поселения Тосненского муниципального района Ленинградской области и статьи 25 Устава муниципального о</w:t>
      </w:r>
      <w:r w:rsidR="00C276E4" w:rsidRPr="00EC55DF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</w:t>
      </w:r>
      <w:r w:rsidR="00C276E4" w:rsidRPr="00EC55DF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разования Тосненский район Ленинградской области, </w:t>
      </w:r>
      <w:r w:rsidR="00C276E4" w:rsidRPr="00EC55D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муниципального образования Тосненский район Ленинградской области</w:t>
      </w:r>
    </w:p>
    <w:p w:rsidR="00C276E4" w:rsidRPr="00EC55DF" w:rsidRDefault="00C276E4" w:rsidP="00EC55DF">
      <w:pPr>
        <w:pStyle w:val="a3"/>
        <w:jc w:val="both"/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276E4" w:rsidRPr="00EC55DF" w:rsidRDefault="00C276E4" w:rsidP="00EC55D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C55DF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5F573B" w:rsidRPr="00EC55DF" w:rsidRDefault="005F573B" w:rsidP="00EC55D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14ACE" w:rsidRPr="00EC55DF" w:rsidRDefault="00DA5DFB" w:rsidP="00EC55DF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314ACE" w:rsidRPr="00EC55D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C276E4" w:rsidRPr="00EC5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</w:t>
      </w:r>
      <w:r w:rsidR="00314ACE" w:rsidRPr="00EC55D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C276E4" w:rsidRPr="00EC5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муниципального образования Тосненский район Ленинградской области от 12.05.2020 № 828-па «О мерах по предотвращению распр</w:t>
      </w:r>
      <w:r w:rsidR="00C276E4" w:rsidRPr="00EC55D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276E4" w:rsidRPr="00EC55D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странения новой коронавирусной инфекции (COVID-19) на территории Тосненского ра</w:t>
      </w:r>
      <w:r w:rsidR="00C276E4" w:rsidRPr="00EC55DF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C276E4" w:rsidRPr="00EC55DF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Ленинградской области» (с учетом изменений, внесенных постановлениями админ</w:t>
      </w:r>
      <w:r w:rsidR="00C276E4" w:rsidRPr="00EC55D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C276E4" w:rsidRPr="00EC5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страции муниципального образования Тосненский район Ленинградской области от 18.05.2020 № 853-па, от 21.05.2020 № 875-па, от 25.05.2020 </w:t>
      </w:r>
      <w:r w:rsidR="00D529A4" w:rsidRPr="00EC5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896-па, от 27.05.2020 </w:t>
      </w:r>
      <w:r w:rsidR="00C276E4" w:rsidRPr="00EC55DF">
        <w:rPr>
          <w:rFonts w:ascii="Times New Roman" w:eastAsia="Times New Roman" w:hAnsi="Times New Roman" w:cs="Times New Roman"/>
          <w:sz w:val="24"/>
          <w:szCs w:val="24"/>
          <w:lang w:eastAsia="ru-RU"/>
        </w:rPr>
        <w:t>№ 908-па, от 29.05.2020 № 933-па, от 05.06.2020 № 999-па, от 12.06.2020 № 1034-п</w:t>
      </w:r>
      <w:r w:rsidR="00277310" w:rsidRPr="00EC55D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276E4" w:rsidRPr="00EC55DF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26.06.2020 №</w:t>
      </w:r>
      <w:r w:rsidR="00277310" w:rsidRPr="00EC5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76E4" w:rsidRPr="00EC55DF">
        <w:rPr>
          <w:rFonts w:ascii="Times New Roman" w:eastAsia="Times New Roman" w:hAnsi="Times New Roman" w:cs="Times New Roman"/>
          <w:sz w:val="24"/>
          <w:szCs w:val="24"/>
          <w:lang w:eastAsia="ru-RU"/>
        </w:rPr>
        <w:t>1113-па, от 30.06.2020 №</w:t>
      </w:r>
      <w:r w:rsidR="00277310" w:rsidRPr="00EC5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76E4" w:rsidRPr="00EC55DF">
        <w:rPr>
          <w:rFonts w:ascii="Times New Roman" w:eastAsia="Times New Roman" w:hAnsi="Times New Roman" w:cs="Times New Roman"/>
          <w:sz w:val="24"/>
          <w:szCs w:val="24"/>
          <w:lang w:eastAsia="ru-RU"/>
        </w:rPr>
        <w:t>1128-па, от 03.07.2020 №</w:t>
      </w:r>
      <w:r w:rsidR="00277310" w:rsidRPr="00EC5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76E4" w:rsidRPr="00EC55DF">
        <w:rPr>
          <w:rFonts w:ascii="Times New Roman" w:eastAsia="Times New Roman" w:hAnsi="Times New Roman" w:cs="Times New Roman"/>
          <w:sz w:val="24"/>
          <w:szCs w:val="24"/>
          <w:lang w:eastAsia="ru-RU"/>
        </w:rPr>
        <w:t>1151-па</w:t>
      </w:r>
      <w:r w:rsidR="00D529A4" w:rsidRPr="00EC5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</w:t>
      </w:r>
      <w:r w:rsidR="00563D4C" w:rsidRPr="00EC55DF">
        <w:rPr>
          <w:rFonts w:ascii="Times New Roman" w:eastAsia="Times New Roman" w:hAnsi="Times New Roman" w:cs="Times New Roman"/>
          <w:sz w:val="24"/>
          <w:szCs w:val="24"/>
          <w:lang w:eastAsia="ru-RU"/>
        </w:rPr>
        <w:t>15.07.2020 № 1242-па</w:t>
      </w:r>
      <w:r w:rsidR="00C276E4" w:rsidRPr="00EC55D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314ACE" w:rsidRPr="00EC55D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14ACE" w:rsidRPr="00EC55DF" w:rsidRDefault="00314ACE" w:rsidP="00EC55DF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Абзац 7 п. 1.11 </w:t>
      </w:r>
      <w:r w:rsidR="00277310" w:rsidRPr="00EC5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 утратившим </w:t>
      </w:r>
      <w:r w:rsidRPr="00EC55DF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силу.</w:t>
      </w:r>
    </w:p>
    <w:p w:rsidR="00314ACE" w:rsidRPr="00EC55DF" w:rsidRDefault="00314ACE" w:rsidP="00EC55DF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5DF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В приложении 1 признать утративш</w:t>
      </w:r>
      <w:r w:rsidR="00277310" w:rsidRPr="00EC55DF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EC5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силу строку:</w:t>
      </w:r>
    </w:p>
    <w:p w:rsidR="00563D4C" w:rsidRPr="00B10A76" w:rsidRDefault="00563D4C" w:rsidP="00EC55DF">
      <w:pPr>
        <w:pStyle w:val="a3"/>
        <w:jc w:val="both"/>
        <w:rPr>
          <w:rFonts w:ascii="Times New Roman" w:hAnsi="Times New Roman" w:cs="Times New Roman"/>
          <w:sz w:val="6"/>
          <w:szCs w:val="6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05"/>
        <w:gridCol w:w="4819"/>
      </w:tblGrid>
      <w:tr w:rsidR="00563D4C" w:rsidRPr="00EC55DF" w:rsidTr="00ED00DD">
        <w:trPr>
          <w:trHeight w:val="807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3D4C" w:rsidRPr="00EC55DF" w:rsidRDefault="00563D4C" w:rsidP="00EC55D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EC55D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Салоны красоты, косметические салоны, парикмахерские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D4C" w:rsidRPr="00EC55DF" w:rsidRDefault="00563D4C" w:rsidP="00EC55D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EC55D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Деятельность разрешена при условии и</w:t>
            </w:r>
            <w:r w:rsidRPr="00EC55D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с</w:t>
            </w:r>
            <w:r w:rsidRPr="00EC55D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пользования до 50 проц</w:t>
            </w:r>
            <w:r w:rsidR="00277310" w:rsidRPr="00EC55D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ентов</w:t>
            </w:r>
            <w:r w:rsidRPr="00EC55D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 xml:space="preserve"> посадочных мест в зале и с обязательным использованием масок</w:t>
            </w:r>
          </w:p>
        </w:tc>
      </w:tr>
    </w:tbl>
    <w:p w:rsidR="00B10A76" w:rsidRDefault="00B10A76" w:rsidP="00EC55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4ACE" w:rsidRDefault="00EC55DF" w:rsidP="00EC55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</w:p>
    <w:p w:rsidR="00EC55DF" w:rsidRPr="00EC55DF" w:rsidRDefault="00EC55DF" w:rsidP="00EC55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779A" w:rsidRPr="00EC55DF" w:rsidRDefault="00741080" w:rsidP="00EC55DF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EC55DF">
        <w:rPr>
          <w:rFonts w:ascii="Times New Roman" w:hAnsi="Times New Roman" w:cs="Times New Roman"/>
          <w:sz w:val="24"/>
          <w:szCs w:val="24"/>
        </w:rPr>
        <w:t>2</w:t>
      </w:r>
      <w:r w:rsidR="0013779A" w:rsidRPr="00EC55DF">
        <w:rPr>
          <w:rFonts w:ascii="Times New Roman" w:hAnsi="Times New Roman" w:cs="Times New Roman"/>
          <w:sz w:val="24"/>
          <w:szCs w:val="24"/>
        </w:rPr>
        <w:t>. Сектору по безопасности, делам ГО и ЧС администрации муниципального обр</w:t>
      </w:r>
      <w:r w:rsidR="0013779A" w:rsidRPr="00EC55DF">
        <w:rPr>
          <w:rFonts w:ascii="Times New Roman" w:hAnsi="Times New Roman" w:cs="Times New Roman"/>
          <w:sz w:val="24"/>
          <w:szCs w:val="24"/>
        </w:rPr>
        <w:t>а</w:t>
      </w:r>
      <w:r w:rsidR="0013779A" w:rsidRPr="00EC55DF">
        <w:rPr>
          <w:rFonts w:ascii="Times New Roman" w:hAnsi="Times New Roman" w:cs="Times New Roman"/>
          <w:sz w:val="24"/>
          <w:szCs w:val="24"/>
        </w:rPr>
        <w:t xml:space="preserve">зования Тосненский район Ленинградской области направить в пресс-службу </w:t>
      </w:r>
      <w:r w:rsidR="00AF0951" w:rsidRPr="00EC55DF">
        <w:rPr>
          <w:rFonts w:ascii="Times New Roman" w:hAnsi="Times New Roman" w:cs="Times New Roman"/>
          <w:sz w:val="24"/>
          <w:szCs w:val="24"/>
        </w:rPr>
        <w:t>комитета по организационной работе, местному самоуправлению, межнациональным и межконфесс</w:t>
      </w:r>
      <w:r w:rsidR="00AF0951" w:rsidRPr="00EC55DF">
        <w:rPr>
          <w:rFonts w:ascii="Times New Roman" w:hAnsi="Times New Roman" w:cs="Times New Roman"/>
          <w:sz w:val="24"/>
          <w:szCs w:val="24"/>
        </w:rPr>
        <w:t>и</w:t>
      </w:r>
      <w:r w:rsidR="00AF0951" w:rsidRPr="00EC55DF">
        <w:rPr>
          <w:rFonts w:ascii="Times New Roman" w:hAnsi="Times New Roman" w:cs="Times New Roman"/>
          <w:sz w:val="24"/>
          <w:szCs w:val="24"/>
        </w:rPr>
        <w:t xml:space="preserve">ональным отношениям </w:t>
      </w:r>
      <w:r w:rsidR="0013779A" w:rsidRPr="00EC55DF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Тосненский район Ленинградской области настоящее постановление для </w:t>
      </w:r>
      <w:r w:rsidR="00E41EF1" w:rsidRPr="00EC55DF">
        <w:rPr>
          <w:rFonts w:ascii="Times New Roman" w:hAnsi="Times New Roman" w:cs="Times New Roman"/>
          <w:sz w:val="24"/>
          <w:szCs w:val="24"/>
        </w:rPr>
        <w:t>обнародования</w:t>
      </w:r>
      <w:r w:rsidR="0013779A" w:rsidRPr="00EC55DF">
        <w:rPr>
          <w:rFonts w:ascii="Times New Roman" w:hAnsi="Times New Roman" w:cs="Times New Roman"/>
          <w:sz w:val="24"/>
          <w:szCs w:val="24"/>
        </w:rPr>
        <w:t xml:space="preserve"> в порядке, устано</w:t>
      </w:r>
      <w:r w:rsidR="0013779A" w:rsidRPr="00EC55DF">
        <w:rPr>
          <w:rFonts w:ascii="Times New Roman" w:hAnsi="Times New Roman" w:cs="Times New Roman"/>
          <w:sz w:val="24"/>
          <w:szCs w:val="24"/>
        </w:rPr>
        <w:t>в</w:t>
      </w:r>
      <w:r w:rsidR="0013779A" w:rsidRPr="00EC55DF">
        <w:rPr>
          <w:rFonts w:ascii="Times New Roman" w:hAnsi="Times New Roman" w:cs="Times New Roman"/>
          <w:sz w:val="24"/>
          <w:szCs w:val="24"/>
        </w:rPr>
        <w:t>ленном Уставом муниципального образования Тосненский район Ленинградской области.</w:t>
      </w:r>
    </w:p>
    <w:p w:rsidR="0013779A" w:rsidRPr="00EC55DF" w:rsidRDefault="00741080" w:rsidP="00EC55DF">
      <w:pPr>
        <w:pStyle w:val="a3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EC55DF">
        <w:rPr>
          <w:rFonts w:ascii="Times New Roman" w:hAnsi="Times New Roman" w:cs="Times New Roman"/>
          <w:sz w:val="24"/>
          <w:szCs w:val="24"/>
        </w:rPr>
        <w:t>3</w:t>
      </w:r>
      <w:r w:rsidR="0013779A" w:rsidRPr="00EC55DF">
        <w:rPr>
          <w:rFonts w:ascii="Times New Roman" w:hAnsi="Times New Roman" w:cs="Times New Roman"/>
          <w:sz w:val="24"/>
          <w:szCs w:val="24"/>
        </w:rPr>
        <w:t xml:space="preserve">. Пресс-службе комитета по организационной работе, местному самоуправлению, межнациональным и межконфессиональным отношениям </w:t>
      </w:r>
      <w:r w:rsidR="00E41EF1" w:rsidRPr="00EC55DF">
        <w:rPr>
          <w:rFonts w:ascii="Times New Roman" w:hAnsi="Times New Roman" w:cs="Times New Roman"/>
          <w:sz w:val="24"/>
          <w:szCs w:val="24"/>
        </w:rPr>
        <w:t>а</w:t>
      </w:r>
      <w:r w:rsidR="0013779A" w:rsidRPr="00EC55DF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E41EF1" w:rsidRPr="00EC55DF">
        <w:rPr>
          <w:rFonts w:ascii="Times New Roman" w:hAnsi="Times New Roman" w:cs="Times New Roman"/>
          <w:sz w:val="24"/>
          <w:szCs w:val="24"/>
        </w:rPr>
        <w:t>муниципальн</w:t>
      </w:r>
      <w:r w:rsidR="00E41EF1" w:rsidRPr="00EC55DF">
        <w:rPr>
          <w:rFonts w:ascii="Times New Roman" w:hAnsi="Times New Roman" w:cs="Times New Roman"/>
          <w:sz w:val="24"/>
          <w:szCs w:val="24"/>
        </w:rPr>
        <w:t>о</w:t>
      </w:r>
      <w:r w:rsidR="00E41EF1" w:rsidRPr="00EC55DF">
        <w:rPr>
          <w:rFonts w:ascii="Times New Roman" w:hAnsi="Times New Roman" w:cs="Times New Roman"/>
          <w:sz w:val="24"/>
          <w:szCs w:val="24"/>
        </w:rPr>
        <w:t xml:space="preserve">го образования Тосненский район Ленинградской области </w:t>
      </w:r>
      <w:r w:rsidR="0013779A" w:rsidRPr="00EC55DF">
        <w:rPr>
          <w:rFonts w:ascii="Times New Roman" w:hAnsi="Times New Roman" w:cs="Times New Roman"/>
          <w:sz w:val="24"/>
          <w:szCs w:val="24"/>
        </w:rPr>
        <w:t>обнародовать настоящее пост</w:t>
      </w:r>
      <w:r w:rsidR="0013779A" w:rsidRPr="00EC55DF">
        <w:rPr>
          <w:rFonts w:ascii="Times New Roman" w:hAnsi="Times New Roman" w:cs="Times New Roman"/>
          <w:sz w:val="24"/>
          <w:szCs w:val="24"/>
        </w:rPr>
        <w:t>а</w:t>
      </w:r>
      <w:r w:rsidR="0013779A" w:rsidRPr="00EC55DF">
        <w:rPr>
          <w:rFonts w:ascii="Times New Roman" w:hAnsi="Times New Roman" w:cs="Times New Roman"/>
          <w:sz w:val="24"/>
          <w:szCs w:val="24"/>
        </w:rPr>
        <w:t>новление в порядке, установленном Уставом муниципального образования Тосненский район Ленинградской области.</w:t>
      </w:r>
    </w:p>
    <w:p w:rsidR="0013779A" w:rsidRPr="00EC55DF" w:rsidRDefault="00741080" w:rsidP="00EC55DF">
      <w:pPr>
        <w:pStyle w:val="a3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EC55DF">
        <w:rPr>
          <w:rFonts w:ascii="Times New Roman" w:hAnsi="Times New Roman" w:cs="Times New Roman"/>
          <w:sz w:val="24"/>
          <w:szCs w:val="24"/>
        </w:rPr>
        <w:t>4</w:t>
      </w:r>
      <w:r w:rsidR="0013779A" w:rsidRPr="00EC55DF">
        <w:rPr>
          <w:rFonts w:ascii="Times New Roman" w:hAnsi="Times New Roman" w:cs="Times New Roman"/>
          <w:sz w:val="24"/>
          <w:szCs w:val="24"/>
        </w:rPr>
        <w:t>. Контроль за исполнением настоящего по</w:t>
      </w:r>
      <w:r w:rsidR="007B2295" w:rsidRPr="00EC55DF">
        <w:rPr>
          <w:rFonts w:ascii="Times New Roman" w:hAnsi="Times New Roman" w:cs="Times New Roman"/>
          <w:sz w:val="24"/>
          <w:szCs w:val="24"/>
        </w:rPr>
        <w:t>становления возложить на</w:t>
      </w:r>
      <w:r w:rsidR="0013779A" w:rsidRPr="00EC55DF">
        <w:rPr>
          <w:rFonts w:ascii="Times New Roman" w:hAnsi="Times New Roman" w:cs="Times New Roman"/>
          <w:sz w:val="24"/>
          <w:szCs w:val="24"/>
        </w:rPr>
        <w:t xml:space="preserve"> заместителя главы администрации муниципального образования Тосненский район Ленинградской о</w:t>
      </w:r>
      <w:r w:rsidR="0013779A" w:rsidRPr="00EC55DF">
        <w:rPr>
          <w:rFonts w:ascii="Times New Roman" w:hAnsi="Times New Roman" w:cs="Times New Roman"/>
          <w:sz w:val="24"/>
          <w:szCs w:val="24"/>
        </w:rPr>
        <w:t>б</w:t>
      </w:r>
      <w:r w:rsidR="0013779A" w:rsidRPr="00EC55DF">
        <w:rPr>
          <w:rFonts w:ascii="Times New Roman" w:hAnsi="Times New Roman" w:cs="Times New Roman"/>
          <w:sz w:val="24"/>
          <w:szCs w:val="24"/>
        </w:rPr>
        <w:t xml:space="preserve">ласти </w:t>
      </w:r>
      <w:r w:rsidR="007B2295" w:rsidRPr="00EC55DF">
        <w:rPr>
          <w:rFonts w:ascii="Times New Roman" w:hAnsi="Times New Roman" w:cs="Times New Roman"/>
          <w:sz w:val="24"/>
          <w:szCs w:val="24"/>
        </w:rPr>
        <w:t>по безопасности Цая И.А.</w:t>
      </w:r>
    </w:p>
    <w:p w:rsidR="00DA5DFB" w:rsidRPr="00EC55DF" w:rsidRDefault="00741080" w:rsidP="00EC55DF">
      <w:pPr>
        <w:pStyle w:val="a3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5DF">
        <w:rPr>
          <w:rFonts w:ascii="Times New Roman" w:hAnsi="Times New Roman" w:cs="Times New Roman"/>
          <w:sz w:val="24"/>
          <w:szCs w:val="24"/>
        </w:rPr>
        <w:t>5</w:t>
      </w:r>
      <w:r w:rsidR="0013779A" w:rsidRPr="00EC55DF">
        <w:rPr>
          <w:rFonts w:ascii="Times New Roman" w:hAnsi="Times New Roman" w:cs="Times New Roman"/>
          <w:sz w:val="24"/>
          <w:szCs w:val="24"/>
        </w:rPr>
        <w:t xml:space="preserve">. </w:t>
      </w:r>
      <w:r w:rsidR="00894012" w:rsidRPr="00EC5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</w:t>
      </w:r>
      <w:r w:rsidR="00DE7F28" w:rsidRPr="00EC55D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вступает в силу со дня его принятия.</w:t>
      </w:r>
    </w:p>
    <w:p w:rsidR="00277310" w:rsidRPr="00EC55DF" w:rsidRDefault="00277310" w:rsidP="00EC55D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7310" w:rsidRPr="00EC55DF" w:rsidRDefault="00277310" w:rsidP="00EC55D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7310" w:rsidRPr="00EC55DF" w:rsidRDefault="00277310" w:rsidP="00EC55D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A32AA" w:rsidRPr="00EC55DF" w:rsidRDefault="002A32AA" w:rsidP="00EC55D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B2A7D" w:rsidRPr="00EC55DF" w:rsidRDefault="00CB2A7D" w:rsidP="00EC55D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C55DF">
        <w:rPr>
          <w:rFonts w:ascii="Times New Roman" w:hAnsi="Times New Roman" w:cs="Times New Roman"/>
          <w:sz w:val="24"/>
          <w:szCs w:val="24"/>
        </w:rPr>
        <w:t xml:space="preserve">Глава администрации                                                                              </w:t>
      </w:r>
      <w:r w:rsidR="00EC55DF">
        <w:rPr>
          <w:rFonts w:ascii="Times New Roman" w:hAnsi="Times New Roman" w:cs="Times New Roman"/>
          <w:sz w:val="24"/>
          <w:szCs w:val="24"/>
        </w:rPr>
        <w:t xml:space="preserve">    </w:t>
      </w:r>
      <w:r w:rsidRPr="00EC55DF">
        <w:rPr>
          <w:rFonts w:ascii="Times New Roman" w:hAnsi="Times New Roman" w:cs="Times New Roman"/>
          <w:sz w:val="24"/>
          <w:szCs w:val="24"/>
        </w:rPr>
        <w:t xml:space="preserve">        А.Г. Клементьев</w:t>
      </w:r>
    </w:p>
    <w:p w:rsidR="00CB2A7D" w:rsidRPr="00EC55DF" w:rsidRDefault="00CB2A7D" w:rsidP="00EC55D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B2A7D" w:rsidRPr="00EC55DF" w:rsidRDefault="00CB2A7D" w:rsidP="00EC55D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550BF" w:rsidRPr="00EC55DF" w:rsidRDefault="002550BF" w:rsidP="00EC55D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550BF" w:rsidRPr="00EC55DF" w:rsidRDefault="002550BF" w:rsidP="00EC55D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550BF" w:rsidRPr="00EC55DF" w:rsidRDefault="002550BF" w:rsidP="00EC55D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550BF" w:rsidRPr="00EC55DF" w:rsidRDefault="002550BF" w:rsidP="00EC55D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550BF" w:rsidRPr="00EC55DF" w:rsidRDefault="002550BF" w:rsidP="00EC55D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550BF" w:rsidRPr="00EC55DF" w:rsidRDefault="002550BF" w:rsidP="00EC55D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550BF" w:rsidRPr="00EC55DF" w:rsidRDefault="002550BF" w:rsidP="00EC55D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550BF" w:rsidRPr="00EC55DF" w:rsidRDefault="002550BF" w:rsidP="00EC55D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550BF" w:rsidRPr="00EC55DF" w:rsidRDefault="002550BF" w:rsidP="00EC55D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550BF" w:rsidRPr="00EC55DF" w:rsidRDefault="002550BF" w:rsidP="00EC55D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F0951" w:rsidRPr="00EC55DF" w:rsidRDefault="00AF0951" w:rsidP="00EC55D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D4967" w:rsidRPr="00EC55DF" w:rsidRDefault="001D4967" w:rsidP="00EC55D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D4967" w:rsidRPr="00EC55DF" w:rsidRDefault="001D4967" w:rsidP="00EC55D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D4967" w:rsidRPr="00EC55DF" w:rsidRDefault="001D4967" w:rsidP="00EC55D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D4967" w:rsidRPr="00EC55DF" w:rsidRDefault="001D4967" w:rsidP="00EC55D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D4967" w:rsidRPr="00EC55DF" w:rsidRDefault="001D4967" w:rsidP="00EC55D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D4967" w:rsidRPr="00EC55DF" w:rsidRDefault="001D4967" w:rsidP="00EC55D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D4967" w:rsidRPr="00EC55DF" w:rsidRDefault="001D4967" w:rsidP="00EC55D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D4967" w:rsidRPr="00EC55DF" w:rsidRDefault="001D4967" w:rsidP="00EC55D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D4967" w:rsidRPr="00EC55DF" w:rsidRDefault="001D4967" w:rsidP="00EC55D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D4967" w:rsidRPr="00EC55DF" w:rsidRDefault="001D4967" w:rsidP="00EC55D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D4967" w:rsidRPr="00EC55DF" w:rsidRDefault="001D4967" w:rsidP="00EC55D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D4967" w:rsidRPr="00EC55DF" w:rsidRDefault="001D4967" w:rsidP="00EC55D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D4967" w:rsidRDefault="001D4967" w:rsidP="00EC55D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C55DF" w:rsidRPr="00EC55DF" w:rsidRDefault="00EC55DF" w:rsidP="00EC55D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56DB1" w:rsidRPr="00EC55DF" w:rsidRDefault="00856DB1" w:rsidP="00EC55D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B2A7D" w:rsidRPr="00EC55DF" w:rsidRDefault="002550BF" w:rsidP="00EC55D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C55DF">
        <w:rPr>
          <w:rFonts w:ascii="Times New Roman" w:hAnsi="Times New Roman" w:cs="Times New Roman"/>
          <w:sz w:val="20"/>
          <w:szCs w:val="20"/>
        </w:rPr>
        <w:t>Ешевский Александр Викторович</w:t>
      </w:r>
      <w:r w:rsidR="007A0793" w:rsidRPr="00EC55DF">
        <w:rPr>
          <w:rFonts w:ascii="Times New Roman" w:hAnsi="Times New Roman" w:cs="Times New Roman"/>
          <w:sz w:val="20"/>
          <w:szCs w:val="20"/>
        </w:rPr>
        <w:t>,</w:t>
      </w:r>
      <w:r w:rsidR="00CB2A7D" w:rsidRPr="00EC55DF">
        <w:rPr>
          <w:rFonts w:ascii="Times New Roman" w:hAnsi="Times New Roman" w:cs="Times New Roman"/>
          <w:sz w:val="20"/>
          <w:szCs w:val="20"/>
        </w:rPr>
        <w:t xml:space="preserve"> 8</w:t>
      </w:r>
      <w:r w:rsidR="00EC55DF">
        <w:rPr>
          <w:rFonts w:ascii="Times New Roman" w:hAnsi="Times New Roman" w:cs="Times New Roman"/>
          <w:sz w:val="20"/>
          <w:szCs w:val="20"/>
        </w:rPr>
        <w:t xml:space="preserve"> </w:t>
      </w:r>
      <w:r w:rsidR="007A0793" w:rsidRPr="00EC55DF">
        <w:rPr>
          <w:rFonts w:ascii="Times New Roman" w:hAnsi="Times New Roman" w:cs="Times New Roman"/>
          <w:sz w:val="20"/>
          <w:szCs w:val="20"/>
        </w:rPr>
        <w:t>(</w:t>
      </w:r>
      <w:r w:rsidR="00CB2A7D" w:rsidRPr="00EC55DF">
        <w:rPr>
          <w:rFonts w:ascii="Times New Roman" w:hAnsi="Times New Roman" w:cs="Times New Roman"/>
          <w:sz w:val="20"/>
          <w:szCs w:val="20"/>
        </w:rPr>
        <w:t>81361</w:t>
      </w:r>
      <w:r w:rsidR="007A0793" w:rsidRPr="00EC55DF">
        <w:rPr>
          <w:rFonts w:ascii="Times New Roman" w:hAnsi="Times New Roman" w:cs="Times New Roman"/>
          <w:sz w:val="20"/>
          <w:szCs w:val="20"/>
        </w:rPr>
        <w:t>)</w:t>
      </w:r>
      <w:r w:rsidR="00EC55DF">
        <w:rPr>
          <w:rFonts w:ascii="Times New Roman" w:hAnsi="Times New Roman" w:cs="Times New Roman"/>
          <w:sz w:val="20"/>
          <w:szCs w:val="20"/>
        </w:rPr>
        <w:t xml:space="preserve"> </w:t>
      </w:r>
      <w:r w:rsidR="00CB2A7D" w:rsidRPr="00EC55DF">
        <w:rPr>
          <w:rFonts w:ascii="Times New Roman" w:hAnsi="Times New Roman" w:cs="Times New Roman"/>
          <w:sz w:val="20"/>
          <w:szCs w:val="20"/>
        </w:rPr>
        <w:t>21604</w:t>
      </w:r>
    </w:p>
    <w:p w:rsidR="00EC55DF" w:rsidRPr="00EC55DF" w:rsidRDefault="00EC55DF" w:rsidP="00EC55D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C55DF">
        <w:rPr>
          <w:rFonts w:ascii="Times New Roman" w:hAnsi="Times New Roman" w:cs="Times New Roman"/>
          <w:sz w:val="20"/>
          <w:szCs w:val="20"/>
        </w:rPr>
        <w:t>19 ан</w:t>
      </w:r>
    </w:p>
    <w:sectPr w:rsidR="00EC55DF" w:rsidRPr="00EC55DF" w:rsidSect="00EC55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16C" w:rsidRDefault="0049516C" w:rsidP="001763A8">
      <w:pPr>
        <w:spacing w:after="0" w:line="240" w:lineRule="auto"/>
      </w:pPr>
      <w:r>
        <w:separator/>
      </w:r>
    </w:p>
  </w:endnote>
  <w:endnote w:type="continuationSeparator" w:id="0">
    <w:p w:rsidR="0049516C" w:rsidRDefault="0049516C" w:rsidP="00176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16C" w:rsidRDefault="0049516C" w:rsidP="001763A8">
      <w:pPr>
        <w:spacing w:after="0" w:line="240" w:lineRule="auto"/>
      </w:pPr>
      <w:r>
        <w:separator/>
      </w:r>
    </w:p>
  </w:footnote>
  <w:footnote w:type="continuationSeparator" w:id="0">
    <w:p w:rsidR="0049516C" w:rsidRDefault="0049516C" w:rsidP="001763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345CD"/>
    <w:multiLevelType w:val="hybridMultilevel"/>
    <w:tmpl w:val="BDFAD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54124"/>
    <w:multiLevelType w:val="hybridMultilevel"/>
    <w:tmpl w:val="FF5AB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3914D7"/>
    <w:multiLevelType w:val="multilevel"/>
    <w:tmpl w:val="804C61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4C9085B"/>
    <w:multiLevelType w:val="hybridMultilevel"/>
    <w:tmpl w:val="98E40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2D5F9B"/>
    <w:multiLevelType w:val="hybridMultilevel"/>
    <w:tmpl w:val="80F01F1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4B29E9"/>
    <w:multiLevelType w:val="hybridMultilevel"/>
    <w:tmpl w:val="68829F4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624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06B"/>
    <w:rsid w:val="00002CE5"/>
    <w:rsid w:val="00007E04"/>
    <w:rsid w:val="000255C1"/>
    <w:rsid w:val="00047A46"/>
    <w:rsid w:val="00071CBC"/>
    <w:rsid w:val="0007748C"/>
    <w:rsid w:val="00085B40"/>
    <w:rsid w:val="000A200E"/>
    <w:rsid w:val="000D1B10"/>
    <w:rsid w:val="000F6509"/>
    <w:rsid w:val="000F6520"/>
    <w:rsid w:val="001066C5"/>
    <w:rsid w:val="00110C14"/>
    <w:rsid w:val="00117191"/>
    <w:rsid w:val="00130F62"/>
    <w:rsid w:val="0013779A"/>
    <w:rsid w:val="0014713E"/>
    <w:rsid w:val="00166D8D"/>
    <w:rsid w:val="001763A8"/>
    <w:rsid w:val="00176544"/>
    <w:rsid w:val="00180A37"/>
    <w:rsid w:val="001A28A3"/>
    <w:rsid w:val="001A2FC3"/>
    <w:rsid w:val="001A6E16"/>
    <w:rsid w:val="001B2DB4"/>
    <w:rsid w:val="001C4EAD"/>
    <w:rsid w:val="001D4967"/>
    <w:rsid w:val="00211505"/>
    <w:rsid w:val="00222A98"/>
    <w:rsid w:val="00231D98"/>
    <w:rsid w:val="002550BF"/>
    <w:rsid w:val="00267589"/>
    <w:rsid w:val="00277310"/>
    <w:rsid w:val="002A32AA"/>
    <w:rsid w:val="002A63B8"/>
    <w:rsid w:val="002B189A"/>
    <w:rsid w:val="002B3560"/>
    <w:rsid w:val="002B51BA"/>
    <w:rsid w:val="002C0A95"/>
    <w:rsid w:val="002E1171"/>
    <w:rsid w:val="0030165B"/>
    <w:rsid w:val="00307197"/>
    <w:rsid w:val="00314ACE"/>
    <w:rsid w:val="003271E4"/>
    <w:rsid w:val="003600DC"/>
    <w:rsid w:val="00384BF4"/>
    <w:rsid w:val="00387EAE"/>
    <w:rsid w:val="0039225F"/>
    <w:rsid w:val="003B5C9A"/>
    <w:rsid w:val="003B643F"/>
    <w:rsid w:val="003D3C9D"/>
    <w:rsid w:val="003D56B3"/>
    <w:rsid w:val="004268CE"/>
    <w:rsid w:val="00430D32"/>
    <w:rsid w:val="00440882"/>
    <w:rsid w:val="00446985"/>
    <w:rsid w:val="00457E35"/>
    <w:rsid w:val="00461BB1"/>
    <w:rsid w:val="004631FD"/>
    <w:rsid w:val="004710F5"/>
    <w:rsid w:val="0049516C"/>
    <w:rsid w:val="004A5ACA"/>
    <w:rsid w:val="004A6019"/>
    <w:rsid w:val="004A6AA6"/>
    <w:rsid w:val="004B24C0"/>
    <w:rsid w:val="004B4E8A"/>
    <w:rsid w:val="004B4F84"/>
    <w:rsid w:val="004D3527"/>
    <w:rsid w:val="004D78B9"/>
    <w:rsid w:val="004E3DE7"/>
    <w:rsid w:val="005068B8"/>
    <w:rsid w:val="00515B0E"/>
    <w:rsid w:val="0054532D"/>
    <w:rsid w:val="00563D4C"/>
    <w:rsid w:val="00586086"/>
    <w:rsid w:val="005931D5"/>
    <w:rsid w:val="005A214D"/>
    <w:rsid w:val="005F573B"/>
    <w:rsid w:val="005F5FC9"/>
    <w:rsid w:val="005F7DD3"/>
    <w:rsid w:val="0061498E"/>
    <w:rsid w:val="00620D31"/>
    <w:rsid w:val="0062401E"/>
    <w:rsid w:val="00637946"/>
    <w:rsid w:val="00637B9D"/>
    <w:rsid w:val="00642A27"/>
    <w:rsid w:val="00651554"/>
    <w:rsid w:val="006661D8"/>
    <w:rsid w:val="006A1DF9"/>
    <w:rsid w:val="006C2DFB"/>
    <w:rsid w:val="006E4973"/>
    <w:rsid w:val="006F37C6"/>
    <w:rsid w:val="006F6344"/>
    <w:rsid w:val="006F6393"/>
    <w:rsid w:val="00702C54"/>
    <w:rsid w:val="00706145"/>
    <w:rsid w:val="0071051F"/>
    <w:rsid w:val="0072125E"/>
    <w:rsid w:val="00741080"/>
    <w:rsid w:val="00743713"/>
    <w:rsid w:val="00781833"/>
    <w:rsid w:val="007840AD"/>
    <w:rsid w:val="00793664"/>
    <w:rsid w:val="007A0172"/>
    <w:rsid w:val="007A0793"/>
    <w:rsid w:val="007A07D8"/>
    <w:rsid w:val="007B05B7"/>
    <w:rsid w:val="007B2295"/>
    <w:rsid w:val="007B4143"/>
    <w:rsid w:val="007B5E1C"/>
    <w:rsid w:val="007C468F"/>
    <w:rsid w:val="007D0B0A"/>
    <w:rsid w:val="00800D19"/>
    <w:rsid w:val="008025BD"/>
    <w:rsid w:val="00803FB4"/>
    <w:rsid w:val="00814024"/>
    <w:rsid w:val="00815C16"/>
    <w:rsid w:val="008310FA"/>
    <w:rsid w:val="00845A17"/>
    <w:rsid w:val="008523AA"/>
    <w:rsid w:val="00855F51"/>
    <w:rsid w:val="00856DB1"/>
    <w:rsid w:val="00863210"/>
    <w:rsid w:val="00871124"/>
    <w:rsid w:val="008849F3"/>
    <w:rsid w:val="00884FC5"/>
    <w:rsid w:val="00894012"/>
    <w:rsid w:val="00894067"/>
    <w:rsid w:val="008A3EC9"/>
    <w:rsid w:val="008C2875"/>
    <w:rsid w:val="008D6461"/>
    <w:rsid w:val="008E234B"/>
    <w:rsid w:val="00910139"/>
    <w:rsid w:val="00912ADD"/>
    <w:rsid w:val="00917A6D"/>
    <w:rsid w:val="00945B6F"/>
    <w:rsid w:val="009813F1"/>
    <w:rsid w:val="009955F4"/>
    <w:rsid w:val="009962AE"/>
    <w:rsid w:val="009C4B6B"/>
    <w:rsid w:val="009F57F4"/>
    <w:rsid w:val="009F6165"/>
    <w:rsid w:val="00A20748"/>
    <w:rsid w:val="00A42A36"/>
    <w:rsid w:val="00A46AF0"/>
    <w:rsid w:val="00A5606B"/>
    <w:rsid w:val="00A61970"/>
    <w:rsid w:val="00A64FCE"/>
    <w:rsid w:val="00AA74FD"/>
    <w:rsid w:val="00AC41FF"/>
    <w:rsid w:val="00AD0C97"/>
    <w:rsid w:val="00AF0951"/>
    <w:rsid w:val="00B06B4A"/>
    <w:rsid w:val="00B10A76"/>
    <w:rsid w:val="00B20D4F"/>
    <w:rsid w:val="00B3422D"/>
    <w:rsid w:val="00B40CB9"/>
    <w:rsid w:val="00B42606"/>
    <w:rsid w:val="00B60081"/>
    <w:rsid w:val="00B744AA"/>
    <w:rsid w:val="00B92EDF"/>
    <w:rsid w:val="00BA1CD8"/>
    <w:rsid w:val="00BA2A8F"/>
    <w:rsid w:val="00BB6EEE"/>
    <w:rsid w:val="00BC6EF9"/>
    <w:rsid w:val="00BF6F24"/>
    <w:rsid w:val="00C06B62"/>
    <w:rsid w:val="00C229DD"/>
    <w:rsid w:val="00C276E4"/>
    <w:rsid w:val="00C63898"/>
    <w:rsid w:val="00C70F9D"/>
    <w:rsid w:val="00C7199B"/>
    <w:rsid w:val="00CA2884"/>
    <w:rsid w:val="00CB2A7D"/>
    <w:rsid w:val="00CC1264"/>
    <w:rsid w:val="00CC33CA"/>
    <w:rsid w:val="00CC43D6"/>
    <w:rsid w:val="00CC497B"/>
    <w:rsid w:val="00CF2525"/>
    <w:rsid w:val="00D00ABB"/>
    <w:rsid w:val="00D02528"/>
    <w:rsid w:val="00D10DA2"/>
    <w:rsid w:val="00D13374"/>
    <w:rsid w:val="00D13D3D"/>
    <w:rsid w:val="00D529A4"/>
    <w:rsid w:val="00D60FD9"/>
    <w:rsid w:val="00D75210"/>
    <w:rsid w:val="00D757F8"/>
    <w:rsid w:val="00D84CEC"/>
    <w:rsid w:val="00D9636E"/>
    <w:rsid w:val="00DA41C8"/>
    <w:rsid w:val="00DA5DFB"/>
    <w:rsid w:val="00DB2825"/>
    <w:rsid w:val="00DD2B9A"/>
    <w:rsid w:val="00DE7F28"/>
    <w:rsid w:val="00E01640"/>
    <w:rsid w:val="00E02C7E"/>
    <w:rsid w:val="00E0309A"/>
    <w:rsid w:val="00E30C3A"/>
    <w:rsid w:val="00E41EF1"/>
    <w:rsid w:val="00E51CA5"/>
    <w:rsid w:val="00E548F1"/>
    <w:rsid w:val="00E81196"/>
    <w:rsid w:val="00E910AE"/>
    <w:rsid w:val="00EA5D80"/>
    <w:rsid w:val="00EC0E74"/>
    <w:rsid w:val="00EC55DF"/>
    <w:rsid w:val="00EF38F0"/>
    <w:rsid w:val="00F10F82"/>
    <w:rsid w:val="00F236F2"/>
    <w:rsid w:val="00F33670"/>
    <w:rsid w:val="00F41B20"/>
    <w:rsid w:val="00F501D0"/>
    <w:rsid w:val="00F56B8F"/>
    <w:rsid w:val="00F7310F"/>
    <w:rsid w:val="00F960A1"/>
    <w:rsid w:val="00F97FF2"/>
    <w:rsid w:val="00FB41A5"/>
    <w:rsid w:val="00FB5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48C"/>
  </w:style>
  <w:style w:type="paragraph" w:styleId="1">
    <w:name w:val="heading 1"/>
    <w:basedOn w:val="a"/>
    <w:next w:val="a"/>
    <w:link w:val="10"/>
    <w:qFormat/>
    <w:rsid w:val="00D757F8"/>
    <w:pPr>
      <w:keepNext/>
      <w:widowControl w:val="0"/>
      <w:autoSpaceDE w:val="0"/>
      <w:autoSpaceDN w:val="0"/>
      <w:adjustRightInd w:val="0"/>
      <w:spacing w:before="100"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31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57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D757F8"/>
    <w:pPr>
      <w:spacing w:after="0" w:line="240" w:lineRule="auto"/>
    </w:pPr>
  </w:style>
  <w:style w:type="paragraph" w:styleId="a4">
    <w:name w:val="footnote text"/>
    <w:basedOn w:val="a"/>
    <w:link w:val="a5"/>
    <w:uiPriority w:val="99"/>
    <w:semiHidden/>
    <w:unhideWhenUsed/>
    <w:rsid w:val="001763A8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763A8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1763A8"/>
    <w:rPr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1763A8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1763A8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1763A8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176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763A8"/>
    <w:rPr>
      <w:rFonts w:ascii="Tahoma" w:hAnsi="Tahoma" w:cs="Tahoma"/>
      <w:sz w:val="16"/>
      <w:szCs w:val="16"/>
    </w:rPr>
  </w:style>
  <w:style w:type="character" w:customStyle="1" w:styleId="normaltextrun">
    <w:name w:val="normaltextrun"/>
    <w:basedOn w:val="a0"/>
    <w:rsid w:val="00D02528"/>
  </w:style>
  <w:style w:type="character" w:styleId="ac">
    <w:name w:val="Hyperlink"/>
    <w:uiPriority w:val="99"/>
    <w:semiHidden/>
    <w:unhideWhenUsed/>
    <w:rsid w:val="004710F5"/>
    <w:rPr>
      <w:color w:val="0000FF"/>
      <w:u w:val="single"/>
    </w:rPr>
  </w:style>
  <w:style w:type="paragraph" w:customStyle="1" w:styleId="justifyfull">
    <w:name w:val="justifyfull"/>
    <w:basedOn w:val="a"/>
    <w:rsid w:val="00471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4710F5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5931D5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e">
    <w:name w:val="Table Grid"/>
    <w:basedOn w:val="a1"/>
    <w:uiPriority w:val="59"/>
    <w:rsid w:val="00F97F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Основной текст_"/>
    <w:basedOn w:val="a0"/>
    <w:link w:val="2"/>
    <w:rsid w:val="00F97FF2"/>
    <w:rPr>
      <w:rFonts w:ascii="Palatino Linotype" w:eastAsia="Palatino Linotype" w:hAnsi="Palatino Linotype" w:cs="Palatino Linotype"/>
      <w:spacing w:val="1"/>
      <w:sz w:val="23"/>
      <w:szCs w:val="23"/>
      <w:shd w:val="clear" w:color="auto" w:fill="FFFFFF"/>
    </w:rPr>
  </w:style>
  <w:style w:type="character" w:customStyle="1" w:styleId="11">
    <w:name w:val="Основной текст1"/>
    <w:basedOn w:val="af"/>
    <w:rsid w:val="00F97FF2"/>
    <w:rPr>
      <w:rFonts w:ascii="Palatino Linotype" w:eastAsia="Palatino Linotype" w:hAnsi="Palatino Linotype" w:cs="Palatino Linotype"/>
      <w:color w:val="000000"/>
      <w:spacing w:val="1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f"/>
    <w:rsid w:val="00F97FF2"/>
    <w:pPr>
      <w:widowControl w:val="0"/>
      <w:shd w:val="clear" w:color="auto" w:fill="FFFFFF"/>
      <w:spacing w:after="240" w:line="0" w:lineRule="atLeast"/>
    </w:pPr>
    <w:rPr>
      <w:rFonts w:ascii="Palatino Linotype" w:eastAsia="Palatino Linotype" w:hAnsi="Palatino Linotype" w:cs="Palatino Linotype"/>
      <w:spacing w:val="1"/>
      <w:sz w:val="23"/>
      <w:szCs w:val="23"/>
    </w:rPr>
  </w:style>
  <w:style w:type="character" w:customStyle="1" w:styleId="9pt0pt">
    <w:name w:val="Основной текст + 9 pt;Интервал 0 pt"/>
    <w:basedOn w:val="af"/>
    <w:rsid w:val="00F97FF2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TimesNewRoman7pt0pt">
    <w:name w:val="Основной текст + Times New Roman;7 pt;Интервал 0 pt"/>
    <w:basedOn w:val="af"/>
    <w:rsid w:val="00F97F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TimesNewRoman7pt0pt0">
    <w:name w:val="Основной текст + Times New Roman;7 pt;Полужирный;Интервал 0 pt"/>
    <w:basedOn w:val="af"/>
    <w:rsid w:val="00F97FF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0">
    <w:name w:val="Сноска (2)_"/>
    <w:basedOn w:val="a0"/>
    <w:link w:val="21"/>
    <w:rsid w:val="00002CE5"/>
    <w:rPr>
      <w:rFonts w:ascii="Arial Unicode MS" w:eastAsia="Arial Unicode MS" w:hAnsi="Arial Unicode MS" w:cs="Arial Unicode MS"/>
      <w:sz w:val="8"/>
      <w:szCs w:val="8"/>
      <w:shd w:val="clear" w:color="auto" w:fill="FFFFFF"/>
    </w:rPr>
  </w:style>
  <w:style w:type="character" w:customStyle="1" w:styleId="af0">
    <w:name w:val="Сноска_"/>
    <w:basedOn w:val="a0"/>
    <w:link w:val="af1"/>
    <w:rsid w:val="00002CE5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1">
    <w:name w:val="Сноска (2)"/>
    <w:basedOn w:val="a"/>
    <w:link w:val="20"/>
    <w:rsid w:val="00002CE5"/>
    <w:pPr>
      <w:widowControl w:val="0"/>
      <w:shd w:val="clear" w:color="auto" w:fill="FFFFFF"/>
      <w:spacing w:after="0" w:line="0" w:lineRule="atLeast"/>
      <w:jc w:val="both"/>
    </w:pPr>
    <w:rPr>
      <w:rFonts w:ascii="Arial Unicode MS" w:eastAsia="Arial Unicode MS" w:hAnsi="Arial Unicode MS" w:cs="Arial Unicode MS"/>
      <w:sz w:val="8"/>
      <w:szCs w:val="8"/>
    </w:rPr>
  </w:style>
  <w:style w:type="paragraph" w:customStyle="1" w:styleId="af1">
    <w:name w:val="Сноска"/>
    <w:basedOn w:val="a"/>
    <w:link w:val="af0"/>
    <w:rsid w:val="00002CE5"/>
    <w:pPr>
      <w:widowControl w:val="0"/>
      <w:shd w:val="clear" w:color="auto" w:fill="FFFFFF"/>
      <w:spacing w:after="0" w:line="248" w:lineRule="exact"/>
      <w:ind w:firstLine="780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11pt0pt">
    <w:name w:val="Основной текст + 11 pt;Интервал 0 pt"/>
    <w:basedOn w:val="af"/>
    <w:rsid w:val="00457E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0pt0pt">
    <w:name w:val="Основной текст + 10 pt;Малые прописные;Интервал 0 pt"/>
    <w:basedOn w:val="af"/>
    <w:rsid w:val="0086321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6"/>
      <w:w w:val="100"/>
      <w:position w:val="0"/>
      <w:sz w:val="20"/>
      <w:szCs w:val="20"/>
      <w:u w:val="none"/>
      <w:shd w:val="clear" w:color="auto" w:fill="FFFFFF"/>
      <w:lang w:val="en-US" w:eastAsia="en-US" w:bidi="en-US"/>
    </w:rPr>
  </w:style>
  <w:style w:type="character" w:customStyle="1" w:styleId="95pt0pt">
    <w:name w:val="Основной текст + 9;5 pt;Интервал 0 pt"/>
    <w:basedOn w:val="af"/>
    <w:rsid w:val="00AC41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11pt1pt">
    <w:name w:val="Основной текст + 11 pt;Интервал 1 pt"/>
    <w:basedOn w:val="af"/>
    <w:rsid w:val="00AC41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5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05pt">
    <w:name w:val="Основной текст + 10;5 pt"/>
    <w:basedOn w:val="af"/>
    <w:rsid w:val="006661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48C"/>
  </w:style>
  <w:style w:type="paragraph" w:styleId="1">
    <w:name w:val="heading 1"/>
    <w:basedOn w:val="a"/>
    <w:next w:val="a"/>
    <w:link w:val="10"/>
    <w:qFormat/>
    <w:rsid w:val="00D757F8"/>
    <w:pPr>
      <w:keepNext/>
      <w:widowControl w:val="0"/>
      <w:autoSpaceDE w:val="0"/>
      <w:autoSpaceDN w:val="0"/>
      <w:adjustRightInd w:val="0"/>
      <w:spacing w:before="100"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31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57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D757F8"/>
    <w:pPr>
      <w:spacing w:after="0" w:line="240" w:lineRule="auto"/>
    </w:pPr>
  </w:style>
  <w:style w:type="paragraph" w:styleId="a4">
    <w:name w:val="footnote text"/>
    <w:basedOn w:val="a"/>
    <w:link w:val="a5"/>
    <w:uiPriority w:val="99"/>
    <w:semiHidden/>
    <w:unhideWhenUsed/>
    <w:rsid w:val="001763A8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763A8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1763A8"/>
    <w:rPr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1763A8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1763A8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1763A8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176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763A8"/>
    <w:rPr>
      <w:rFonts w:ascii="Tahoma" w:hAnsi="Tahoma" w:cs="Tahoma"/>
      <w:sz w:val="16"/>
      <w:szCs w:val="16"/>
    </w:rPr>
  </w:style>
  <w:style w:type="character" w:customStyle="1" w:styleId="normaltextrun">
    <w:name w:val="normaltextrun"/>
    <w:basedOn w:val="a0"/>
    <w:rsid w:val="00D02528"/>
  </w:style>
  <w:style w:type="character" w:styleId="ac">
    <w:name w:val="Hyperlink"/>
    <w:uiPriority w:val="99"/>
    <w:semiHidden/>
    <w:unhideWhenUsed/>
    <w:rsid w:val="004710F5"/>
    <w:rPr>
      <w:color w:val="0000FF"/>
      <w:u w:val="single"/>
    </w:rPr>
  </w:style>
  <w:style w:type="paragraph" w:customStyle="1" w:styleId="justifyfull">
    <w:name w:val="justifyfull"/>
    <w:basedOn w:val="a"/>
    <w:rsid w:val="00471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4710F5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5931D5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e">
    <w:name w:val="Table Grid"/>
    <w:basedOn w:val="a1"/>
    <w:uiPriority w:val="59"/>
    <w:rsid w:val="00F97F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Основной текст_"/>
    <w:basedOn w:val="a0"/>
    <w:link w:val="2"/>
    <w:rsid w:val="00F97FF2"/>
    <w:rPr>
      <w:rFonts w:ascii="Palatino Linotype" w:eastAsia="Palatino Linotype" w:hAnsi="Palatino Linotype" w:cs="Palatino Linotype"/>
      <w:spacing w:val="1"/>
      <w:sz w:val="23"/>
      <w:szCs w:val="23"/>
      <w:shd w:val="clear" w:color="auto" w:fill="FFFFFF"/>
    </w:rPr>
  </w:style>
  <w:style w:type="character" w:customStyle="1" w:styleId="11">
    <w:name w:val="Основной текст1"/>
    <w:basedOn w:val="af"/>
    <w:rsid w:val="00F97FF2"/>
    <w:rPr>
      <w:rFonts w:ascii="Palatino Linotype" w:eastAsia="Palatino Linotype" w:hAnsi="Palatino Linotype" w:cs="Palatino Linotype"/>
      <w:color w:val="000000"/>
      <w:spacing w:val="1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f"/>
    <w:rsid w:val="00F97FF2"/>
    <w:pPr>
      <w:widowControl w:val="0"/>
      <w:shd w:val="clear" w:color="auto" w:fill="FFFFFF"/>
      <w:spacing w:after="240" w:line="0" w:lineRule="atLeast"/>
    </w:pPr>
    <w:rPr>
      <w:rFonts w:ascii="Palatino Linotype" w:eastAsia="Palatino Linotype" w:hAnsi="Palatino Linotype" w:cs="Palatino Linotype"/>
      <w:spacing w:val="1"/>
      <w:sz w:val="23"/>
      <w:szCs w:val="23"/>
    </w:rPr>
  </w:style>
  <w:style w:type="character" w:customStyle="1" w:styleId="9pt0pt">
    <w:name w:val="Основной текст + 9 pt;Интервал 0 pt"/>
    <w:basedOn w:val="af"/>
    <w:rsid w:val="00F97FF2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TimesNewRoman7pt0pt">
    <w:name w:val="Основной текст + Times New Roman;7 pt;Интервал 0 pt"/>
    <w:basedOn w:val="af"/>
    <w:rsid w:val="00F97F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TimesNewRoman7pt0pt0">
    <w:name w:val="Основной текст + Times New Roman;7 pt;Полужирный;Интервал 0 pt"/>
    <w:basedOn w:val="af"/>
    <w:rsid w:val="00F97FF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0">
    <w:name w:val="Сноска (2)_"/>
    <w:basedOn w:val="a0"/>
    <w:link w:val="21"/>
    <w:rsid w:val="00002CE5"/>
    <w:rPr>
      <w:rFonts w:ascii="Arial Unicode MS" w:eastAsia="Arial Unicode MS" w:hAnsi="Arial Unicode MS" w:cs="Arial Unicode MS"/>
      <w:sz w:val="8"/>
      <w:szCs w:val="8"/>
      <w:shd w:val="clear" w:color="auto" w:fill="FFFFFF"/>
    </w:rPr>
  </w:style>
  <w:style w:type="character" w:customStyle="1" w:styleId="af0">
    <w:name w:val="Сноска_"/>
    <w:basedOn w:val="a0"/>
    <w:link w:val="af1"/>
    <w:rsid w:val="00002CE5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1">
    <w:name w:val="Сноска (2)"/>
    <w:basedOn w:val="a"/>
    <w:link w:val="20"/>
    <w:rsid w:val="00002CE5"/>
    <w:pPr>
      <w:widowControl w:val="0"/>
      <w:shd w:val="clear" w:color="auto" w:fill="FFFFFF"/>
      <w:spacing w:after="0" w:line="0" w:lineRule="atLeast"/>
      <w:jc w:val="both"/>
    </w:pPr>
    <w:rPr>
      <w:rFonts w:ascii="Arial Unicode MS" w:eastAsia="Arial Unicode MS" w:hAnsi="Arial Unicode MS" w:cs="Arial Unicode MS"/>
      <w:sz w:val="8"/>
      <w:szCs w:val="8"/>
    </w:rPr>
  </w:style>
  <w:style w:type="paragraph" w:customStyle="1" w:styleId="af1">
    <w:name w:val="Сноска"/>
    <w:basedOn w:val="a"/>
    <w:link w:val="af0"/>
    <w:rsid w:val="00002CE5"/>
    <w:pPr>
      <w:widowControl w:val="0"/>
      <w:shd w:val="clear" w:color="auto" w:fill="FFFFFF"/>
      <w:spacing w:after="0" w:line="248" w:lineRule="exact"/>
      <w:ind w:firstLine="780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11pt0pt">
    <w:name w:val="Основной текст + 11 pt;Интервал 0 pt"/>
    <w:basedOn w:val="af"/>
    <w:rsid w:val="00457E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0pt0pt">
    <w:name w:val="Основной текст + 10 pt;Малые прописные;Интервал 0 pt"/>
    <w:basedOn w:val="af"/>
    <w:rsid w:val="0086321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6"/>
      <w:w w:val="100"/>
      <w:position w:val="0"/>
      <w:sz w:val="20"/>
      <w:szCs w:val="20"/>
      <w:u w:val="none"/>
      <w:shd w:val="clear" w:color="auto" w:fill="FFFFFF"/>
      <w:lang w:val="en-US" w:eastAsia="en-US" w:bidi="en-US"/>
    </w:rPr>
  </w:style>
  <w:style w:type="character" w:customStyle="1" w:styleId="95pt0pt">
    <w:name w:val="Основной текст + 9;5 pt;Интервал 0 pt"/>
    <w:basedOn w:val="af"/>
    <w:rsid w:val="00AC41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11pt1pt">
    <w:name w:val="Основной текст + 11 pt;Интервал 1 pt"/>
    <w:basedOn w:val="af"/>
    <w:rsid w:val="00AC41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5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05pt">
    <w:name w:val="Основной текст + 10;5 pt"/>
    <w:basedOn w:val="af"/>
    <w:rsid w:val="006661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8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90782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20051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54773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6012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F0086-BC30-400A-8029-12C6413FC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968</dc:creator>
  <cp:lastModifiedBy>admin</cp:lastModifiedBy>
  <cp:revision>2</cp:revision>
  <cp:lastPrinted>2020-07-17T11:23:00Z</cp:lastPrinted>
  <dcterms:created xsi:type="dcterms:W3CDTF">2020-07-20T06:58:00Z</dcterms:created>
  <dcterms:modified xsi:type="dcterms:W3CDTF">2020-07-20T06:58:00Z</dcterms:modified>
</cp:coreProperties>
</file>