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4A0E" w:rsidRDefault="0030643B" w:rsidP="00D3527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-1159844</wp:posOffset>
                </wp:positionH>
                <wp:positionV relativeFrom="page">
                  <wp:posOffset>301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35pt;margin-top:0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NxzhDvg&#10;AAAACg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D4A0E" w:rsidRDefault="009D4A0E" w:rsidP="00D35274"/>
    <w:p w:rsidR="009D4A0E" w:rsidRDefault="009D4A0E" w:rsidP="00D35274"/>
    <w:p w:rsidR="009D4A0E" w:rsidRDefault="009D4A0E" w:rsidP="00D35274"/>
    <w:p w:rsidR="009D4A0E" w:rsidRDefault="009D4A0E" w:rsidP="00D35274"/>
    <w:p w:rsidR="009D4A0E" w:rsidRDefault="009D4A0E" w:rsidP="00D35274"/>
    <w:p w:rsidR="009D4A0E" w:rsidRDefault="009D4A0E" w:rsidP="00D35274"/>
    <w:p w:rsidR="009D4A0E" w:rsidRDefault="009D4A0E" w:rsidP="00D35274"/>
    <w:p w:rsidR="009D4A0E" w:rsidRDefault="009D4A0E" w:rsidP="00D35274"/>
    <w:p w:rsidR="009D4A0E" w:rsidRDefault="009D4A0E" w:rsidP="00D35274"/>
    <w:p w:rsidR="009D4A0E" w:rsidRDefault="0030643B" w:rsidP="00D35274">
      <w:r>
        <w:t>28.01.2021                                134-па</w:t>
      </w:r>
    </w:p>
    <w:p w:rsidR="009D4A0E" w:rsidRDefault="009D4A0E" w:rsidP="00D35274"/>
    <w:p w:rsidR="009D4A0E" w:rsidRDefault="009D4A0E" w:rsidP="00D35274"/>
    <w:p w:rsidR="009D4A0E" w:rsidRDefault="009D4A0E" w:rsidP="00D35274"/>
    <w:p w:rsidR="009D4A0E" w:rsidRDefault="009D4A0E" w:rsidP="00D35274"/>
    <w:p w:rsidR="009D4A0E" w:rsidRDefault="00D35274" w:rsidP="00D35274">
      <w:r>
        <w:t>О внесении изменени</w:t>
      </w:r>
      <w:r w:rsidR="005C5529">
        <w:t>й</w:t>
      </w:r>
      <w:r>
        <w:t xml:space="preserve"> в постановление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9D4A0E" w:rsidRDefault="00D35274" w:rsidP="00D35274">
      <w:r>
        <w:t xml:space="preserve">образования Тосненский район Ленинградской области от </w:t>
      </w:r>
      <w:r w:rsidR="001E4E84">
        <w:t>28</w:t>
      </w:r>
      <w:r w:rsidR="00C76FA9">
        <w:t>.0</w:t>
      </w:r>
      <w:r w:rsidR="001E4E84">
        <w:t>5</w:t>
      </w:r>
      <w:r w:rsidR="00C76FA9">
        <w:t>.2020</w:t>
      </w:r>
      <w:r w:rsidR="006A319A">
        <w:t xml:space="preserve"> </w:t>
      </w:r>
    </w:p>
    <w:p w:rsidR="009D4A0E" w:rsidRDefault="006A319A" w:rsidP="00D35274">
      <w:r>
        <w:t xml:space="preserve">№ </w:t>
      </w:r>
      <w:r w:rsidR="001E4E84">
        <w:t>923</w:t>
      </w:r>
      <w:r w:rsidR="00C76FA9">
        <w:t>-па</w:t>
      </w:r>
      <w:r w:rsidR="00D35274">
        <w:t xml:space="preserve"> «</w:t>
      </w:r>
      <w:r w:rsidR="00D35274" w:rsidRPr="005C78EF">
        <w:t>О</w:t>
      </w:r>
      <w:r w:rsidR="001E4E84">
        <w:t>б</w:t>
      </w:r>
      <w:r w:rsidR="00D35274">
        <w:t xml:space="preserve"> </w:t>
      </w:r>
      <w:r w:rsidR="001E4E84">
        <w:t xml:space="preserve">утверждении Порядка согласования размещения </w:t>
      </w:r>
      <w:proofErr w:type="gramStart"/>
      <w:r w:rsidR="001E4E84">
        <w:t>информационных</w:t>
      </w:r>
      <w:proofErr w:type="gramEnd"/>
      <w:r w:rsidR="001E4E84">
        <w:t xml:space="preserve"> </w:t>
      </w:r>
    </w:p>
    <w:p w:rsidR="009D4A0E" w:rsidRDefault="001E4E84" w:rsidP="00D35274">
      <w:r>
        <w:t>конструкций на территории</w:t>
      </w:r>
      <w:r w:rsidR="006A319A">
        <w:t xml:space="preserve"> Тосненск</w:t>
      </w:r>
      <w:r>
        <w:t>ого</w:t>
      </w:r>
      <w:r w:rsidR="006A319A">
        <w:t xml:space="preserve"> </w:t>
      </w:r>
      <w:r>
        <w:t xml:space="preserve">городского поселения Тосненского </w:t>
      </w:r>
    </w:p>
    <w:p w:rsidR="00D35274" w:rsidRDefault="001E4E84" w:rsidP="00D35274">
      <w:pPr>
        <w:rPr>
          <w:sz w:val="20"/>
          <w:szCs w:val="20"/>
        </w:rPr>
      </w:pPr>
      <w:r>
        <w:t>муниципального района Ленинградской области</w:t>
      </w:r>
      <w:r w:rsidR="006A319A">
        <w:t>»</w:t>
      </w:r>
      <w:r w:rsidR="005C5529">
        <w:t xml:space="preserve"> </w:t>
      </w:r>
    </w:p>
    <w:p w:rsidR="00D35274" w:rsidRDefault="00D35274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D35274" w:rsidRDefault="00D35274" w:rsidP="009D4A0E">
      <w:pPr>
        <w:ind w:firstLine="567"/>
      </w:pPr>
      <w:r w:rsidRPr="000F2E0F">
        <w:t xml:space="preserve">Администрация муниципального </w:t>
      </w:r>
      <w:r>
        <w:t>образования Тосненский район Ленинградской о</w:t>
      </w:r>
      <w:r>
        <w:t>б</w:t>
      </w:r>
      <w:r>
        <w:t xml:space="preserve">ласти </w:t>
      </w:r>
    </w:p>
    <w:p w:rsidR="00D35274" w:rsidRDefault="00D35274" w:rsidP="00D35274"/>
    <w:p w:rsidR="00D35274" w:rsidRDefault="00D35274" w:rsidP="00D35274">
      <w:r>
        <w:t>ПОСТАНОВЛЯЕТ:</w:t>
      </w:r>
    </w:p>
    <w:p w:rsidR="00D35274" w:rsidRDefault="00D35274" w:rsidP="00D35274"/>
    <w:p w:rsidR="00544F60" w:rsidRDefault="005C5529" w:rsidP="009D4A0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Внести в постановление администрации муниципального образования Тосне</w:t>
      </w:r>
      <w:r>
        <w:t>н</w:t>
      </w:r>
      <w:r>
        <w:t xml:space="preserve">ский район Ленинградской области </w:t>
      </w:r>
      <w:r w:rsidR="00C76FA9">
        <w:t xml:space="preserve">от </w:t>
      </w:r>
      <w:r w:rsidR="001E4E84" w:rsidRPr="001E4E84">
        <w:t>28.05.2020 № 923-па «Об утверждении Порядка с</w:t>
      </w:r>
      <w:r w:rsidR="001E4E84" w:rsidRPr="001E4E84">
        <w:t>о</w:t>
      </w:r>
      <w:r w:rsidR="001E4E84" w:rsidRPr="001E4E84">
        <w:t>гласования размещения информационных конструкций на территории Тосненского горо</w:t>
      </w:r>
      <w:r w:rsidR="001E4E84" w:rsidRPr="001E4E84">
        <w:t>д</w:t>
      </w:r>
      <w:r w:rsidR="001E4E84" w:rsidRPr="001E4E84">
        <w:t>ского поселения Тосненского муниципального района Ленинградской области»</w:t>
      </w:r>
      <w:r>
        <w:t xml:space="preserve"> следу</w:t>
      </w:r>
      <w:r>
        <w:t>ю</w:t>
      </w:r>
      <w:r>
        <w:t>щие изменения:</w:t>
      </w:r>
      <w:r w:rsidR="006A319A">
        <w:t xml:space="preserve"> </w:t>
      </w:r>
    </w:p>
    <w:p w:rsidR="00544F60" w:rsidRDefault="00733FC8" w:rsidP="009D4A0E">
      <w:pPr>
        <w:pStyle w:val="a3"/>
        <w:tabs>
          <w:tab w:val="left" w:pos="851"/>
        </w:tabs>
        <w:ind w:left="0" w:firstLine="567"/>
        <w:jc w:val="both"/>
      </w:pPr>
      <w:r>
        <w:t xml:space="preserve">- в </w:t>
      </w:r>
      <w:r w:rsidR="001E4E84">
        <w:t xml:space="preserve">п. 2.2 </w:t>
      </w:r>
      <w:r w:rsidR="00544F60">
        <w:t>Порядка</w:t>
      </w:r>
      <w:r w:rsidR="001E4E84">
        <w:t xml:space="preserve"> </w:t>
      </w:r>
      <w:r w:rsidR="00544F60">
        <w:t>слова «</w:t>
      </w:r>
      <w:r w:rsidR="00544F60" w:rsidRPr="00544F60">
        <w:t>К заявлению о направлении на утверждени</w:t>
      </w:r>
      <w:r w:rsidR="009D4A0E">
        <w:t>е</w:t>
      </w:r>
      <w:r w:rsidR="00544F60" w:rsidRPr="00544F60">
        <w:t xml:space="preserve"> Паспорта ф</w:t>
      </w:r>
      <w:r w:rsidR="00544F60" w:rsidRPr="00544F60">
        <w:t>а</w:t>
      </w:r>
      <w:r w:rsidR="00544F60" w:rsidRPr="00544F60">
        <w:t>садов объекта Заявитель прикладывает следующие документы</w:t>
      </w:r>
      <w:r w:rsidR="00544F60">
        <w:t>» заменить словами «К З</w:t>
      </w:r>
      <w:r w:rsidR="00544F60">
        <w:t>а</w:t>
      </w:r>
      <w:r w:rsidR="00544F60">
        <w:t>явлению»;</w:t>
      </w:r>
    </w:p>
    <w:p w:rsidR="005C5529" w:rsidRDefault="00733FC8" w:rsidP="009D4A0E">
      <w:pPr>
        <w:pStyle w:val="a3"/>
        <w:tabs>
          <w:tab w:val="left" w:pos="851"/>
        </w:tabs>
        <w:ind w:left="0" w:firstLine="567"/>
        <w:jc w:val="both"/>
      </w:pPr>
      <w:r>
        <w:t xml:space="preserve">- </w:t>
      </w:r>
      <w:r w:rsidR="00544F60">
        <w:t>п. 2.3</w:t>
      </w:r>
      <w:r>
        <w:t xml:space="preserve"> </w:t>
      </w:r>
      <w:r w:rsidR="00544F60">
        <w:t xml:space="preserve">Порядка </w:t>
      </w:r>
      <w:r w:rsidR="001E4E84">
        <w:t>изложить в редакции</w:t>
      </w:r>
      <w:r w:rsidR="009D4A0E">
        <w:t>:</w:t>
      </w:r>
      <w:r w:rsidR="001E4E84">
        <w:t xml:space="preserve"> </w:t>
      </w:r>
      <w:proofErr w:type="gramStart"/>
      <w:r w:rsidR="00544F60">
        <w:t>«</w:t>
      </w:r>
      <w:r w:rsidR="00544F60" w:rsidRPr="00544F60">
        <w:t>Отказ в выдаче согласования размещения информационной конструкции выносится в случае предоставления Заявления, несоотве</w:t>
      </w:r>
      <w:r w:rsidR="00544F60" w:rsidRPr="00544F60">
        <w:t>т</w:t>
      </w:r>
      <w:r w:rsidR="00544F60" w:rsidRPr="00544F60">
        <w:t>ствующего требованиям Приложения 1 настоящего Порядка, а также несоответствия ра</w:t>
      </w:r>
      <w:r w:rsidR="00544F60" w:rsidRPr="00544F60">
        <w:t>з</w:t>
      </w:r>
      <w:r w:rsidR="00544F60" w:rsidRPr="00544F60">
        <w:t>мещаемой информационной конструкции Правилам благоустройства территории Тосне</w:t>
      </w:r>
      <w:r w:rsidR="00544F60" w:rsidRPr="00544F60">
        <w:t>н</w:t>
      </w:r>
      <w:r w:rsidR="00544F60" w:rsidRPr="00544F60">
        <w:t>ского городского поселения Тосненского муниципально</w:t>
      </w:r>
      <w:r w:rsidR="00544F60">
        <w:t xml:space="preserve">го района Ленинградской области, в том числе в случае размещения </w:t>
      </w:r>
      <w:r w:rsidR="00544F60" w:rsidRPr="00544F60">
        <w:t>информационной конструкции на объектах ком</w:t>
      </w:r>
      <w:r w:rsidR="002A6B67">
        <w:t>мерч</w:t>
      </w:r>
      <w:r w:rsidR="002A6B67">
        <w:t>е</w:t>
      </w:r>
      <w:r w:rsidR="002A6B67">
        <w:t>ского назначения</w:t>
      </w:r>
      <w:r w:rsidR="00717888">
        <w:t xml:space="preserve"> без</w:t>
      </w:r>
      <w:r w:rsidR="00544F60">
        <w:t xml:space="preserve"> разработанной архитектурно-художественной концепции, опред</w:t>
      </w:r>
      <w:r w:rsidR="00544F60">
        <w:t>е</w:t>
      </w:r>
      <w:r w:rsidR="00544F60">
        <w:t>ляющей размещение, цветовое решение, размер и конструкцию информационной ко</w:t>
      </w:r>
      <w:r w:rsidR="00544F60">
        <w:t>н</w:t>
      </w:r>
      <w:r w:rsidR="00544F60">
        <w:t>струкции</w:t>
      </w:r>
      <w:proofErr w:type="gramEnd"/>
      <w:r w:rsidR="009D4A0E">
        <w:t>»</w:t>
      </w:r>
      <w:r w:rsidR="00544F60">
        <w:t>.</w:t>
      </w:r>
    </w:p>
    <w:p w:rsidR="00733FC8" w:rsidRDefault="00733FC8" w:rsidP="009D4A0E">
      <w:pPr>
        <w:pStyle w:val="a3"/>
        <w:tabs>
          <w:tab w:val="left" w:pos="851"/>
        </w:tabs>
        <w:autoSpaceDN w:val="0"/>
        <w:ind w:left="0" w:firstLine="567"/>
        <w:jc w:val="both"/>
      </w:pPr>
      <w:r>
        <w:t>2.</w:t>
      </w:r>
      <w:r>
        <w:tab/>
        <w:t>Комитету по архитектуре и градостроительству администрации муниципального образования Тосненский район Ленинградской области направить в пресс-службу комит</w:t>
      </w:r>
      <w:r>
        <w:t>е</w:t>
      </w:r>
      <w:r>
        <w:t>та по организационной работе, местному самоуправлению, межнациональным и межко</w:t>
      </w:r>
      <w:r>
        <w:t>н</w:t>
      </w:r>
      <w:r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>
        <w:t>о</w:t>
      </w:r>
      <w:r>
        <w:t>вания в порядке, установленном Уставом Тосненского городского поселения Тосненского муниципального района Ленинградской области.</w:t>
      </w:r>
    </w:p>
    <w:p w:rsidR="009D4A0E" w:rsidRDefault="009D4A0E" w:rsidP="009D4A0E">
      <w:pPr>
        <w:pStyle w:val="a3"/>
        <w:tabs>
          <w:tab w:val="left" w:pos="851"/>
        </w:tabs>
        <w:autoSpaceDN w:val="0"/>
        <w:ind w:left="0" w:firstLine="567"/>
        <w:jc w:val="both"/>
      </w:pPr>
    </w:p>
    <w:p w:rsidR="009D4A0E" w:rsidRDefault="009D4A0E" w:rsidP="009D4A0E">
      <w:pPr>
        <w:pStyle w:val="a3"/>
        <w:tabs>
          <w:tab w:val="left" w:pos="851"/>
        </w:tabs>
        <w:autoSpaceDN w:val="0"/>
        <w:ind w:left="0" w:firstLine="567"/>
        <w:jc w:val="both"/>
      </w:pPr>
    </w:p>
    <w:p w:rsidR="009D4A0E" w:rsidRDefault="009D4A0E" w:rsidP="009D4A0E">
      <w:pPr>
        <w:pStyle w:val="a3"/>
        <w:tabs>
          <w:tab w:val="left" w:pos="851"/>
        </w:tabs>
        <w:autoSpaceDN w:val="0"/>
        <w:ind w:left="0" w:firstLine="567"/>
        <w:jc w:val="center"/>
      </w:pPr>
      <w:r>
        <w:lastRenderedPageBreak/>
        <w:t>2</w:t>
      </w:r>
    </w:p>
    <w:p w:rsidR="009D4A0E" w:rsidRDefault="009D4A0E" w:rsidP="009D4A0E">
      <w:pPr>
        <w:pStyle w:val="a3"/>
        <w:tabs>
          <w:tab w:val="left" w:pos="851"/>
        </w:tabs>
        <w:autoSpaceDN w:val="0"/>
        <w:ind w:left="0" w:firstLine="567"/>
        <w:jc w:val="both"/>
      </w:pPr>
    </w:p>
    <w:p w:rsidR="00733FC8" w:rsidRDefault="00733FC8" w:rsidP="009D4A0E">
      <w:pPr>
        <w:pStyle w:val="a3"/>
        <w:tabs>
          <w:tab w:val="left" w:pos="851"/>
        </w:tabs>
        <w:autoSpaceDN w:val="0"/>
        <w:ind w:left="0" w:firstLine="567"/>
        <w:jc w:val="both"/>
      </w:pPr>
      <w:r>
        <w:t>3.</w:t>
      </w:r>
      <w:r>
        <w:tab/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>
        <w:t>о</w:t>
      </w:r>
      <w:r>
        <w:t>го образования Тосненский район Ленинградской области обеспечить официальное опу</w:t>
      </w:r>
      <w:r>
        <w:t>б</w:t>
      </w:r>
      <w:r>
        <w:t>ликование и обнародование настоящего постановления в порядке, установленном Уставом Тосненского городского поселения Тосненского муниципального района Ленинградской области.</w:t>
      </w:r>
    </w:p>
    <w:p w:rsidR="00D35274" w:rsidRDefault="00733FC8" w:rsidP="009D4A0E">
      <w:pPr>
        <w:pStyle w:val="a3"/>
        <w:tabs>
          <w:tab w:val="left" w:pos="851"/>
        </w:tabs>
        <w:autoSpaceDN w:val="0"/>
        <w:ind w:left="0" w:firstLine="567"/>
        <w:jc w:val="both"/>
      </w:pPr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</w:t>
      </w:r>
      <w:r>
        <w:t>и</w:t>
      </w:r>
      <w:r>
        <w:t>нистрации муниципального образования Тосненский район Ленинградской области Ануфриева О.А.</w:t>
      </w:r>
    </w:p>
    <w:p w:rsidR="00D35274" w:rsidRDefault="00D35274" w:rsidP="00D35274">
      <w:pPr>
        <w:autoSpaceDN w:val="0"/>
        <w:jc w:val="both"/>
      </w:pPr>
    </w:p>
    <w:p w:rsidR="00D35274" w:rsidRDefault="00D35274" w:rsidP="00D35274">
      <w:pPr>
        <w:autoSpaceDN w:val="0"/>
        <w:jc w:val="both"/>
      </w:pPr>
    </w:p>
    <w:p w:rsidR="009D4A0E" w:rsidRDefault="009D4A0E" w:rsidP="00D35274">
      <w:pPr>
        <w:autoSpaceDN w:val="0"/>
        <w:jc w:val="both"/>
      </w:pPr>
    </w:p>
    <w:p w:rsidR="009D4A0E" w:rsidRDefault="009D4A0E" w:rsidP="00D35274">
      <w:pPr>
        <w:autoSpaceDN w:val="0"/>
        <w:jc w:val="both"/>
      </w:pPr>
    </w:p>
    <w:p w:rsidR="00D35274" w:rsidRDefault="00D35274" w:rsidP="00D35274">
      <w:pPr>
        <w:autoSpaceDN w:val="0"/>
        <w:jc w:val="both"/>
      </w:pPr>
      <w:r>
        <w:t>Г</w:t>
      </w:r>
      <w:r w:rsidRPr="005C78EF">
        <w:t>лав</w:t>
      </w:r>
      <w:r>
        <w:t>а</w:t>
      </w:r>
      <w:r w:rsidRPr="005C78EF">
        <w:t xml:space="preserve"> администрации </w:t>
      </w:r>
      <w:r w:rsidR="00B10435">
        <w:tab/>
      </w:r>
      <w:r w:rsidR="00B10435">
        <w:tab/>
      </w:r>
      <w:r w:rsidR="00B10435">
        <w:tab/>
      </w:r>
      <w:r w:rsidR="00B10435">
        <w:tab/>
      </w:r>
      <w:r w:rsidR="00B10435">
        <w:tab/>
      </w:r>
      <w:r w:rsidR="00B10435">
        <w:tab/>
      </w:r>
      <w:r w:rsidR="00B10435">
        <w:tab/>
      </w:r>
      <w:r w:rsidR="009D4A0E">
        <w:t xml:space="preserve">    </w:t>
      </w:r>
      <w:r>
        <w:t>А.Г. Клементьев</w:t>
      </w:r>
    </w:p>
    <w:p w:rsidR="00D35274" w:rsidRDefault="00D35274" w:rsidP="00D35274"/>
    <w:p w:rsidR="00733FC8" w:rsidRDefault="00733FC8" w:rsidP="00D35274"/>
    <w:p w:rsidR="00733FC8" w:rsidRDefault="00733FC8" w:rsidP="00D35274"/>
    <w:p w:rsidR="00733FC8" w:rsidRDefault="00733FC8" w:rsidP="00D35274"/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9D4A0E" w:rsidRDefault="009D4A0E" w:rsidP="00D35274">
      <w:pPr>
        <w:rPr>
          <w:sz w:val="20"/>
          <w:szCs w:val="20"/>
        </w:rPr>
      </w:pPr>
    </w:p>
    <w:p w:rsidR="00D35274" w:rsidRPr="009D4A0E" w:rsidRDefault="00B10435" w:rsidP="00D35274">
      <w:pPr>
        <w:rPr>
          <w:sz w:val="20"/>
          <w:szCs w:val="20"/>
        </w:rPr>
      </w:pPr>
      <w:r w:rsidRPr="009D4A0E">
        <w:rPr>
          <w:sz w:val="20"/>
          <w:szCs w:val="20"/>
        </w:rPr>
        <w:t>Лапкина Анна Сергеевна</w:t>
      </w:r>
      <w:r w:rsidR="009D4A0E">
        <w:rPr>
          <w:sz w:val="20"/>
          <w:szCs w:val="20"/>
        </w:rPr>
        <w:t>,</w:t>
      </w:r>
      <w:r w:rsidR="00D35274" w:rsidRPr="009D4A0E">
        <w:rPr>
          <w:sz w:val="20"/>
          <w:szCs w:val="20"/>
        </w:rPr>
        <w:t xml:space="preserve"> 8(81361)</w:t>
      </w:r>
      <w:r w:rsidRPr="009D4A0E">
        <w:rPr>
          <w:sz w:val="20"/>
          <w:szCs w:val="20"/>
        </w:rPr>
        <w:t>32515</w:t>
      </w:r>
      <w:r w:rsidR="00D35274" w:rsidRPr="009D4A0E">
        <w:rPr>
          <w:sz w:val="20"/>
          <w:szCs w:val="20"/>
        </w:rPr>
        <w:t xml:space="preserve"> </w:t>
      </w:r>
    </w:p>
    <w:p w:rsidR="002D4A6D" w:rsidRPr="009D4A0E" w:rsidRDefault="009D4A0E">
      <w:pPr>
        <w:rPr>
          <w:sz w:val="20"/>
          <w:szCs w:val="20"/>
        </w:rPr>
      </w:pPr>
      <w:r w:rsidRPr="009D4A0E">
        <w:rPr>
          <w:sz w:val="20"/>
          <w:szCs w:val="20"/>
        </w:rPr>
        <w:t>6 га</w:t>
      </w:r>
    </w:p>
    <w:sectPr w:rsidR="002D4A6D" w:rsidRPr="009D4A0E" w:rsidSect="009D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4A5"/>
    <w:multiLevelType w:val="hybridMultilevel"/>
    <w:tmpl w:val="817C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537"/>
    <w:multiLevelType w:val="hybridMultilevel"/>
    <w:tmpl w:val="9844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74"/>
    <w:rsid w:val="001E4E84"/>
    <w:rsid w:val="00244A61"/>
    <w:rsid w:val="002A6B67"/>
    <w:rsid w:val="002D4A6D"/>
    <w:rsid w:val="0030643B"/>
    <w:rsid w:val="00544F60"/>
    <w:rsid w:val="005B316E"/>
    <w:rsid w:val="005C5529"/>
    <w:rsid w:val="006209DD"/>
    <w:rsid w:val="006A319A"/>
    <w:rsid w:val="00717888"/>
    <w:rsid w:val="00733FC8"/>
    <w:rsid w:val="009D4A0E"/>
    <w:rsid w:val="00AF4784"/>
    <w:rsid w:val="00B10435"/>
    <w:rsid w:val="00C76FA9"/>
    <w:rsid w:val="00D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74"/>
    <w:pPr>
      <w:ind w:left="720"/>
      <w:contextualSpacing/>
    </w:pPr>
  </w:style>
  <w:style w:type="paragraph" w:customStyle="1" w:styleId="1">
    <w:name w:val="Обычный1"/>
    <w:rsid w:val="00D3527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A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A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74"/>
    <w:pPr>
      <w:ind w:left="720"/>
      <w:contextualSpacing/>
    </w:pPr>
  </w:style>
  <w:style w:type="paragraph" w:customStyle="1" w:styleId="1">
    <w:name w:val="Обычный1"/>
    <w:rsid w:val="00D3527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A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Забабурина Екатерина Вадимовна</cp:lastModifiedBy>
  <cp:revision>2</cp:revision>
  <cp:lastPrinted>2021-01-27T05:19:00Z</cp:lastPrinted>
  <dcterms:created xsi:type="dcterms:W3CDTF">2021-02-08T14:02:00Z</dcterms:created>
  <dcterms:modified xsi:type="dcterms:W3CDTF">2021-02-08T14:02:00Z</dcterms:modified>
</cp:coreProperties>
</file>