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9F4" w:rsidRDefault="0026629B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-1614213</wp:posOffset>
                </wp:positionH>
                <wp:positionV relativeFrom="page">
                  <wp:posOffset>-10952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7.1pt;margin-top:-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4BVq4wAAAAsBAAAPAAAAZHJzL2Rvd25yZXYueG1sTI9NS8NAEIbvgv9hGcFb&#10;u/lorI3ZlFLUUynYCuJtmkyT0OxuyG6T9N87nvQ2wzy887zZetKtGKh3jTUKwnkAgkxhy8ZUCj6P&#10;b7NnEM6jKbG1hhTcyME6v7/LMC3taD5oOPhKcIhxKSqove9SKV1Rk0Y3tx0Zvp1tr9Hz2ley7HHk&#10;cN3KKAiepMbG8IcaO9rWVFwOV63gfcRxE4evw+5y3t6+j8n+axeSUo8P0+YFhKfJ/8Hwq8/qkLPT&#10;yV5N6USrYBYli4hZnsIlCCZWccxlTgoWy2QFMs/k/w75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ng&#10;FWr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26629B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15.12.2020                   2465-па</w:t>
      </w: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2578D2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E46DCD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A2359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несении</w:t>
      </w:r>
      <w:r w:rsidR="000B2B7C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</w:t>
      </w:r>
      <w:r w:rsidR="001A2359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307BEC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комиссии по обеспечению </w:t>
      </w:r>
    </w:p>
    <w:p w:rsidR="007009F4" w:rsidRDefault="00307BEC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Всероссийской переписи населения 2020 года </w:t>
      </w:r>
    </w:p>
    <w:p w:rsidR="00E46DCD" w:rsidRPr="001E3492" w:rsidRDefault="00307BEC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Тосненского района Ленинградской области</w:t>
      </w:r>
    </w:p>
    <w:p w:rsidR="009D463E" w:rsidRDefault="009D463E" w:rsidP="009D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9F4" w:rsidRDefault="007009F4" w:rsidP="009D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6B28" w:rsidRPr="001E3492" w:rsidRDefault="002B6B28" w:rsidP="007009F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Тосненский район Ленинградской о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ласти</w:t>
      </w:r>
    </w:p>
    <w:p w:rsidR="00B1668D" w:rsidRPr="001E3492" w:rsidRDefault="00B1668D" w:rsidP="009D463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3E" w:rsidRPr="001E3492" w:rsidRDefault="002578D2" w:rsidP="009D463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9D463E" w:rsidRPr="001E3492" w:rsidRDefault="009D463E" w:rsidP="009D463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3E" w:rsidRPr="001E3492" w:rsidRDefault="000B2B7C" w:rsidP="007009F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изменение</w:t>
      </w:r>
      <w:r w:rsidR="001A235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07BEC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по обеспечению проведения Всероссийской переписи населения 2020 года на территории Тосненского района Ленинградской области, утвержденный постановлением</w:t>
      </w:r>
      <w:r w:rsidR="00A32301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3E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 w:rsidR="008E4AC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муниципального  образования</w:t>
      </w:r>
      <w:r w:rsidR="009D463E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Тосненский район Ленинградской области от 29.03.2019 №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3E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460-па </w:t>
      </w:r>
      <w:r w:rsidR="009D463E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подготовке и проведении Вс</w:t>
      </w:r>
      <w:r w:rsidR="009D463E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D463E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переписи населения 2020 года на территории Тосненского района Ленингра</w:t>
      </w:r>
      <w:r w:rsidR="009D463E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9D463E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области» </w:t>
      </w:r>
      <w:r w:rsidR="00C146F4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изменений, внесенных п</w:t>
      </w:r>
      <w:r w:rsidR="001A235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остановлениями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 образования Тосненский район Ленинградской области  от 19.04.2019 №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627-па</w:t>
      </w:r>
      <w:r w:rsidR="001A235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, от 02.08.2019 №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5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1294-па</w:t>
      </w:r>
      <w:r w:rsidR="00AA107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, от 20.11.2019 №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07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2064-па</w:t>
      </w:r>
      <w:r w:rsidR="002B6B28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, от 17.02.2020 №</w:t>
      </w: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28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279-па</w:t>
      </w:r>
      <w:r w:rsidR="00493B0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, от 29.04.2020 № 774-па</w:t>
      </w:r>
      <w:r w:rsidR="00C146F4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359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, изложив его в новой редакции (приложение).</w:t>
      </w:r>
    </w:p>
    <w:p w:rsidR="00821D0C" w:rsidRPr="001E3492" w:rsidRDefault="00821D0C" w:rsidP="007009F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литики комитета социально-экономического развития </w:t>
      </w:r>
      <w:r w:rsidR="00A70C18"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 образования Тосненский район Ленинградской области</w:t>
      </w:r>
      <w:r w:rsidR="00A70C18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 в пресс-службу комит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821D0C" w:rsidRPr="001E3492" w:rsidRDefault="00821D0C" w:rsidP="007009F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265E0D" w:rsidRPr="001E3492" w:rsidRDefault="009A1A99" w:rsidP="007009F4">
      <w:pPr>
        <w:pStyle w:val="text3c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1E3492">
        <w:rPr>
          <w:color w:val="000000" w:themeColor="text1"/>
        </w:rPr>
        <w:t>Контроль за исполнением постановления возложить на заместителя главы адм</w:t>
      </w:r>
      <w:r w:rsidRPr="001E3492">
        <w:rPr>
          <w:color w:val="000000" w:themeColor="text1"/>
        </w:rPr>
        <w:t>и</w:t>
      </w:r>
      <w:r w:rsidRPr="001E3492">
        <w:rPr>
          <w:color w:val="000000" w:themeColor="text1"/>
        </w:rPr>
        <w:t>нистрации муниципального образования Тосненский район Ленинградской области Го</w:t>
      </w:r>
      <w:r w:rsidRPr="001E3492">
        <w:rPr>
          <w:color w:val="000000" w:themeColor="text1"/>
        </w:rPr>
        <w:t>р</w:t>
      </w:r>
      <w:r w:rsidRPr="001E3492">
        <w:rPr>
          <w:color w:val="000000" w:themeColor="text1"/>
        </w:rPr>
        <w:t xml:space="preserve">ленко С.А. </w:t>
      </w:r>
    </w:p>
    <w:p w:rsidR="002B6B28" w:rsidRPr="001E3492" w:rsidRDefault="002B6B28" w:rsidP="00B00890">
      <w:pPr>
        <w:pStyle w:val="text3cl"/>
        <w:jc w:val="both"/>
        <w:rPr>
          <w:color w:val="000000" w:themeColor="text1"/>
        </w:rPr>
      </w:pPr>
    </w:p>
    <w:p w:rsidR="00FE6F43" w:rsidRPr="001E3492" w:rsidRDefault="001A2359" w:rsidP="00B00890">
      <w:pPr>
        <w:pStyle w:val="text3cl"/>
        <w:jc w:val="both"/>
        <w:rPr>
          <w:color w:val="000000" w:themeColor="text1"/>
        </w:rPr>
      </w:pPr>
      <w:r w:rsidRPr="001E3492">
        <w:rPr>
          <w:color w:val="000000" w:themeColor="text1"/>
        </w:rPr>
        <w:t>Глава</w:t>
      </w:r>
      <w:r w:rsidR="007A22E9" w:rsidRPr="001E3492">
        <w:rPr>
          <w:color w:val="000000" w:themeColor="text1"/>
        </w:rPr>
        <w:t xml:space="preserve"> администрации</w:t>
      </w:r>
      <w:r w:rsidR="007A22E9" w:rsidRPr="001E3492">
        <w:rPr>
          <w:color w:val="000000" w:themeColor="text1"/>
        </w:rPr>
        <w:tab/>
      </w:r>
      <w:r w:rsidR="007A22E9" w:rsidRPr="001E3492">
        <w:rPr>
          <w:color w:val="000000" w:themeColor="text1"/>
        </w:rPr>
        <w:tab/>
      </w:r>
      <w:r w:rsidR="007A22E9" w:rsidRPr="001E3492">
        <w:rPr>
          <w:color w:val="000000" w:themeColor="text1"/>
        </w:rPr>
        <w:tab/>
      </w:r>
      <w:r w:rsidR="007A22E9" w:rsidRPr="001E3492">
        <w:rPr>
          <w:color w:val="000000" w:themeColor="text1"/>
        </w:rPr>
        <w:tab/>
      </w:r>
      <w:r w:rsidR="007A22E9" w:rsidRPr="001E3492">
        <w:rPr>
          <w:color w:val="000000" w:themeColor="text1"/>
        </w:rPr>
        <w:tab/>
      </w:r>
      <w:r w:rsidR="007A22E9" w:rsidRPr="001E3492">
        <w:rPr>
          <w:color w:val="000000" w:themeColor="text1"/>
        </w:rPr>
        <w:tab/>
        <w:t xml:space="preserve">                     А.Г. Клементьев</w:t>
      </w:r>
    </w:p>
    <w:p w:rsidR="002B6B28" w:rsidRPr="007009F4" w:rsidRDefault="007009F4" w:rsidP="007009F4">
      <w:pPr>
        <w:pStyle w:val="a4"/>
        <w:rPr>
          <w:rFonts w:ascii="Times New Roman" w:hAnsi="Times New Roman" w:cs="Times New Roman"/>
          <w:sz w:val="20"/>
          <w:szCs w:val="20"/>
        </w:rPr>
      </w:pPr>
      <w:r w:rsidRPr="007009F4">
        <w:rPr>
          <w:rFonts w:ascii="Times New Roman" w:hAnsi="Times New Roman" w:cs="Times New Roman"/>
          <w:sz w:val="20"/>
          <w:szCs w:val="20"/>
        </w:rPr>
        <w:tab/>
      </w:r>
    </w:p>
    <w:p w:rsidR="00307BEC" w:rsidRDefault="007D0BAB" w:rsidP="007009F4">
      <w:pPr>
        <w:pStyle w:val="a4"/>
        <w:rPr>
          <w:rFonts w:ascii="Times New Roman" w:hAnsi="Times New Roman" w:cs="Times New Roman"/>
          <w:sz w:val="20"/>
          <w:szCs w:val="20"/>
        </w:rPr>
      </w:pPr>
      <w:r w:rsidRPr="007009F4">
        <w:rPr>
          <w:rFonts w:ascii="Times New Roman" w:hAnsi="Times New Roman" w:cs="Times New Roman"/>
          <w:sz w:val="20"/>
          <w:szCs w:val="20"/>
        </w:rPr>
        <w:t>О</w:t>
      </w:r>
      <w:r w:rsidR="00FE6F43" w:rsidRPr="007009F4">
        <w:rPr>
          <w:rFonts w:ascii="Times New Roman" w:hAnsi="Times New Roman" w:cs="Times New Roman"/>
          <w:sz w:val="20"/>
          <w:szCs w:val="20"/>
        </w:rPr>
        <w:t>сипова</w:t>
      </w:r>
      <w:r w:rsidR="009F4119" w:rsidRPr="00700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119" w:rsidRPr="007009F4">
        <w:rPr>
          <w:rFonts w:ascii="Times New Roman" w:hAnsi="Times New Roman" w:cs="Times New Roman"/>
          <w:sz w:val="20"/>
          <w:szCs w:val="20"/>
        </w:rPr>
        <w:t>К</w:t>
      </w:r>
      <w:r w:rsidR="00675F7B" w:rsidRPr="007009F4">
        <w:rPr>
          <w:rFonts w:ascii="Times New Roman" w:hAnsi="Times New Roman" w:cs="Times New Roman"/>
          <w:sz w:val="20"/>
          <w:szCs w:val="20"/>
        </w:rPr>
        <w:t>онсуэла</w:t>
      </w:r>
      <w:proofErr w:type="spellEnd"/>
      <w:r w:rsidR="00675F7B" w:rsidRPr="007009F4">
        <w:rPr>
          <w:rFonts w:ascii="Times New Roman" w:hAnsi="Times New Roman" w:cs="Times New Roman"/>
          <w:sz w:val="20"/>
          <w:szCs w:val="20"/>
        </w:rPr>
        <w:t xml:space="preserve"> Владимировна</w:t>
      </w:r>
      <w:r w:rsidR="00FE6F43" w:rsidRPr="007009F4">
        <w:rPr>
          <w:rFonts w:ascii="Times New Roman" w:hAnsi="Times New Roman" w:cs="Times New Roman"/>
          <w:sz w:val="20"/>
          <w:szCs w:val="20"/>
        </w:rPr>
        <w:t>, 8(81361)32256</w:t>
      </w:r>
    </w:p>
    <w:p w:rsidR="007009F4" w:rsidRPr="007009F4" w:rsidRDefault="007009F4" w:rsidP="007009F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p w:rsidR="001A2359" w:rsidRPr="007009F4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1A2359" w:rsidRPr="007009F4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1A2359" w:rsidRPr="007009F4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1A2359" w:rsidRPr="007009F4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 район Ленинградской области</w:t>
      </w:r>
    </w:p>
    <w:p w:rsidR="001A2359" w:rsidRPr="007009F4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6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15.12.2020                    2465-па          </w:t>
      </w:r>
      <w:r w:rsidRPr="0070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от _________________№__________</w:t>
      </w:r>
    </w:p>
    <w:p w:rsidR="001A2359" w:rsidRPr="001E3492" w:rsidRDefault="001A2359" w:rsidP="007009F4">
      <w:pPr>
        <w:pStyle w:val="a4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1E3492" w:rsidRDefault="001A2359" w:rsidP="001A23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1E3492" w:rsidRDefault="001A2359" w:rsidP="001A23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1A2359" w:rsidRPr="001E3492" w:rsidRDefault="001A2359" w:rsidP="001A23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по обеспечению проведения </w:t>
      </w:r>
    </w:p>
    <w:p w:rsidR="001A2359" w:rsidRPr="001E3492" w:rsidRDefault="001A2359" w:rsidP="001A23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переписи населения 2020 года </w:t>
      </w:r>
    </w:p>
    <w:p w:rsidR="001A2359" w:rsidRPr="001E3492" w:rsidRDefault="001A2359" w:rsidP="001A23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Тосненского района</w:t>
      </w:r>
      <w:r w:rsidR="001E0D7A" w:rsidRPr="001E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0D7A" w:rsidRPr="001E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1A2359" w:rsidRPr="001E3492" w:rsidRDefault="001A2359" w:rsidP="001A23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6272"/>
      </w:tblGrid>
      <w:tr w:rsidR="001E3492" w:rsidRPr="001E3492" w:rsidTr="007009F4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59" w:rsidRPr="001E3492" w:rsidRDefault="001A2359" w:rsidP="001F08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Горленко Светлана Анатольевна - заместитель главы администр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муниципального образования Тосненский район Ленинградской области.</w:t>
            </w:r>
          </w:p>
        </w:tc>
      </w:tr>
      <w:tr w:rsidR="001E3492" w:rsidRPr="001E3492" w:rsidTr="007009F4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EE6" w:rsidRDefault="001A2359" w:rsidP="000B2B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председателя комиссии:</w:t>
            </w:r>
            <w:r w:rsid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2359" w:rsidRPr="001E3492" w:rsidRDefault="007009F4" w:rsidP="000B2B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1E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Декина</w:t>
            </w:r>
            <w:proofErr w:type="spellEnd"/>
            <w:r w:rsidR="001E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Семёновна –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государственной статистики в г. Тосно (по согласованию)</w:t>
            </w:r>
            <w:r w:rsidR="001F08F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B2B7C" w:rsidRPr="001E3492" w:rsidRDefault="001E0D7A" w:rsidP="000B2B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 муниципальн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B2B7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Тосненский район Ленинградской области</w:t>
            </w:r>
            <w:r w:rsidR="001F08FC"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2B7C" w:rsidRPr="001E3492" w:rsidRDefault="000B2B7C" w:rsidP="000B2B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B7C" w:rsidRPr="001E3492" w:rsidRDefault="000B2B7C" w:rsidP="000B2B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комиссии: Малышева Елена </w:t>
            </w:r>
            <w:proofErr w:type="spellStart"/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Владиленовна</w:t>
            </w:r>
            <w:proofErr w:type="spellEnd"/>
            <w:r w:rsidR="001E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специалист-эксперт Отдела гос</w:t>
            </w: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статистики в г. Тосно (по согласованию)</w:t>
            </w:r>
            <w:r w:rsidR="001E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3492" w:rsidRPr="001E3492" w:rsidTr="007009F4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59" w:rsidRPr="001E3492" w:rsidRDefault="001A2359" w:rsidP="007009F4">
            <w:pPr>
              <w:pStyle w:val="ConsPlusNormal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1E3492" w:rsidRPr="007009F4" w:rsidTr="007009F4">
        <w:trPr>
          <w:trHeight w:val="59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7009F4" w:rsidRDefault="0013512C" w:rsidP="007009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Ануфриев </w:t>
            </w:r>
          </w:p>
          <w:p w:rsidR="001A2359" w:rsidRPr="007009F4" w:rsidRDefault="0013512C" w:rsidP="007009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AA1079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муниципального обр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0C192D" w:rsidRPr="007009F4" w:rsidTr="009F558E">
        <w:trPr>
          <w:trHeight w:val="10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558E" w:rsidRDefault="007009F4" w:rsidP="007009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Беляев </w:t>
            </w:r>
          </w:p>
          <w:p w:rsidR="000C192D" w:rsidRPr="007009F4" w:rsidRDefault="007009F4" w:rsidP="007009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заместителя начальника полиции по охране общ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порядка – начальника ОУУП и ПДН ОМВД Ро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по Тосненскому району Ленинградской области, по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полковник полиции (по согласованию);</w:t>
            </w:r>
          </w:p>
        </w:tc>
      </w:tr>
      <w:tr w:rsidR="000C192D" w:rsidRPr="007009F4" w:rsidTr="009F558E">
        <w:trPr>
          <w:trHeight w:val="104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</w:t>
            </w:r>
          </w:p>
          <w:p w:rsidR="000C192D" w:rsidRPr="007009F4" w:rsidRDefault="000C192D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Всеволод Русланович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поддержке малого, среднего бизнеса, развития потребительского рынка и сельскохозяйственного производства администрации муниципального образования Тосненский район Ленинградской области;</w:t>
            </w:r>
          </w:p>
        </w:tc>
      </w:tr>
      <w:tr w:rsidR="001E3492" w:rsidRPr="007009F4" w:rsidTr="007009F4">
        <w:trPr>
          <w:trHeight w:val="82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7009F4" w:rsidRDefault="0013512C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Быстров</w:t>
            </w:r>
          </w:p>
          <w:p w:rsidR="0013512C" w:rsidRPr="007009F4" w:rsidRDefault="0013512C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7009F4" w:rsidRDefault="0013512C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ОНДиПР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Тосненского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УНДиПР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МЧС Росс</w:t>
            </w:r>
            <w:r w:rsidR="001865BC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по Ленинградской области, 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полковник вну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ренней службы (по согласованию)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82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Веселков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жилищно-коммунальному х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зяйству и благоустройству администрации муниципальн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108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Воробьева </w:t>
            </w:r>
          </w:p>
          <w:p w:rsidR="002B6B28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2B6B28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организационной работе, мес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самоуправлению, межнациональным и межконфесс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ональным отношениям администрации муниципального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90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494" w:rsidRPr="007009F4" w:rsidRDefault="00AE5494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Жуков </w:t>
            </w:r>
          </w:p>
          <w:p w:rsidR="00AE5494" w:rsidRPr="007009F4" w:rsidRDefault="00AE5494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494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AE5494" w:rsidRDefault="00AE5494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МКУ «Центр административно-хозяйственного обеспечения» (по согласованию)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F558E" w:rsidRPr="007009F4" w:rsidRDefault="009F558E" w:rsidP="00700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Закамская</w:t>
            </w:r>
            <w:proofErr w:type="spellEnd"/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Евгения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социально-экономического разв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тия администрации муниципального образования Тосне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86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Запорожская </w:t>
            </w:r>
          </w:p>
          <w:p w:rsidR="002B6B28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2B6B28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администрации мун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634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Карпова 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7009F4" w:rsidRDefault="00B21F0B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кадрам</w:t>
            </w:r>
            <w:r w:rsidR="001A235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ЛО «Тосне</w:t>
            </w:r>
            <w:r w:rsidR="001A235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A235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клиническая межрайонная больница» (по согласов</w:t>
            </w:r>
            <w:r w:rsidR="001A235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A235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7009F4" w:rsidRDefault="00B21F0B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Колясников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1F0B" w:rsidRPr="007009F4" w:rsidRDefault="00B21F0B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1F0B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B21F0B" w:rsidRPr="007009F4" w:rsidRDefault="00AA1079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по содержанию и благоустройству сел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городского поселения МКУ «Управление зданиями, сооружениями и объектами вне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B21F0B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 благоустройства» (по согласованию)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71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Конюкова</w:t>
            </w:r>
            <w:proofErr w:type="spellEnd"/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имущественных отношений адм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9F558E">
        <w:trPr>
          <w:trHeight w:val="81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7009F4" w:rsidRDefault="00AA107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 </w:t>
            </w:r>
          </w:p>
          <w:p w:rsidR="00AA1079" w:rsidRPr="007009F4" w:rsidRDefault="00AA107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A107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7009F4" w:rsidRDefault="00AA107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строительства и инвестиций адм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Лапкина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архитектуре и градостроител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 администрации муниципального образования Тосне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1FDF" w:rsidRPr="007009F4" w:rsidRDefault="00411FDF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Мурша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2359" w:rsidRPr="007009F4" w:rsidRDefault="00411FDF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Ивановна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– председатель комитета финансов администрации муниципального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0C192D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7009F4" w:rsidRDefault="000C192D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ЗАГС администрации муниципал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Тосненский район Ленинградской обл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</w:t>
            </w:r>
          </w:p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Консуэла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E0D7A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стратегического развития, эк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анализа и экономической политики комитета социально-экономического развития администрации мун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7009F4">
        <w:trPr>
          <w:trHeight w:val="849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7009F4" w:rsidRDefault="00AA107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Рябичко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1079" w:rsidRPr="007009F4" w:rsidRDefault="00AA107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7009F4" w:rsidRDefault="001E0D7A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A1079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7009F4" w:rsidRDefault="00AA1079" w:rsidP="0070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700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бухгалтерского учета и отчетности а</w:t>
            </w:r>
            <w:r w:rsidRPr="00700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00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муниципального образования Тосненский район Ленинградской области</w:t>
            </w:r>
            <w:r w:rsidR="001E0D7A" w:rsidRPr="00700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Сазонова 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Инспекции ФНС России по Тосненскому району Ленинградской области (по согласованию)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0C192D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7009F4" w:rsidRDefault="000C192D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Стецова</w:t>
            </w:r>
            <w:proofErr w:type="spellEnd"/>
          </w:p>
          <w:p w:rsidR="000C192D" w:rsidRPr="007009F4" w:rsidRDefault="000C192D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7009F4" w:rsidRDefault="000C192D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7009F4" w:rsidRDefault="000C192D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Тосненского филиала ГКУ «ЦЗН Ленин</w:t>
            </w:r>
            <w:proofErr w:type="gram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градской области» (по согласованию);</w:t>
            </w:r>
          </w:p>
        </w:tc>
      </w:tr>
      <w:tr w:rsidR="001E3492" w:rsidRPr="007009F4" w:rsidTr="007009F4">
        <w:trPr>
          <w:trHeight w:val="37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17" w:rsidRPr="007009F4" w:rsidRDefault="00031517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Сюткин</w:t>
            </w:r>
          </w:p>
          <w:p w:rsidR="00031517" w:rsidRPr="007009F4" w:rsidRDefault="00031517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17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FCA" w:rsidRDefault="00160FCA" w:rsidP="007009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Style w:val="FontStyle13"/>
                <w:color w:val="000000" w:themeColor="text1"/>
                <w:sz w:val="24"/>
                <w:szCs w:val="24"/>
              </w:rPr>
              <w:t>начальник отдела правопорядка и безопасности, делам ГО и ЧС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Т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сненский район Ленинградской области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F558E" w:rsidRPr="007009F4" w:rsidRDefault="009F558E" w:rsidP="007009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B28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Филюков </w:t>
            </w:r>
          </w:p>
          <w:p w:rsidR="001A2359" w:rsidRPr="007009F4" w:rsidRDefault="002B6B28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D143C0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06D5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ПЦО №</w:t>
            </w:r>
            <w:r w:rsidR="001F08FC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06D5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ОВО по Тосненскому району Лени</w:t>
            </w:r>
            <w:r w:rsidR="00A406D5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06D5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градской области – филиал ФГКУ «УВО ВНГ России по г. </w:t>
            </w:r>
            <w:r w:rsidR="00A406D5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СПб и ЛО», майор полиции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E3492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Цай</w:t>
            </w:r>
            <w:proofErr w:type="spellEnd"/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2359" w:rsidRPr="007009F4" w:rsidRDefault="001A2359" w:rsidP="007009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E0D7A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7009F4" w:rsidRDefault="001A2359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муниципального обр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Тосненский район Ленинградской области по бе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опасности</w:t>
            </w:r>
            <w:r w:rsidR="001E0D7A"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A2359" w:rsidRPr="007009F4" w:rsidTr="00700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1A2359" w:rsidP="007009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7009F4" w:rsidRDefault="009F558E" w:rsidP="00700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администраций городских и сельских поселений Т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сненского района Ленинградской области</w:t>
            </w:r>
          </w:p>
        </w:tc>
      </w:tr>
    </w:tbl>
    <w:p w:rsidR="001A2359" w:rsidRPr="007009F4" w:rsidRDefault="001A2359" w:rsidP="007009F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1E3492" w:rsidRDefault="001A2359" w:rsidP="001A23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1E3492" w:rsidRDefault="001A2359" w:rsidP="007E74FE">
      <w:pPr>
        <w:rPr>
          <w:rFonts w:ascii="Times New Roman" w:hAnsi="Times New Roman" w:cs="Times New Roman"/>
          <w:color w:val="000000" w:themeColor="text1"/>
        </w:rPr>
      </w:pPr>
    </w:p>
    <w:sectPr w:rsidR="001A2359" w:rsidRPr="001E3492" w:rsidSect="00A70C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60"/>
    <w:multiLevelType w:val="hybridMultilevel"/>
    <w:tmpl w:val="F0407B8A"/>
    <w:lvl w:ilvl="0" w:tplc="1E02B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3C429B"/>
    <w:multiLevelType w:val="multilevel"/>
    <w:tmpl w:val="CDF8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B76A4D"/>
    <w:multiLevelType w:val="hybridMultilevel"/>
    <w:tmpl w:val="D41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2734"/>
    <w:multiLevelType w:val="hybridMultilevel"/>
    <w:tmpl w:val="862E30E2"/>
    <w:lvl w:ilvl="0" w:tplc="F7B477B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2"/>
    <w:rsid w:val="00013BB5"/>
    <w:rsid w:val="00031517"/>
    <w:rsid w:val="000A089B"/>
    <w:rsid w:val="000A0BE2"/>
    <w:rsid w:val="000A5A40"/>
    <w:rsid w:val="000B2B7C"/>
    <w:rsid w:val="000C192D"/>
    <w:rsid w:val="000D5519"/>
    <w:rsid w:val="000E0258"/>
    <w:rsid w:val="001278E7"/>
    <w:rsid w:val="001302AD"/>
    <w:rsid w:val="0013512C"/>
    <w:rsid w:val="00160FCA"/>
    <w:rsid w:val="001715D5"/>
    <w:rsid w:val="001740FD"/>
    <w:rsid w:val="00181294"/>
    <w:rsid w:val="0018555E"/>
    <w:rsid w:val="001865BC"/>
    <w:rsid w:val="00194FD5"/>
    <w:rsid w:val="001A2359"/>
    <w:rsid w:val="001B23A1"/>
    <w:rsid w:val="001D7FB2"/>
    <w:rsid w:val="001E07EA"/>
    <w:rsid w:val="001E0D7A"/>
    <w:rsid w:val="001E3492"/>
    <w:rsid w:val="001F08FC"/>
    <w:rsid w:val="00220430"/>
    <w:rsid w:val="0022770D"/>
    <w:rsid w:val="002303C1"/>
    <w:rsid w:val="00236390"/>
    <w:rsid w:val="0025503F"/>
    <w:rsid w:val="002578D2"/>
    <w:rsid w:val="00265E0D"/>
    <w:rsid w:val="0026629B"/>
    <w:rsid w:val="002834C7"/>
    <w:rsid w:val="00295CEF"/>
    <w:rsid w:val="002A45BE"/>
    <w:rsid w:val="002A6093"/>
    <w:rsid w:val="002B0826"/>
    <w:rsid w:val="002B1A28"/>
    <w:rsid w:val="002B5E33"/>
    <w:rsid w:val="002B6B28"/>
    <w:rsid w:val="002C72AD"/>
    <w:rsid w:val="002D6844"/>
    <w:rsid w:val="002E138D"/>
    <w:rsid w:val="0030345C"/>
    <w:rsid w:val="00305D42"/>
    <w:rsid w:val="00307BEC"/>
    <w:rsid w:val="00310102"/>
    <w:rsid w:val="003150EA"/>
    <w:rsid w:val="00327EC3"/>
    <w:rsid w:val="00365261"/>
    <w:rsid w:val="00373C10"/>
    <w:rsid w:val="00374AD2"/>
    <w:rsid w:val="00396B31"/>
    <w:rsid w:val="003B042A"/>
    <w:rsid w:val="003B2A5D"/>
    <w:rsid w:val="003B45B7"/>
    <w:rsid w:val="003C5517"/>
    <w:rsid w:val="00403A73"/>
    <w:rsid w:val="0040646E"/>
    <w:rsid w:val="00411FDF"/>
    <w:rsid w:val="0042767C"/>
    <w:rsid w:val="0049031B"/>
    <w:rsid w:val="00493B09"/>
    <w:rsid w:val="004A64EB"/>
    <w:rsid w:val="00520F8F"/>
    <w:rsid w:val="005369E2"/>
    <w:rsid w:val="0054174B"/>
    <w:rsid w:val="00572F72"/>
    <w:rsid w:val="00574177"/>
    <w:rsid w:val="00595EE6"/>
    <w:rsid w:val="005A5135"/>
    <w:rsid w:val="005B0491"/>
    <w:rsid w:val="005C3415"/>
    <w:rsid w:val="005D2AE4"/>
    <w:rsid w:val="00603344"/>
    <w:rsid w:val="00622FE1"/>
    <w:rsid w:val="00642054"/>
    <w:rsid w:val="006544C3"/>
    <w:rsid w:val="00672AAA"/>
    <w:rsid w:val="00675F7B"/>
    <w:rsid w:val="006B2348"/>
    <w:rsid w:val="006C1E4B"/>
    <w:rsid w:val="006D41E3"/>
    <w:rsid w:val="006E1C0A"/>
    <w:rsid w:val="006F0328"/>
    <w:rsid w:val="007009F4"/>
    <w:rsid w:val="00710102"/>
    <w:rsid w:val="0074068A"/>
    <w:rsid w:val="007477B4"/>
    <w:rsid w:val="00770811"/>
    <w:rsid w:val="00773CC3"/>
    <w:rsid w:val="007755C9"/>
    <w:rsid w:val="007977F8"/>
    <w:rsid w:val="007A22E9"/>
    <w:rsid w:val="007B4E48"/>
    <w:rsid w:val="007D0BAB"/>
    <w:rsid w:val="007E74FE"/>
    <w:rsid w:val="007F2FC0"/>
    <w:rsid w:val="00821D0C"/>
    <w:rsid w:val="00842FA5"/>
    <w:rsid w:val="008511DD"/>
    <w:rsid w:val="00857954"/>
    <w:rsid w:val="008B0C01"/>
    <w:rsid w:val="008B20AB"/>
    <w:rsid w:val="008E4AC4"/>
    <w:rsid w:val="009A1819"/>
    <w:rsid w:val="009A1A99"/>
    <w:rsid w:val="009C43E3"/>
    <w:rsid w:val="009D463E"/>
    <w:rsid w:val="009D4F77"/>
    <w:rsid w:val="009D7E58"/>
    <w:rsid w:val="009F1B8F"/>
    <w:rsid w:val="009F3440"/>
    <w:rsid w:val="009F4119"/>
    <w:rsid w:val="009F558E"/>
    <w:rsid w:val="00A2274B"/>
    <w:rsid w:val="00A32301"/>
    <w:rsid w:val="00A406D5"/>
    <w:rsid w:val="00A70C18"/>
    <w:rsid w:val="00A8373B"/>
    <w:rsid w:val="00A90019"/>
    <w:rsid w:val="00AA1079"/>
    <w:rsid w:val="00AB6B1F"/>
    <w:rsid w:val="00AE5494"/>
    <w:rsid w:val="00B00890"/>
    <w:rsid w:val="00B01CDF"/>
    <w:rsid w:val="00B059EE"/>
    <w:rsid w:val="00B1668D"/>
    <w:rsid w:val="00B21F0B"/>
    <w:rsid w:val="00B35B24"/>
    <w:rsid w:val="00B51375"/>
    <w:rsid w:val="00B722FD"/>
    <w:rsid w:val="00B745D6"/>
    <w:rsid w:val="00BA4EBB"/>
    <w:rsid w:val="00BA6307"/>
    <w:rsid w:val="00BB3523"/>
    <w:rsid w:val="00BF35E2"/>
    <w:rsid w:val="00BF38B1"/>
    <w:rsid w:val="00C11386"/>
    <w:rsid w:val="00C146F4"/>
    <w:rsid w:val="00C35337"/>
    <w:rsid w:val="00C56B6E"/>
    <w:rsid w:val="00C614D2"/>
    <w:rsid w:val="00C74AD0"/>
    <w:rsid w:val="00C83013"/>
    <w:rsid w:val="00C97CC3"/>
    <w:rsid w:val="00CA0367"/>
    <w:rsid w:val="00CB02CF"/>
    <w:rsid w:val="00D04D18"/>
    <w:rsid w:val="00D04EB7"/>
    <w:rsid w:val="00D12936"/>
    <w:rsid w:val="00D143C0"/>
    <w:rsid w:val="00D51D9A"/>
    <w:rsid w:val="00D608D2"/>
    <w:rsid w:val="00D66B43"/>
    <w:rsid w:val="00D75130"/>
    <w:rsid w:val="00D9522E"/>
    <w:rsid w:val="00DB1320"/>
    <w:rsid w:val="00DD6267"/>
    <w:rsid w:val="00DE2473"/>
    <w:rsid w:val="00DF6B12"/>
    <w:rsid w:val="00E358BE"/>
    <w:rsid w:val="00E46DCD"/>
    <w:rsid w:val="00E71B29"/>
    <w:rsid w:val="00E71C3E"/>
    <w:rsid w:val="00E725A7"/>
    <w:rsid w:val="00E90591"/>
    <w:rsid w:val="00E91118"/>
    <w:rsid w:val="00EB1016"/>
    <w:rsid w:val="00EB7342"/>
    <w:rsid w:val="00EE1FF2"/>
    <w:rsid w:val="00F14687"/>
    <w:rsid w:val="00F50302"/>
    <w:rsid w:val="00F51FA8"/>
    <w:rsid w:val="00F958B5"/>
    <w:rsid w:val="00FD478F"/>
    <w:rsid w:val="00FE6F43"/>
    <w:rsid w:val="00FF0D4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customStyle="1" w:styleId="FontStyle13">
    <w:name w:val="Font Style13"/>
    <w:uiPriority w:val="99"/>
    <w:rsid w:val="00160F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customStyle="1" w:styleId="FontStyle13">
    <w:name w:val="Font Style13"/>
    <w:uiPriority w:val="99"/>
    <w:rsid w:val="00160F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BBCA-DB95-4EF7-9FFA-0CF31DD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2020-12-14T10:13:00Z</cp:lastPrinted>
  <dcterms:created xsi:type="dcterms:W3CDTF">2020-12-18T12:17:00Z</dcterms:created>
  <dcterms:modified xsi:type="dcterms:W3CDTF">2020-12-18T12:17:00Z</dcterms:modified>
</cp:coreProperties>
</file>