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38DC" w:rsidRDefault="002C70A8" w:rsidP="00180BB7">
      <w:pPr>
        <w:ind w:right="48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-1260826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xEu1l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UjiZWARFgJYAJI4mQM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RLt&#10;Z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2C70A8" w:rsidP="00180BB7">
      <w:pPr>
        <w:ind w:right="4818"/>
        <w:jc w:val="both"/>
      </w:pPr>
      <w:r>
        <w:t>24.12.2020                                2576-па</w:t>
      </w: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E938DC" w:rsidP="00180BB7">
      <w:pPr>
        <w:ind w:right="4818"/>
        <w:jc w:val="both"/>
      </w:pPr>
    </w:p>
    <w:p w:rsidR="00E938DC" w:rsidRDefault="00BB4DA2" w:rsidP="00E938DC">
      <w:pPr>
        <w:ind w:right="-1"/>
        <w:jc w:val="both"/>
      </w:pPr>
      <w:r>
        <w:t>О внесении изменений в постановлени</w:t>
      </w:r>
      <w:r w:rsidR="00DB4EFE">
        <w:t>е</w:t>
      </w:r>
      <w:r>
        <w:t xml:space="preserve"> администрации </w:t>
      </w:r>
    </w:p>
    <w:p w:rsidR="00E938DC" w:rsidRDefault="00BB4DA2" w:rsidP="00E938DC">
      <w:pPr>
        <w:ind w:right="-1"/>
        <w:jc w:val="both"/>
      </w:pPr>
      <w:r>
        <w:t xml:space="preserve">муниципального образования Тосненский район </w:t>
      </w:r>
    </w:p>
    <w:p w:rsidR="00E938DC" w:rsidRDefault="00BB4DA2" w:rsidP="00E938DC">
      <w:pPr>
        <w:ind w:right="-1"/>
        <w:jc w:val="both"/>
      </w:pPr>
      <w:r>
        <w:t xml:space="preserve">Ленинградской области от </w:t>
      </w:r>
      <w:r w:rsidR="00180BB7">
        <w:t>20.03</w:t>
      </w:r>
      <w:r w:rsidR="00A81F19">
        <w:t>.201</w:t>
      </w:r>
      <w:r w:rsidR="00180BB7">
        <w:t>7</w:t>
      </w:r>
      <w:r>
        <w:t xml:space="preserve"> № </w:t>
      </w:r>
      <w:r w:rsidR="00180BB7">
        <w:t>497</w:t>
      </w:r>
      <w:r>
        <w:t xml:space="preserve">-па </w:t>
      </w:r>
    </w:p>
    <w:p w:rsidR="00E938DC" w:rsidRDefault="00BB4DA2" w:rsidP="00E938DC">
      <w:pPr>
        <w:ind w:right="-1"/>
        <w:jc w:val="both"/>
      </w:pPr>
      <w:r>
        <w:t>«</w:t>
      </w:r>
      <w:r w:rsidR="00180BB7" w:rsidRPr="00BA33BF">
        <w:t xml:space="preserve">О подготовке проекта изменений в Правила </w:t>
      </w:r>
    </w:p>
    <w:p w:rsidR="00E938DC" w:rsidRDefault="00180BB7" w:rsidP="00E938DC">
      <w:pPr>
        <w:ind w:right="-1"/>
        <w:jc w:val="both"/>
      </w:pPr>
      <w:r w:rsidRPr="00BA33BF">
        <w:t xml:space="preserve">землепользования и застройки Шапкинского </w:t>
      </w:r>
    </w:p>
    <w:p w:rsidR="00E938DC" w:rsidRDefault="00180BB7" w:rsidP="00E938DC">
      <w:pPr>
        <w:ind w:right="-1"/>
        <w:jc w:val="both"/>
      </w:pPr>
      <w:r w:rsidRPr="00BA33BF">
        <w:t xml:space="preserve">сельского поселения Тосненского района </w:t>
      </w:r>
    </w:p>
    <w:p w:rsidR="00BB4DA2" w:rsidRPr="00A81F19" w:rsidRDefault="00180BB7" w:rsidP="00E938DC">
      <w:pPr>
        <w:ind w:right="-1"/>
        <w:jc w:val="both"/>
      </w:pPr>
      <w:r w:rsidRPr="00BA33BF">
        <w:t>Ленинградской области</w:t>
      </w:r>
      <w:r w:rsidR="00BB4DA2" w:rsidRPr="00A81F19">
        <w:t>»</w:t>
      </w:r>
    </w:p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BB4DA2" w:rsidRDefault="00180BB7" w:rsidP="00E938DC">
      <w:pPr>
        <w:ind w:firstLine="567"/>
        <w:jc w:val="both"/>
      </w:pPr>
      <w:r w:rsidRPr="00BA33BF">
        <w:t>В соответствии со ст. 30, 31, 33 Градостроительного кодекса Российской Федерации, п. 4 ст. 14 Фед</w:t>
      </w:r>
      <w:r>
        <w:t>ерального закона от 06.10.2003</w:t>
      </w:r>
      <w:r w:rsidRPr="00BA33BF">
        <w:t xml:space="preserve"> №</w:t>
      </w:r>
      <w:r w:rsidR="00E938DC">
        <w:t xml:space="preserve"> </w:t>
      </w:r>
      <w:r w:rsidRPr="00BA33BF">
        <w:t>131-ФЗ «Об общих принципах организ</w:t>
      </w:r>
      <w:r w:rsidRPr="00BA33BF">
        <w:t>а</w:t>
      </w:r>
      <w:r w:rsidRPr="00BA33BF">
        <w:t>ции местного самоуправления в Российской Федерации»</w:t>
      </w:r>
      <w:r w:rsidR="00DB4EFE">
        <w:t xml:space="preserve"> а</w:t>
      </w:r>
      <w:r w:rsidR="00BB4DA2">
        <w:t xml:space="preserve">дминистрация муниципального образования Тосненский район Ленинградской области </w:t>
      </w:r>
    </w:p>
    <w:p w:rsidR="009455E0" w:rsidRDefault="009455E0" w:rsidP="00A81F19">
      <w:pPr>
        <w:jc w:val="both"/>
      </w:pPr>
    </w:p>
    <w:p w:rsidR="00BB4DA2" w:rsidRDefault="00BB4DA2" w:rsidP="00BB4DA2">
      <w:r>
        <w:t>ПОСТАНОВЛЯЕТ:</w:t>
      </w:r>
    </w:p>
    <w:p w:rsidR="00BB4DA2" w:rsidRDefault="00BB4DA2" w:rsidP="00BB4DA2"/>
    <w:p w:rsidR="00BB4DA2" w:rsidRDefault="00DB4EFE" w:rsidP="00E938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изменени</w:t>
      </w:r>
      <w:r w:rsidR="00E938DC">
        <w:t>я</w:t>
      </w:r>
      <w:r>
        <w:t xml:space="preserve"> в постановление</w:t>
      </w:r>
      <w:r w:rsidR="009455E0">
        <w:t xml:space="preserve"> администрации муниципального образования Тосненский район Ленинградской области от </w:t>
      </w:r>
      <w:r w:rsidR="00180BB7">
        <w:t>20.03</w:t>
      </w:r>
      <w:r w:rsidR="009455E0">
        <w:t>.201</w:t>
      </w:r>
      <w:r w:rsidR="00180BB7">
        <w:t>7</w:t>
      </w:r>
      <w:r w:rsidR="009455E0">
        <w:t xml:space="preserve"> № </w:t>
      </w:r>
      <w:r w:rsidR="00180BB7">
        <w:t>497</w:t>
      </w:r>
      <w:r w:rsidR="009455E0">
        <w:t>-па «</w:t>
      </w:r>
      <w:r w:rsidR="00180BB7" w:rsidRPr="00BA33BF">
        <w:t>О подготовке проекта изменений в Правила землепользования и застройки Шапкинского сельского поселения Тосненского района Ленинградской области</w:t>
      </w:r>
      <w:r w:rsidR="009455E0" w:rsidRPr="00A81F19">
        <w:t>»</w:t>
      </w:r>
      <w:r>
        <w:t xml:space="preserve">, изложив </w:t>
      </w:r>
      <w:r w:rsidR="00180BB7">
        <w:t>п.</w:t>
      </w:r>
      <w:r w:rsidR="00E938DC">
        <w:t xml:space="preserve"> </w:t>
      </w:r>
      <w:r w:rsidR="00180BB7">
        <w:t>1 постановления</w:t>
      </w:r>
      <w:r w:rsidR="009455E0">
        <w:t xml:space="preserve"> в</w:t>
      </w:r>
      <w:r w:rsidR="00180BB7">
        <w:t xml:space="preserve"> новой реда</w:t>
      </w:r>
      <w:r w:rsidR="00180BB7">
        <w:t>к</w:t>
      </w:r>
      <w:r w:rsidR="00180BB7">
        <w:t>ции:</w:t>
      </w:r>
      <w:r w:rsidR="00E938DC">
        <w:t xml:space="preserve"> </w:t>
      </w:r>
      <w:r w:rsidR="00180BB7">
        <w:t xml:space="preserve">«1. </w:t>
      </w:r>
      <w:r w:rsidR="00180BB7" w:rsidRPr="00BA33BF">
        <w:t>Подготовить проект изменений в Правила землепользования и застройки Ша</w:t>
      </w:r>
      <w:r w:rsidR="00180BB7" w:rsidRPr="00BA33BF">
        <w:t>п</w:t>
      </w:r>
      <w:r w:rsidR="00180BB7" w:rsidRPr="00BA33BF">
        <w:t>кинского сельского поселения Тосненского района Ленинградской области в</w:t>
      </w:r>
      <w:r w:rsidR="00180BB7">
        <w:t xml:space="preserve"> два этапа:</w:t>
      </w:r>
    </w:p>
    <w:p w:rsidR="00180BB7" w:rsidRDefault="0061488C" w:rsidP="00E938D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proofErr w:type="gramStart"/>
      <w:r>
        <w:t xml:space="preserve">Первый этап </w:t>
      </w:r>
      <w:r w:rsidR="00E938DC">
        <w:t>–</w:t>
      </w:r>
      <w:r>
        <w:t xml:space="preserve"> в</w:t>
      </w:r>
      <w:r w:rsidR="00180BB7">
        <w:t xml:space="preserve"> срок до 30.12.2020 подготовить проект внесения изменений в п</w:t>
      </w:r>
      <w:r w:rsidR="00180BB7" w:rsidRPr="00BA33BF">
        <w:t xml:space="preserve">равила землепользования и застройки </w:t>
      </w:r>
      <w:r w:rsidR="00180BB7">
        <w:t xml:space="preserve">части территории </w:t>
      </w:r>
      <w:r w:rsidR="00180BB7" w:rsidRPr="00BA33BF">
        <w:t>Шапкинского сельского посел</w:t>
      </w:r>
      <w:r w:rsidR="00180BB7" w:rsidRPr="00BA33BF">
        <w:t>е</w:t>
      </w:r>
      <w:r w:rsidR="00180BB7" w:rsidRPr="00BA33BF">
        <w:t>ния Тосненского района Ленинградской области</w:t>
      </w:r>
      <w:r w:rsidR="00180BB7">
        <w:t xml:space="preserve"> в части дополнения основных видов ра</w:t>
      </w:r>
      <w:r w:rsidR="00180BB7">
        <w:t>з</w:t>
      </w:r>
      <w:r w:rsidR="00180BB7">
        <w:t xml:space="preserve">решенного использования территориальных зон «зона застройки </w:t>
      </w:r>
      <w:r w:rsidR="00180BB7" w:rsidRPr="00B43C9F">
        <w:t>индивидуальными ж</w:t>
      </w:r>
      <w:r w:rsidR="00180BB7" w:rsidRPr="00B43C9F">
        <w:t>и</w:t>
      </w:r>
      <w:r w:rsidR="00180BB7" w:rsidRPr="00B43C9F">
        <w:t>лыми домами</w:t>
      </w:r>
      <w:r w:rsidR="00180BB7" w:rsidRPr="00180BB7">
        <w:t xml:space="preserve"> </w:t>
      </w:r>
      <w:r w:rsidR="00180BB7">
        <w:t>(Ж-2)», «з</w:t>
      </w:r>
      <w:r w:rsidR="00180BB7" w:rsidRPr="00B43C9F">
        <w:t xml:space="preserve">она </w:t>
      </w:r>
      <w:r w:rsidR="00180BB7">
        <w:t xml:space="preserve">озеленения общего </w:t>
      </w:r>
      <w:r w:rsidR="00180BB7" w:rsidRPr="00B43C9F">
        <w:t xml:space="preserve">пользования </w:t>
      </w:r>
      <w:r w:rsidR="00180BB7">
        <w:t>(</w:t>
      </w:r>
      <w:r w:rsidR="00180BB7" w:rsidRPr="00B43C9F">
        <w:t>Р-1</w:t>
      </w:r>
      <w:r w:rsidR="00180BB7">
        <w:t>)</w:t>
      </w:r>
      <w:r w:rsidR="00E938DC">
        <w:t>»</w:t>
      </w:r>
      <w:r w:rsidR="00180BB7">
        <w:t>, «з</w:t>
      </w:r>
      <w:r w:rsidR="00180BB7" w:rsidRPr="00B43C9F">
        <w:t>она многофункци</w:t>
      </w:r>
      <w:r w:rsidR="00180BB7" w:rsidRPr="00B43C9F">
        <w:t>о</w:t>
      </w:r>
      <w:r w:rsidR="00180BB7" w:rsidRPr="00B43C9F">
        <w:t xml:space="preserve">нальных и административно-деловых объектов </w:t>
      </w:r>
      <w:r w:rsidR="00180BB7">
        <w:t>(</w:t>
      </w:r>
      <w:r w:rsidR="00180BB7" w:rsidRPr="00B43C9F">
        <w:t>ОД-1</w:t>
      </w:r>
      <w:r w:rsidR="00180BB7">
        <w:t>)</w:t>
      </w:r>
      <w:r w:rsidR="00E938DC">
        <w:t>»</w:t>
      </w:r>
      <w:r>
        <w:t xml:space="preserve"> видом «земельные участки (те</w:t>
      </w:r>
      <w:r>
        <w:t>р</w:t>
      </w:r>
      <w:r>
        <w:t>ритории) общего пользования (код 12.0)»</w:t>
      </w:r>
      <w:r w:rsidR="00A97C4D">
        <w:t xml:space="preserve"> в соответствии</w:t>
      </w:r>
      <w:proofErr w:type="gramEnd"/>
      <w:r w:rsidR="00A97C4D">
        <w:t xml:space="preserve"> с частью 3.3 статьи 33 Град</w:t>
      </w:r>
      <w:r w:rsidR="00A97C4D">
        <w:t>о</w:t>
      </w:r>
      <w:r w:rsidR="00A97C4D">
        <w:t>строительного кодекса Российской Федерации.</w:t>
      </w:r>
    </w:p>
    <w:p w:rsidR="0061488C" w:rsidRDefault="0061488C" w:rsidP="00E938D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Второй </w:t>
      </w:r>
      <w:r w:rsidR="00E938DC">
        <w:t>этап</w:t>
      </w:r>
      <w:r>
        <w:t xml:space="preserve"> </w:t>
      </w:r>
      <w:r w:rsidR="00E938DC">
        <w:t>–</w:t>
      </w:r>
      <w:r>
        <w:t xml:space="preserve"> в срок до 31.12.2022 подготовить проект внесения изменений в п</w:t>
      </w:r>
      <w:r w:rsidRPr="00BA33BF">
        <w:t xml:space="preserve">равила землепользования и застройки </w:t>
      </w:r>
      <w:r>
        <w:t xml:space="preserve">части территории </w:t>
      </w:r>
      <w:r w:rsidRPr="00BA33BF">
        <w:t>Шапкинского сельского посел</w:t>
      </w:r>
      <w:r w:rsidRPr="00BA33BF">
        <w:t>е</w:t>
      </w:r>
      <w:r w:rsidRPr="00BA33BF">
        <w:t>ния Тосненского района Ленинградской области</w:t>
      </w:r>
      <w:r>
        <w:t xml:space="preserve"> в виде новой редакции</w:t>
      </w:r>
      <w:r w:rsidR="00E938DC">
        <w:t>»</w:t>
      </w:r>
      <w:r>
        <w:t>.</w:t>
      </w:r>
    </w:p>
    <w:p w:rsidR="00A81F19" w:rsidRDefault="00180BB7" w:rsidP="00E938D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Направить в пресс-службу комитета по организационной работе, местному сам</w:t>
      </w:r>
      <w:r>
        <w:t>о</w:t>
      </w:r>
      <w: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>
        <w:t>о</w:t>
      </w:r>
      <w:r>
        <w:t>становление для опубликования и обнародования в порядке, установленном Уставом м</w:t>
      </w:r>
      <w:r>
        <w:t>у</w:t>
      </w:r>
      <w:r>
        <w:t>ниципального образования Тосненский район Ленинградской области</w:t>
      </w:r>
      <w:r w:rsidR="00A81F19">
        <w:t>.</w:t>
      </w:r>
    </w:p>
    <w:p w:rsidR="00E938DC" w:rsidRDefault="00E938DC" w:rsidP="00E938DC">
      <w:pPr>
        <w:tabs>
          <w:tab w:val="left" w:pos="851"/>
        </w:tabs>
        <w:autoSpaceDE w:val="0"/>
        <w:autoSpaceDN w:val="0"/>
        <w:adjustRightInd w:val="0"/>
        <w:jc w:val="center"/>
      </w:pPr>
      <w:r>
        <w:lastRenderedPageBreak/>
        <w:t>2</w:t>
      </w:r>
    </w:p>
    <w:p w:rsidR="00E938DC" w:rsidRDefault="00E938DC" w:rsidP="00E938DC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B4DA2" w:rsidRPr="006D776B" w:rsidRDefault="00BB4DA2" w:rsidP="00E938D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6D776B">
        <w:t>Контроль за</w:t>
      </w:r>
      <w:proofErr w:type="gramEnd"/>
      <w:r w:rsidRPr="006D776B">
        <w:t xml:space="preserve"> исполнением постановления возложить на </w:t>
      </w:r>
      <w:r>
        <w:t>заместителя главы адм</w:t>
      </w:r>
      <w:r>
        <w:t>и</w:t>
      </w:r>
      <w:r>
        <w:t>нистрации</w:t>
      </w:r>
      <w:r w:rsidRPr="006D776B">
        <w:t xml:space="preserve"> муниципального образования Тосненский район Ленинградской области</w:t>
      </w:r>
      <w:r>
        <w:t xml:space="preserve"> </w:t>
      </w:r>
      <w:r w:rsidR="00180BB7">
        <w:t>Ануфриева О.А</w:t>
      </w:r>
      <w:r>
        <w:t>.</w:t>
      </w:r>
    </w:p>
    <w:p w:rsidR="00BB4DA2" w:rsidRDefault="00BB4DA2" w:rsidP="00E938DC">
      <w:pPr>
        <w:tabs>
          <w:tab w:val="left" w:pos="993"/>
        </w:tabs>
        <w:ind w:firstLine="567"/>
      </w:pPr>
    </w:p>
    <w:p w:rsidR="0061488C" w:rsidRDefault="0061488C" w:rsidP="00BB4DA2"/>
    <w:p w:rsidR="00E938DC" w:rsidRDefault="00E938DC" w:rsidP="00BB4DA2"/>
    <w:p w:rsidR="00E938DC" w:rsidRDefault="00E938DC" w:rsidP="00BB4DA2"/>
    <w:p w:rsidR="00E938DC" w:rsidRPr="006D776B" w:rsidRDefault="00E938DC" w:rsidP="00BB4DA2"/>
    <w:p w:rsidR="00BB4DA2" w:rsidRDefault="00180BB7" w:rsidP="00BB4DA2">
      <w:r>
        <w:t>Г</w:t>
      </w:r>
      <w:r w:rsidR="00BB4DA2" w:rsidRPr="006D776B">
        <w:t>лав</w:t>
      </w:r>
      <w:r>
        <w:t>а</w:t>
      </w:r>
      <w:r w:rsidR="00BB4DA2" w:rsidRPr="006D776B">
        <w:t xml:space="preserve"> администрации                                           </w:t>
      </w:r>
      <w:r w:rsidR="00BB4DA2">
        <w:t xml:space="preserve">                              </w:t>
      </w:r>
      <w:r w:rsidR="00BB4DA2" w:rsidRPr="006D776B">
        <w:t xml:space="preserve">        </w:t>
      </w:r>
      <w:r w:rsidR="00E938DC">
        <w:t xml:space="preserve">     </w:t>
      </w:r>
      <w:r w:rsidR="00A47B9D">
        <w:t>А.Г. Клементьев</w:t>
      </w:r>
    </w:p>
    <w:p w:rsidR="00BB4DA2" w:rsidRDefault="00BB4DA2" w:rsidP="00BB4DA2"/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E938DC" w:rsidP="007E4D45">
      <w:pPr>
        <w:rPr>
          <w:sz w:val="20"/>
          <w:szCs w:val="20"/>
        </w:rPr>
      </w:pPr>
    </w:p>
    <w:p w:rsidR="00E938DC" w:rsidRDefault="00A81F19" w:rsidP="007E4D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>
        <w:rPr>
          <w:sz w:val="20"/>
          <w:szCs w:val="20"/>
        </w:rPr>
        <w:t xml:space="preserve"> </w:t>
      </w:r>
      <w:r w:rsidR="0061488C">
        <w:rPr>
          <w:sz w:val="20"/>
          <w:szCs w:val="20"/>
        </w:rPr>
        <w:t>Юлия Игоревна</w:t>
      </w:r>
      <w:r w:rsidR="00E938DC">
        <w:rPr>
          <w:sz w:val="20"/>
          <w:szCs w:val="20"/>
        </w:rPr>
        <w:t>,</w:t>
      </w:r>
      <w:r w:rsidR="0061488C">
        <w:rPr>
          <w:sz w:val="20"/>
          <w:szCs w:val="20"/>
        </w:rPr>
        <w:t xml:space="preserve"> 8</w:t>
      </w:r>
      <w:r w:rsidR="00E938DC">
        <w:rPr>
          <w:sz w:val="20"/>
          <w:szCs w:val="20"/>
        </w:rPr>
        <w:t>(</w:t>
      </w:r>
      <w:r w:rsidR="0061488C">
        <w:rPr>
          <w:sz w:val="20"/>
          <w:szCs w:val="20"/>
        </w:rPr>
        <w:t>81361</w:t>
      </w:r>
      <w:r w:rsidR="00E938DC">
        <w:rPr>
          <w:sz w:val="20"/>
          <w:szCs w:val="20"/>
        </w:rPr>
        <w:t>)</w:t>
      </w:r>
      <w:r w:rsidR="00BB4DA2" w:rsidRPr="00E342DD">
        <w:rPr>
          <w:sz w:val="20"/>
          <w:szCs w:val="20"/>
        </w:rPr>
        <w:t>20042</w:t>
      </w:r>
    </w:p>
    <w:p w:rsidR="007E4D45" w:rsidRDefault="00E938DC" w:rsidP="007E4D45">
      <w:pPr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7E4D45" w:rsidSect="00E9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3FE"/>
    <w:multiLevelType w:val="hybridMultilevel"/>
    <w:tmpl w:val="761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C31"/>
    <w:multiLevelType w:val="multilevel"/>
    <w:tmpl w:val="E2880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180BB7"/>
    <w:rsid w:val="00191BA0"/>
    <w:rsid w:val="002C70A8"/>
    <w:rsid w:val="00341DD7"/>
    <w:rsid w:val="003E120D"/>
    <w:rsid w:val="00417382"/>
    <w:rsid w:val="0061488C"/>
    <w:rsid w:val="00682FEE"/>
    <w:rsid w:val="007E4D45"/>
    <w:rsid w:val="009301AA"/>
    <w:rsid w:val="009455E0"/>
    <w:rsid w:val="00974153"/>
    <w:rsid w:val="009B0653"/>
    <w:rsid w:val="00A13565"/>
    <w:rsid w:val="00A47B9D"/>
    <w:rsid w:val="00A81F19"/>
    <w:rsid w:val="00A97C4D"/>
    <w:rsid w:val="00BB4DA2"/>
    <w:rsid w:val="00D772BF"/>
    <w:rsid w:val="00D86A8F"/>
    <w:rsid w:val="00DB4EFE"/>
    <w:rsid w:val="00E66F94"/>
    <w:rsid w:val="00E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2020-12-23T12:45:00Z</cp:lastPrinted>
  <dcterms:created xsi:type="dcterms:W3CDTF">2020-12-24T12:42:00Z</dcterms:created>
  <dcterms:modified xsi:type="dcterms:W3CDTF">2020-12-24T12:42:00Z</dcterms:modified>
</cp:coreProperties>
</file>