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232F" w:rsidRDefault="00ED1D83" w:rsidP="000723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-1168101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2Qxu4QAAAAsBAAAPAAAAZHJzL2Rvd25yZXYueG1sTI/BTsMwEETvSPyDtUjc&#10;WtulhShkU1UVcKqQ2iIhbm68TaLGdhS7Sfr3OCc4zs5o9k22Hk3Deup87SyCnAtgZAuna1sifB3f&#10;ZwkwH5TVqnGWEG7kYZ3f32Uq1W6we+oPoWSxxPpUIVQhtCnnvqjIKD93LdnonV1nVIiyK7nu1BDL&#10;TcMXQjxzo2obP1SqpW1FxeVwNQgfgxo2T/Kt313O29vPcfX5vZOE+Pgwbl6BBRrDXxgm/IgOeWQ6&#10;uavVnjUIM5ks45iAsJLApoAQ0+GEsEwWL8DzjP/fkP8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22Qxu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ED1D83" w:rsidP="0007232F">
      <w:pPr>
        <w:rPr>
          <w:sz w:val="24"/>
          <w:szCs w:val="24"/>
        </w:rPr>
      </w:pPr>
      <w:r>
        <w:rPr>
          <w:sz w:val="24"/>
          <w:szCs w:val="24"/>
        </w:rPr>
        <w:t>11.03.2020                                  406-па</w:t>
      </w: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Default="00914AC6" w:rsidP="0007232F">
      <w:pPr>
        <w:rPr>
          <w:sz w:val="24"/>
          <w:szCs w:val="24"/>
        </w:rPr>
      </w:pPr>
    </w:p>
    <w:p w:rsidR="00914AC6" w:rsidRPr="00EE5EEB" w:rsidRDefault="00914AC6" w:rsidP="0007232F">
      <w:pPr>
        <w:rPr>
          <w:sz w:val="24"/>
          <w:szCs w:val="24"/>
        </w:rPr>
      </w:pPr>
    </w:p>
    <w:p w:rsidR="0007232F" w:rsidRPr="00914AC6" w:rsidRDefault="0007232F" w:rsidP="0007232F">
      <w:pPr>
        <w:rPr>
          <w:sz w:val="24"/>
          <w:szCs w:val="24"/>
        </w:rPr>
      </w:pPr>
      <w:r w:rsidRPr="00914AC6">
        <w:rPr>
          <w:sz w:val="24"/>
          <w:szCs w:val="24"/>
        </w:rPr>
        <w:t>Об утверждении порядка рассмотрения</w:t>
      </w:r>
      <w:r w:rsidR="00914AC6" w:rsidRPr="00914AC6">
        <w:rPr>
          <w:sz w:val="24"/>
          <w:szCs w:val="24"/>
        </w:rPr>
        <w:t xml:space="preserve"> заявления лица,</w:t>
      </w:r>
    </w:p>
    <w:p w:rsidR="0007232F" w:rsidRPr="00914AC6" w:rsidRDefault="0007232F" w:rsidP="0007232F">
      <w:pPr>
        <w:rPr>
          <w:sz w:val="24"/>
          <w:szCs w:val="24"/>
        </w:rPr>
      </w:pPr>
      <w:r w:rsidRPr="00914AC6">
        <w:rPr>
          <w:sz w:val="24"/>
          <w:szCs w:val="24"/>
        </w:rPr>
        <w:t>замещающ</w:t>
      </w:r>
      <w:r w:rsidR="00F608B3" w:rsidRPr="00914AC6">
        <w:rPr>
          <w:sz w:val="24"/>
          <w:szCs w:val="24"/>
        </w:rPr>
        <w:t>его</w:t>
      </w:r>
      <w:r w:rsidRPr="00914AC6">
        <w:rPr>
          <w:sz w:val="24"/>
          <w:szCs w:val="24"/>
        </w:rPr>
        <w:t xml:space="preserve"> должность главы </w:t>
      </w:r>
      <w:r w:rsidR="00914AC6" w:rsidRPr="00914AC6">
        <w:rPr>
          <w:sz w:val="24"/>
          <w:szCs w:val="24"/>
        </w:rPr>
        <w:t>администрации муниципального</w:t>
      </w:r>
    </w:p>
    <w:p w:rsidR="00EE5EEB" w:rsidRPr="00914AC6" w:rsidRDefault="00F608B3" w:rsidP="0007232F">
      <w:pPr>
        <w:rPr>
          <w:sz w:val="24"/>
          <w:szCs w:val="24"/>
        </w:rPr>
      </w:pPr>
      <w:r w:rsidRPr="00914AC6">
        <w:rPr>
          <w:sz w:val="24"/>
          <w:szCs w:val="24"/>
        </w:rPr>
        <w:t xml:space="preserve">образования Тосненский район </w:t>
      </w:r>
      <w:r w:rsidR="00914AC6" w:rsidRPr="00914AC6">
        <w:rPr>
          <w:sz w:val="24"/>
          <w:szCs w:val="24"/>
        </w:rPr>
        <w:t xml:space="preserve">Ленинградской области по контракту    </w:t>
      </w:r>
    </w:p>
    <w:p w:rsidR="00914AC6" w:rsidRDefault="0007232F" w:rsidP="0007232F">
      <w:pPr>
        <w:rPr>
          <w:sz w:val="24"/>
          <w:szCs w:val="24"/>
        </w:rPr>
      </w:pPr>
      <w:r w:rsidRPr="00914AC6">
        <w:rPr>
          <w:sz w:val="24"/>
          <w:szCs w:val="24"/>
        </w:rPr>
        <w:t>о невозможности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>пред</w:t>
      </w:r>
      <w:r w:rsidR="00914AC6">
        <w:rPr>
          <w:sz w:val="24"/>
          <w:szCs w:val="24"/>
        </w:rPr>
        <w:t>о</w:t>
      </w:r>
      <w:r w:rsidRPr="00914AC6">
        <w:rPr>
          <w:sz w:val="24"/>
          <w:szCs w:val="24"/>
        </w:rPr>
        <w:t>ставления по объективным причинам</w:t>
      </w:r>
      <w:r w:rsidR="00F608B3" w:rsidRP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сведений </w:t>
      </w:r>
    </w:p>
    <w:p w:rsidR="00914AC6" w:rsidRDefault="0007232F" w:rsidP="0007232F">
      <w:pPr>
        <w:rPr>
          <w:sz w:val="24"/>
          <w:szCs w:val="24"/>
        </w:rPr>
      </w:pPr>
      <w:r w:rsidRPr="00914AC6">
        <w:rPr>
          <w:sz w:val="24"/>
          <w:szCs w:val="24"/>
        </w:rPr>
        <w:t>о доходах, расходах, об имуществе</w:t>
      </w:r>
      <w:r w:rsidR="00EE5EEB" w:rsidRP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и обязательствах имущественного </w:t>
      </w:r>
    </w:p>
    <w:p w:rsidR="0007232F" w:rsidRPr="00914AC6" w:rsidRDefault="00914AC6" w:rsidP="0007232F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07232F" w:rsidRPr="00914AC6">
        <w:rPr>
          <w:sz w:val="24"/>
          <w:szCs w:val="24"/>
        </w:rPr>
        <w:t>арактера</w:t>
      </w:r>
      <w:r>
        <w:rPr>
          <w:sz w:val="24"/>
          <w:szCs w:val="24"/>
        </w:rPr>
        <w:t xml:space="preserve"> </w:t>
      </w:r>
      <w:r w:rsidR="0007232F" w:rsidRPr="00914AC6">
        <w:rPr>
          <w:sz w:val="24"/>
          <w:szCs w:val="24"/>
        </w:rPr>
        <w:t>своих супруги (супруга) и (или) несовершеннолетних детей</w:t>
      </w:r>
    </w:p>
    <w:p w:rsidR="0007232F" w:rsidRPr="00914AC6" w:rsidRDefault="0007232F" w:rsidP="0007232F">
      <w:pPr>
        <w:rPr>
          <w:sz w:val="24"/>
          <w:szCs w:val="24"/>
        </w:rPr>
      </w:pPr>
    </w:p>
    <w:p w:rsidR="0007232F" w:rsidRPr="00914AC6" w:rsidRDefault="0007232F" w:rsidP="0007232F">
      <w:pPr>
        <w:rPr>
          <w:sz w:val="24"/>
          <w:szCs w:val="24"/>
        </w:rPr>
      </w:pPr>
    </w:p>
    <w:p w:rsidR="0007232F" w:rsidRPr="00914AC6" w:rsidRDefault="0007232F" w:rsidP="0007232F">
      <w:pPr>
        <w:rPr>
          <w:sz w:val="24"/>
          <w:szCs w:val="24"/>
        </w:rPr>
      </w:pPr>
    </w:p>
    <w:p w:rsidR="0007232F" w:rsidRPr="00914AC6" w:rsidRDefault="0074345A" w:rsidP="00914AC6">
      <w:pPr>
        <w:ind w:firstLine="567"/>
        <w:jc w:val="both"/>
        <w:rPr>
          <w:sz w:val="24"/>
          <w:szCs w:val="24"/>
        </w:rPr>
      </w:pPr>
      <w:r w:rsidRPr="00914AC6">
        <w:rPr>
          <w:sz w:val="24"/>
          <w:szCs w:val="24"/>
        </w:rPr>
        <w:t xml:space="preserve">В соответствии с Федеральными законами от 06.10.2003 </w:t>
      </w:r>
      <w:r w:rsidR="00914AC6">
        <w:rPr>
          <w:sz w:val="24"/>
          <w:szCs w:val="24"/>
        </w:rPr>
        <w:t>№</w:t>
      </w:r>
      <w:r w:rsidRPr="00914AC6">
        <w:rPr>
          <w:sz w:val="24"/>
          <w:szCs w:val="24"/>
        </w:rPr>
        <w:t xml:space="preserve"> 131-ФЗ </w:t>
      </w:r>
      <w:r w:rsidR="00914AC6">
        <w:rPr>
          <w:sz w:val="24"/>
          <w:szCs w:val="24"/>
        </w:rPr>
        <w:t>«</w:t>
      </w:r>
      <w:r w:rsidRPr="00914AC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14AC6">
        <w:rPr>
          <w:sz w:val="24"/>
          <w:szCs w:val="24"/>
        </w:rPr>
        <w:t>»</w:t>
      </w:r>
      <w:r w:rsidRPr="00914AC6">
        <w:rPr>
          <w:sz w:val="24"/>
          <w:szCs w:val="24"/>
        </w:rPr>
        <w:t xml:space="preserve">, от 25.12.2008 </w:t>
      </w:r>
      <w:r w:rsidR="00914AC6">
        <w:rPr>
          <w:sz w:val="24"/>
          <w:szCs w:val="24"/>
        </w:rPr>
        <w:t>№</w:t>
      </w:r>
      <w:r w:rsidRPr="00914AC6">
        <w:rPr>
          <w:sz w:val="24"/>
          <w:szCs w:val="24"/>
        </w:rPr>
        <w:t xml:space="preserve"> 273-ФЗ  </w:t>
      </w:r>
      <w:r w:rsidR="00914AC6">
        <w:rPr>
          <w:sz w:val="24"/>
          <w:szCs w:val="24"/>
        </w:rPr>
        <w:t>«</w:t>
      </w:r>
      <w:r w:rsidRPr="00914AC6">
        <w:rPr>
          <w:sz w:val="24"/>
          <w:szCs w:val="24"/>
        </w:rPr>
        <w:t>О противодействии коррупции</w:t>
      </w:r>
      <w:r w:rsidR="00914AC6">
        <w:rPr>
          <w:sz w:val="24"/>
          <w:szCs w:val="24"/>
        </w:rPr>
        <w:t>»</w:t>
      </w:r>
      <w:r w:rsidRPr="00914AC6">
        <w:rPr>
          <w:sz w:val="24"/>
          <w:szCs w:val="24"/>
        </w:rPr>
        <w:t xml:space="preserve">, от 02.03.2007 </w:t>
      </w:r>
      <w:r w:rsidR="00914AC6">
        <w:rPr>
          <w:sz w:val="24"/>
          <w:szCs w:val="24"/>
        </w:rPr>
        <w:t>№</w:t>
      </w:r>
      <w:r w:rsidRPr="00914AC6">
        <w:rPr>
          <w:sz w:val="24"/>
          <w:szCs w:val="24"/>
        </w:rPr>
        <w:t xml:space="preserve"> 25-ФЗ </w:t>
      </w:r>
      <w:r w:rsidR="00914AC6">
        <w:rPr>
          <w:sz w:val="24"/>
          <w:szCs w:val="24"/>
        </w:rPr>
        <w:t>«</w:t>
      </w:r>
      <w:r w:rsidRPr="00914AC6">
        <w:rPr>
          <w:sz w:val="24"/>
          <w:szCs w:val="24"/>
        </w:rPr>
        <w:t>О мун</w:t>
      </w:r>
      <w:r w:rsidRPr="00914AC6">
        <w:rPr>
          <w:sz w:val="24"/>
          <w:szCs w:val="24"/>
        </w:rPr>
        <w:t>и</w:t>
      </w:r>
      <w:r w:rsidRPr="00914AC6">
        <w:rPr>
          <w:sz w:val="24"/>
          <w:szCs w:val="24"/>
        </w:rPr>
        <w:t>ципальной службе в Российской Федерации</w:t>
      </w:r>
      <w:r w:rsidR="00914AC6">
        <w:rPr>
          <w:sz w:val="24"/>
          <w:szCs w:val="24"/>
        </w:rPr>
        <w:t>»,</w:t>
      </w:r>
      <w:r w:rsidRPr="00914AC6">
        <w:rPr>
          <w:sz w:val="24"/>
          <w:szCs w:val="24"/>
        </w:rPr>
        <w:t xml:space="preserve"> во исполнение </w:t>
      </w:r>
      <w:r w:rsidR="00914AC6">
        <w:rPr>
          <w:sz w:val="24"/>
          <w:szCs w:val="24"/>
        </w:rPr>
        <w:t>о</w:t>
      </w:r>
      <w:r w:rsidRPr="00914AC6">
        <w:rPr>
          <w:sz w:val="24"/>
          <w:szCs w:val="24"/>
        </w:rPr>
        <w:t>бластного закона Лени</w:t>
      </w:r>
      <w:r w:rsidRPr="00914AC6">
        <w:rPr>
          <w:sz w:val="24"/>
          <w:szCs w:val="24"/>
        </w:rPr>
        <w:t>н</w:t>
      </w:r>
      <w:r w:rsidRPr="00914AC6">
        <w:rPr>
          <w:sz w:val="24"/>
          <w:szCs w:val="24"/>
        </w:rPr>
        <w:t xml:space="preserve">градской области от 20.01.2020 </w:t>
      </w:r>
      <w:r w:rsidR="00914AC6">
        <w:rPr>
          <w:sz w:val="24"/>
          <w:szCs w:val="24"/>
        </w:rPr>
        <w:t>№</w:t>
      </w:r>
      <w:r w:rsidRPr="00914AC6">
        <w:rPr>
          <w:sz w:val="24"/>
          <w:szCs w:val="24"/>
        </w:rPr>
        <w:t xml:space="preserve"> 7-оз </w:t>
      </w:r>
      <w:r w:rsidR="00914AC6">
        <w:rPr>
          <w:sz w:val="24"/>
          <w:szCs w:val="24"/>
        </w:rPr>
        <w:t>«</w:t>
      </w:r>
      <w:r w:rsidRPr="00914AC6">
        <w:rPr>
          <w:sz w:val="24"/>
          <w:szCs w:val="24"/>
        </w:rPr>
        <w:t>Об отдельных вопросах реализации законодател</w:t>
      </w:r>
      <w:r w:rsidRPr="00914AC6">
        <w:rPr>
          <w:sz w:val="24"/>
          <w:szCs w:val="24"/>
        </w:rPr>
        <w:t>ь</w:t>
      </w:r>
      <w:r w:rsidRPr="00914AC6">
        <w:rPr>
          <w:sz w:val="24"/>
          <w:szCs w:val="24"/>
        </w:rPr>
        <w:t>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914AC6">
        <w:rPr>
          <w:sz w:val="24"/>
          <w:szCs w:val="24"/>
        </w:rPr>
        <w:t>»</w:t>
      </w:r>
      <w:r w:rsidRPr="00914AC6">
        <w:rPr>
          <w:sz w:val="24"/>
          <w:szCs w:val="24"/>
        </w:rPr>
        <w:t xml:space="preserve"> администрация муниципального о</w:t>
      </w:r>
      <w:r w:rsidRPr="00914AC6">
        <w:rPr>
          <w:sz w:val="24"/>
          <w:szCs w:val="24"/>
        </w:rPr>
        <w:t>б</w:t>
      </w:r>
      <w:r w:rsidRPr="00914AC6">
        <w:rPr>
          <w:sz w:val="24"/>
          <w:szCs w:val="24"/>
        </w:rPr>
        <w:t xml:space="preserve">разования Тосненский район Ленинградской области  </w:t>
      </w:r>
    </w:p>
    <w:p w:rsidR="00EE5EEB" w:rsidRPr="00914AC6" w:rsidRDefault="00EE5EEB" w:rsidP="0007232F">
      <w:pPr>
        <w:jc w:val="both"/>
        <w:rPr>
          <w:sz w:val="24"/>
          <w:szCs w:val="24"/>
        </w:rPr>
      </w:pPr>
    </w:p>
    <w:p w:rsidR="007466A1" w:rsidRPr="00914AC6" w:rsidRDefault="00EE5EEB" w:rsidP="0007232F">
      <w:pPr>
        <w:jc w:val="both"/>
        <w:rPr>
          <w:sz w:val="24"/>
          <w:szCs w:val="24"/>
        </w:rPr>
      </w:pPr>
      <w:r w:rsidRPr="00914AC6">
        <w:rPr>
          <w:sz w:val="24"/>
          <w:szCs w:val="24"/>
        </w:rPr>
        <w:t>ПОСТАНОВЛЯЕТ:</w:t>
      </w:r>
    </w:p>
    <w:p w:rsidR="00EE5EEB" w:rsidRPr="00914AC6" w:rsidRDefault="00EE5EEB" w:rsidP="0007232F">
      <w:pPr>
        <w:jc w:val="both"/>
        <w:rPr>
          <w:sz w:val="24"/>
          <w:szCs w:val="24"/>
        </w:rPr>
      </w:pPr>
    </w:p>
    <w:p w:rsidR="0007232F" w:rsidRPr="00914AC6" w:rsidRDefault="0007232F" w:rsidP="00914AC6">
      <w:pPr>
        <w:ind w:firstLine="567"/>
        <w:jc w:val="both"/>
        <w:rPr>
          <w:sz w:val="24"/>
          <w:szCs w:val="24"/>
        </w:rPr>
      </w:pPr>
      <w:r w:rsidRPr="00914AC6">
        <w:rPr>
          <w:sz w:val="24"/>
          <w:szCs w:val="24"/>
        </w:rPr>
        <w:t>1.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>Утвердить порядок рассмотрения заявлени</w:t>
      </w:r>
      <w:r w:rsidR="00EE5EEB" w:rsidRPr="00914AC6">
        <w:rPr>
          <w:sz w:val="24"/>
          <w:szCs w:val="24"/>
        </w:rPr>
        <w:t>я</w:t>
      </w:r>
      <w:r w:rsidRPr="00914AC6">
        <w:rPr>
          <w:sz w:val="24"/>
          <w:szCs w:val="24"/>
        </w:rPr>
        <w:t xml:space="preserve"> лиц</w:t>
      </w:r>
      <w:r w:rsidR="00EE5EEB" w:rsidRPr="00914AC6">
        <w:rPr>
          <w:sz w:val="24"/>
          <w:szCs w:val="24"/>
        </w:rPr>
        <w:t>а</w:t>
      </w:r>
      <w:r w:rsidRPr="00914AC6">
        <w:rPr>
          <w:sz w:val="24"/>
          <w:szCs w:val="24"/>
        </w:rPr>
        <w:t xml:space="preserve">, </w:t>
      </w:r>
      <w:r w:rsidR="00EE5EEB" w:rsidRPr="00914AC6">
        <w:rPr>
          <w:sz w:val="24"/>
          <w:szCs w:val="24"/>
        </w:rPr>
        <w:t xml:space="preserve">замещающего должность главы администрации муниципального образования Тосненский район Ленинградской области  по контракту </w:t>
      </w:r>
      <w:r w:rsidRPr="00914AC6">
        <w:rPr>
          <w:sz w:val="24"/>
          <w:szCs w:val="24"/>
        </w:rPr>
        <w:t>о невозможности пред</w:t>
      </w:r>
      <w:r w:rsidR="00914AC6">
        <w:rPr>
          <w:sz w:val="24"/>
          <w:szCs w:val="24"/>
        </w:rPr>
        <w:t>о</w:t>
      </w:r>
      <w:r w:rsidRPr="00914AC6">
        <w:rPr>
          <w:sz w:val="24"/>
          <w:szCs w:val="24"/>
        </w:rPr>
        <w:t>ставления по объективным причинам сведений о д</w:t>
      </w:r>
      <w:r w:rsidRPr="00914AC6">
        <w:rPr>
          <w:sz w:val="24"/>
          <w:szCs w:val="24"/>
        </w:rPr>
        <w:t>о</w:t>
      </w:r>
      <w:r w:rsidRPr="00914AC6">
        <w:rPr>
          <w:sz w:val="24"/>
          <w:szCs w:val="24"/>
        </w:rPr>
        <w:t xml:space="preserve">ходах, расходах, об имуществе и обязательствах имущественного характера своих супруги (супруга) и (или) несовершеннолетних детей </w:t>
      </w:r>
      <w:r w:rsidR="00914AC6">
        <w:rPr>
          <w:sz w:val="24"/>
          <w:szCs w:val="24"/>
        </w:rPr>
        <w:t>(</w:t>
      </w:r>
      <w:r w:rsidRPr="00914AC6">
        <w:rPr>
          <w:sz w:val="24"/>
          <w:szCs w:val="24"/>
        </w:rPr>
        <w:t>приложени</w:t>
      </w:r>
      <w:r w:rsidR="00914AC6">
        <w:rPr>
          <w:sz w:val="24"/>
          <w:szCs w:val="24"/>
        </w:rPr>
        <w:t>е)</w:t>
      </w:r>
      <w:r w:rsidRPr="00914AC6">
        <w:rPr>
          <w:sz w:val="24"/>
          <w:szCs w:val="24"/>
        </w:rPr>
        <w:t>.</w:t>
      </w:r>
    </w:p>
    <w:p w:rsidR="007466A1" w:rsidRPr="00914AC6" w:rsidRDefault="007466A1" w:rsidP="00914AC6">
      <w:pPr>
        <w:ind w:firstLine="567"/>
        <w:jc w:val="both"/>
        <w:rPr>
          <w:sz w:val="24"/>
          <w:szCs w:val="24"/>
        </w:rPr>
      </w:pPr>
      <w:r w:rsidRPr="00914AC6">
        <w:rPr>
          <w:sz w:val="24"/>
          <w:szCs w:val="24"/>
        </w:rPr>
        <w:t>2. 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Pr="00914AC6">
        <w:rPr>
          <w:sz w:val="24"/>
          <w:szCs w:val="24"/>
        </w:rPr>
        <w:t>и</w:t>
      </w:r>
      <w:r w:rsidRPr="00914AC6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</w:t>
      </w:r>
      <w:r w:rsidRPr="00914AC6">
        <w:rPr>
          <w:sz w:val="24"/>
          <w:szCs w:val="24"/>
        </w:rPr>
        <w:t>н</w:t>
      </w:r>
      <w:r w:rsidRPr="00914AC6">
        <w:rPr>
          <w:sz w:val="24"/>
          <w:szCs w:val="24"/>
        </w:rPr>
        <w:t>градской области.</w:t>
      </w:r>
    </w:p>
    <w:p w:rsidR="00914AC6" w:rsidRDefault="007466A1" w:rsidP="00914AC6">
      <w:pPr>
        <w:ind w:firstLine="567"/>
        <w:jc w:val="both"/>
        <w:rPr>
          <w:sz w:val="24"/>
          <w:szCs w:val="24"/>
        </w:rPr>
      </w:pPr>
      <w:r w:rsidRPr="00914AC6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914AC6">
        <w:rPr>
          <w:sz w:val="24"/>
          <w:szCs w:val="24"/>
        </w:rPr>
        <w:t>о</w:t>
      </w:r>
      <w:r w:rsidRPr="00914AC6">
        <w:rPr>
          <w:sz w:val="24"/>
          <w:szCs w:val="24"/>
        </w:rPr>
        <w:t xml:space="preserve">го 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образования 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Тосненский 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район </w:t>
      </w:r>
      <w:r w:rsidR="00914AC6">
        <w:rPr>
          <w:sz w:val="24"/>
          <w:szCs w:val="24"/>
        </w:rPr>
        <w:t xml:space="preserve"> </w:t>
      </w:r>
      <w:r w:rsidRPr="00914AC6">
        <w:rPr>
          <w:sz w:val="24"/>
          <w:szCs w:val="24"/>
        </w:rPr>
        <w:t xml:space="preserve">Ленинградской области опубликовать и обнародовать </w:t>
      </w:r>
    </w:p>
    <w:p w:rsidR="00914AC6" w:rsidRDefault="00914AC6" w:rsidP="00914AC6">
      <w:pPr>
        <w:ind w:firstLine="567"/>
        <w:jc w:val="both"/>
        <w:rPr>
          <w:sz w:val="24"/>
          <w:szCs w:val="24"/>
        </w:rPr>
      </w:pPr>
    </w:p>
    <w:p w:rsidR="00914AC6" w:rsidRDefault="00914AC6" w:rsidP="00914AC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14AC6" w:rsidRDefault="00914AC6" w:rsidP="00914AC6">
      <w:pPr>
        <w:ind w:firstLine="567"/>
        <w:jc w:val="both"/>
        <w:rPr>
          <w:sz w:val="24"/>
          <w:szCs w:val="24"/>
        </w:rPr>
      </w:pPr>
    </w:p>
    <w:p w:rsidR="007466A1" w:rsidRPr="00914AC6" w:rsidRDefault="007466A1" w:rsidP="00914AC6">
      <w:pPr>
        <w:jc w:val="both"/>
        <w:rPr>
          <w:sz w:val="24"/>
          <w:szCs w:val="24"/>
        </w:rPr>
      </w:pPr>
      <w:r w:rsidRPr="00914AC6">
        <w:rPr>
          <w:sz w:val="24"/>
          <w:szCs w:val="24"/>
        </w:rPr>
        <w:t>настоящее постановление в порядке, установленном Уставом муниципального образов</w:t>
      </w:r>
      <w:r w:rsidRPr="00914AC6">
        <w:rPr>
          <w:sz w:val="24"/>
          <w:szCs w:val="24"/>
        </w:rPr>
        <w:t>а</w:t>
      </w:r>
      <w:r w:rsidRPr="00914AC6">
        <w:rPr>
          <w:sz w:val="24"/>
          <w:szCs w:val="24"/>
        </w:rPr>
        <w:t>ния Тосненский район Ленинградской области.</w:t>
      </w:r>
    </w:p>
    <w:p w:rsidR="007466A1" w:rsidRDefault="007466A1" w:rsidP="00914AC6">
      <w:pPr>
        <w:ind w:firstLine="567"/>
        <w:jc w:val="both"/>
        <w:rPr>
          <w:sz w:val="24"/>
          <w:szCs w:val="24"/>
        </w:rPr>
      </w:pPr>
      <w:r w:rsidRPr="00914AC6">
        <w:rPr>
          <w:sz w:val="24"/>
          <w:szCs w:val="24"/>
        </w:rPr>
        <w:t xml:space="preserve">4. Контроль за </w:t>
      </w:r>
      <w:r w:rsidR="00914AC6">
        <w:rPr>
          <w:sz w:val="24"/>
          <w:szCs w:val="24"/>
        </w:rPr>
        <w:t>исполнением</w:t>
      </w:r>
      <w:r w:rsidRPr="00914AC6">
        <w:rPr>
          <w:sz w:val="24"/>
          <w:szCs w:val="24"/>
        </w:rPr>
        <w:t xml:space="preserve"> постановления оставляю за собой.</w:t>
      </w:r>
    </w:p>
    <w:p w:rsidR="00914AC6" w:rsidRPr="00914AC6" w:rsidRDefault="00914AC6" w:rsidP="00914A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7466A1" w:rsidRDefault="007466A1" w:rsidP="00EE5EEB">
      <w:pPr>
        <w:jc w:val="both"/>
        <w:rPr>
          <w:sz w:val="24"/>
          <w:szCs w:val="24"/>
        </w:rPr>
      </w:pPr>
    </w:p>
    <w:p w:rsidR="00914AC6" w:rsidRDefault="00914AC6" w:rsidP="00EE5EEB">
      <w:pPr>
        <w:jc w:val="both"/>
        <w:rPr>
          <w:sz w:val="24"/>
          <w:szCs w:val="24"/>
        </w:rPr>
      </w:pPr>
    </w:p>
    <w:p w:rsidR="00914AC6" w:rsidRDefault="00914AC6" w:rsidP="00EE5EEB">
      <w:pPr>
        <w:jc w:val="both"/>
        <w:rPr>
          <w:sz w:val="24"/>
          <w:szCs w:val="24"/>
        </w:rPr>
      </w:pPr>
    </w:p>
    <w:p w:rsidR="00914AC6" w:rsidRDefault="00914AC6" w:rsidP="00EE5EEB">
      <w:pPr>
        <w:jc w:val="both"/>
        <w:rPr>
          <w:sz w:val="24"/>
          <w:szCs w:val="24"/>
        </w:rPr>
      </w:pPr>
    </w:p>
    <w:p w:rsidR="00914AC6" w:rsidRPr="00914AC6" w:rsidRDefault="00914AC6" w:rsidP="00EE5EEB">
      <w:pPr>
        <w:jc w:val="both"/>
        <w:rPr>
          <w:sz w:val="24"/>
          <w:szCs w:val="24"/>
        </w:rPr>
      </w:pPr>
    </w:p>
    <w:p w:rsidR="007466A1" w:rsidRPr="00914AC6" w:rsidRDefault="007466A1" w:rsidP="00EE5EEB">
      <w:pPr>
        <w:jc w:val="both"/>
        <w:rPr>
          <w:sz w:val="24"/>
          <w:szCs w:val="24"/>
        </w:rPr>
      </w:pPr>
      <w:r w:rsidRPr="00914AC6">
        <w:rPr>
          <w:sz w:val="24"/>
          <w:szCs w:val="24"/>
        </w:rPr>
        <w:t>Глава  администрации                                                                             А.Г. Клементьев</w:t>
      </w:r>
    </w:p>
    <w:p w:rsidR="007466A1" w:rsidRPr="000F75C3" w:rsidRDefault="007466A1" w:rsidP="00EE5EEB">
      <w:pPr>
        <w:jc w:val="both"/>
        <w:rPr>
          <w:sz w:val="22"/>
        </w:rPr>
      </w:pPr>
      <w:r w:rsidRPr="000F75C3">
        <w:rPr>
          <w:sz w:val="22"/>
        </w:rPr>
        <w:t xml:space="preserve"> </w:t>
      </w:r>
    </w:p>
    <w:p w:rsidR="000F75C3" w:rsidRDefault="000F75C3" w:rsidP="007466A1">
      <w:pPr>
        <w:rPr>
          <w:sz w:val="18"/>
          <w:szCs w:val="18"/>
        </w:rPr>
      </w:pPr>
    </w:p>
    <w:p w:rsidR="000F75C3" w:rsidRDefault="000F75C3" w:rsidP="007466A1">
      <w:pPr>
        <w:rPr>
          <w:sz w:val="18"/>
          <w:szCs w:val="18"/>
        </w:rPr>
      </w:pPr>
    </w:p>
    <w:p w:rsidR="000F75C3" w:rsidRDefault="000F75C3" w:rsidP="007466A1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914AC6" w:rsidRDefault="00914AC6" w:rsidP="000F75C3">
      <w:pPr>
        <w:rPr>
          <w:sz w:val="18"/>
          <w:szCs w:val="18"/>
        </w:rPr>
      </w:pPr>
    </w:p>
    <w:p w:rsidR="000F75C3" w:rsidRPr="00914AC6" w:rsidRDefault="007466A1" w:rsidP="000F75C3">
      <w:pPr>
        <w:rPr>
          <w:sz w:val="20"/>
          <w:szCs w:val="20"/>
        </w:rPr>
      </w:pPr>
      <w:r w:rsidRPr="00914AC6">
        <w:rPr>
          <w:sz w:val="20"/>
          <w:szCs w:val="20"/>
        </w:rPr>
        <w:t>Травденкова Татьяна Юрьевна, 8</w:t>
      </w:r>
      <w:r w:rsidR="00914AC6" w:rsidRPr="00914AC6">
        <w:rPr>
          <w:sz w:val="20"/>
          <w:szCs w:val="20"/>
        </w:rPr>
        <w:t>(</w:t>
      </w:r>
      <w:r w:rsidRPr="00914AC6">
        <w:rPr>
          <w:sz w:val="20"/>
          <w:szCs w:val="20"/>
        </w:rPr>
        <w:t>81361</w:t>
      </w:r>
      <w:r w:rsidR="00914AC6" w:rsidRPr="00914AC6">
        <w:rPr>
          <w:sz w:val="20"/>
          <w:szCs w:val="20"/>
        </w:rPr>
        <w:t>)</w:t>
      </w:r>
      <w:r w:rsidRPr="00914AC6">
        <w:rPr>
          <w:sz w:val="20"/>
          <w:szCs w:val="20"/>
        </w:rPr>
        <w:t xml:space="preserve">33206                                           </w:t>
      </w:r>
      <w:r w:rsidR="000F75C3" w:rsidRPr="00914AC6">
        <w:rPr>
          <w:sz w:val="20"/>
          <w:szCs w:val="20"/>
        </w:rPr>
        <w:t xml:space="preserve">                    </w:t>
      </w:r>
      <w:r w:rsidR="0007232F" w:rsidRPr="00914AC6">
        <w:rPr>
          <w:sz w:val="20"/>
          <w:szCs w:val="20"/>
        </w:rPr>
        <w:t xml:space="preserve">             </w:t>
      </w:r>
      <w:r w:rsidR="00EE5EEB" w:rsidRPr="00914AC6">
        <w:rPr>
          <w:sz w:val="20"/>
          <w:szCs w:val="20"/>
        </w:rPr>
        <w:t xml:space="preserve"> </w:t>
      </w:r>
    </w:p>
    <w:p w:rsidR="00914AC6" w:rsidRPr="00914AC6" w:rsidRDefault="00914AC6" w:rsidP="000F75C3">
      <w:pPr>
        <w:rPr>
          <w:sz w:val="20"/>
          <w:szCs w:val="20"/>
        </w:rPr>
      </w:pPr>
      <w:r w:rsidRPr="00914AC6">
        <w:rPr>
          <w:sz w:val="20"/>
          <w:szCs w:val="20"/>
        </w:rPr>
        <w:t>6 га</w:t>
      </w:r>
    </w:p>
    <w:p w:rsidR="00914AC6" w:rsidRP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lastRenderedPageBreak/>
        <w:t xml:space="preserve">Приложение </w:t>
      </w:r>
    </w:p>
    <w:p w:rsidR="00914AC6" w:rsidRP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t xml:space="preserve">к постановлению администрации </w:t>
      </w:r>
    </w:p>
    <w:p w:rsid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t xml:space="preserve">муниципального образования </w:t>
      </w:r>
    </w:p>
    <w:p w:rsid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t xml:space="preserve">Тосненский район Ленинградской </w:t>
      </w:r>
    </w:p>
    <w:p w:rsidR="00EE5EEB" w:rsidRP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t xml:space="preserve">области </w:t>
      </w:r>
    </w:p>
    <w:p w:rsidR="00914AC6" w:rsidRPr="00914AC6" w:rsidRDefault="00DD7830" w:rsidP="000F75C3">
      <w:pPr>
        <w:ind w:left="5103"/>
        <w:rPr>
          <w:sz w:val="24"/>
          <w:szCs w:val="24"/>
        </w:rPr>
      </w:pPr>
      <w:r>
        <w:rPr>
          <w:sz w:val="24"/>
          <w:szCs w:val="24"/>
        </w:rPr>
        <w:t>11.03.2020                406-па</w:t>
      </w:r>
    </w:p>
    <w:p w:rsidR="00EE5EEB" w:rsidRPr="00914AC6" w:rsidRDefault="00EE5EEB" w:rsidP="000F75C3">
      <w:pPr>
        <w:ind w:left="5103"/>
        <w:rPr>
          <w:sz w:val="24"/>
          <w:szCs w:val="24"/>
        </w:rPr>
      </w:pPr>
      <w:r w:rsidRPr="00914AC6">
        <w:rPr>
          <w:sz w:val="24"/>
          <w:szCs w:val="24"/>
        </w:rPr>
        <w:t xml:space="preserve">от </w:t>
      </w:r>
      <w:r w:rsidR="00914AC6" w:rsidRPr="00914AC6">
        <w:rPr>
          <w:sz w:val="24"/>
          <w:szCs w:val="24"/>
        </w:rPr>
        <w:t xml:space="preserve">                    </w:t>
      </w:r>
      <w:r w:rsidRPr="00914AC6">
        <w:rPr>
          <w:sz w:val="24"/>
          <w:szCs w:val="24"/>
        </w:rPr>
        <w:t xml:space="preserve"> №</w:t>
      </w:r>
    </w:p>
    <w:p w:rsidR="0007232F" w:rsidRPr="003F5804" w:rsidRDefault="0007232F" w:rsidP="000F75C3">
      <w:pPr>
        <w:rPr>
          <w:sz w:val="22"/>
        </w:rPr>
      </w:pPr>
    </w:p>
    <w:p w:rsidR="0007232F" w:rsidRPr="003F5804" w:rsidRDefault="0007232F" w:rsidP="0007232F">
      <w:pPr>
        <w:rPr>
          <w:sz w:val="22"/>
        </w:rPr>
      </w:pPr>
    </w:p>
    <w:p w:rsidR="0007232F" w:rsidRPr="003F5804" w:rsidRDefault="0007232F" w:rsidP="0007232F">
      <w:pPr>
        <w:rPr>
          <w:sz w:val="22"/>
        </w:rPr>
      </w:pPr>
    </w:p>
    <w:p w:rsidR="0007232F" w:rsidRPr="00914AC6" w:rsidRDefault="00282DE0" w:rsidP="0007232F">
      <w:pPr>
        <w:jc w:val="center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Порядок рассмотрения заявления лица,  замещающего должность главы администрации муниципального образования Тосненский район  Ленинградской области по контракту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(или) несовершеннолетних детей </w:t>
      </w:r>
      <w:r w:rsidR="00914AC6">
        <w:rPr>
          <w:rFonts w:cs="Times New Roman"/>
          <w:sz w:val="24"/>
          <w:szCs w:val="24"/>
        </w:rPr>
        <w:t>(далее – Порядок)</w:t>
      </w:r>
    </w:p>
    <w:p w:rsidR="0007232F" w:rsidRPr="00914AC6" w:rsidRDefault="000F75C3" w:rsidP="0007232F">
      <w:pPr>
        <w:rPr>
          <w:rFonts w:cs="Times New Roman"/>
          <w:b/>
          <w:sz w:val="24"/>
          <w:szCs w:val="24"/>
        </w:rPr>
      </w:pPr>
      <w:r w:rsidRPr="00914AC6">
        <w:rPr>
          <w:rFonts w:cs="Times New Roman"/>
          <w:b/>
          <w:sz w:val="24"/>
          <w:szCs w:val="24"/>
        </w:rPr>
        <w:t xml:space="preserve">   </w:t>
      </w:r>
    </w:p>
    <w:p w:rsidR="0007232F" w:rsidRPr="00914AC6" w:rsidRDefault="0007232F" w:rsidP="00914AC6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1. В соответствии с</w:t>
      </w:r>
      <w:r w:rsidR="00282DE0" w:rsidRPr="00914AC6">
        <w:rPr>
          <w:rFonts w:cs="Times New Roman"/>
          <w:sz w:val="24"/>
          <w:szCs w:val="24"/>
        </w:rPr>
        <w:t xml:space="preserve"> областным </w:t>
      </w:r>
      <w:r w:rsidRPr="00914AC6">
        <w:rPr>
          <w:rFonts w:cs="Times New Roman"/>
          <w:sz w:val="24"/>
          <w:szCs w:val="24"/>
        </w:rPr>
        <w:t xml:space="preserve"> законом Ленинградской области от  20.01.2020 № 7-оз «Об отдельных вопросах реализации законодательства в сфере противодействия ко</w:t>
      </w:r>
      <w:r w:rsidRPr="00914AC6">
        <w:rPr>
          <w:rFonts w:cs="Times New Roman"/>
          <w:sz w:val="24"/>
          <w:szCs w:val="24"/>
        </w:rPr>
        <w:t>р</w:t>
      </w:r>
      <w:r w:rsidRPr="00914AC6">
        <w:rPr>
          <w:rFonts w:cs="Times New Roman"/>
          <w:sz w:val="24"/>
          <w:szCs w:val="24"/>
        </w:rPr>
        <w:t>рупции гражданами, претендующими на замещение должности главы местной админ</w:t>
      </w:r>
      <w:r w:rsidRPr="00914AC6">
        <w:rPr>
          <w:rFonts w:cs="Times New Roman"/>
          <w:sz w:val="24"/>
          <w:szCs w:val="24"/>
        </w:rPr>
        <w:t>и</w:t>
      </w:r>
      <w:r w:rsidRPr="00914AC6">
        <w:rPr>
          <w:rFonts w:cs="Times New Roman"/>
          <w:sz w:val="24"/>
          <w:szCs w:val="24"/>
        </w:rPr>
        <w:t>страции по контракту, муниципальной должности, а также лицами, замещающими ук</w:t>
      </w:r>
      <w:r w:rsidRPr="00914AC6">
        <w:rPr>
          <w:rFonts w:cs="Times New Roman"/>
          <w:sz w:val="24"/>
          <w:szCs w:val="24"/>
        </w:rPr>
        <w:t>а</w:t>
      </w:r>
      <w:r w:rsidRPr="00914AC6">
        <w:rPr>
          <w:rFonts w:cs="Times New Roman"/>
          <w:sz w:val="24"/>
          <w:szCs w:val="24"/>
        </w:rPr>
        <w:t xml:space="preserve">занные должности» лицо, замещающее должность главы администрации </w:t>
      </w:r>
      <w:r w:rsidR="00282DE0" w:rsidRPr="00914AC6">
        <w:rPr>
          <w:rFonts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914AC6">
        <w:rPr>
          <w:rFonts w:cs="Times New Roman"/>
          <w:sz w:val="24"/>
          <w:szCs w:val="24"/>
        </w:rPr>
        <w:t>по контракту, в случае невозмо</w:t>
      </w:r>
      <w:r w:rsidRPr="00914AC6">
        <w:rPr>
          <w:rFonts w:cs="Times New Roman"/>
          <w:sz w:val="24"/>
          <w:szCs w:val="24"/>
        </w:rPr>
        <w:t>ж</w:t>
      </w:r>
      <w:r w:rsidRPr="00914AC6">
        <w:rPr>
          <w:rFonts w:cs="Times New Roman"/>
          <w:sz w:val="24"/>
          <w:szCs w:val="24"/>
        </w:rPr>
        <w:t>ности пред</w:t>
      </w:r>
      <w:r w:rsidR="009D3209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>ставления по объективным причинам сведений о доходах, расходах, об им</w:t>
      </w:r>
      <w:r w:rsidRPr="00914AC6">
        <w:rPr>
          <w:rFonts w:cs="Times New Roman"/>
          <w:sz w:val="24"/>
          <w:szCs w:val="24"/>
        </w:rPr>
        <w:t>у</w:t>
      </w:r>
      <w:r w:rsidRPr="00914AC6">
        <w:rPr>
          <w:rFonts w:cs="Times New Roman"/>
          <w:sz w:val="24"/>
          <w:szCs w:val="24"/>
        </w:rPr>
        <w:t>ществе и обязательствах имущественного характера супруги (супруга) и (или) несове</w:t>
      </w:r>
      <w:r w:rsidRPr="00914AC6">
        <w:rPr>
          <w:rFonts w:cs="Times New Roman"/>
          <w:sz w:val="24"/>
          <w:szCs w:val="24"/>
        </w:rPr>
        <w:t>р</w:t>
      </w:r>
      <w:r w:rsidRPr="00914AC6">
        <w:rPr>
          <w:rFonts w:cs="Times New Roman"/>
          <w:sz w:val="24"/>
          <w:szCs w:val="24"/>
        </w:rPr>
        <w:t>шеннолетних детей не позднее срока пред</w:t>
      </w:r>
      <w:r w:rsidR="009D3209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 xml:space="preserve">ставления указанных сведений направляет в </w:t>
      </w:r>
      <w:r w:rsidR="00BE7E7E" w:rsidRPr="00914AC6">
        <w:rPr>
          <w:rFonts w:cs="Times New Roman"/>
          <w:sz w:val="24"/>
          <w:szCs w:val="24"/>
        </w:rPr>
        <w:t>комиссию по соблюдению требований к служебному поведению муниципальных служ</w:t>
      </w:r>
      <w:r w:rsidR="00BE7E7E" w:rsidRPr="00914AC6">
        <w:rPr>
          <w:rFonts w:cs="Times New Roman"/>
          <w:sz w:val="24"/>
          <w:szCs w:val="24"/>
        </w:rPr>
        <w:t>а</w:t>
      </w:r>
      <w:r w:rsidR="00BE7E7E" w:rsidRPr="00914AC6">
        <w:rPr>
          <w:rFonts w:cs="Times New Roman"/>
          <w:sz w:val="24"/>
          <w:szCs w:val="24"/>
        </w:rPr>
        <w:t>щих и урегулированию конфликта интересов в администрации муниципального образов</w:t>
      </w:r>
      <w:r w:rsidR="00BE7E7E" w:rsidRPr="00914AC6">
        <w:rPr>
          <w:rFonts w:cs="Times New Roman"/>
          <w:sz w:val="24"/>
          <w:szCs w:val="24"/>
        </w:rPr>
        <w:t>а</w:t>
      </w:r>
      <w:r w:rsidR="00BE7E7E" w:rsidRPr="00914AC6">
        <w:rPr>
          <w:rFonts w:cs="Times New Roman"/>
          <w:sz w:val="24"/>
          <w:szCs w:val="24"/>
        </w:rPr>
        <w:t xml:space="preserve">ния Тосненский район Ленинградской области </w:t>
      </w:r>
      <w:r w:rsidR="00237425" w:rsidRPr="00914AC6">
        <w:rPr>
          <w:rFonts w:cs="Times New Roman"/>
          <w:sz w:val="24"/>
          <w:szCs w:val="24"/>
        </w:rPr>
        <w:t>(далее</w:t>
      </w:r>
      <w:r w:rsidRPr="00914AC6">
        <w:rPr>
          <w:rFonts w:cs="Times New Roman"/>
          <w:sz w:val="24"/>
          <w:szCs w:val="24"/>
        </w:rPr>
        <w:t xml:space="preserve"> – </w:t>
      </w:r>
      <w:r w:rsidR="00237425" w:rsidRPr="00914AC6">
        <w:rPr>
          <w:rFonts w:cs="Times New Roman"/>
          <w:sz w:val="24"/>
          <w:szCs w:val="24"/>
        </w:rPr>
        <w:t>комиссия</w:t>
      </w:r>
      <w:r w:rsidRPr="00914AC6">
        <w:rPr>
          <w:rFonts w:cs="Times New Roman"/>
          <w:sz w:val="24"/>
          <w:szCs w:val="24"/>
        </w:rPr>
        <w:t>) заявление по форме с</w:t>
      </w:r>
      <w:r w:rsidRPr="00914AC6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 xml:space="preserve">гласно приложению к настоящему Порядку. </w:t>
      </w:r>
    </w:p>
    <w:p w:rsidR="0007232F" w:rsidRPr="00914AC6" w:rsidRDefault="0007232F" w:rsidP="00914AC6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2. Заявление подлежит рассмотрению </w:t>
      </w:r>
      <w:r w:rsidR="00237425" w:rsidRPr="00914AC6">
        <w:rPr>
          <w:rFonts w:cs="Times New Roman"/>
          <w:sz w:val="24"/>
          <w:szCs w:val="24"/>
        </w:rPr>
        <w:t xml:space="preserve">на заседании комиссии </w:t>
      </w:r>
      <w:r w:rsidRPr="00914AC6">
        <w:rPr>
          <w:rFonts w:cs="Times New Roman"/>
          <w:sz w:val="24"/>
          <w:szCs w:val="24"/>
        </w:rPr>
        <w:t xml:space="preserve"> в срок, не позднее о</w:t>
      </w:r>
      <w:r w:rsidRPr="00914AC6">
        <w:rPr>
          <w:rFonts w:cs="Times New Roman"/>
          <w:sz w:val="24"/>
          <w:szCs w:val="24"/>
        </w:rPr>
        <w:t>д</w:t>
      </w:r>
      <w:r w:rsidRPr="00914AC6">
        <w:rPr>
          <w:rFonts w:cs="Times New Roman"/>
          <w:sz w:val="24"/>
          <w:szCs w:val="24"/>
        </w:rPr>
        <w:t>ного месяца со дня истечения срока, установленного для пред</w:t>
      </w:r>
      <w:r w:rsidR="009D3209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>ставления сведений о д</w:t>
      </w:r>
      <w:r w:rsidRPr="00914AC6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>ходах, расходах, об имуществе и обязательствах имущественного характера.</w:t>
      </w:r>
    </w:p>
    <w:p w:rsidR="0007232F" w:rsidRPr="00914AC6" w:rsidRDefault="0007232F" w:rsidP="00914AC6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3. При рассмотрении заявления лица, указанного в пункте 1 настоящего Порядка, </w:t>
      </w:r>
      <w:r w:rsidR="00BB00B9" w:rsidRPr="00914AC6">
        <w:rPr>
          <w:rFonts w:cs="Times New Roman"/>
          <w:sz w:val="24"/>
          <w:szCs w:val="24"/>
        </w:rPr>
        <w:t>члены комиссии</w:t>
      </w:r>
      <w:r w:rsidRPr="00914AC6">
        <w:rPr>
          <w:rFonts w:cs="Times New Roman"/>
          <w:sz w:val="24"/>
          <w:szCs w:val="24"/>
        </w:rPr>
        <w:t xml:space="preserve"> вправе:</w:t>
      </w:r>
    </w:p>
    <w:p w:rsidR="0007232F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проводить с ним беседу;</w:t>
      </w:r>
    </w:p>
    <w:p w:rsidR="0007232F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изучать представленные им дополнительные материалы;</w:t>
      </w:r>
    </w:p>
    <w:p w:rsidR="0007232F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получать от него пояснения по изложенным в заявлении обстоятельствам;</w:t>
      </w:r>
    </w:p>
    <w:p w:rsidR="0007232F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наводить справки у физических лиц и получать от них информацию с их согласия.</w:t>
      </w:r>
    </w:p>
    <w:p w:rsidR="000F75C3" w:rsidRPr="00914AC6" w:rsidRDefault="000F75C3" w:rsidP="00914AC6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4. При определении объективности и уважительности причины не</w:t>
      </w:r>
      <w:r w:rsidR="009D3209">
        <w:rPr>
          <w:rFonts w:cs="Times New Roman"/>
          <w:sz w:val="24"/>
          <w:szCs w:val="24"/>
        </w:rPr>
        <w:t xml:space="preserve"> </w:t>
      </w:r>
      <w:r w:rsidRPr="00914AC6">
        <w:rPr>
          <w:rFonts w:cs="Times New Roman"/>
          <w:sz w:val="24"/>
          <w:szCs w:val="24"/>
        </w:rPr>
        <w:t>пред</w:t>
      </w:r>
      <w:r w:rsidR="009D3209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>ставления лицом, замещающим должность главы администрации муниципального образования Т</w:t>
      </w:r>
      <w:r w:rsidRPr="00914AC6">
        <w:rPr>
          <w:rFonts w:cs="Times New Roman"/>
          <w:sz w:val="24"/>
          <w:szCs w:val="24"/>
        </w:rPr>
        <w:t>о</w:t>
      </w:r>
      <w:r w:rsidRPr="00914AC6">
        <w:rPr>
          <w:rFonts w:cs="Times New Roman"/>
          <w:sz w:val="24"/>
          <w:szCs w:val="24"/>
        </w:rPr>
        <w:t>сненский район  Ленинградской области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комиссия руководствуется следующими положениями:</w:t>
      </w:r>
    </w:p>
    <w:p w:rsidR="000F75C3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F75C3" w:rsidRPr="00914AC6">
        <w:rPr>
          <w:rFonts w:cs="Times New Roman"/>
          <w:sz w:val="24"/>
          <w:szCs w:val="24"/>
        </w:rPr>
        <w:t xml:space="preserve"> объективная причина – причина, которая существует независимо  от воли лица, з</w:t>
      </w:r>
      <w:r w:rsidR="000F75C3" w:rsidRPr="00914AC6">
        <w:rPr>
          <w:rFonts w:cs="Times New Roman"/>
          <w:sz w:val="24"/>
          <w:szCs w:val="24"/>
        </w:rPr>
        <w:t>а</w:t>
      </w:r>
      <w:r w:rsidR="000F75C3" w:rsidRPr="00914AC6">
        <w:rPr>
          <w:rFonts w:cs="Times New Roman"/>
          <w:sz w:val="24"/>
          <w:szCs w:val="24"/>
        </w:rPr>
        <w:t>мещающего указанную должность;</w:t>
      </w:r>
    </w:p>
    <w:p w:rsidR="000F75C3" w:rsidRPr="00914AC6" w:rsidRDefault="009D3209" w:rsidP="00914AC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F75C3" w:rsidRPr="00914AC6">
        <w:rPr>
          <w:rFonts w:cs="Times New Roman"/>
          <w:sz w:val="24"/>
          <w:szCs w:val="24"/>
        </w:rPr>
        <w:t xml:space="preserve"> уважительная причина – причина, которая обоснованно препятствовала лицу, з</w:t>
      </w:r>
      <w:r w:rsidR="000F75C3" w:rsidRPr="00914AC6">
        <w:rPr>
          <w:rFonts w:cs="Times New Roman"/>
          <w:sz w:val="24"/>
          <w:szCs w:val="24"/>
        </w:rPr>
        <w:t>а</w:t>
      </w:r>
      <w:r w:rsidR="000F75C3" w:rsidRPr="00914AC6">
        <w:rPr>
          <w:rFonts w:cs="Times New Roman"/>
          <w:sz w:val="24"/>
          <w:szCs w:val="24"/>
        </w:rPr>
        <w:t>мещающему указанную должность, исполнить обязанность пред</w:t>
      </w:r>
      <w:r>
        <w:rPr>
          <w:rFonts w:cs="Times New Roman"/>
          <w:sz w:val="24"/>
          <w:szCs w:val="24"/>
        </w:rPr>
        <w:t>о</w:t>
      </w:r>
      <w:r w:rsidR="000F75C3" w:rsidRPr="00914AC6">
        <w:rPr>
          <w:rFonts w:cs="Times New Roman"/>
          <w:sz w:val="24"/>
          <w:szCs w:val="24"/>
        </w:rPr>
        <w:t>ставить сведения  о д</w:t>
      </w:r>
      <w:r w:rsidR="000F75C3" w:rsidRPr="00914AC6">
        <w:rPr>
          <w:rFonts w:cs="Times New Roman"/>
          <w:sz w:val="24"/>
          <w:szCs w:val="24"/>
        </w:rPr>
        <w:t>о</w:t>
      </w:r>
      <w:r w:rsidR="000F75C3" w:rsidRPr="00914AC6">
        <w:rPr>
          <w:rFonts w:cs="Times New Roman"/>
          <w:sz w:val="24"/>
          <w:szCs w:val="24"/>
        </w:rPr>
        <w:t>ходах, расходах, об имуществе и обязательствах имущественного характера своих супруги (супруга) и (или)</w:t>
      </w:r>
      <w:r w:rsidR="003F5804" w:rsidRPr="00914AC6">
        <w:rPr>
          <w:rFonts w:cs="Times New Roman"/>
          <w:sz w:val="24"/>
          <w:szCs w:val="24"/>
        </w:rPr>
        <w:t xml:space="preserve"> </w:t>
      </w:r>
      <w:r w:rsidR="000F75C3" w:rsidRPr="00914AC6">
        <w:rPr>
          <w:rFonts w:cs="Times New Roman"/>
          <w:sz w:val="24"/>
          <w:szCs w:val="24"/>
        </w:rPr>
        <w:t>несовершеннолетних детей.</w:t>
      </w:r>
    </w:p>
    <w:p w:rsidR="0007232F" w:rsidRPr="00914AC6" w:rsidRDefault="000F75C3" w:rsidP="00914AC6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5</w:t>
      </w:r>
      <w:r w:rsidR="0007232F" w:rsidRPr="00914AC6">
        <w:rPr>
          <w:rFonts w:cs="Times New Roman"/>
          <w:sz w:val="24"/>
          <w:szCs w:val="24"/>
        </w:rPr>
        <w:t xml:space="preserve">. По итогам рассмотрения заявления </w:t>
      </w:r>
      <w:r w:rsidR="00021A8A" w:rsidRPr="00914AC6">
        <w:rPr>
          <w:rFonts w:cs="Times New Roman"/>
          <w:sz w:val="24"/>
          <w:szCs w:val="24"/>
        </w:rPr>
        <w:t>комиссия</w:t>
      </w:r>
      <w:r w:rsidR="0007232F" w:rsidRPr="00914AC6">
        <w:rPr>
          <w:rFonts w:cs="Times New Roman"/>
          <w:sz w:val="24"/>
          <w:szCs w:val="24"/>
        </w:rPr>
        <w:t xml:space="preserve"> направляет главе </w:t>
      </w:r>
      <w:r w:rsidR="00021A8A" w:rsidRPr="00914AC6">
        <w:rPr>
          <w:rFonts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07232F" w:rsidRPr="00914AC6">
        <w:rPr>
          <w:rFonts w:cs="Times New Roman"/>
          <w:sz w:val="24"/>
          <w:szCs w:val="24"/>
        </w:rPr>
        <w:t>для согласования мотивированное заключение, содержащее один из следующих выводов:</w:t>
      </w:r>
    </w:p>
    <w:p w:rsidR="009D3209" w:rsidRDefault="009D3209" w:rsidP="0007232F">
      <w:pPr>
        <w:jc w:val="both"/>
        <w:rPr>
          <w:rFonts w:cs="Times New Roman"/>
          <w:sz w:val="24"/>
          <w:szCs w:val="24"/>
        </w:rPr>
      </w:pPr>
    </w:p>
    <w:p w:rsidR="009D3209" w:rsidRDefault="009D3209" w:rsidP="009D320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9D3209" w:rsidRDefault="009D3209" w:rsidP="0007232F">
      <w:pPr>
        <w:jc w:val="both"/>
        <w:rPr>
          <w:rFonts w:cs="Times New Roman"/>
          <w:sz w:val="24"/>
          <w:szCs w:val="24"/>
        </w:rPr>
      </w:pPr>
    </w:p>
    <w:p w:rsidR="0007232F" w:rsidRPr="00914AC6" w:rsidRDefault="009D3209" w:rsidP="009D3209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причина не</w:t>
      </w:r>
      <w:r>
        <w:rPr>
          <w:rFonts w:cs="Times New Roman"/>
          <w:sz w:val="24"/>
          <w:szCs w:val="24"/>
        </w:rPr>
        <w:t xml:space="preserve"> </w:t>
      </w:r>
      <w:r w:rsidR="0007232F" w:rsidRPr="00914AC6"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t>о</w:t>
      </w:r>
      <w:r w:rsidR="0007232F" w:rsidRPr="00914AC6">
        <w:rPr>
          <w:rFonts w:cs="Times New Roman"/>
          <w:sz w:val="24"/>
          <w:szCs w:val="24"/>
        </w:rPr>
        <w:t>ставления лицом, указанным в пункте 1 настоящего Порядка, св</w:t>
      </w:r>
      <w:r w:rsidR="0007232F" w:rsidRPr="00914AC6">
        <w:rPr>
          <w:rFonts w:cs="Times New Roman"/>
          <w:sz w:val="24"/>
          <w:szCs w:val="24"/>
        </w:rPr>
        <w:t>е</w:t>
      </w:r>
      <w:r w:rsidR="0007232F" w:rsidRPr="00914AC6">
        <w:rPr>
          <w:rFonts w:cs="Times New Roman"/>
          <w:sz w:val="24"/>
          <w:szCs w:val="24"/>
        </w:rPr>
        <w:t>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</w:t>
      </w:r>
      <w:r w:rsidR="0007232F" w:rsidRPr="00914AC6">
        <w:rPr>
          <w:rFonts w:cs="Times New Roman"/>
          <w:sz w:val="24"/>
          <w:szCs w:val="24"/>
        </w:rPr>
        <w:t>а</w:t>
      </w:r>
      <w:r w:rsidR="0007232F" w:rsidRPr="00914AC6">
        <w:rPr>
          <w:rFonts w:cs="Times New Roman"/>
          <w:sz w:val="24"/>
          <w:szCs w:val="24"/>
        </w:rPr>
        <w:t>жительной;</w:t>
      </w:r>
    </w:p>
    <w:p w:rsidR="0007232F" w:rsidRPr="00914AC6" w:rsidRDefault="009D3209" w:rsidP="009D3209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причина не</w:t>
      </w:r>
      <w:r>
        <w:rPr>
          <w:rFonts w:cs="Times New Roman"/>
          <w:sz w:val="24"/>
          <w:szCs w:val="24"/>
        </w:rPr>
        <w:t xml:space="preserve"> </w:t>
      </w:r>
      <w:r w:rsidR="0007232F" w:rsidRPr="00914AC6"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t>о</w:t>
      </w:r>
      <w:r w:rsidR="0007232F" w:rsidRPr="00914AC6">
        <w:rPr>
          <w:rFonts w:cs="Times New Roman"/>
          <w:sz w:val="24"/>
          <w:szCs w:val="24"/>
        </w:rPr>
        <w:t>ставления лицом, указанным в пункте 1 настоящего Порядка, св</w:t>
      </w:r>
      <w:r w:rsidR="0007232F" w:rsidRPr="00914AC6">
        <w:rPr>
          <w:rFonts w:cs="Times New Roman"/>
          <w:sz w:val="24"/>
          <w:szCs w:val="24"/>
        </w:rPr>
        <w:t>е</w:t>
      </w:r>
      <w:r w:rsidR="0007232F" w:rsidRPr="00914AC6">
        <w:rPr>
          <w:rFonts w:cs="Times New Roman"/>
          <w:sz w:val="24"/>
          <w:szCs w:val="24"/>
        </w:rPr>
        <w:t xml:space="preserve">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</w:t>
      </w:r>
      <w:r w:rsidR="003F5804" w:rsidRPr="00914AC6">
        <w:rPr>
          <w:rFonts w:cs="Times New Roman"/>
          <w:sz w:val="24"/>
          <w:szCs w:val="24"/>
        </w:rPr>
        <w:t>комиссия</w:t>
      </w:r>
      <w:r w:rsidR="0007232F" w:rsidRPr="00914AC6">
        <w:rPr>
          <w:rFonts w:cs="Times New Roman"/>
          <w:sz w:val="24"/>
          <w:szCs w:val="24"/>
        </w:rPr>
        <w:t xml:space="preserve"> рекомендует данному лицу принять меры по представлению ук</w:t>
      </w:r>
      <w:r w:rsidR="0007232F" w:rsidRPr="00914AC6">
        <w:rPr>
          <w:rFonts w:cs="Times New Roman"/>
          <w:sz w:val="24"/>
          <w:szCs w:val="24"/>
        </w:rPr>
        <w:t>а</w:t>
      </w:r>
      <w:r w:rsidR="0007232F" w:rsidRPr="00914AC6">
        <w:rPr>
          <w:rFonts w:cs="Times New Roman"/>
          <w:sz w:val="24"/>
          <w:szCs w:val="24"/>
        </w:rPr>
        <w:t>занных сведений;</w:t>
      </w:r>
    </w:p>
    <w:p w:rsidR="0007232F" w:rsidRPr="00914AC6" w:rsidRDefault="009D3209" w:rsidP="009D3209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232F" w:rsidRPr="00914AC6">
        <w:rPr>
          <w:rFonts w:cs="Times New Roman"/>
          <w:sz w:val="24"/>
          <w:szCs w:val="24"/>
        </w:rPr>
        <w:t xml:space="preserve"> причина не</w:t>
      </w:r>
      <w:r>
        <w:rPr>
          <w:rFonts w:cs="Times New Roman"/>
          <w:sz w:val="24"/>
          <w:szCs w:val="24"/>
        </w:rPr>
        <w:t xml:space="preserve"> </w:t>
      </w:r>
      <w:r w:rsidR="0007232F" w:rsidRPr="00914AC6"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t>о</w:t>
      </w:r>
      <w:r w:rsidR="0007232F" w:rsidRPr="00914AC6">
        <w:rPr>
          <w:rFonts w:cs="Times New Roman"/>
          <w:sz w:val="24"/>
          <w:szCs w:val="24"/>
        </w:rPr>
        <w:t>ставления лицом, указанным в пункте 1 настоящего Порядка, св</w:t>
      </w:r>
      <w:r w:rsidR="0007232F" w:rsidRPr="00914AC6">
        <w:rPr>
          <w:rFonts w:cs="Times New Roman"/>
          <w:sz w:val="24"/>
          <w:szCs w:val="24"/>
        </w:rPr>
        <w:t>е</w:t>
      </w:r>
      <w:r w:rsidR="0007232F" w:rsidRPr="00914AC6">
        <w:rPr>
          <w:rFonts w:cs="Times New Roman"/>
          <w:sz w:val="24"/>
          <w:szCs w:val="24"/>
        </w:rPr>
        <w:t>дений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</w:t>
      </w:r>
      <w:r w:rsidR="0007232F" w:rsidRPr="00914AC6">
        <w:rPr>
          <w:rFonts w:cs="Times New Roman"/>
          <w:sz w:val="24"/>
          <w:szCs w:val="24"/>
        </w:rPr>
        <w:t>о</w:t>
      </w:r>
      <w:r w:rsidR="0007232F" w:rsidRPr="00914AC6">
        <w:rPr>
          <w:rFonts w:cs="Times New Roman"/>
          <w:sz w:val="24"/>
          <w:szCs w:val="24"/>
        </w:rPr>
        <w:t xml:space="preserve">собом уклонения от представления указанных сведений. </w:t>
      </w:r>
    </w:p>
    <w:p w:rsidR="0007232F" w:rsidRPr="00914AC6" w:rsidRDefault="000F75C3" w:rsidP="009D3209">
      <w:pPr>
        <w:ind w:firstLine="567"/>
        <w:jc w:val="both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6</w:t>
      </w:r>
      <w:r w:rsidR="0007232F" w:rsidRPr="00914AC6">
        <w:rPr>
          <w:rFonts w:cs="Times New Roman"/>
          <w:sz w:val="24"/>
          <w:szCs w:val="24"/>
        </w:rPr>
        <w:t xml:space="preserve">. Результаты рассмотрения </w:t>
      </w:r>
      <w:r w:rsidR="00021A8A" w:rsidRPr="00914AC6">
        <w:rPr>
          <w:rFonts w:cs="Times New Roman"/>
          <w:sz w:val="24"/>
          <w:szCs w:val="24"/>
        </w:rPr>
        <w:t>комиссия</w:t>
      </w:r>
      <w:r w:rsidR="0007232F" w:rsidRPr="00914AC6">
        <w:rPr>
          <w:rFonts w:cs="Times New Roman"/>
          <w:sz w:val="24"/>
          <w:szCs w:val="24"/>
        </w:rPr>
        <w:t xml:space="preserve"> направляет в </w:t>
      </w:r>
      <w:r w:rsidR="00021A8A" w:rsidRPr="00914AC6">
        <w:rPr>
          <w:rFonts w:cs="Times New Roman"/>
          <w:sz w:val="24"/>
          <w:szCs w:val="24"/>
        </w:rPr>
        <w:t>Управление профилактики ко</w:t>
      </w:r>
      <w:r w:rsidR="00021A8A" w:rsidRPr="00914AC6">
        <w:rPr>
          <w:rFonts w:cs="Times New Roman"/>
          <w:sz w:val="24"/>
          <w:szCs w:val="24"/>
        </w:rPr>
        <w:t>р</w:t>
      </w:r>
      <w:r w:rsidR="00021A8A" w:rsidRPr="00914AC6">
        <w:rPr>
          <w:rFonts w:cs="Times New Roman"/>
          <w:sz w:val="24"/>
          <w:szCs w:val="24"/>
        </w:rPr>
        <w:t>рупционных и иных правонарушений аппарата Губернатора и Правительства Ленингра</w:t>
      </w:r>
      <w:r w:rsidR="00021A8A" w:rsidRPr="00914AC6">
        <w:rPr>
          <w:rFonts w:cs="Times New Roman"/>
          <w:sz w:val="24"/>
          <w:szCs w:val="24"/>
        </w:rPr>
        <w:t>д</w:t>
      </w:r>
      <w:r w:rsidR="00021A8A" w:rsidRPr="00914AC6">
        <w:rPr>
          <w:rFonts w:cs="Times New Roman"/>
          <w:sz w:val="24"/>
          <w:szCs w:val="24"/>
        </w:rPr>
        <w:t xml:space="preserve">ской области </w:t>
      </w:r>
      <w:r w:rsidR="0007232F" w:rsidRPr="00914AC6">
        <w:rPr>
          <w:rFonts w:cs="Times New Roman"/>
          <w:sz w:val="24"/>
          <w:szCs w:val="24"/>
        </w:rPr>
        <w:t>в срок не позднее пяти рабочих дней со дня принятия соответствующего р</w:t>
      </w:r>
      <w:r w:rsidR="0007232F" w:rsidRPr="00914AC6">
        <w:rPr>
          <w:rFonts w:cs="Times New Roman"/>
          <w:sz w:val="24"/>
          <w:szCs w:val="24"/>
        </w:rPr>
        <w:t>е</w:t>
      </w:r>
      <w:r w:rsidR="0007232F" w:rsidRPr="00914AC6">
        <w:rPr>
          <w:rFonts w:cs="Times New Roman"/>
          <w:sz w:val="24"/>
          <w:szCs w:val="24"/>
        </w:rPr>
        <w:t xml:space="preserve">шения. </w:t>
      </w:r>
    </w:p>
    <w:p w:rsidR="0007232F" w:rsidRPr="00914AC6" w:rsidRDefault="000F75C3" w:rsidP="009D3209">
      <w:pPr>
        <w:ind w:firstLine="567"/>
        <w:jc w:val="both"/>
        <w:rPr>
          <w:rFonts w:cs="Times New Roman"/>
          <w:strike/>
          <w:sz w:val="24"/>
          <w:szCs w:val="24"/>
        </w:rPr>
      </w:pPr>
      <w:r w:rsidRPr="00914AC6">
        <w:rPr>
          <w:rFonts w:cs="Times New Roman"/>
          <w:sz w:val="24"/>
          <w:szCs w:val="24"/>
        </w:rPr>
        <w:t>7</w:t>
      </w:r>
      <w:r w:rsidR="0007232F" w:rsidRPr="00914AC6">
        <w:rPr>
          <w:rFonts w:cs="Times New Roman"/>
          <w:sz w:val="24"/>
          <w:szCs w:val="24"/>
        </w:rPr>
        <w:t xml:space="preserve">. Копия решения </w:t>
      </w:r>
      <w:r w:rsidR="00021A8A" w:rsidRPr="00914AC6">
        <w:rPr>
          <w:rFonts w:cs="Times New Roman"/>
          <w:sz w:val="24"/>
          <w:szCs w:val="24"/>
        </w:rPr>
        <w:t xml:space="preserve">комиссии </w:t>
      </w:r>
      <w:r w:rsidR="0007232F" w:rsidRPr="00914AC6">
        <w:rPr>
          <w:rFonts w:cs="Times New Roman"/>
          <w:sz w:val="24"/>
          <w:szCs w:val="24"/>
        </w:rPr>
        <w:t>приобщается к справке о доходах, расходах, об имущ</w:t>
      </w:r>
      <w:r w:rsidR="0007232F" w:rsidRPr="00914AC6">
        <w:rPr>
          <w:rFonts w:cs="Times New Roman"/>
          <w:sz w:val="24"/>
          <w:szCs w:val="24"/>
        </w:rPr>
        <w:t>е</w:t>
      </w:r>
      <w:r w:rsidR="0007232F" w:rsidRPr="00914AC6">
        <w:rPr>
          <w:rFonts w:cs="Times New Roman"/>
          <w:sz w:val="24"/>
          <w:szCs w:val="24"/>
        </w:rPr>
        <w:t>стве и обязательствах имущественного характера лица, направившего заявление.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 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 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EE5EEB" w:rsidRPr="00914AC6" w:rsidRDefault="00EE5EEB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9D3209">
      <w:pPr>
        <w:ind w:left="5387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lastRenderedPageBreak/>
        <w:t>Приложение</w:t>
      </w:r>
    </w:p>
    <w:p w:rsidR="0007232F" w:rsidRPr="00914AC6" w:rsidRDefault="0007232F" w:rsidP="009D3209">
      <w:pPr>
        <w:ind w:left="5387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к Порядку </w:t>
      </w:r>
      <w:r w:rsidR="0072360D" w:rsidRPr="00914AC6">
        <w:rPr>
          <w:rFonts w:cs="Times New Roman"/>
          <w:sz w:val="24"/>
          <w:szCs w:val="24"/>
        </w:rPr>
        <w:t xml:space="preserve"> </w:t>
      </w:r>
    </w:p>
    <w:p w:rsidR="0007232F" w:rsidRPr="00914AC6" w:rsidRDefault="0072360D" w:rsidP="0007232F">
      <w:pPr>
        <w:jc w:val="right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 xml:space="preserve"> 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В ___________________________</w:t>
      </w:r>
      <w:r w:rsidR="00FC4134">
        <w:rPr>
          <w:rFonts w:cs="Times New Roman"/>
          <w:sz w:val="24"/>
          <w:szCs w:val="24"/>
        </w:rPr>
        <w:t>_____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</w:t>
      </w:r>
      <w:r w:rsidR="009D3209">
        <w:rPr>
          <w:rFonts w:cs="Times New Roman"/>
          <w:sz w:val="24"/>
          <w:szCs w:val="24"/>
        </w:rPr>
        <w:t>__</w:t>
      </w:r>
      <w:r w:rsidR="00FC4134">
        <w:rPr>
          <w:rFonts w:cs="Times New Roman"/>
          <w:sz w:val="24"/>
          <w:szCs w:val="24"/>
        </w:rPr>
        <w:t>_____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</w:t>
      </w:r>
      <w:r w:rsidR="009D3209">
        <w:rPr>
          <w:rFonts w:cs="Times New Roman"/>
          <w:sz w:val="24"/>
          <w:szCs w:val="24"/>
        </w:rPr>
        <w:t>__</w:t>
      </w:r>
      <w:r w:rsidR="00FC4134">
        <w:rPr>
          <w:rFonts w:cs="Times New Roman"/>
          <w:sz w:val="24"/>
          <w:szCs w:val="24"/>
        </w:rPr>
        <w:t>_____</w:t>
      </w:r>
    </w:p>
    <w:p w:rsidR="0007232F" w:rsidRPr="00914AC6" w:rsidRDefault="009D3209" w:rsidP="009D3209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</w:t>
      </w:r>
      <w:r w:rsidR="00FC4134">
        <w:rPr>
          <w:rFonts w:cs="Times New Roman"/>
          <w:sz w:val="24"/>
          <w:szCs w:val="24"/>
        </w:rPr>
        <w:t>_____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от ___</w:t>
      </w:r>
      <w:r w:rsidR="009D3209">
        <w:rPr>
          <w:rFonts w:cs="Times New Roman"/>
          <w:sz w:val="24"/>
          <w:szCs w:val="24"/>
        </w:rPr>
        <w:t>______________________________</w:t>
      </w:r>
    </w:p>
    <w:p w:rsidR="0007232F" w:rsidRPr="009D3209" w:rsidRDefault="0007232F" w:rsidP="009D3209">
      <w:pPr>
        <w:ind w:left="5103"/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(Ф.И.О.)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</w:t>
      </w:r>
    </w:p>
    <w:p w:rsidR="0007232F" w:rsidRPr="009D3209" w:rsidRDefault="0007232F" w:rsidP="009D3209">
      <w:pPr>
        <w:ind w:left="5103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(замещаемая муниципальная должность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</w:t>
      </w:r>
    </w:p>
    <w:p w:rsidR="0007232F" w:rsidRPr="009D3209" w:rsidRDefault="0007232F" w:rsidP="009D3209">
      <w:pPr>
        <w:ind w:left="5103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либо должность главы местной администрации по контракту)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</w:t>
      </w:r>
    </w:p>
    <w:p w:rsidR="0007232F" w:rsidRPr="009D3209" w:rsidRDefault="0007232F" w:rsidP="009D3209">
      <w:pPr>
        <w:ind w:left="5103"/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(адрес фактического проживания)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</w:t>
      </w:r>
    </w:p>
    <w:p w:rsidR="0007232F" w:rsidRPr="009D3209" w:rsidRDefault="0007232F" w:rsidP="009D3209">
      <w:pPr>
        <w:ind w:left="5103"/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(телефон)</w:t>
      </w:r>
    </w:p>
    <w:p w:rsidR="0007232F" w:rsidRPr="00914AC6" w:rsidRDefault="0007232F" w:rsidP="009D3209">
      <w:pPr>
        <w:ind w:left="5103"/>
        <w:rPr>
          <w:rFonts w:cs="Times New Roman"/>
          <w:sz w:val="24"/>
          <w:szCs w:val="24"/>
        </w:rPr>
      </w:pPr>
    </w:p>
    <w:p w:rsidR="0007232F" w:rsidRPr="009D3209" w:rsidRDefault="0007232F" w:rsidP="00FC4134">
      <w:pPr>
        <w:jc w:val="center"/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З А Я В Л Е Н И Е</w:t>
      </w:r>
    </w:p>
    <w:p w:rsidR="0007232F" w:rsidRPr="009D3209" w:rsidRDefault="0007232F" w:rsidP="0007232F">
      <w:pPr>
        <w:jc w:val="center"/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D3209" w:rsidRDefault="0007232F" w:rsidP="0007232F">
      <w:pPr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Я,_______________________________________________________________</w:t>
      </w:r>
      <w:r w:rsidR="009D3209">
        <w:rPr>
          <w:rFonts w:cs="Times New Roman"/>
          <w:sz w:val="24"/>
          <w:szCs w:val="24"/>
        </w:rPr>
        <w:t>__________</w:t>
      </w:r>
      <w:r w:rsidRPr="009D3209">
        <w:rPr>
          <w:rFonts w:cs="Times New Roman"/>
          <w:sz w:val="24"/>
          <w:szCs w:val="24"/>
        </w:rPr>
        <w:t>_,</w:t>
      </w:r>
    </w:p>
    <w:p w:rsidR="0007232F" w:rsidRPr="009D3209" w:rsidRDefault="0007232F" w:rsidP="0007232F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(Ф.И.О.)</w:t>
      </w:r>
    </w:p>
    <w:p w:rsidR="0007232F" w:rsidRPr="009D3209" w:rsidRDefault="0007232F" w:rsidP="0007232F">
      <w:pPr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(замещаемая должность)</w:t>
      </w:r>
    </w:p>
    <w:p w:rsidR="0007232F" w:rsidRPr="009D3209" w:rsidRDefault="0007232F" w:rsidP="0007232F">
      <w:pPr>
        <w:jc w:val="both"/>
        <w:rPr>
          <w:rFonts w:cs="Times New Roman"/>
          <w:sz w:val="24"/>
          <w:szCs w:val="24"/>
        </w:rPr>
      </w:pPr>
      <w:r w:rsidRPr="009D3209">
        <w:rPr>
          <w:rFonts w:cs="Times New Roman"/>
          <w:sz w:val="24"/>
          <w:szCs w:val="24"/>
        </w:rPr>
        <w:t>Не имею возможности представить сведения о доходах, расходах, об имуществе и обяз</w:t>
      </w:r>
      <w:r w:rsidRPr="009D3209">
        <w:rPr>
          <w:rFonts w:cs="Times New Roman"/>
          <w:sz w:val="24"/>
          <w:szCs w:val="24"/>
        </w:rPr>
        <w:t>а</w:t>
      </w:r>
      <w:r w:rsidRPr="009D3209">
        <w:rPr>
          <w:rFonts w:cs="Times New Roman"/>
          <w:sz w:val="24"/>
          <w:szCs w:val="24"/>
        </w:rPr>
        <w:t>тельствах имущественного характера супруги (супруга) и (или) несовершеннолетних д</w:t>
      </w:r>
      <w:r w:rsidRPr="009D3209">
        <w:rPr>
          <w:rFonts w:cs="Times New Roman"/>
          <w:sz w:val="24"/>
          <w:szCs w:val="24"/>
        </w:rPr>
        <w:t>е</w:t>
      </w:r>
      <w:r w:rsidRPr="009D3209">
        <w:rPr>
          <w:rFonts w:cs="Times New Roman"/>
          <w:sz w:val="24"/>
          <w:szCs w:val="24"/>
        </w:rPr>
        <w:t>тей</w:t>
      </w:r>
    </w:p>
    <w:p w:rsidR="0007232F" w:rsidRPr="009D3209" w:rsidRDefault="0007232F" w:rsidP="009D3209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(нужное подчеркнуть)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jc w:val="both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(Ф.И.О., адрес фактического проживания супруги (супруга) и (или) несовершеннолетнего ребенка,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чьи сведения лицо не может представить,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телефон супруги (супруга))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в связи с тем, что___________________________________________________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D3209" w:rsidRDefault="0007232F" w:rsidP="0007232F">
      <w:pPr>
        <w:jc w:val="center"/>
        <w:rPr>
          <w:rFonts w:cs="Times New Roman"/>
          <w:sz w:val="20"/>
          <w:szCs w:val="20"/>
        </w:rPr>
      </w:pPr>
      <w:r w:rsidRPr="009D3209">
        <w:rPr>
          <w:rFonts w:cs="Times New Roman"/>
          <w:sz w:val="20"/>
          <w:szCs w:val="20"/>
        </w:rPr>
        <w:t>(причина непредставления сведений)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9D3209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FC4134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FC4134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FC4134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__________________________________________________________________</w:t>
      </w:r>
      <w:r w:rsidR="00FC4134">
        <w:rPr>
          <w:rFonts w:cs="Times New Roman"/>
          <w:sz w:val="24"/>
          <w:szCs w:val="24"/>
        </w:rPr>
        <w:t>___________</w:t>
      </w: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</w:p>
    <w:p w:rsidR="0007232F" w:rsidRPr="00914AC6" w:rsidRDefault="0007232F" w:rsidP="0007232F">
      <w:pPr>
        <w:rPr>
          <w:rFonts w:cs="Times New Roman"/>
          <w:sz w:val="24"/>
          <w:szCs w:val="24"/>
        </w:rPr>
      </w:pPr>
      <w:r w:rsidRPr="00914AC6">
        <w:rPr>
          <w:rFonts w:cs="Times New Roman"/>
          <w:sz w:val="24"/>
          <w:szCs w:val="24"/>
        </w:rPr>
        <w:t>«___»__________20___г.               _____________ ________________________</w:t>
      </w:r>
    </w:p>
    <w:p w:rsidR="006D2778" w:rsidRPr="00FC4134" w:rsidRDefault="0007232F">
      <w:pPr>
        <w:rPr>
          <w:rFonts w:cs="Times New Roman"/>
          <w:sz w:val="20"/>
          <w:szCs w:val="20"/>
        </w:rPr>
      </w:pPr>
      <w:r w:rsidRPr="00FC4134">
        <w:rPr>
          <w:rFonts w:cs="Times New Roman"/>
          <w:sz w:val="20"/>
          <w:szCs w:val="20"/>
        </w:rPr>
        <w:t xml:space="preserve">                 (дата)                                   </w:t>
      </w:r>
      <w:r w:rsidR="00FC4134">
        <w:rPr>
          <w:rFonts w:cs="Times New Roman"/>
          <w:sz w:val="20"/>
          <w:szCs w:val="20"/>
        </w:rPr>
        <w:t xml:space="preserve">     </w:t>
      </w:r>
      <w:r w:rsidRPr="00FC4134">
        <w:rPr>
          <w:rFonts w:cs="Times New Roman"/>
          <w:sz w:val="20"/>
          <w:szCs w:val="20"/>
        </w:rPr>
        <w:t xml:space="preserve">          (подпись)                     (инициалы и фамилия)</w:t>
      </w:r>
    </w:p>
    <w:sectPr w:rsidR="006D2778" w:rsidRPr="00FC4134" w:rsidSect="00914AC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C"/>
    <w:rsid w:val="00021A8A"/>
    <w:rsid w:val="0007232F"/>
    <w:rsid w:val="000F75C3"/>
    <w:rsid w:val="001E33BC"/>
    <w:rsid w:val="00237425"/>
    <w:rsid w:val="00282DE0"/>
    <w:rsid w:val="003F5804"/>
    <w:rsid w:val="005119C7"/>
    <w:rsid w:val="006858F5"/>
    <w:rsid w:val="006D2778"/>
    <w:rsid w:val="0072360D"/>
    <w:rsid w:val="0074345A"/>
    <w:rsid w:val="007466A1"/>
    <w:rsid w:val="00914AC6"/>
    <w:rsid w:val="009D3209"/>
    <w:rsid w:val="00B55A4A"/>
    <w:rsid w:val="00BB00B9"/>
    <w:rsid w:val="00BE7E7E"/>
    <w:rsid w:val="00DD7830"/>
    <w:rsid w:val="00ED1D83"/>
    <w:rsid w:val="00EE5EEB"/>
    <w:rsid w:val="00EF7172"/>
    <w:rsid w:val="00F608B3"/>
    <w:rsid w:val="00F71860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2020-03-10T12:44:00Z</cp:lastPrinted>
  <dcterms:created xsi:type="dcterms:W3CDTF">2020-03-13T13:13:00Z</dcterms:created>
  <dcterms:modified xsi:type="dcterms:W3CDTF">2020-03-13T13:13:00Z</dcterms:modified>
</cp:coreProperties>
</file>