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766E" w:rsidRDefault="001F5CAB" w:rsidP="00781F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3264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Y6UEK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7766E" w:rsidRDefault="0027766E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66E" w:rsidRDefault="0027766E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66E" w:rsidRDefault="0027766E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66E" w:rsidRDefault="0027766E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66E" w:rsidRDefault="0027766E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66E" w:rsidRDefault="0027766E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66E" w:rsidRDefault="0027766E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66E" w:rsidRDefault="0027766E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66E" w:rsidRDefault="0027766E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66E" w:rsidRDefault="001F5CAB" w:rsidP="00781F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30.03.2020                                    551-па</w:t>
      </w:r>
    </w:p>
    <w:p w:rsidR="0027766E" w:rsidRDefault="0027766E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66E" w:rsidRDefault="0027766E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66E" w:rsidRDefault="0027766E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66E" w:rsidRDefault="00425176" w:rsidP="00781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66E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27766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27766E">
        <w:rPr>
          <w:rFonts w:ascii="Times New Roman" w:hAnsi="Times New Roman" w:cs="Times New Roman"/>
          <w:sz w:val="24"/>
          <w:szCs w:val="24"/>
        </w:rPr>
        <w:t xml:space="preserve"> силу </w:t>
      </w:r>
      <w:r w:rsidR="0027766E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27766E">
        <w:rPr>
          <w:rFonts w:ascii="Times New Roman" w:hAnsi="Times New Roman" w:cs="Times New Roman"/>
          <w:sz w:val="24"/>
          <w:szCs w:val="24"/>
        </w:rPr>
        <w:t xml:space="preserve">регламента </w:t>
      </w:r>
    </w:p>
    <w:p w:rsidR="0027766E" w:rsidRDefault="00425176" w:rsidP="00781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66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«Предоставление </w:t>
      </w:r>
    </w:p>
    <w:p w:rsidR="0027766E" w:rsidRDefault="00425176" w:rsidP="00781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66E">
        <w:rPr>
          <w:rFonts w:ascii="Times New Roman" w:hAnsi="Times New Roman" w:cs="Times New Roman"/>
          <w:sz w:val="24"/>
          <w:szCs w:val="24"/>
        </w:rPr>
        <w:t xml:space="preserve">доступа к справочно-поисковому аппарату библиотек, базам </w:t>
      </w:r>
    </w:p>
    <w:p w:rsidR="0027766E" w:rsidRDefault="00425176" w:rsidP="00781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66E">
        <w:rPr>
          <w:rFonts w:ascii="Times New Roman" w:hAnsi="Times New Roman" w:cs="Times New Roman"/>
          <w:sz w:val="24"/>
          <w:szCs w:val="24"/>
        </w:rPr>
        <w:t xml:space="preserve">данных в муниципальном образовании Тосненский район </w:t>
      </w:r>
    </w:p>
    <w:p w:rsidR="006008D2" w:rsidRPr="0027766E" w:rsidRDefault="00425176" w:rsidP="00781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66E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425176" w:rsidRPr="0027766E" w:rsidRDefault="00425176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76" w:rsidRPr="0027766E" w:rsidRDefault="00425176" w:rsidP="00781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76" w:rsidRPr="0027766E" w:rsidRDefault="00425176" w:rsidP="002776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66E">
        <w:rPr>
          <w:rFonts w:ascii="Times New Roman" w:hAnsi="Times New Roman" w:cs="Times New Roman"/>
          <w:sz w:val="24"/>
          <w:szCs w:val="24"/>
        </w:rPr>
        <w:t>На основании</w:t>
      </w:r>
      <w:r w:rsidR="00E61B26" w:rsidRPr="0027766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</w:t>
      </w:r>
      <w:r w:rsidR="0044587E" w:rsidRPr="0027766E">
        <w:rPr>
          <w:rFonts w:ascii="Times New Roman" w:hAnsi="Times New Roman" w:cs="Times New Roman"/>
          <w:sz w:val="24"/>
          <w:szCs w:val="24"/>
        </w:rPr>
        <w:t xml:space="preserve"> </w:t>
      </w:r>
      <w:r w:rsidR="00E61B26" w:rsidRPr="0027766E">
        <w:rPr>
          <w:rFonts w:ascii="Times New Roman" w:hAnsi="Times New Roman" w:cs="Times New Roman"/>
          <w:sz w:val="24"/>
          <w:szCs w:val="24"/>
        </w:rPr>
        <w:t>131-ФЗ</w:t>
      </w:r>
      <w:r w:rsidRPr="0027766E">
        <w:rPr>
          <w:rFonts w:ascii="Times New Roman" w:hAnsi="Times New Roman" w:cs="Times New Roman"/>
          <w:sz w:val="24"/>
          <w:szCs w:val="24"/>
        </w:rPr>
        <w:t xml:space="preserve"> </w:t>
      </w:r>
      <w:r w:rsidR="0027766E">
        <w:rPr>
          <w:rFonts w:ascii="Times New Roman" w:hAnsi="Times New Roman" w:cs="Times New Roman"/>
          <w:sz w:val="24"/>
          <w:szCs w:val="24"/>
        </w:rPr>
        <w:t>«</w:t>
      </w:r>
      <w:r w:rsidR="00E61B26" w:rsidRPr="0027766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7766E">
        <w:rPr>
          <w:rFonts w:ascii="Times New Roman" w:hAnsi="Times New Roman" w:cs="Times New Roman"/>
          <w:sz w:val="24"/>
          <w:szCs w:val="24"/>
        </w:rPr>
        <w:t>»</w:t>
      </w:r>
      <w:r w:rsidR="0044587E" w:rsidRPr="0027766E">
        <w:rPr>
          <w:rFonts w:ascii="Times New Roman" w:hAnsi="Times New Roman" w:cs="Times New Roman"/>
          <w:sz w:val="24"/>
          <w:szCs w:val="24"/>
        </w:rPr>
        <w:t>, Ф</w:t>
      </w:r>
      <w:r w:rsidR="00E61B26" w:rsidRPr="0027766E">
        <w:rPr>
          <w:rFonts w:ascii="Times New Roman" w:hAnsi="Times New Roman" w:cs="Times New Roman"/>
          <w:sz w:val="24"/>
          <w:szCs w:val="24"/>
        </w:rPr>
        <w:t>еде</w:t>
      </w:r>
      <w:r w:rsidR="003128CE" w:rsidRPr="0027766E"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 w:rsidR="0027766E">
        <w:rPr>
          <w:rFonts w:ascii="Times New Roman" w:hAnsi="Times New Roman" w:cs="Times New Roman"/>
          <w:sz w:val="24"/>
          <w:szCs w:val="24"/>
        </w:rPr>
        <w:t xml:space="preserve">от </w:t>
      </w:r>
      <w:r w:rsidR="003128CE" w:rsidRPr="0027766E">
        <w:rPr>
          <w:rFonts w:ascii="Times New Roman" w:hAnsi="Times New Roman" w:cs="Times New Roman"/>
          <w:sz w:val="24"/>
          <w:szCs w:val="24"/>
        </w:rPr>
        <w:t>27.07.</w:t>
      </w:r>
      <w:r w:rsidR="00E61B26" w:rsidRPr="0027766E">
        <w:rPr>
          <w:rFonts w:ascii="Times New Roman" w:hAnsi="Times New Roman" w:cs="Times New Roman"/>
          <w:sz w:val="24"/>
          <w:szCs w:val="24"/>
        </w:rPr>
        <w:t>2010 №</w:t>
      </w:r>
      <w:r w:rsidR="0044587E" w:rsidRPr="0027766E">
        <w:rPr>
          <w:rFonts w:ascii="Times New Roman" w:hAnsi="Times New Roman" w:cs="Times New Roman"/>
          <w:sz w:val="24"/>
          <w:szCs w:val="24"/>
        </w:rPr>
        <w:t xml:space="preserve"> </w:t>
      </w:r>
      <w:r w:rsidR="00E61B26" w:rsidRPr="0027766E">
        <w:rPr>
          <w:rFonts w:ascii="Times New Roman" w:hAnsi="Times New Roman" w:cs="Times New Roman"/>
          <w:sz w:val="24"/>
          <w:szCs w:val="24"/>
        </w:rPr>
        <w:t xml:space="preserve">210-ФЗ </w:t>
      </w:r>
      <w:r w:rsidR="0044587E" w:rsidRPr="0027766E">
        <w:rPr>
          <w:rFonts w:ascii="Times New Roman" w:hAnsi="Times New Roman" w:cs="Times New Roman"/>
          <w:sz w:val="24"/>
          <w:szCs w:val="24"/>
        </w:rPr>
        <w:t>«</w:t>
      </w:r>
      <w:r w:rsidR="00E61B26" w:rsidRPr="0027766E">
        <w:rPr>
          <w:rFonts w:ascii="Times New Roman" w:hAnsi="Times New Roman" w:cs="Times New Roman"/>
          <w:sz w:val="24"/>
          <w:szCs w:val="24"/>
        </w:rPr>
        <w:t xml:space="preserve">Об организации  </w:t>
      </w:r>
      <w:r w:rsidR="0044587E" w:rsidRPr="0027766E">
        <w:rPr>
          <w:rFonts w:ascii="Times New Roman" w:hAnsi="Times New Roman" w:cs="Times New Roman"/>
          <w:sz w:val="24"/>
          <w:szCs w:val="24"/>
        </w:rPr>
        <w:t>предоставления государственн</w:t>
      </w:r>
      <w:r w:rsidR="0027766E">
        <w:rPr>
          <w:rFonts w:ascii="Times New Roman" w:hAnsi="Times New Roman" w:cs="Times New Roman"/>
          <w:sz w:val="24"/>
          <w:szCs w:val="24"/>
        </w:rPr>
        <w:t>ых</w:t>
      </w:r>
      <w:r w:rsidR="0044587E" w:rsidRPr="0027766E">
        <w:rPr>
          <w:rFonts w:ascii="Times New Roman" w:hAnsi="Times New Roman" w:cs="Times New Roman"/>
          <w:sz w:val="24"/>
          <w:szCs w:val="24"/>
        </w:rPr>
        <w:t xml:space="preserve"> и муниципал</w:t>
      </w:r>
      <w:r w:rsidR="0044587E" w:rsidRPr="0027766E">
        <w:rPr>
          <w:rFonts w:ascii="Times New Roman" w:hAnsi="Times New Roman" w:cs="Times New Roman"/>
          <w:sz w:val="24"/>
          <w:szCs w:val="24"/>
        </w:rPr>
        <w:t>ь</w:t>
      </w:r>
      <w:r w:rsidR="0044587E" w:rsidRPr="0027766E">
        <w:rPr>
          <w:rFonts w:ascii="Times New Roman" w:hAnsi="Times New Roman" w:cs="Times New Roman"/>
          <w:sz w:val="24"/>
          <w:szCs w:val="24"/>
        </w:rPr>
        <w:t>ных услуг»</w:t>
      </w:r>
      <w:r w:rsidRPr="0027766E">
        <w:rPr>
          <w:rFonts w:ascii="Times New Roman" w:hAnsi="Times New Roman" w:cs="Times New Roman"/>
          <w:sz w:val="24"/>
          <w:szCs w:val="24"/>
        </w:rPr>
        <w:t xml:space="preserve"> и принимая во внимание Протокол от 29.01.2020 № </w:t>
      </w:r>
      <w:proofErr w:type="gramStart"/>
      <w:r w:rsidRPr="002776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766E">
        <w:rPr>
          <w:rFonts w:ascii="Times New Roman" w:hAnsi="Times New Roman" w:cs="Times New Roman"/>
          <w:sz w:val="24"/>
          <w:szCs w:val="24"/>
        </w:rPr>
        <w:t>- 15</w:t>
      </w:r>
      <w:r w:rsidR="003128CE" w:rsidRPr="0027766E">
        <w:rPr>
          <w:rFonts w:ascii="Times New Roman" w:hAnsi="Times New Roman" w:cs="Times New Roman"/>
          <w:sz w:val="24"/>
          <w:szCs w:val="24"/>
        </w:rPr>
        <w:t>/</w:t>
      </w:r>
      <w:r w:rsidRPr="0027766E">
        <w:rPr>
          <w:rFonts w:ascii="Times New Roman" w:hAnsi="Times New Roman" w:cs="Times New Roman"/>
          <w:sz w:val="24"/>
          <w:szCs w:val="24"/>
        </w:rPr>
        <w:t>2020 заседания к</w:t>
      </w:r>
      <w:r w:rsidRPr="0027766E">
        <w:rPr>
          <w:rFonts w:ascii="Times New Roman" w:hAnsi="Times New Roman" w:cs="Times New Roman"/>
          <w:sz w:val="24"/>
          <w:szCs w:val="24"/>
        </w:rPr>
        <w:t>о</w:t>
      </w:r>
      <w:r w:rsidRPr="0027766E">
        <w:rPr>
          <w:rFonts w:ascii="Times New Roman" w:hAnsi="Times New Roman" w:cs="Times New Roman"/>
          <w:sz w:val="24"/>
          <w:szCs w:val="24"/>
        </w:rPr>
        <w:t>миссии по повышению качества и доступности предоставления государственных и мун</w:t>
      </w:r>
      <w:r w:rsidRPr="0027766E">
        <w:rPr>
          <w:rFonts w:ascii="Times New Roman" w:hAnsi="Times New Roman" w:cs="Times New Roman"/>
          <w:sz w:val="24"/>
          <w:szCs w:val="24"/>
        </w:rPr>
        <w:t>и</w:t>
      </w:r>
      <w:r w:rsidRPr="0027766E">
        <w:rPr>
          <w:rFonts w:ascii="Times New Roman" w:hAnsi="Times New Roman" w:cs="Times New Roman"/>
          <w:sz w:val="24"/>
          <w:szCs w:val="24"/>
        </w:rPr>
        <w:t>ципальных услуг в Ленинградской области</w:t>
      </w:r>
      <w:r w:rsidR="003128CE" w:rsidRPr="0027766E">
        <w:rPr>
          <w:rFonts w:ascii="Times New Roman" w:hAnsi="Times New Roman" w:cs="Times New Roman"/>
          <w:sz w:val="24"/>
          <w:szCs w:val="24"/>
        </w:rPr>
        <w:t>,</w:t>
      </w:r>
      <w:r w:rsidR="00E61B26" w:rsidRPr="0027766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</w:t>
      </w:r>
      <w:r w:rsidR="0044587E" w:rsidRPr="0027766E">
        <w:rPr>
          <w:rFonts w:ascii="Times New Roman" w:hAnsi="Times New Roman" w:cs="Times New Roman"/>
          <w:sz w:val="24"/>
          <w:szCs w:val="24"/>
        </w:rPr>
        <w:t>области</w:t>
      </w:r>
    </w:p>
    <w:p w:rsidR="0027766E" w:rsidRDefault="0027766E" w:rsidP="00277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87E" w:rsidRDefault="0044587E" w:rsidP="00277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766E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="003128CE" w:rsidRPr="0027766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766E" w:rsidRPr="0027766E" w:rsidRDefault="0027766E" w:rsidP="002776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87E" w:rsidRPr="0027766E" w:rsidRDefault="0027766E" w:rsidP="0027766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4587E" w:rsidRPr="0027766E"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</w:t>
      </w:r>
      <w:r w:rsidR="0044587E" w:rsidRPr="0027766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587E" w:rsidRPr="0027766E">
        <w:rPr>
          <w:rFonts w:ascii="Times New Roman" w:hAnsi="Times New Roman" w:cs="Times New Roman"/>
          <w:sz w:val="24"/>
          <w:szCs w:val="24"/>
          <w:lang w:eastAsia="ru-RU"/>
        </w:rPr>
        <w:t xml:space="preserve">зования </w:t>
      </w:r>
      <w:r w:rsidR="0044587E" w:rsidRPr="0027766E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Pr="0027766E">
        <w:rPr>
          <w:rFonts w:ascii="Times New Roman" w:hAnsi="Times New Roman" w:cs="Times New Roman"/>
          <w:bCs/>
          <w:sz w:val="24"/>
          <w:szCs w:val="24"/>
        </w:rPr>
        <w:t>от 24.06.2016 № 1135-па</w:t>
      </w:r>
      <w:r w:rsidRPr="0027766E">
        <w:rPr>
          <w:rFonts w:ascii="Times New Roman" w:hAnsi="Times New Roman" w:cs="Times New Roman"/>
          <w:sz w:val="24"/>
          <w:szCs w:val="24"/>
        </w:rPr>
        <w:t xml:space="preserve"> </w:t>
      </w:r>
      <w:r w:rsidR="0044587E" w:rsidRPr="0027766E">
        <w:rPr>
          <w:rFonts w:ascii="Times New Roman" w:hAnsi="Times New Roman" w:cs="Times New Roman"/>
          <w:sz w:val="24"/>
          <w:szCs w:val="24"/>
        </w:rPr>
        <w:t>«Об утве</w:t>
      </w:r>
      <w:r w:rsidR="0044587E" w:rsidRPr="0027766E">
        <w:rPr>
          <w:rFonts w:ascii="Times New Roman" w:hAnsi="Times New Roman" w:cs="Times New Roman"/>
          <w:sz w:val="24"/>
          <w:szCs w:val="24"/>
        </w:rPr>
        <w:t>р</w:t>
      </w:r>
      <w:r w:rsidR="0044587E" w:rsidRPr="0027766E">
        <w:rPr>
          <w:rFonts w:ascii="Times New Roman" w:hAnsi="Times New Roman" w:cs="Times New Roman"/>
          <w:sz w:val="24"/>
          <w:szCs w:val="24"/>
        </w:rPr>
        <w:t>ждении административного регламента по предоставлению муниципальной услуги «Предоставление доступа к справочно-поисковому аппарату библиотек, базам данных  в муниципальном образовании Тосненский район Ленинградской области</w:t>
      </w:r>
      <w:r w:rsidR="0044587E" w:rsidRPr="0027766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587E" w:rsidRPr="0027766E" w:rsidRDefault="0027766E" w:rsidP="0027766E">
      <w:pPr>
        <w:pStyle w:val="a3"/>
        <w:ind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4587E" w:rsidRPr="002776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587E" w:rsidRPr="0027766E"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</w:t>
      </w:r>
      <w:r w:rsidR="0044587E" w:rsidRPr="0027766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587E" w:rsidRPr="0027766E">
        <w:rPr>
          <w:rFonts w:ascii="Times New Roman" w:hAnsi="Times New Roman" w:cs="Times New Roman"/>
          <w:sz w:val="24"/>
          <w:szCs w:val="24"/>
          <w:lang w:eastAsia="ru-RU"/>
        </w:rPr>
        <w:t xml:space="preserve">зования </w:t>
      </w:r>
      <w:r w:rsidR="0044587E" w:rsidRPr="0027766E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Pr="0027766E">
        <w:rPr>
          <w:rFonts w:ascii="Times New Roman" w:hAnsi="Times New Roman" w:cs="Times New Roman"/>
          <w:sz w:val="24"/>
          <w:szCs w:val="24"/>
        </w:rPr>
        <w:t xml:space="preserve">от 30.11.2016 № 2784-па </w:t>
      </w:r>
      <w:r w:rsidR="0044587E" w:rsidRPr="0027766E">
        <w:rPr>
          <w:rFonts w:ascii="Times New Roman" w:hAnsi="Times New Roman" w:cs="Times New Roman"/>
          <w:sz w:val="24"/>
          <w:szCs w:val="24"/>
        </w:rPr>
        <w:t xml:space="preserve">«О внесении изменений в Административный регламент по предоставлению муниципальной услуги </w:t>
      </w:r>
      <w:r w:rsidR="0044587E" w:rsidRPr="0027766E">
        <w:rPr>
          <w:rFonts w:ascii="Times New Roman" w:hAnsi="Times New Roman" w:cs="Times New Roman"/>
          <w:b/>
          <w:sz w:val="24"/>
          <w:szCs w:val="24"/>
        </w:rPr>
        <w:t>«</w:t>
      </w:r>
      <w:r w:rsidR="0044587E" w:rsidRPr="0027766E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 в муниципальном образовании Тосненский район Ленинградской области</w:t>
      </w:r>
      <w:r w:rsidR="0044587E" w:rsidRPr="0027766E">
        <w:rPr>
          <w:rFonts w:ascii="Times New Roman" w:hAnsi="Times New Roman" w:cs="Times New Roman"/>
          <w:bCs/>
          <w:sz w:val="24"/>
          <w:szCs w:val="24"/>
        </w:rPr>
        <w:t xml:space="preserve">», утвержденный  </w:t>
      </w:r>
      <w:r w:rsidR="0044587E" w:rsidRPr="0027766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</w:t>
      </w:r>
      <w:r w:rsidR="0044587E" w:rsidRPr="0027766E">
        <w:rPr>
          <w:rFonts w:ascii="Times New Roman" w:hAnsi="Times New Roman" w:cs="Times New Roman"/>
          <w:sz w:val="24"/>
          <w:szCs w:val="24"/>
        </w:rPr>
        <w:t>н</w:t>
      </w:r>
      <w:r w:rsidR="0044587E" w:rsidRPr="0027766E">
        <w:rPr>
          <w:rFonts w:ascii="Times New Roman" w:hAnsi="Times New Roman" w:cs="Times New Roman"/>
          <w:sz w:val="24"/>
          <w:szCs w:val="24"/>
        </w:rPr>
        <w:t>градской области» от 24.06.2016 № 1135-па</w:t>
      </w:r>
      <w:r w:rsidR="00E76BD7" w:rsidRPr="0027766E">
        <w:rPr>
          <w:rFonts w:ascii="Times New Roman" w:hAnsi="Times New Roman" w:cs="Times New Roman"/>
          <w:sz w:val="24"/>
          <w:szCs w:val="24"/>
        </w:rPr>
        <w:t>»</w:t>
      </w:r>
      <w:r w:rsidR="0044587E" w:rsidRPr="002776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6BD7" w:rsidRPr="0027766E" w:rsidRDefault="0027766E" w:rsidP="002776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44587E" w:rsidRPr="0027766E"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</w:t>
      </w:r>
      <w:r w:rsidR="0044587E" w:rsidRPr="0027766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587E" w:rsidRPr="0027766E">
        <w:rPr>
          <w:rFonts w:ascii="Times New Roman" w:hAnsi="Times New Roman" w:cs="Times New Roman"/>
          <w:sz w:val="24"/>
          <w:szCs w:val="24"/>
          <w:lang w:eastAsia="ru-RU"/>
        </w:rPr>
        <w:t xml:space="preserve">зования </w:t>
      </w:r>
      <w:r w:rsidR="0044587E" w:rsidRPr="0027766E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Pr="0027766E">
        <w:rPr>
          <w:rFonts w:ascii="Times New Roman" w:hAnsi="Times New Roman" w:cs="Times New Roman"/>
          <w:bCs/>
          <w:sz w:val="24"/>
          <w:szCs w:val="24"/>
        </w:rPr>
        <w:t>от 12.08.2019 № 1348-па</w:t>
      </w:r>
      <w:r w:rsidRPr="0027766E">
        <w:rPr>
          <w:rFonts w:ascii="Times New Roman" w:hAnsi="Times New Roman" w:cs="Times New Roman"/>
          <w:sz w:val="24"/>
          <w:szCs w:val="24"/>
        </w:rPr>
        <w:t xml:space="preserve"> </w:t>
      </w:r>
      <w:r w:rsidR="0044587E" w:rsidRPr="0027766E">
        <w:rPr>
          <w:rFonts w:ascii="Times New Roman" w:hAnsi="Times New Roman" w:cs="Times New Roman"/>
          <w:sz w:val="24"/>
          <w:szCs w:val="24"/>
        </w:rPr>
        <w:t xml:space="preserve">«О внесении изменений в административный регламент по предоставлению муниципальной услуги </w:t>
      </w:r>
      <w:r w:rsidR="0044587E" w:rsidRPr="0027766E">
        <w:rPr>
          <w:rFonts w:ascii="Times New Roman" w:hAnsi="Times New Roman" w:cs="Times New Roman"/>
          <w:b/>
          <w:sz w:val="24"/>
          <w:szCs w:val="24"/>
        </w:rPr>
        <w:t>«</w:t>
      </w:r>
      <w:r w:rsidR="0044587E" w:rsidRPr="0027766E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 в муниципальном образовании Тосненский район Ленинградской области</w:t>
      </w:r>
      <w:r w:rsidR="0044587E" w:rsidRPr="0027766E">
        <w:rPr>
          <w:rFonts w:ascii="Times New Roman" w:hAnsi="Times New Roman" w:cs="Times New Roman"/>
          <w:bCs/>
          <w:sz w:val="24"/>
          <w:szCs w:val="24"/>
        </w:rPr>
        <w:t>»</w:t>
      </w:r>
      <w:r w:rsidR="00086CA1" w:rsidRPr="0027766E">
        <w:rPr>
          <w:rFonts w:ascii="Times New Roman" w:hAnsi="Times New Roman" w:cs="Times New Roman"/>
          <w:bCs/>
          <w:sz w:val="24"/>
          <w:szCs w:val="24"/>
        </w:rPr>
        <w:t>.</w:t>
      </w:r>
    </w:p>
    <w:p w:rsidR="00E76BD7" w:rsidRPr="0027766E" w:rsidRDefault="0027766E" w:rsidP="002776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6BD7" w:rsidRPr="0027766E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образования Т</w:t>
      </w:r>
      <w:r w:rsidR="00E76BD7" w:rsidRPr="0027766E">
        <w:rPr>
          <w:rFonts w:ascii="Times New Roman" w:hAnsi="Times New Roman" w:cs="Times New Roman"/>
          <w:sz w:val="24"/>
          <w:szCs w:val="24"/>
        </w:rPr>
        <w:t>о</w:t>
      </w:r>
      <w:r w:rsidR="00E76BD7" w:rsidRPr="0027766E">
        <w:rPr>
          <w:rFonts w:ascii="Times New Roman" w:hAnsi="Times New Roman" w:cs="Times New Roman"/>
          <w:sz w:val="24"/>
          <w:szCs w:val="24"/>
        </w:rPr>
        <w:t>сненский район Ленинградской области направить настоящее постановление в пресс-службу комитета по организационной работе, местному самоуправлению,  межнаци</w:t>
      </w:r>
      <w:r w:rsidR="00E76BD7" w:rsidRPr="0027766E">
        <w:rPr>
          <w:rFonts w:ascii="Times New Roman" w:hAnsi="Times New Roman" w:cs="Times New Roman"/>
          <w:sz w:val="24"/>
          <w:szCs w:val="24"/>
        </w:rPr>
        <w:t>о</w:t>
      </w:r>
      <w:r w:rsidR="00E76BD7" w:rsidRPr="0027766E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="00E76BD7" w:rsidRPr="0027766E">
        <w:rPr>
          <w:rFonts w:ascii="Times New Roman" w:hAnsi="Times New Roman" w:cs="Times New Roman"/>
          <w:sz w:val="24"/>
          <w:szCs w:val="24"/>
        </w:rPr>
        <w:t>о</w:t>
      </w:r>
      <w:r w:rsidR="00E76BD7" w:rsidRPr="0027766E">
        <w:rPr>
          <w:rFonts w:ascii="Times New Roman" w:hAnsi="Times New Roman" w:cs="Times New Roman"/>
          <w:sz w:val="24"/>
          <w:szCs w:val="24"/>
        </w:rPr>
        <w:lastRenderedPageBreak/>
        <w:t>вания Тосненский район Ленинградской области для опубликования и  обнародования в порядке, установленном Уставом муниципального образования Тосненский район Лени</w:t>
      </w:r>
      <w:r w:rsidR="00E76BD7" w:rsidRPr="0027766E">
        <w:rPr>
          <w:rFonts w:ascii="Times New Roman" w:hAnsi="Times New Roman" w:cs="Times New Roman"/>
          <w:sz w:val="24"/>
          <w:szCs w:val="24"/>
        </w:rPr>
        <w:t>н</w:t>
      </w:r>
      <w:r w:rsidR="00E76BD7" w:rsidRPr="0027766E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E76BD7" w:rsidRPr="0027766E" w:rsidRDefault="0027766E" w:rsidP="002776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76BD7" w:rsidRPr="0027766E">
        <w:rPr>
          <w:rFonts w:ascii="Times New Roman" w:hAnsi="Times New Roman" w:cs="Times New Roman"/>
          <w:sz w:val="24"/>
          <w:szCs w:val="24"/>
        </w:rPr>
        <w:t xml:space="preserve"> 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E76BD7" w:rsidRPr="0027766E">
        <w:rPr>
          <w:rFonts w:ascii="Times New Roman" w:hAnsi="Times New Roman" w:cs="Times New Roman"/>
          <w:sz w:val="24"/>
          <w:szCs w:val="24"/>
        </w:rPr>
        <w:t>о</w:t>
      </w:r>
      <w:r w:rsidR="00E76BD7" w:rsidRPr="0027766E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="00E76BD7" w:rsidRPr="0027766E">
        <w:rPr>
          <w:rFonts w:ascii="Times New Roman" w:hAnsi="Times New Roman" w:cs="Times New Roman"/>
          <w:sz w:val="24"/>
          <w:szCs w:val="24"/>
        </w:rPr>
        <w:t>а</w:t>
      </w:r>
      <w:r w:rsidR="00E76BD7" w:rsidRPr="0027766E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E76BD7" w:rsidRPr="0027766E" w:rsidRDefault="0027766E" w:rsidP="002776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76BD7" w:rsidRPr="00277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BD7" w:rsidRPr="002776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6BD7" w:rsidRPr="0027766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="00E76BD7" w:rsidRPr="0027766E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E76BD7" w:rsidRPr="0027766E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E76BD7" w:rsidRPr="0027766E" w:rsidRDefault="0027766E" w:rsidP="002776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76BD7" w:rsidRPr="0027766E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</w:t>
      </w:r>
      <w:r w:rsidR="00E76BD7" w:rsidRPr="0027766E">
        <w:rPr>
          <w:rFonts w:ascii="Times New Roman" w:hAnsi="Times New Roman" w:cs="Times New Roman"/>
          <w:sz w:val="24"/>
          <w:szCs w:val="24"/>
        </w:rPr>
        <w:t>а</w:t>
      </w:r>
      <w:r w:rsidR="00E76BD7" w:rsidRPr="0027766E">
        <w:rPr>
          <w:rFonts w:ascii="Times New Roman" w:hAnsi="Times New Roman" w:cs="Times New Roman"/>
          <w:sz w:val="24"/>
          <w:szCs w:val="24"/>
        </w:rPr>
        <w:t>ния.</w:t>
      </w:r>
    </w:p>
    <w:p w:rsidR="00086CA1" w:rsidRDefault="00086CA1" w:rsidP="0027766E">
      <w:pPr>
        <w:pStyle w:val="a3"/>
        <w:ind w:firstLine="567"/>
        <w:rPr>
          <w:rFonts w:ascii="Times New Roman" w:hAnsi="Times New Roman" w:cs="Times New Roman"/>
          <w:spacing w:val="8"/>
          <w:sz w:val="24"/>
          <w:szCs w:val="24"/>
        </w:rPr>
      </w:pPr>
    </w:p>
    <w:p w:rsidR="0027766E" w:rsidRDefault="0027766E" w:rsidP="0027766E">
      <w:pPr>
        <w:pStyle w:val="a3"/>
        <w:ind w:firstLine="567"/>
        <w:rPr>
          <w:rFonts w:ascii="Times New Roman" w:hAnsi="Times New Roman" w:cs="Times New Roman"/>
          <w:spacing w:val="8"/>
          <w:sz w:val="24"/>
          <w:szCs w:val="24"/>
        </w:rPr>
      </w:pPr>
    </w:p>
    <w:p w:rsidR="0027766E" w:rsidRDefault="0027766E" w:rsidP="0027766E">
      <w:pPr>
        <w:pStyle w:val="a3"/>
        <w:ind w:firstLine="567"/>
        <w:rPr>
          <w:rFonts w:ascii="Times New Roman" w:hAnsi="Times New Roman" w:cs="Times New Roman"/>
          <w:spacing w:val="8"/>
          <w:sz w:val="24"/>
          <w:szCs w:val="24"/>
        </w:rPr>
      </w:pPr>
    </w:p>
    <w:p w:rsidR="0027766E" w:rsidRDefault="0027766E" w:rsidP="0027766E">
      <w:pPr>
        <w:pStyle w:val="a3"/>
        <w:ind w:firstLine="567"/>
        <w:rPr>
          <w:rFonts w:ascii="Times New Roman" w:hAnsi="Times New Roman" w:cs="Times New Roman"/>
          <w:spacing w:val="8"/>
          <w:sz w:val="24"/>
          <w:szCs w:val="24"/>
        </w:rPr>
      </w:pPr>
    </w:p>
    <w:p w:rsidR="0027766E" w:rsidRPr="0027766E" w:rsidRDefault="0027766E" w:rsidP="0027766E">
      <w:pPr>
        <w:pStyle w:val="a3"/>
        <w:ind w:firstLine="567"/>
        <w:rPr>
          <w:rFonts w:ascii="Times New Roman" w:hAnsi="Times New Roman" w:cs="Times New Roman"/>
          <w:spacing w:val="8"/>
          <w:sz w:val="24"/>
          <w:szCs w:val="24"/>
        </w:rPr>
      </w:pPr>
    </w:p>
    <w:p w:rsidR="0044587E" w:rsidRPr="0027766E" w:rsidRDefault="003128CE" w:rsidP="0044587E">
      <w:pPr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27766E">
        <w:rPr>
          <w:rFonts w:ascii="Times New Roman" w:hAnsi="Times New Roman" w:cs="Times New Roman"/>
          <w:spacing w:val="8"/>
          <w:sz w:val="24"/>
          <w:szCs w:val="24"/>
        </w:rPr>
        <w:t>Глава  администрации                                                                       А.Г. Клементьев</w:t>
      </w:r>
    </w:p>
    <w:p w:rsidR="0044587E" w:rsidRPr="00E76BD7" w:rsidRDefault="0044587E" w:rsidP="00E76BD7">
      <w:pPr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44587E" w:rsidRPr="0044587E" w:rsidRDefault="0044587E" w:rsidP="00E76BD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87E" w:rsidRPr="0044587E" w:rsidRDefault="0044587E" w:rsidP="0044587E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87E" w:rsidRDefault="0044587E" w:rsidP="0044587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87E" w:rsidRPr="0044587E" w:rsidRDefault="0044587E" w:rsidP="0044587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87E" w:rsidRDefault="0044587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3ECA" w:rsidRDefault="00FE3ECA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3ECA" w:rsidRDefault="00FE3ECA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3ECA" w:rsidRDefault="00FE3ECA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3ECA" w:rsidRDefault="00FE3ECA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3ECA" w:rsidRDefault="00FE3ECA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3ECA" w:rsidRDefault="00FE3ECA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Шаповалова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Ирина Игоревна, 8(81361)30987</w:t>
      </w:r>
    </w:p>
    <w:p w:rsidR="0027766E" w:rsidRPr="0027766E" w:rsidRDefault="0027766E" w:rsidP="0027766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7 га</w:t>
      </w:r>
    </w:p>
    <w:sectPr w:rsidR="0027766E" w:rsidRPr="0027766E" w:rsidSect="0027766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09" w:rsidRDefault="00B83209" w:rsidP="0027766E">
      <w:pPr>
        <w:spacing w:after="0" w:line="240" w:lineRule="auto"/>
      </w:pPr>
      <w:r>
        <w:separator/>
      </w:r>
    </w:p>
  </w:endnote>
  <w:endnote w:type="continuationSeparator" w:id="0">
    <w:p w:rsidR="00B83209" w:rsidRDefault="00B83209" w:rsidP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09" w:rsidRDefault="00B83209" w:rsidP="0027766E">
      <w:pPr>
        <w:spacing w:after="0" w:line="240" w:lineRule="auto"/>
      </w:pPr>
      <w:r>
        <w:separator/>
      </w:r>
    </w:p>
  </w:footnote>
  <w:footnote w:type="continuationSeparator" w:id="0">
    <w:p w:rsidR="00B83209" w:rsidRDefault="00B83209" w:rsidP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48617"/>
      <w:docPartObj>
        <w:docPartGallery w:val="Page Numbers (Top of Page)"/>
        <w:docPartUnique/>
      </w:docPartObj>
    </w:sdtPr>
    <w:sdtEndPr/>
    <w:sdtContent>
      <w:p w:rsidR="0027766E" w:rsidRDefault="00277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8F">
          <w:rPr>
            <w:noProof/>
          </w:rPr>
          <w:t>2</w:t>
        </w:r>
        <w:r>
          <w:fldChar w:fldCharType="end"/>
        </w:r>
      </w:p>
    </w:sdtContent>
  </w:sdt>
  <w:p w:rsidR="0027766E" w:rsidRDefault="002776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69C8"/>
    <w:multiLevelType w:val="hybridMultilevel"/>
    <w:tmpl w:val="5F024A62"/>
    <w:lvl w:ilvl="0" w:tplc="8F9A80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505A71"/>
    <w:multiLevelType w:val="hybridMultilevel"/>
    <w:tmpl w:val="14F45C94"/>
    <w:lvl w:ilvl="0" w:tplc="66F4F9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0D"/>
    <w:rsid w:val="00086CA1"/>
    <w:rsid w:val="001F5CAB"/>
    <w:rsid w:val="0027766E"/>
    <w:rsid w:val="002825F3"/>
    <w:rsid w:val="003128CE"/>
    <w:rsid w:val="00425176"/>
    <w:rsid w:val="0044587E"/>
    <w:rsid w:val="006008D2"/>
    <w:rsid w:val="00781F2F"/>
    <w:rsid w:val="008E5979"/>
    <w:rsid w:val="00B83209"/>
    <w:rsid w:val="00D8630D"/>
    <w:rsid w:val="00E5358F"/>
    <w:rsid w:val="00E61B26"/>
    <w:rsid w:val="00E76BD7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F2F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81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87E"/>
    <w:pPr>
      <w:ind w:left="720"/>
      <w:contextualSpacing/>
    </w:pPr>
  </w:style>
  <w:style w:type="paragraph" w:customStyle="1" w:styleId="ConsPlusTitle">
    <w:name w:val="ConsPlusTitle"/>
    <w:rsid w:val="00445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66E"/>
  </w:style>
  <w:style w:type="paragraph" w:styleId="a7">
    <w:name w:val="footer"/>
    <w:basedOn w:val="a"/>
    <w:link w:val="a8"/>
    <w:uiPriority w:val="99"/>
    <w:unhideWhenUsed/>
    <w:rsid w:val="0027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66E"/>
  </w:style>
  <w:style w:type="paragraph" w:styleId="a9">
    <w:name w:val="Balloon Text"/>
    <w:basedOn w:val="a"/>
    <w:link w:val="aa"/>
    <w:uiPriority w:val="99"/>
    <w:semiHidden/>
    <w:unhideWhenUsed/>
    <w:rsid w:val="0027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F2F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81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87E"/>
    <w:pPr>
      <w:ind w:left="720"/>
      <w:contextualSpacing/>
    </w:pPr>
  </w:style>
  <w:style w:type="paragraph" w:customStyle="1" w:styleId="ConsPlusTitle">
    <w:name w:val="ConsPlusTitle"/>
    <w:rsid w:val="00445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66E"/>
  </w:style>
  <w:style w:type="paragraph" w:styleId="a7">
    <w:name w:val="footer"/>
    <w:basedOn w:val="a"/>
    <w:link w:val="a8"/>
    <w:uiPriority w:val="99"/>
    <w:unhideWhenUsed/>
    <w:rsid w:val="0027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66E"/>
  </w:style>
  <w:style w:type="paragraph" w:styleId="a9">
    <w:name w:val="Balloon Text"/>
    <w:basedOn w:val="a"/>
    <w:link w:val="aa"/>
    <w:uiPriority w:val="99"/>
    <w:semiHidden/>
    <w:unhideWhenUsed/>
    <w:rsid w:val="0027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2020-03-30T10:16:00Z</cp:lastPrinted>
  <dcterms:created xsi:type="dcterms:W3CDTF">2020-04-01T12:06:00Z</dcterms:created>
  <dcterms:modified xsi:type="dcterms:W3CDTF">2020-04-01T12:06:00Z</dcterms:modified>
</cp:coreProperties>
</file>