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7" w:rsidRDefault="00A56E8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0FD15AD">
                <wp:simplePos x="0" y="0"/>
                <wp:positionH relativeFrom="column">
                  <wp:posOffset>-1163437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o/Nb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FElkFKwnsBgixj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6Pz&#10;W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A56E8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24.03.2021                                   591-па</w:t>
      </w: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B0DEF" w:rsidRDefault="00294140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2365E">
        <w:rPr>
          <w:rFonts w:ascii="Times New Roman" w:eastAsia="Calibri" w:hAnsi="Times New Roman" w:cs="Times New Roman"/>
          <w:sz w:val="24"/>
          <w:szCs w:val="24"/>
        </w:rPr>
        <w:t>внесении изменений в Положение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A97">
        <w:rPr>
          <w:rFonts w:ascii="Times New Roman" w:eastAsia="Calibri" w:hAnsi="Times New Roman" w:cs="Times New Roman"/>
          <w:sz w:val="24"/>
          <w:szCs w:val="24"/>
        </w:rPr>
        <w:t>об установлении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 xml:space="preserve">стимулирующих </w:t>
      </w:r>
      <w:r w:rsidR="00DF637D" w:rsidRPr="00FE41D7">
        <w:rPr>
          <w:rFonts w:ascii="Times New Roman" w:eastAsia="Calibri" w:hAnsi="Times New Roman" w:cs="Times New Roman"/>
          <w:sz w:val="24"/>
          <w:szCs w:val="24"/>
        </w:rPr>
        <w:t xml:space="preserve">и иных </w:t>
      </w:r>
      <w:r w:rsidRPr="00FE41D7">
        <w:rPr>
          <w:rFonts w:ascii="Times New Roman" w:eastAsia="Calibri" w:hAnsi="Times New Roman" w:cs="Times New Roman"/>
          <w:sz w:val="24"/>
          <w:szCs w:val="24"/>
        </w:rPr>
        <w:t>выплат</w:t>
      </w:r>
      <w:r w:rsidR="001D51FD" w:rsidRPr="00FE4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A97" w:rsidRPr="00FE41D7">
        <w:rPr>
          <w:rFonts w:ascii="Times New Roman" w:eastAsia="Calibri" w:hAnsi="Times New Roman" w:cs="Times New Roman"/>
          <w:sz w:val="24"/>
          <w:szCs w:val="24"/>
        </w:rPr>
        <w:t>руководителям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FE41D7" w:rsidRPr="00FE41D7">
        <w:rPr>
          <w:rFonts w:ascii="Times New Roman" w:eastAsia="Calibri" w:hAnsi="Times New Roman" w:cs="Times New Roman"/>
          <w:sz w:val="24"/>
          <w:szCs w:val="24"/>
        </w:rPr>
        <w:t xml:space="preserve">пальных учреждений, </w:t>
      </w:r>
      <w:r w:rsidR="001D6A97" w:rsidRPr="00FE41D7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</w:p>
    <w:p w:rsidR="003B0DEF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 xml:space="preserve">комитету образования администрации </w:t>
      </w:r>
      <w:r w:rsidR="001D6A97" w:rsidRPr="00FE41D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473A0D" w:rsidRPr="008C67D6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1D7">
        <w:rPr>
          <w:rFonts w:ascii="Times New Roman" w:eastAsia="Calibri" w:hAnsi="Times New Roman" w:cs="Times New Roman"/>
          <w:sz w:val="24"/>
          <w:szCs w:val="24"/>
        </w:rPr>
        <w:t>образования Тосненский район Ленинградской области</w:t>
      </w:r>
    </w:p>
    <w:bookmarkEnd w:id="0"/>
    <w:p w:rsidR="00473A0D" w:rsidRDefault="00473A0D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6A97" w:rsidRPr="008C67D6" w:rsidRDefault="001D6A97" w:rsidP="00473A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3A0D" w:rsidRPr="008C67D6" w:rsidRDefault="00473A0D" w:rsidP="001D6A97">
      <w:pPr>
        <w:tabs>
          <w:tab w:val="left" w:pos="0"/>
          <w:tab w:val="left" w:pos="709"/>
          <w:tab w:val="left" w:pos="7088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67D6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294140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муниципального образования Тосне</w:t>
      </w:r>
      <w:r w:rsidR="00294140">
        <w:rPr>
          <w:rFonts w:ascii="Times New Roman" w:eastAsia="Calibri" w:hAnsi="Times New Roman" w:cs="Times New Roman"/>
          <w:sz w:val="24"/>
          <w:szCs w:val="24"/>
        </w:rPr>
        <w:t>н</w:t>
      </w:r>
      <w:r w:rsidR="00294140">
        <w:rPr>
          <w:rFonts w:ascii="Times New Roman" w:eastAsia="Calibri" w:hAnsi="Times New Roman" w:cs="Times New Roman"/>
          <w:sz w:val="24"/>
          <w:szCs w:val="24"/>
        </w:rPr>
        <w:t>ский район Ленинградской области от 23.06.2020 №</w:t>
      </w:r>
      <w:r w:rsidR="001D6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140">
        <w:rPr>
          <w:rFonts w:ascii="Times New Roman" w:eastAsia="Calibri" w:hAnsi="Times New Roman" w:cs="Times New Roman"/>
          <w:sz w:val="24"/>
          <w:szCs w:val="24"/>
        </w:rPr>
        <w:t>63</w:t>
      </w:r>
      <w:r w:rsidR="00D47E8E">
        <w:rPr>
          <w:rFonts w:ascii="Times New Roman" w:eastAsia="Calibri" w:hAnsi="Times New Roman" w:cs="Times New Roman"/>
          <w:sz w:val="24"/>
          <w:szCs w:val="24"/>
        </w:rPr>
        <w:t xml:space="preserve"> «Об оплате труда работников м</w:t>
      </w:r>
      <w:r w:rsidR="00D47E8E">
        <w:rPr>
          <w:rFonts w:ascii="Times New Roman" w:eastAsia="Calibri" w:hAnsi="Times New Roman" w:cs="Times New Roman"/>
          <w:sz w:val="24"/>
          <w:szCs w:val="24"/>
        </w:rPr>
        <w:t>у</w:t>
      </w:r>
      <w:r w:rsidR="00D47E8E">
        <w:rPr>
          <w:rFonts w:ascii="Times New Roman" w:eastAsia="Calibri" w:hAnsi="Times New Roman" w:cs="Times New Roman"/>
          <w:sz w:val="24"/>
          <w:szCs w:val="24"/>
        </w:rPr>
        <w:t>ниципальных учреждений муниципального образования Тосненский район Ленингра</w:t>
      </w:r>
      <w:r w:rsidR="00D47E8E">
        <w:rPr>
          <w:rFonts w:ascii="Times New Roman" w:eastAsia="Calibri" w:hAnsi="Times New Roman" w:cs="Times New Roman"/>
          <w:sz w:val="24"/>
          <w:szCs w:val="24"/>
        </w:rPr>
        <w:t>д</w:t>
      </w:r>
      <w:r w:rsidR="00D47E8E">
        <w:rPr>
          <w:rFonts w:ascii="Times New Roman" w:eastAsia="Calibri" w:hAnsi="Times New Roman" w:cs="Times New Roman"/>
          <w:sz w:val="24"/>
          <w:szCs w:val="24"/>
        </w:rPr>
        <w:t>ской области»</w:t>
      </w:r>
      <w:r w:rsidR="00294140">
        <w:rPr>
          <w:rFonts w:ascii="Times New Roman" w:eastAsia="Calibri" w:hAnsi="Times New Roman" w:cs="Times New Roman"/>
          <w:sz w:val="24"/>
          <w:szCs w:val="24"/>
        </w:rPr>
        <w:t>,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976"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нструкцией о системах оплаты труда в муниципальных учреждениях м</w:t>
      </w:r>
      <w:r w:rsidRPr="008C67D6">
        <w:rPr>
          <w:rFonts w:ascii="Times New Roman" w:eastAsia="Calibri" w:hAnsi="Times New Roman" w:cs="Times New Roman"/>
          <w:sz w:val="24"/>
          <w:szCs w:val="24"/>
        </w:rPr>
        <w:t>у</w:t>
      </w:r>
      <w:r w:rsidRPr="008C67D6">
        <w:rPr>
          <w:rFonts w:ascii="Times New Roman" w:eastAsia="Calibri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  <w:r w:rsidR="00F3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по видам эконом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и</w:t>
      </w:r>
      <w:r w:rsidR="00F32568" w:rsidRPr="00F32568">
        <w:rPr>
          <w:rFonts w:ascii="Times New Roman" w:eastAsia="Calibri" w:hAnsi="Times New Roman" w:cs="Times New Roman"/>
          <w:sz w:val="24"/>
          <w:szCs w:val="24"/>
        </w:rPr>
        <w:t>ческой деятельности</w:t>
      </w:r>
      <w:r w:rsidRPr="008C67D6">
        <w:rPr>
          <w:rFonts w:ascii="Times New Roman" w:eastAsia="Calibri" w:hAnsi="Times New Roman" w:cs="Times New Roman"/>
          <w:sz w:val="24"/>
          <w:szCs w:val="24"/>
        </w:rPr>
        <w:t>, утвержденной постановлением администрации муниципального о</w:t>
      </w:r>
      <w:r w:rsidRPr="008C67D6">
        <w:rPr>
          <w:rFonts w:ascii="Times New Roman" w:eastAsia="Calibri" w:hAnsi="Times New Roman" w:cs="Times New Roman"/>
          <w:sz w:val="24"/>
          <w:szCs w:val="24"/>
        </w:rPr>
        <w:t>б</w:t>
      </w:r>
      <w:r w:rsidRPr="008C67D6">
        <w:rPr>
          <w:rFonts w:ascii="Times New Roman" w:eastAsia="Calibri" w:hAnsi="Times New Roman" w:cs="Times New Roman"/>
          <w:sz w:val="24"/>
          <w:szCs w:val="24"/>
        </w:rPr>
        <w:t>разования Тосненский район Ленинградской области от 31.07.2020 №</w:t>
      </w:r>
      <w:r w:rsidR="001D6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D6">
        <w:rPr>
          <w:rFonts w:ascii="Times New Roman" w:eastAsia="Calibri" w:hAnsi="Times New Roman" w:cs="Times New Roman"/>
          <w:sz w:val="24"/>
          <w:szCs w:val="24"/>
        </w:rPr>
        <w:t>1352-па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 (с измен</w:t>
      </w:r>
      <w:r w:rsidR="00FE41D7">
        <w:rPr>
          <w:rFonts w:ascii="Times New Roman" w:eastAsia="Calibri" w:hAnsi="Times New Roman" w:cs="Times New Roman"/>
          <w:sz w:val="24"/>
          <w:szCs w:val="24"/>
        </w:rPr>
        <w:t>е</w:t>
      </w:r>
      <w:r w:rsidR="00FE41D7">
        <w:rPr>
          <w:rFonts w:ascii="Times New Roman" w:eastAsia="Calibri" w:hAnsi="Times New Roman" w:cs="Times New Roman"/>
          <w:sz w:val="24"/>
          <w:szCs w:val="24"/>
        </w:rPr>
        <w:t>ниями, внесенными</w:t>
      </w:r>
      <w:proofErr w:type="gramEnd"/>
      <w:r w:rsidR="00FE41D7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муниципального образования Т</w:t>
      </w:r>
      <w:r w:rsidR="00FE41D7">
        <w:rPr>
          <w:rFonts w:ascii="Times New Roman" w:eastAsia="Calibri" w:hAnsi="Times New Roman" w:cs="Times New Roman"/>
          <w:sz w:val="24"/>
          <w:szCs w:val="24"/>
        </w:rPr>
        <w:t>о</w:t>
      </w:r>
      <w:r w:rsidR="00FE41D7">
        <w:rPr>
          <w:rFonts w:ascii="Times New Roman" w:eastAsia="Calibri" w:hAnsi="Times New Roman" w:cs="Times New Roman"/>
          <w:sz w:val="24"/>
          <w:szCs w:val="24"/>
        </w:rPr>
        <w:t>сненский район Ленинградской области от 30.09.2020 №</w:t>
      </w:r>
      <w:r w:rsidR="001D6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1D7">
        <w:rPr>
          <w:rFonts w:ascii="Times New Roman" w:eastAsia="Calibri" w:hAnsi="Times New Roman" w:cs="Times New Roman"/>
          <w:sz w:val="24"/>
          <w:szCs w:val="24"/>
        </w:rPr>
        <w:t>1753-па)</w:t>
      </w:r>
      <w:r w:rsidRPr="008C67D6">
        <w:rPr>
          <w:rFonts w:ascii="Times New Roman" w:eastAsia="Calibri" w:hAnsi="Times New Roman" w:cs="Times New Roman"/>
          <w:sz w:val="24"/>
          <w:szCs w:val="24"/>
        </w:rPr>
        <w:t>, администрация мун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473A0D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1D6A97" w:rsidRPr="008C67D6" w:rsidRDefault="001D6A97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DEF" w:rsidRDefault="00473A0D" w:rsidP="001D6A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8C67D6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FE41D7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r w:rsidR="00D41219">
        <w:rPr>
          <w:rFonts w:ascii="Times New Roman" w:eastAsia="Calibri" w:hAnsi="Times New Roman" w:cs="Times New Roman"/>
          <w:sz w:val="24"/>
          <w:szCs w:val="24"/>
        </w:rPr>
        <w:t xml:space="preserve">стимулирующих </w:t>
      </w:r>
      <w:r w:rsidR="00FE41D7" w:rsidRPr="00FE41D7">
        <w:rPr>
          <w:rFonts w:ascii="Times New Roman" w:eastAsia="Calibri" w:hAnsi="Times New Roman" w:cs="Times New Roman"/>
          <w:sz w:val="24"/>
          <w:szCs w:val="24"/>
        </w:rPr>
        <w:t>и иных выплат</w:t>
      </w:r>
      <w:r w:rsidR="001D51FD" w:rsidRPr="008C6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7D6">
        <w:rPr>
          <w:rFonts w:ascii="Times New Roman" w:eastAsia="Calibri" w:hAnsi="Times New Roman" w:cs="Times New Roman"/>
          <w:sz w:val="24"/>
          <w:szCs w:val="24"/>
        </w:rPr>
        <w:t>руковод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телям муниципальных учреждений, подведомственных комитету образования админ</w:t>
      </w:r>
      <w:r w:rsidRPr="008C67D6">
        <w:rPr>
          <w:rFonts w:ascii="Times New Roman" w:eastAsia="Calibri" w:hAnsi="Times New Roman" w:cs="Times New Roman"/>
          <w:sz w:val="24"/>
          <w:szCs w:val="24"/>
        </w:rPr>
        <w:t>и</w:t>
      </w:r>
      <w:r w:rsidRPr="008C67D6">
        <w:rPr>
          <w:rFonts w:ascii="Times New Roman" w:eastAsia="Calibri" w:hAnsi="Times New Roman" w:cs="Times New Roman"/>
          <w:sz w:val="24"/>
          <w:szCs w:val="24"/>
        </w:rPr>
        <w:t>страции муниципального образования Тосненск</w:t>
      </w:r>
      <w:r w:rsidR="003B0DEF">
        <w:rPr>
          <w:rFonts w:ascii="Times New Roman" w:eastAsia="Calibri" w:hAnsi="Times New Roman" w:cs="Times New Roman"/>
          <w:sz w:val="24"/>
          <w:szCs w:val="24"/>
        </w:rPr>
        <w:t>ий район Ленинградской области, утве</w:t>
      </w:r>
      <w:r w:rsidR="003B0DEF">
        <w:rPr>
          <w:rFonts w:ascii="Times New Roman" w:eastAsia="Calibri" w:hAnsi="Times New Roman" w:cs="Times New Roman"/>
          <w:sz w:val="24"/>
          <w:szCs w:val="24"/>
        </w:rPr>
        <w:t>р</w:t>
      </w:r>
      <w:r w:rsidR="003B0DEF">
        <w:rPr>
          <w:rFonts w:ascii="Times New Roman" w:eastAsia="Calibri" w:hAnsi="Times New Roman" w:cs="Times New Roman"/>
          <w:sz w:val="24"/>
          <w:szCs w:val="24"/>
        </w:rPr>
        <w:t>жденное постановлением администрации муниципального образования Тосненский район Ленинградской области от 26.12.2020 №</w:t>
      </w:r>
      <w:r w:rsidR="001D6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DEF">
        <w:rPr>
          <w:rFonts w:ascii="Times New Roman" w:eastAsia="Calibri" w:hAnsi="Times New Roman" w:cs="Times New Roman"/>
          <w:sz w:val="24"/>
          <w:szCs w:val="24"/>
        </w:rPr>
        <w:t>2644-па</w:t>
      </w:r>
      <w:r w:rsidR="00593D48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1D6A9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93D48">
        <w:rPr>
          <w:rFonts w:ascii="Times New Roman" w:eastAsia="Calibri" w:hAnsi="Times New Roman" w:cs="Times New Roman"/>
          <w:sz w:val="24"/>
          <w:szCs w:val="24"/>
        </w:rPr>
        <w:t>Положение)</w:t>
      </w:r>
      <w:r w:rsidR="001D6A97">
        <w:rPr>
          <w:rFonts w:ascii="Times New Roman" w:eastAsia="Calibri" w:hAnsi="Times New Roman" w:cs="Times New Roman"/>
          <w:sz w:val="24"/>
          <w:szCs w:val="24"/>
        </w:rPr>
        <w:t>,</w:t>
      </w:r>
      <w:r w:rsidR="003B0DEF">
        <w:rPr>
          <w:rFonts w:ascii="Times New Roman" w:eastAsia="Calibri" w:hAnsi="Times New Roman" w:cs="Times New Roman"/>
          <w:sz w:val="24"/>
          <w:szCs w:val="24"/>
        </w:rPr>
        <w:t xml:space="preserve"> следующие изм</w:t>
      </w:r>
      <w:r w:rsidR="003B0DEF">
        <w:rPr>
          <w:rFonts w:ascii="Times New Roman" w:eastAsia="Calibri" w:hAnsi="Times New Roman" w:cs="Times New Roman"/>
          <w:sz w:val="24"/>
          <w:szCs w:val="24"/>
        </w:rPr>
        <w:t>е</w:t>
      </w:r>
      <w:r w:rsidR="003B0DEF">
        <w:rPr>
          <w:rFonts w:ascii="Times New Roman" w:eastAsia="Calibri" w:hAnsi="Times New Roman" w:cs="Times New Roman"/>
          <w:sz w:val="24"/>
          <w:szCs w:val="24"/>
        </w:rPr>
        <w:t>нения:</w:t>
      </w:r>
      <w:r w:rsidR="001D6A9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9524DB">
        <w:rPr>
          <w:rFonts w:ascii="Times New Roman" w:eastAsia="Calibri" w:hAnsi="Times New Roman" w:cs="Times New Roman"/>
          <w:sz w:val="24"/>
          <w:szCs w:val="24"/>
        </w:rPr>
        <w:t>риложение 1 к Положению изложить в новой редакции (приложение).</w:t>
      </w:r>
    </w:p>
    <w:p w:rsidR="00740D80" w:rsidRPr="00740D80" w:rsidRDefault="00740D80" w:rsidP="001D6A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8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40D80">
        <w:t xml:space="preserve"> </w:t>
      </w:r>
      <w:r w:rsidRPr="00740D80">
        <w:rPr>
          <w:rFonts w:ascii="Times New Roman" w:eastAsia="Calibri" w:hAnsi="Times New Roman" w:cs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Pr="00740D80">
        <w:rPr>
          <w:rFonts w:ascii="Times New Roman" w:eastAsia="Calibri" w:hAnsi="Times New Roman" w:cs="Times New Roman"/>
          <w:sz w:val="24"/>
          <w:szCs w:val="24"/>
        </w:rPr>
        <w:t>е</w:t>
      </w:r>
      <w:r w:rsidRPr="00740D80">
        <w:rPr>
          <w:rFonts w:ascii="Times New Roman" w:eastAsia="Calibri" w:hAnsi="Times New Roman" w:cs="Times New Roman"/>
          <w:sz w:val="24"/>
          <w:szCs w:val="24"/>
        </w:rPr>
        <w:t>ниям администрации муниципального образования Тосненский район Ленинградской о</w:t>
      </w:r>
      <w:r w:rsidRPr="00740D80">
        <w:rPr>
          <w:rFonts w:ascii="Times New Roman" w:eastAsia="Calibri" w:hAnsi="Times New Roman" w:cs="Times New Roman"/>
          <w:sz w:val="24"/>
          <w:szCs w:val="24"/>
        </w:rPr>
        <w:t>б</w:t>
      </w:r>
      <w:r w:rsidRPr="00740D80">
        <w:rPr>
          <w:rFonts w:ascii="Times New Roman" w:eastAsia="Calibri" w:hAnsi="Times New Roman" w:cs="Times New Roman"/>
          <w:sz w:val="24"/>
          <w:szCs w:val="24"/>
        </w:rPr>
        <w:t>ласти настоящее постановление для опубликования и обнародования в порядке, устано</w:t>
      </w:r>
      <w:r w:rsidRPr="00740D80">
        <w:rPr>
          <w:rFonts w:ascii="Times New Roman" w:eastAsia="Calibri" w:hAnsi="Times New Roman" w:cs="Times New Roman"/>
          <w:sz w:val="24"/>
          <w:szCs w:val="24"/>
        </w:rPr>
        <w:t>в</w:t>
      </w:r>
      <w:r w:rsidRPr="00740D80">
        <w:rPr>
          <w:rFonts w:ascii="Times New Roman" w:eastAsia="Calibri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</w:t>
      </w:r>
      <w:r w:rsidR="001D6A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A97" w:rsidRDefault="001D6A97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1D6A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1D6A97" w:rsidRDefault="001D6A97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0D" w:rsidRPr="008C67D6" w:rsidRDefault="00740D80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а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ния Тосненский район Ленинградской области.</w:t>
      </w:r>
    </w:p>
    <w:p w:rsidR="00473A0D" w:rsidRDefault="00740D80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. Контроль за исполнением</w:t>
      </w:r>
      <w:r w:rsidR="00C37E39" w:rsidRPr="008C67D6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постановления возложить на первого зам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е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>н</w:t>
      </w:r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="00473A0D" w:rsidRPr="008C67D6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473A0D" w:rsidRPr="008C67D6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473A0D" w:rsidRPr="008C67D6" w:rsidRDefault="00740D80" w:rsidP="001D6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40D80">
        <w:t xml:space="preserve"> </w:t>
      </w:r>
      <w:r w:rsidRPr="00740D8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473A0D" w:rsidRPr="008C67D6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740D8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740D80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1D6A97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0D" w:rsidRPr="008C67D6" w:rsidRDefault="00473A0D" w:rsidP="00473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7D6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</w:r>
      <w:r w:rsidRPr="008C67D6">
        <w:rPr>
          <w:rFonts w:ascii="Times New Roman" w:eastAsia="Calibri" w:hAnsi="Times New Roman" w:cs="Times New Roman"/>
          <w:sz w:val="24"/>
          <w:szCs w:val="24"/>
        </w:rPr>
        <w:tab/>
        <w:t xml:space="preserve">         А.Г. Клементьев</w:t>
      </w:r>
    </w:p>
    <w:p w:rsidR="00DC6BD9" w:rsidRDefault="00DC6BD9" w:rsidP="009524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4DB" w:rsidRPr="008C67D6" w:rsidRDefault="009524DB" w:rsidP="009524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BD9" w:rsidRPr="008C67D6" w:rsidRDefault="00DC6BD9" w:rsidP="00473A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40D80" w:rsidRDefault="00740D80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144A5" w:rsidRPr="008C67D6" w:rsidRDefault="00A144A5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C6BD9" w:rsidRDefault="00DC6BD9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C67D6">
        <w:rPr>
          <w:rFonts w:ascii="Times New Roman" w:eastAsia="Calibri" w:hAnsi="Times New Roman" w:cs="Times New Roman"/>
          <w:sz w:val="20"/>
          <w:szCs w:val="20"/>
        </w:rPr>
        <w:t>Смирнова Екатерина Александровна</w:t>
      </w:r>
      <w:r w:rsidR="001D6A97">
        <w:rPr>
          <w:rFonts w:ascii="Times New Roman" w:eastAsia="Calibri" w:hAnsi="Times New Roman" w:cs="Times New Roman"/>
          <w:sz w:val="20"/>
          <w:szCs w:val="20"/>
        </w:rPr>
        <w:t>, 8(81361)</w:t>
      </w:r>
      <w:r w:rsidRPr="008C67D6">
        <w:rPr>
          <w:rFonts w:ascii="Times New Roman" w:eastAsia="Calibri" w:hAnsi="Times New Roman" w:cs="Times New Roman"/>
          <w:sz w:val="20"/>
          <w:szCs w:val="20"/>
        </w:rPr>
        <w:t>24710</w:t>
      </w:r>
    </w:p>
    <w:p w:rsidR="001D6A97" w:rsidRPr="008C67D6" w:rsidRDefault="001D6A97" w:rsidP="00DC6BD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 га</w:t>
      </w:r>
    </w:p>
    <w:p w:rsidR="00740D80" w:rsidRDefault="00740D80" w:rsidP="00D42E3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6A97" w:rsidRDefault="00740D80" w:rsidP="001D6A97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D6A97" w:rsidRDefault="00740D80" w:rsidP="001D6A97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D6A97" w:rsidRDefault="00740D80" w:rsidP="001D6A97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740D80" w:rsidRDefault="00740D80" w:rsidP="001D6A97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1D6A97" w:rsidRDefault="00A56E8D" w:rsidP="001D6A97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24.03.2021                     591-па</w:t>
      </w:r>
    </w:p>
    <w:p w:rsidR="00740D80" w:rsidRDefault="00740D80" w:rsidP="001D6A97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___________№_________</w:t>
      </w:r>
    </w:p>
    <w:p w:rsidR="00866C9F" w:rsidRDefault="00866C9F" w:rsidP="008D6A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D6A97" w:rsidRDefault="00355B6C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 xml:space="preserve">Критерии и показатели эффективности и результативности деятельности учреждений, подведомственных комитету образования администрации муниципального </w:t>
      </w:r>
    </w:p>
    <w:p w:rsidR="00D42E32" w:rsidRDefault="00355B6C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1D6A97" w:rsidRPr="001D6A97">
        <w:rPr>
          <w:rFonts w:ascii="Times New Roman" w:hAnsi="Times New Roman" w:cs="Times New Roman"/>
          <w:sz w:val="24"/>
          <w:szCs w:val="24"/>
        </w:rPr>
        <w:t>,</w:t>
      </w:r>
      <w:r w:rsidRPr="001D6A97">
        <w:rPr>
          <w:rFonts w:ascii="Times New Roman" w:hAnsi="Times New Roman" w:cs="Times New Roman"/>
          <w:sz w:val="24"/>
          <w:szCs w:val="24"/>
        </w:rPr>
        <w:t xml:space="preserve"> и их руководителей</w:t>
      </w:r>
    </w:p>
    <w:p w:rsidR="001D6A97" w:rsidRPr="001D6A97" w:rsidRDefault="001D6A97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D6A97" w:rsidRPr="001D6A97" w:rsidRDefault="00B27060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Показатели и критерии эффективности и результативности деятельности</w:t>
      </w:r>
    </w:p>
    <w:p w:rsidR="001D6A97" w:rsidRDefault="00B27060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осуществляющих </w:t>
      </w:r>
      <w:proofErr w:type="gramStart"/>
      <w:r w:rsidRPr="001D6A9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1D6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97" w:rsidRDefault="00B27060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 xml:space="preserve">деятельность по  программам </w:t>
      </w:r>
      <w:r w:rsidR="0001257B" w:rsidRPr="001D6A97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1D6A97">
        <w:rPr>
          <w:rFonts w:ascii="Times New Roman" w:hAnsi="Times New Roman" w:cs="Times New Roman"/>
          <w:sz w:val="24"/>
          <w:szCs w:val="24"/>
        </w:rPr>
        <w:t>основного</w:t>
      </w:r>
      <w:r w:rsidR="0001257B" w:rsidRPr="001D6A97">
        <w:rPr>
          <w:rFonts w:ascii="Times New Roman" w:hAnsi="Times New Roman" w:cs="Times New Roman"/>
          <w:sz w:val="24"/>
          <w:szCs w:val="24"/>
        </w:rPr>
        <w:t xml:space="preserve"> общего и среднего  </w:t>
      </w:r>
    </w:p>
    <w:p w:rsidR="00B27060" w:rsidRDefault="0001257B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общего</w:t>
      </w:r>
      <w:r w:rsidR="00B27060" w:rsidRPr="001D6A9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6A97" w:rsidRPr="001D6A97" w:rsidRDefault="001D6A97" w:rsidP="001D6A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D42E32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</w:rPr>
            </w:pPr>
            <w:r w:rsidRPr="001D6A97">
              <w:rPr>
                <w:rFonts w:ascii="Times New Roman" w:hAnsi="Times New Roman" w:cs="Times New Roman"/>
              </w:rPr>
              <w:t>Критерии оценки э</w:t>
            </w:r>
            <w:r w:rsidRPr="001D6A97">
              <w:rPr>
                <w:rFonts w:ascii="Times New Roman" w:hAnsi="Times New Roman" w:cs="Times New Roman"/>
              </w:rPr>
              <w:t>ф</w:t>
            </w:r>
            <w:r w:rsidRPr="001D6A97">
              <w:rPr>
                <w:rFonts w:ascii="Times New Roman" w:hAnsi="Times New Roman" w:cs="Times New Roman"/>
              </w:rPr>
              <w:t>фективности и резул</w:t>
            </w:r>
            <w:r w:rsidRPr="001D6A97">
              <w:rPr>
                <w:rFonts w:ascii="Times New Roman" w:hAnsi="Times New Roman" w:cs="Times New Roman"/>
              </w:rPr>
              <w:t>ь</w:t>
            </w:r>
            <w:r w:rsidRPr="001D6A97">
              <w:rPr>
                <w:rFonts w:ascii="Times New Roman" w:hAnsi="Times New Roman" w:cs="Times New Roman"/>
              </w:rPr>
              <w:t>тативности деятельн</w:t>
            </w:r>
            <w:r w:rsidRPr="001D6A97">
              <w:rPr>
                <w:rFonts w:ascii="Times New Roman" w:hAnsi="Times New Roman" w:cs="Times New Roman"/>
              </w:rPr>
              <w:t>о</w:t>
            </w:r>
            <w:r w:rsidRPr="001D6A9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</w:rPr>
            </w:pPr>
            <w:r w:rsidRPr="001D6A97">
              <w:rPr>
                <w:rFonts w:ascii="Times New Roman" w:hAnsi="Times New Roman" w:cs="Times New Roman"/>
              </w:rPr>
              <w:t>Показатели эффективности и результативности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 w:rsidP="0040671C">
            <w:pPr>
              <w:rPr>
                <w:rFonts w:ascii="Times New Roman" w:hAnsi="Times New Roman" w:cs="Times New Roman"/>
              </w:rPr>
            </w:pPr>
            <w:r w:rsidRPr="001D6A97">
              <w:rPr>
                <w:rFonts w:ascii="Times New Roman" w:hAnsi="Times New Roman" w:cs="Times New Roman"/>
              </w:rPr>
              <w:t xml:space="preserve">Размер </w:t>
            </w:r>
            <w:r w:rsidR="004C3BDA" w:rsidRPr="001D6A97">
              <w:rPr>
                <w:rFonts w:ascii="Times New Roman" w:hAnsi="Times New Roman" w:cs="Times New Roman"/>
              </w:rPr>
              <w:t>премиал</w:t>
            </w:r>
            <w:r w:rsidR="004C3BDA" w:rsidRPr="001D6A97">
              <w:rPr>
                <w:rFonts w:ascii="Times New Roman" w:hAnsi="Times New Roman" w:cs="Times New Roman"/>
              </w:rPr>
              <w:t>ь</w:t>
            </w:r>
            <w:r w:rsidR="004C3BDA" w:rsidRPr="001D6A97">
              <w:rPr>
                <w:rFonts w:ascii="Times New Roman" w:hAnsi="Times New Roman" w:cs="Times New Roman"/>
              </w:rPr>
              <w:t>ной выплаты</w:t>
            </w:r>
            <w:r w:rsidR="005D7913" w:rsidRPr="001D6A97">
              <w:rPr>
                <w:rFonts w:ascii="Times New Roman" w:hAnsi="Times New Roman" w:cs="Times New Roman"/>
              </w:rPr>
              <w:t xml:space="preserve"> </w:t>
            </w:r>
            <w:r w:rsidRPr="001D6A97">
              <w:rPr>
                <w:rFonts w:ascii="Times New Roman" w:hAnsi="Times New Roman" w:cs="Times New Roman"/>
              </w:rPr>
              <w:t>(</w:t>
            </w:r>
            <w:proofErr w:type="gramStart"/>
            <w:r w:rsidRPr="001D6A97">
              <w:rPr>
                <w:rFonts w:ascii="Times New Roman" w:hAnsi="Times New Roman" w:cs="Times New Roman"/>
              </w:rPr>
              <w:t>в</w:t>
            </w:r>
            <w:proofErr w:type="gramEnd"/>
            <w:r w:rsidRPr="001D6A9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="004C3BDA" w:rsidRPr="001D6A97">
              <w:rPr>
                <w:rFonts w:ascii="Times New Roman" w:hAnsi="Times New Roman" w:cs="Times New Roman"/>
              </w:rPr>
              <w:t>к</w:t>
            </w:r>
            <w:proofErr w:type="gramEnd"/>
            <w:r w:rsidR="004C3BDA" w:rsidRPr="001D6A97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="00376698" w:rsidRPr="001D6A97">
              <w:rPr>
                <w:rFonts w:ascii="Times New Roman" w:hAnsi="Times New Roman" w:cs="Times New Roman"/>
              </w:rPr>
              <w:t>окладно</w:t>
            </w:r>
            <w:proofErr w:type="spellEnd"/>
            <w:r w:rsidR="00376698" w:rsidRPr="001D6A97">
              <w:rPr>
                <w:rFonts w:ascii="Times New Roman" w:hAnsi="Times New Roman" w:cs="Times New Roman"/>
              </w:rPr>
              <w:t>-ставочной части</w:t>
            </w:r>
            <w:r w:rsidRPr="001D6A97">
              <w:rPr>
                <w:rFonts w:ascii="Times New Roman" w:hAnsi="Times New Roman" w:cs="Times New Roman"/>
              </w:rPr>
              <w:t>)</w:t>
            </w:r>
            <w:r w:rsidR="0040671C" w:rsidRPr="001D6A97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124DD4" w:rsidRPr="001D6A97" w:rsidTr="00124DD4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организации образ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 w:rsidP="001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признанных обоснова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42E32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 w:rsidP="001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4D"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протестов и представлений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прокуратуры. </w:t>
            </w:r>
            <w:r w:rsidR="00CF1D4D"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5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травм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тизма обучающихся (воспитанников)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5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тов, мониторингов, ответов, поступающих от учредителя и иных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594157" w:rsidP="005F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D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отчета о </w:t>
            </w:r>
            <w:proofErr w:type="spell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, размещение на официальном сайте организации и направл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ние учредителю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5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A5F78"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DD4" w:rsidRPr="001D6A97" w:rsidTr="00124DD4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рук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 общеобр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зовательных учр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 w:rsidP="00C6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выпускников, не получивших аттестат об основном общем и/или среднем общем образовании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2.Наличие выпускников, окончивших общ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 медалью, по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твердивших образовательные результаты итогами ЕГЭ</w:t>
            </w:r>
          </w:p>
          <w:p w:rsidR="00124DD4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 Доля обучающихся, участвующих в ра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личных видах внеурочной деятельности  (и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дивидуальные занятия для детей «группы риска», одаренных детей, дополнительные занятия, факультативы, кружки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) (не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нее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 w:rsidP="000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инновационной де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освоение новых образов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тельных технол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статус инн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вационной пл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щадки регионал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статус 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новационной площадки фед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уровня 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обучающихся различными формами наставничества, в том числе с применением лучших практик обмена опытом между об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чающимися и привлечением представителей работодателей к этой деятельности, с учетом разработанной методологии наставничества обучающихся общеобразовательных орган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не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нее 10%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не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нее 20%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грамм начального, основного и среднего 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Наличие призеров Всероссийской олимп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ады школьников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муниц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пальном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реги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нальном этапе</w:t>
            </w:r>
          </w:p>
          <w:p w:rsidR="00124DD4" w:rsidRPr="001D6A97" w:rsidRDefault="00124DD4" w:rsidP="00FB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Всероссийской олимпиады школьников</w:t>
            </w:r>
          </w:p>
          <w:p w:rsidR="00124DD4" w:rsidRPr="001D6A97" w:rsidRDefault="00124DD4" w:rsidP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37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муниц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пальном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37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реги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нальном этапе</w:t>
            </w:r>
          </w:p>
          <w:p w:rsidR="00124DD4" w:rsidRPr="001D6A97" w:rsidRDefault="00124DD4" w:rsidP="00FB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7C7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дополнительных общеобразовательных программ, направле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ных на выявление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тей, в соответствии со списком, представле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 в перечн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Регионального центра выявления, поддержки и развития способностей и талантов у детей и молодежи Ленинградской области, участие обучающи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ся в которых используется при расчете 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дельных показателей оценки результативн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сти деятельности глав администраций мун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районов и городского округа  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«Рейтинг 47»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F8766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ко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курсных мероприятий (олимпиад, конкурсов, чемпионатов, турниров, фестивалей) реги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нального уровня в соответствии со списком, представленным в перечн</w:t>
            </w:r>
            <w:r w:rsidR="00F876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гионального центра выявления, поддержки и развития способностей и талантов у детей и молодежи Ленинградской области, участие обучающихся в которых используется при расчете отдельных показателей оценки 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зультативности деятельности глав админ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страций муниципальных районов и городск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го округа  Ленинградской области «Рейтинг 47», за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всероссийской олимп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ады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7C73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в соответствии со списком, представленным в перечн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Регионального центра выявления, поддержки и развития способн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стей и талантов у детей и молодежи Лени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градской области, участие обучающихся в которых используется при расчете отдельных показателей оценки результативности де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тельности глав администраций муниципал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ных районов и городского округа  Лени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градской области «Рейтинг 47»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поступи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ших в СОО и СПО Ленинградской области (не меньше %, установленного по Ленингра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ской области)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A7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тестации в 9-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классах по математик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и/или русскому языку выше среднего балла по ра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получивших по результатам государственной итоговой атт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стации в форме ЕГЭ от 90 до 99 баллов</w:t>
            </w:r>
          </w:p>
          <w:p w:rsidR="00124DD4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*достигнутый показатель применяется с 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мента наступления события (достижения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казателя) и действует в течени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до наступления следующего события</w:t>
            </w:r>
          </w:p>
          <w:p w:rsidR="007C738B" w:rsidRPr="001D6A97" w:rsidRDefault="007C738B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или иных аналогичных по во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можностям, функциям и результа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тов, направленных на раннюю профориент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цию. Не менее 65%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C738B" w:rsidRPr="001D6A97" w:rsidTr="007C738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38B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Финансово-экономическая де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C738B" w:rsidRPr="001D6A97" w:rsidTr="007C738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B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ности, отсутствие замечаний, в том числе по отдельным запросам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и целевое освоение выд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ленных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для бюджетных учреждений.</w:t>
            </w:r>
          </w:p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апреля – не менее 20%;</w:t>
            </w:r>
          </w:p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июня – не менее 45%;</w:t>
            </w:r>
          </w:p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октября –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124DD4" w:rsidRPr="001D6A97" w:rsidRDefault="00124DD4" w:rsidP="0074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 нарастающим итогом с начала года для казенных учрежд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DD4" w:rsidRPr="001D6A97" w:rsidRDefault="00124DD4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апреля – не менее 20%;</w:t>
            </w:r>
          </w:p>
          <w:p w:rsidR="00124DD4" w:rsidRPr="001D6A97" w:rsidRDefault="00124DD4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июня – не менее 45%;</w:t>
            </w:r>
          </w:p>
          <w:p w:rsidR="00124DD4" w:rsidRPr="001D6A97" w:rsidRDefault="00124DD4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октября –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к среднемесячному доходу от трудовой деятельности за 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106%, последующие кварталы 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122%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образовательной де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 предмет соотве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ствия материалов официального сайта (обр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зовательной) организации согласно действ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Работа учреждения в системе ГИС СОЛО (оперативность работы администрации ОО в системе ГИС СОЛО)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отчетов в ФИС ФРДО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C738B" w:rsidRPr="001D6A97" w:rsidTr="007C738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8B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ние кадрового обе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образов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матическое повышение професси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нального уровня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C738B" w:rsidRPr="001D6A97" w:rsidTr="007C738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8B" w:rsidRPr="001D6A97" w:rsidRDefault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Default="007C738B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щих квалификационную категорию, в общей численности педагогических работников (не менее 50%)</w:t>
            </w:r>
          </w:p>
          <w:p w:rsidR="007C738B" w:rsidRPr="001D6A97" w:rsidRDefault="007C738B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8B" w:rsidRPr="001D6A97" w:rsidRDefault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работн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ками (80% и более в соответствии со шта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 расписанием) (годовой показатель)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24DD4" w:rsidRPr="001D6A97" w:rsidTr="001D6A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 Участие руководителя и/или педагогов в профессиональных конкурсах районного, 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гионального, всероссийского уровней</w:t>
            </w:r>
          </w:p>
          <w:p w:rsidR="00124DD4" w:rsidRPr="001D6A97" w:rsidRDefault="0012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в конку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сах: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="007C73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ского уровня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7C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DD4" w:rsidRPr="001D6A97" w:rsidRDefault="00124DD4" w:rsidP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r w:rsidR="001F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(% сумм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руются)</w:t>
            </w:r>
          </w:p>
        </w:tc>
      </w:tr>
      <w:tr w:rsidR="00124DD4" w:rsidRPr="001D6A97" w:rsidTr="001D6A97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 w:rsidP="002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Итого плановое значение КПЭ за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D4" w:rsidRPr="001D6A97" w:rsidRDefault="0012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240%</w:t>
            </w:r>
          </w:p>
        </w:tc>
      </w:tr>
    </w:tbl>
    <w:p w:rsidR="002E097D" w:rsidRPr="001D6A97" w:rsidRDefault="00AD2449" w:rsidP="002E097D">
      <w:pPr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*При невыполнении</w:t>
      </w:r>
      <w:r w:rsidR="002E097D" w:rsidRPr="001D6A97">
        <w:rPr>
          <w:rFonts w:ascii="Times New Roman" w:hAnsi="Times New Roman" w:cs="Times New Roman"/>
          <w:sz w:val="24"/>
          <w:szCs w:val="24"/>
        </w:rPr>
        <w:t xml:space="preserve"> показателя эффективности и результативности размер премиальной выплаты за показатель будет составлять 0%.</w:t>
      </w:r>
    </w:p>
    <w:p w:rsidR="00D42E32" w:rsidRPr="001D6A97" w:rsidRDefault="00D42E32" w:rsidP="00D42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975" w:rsidRDefault="00D42E32" w:rsidP="001F3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3975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</w:t>
      </w:r>
    </w:p>
    <w:p w:rsidR="001F3975" w:rsidRDefault="00D42E32" w:rsidP="001F3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3975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осуществляющих </w:t>
      </w:r>
    </w:p>
    <w:p w:rsidR="001F3975" w:rsidRDefault="00D42E32" w:rsidP="001F3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3975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образовательным программам </w:t>
      </w:r>
    </w:p>
    <w:p w:rsidR="00D42E32" w:rsidRDefault="00D42E32" w:rsidP="001F3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3975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F3975" w:rsidRPr="001F3975" w:rsidRDefault="001F3975" w:rsidP="001F39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D42E32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F3975" w:rsidRDefault="00D42E32" w:rsidP="001F3975">
            <w:pPr>
              <w:jc w:val="center"/>
              <w:rPr>
                <w:rFonts w:ascii="Times New Roman" w:hAnsi="Times New Roman" w:cs="Times New Roman"/>
              </w:rPr>
            </w:pPr>
            <w:r w:rsidRPr="001F3975">
              <w:rPr>
                <w:rFonts w:ascii="Times New Roman" w:hAnsi="Times New Roman" w:cs="Times New Roman"/>
              </w:rPr>
              <w:t>Критерии оценки э</w:t>
            </w:r>
            <w:r w:rsidRPr="001F3975">
              <w:rPr>
                <w:rFonts w:ascii="Times New Roman" w:hAnsi="Times New Roman" w:cs="Times New Roman"/>
              </w:rPr>
              <w:t>ф</w:t>
            </w:r>
            <w:r w:rsidRPr="001F3975">
              <w:rPr>
                <w:rFonts w:ascii="Times New Roman" w:hAnsi="Times New Roman" w:cs="Times New Roman"/>
              </w:rPr>
              <w:t>фективности и резул</w:t>
            </w:r>
            <w:r w:rsidRPr="001F3975">
              <w:rPr>
                <w:rFonts w:ascii="Times New Roman" w:hAnsi="Times New Roman" w:cs="Times New Roman"/>
              </w:rPr>
              <w:t>ь</w:t>
            </w:r>
            <w:r w:rsidRPr="001F3975">
              <w:rPr>
                <w:rFonts w:ascii="Times New Roman" w:hAnsi="Times New Roman" w:cs="Times New Roman"/>
              </w:rPr>
              <w:t>тативности деятельн</w:t>
            </w:r>
            <w:r w:rsidRPr="001F3975">
              <w:rPr>
                <w:rFonts w:ascii="Times New Roman" w:hAnsi="Times New Roman" w:cs="Times New Roman"/>
              </w:rPr>
              <w:t>о</w:t>
            </w:r>
            <w:r w:rsidRPr="001F397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F3975" w:rsidRDefault="00D42E32" w:rsidP="001F3975">
            <w:pPr>
              <w:jc w:val="center"/>
              <w:rPr>
                <w:rFonts w:ascii="Times New Roman" w:hAnsi="Times New Roman" w:cs="Times New Roman"/>
              </w:rPr>
            </w:pPr>
            <w:r w:rsidRPr="001F3975">
              <w:rPr>
                <w:rFonts w:ascii="Times New Roman" w:hAnsi="Times New Roman" w:cs="Times New Roman"/>
              </w:rPr>
              <w:t>Показатели эффективности и результативности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F3975" w:rsidRDefault="0034799B" w:rsidP="001F3975">
            <w:pPr>
              <w:jc w:val="center"/>
              <w:rPr>
                <w:rFonts w:ascii="Times New Roman" w:hAnsi="Times New Roman" w:cs="Times New Roman"/>
              </w:rPr>
            </w:pPr>
            <w:r w:rsidRPr="001F3975">
              <w:rPr>
                <w:rFonts w:ascii="Times New Roman" w:hAnsi="Times New Roman" w:cs="Times New Roman"/>
              </w:rPr>
              <w:t>Размер премиал</w:t>
            </w:r>
            <w:r w:rsidRPr="001F3975">
              <w:rPr>
                <w:rFonts w:ascii="Times New Roman" w:hAnsi="Times New Roman" w:cs="Times New Roman"/>
              </w:rPr>
              <w:t>ь</w:t>
            </w:r>
            <w:r w:rsidRPr="001F3975">
              <w:rPr>
                <w:rFonts w:ascii="Times New Roman" w:hAnsi="Times New Roman" w:cs="Times New Roman"/>
              </w:rPr>
              <w:t>ной выплаты (</w:t>
            </w:r>
            <w:proofErr w:type="gramStart"/>
            <w:r w:rsidRPr="001F3975">
              <w:rPr>
                <w:rFonts w:ascii="Times New Roman" w:hAnsi="Times New Roman" w:cs="Times New Roman"/>
              </w:rPr>
              <w:t>в</w:t>
            </w:r>
            <w:proofErr w:type="gramEnd"/>
            <w:r w:rsidRPr="001F397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F3975">
              <w:rPr>
                <w:rFonts w:ascii="Times New Roman" w:hAnsi="Times New Roman" w:cs="Times New Roman"/>
              </w:rPr>
              <w:t>к</w:t>
            </w:r>
            <w:proofErr w:type="gramEnd"/>
            <w:r w:rsidRPr="001F3975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="00376698" w:rsidRPr="001F3975">
              <w:rPr>
                <w:rFonts w:ascii="Times New Roman" w:hAnsi="Times New Roman" w:cs="Times New Roman"/>
              </w:rPr>
              <w:t>окладно</w:t>
            </w:r>
            <w:proofErr w:type="spellEnd"/>
            <w:r w:rsidR="00376698" w:rsidRPr="001F3975">
              <w:rPr>
                <w:rFonts w:ascii="Times New Roman" w:hAnsi="Times New Roman" w:cs="Times New Roman"/>
              </w:rPr>
              <w:t>-ставочной части</w:t>
            </w:r>
            <w:r w:rsidRPr="001F3975">
              <w:rPr>
                <w:rFonts w:ascii="Times New Roman" w:hAnsi="Times New Roman" w:cs="Times New Roman"/>
              </w:rPr>
              <w:t>)</w:t>
            </w:r>
            <w:r w:rsidR="0040671C" w:rsidRPr="001F397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42E32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организации образ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признанных обоснова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протестов и представлений прокуратуры. Отсутствие предписаний надзорных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травм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тизма обучающихся (воспитанников)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тов, мониторингов, ответов, поступающих от учредителя и иных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отчета о </w:t>
            </w:r>
            <w:proofErr w:type="spell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, размещение на официальном сайте организации и направл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ние учредителю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Default="001F3975" w:rsidP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6. Отсутствие замечаний на предмет соотве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ствия материалов официального сайта (обр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зовательной) организации согласно действ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4794B" w:rsidRPr="001D6A97" w:rsidRDefault="00E4794B" w:rsidP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Default="001F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7. Участие в независимой оценке качества образования</w:t>
            </w:r>
          </w:p>
          <w:p w:rsidR="00E4794B" w:rsidRPr="001D6A97" w:rsidRDefault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инновационной де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освоение новых образов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тельных технол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статус инн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вационной пл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щадки регионал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статус 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новационной площадки фед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рального уровня</w:t>
            </w:r>
          </w:p>
        </w:tc>
      </w:tr>
      <w:tr w:rsidR="00E4794B" w:rsidRPr="001D6A97" w:rsidTr="00A955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4B" w:rsidRPr="001D6A97" w:rsidRDefault="00E4794B" w:rsidP="00E4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рук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 дошкол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E4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зачисление детей в учр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ждение, оформление в АИС, современность отчисления и перевода (внутри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4794B" w:rsidRPr="001D6A97" w:rsidTr="00A9559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E4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базы АИС ЭДС к комплектованию, создание плановых групп, перевод плановых групп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E4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пос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щаемости воспитанников (</w:t>
            </w:r>
            <w:proofErr w:type="spell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E4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родител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ской плате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E4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ющих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восп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танников менее 40%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восп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танников менее 60%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во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питанников менее 80%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6. Взаимодействие с учреждениями культуры и образования (наличие договора о сетевом взаимодействии)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Финансово-экономическая де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ности, отсутствие замечаний, в том числе по отдельным запросам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и целевое освоение выд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ленных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для бюджетных учреждений.</w:t>
            </w:r>
          </w:p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апреля – не менее 20%;</w:t>
            </w:r>
          </w:p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июня – не менее 45%;</w:t>
            </w:r>
          </w:p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октября –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 нарастающим итогом с начала года для казенных учрежд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апреля – не менее 20%;</w:t>
            </w:r>
          </w:p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июня – не менее 45%;</w:t>
            </w:r>
          </w:p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октября –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75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E4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 Отношение средней заработной платы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к среднемесячному доходу от трудовой деятельности за </w:t>
            </w:r>
            <w:r w:rsidR="00E4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106%, последующие кварталы 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122%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5" w:rsidRPr="001D6A97" w:rsidRDefault="001F3975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4794B" w:rsidRPr="001D6A97" w:rsidTr="00A955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ние кадрового обе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образов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A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D4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матическое повышение професси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нального уровня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E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4794B" w:rsidRPr="001D6A97" w:rsidTr="00A9559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щих квалификационную категорию, в общей численности педагогических работников (не менее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E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4794B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F1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работн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ками (80% и более в соответствии со шта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ным расписанием)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E4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4794B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и/или педагогов в профессиональных конкурсах районного, 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гионального, всероссийского уровней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в конку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сах:</w:t>
            </w:r>
          </w:p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ского уровня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(% суммир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ется)</w:t>
            </w:r>
          </w:p>
        </w:tc>
      </w:tr>
      <w:tr w:rsidR="00E4794B" w:rsidRPr="001D6A97" w:rsidTr="001F39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 Участие руководителя в комиссиях, жюри профессиональных конкурсов, творческих группах, советах, участие и выступление на конференциях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1B0" w:rsidRPr="001D6A97" w:rsidRDefault="009D41B0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1B0" w:rsidRPr="001D6A97" w:rsidRDefault="009D41B0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94B" w:rsidRPr="001D6A97" w:rsidRDefault="009D41B0" w:rsidP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(% суммир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ется)</w:t>
            </w:r>
          </w:p>
        </w:tc>
      </w:tr>
      <w:tr w:rsidR="00E4794B" w:rsidRPr="001D6A97" w:rsidTr="001F3975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Итого плановое значение КПЭ за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B" w:rsidRPr="001D6A97" w:rsidRDefault="00E4794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240%</w:t>
            </w:r>
          </w:p>
        </w:tc>
      </w:tr>
    </w:tbl>
    <w:p w:rsidR="003C42FD" w:rsidRPr="001D6A97" w:rsidRDefault="00AD2449" w:rsidP="00D42E32">
      <w:pPr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:rsidR="009D41B0" w:rsidRDefault="00D42E32" w:rsidP="009D41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41B0">
        <w:rPr>
          <w:rFonts w:ascii="Times New Roman" w:hAnsi="Times New Roman" w:cs="Times New Roman"/>
          <w:sz w:val="24"/>
          <w:szCs w:val="24"/>
        </w:rPr>
        <w:t xml:space="preserve">Показатели и критерии эффективности и результативности деятельности муниципальных образовательных учреждений, осуществляющих образовательную деятельность </w:t>
      </w:r>
    </w:p>
    <w:p w:rsidR="00D42E32" w:rsidRDefault="00D42E32" w:rsidP="009D41B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41B0">
        <w:rPr>
          <w:rFonts w:ascii="Times New Roman" w:hAnsi="Times New Roman" w:cs="Times New Roman"/>
          <w:sz w:val="24"/>
          <w:szCs w:val="24"/>
        </w:rPr>
        <w:t>по образовательным программ</w:t>
      </w:r>
      <w:r w:rsidR="0054182F" w:rsidRPr="009D41B0">
        <w:rPr>
          <w:rFonts w:ascii="Times New Roman" w:hAnsi="Times New Roman" w:cs="Times New Roman"/>
          <w:sz w:val="24"/>
          <w:szCs w:val="24"/>
        </w:rPr>
        <w:t>ам дополнительного образования</w:t>
      </w:r>
    </w:p>
    <w:p w:rsidR="009D41B0" w:rsidRPr="009D41B0" w:rsidRDefault="009D41B0" w:rsidP="009D41B0">
      <w:pPr>
        <w:pStyle w:val="a7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9D41B0" w:rsidRDefault="00D42E32">
            <w:pPr>
              <w:rPr>
                <w:rFonts w:ascii="Times New Roman" w:hAnsi="Times New Roman" w:cs="Times New Roman"/>
              </w:rPr>
            </w:pPr>
            <w:r w:rsidRPr="009D41B0">
              <w:rPr>
                <w:rFonts w:ascii="Times New Roman" w:hAnsi="Times New Roman" w:cs="Times New Roman"/>
              </w:rPr>
              <w:t>Критерии оценки э</w:t>
            </w:r>
            <w:r w:rsidRPr="009D41B0">
              <w:rPr>
                <w:rFonts w:ascii="Times New Roman" w:hAnsi="Times New Roman" w:cs="Times New Roman"/>
              </w:rPr>
              <w:t>ф</w:t>
            </w:r>
            <w:r w:rsidRPr="009D41B0">
              <w:rPr>
                <w:rFonts w:ascii="Times New Roman" w:hAnsi="Times New Roman" w:cs="Times New Roman"/>
              </w:rPr>
              <w:t>фективности и резул</w:t>
            </w:r>
            <w:r w:rsidRPr="009D41B0">
              <w:rPr>
                <w:rFonts w:ascii="Times New Roman" w:hAnsi="Times New Roman" w:cs="Times New Roman"/>
              </w:rPr>
              <w:t>ь</w:t>
            </w:r>
            <w:r w:rsidRPr="009D41B0">
              <w:rPr>
                <w:rFonts w:ascii="Times New Roman" w:hAnsi="Times New Roman" w:cs="Times New Roman"/>
              </w:rPr>
              <w:t>тативности деятельн</w:t>
            </w:r>
            <w:r w:rsidRPr="009D41B0">
              <w:rPr>
                <w:rFonts w:ascii="Times New Roman" w:hAnsi="Times New Roman" w:cs="Times New Roman"/>
              </w:rPr>
              <w:t>о</w:t>
            </w:r>
            <w:r w:rsidRPr="009D41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9D41B0" w:rsidRDefault="00D42E32">
            <w:pPr>
              <w:rPr>
                <w:rFonts w:ascii="Times New Roman" w:hAnsi="Times New Roman" w:cs="Times New Roman"/>
              </w:rPr>
            </w:pPr>
            <w:r w:rsidRPr="009D41B0">
              <w:rPr>
                <w:rFonts w:ascii="Times New Roman" w:hAnsi="Times New Roman" w:cs="Times New Roman"/>
              </w:rPr>
              <w:t>Показатели эффективности и результативности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9D41B0" w:rsidRDefault="0034799B">
            <w:pPr>
              <w:rPr>
                <w:rFonts w:ascii="Times New Roman" w:hAnsi="Times New Roman" w:cs="Times New Roman"/>
              </w:rPr>
            </w:pPr>
            <w:r w:rsidRPr="009D41B0">
              <w:rPr>
                <w:rFonts w:ascii="Times New Roman" w:hAnsi="Times New Roman" w:cs="Times New Roman"/>
              </w:rPr>
              <w:t>Размер премиал</w:t>
            </w:r>
            <w:r w:rsidRPr="009D41B0">
              <w:rPr>
                <w:rFonts w:ascii="Times New Roman" w:hAnsi="Times New Roman" w:cs="Times New Roman"/>
              </w:rPr>
              <w:t>ь</w:t>
            </w:r>
            <w:r w:rsidRPr="009D41B0">
              <w:rPr>
                <w:rFonts w:ascii="Times New Roman" w:hAnsi="Times New Roman" w:cs="Times New Roman"/>
              </w:rPr>
              <w:t>ной выплаты (</w:t>
            </w:r>
            <w:proofErr w:type="gramStart"/>
            <w:r w:rsidRPr="009D41B0">
              <w:rPr>
                <w:rFonts w:ascii="Times New Roman" w:hAnsi="Times New Roman" w:cs="Times New Roman"/>
              </w:rPr>
              <w:t>в</w:t>
            </w:r>
            <w:proofErr w:type="gramEnd"/>
            <w:r w:rsidRPr="009D41B0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9D41B0">
              <w:rPr>
                <w:rFonts w:ascii="Times New Roman" w:hAnsi="Times New Roman" w:cs="Times New Roman"/>
              </w:rPr>
              <w:t>к</w:t>
            </w:r>
            <w:proofErr w:type="gramEnd"/>
            <w:r w:rsidRPr="009D41B0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="00376698" w:rsidRPr="009D41B0">
              <w:rPr>
                <w:rFonts w:ascii="Times New Roman" w:hAnsi="Times New Roman" w:cs="Times New Roman"/>
              </w:rPr>
              <w:t>окладно</w:t>
            </w:r>
            <w:proofErr w:type="spellEnd"/>
            <w:r w:rsidR="00376698" w:rsidRPr="009D41B0">
              <w:rPr>
                <w:rFonts w:ascii="Times New Roman" w:hAnsi="Times New Roman" w:cs="Times New Roman"/>
              </w:rPr>
              <w:t>-ставочной части</w:t>
            </w:r>
            <w:r w:rsidRPr="009D41B0">
              <w:rPr>
                <w:rFonts w:ascii="Times New Roman" w:hAnsi="Times New Roman" w:cs="Times New Roman"/>
              </w:rPr>
              <w:t>)</w:t>
            </w:r>
            <w:r w:rsidR="0040671C" w:rsidRPr="009D41B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9D41B0" w:rsidRPr="001D6A97" w:rsidTr="009D41B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организации образ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признанных обоснова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D41B0" w:rsidRPr="001D6A97" w:rsidTr="009D41B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протестов и представлений прокуратуры. Отсутствие предписаний надзорных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травм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тизма обучающихся (воспитанников)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 w:rsidP="009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тов, мониторингов, ответов, поступающих от учредителя и иных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отчета о </w:t>
            </w:r>
            <w:proofErr w:type="spell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, размещение на официальном сайте организации и направл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ние учредителю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6. Отсутствие замечаний на предмет соотве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ствия материалов официального сайта (обр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зовательной) организации согласно действ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7. Участие в независимой оценке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8. Участие в инновационной деятельности, освоение новых образовательных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1B0" w:rsidRPr="001D6A97" w:rsidTr="00A955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B0" w:rsidRPr="001D6A97" w:rsidRDefault="009D41B0" w:rsidP="009D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рук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 учрежд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Оперативность работы администрации в системе ГИС СОЛО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D41B0" w:rsidRPr="001D6A97" w:rsidTr="00A9559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Оперативность работы администрации в ИС «Навигатор»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системой перс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 дополн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(не менее 72%)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ченных дополнительными общеразвивающ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ми программами технической и естественн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научной направленностей» (не менее 16%)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CF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</w:t>
            </w:r>
            <w:proofErr w:type="spellStart"/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эконо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</w:t>
            </w:r>
            <w:proofErr w:type="spellEnd"/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ности, отсутствие замечаний, в том числе по отдельным запросам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и целевое освоение выд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ленных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для бюджетных, автономных учреждений.</w:t>
            </w:r>
          </w:p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апреля – не менее 20%;</w:t>
            </w:r>
          </w:p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июня – не менее 45%;</w:t>
            </w:r>
          </w:p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октября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9D41B0" w:rsidRPr="001D6A97" w:rsidRDefault="009D41B0" w:rsidP="009D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отчетным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 менее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Default="009D41B0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 Отношение средней заработной платы п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к среднемесячному доходу от трудовой деятельности за 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 не менее 106%, последующие ква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талы не менее 122%</w:t>
            </w:r>
          </w:p>
          <w:p w:rsidR="00A95596" w:rsidRPr="001D6A97" w:rsidRDefault="00A95596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95596" w:rsidRPr="001D6A97" w:rsidTr="00A955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96" w:rsidRPr="001D6A97" w:rsidRDefault="00A95596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ние кадрового обе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образов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матическое повышение професси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нального уровня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AF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95596" w:rsidRPr="001D6A97" w:rsidTr="00A9559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6" w:rsidRPr="001D6A97" w:rsidRDefault="00A95596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щих квалификационную категорию, в общей численности педагогических работников (не менее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AF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работн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ками (80% и более в соответствии со шта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 расписанием) (годовой показатель)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 w:rsidP="00AF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9D41B0" w:rsidRPr="001D6A97" w:rsidTr="009D41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 Участие руководителя и/или педагогов в профессиональных конкурсах районного, 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гионального, всероссийского уровней</w:t>
            </w:r>
          </w:p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0" w:rsidRPr="001D6A97" w:rsidRDefault="009D41B0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Участие в конку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сах:</w:t>
            </w:r>
          </w:p>
          <w:p w:rsidR="009D41B0" w:rsidRPr="001D6A97" w:rsidRDefault="009D41B0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ского уровня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1B0" w:rsidRPr="001D6A97" w:rsidRDefault="009D41B0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1B0" w:rsidRPr="001D6A97" w:rsidRDefault="009D41B0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1B0" w:rsidRPr="001D6A97" w:rsidRDefault="009D41B0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(% сумм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руются)</w:t>
            </w:r>
          </w:p>
        </w:tc>
      </w:tr>
      <w:tr w:rsidR="009D41B0" w:rsidRPr="001D6A97" w:rsidTr="009D41B0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Итого плановое значение КПЭ за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B0" w:rsidRPr="001D6A97" w:rsidRDefault="009D41B0" w:rsidP="00AF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240%</w:t>
            </w:r>
          </w:p>
        </w:tc>
      </w:tr>
    </w:tbl>
    <w:p w:rsidR="00D42E32" w:rsidRPr="001D6A97" w:rsidRDefault="00AD2449" w:rsidP="00D42E32">
      <w:pPr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:rsidR="00D42E32" w:rsidRPr="001D6A97" w:rsidRDefault="00D42E32" w:rsidP="00710CA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A97">
        <w:rPr>
          <w:rFonts w:ascii="Times New Roman" w:hAnsi="Times New Roman" w:cs="Times New Roman"/>
          <w:bCs/>
          <w:sz w:val="24"/>
          <w:szCs w:val="24"/>
        </w:rPr>
        <w:t xml:space="preserve">Показатели и критерии эффективности и результативности деятельности муниципального казенного учреждения «Центр экономики и финансов»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A95596" w:rsidRDefault="00D42E32">
            <w:pPr>
              <w:rPr>
                <w:rFonts w:ascii="Times New Roman" w:hAnsi="Times New Roman" w:cs="Times New Roman"/>
              </w:rPr>
            </w:pPr>
            <w:r w:rsidRPr="00A95596">
              <w:rPr>
                <w:rFonts w:ascii="Times New Roman" w:hAnsi="Times New Roman" w:cs="Times New Roman"/>
              </w:rPr>
              <w:t>Критерии оценки э</w:t>
            </w:r>
            <w:r w:rsidRPr="00A95596">
              <w:rPr>
                <w:rFonts w:ascii="Times New Roman" w:hAnsi="Times New Roman" w:cs="Times New Roman"/>
              </w:rPr>
              <w:t>ф</w:t>
            </w:r>
            <w:r w:rsidRPr="00A95596">
              <w:rPr>
                <w:rFonts w:ascii="Times New Roman" w:hAnsi="Times New Roman" w:cs="Times New Roman"/>
              </w:rPr>
              <w:t>фективности и резул</w:t>
            </w:r>
            <w:r w:rsidRPr="00A95596">
              <w:rPr>
                <w:rFonts w:ascii="Times New Roman" w:hAnsi="Times New Roman" w:cs="Times New Roman"/>
              </w:rPr>
              <w:t>ь</w:t>
            </w:r>
            <w:r w:rsidRPr="00A95596">
              <w:rPr>
                <w:rFonts w:ascii="Times New Roman" w:hAnsi="Times New Roman" w:cs="Times New Roman"/>
              </w:rPr>
              <w:t>тативности деятельн</w:t>
            </w:r>
            <w:r w:rsidRPr="00A95596">
              <w:rPr>
                <w:rFonts w:ascii="Times New Roman" w:hAnsi="Times New Roman" w:cs="Times New Roman"/>
              </w:rPr>
              <w:t>о</w:t>
            </w:r>
            <w:r w:rsidRPr="00A9559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A95596" w:rsidRDefault="00D42E32">
            <w:pPr>
              <w:rPr>
                <w:rFonts w:ascii="Times New Roman" w:hAnsi="Times New Roman" w:cs="Times New Roman"/>
              </w:rPr>
            </w:pPr>
            <w:r w:rsidRPr="00A95596">
              <w:rPr>
                <w:rFonts w:ascii="Times New Roman" w:hAnsi="Times New Roman" w:cs="Times New Roman"/>
              </w:rPr>
              <w:t>Показатели эффективности и результативности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A95596" w:rsidRDefault="0034799B">
            <w:pPr>
              <w:rPr>
                <w:rFonts w:ascii="Times New Roman" w:hAnsi="Times New Roman" w:cs="Times New Roman"/>
              </w:rPr>
            </w:pPr>
            <w:r w:rsidRPr="00A95596">
              <w:rPr>
                <w:rFonts w:ascii="Times New Roman" w:hAnsi="Times New Roman" w:cs="Times New Roman"/>
              </w:rPr>
              <w:t>Размер премиал</w:t>
            </w:r>
            <w:r w:rsidRPr="00A95596">
              <w:rPr>
                <w:rFonts w:ascii="Times New Roman" w:hAnsi="Times New Roman" w:cs="Times New Roman"/>
              </w:rPr>
              <w:t>ь</w:t>
            </w:r>
            <w:r w:rsidRPr="00A95596">
              <w:rPr>
                <w:rFonts w:ascii="Times New Roman" w:hAnsi="Times New Roman" w:cs="Times New Roman"/>
              </w:rPr>
              <w:t>ной выплаты (</w:t>
            </w:r>
            <w:proofErr w:type="gramStart"/>
            <w:r w:rsidRPr="00A95596">
              <w:rPr>
                <w:rFonts w:ascii="Times New Roman" w:hAnsi="Times New Roman" w:cs="Times New Roman"/>
              </w:rPr>
              <w:t>в</w:t>
            </w:r>
            <w:proofErr w:type="gramEnd"/>
            <w:r w:rsidRPr="00A95596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95596">
              <w:rPr>
                <w:rFonts w:ascii="Times New Roman" w:hAnsi="Times New Roman" w:cs="Times New Roman"/>
              </w:rPr>
              <w:t>к</w:t>
            </w:r>
            <w:proofErr w:type="gramEnd"/>
            <w:r w:rsidRPr="00A95596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="00376698" w:rsidRPr="00A95596">
              <w:rPr>
                <w:rFonts w:ascii="Times New Roman" w:hAnsi="Times New Roman" w:cs="Times New Roman"/>
              </w:rPr>
              <w:t>окладно</w:t>
            </w:r>
            <w:proofErr w:type="spellEnd"/>
            <w:r w:rsidR="00376698" w:rsidRPr="00A95596">
              <w:rPr>
                <w:rFonts w:ascii="Times New Roman" w:hAnsi="Times New Roman" w:cs="Times New Roman"/>
              </w:rPr>
              <w:t>-ставочной части</w:t>
            </w:r>
            <w:r w:rsidRPr="00A95596">
              <w:rPr>
                <w:rFonts w:ascii="Times New Roman" w:hAnsi="Times New Roman" w:cs="Times New Roman"/>
              </w:rPr>
              <w:t>)</w:t>
            </w:r>
            <w:r w:rsidR="0040671C" w:rsidRPr="00A95596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A95596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деятел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 w:rsidP="00A9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нормативно-правовых актов Российской Федерации, 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и муниципального 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Тосненский район Ленинградской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A5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представл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ния отчетности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A5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A955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деятел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FD" w:rsidRPr="001D6A97" w:rsidRDefault="00D42E32" w:rsidP="003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бюджетной сметы нараста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щим итогом с начала года для казенных учреждений</w:t>
            </w:r>
          </w:p>
          <w:p w:rsidR="003C42FD" w:rsidRPr="001D6A97" w:rsidRDefault="00513014" w:rsidP="003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1 апреля – не менее 20%;</w:t>
            </w:r>
          </w:p>
          <w:p w:rsidR="003C42FD" w:rsidRPr="001D6A97" w:rsidRDefault="00513014" w:rsidP="003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1 июня – не менее 45%;</w:t>
            </w:r>
          </w:p>
          <w:p w:rsidR="003C42FD" w:rsidRPr="001D6A97" w:rsidRDefault="00513014" w:rsidP="003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1 октября –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D42E32" w:rsidRPr="001D6A97" w:rsidRDefault="00513014" w:rsidP="003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1 января года, следующего за </w:t>
            </w:r>
            <w:proofErr w:type="gramStart"/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FD" w:rsidRPr="001D6A97">
              <w:rPr>
                <w:rFonts w:ascii="Times New Roman" w:hAnsi="Times New Roman" w:cs="Times New Roman"/>
                <w:sz w:val="24"/>
                <w:szCs w:val="24"/>
              </w:rPr>
              <w:t>не ме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A5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результатам проверок финансово-хозяйственной деятел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ности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A5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D4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A5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2E32" w:rsidRPr="001D6A97" w:rsidTr="00A95596">
        <w:trPr>
          <w:trHeight w:val="8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2" w:rsidRPr="001D6A97" w:rsidRDefault="00A95596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Исполнительская дисциплина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D4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в том числе по 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дельным запросам учредителя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1D6A97" w:rsidRDefault="00A5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2E32" w:rsidRPr="001D6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A63" w:rsidRPr="001D6A97" w:rsidTr="00A95596">
        <w:trPr>
          <w:trHeight w:val="7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3" w:rsidRPr="001D6A97" w:rsidRDefault="0029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Итого плановое значение КПЭ за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3" w:rsidRPr="001D6A97" w:rsidRDefault="0081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165%</w:t>
            </w:r>
          </w:p>
        </w:tc>
      </w:tr>
    </w:tbl>
    <w:p w:rsidR="00D42E32" w:rsidRPr="001D6A97" w:rsidRDefault="00AD2449" w:rsidP="00AD2449">
      <w:pPr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:rsidR="00D42E32" w:rsidRPr="001D6A97" w:rsidRDefault="00D42E32" w:rsidP="00D42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E32" w:rsidRPr="001D6A97" w:rsidRDefault="00D42E32" w:rsidP="00D42E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A97">
        <w:rPr>
          <w:rFonts w:ascii="Times New Roman" w:hAnsi="Times New Roman" w:cs="Times New Roman"/>
          <w:bCs/>
          <w:sz w:val="24"/>
          <w:szCs w:val="24"/>
        </w:rPr>
        <w:t>Показатели и критерии эффективности и результативности деятельности муниципального казенного учреждения дополнительного образования «Тосненский центр психолого-педагогической, медицинской и социальной помощи»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D42E32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A95596" w:rsidRDefault="00D42E32">
            <w:pPr>
              <w:rPr>
                <w:rFonts w:ascii="Times New Roman" w:hAnsi="Times New Roman" w:cs="Times New Roman"/>
              </w:rPr>
            </w:pPr>
            <w:r w:rsidRPr="00A95596">
              <w:rPr>
                <w:rFonts w:ascii="Times New Roman" w:hAnsi="Times New Roman" w:cs="Times New Roman"/>
              </w:rPr>
              <w:t>Критерии оценки э</w:t>
            </w:r>
            <w:r w:rsidRPr="00A95596">
              <w:rPr>
                <w:rFonts w:ascii="Times New Roman" w:hAnsi="Times New Roman" w:cs="Times New Roman"/>
              </w:rPr>
              <w:t>ф</w:t>
            </w:r>
            <w:r w:rsidRPr="00A95596">
              <w:rPr>
                <w:rFonts w:ascii="Times New Roman" w:hAnsi="Times New Roman" w:cs="Times New Roman"/>
              </w:rPr>
              <w:t>фективности и резул</w:t>
            </w:r>
            <w:r w:rsidRPr="00A95596">
              <w:rPr>
                <w:rFonts w:ascii="Times New Roman" w:hAnsi="Times New Roman" w:cs="Times New Roman"/>
              </w:rPr>
              <w:t>ь</w:t>
            </w:r>
            <w:r w:rsidRPr="00A95596">
              <w:rPr>
                <w:rFonts w:ascii="Times New Roman" w:hAnsi="Times New Roman" w:cs="Times New Roman"/>
              </w:rPr>
              <w:t>тативности деятельн</w:t>
            </w:r>
            <w:r w:rsidRPr="00A95596">
              <w:rPr>
                <w:rFonts w:ascii="Times New Roman" w:hAnsi="Times New Roman" w:cs="Times New Roman"/>
              </w:rPr>
              <w:t>о</w:t>
            </w:r>
            <w:r w:rsidRPr="00A9559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A95596" w:rsidRDefault="00D42E32">
            <w:pPr>
              <w:rPr>
                <w:rFonts w:ascii="Times New Roman" w:hAnsi="Times New Roman" w:cs="Times New Roman"/>
              </w:rPr>
            </w:pPr>
            <w:r w:rsidRPr="00A95596">
              <w:rPr>
                <w:rFonts w:ascii="Times New Roman" w:hAnsi="Times New Roman" w:cs="Times New Roman"/>
              </w:rPr>
              <w:t>Показатели эффективности и результативности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32" w:rsidRPr="00A95596" w:rsidRDefault="0034799B">
            <w:pPr>
              <w:rPr>
                <w:rFonts w:ascii="Times New Roman" w:hAnsi="Times New Roman" w:cs="Times New Roman"/>
              </w:rPr>
            </w:pPr>
            <w:r w:rsidRPr="00A95596">
              <w:rPr>
                <w:rFonts w:ascii="Times New Roman" w:hAnsi="Times New Roman" w:cs="Times New Roman"/>
              </w:rPr>
              <w:t>Размер премиал</w:t>
            </w:r>
            <w:r w:rsidRPr="00A95596">
              <w:rPr>
                <w:rFonts w:ascii="Times New Roman" w:hAnsi="Times New Roman" w:cs="Times New Roman"/>
              </w:rPr>
              <w:t>ь</w:t>
            </w:r>
            <w:r w:rsidRPr="00A95596">
              <w:rPr>
                <w:rFonts w:ascii="Times New Roman" w:hAnsi="Times New Roman" w:cs="Times New Roman"/>
              </w:rPr>
              <w:t>ной выплаты (</w:t>
            </w:r>
            <w:proofErr w:type="gramStart"/>
            <w:r w:rsidRPr="00A95596">
              <w:rPr>
                <w:rFonts w:ascii="Times New Roman" w:hAnsi="Times New Roman" w:cs="Times New Roman"/>
              </w:rPr>
              <w:t>в</w:t>
            </w:r>
            <w:proofErr w:type="gramEnd"/>
            <w:r w:rsidRPr="00A95596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95596">
              <w:rPr>
                <w:rFonts w:ascii="Times New Roman" w:hAnsi="Times New Roman" w:cs="Times New Roman"/>
              </w:rPr>
              <w:t>к</w:t>
            </w:r>
            <w:proofErr w:type="gramEnd"/>
            <w:r w:rsidRPr="00A95596">
              <w:rPr>
                <w:rFonts w:ascii="Times New Roman" w:hAnsi="Times New Roman" w:cs="Times New Roman"/>
              </w:rPr>
              <w:t xml:space="preserve"> сумме </w:t>
            </w:r>
            <w:proofErr w:type="spellStart"/>
            <w:r w:rsidR="00376698" w:rsidRPr="00A95596">
              <w:rPr>
                <w:rFonts w:ascii="Times New Roman" w:hAnsi="Times New Roman" w:cs="Times New Roman"/>
              </w:rPr>
              <w:t>окладно</w:t>
            </w:r>
            <w:proofErr w:type="spellEnd"/>
            <w:r w:rsidR="00376698" w:rsidRPr="00A95596">
              <w:rPr>
                <w:rFonts w:ascii="Times New Roman" w:hAnsi="Times New Roman" w:cs="Times New Roman"/>
              </w:rPr>
              <w:t>-ставочной части</w:t>
            </w:r>
            <w:r w:rsidRPr="00A95596">
              <w:rPr>
                <w:rFonts w:ascii="Times New Roman" w:hAnsi="Times New Roman" w:cs="Times New Roman"/>
              </w:rPr>
              <w:t>)</w:t>
            </w:r>
            <w:r w:rsidR="0040671C" w:rsidRPr="00A95596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95596" w:rsidRPr="001D6A97" w:rsidTr="00A955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организации образ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признанных обоснова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5596" w:rsidRPr="001D6A97" w:rsidTr="00A9559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A95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протестов и представлений прокуратуры. Отсутствие предписаний надзорных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5596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травм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тизма обучающихся (воспитанников)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5596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тов, мониторингов, ответов, поступающих от учредителя и иных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5596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отчета о </w:t>
            </w:r>
            <w:proofErr w:type="spell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, размещение на официальном сайте организации и направл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ние учредителю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5596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96" w:rsidRPr="001D6A97" w:rsidRDefault="00A9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 w:rsidP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6. Отсутствие замечаний на предмет соотве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ствия материалов официального сайта (обр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зовательной) организации согласно действ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 w:rsidR="001D19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1D1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6" w:rsidRPr="001D6A97" w:rsidRDefault="00A9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D19C1" w:rsidRPr="001D6A97" w:rsidTr="008058A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рук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 учрежд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Руководство Территориальной психолого-медико-педагогической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D19C1" w:rsidRPr="001D6A97" w:rsidTr="008058AC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Охват детей психолого-педагогической помощью не менее 5% от  общего количества детей, проживающих на территории Тосне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D19C1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 w:rsidP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 Своевременное внесение данных и отчетов об освоении детьми-инвалидами образов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1D19C1" w:rsidRPr="001D6A97" w:rsidTr="00EC016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3.Финансово-экономическая де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в сети Интернет на сайте bus.gov.ru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D19C1" w:rsidRPr="001D6A97" w:rsidTr="00EC016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ности, отсутствие замечаний, в том числе по отдельным запросам комитета</w:t>
            </w:r>
          </w:p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D19C1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Своевременное и целевое освоение выд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ленных бюджетных средств</w:t>
            </w:r>
          </w:p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D19C1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 нараста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щим итогом с начала года для казенных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9C1" w:rsidRPr="001D6A97" w:rsidRDefault="001D19C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апреля – не менее 20%;</w:t>
            </w:r>
          </w:p>
          <w:p w:rsidR="001D19C1" w:rsidRPr="001D6A97" w:rsidRDefault="001D19C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июня – не менее 45%;</w:t>
            </w:r>
          </w:p>
          <w:p w:rsidR="001D19C1" w:rsidRPr="001D6A97" w:rsidRDefault="001D19C1" w:rsidP="00AF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 1 октября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70%;</w:t>
            </w:r>
          </w:p>
          <w:p w:rsidR="001D19C1" w:rsidRPr="001D6A97" w:rsidRDefault="001D19C1" w:rsidP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D6A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D19C1" w:rsidRPr="001D6A97" w:rsidTr="00DB365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ние кадрового обе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образов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D6A9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 w:rsidP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матическое повышение професси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нального уровня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D19C1" w:rsidRPr="001D6A97" w:rsidTr="00DB3653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 w:rsidP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щих квалификационную категорию, в общей численности педагогических работников (не менее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D19C1" w:rsidRPr="001D6A97" w:rsidTr="00A955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работн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ками (80% и более в соответствии со шта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ным расписанием) (годовой показатель)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D19C1" w:rsidRPr="001D6A97" w:rsidTr="00A9559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Итого плановое значение КПЭ за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1" w:rsidRPr="001D6A97" w:rsidRDefault="001D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97"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</w:tbl>
    <w:p w:rsidR="00D42E32" w:rsidRPr="001D6A97" w:rsidRDefault="00AD2449" w:rsidP="00D4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97">
        <w:rPr>
          <w:rFonts w:ascii="Times New Roman" w:hAnsi="Times New Roman" w:cs="Times New Roman"/>
          <w:sz w:val="24"/>
          <w:szCs w:val="24"/>
        </w:rPr>
        <w:t>*При невыполнении показателя эффективности и результативности размер премиальной выплаты за показатель будет составлять 0%.</w:t>
      </w:r>
    </w:p>
    <w:p w:rsidR="00D42E32" w:rsidRPr="001D6A97" w:rsidRDefault="00D42E32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E32" w:rsidRPr="001D6A97" w:rsidRDefault="00D42E32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E32" w:rsidRPr="001D6A97" w:rsidRDefault="00D42E32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E32" w:rsidRPr="001D6A97" w:rsidRDefault="00D42E32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E32" w:rsidRPr="001D6A97" w:rsidRDefault="00D42E32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2E32" w:rsidRPr="001D6A97" w:rsidRDefault="00D42E32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DBD" w:rsidRPr="001D6A97" w:rsidRDefault="00992DBD" w:rsidP="008B1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DBD" w:rsidRPr="001D6A97" w:rsidRDefault="00992DBD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DBD" w:rsidRPr="001D6A97" w:rsidRDefault="00992DBD" w:rsidP="0047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42FD" w:rsidRDefault="003C42FD" w:rsidP="00473A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C42FD" w:rsidSect="001D6A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FFD"/>
    <w:multiLevelType w:val="multilevel"/>
    <w:tmpl w:val="0F5CAB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16277A7F"/>
    <w:multiLevelType w:val="singleLevel"/>
    <w:tmpl w:val="5E72AC0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84534EE"/>
    <w:multiLevelType w:val="multilevel"/>
    <w:tmpl w:val="FDCAD2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2" w:hanging="1800"/>
      </w:pPr>
      <w:rPr>
        <w:rFonts w:hint="default"/>
      </w:rPr>
    </w:lvl>
  </w:abstractNum>
  <w:abstractNum w:abstractNumId="3">
    <w:nsid w:val="214C215C"/>
    <w:multiLevelType w:val="hybridMultilevel"/>
    <w:tmpl w:val="391A222C"/>
    <w:lvl w:ilvl="0" w:tplc="EE420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53BE"/>
    <w:multiLevelType w:val="singleLevel"/>
    <w:tmpl w:val="DAB61842"/>
    <w:lvl w:ilvl="0">
      <w:start w:val="7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37EA5859"/>
    <w:multiLevelType w:val="singleLevel"/>
    <w:tmpl w:val="3738E1B6"/>
    <w:lvl w:ilvl="0">
      <w:start w:val="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401107E1"/>
    <w:multiLevelType w:val="singleLevel"/>
    <w:tmpl w:val="01603EB0"/>
    <w:lvl w:ilvl="0">
      <w:start w:val="5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73986577"/>
    <w:multiLevelType w:val="singleLevel"/>
    <w:tmpl w:val="9984DB76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79812C15"/>
    <w:multiLevelType w:val="singleLevel"/>
    <w:tmpl w:val="B2FE6F90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2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D"/>
    <w:rsid w:val="0001257B"/>
    <w:rsid w:val="00014551"/>
    <w:rsid w:val="00020CA6"/>
    <w:rsid w:val="00023136"/>
    <w:rsid w:val="00040BDD"/>
    <w:rsid w:val="0007298D"/>
    <w:rsid w:val="000737C2"/>
    <w:rsid w:val="0007390F"/>
    <w:rsid w:val="00074528"/>
    <w:rsid w:val="000A27F4"/>
    <w:rsid w:val="000C4B8B"/>
    <w:rsid w:val="000E03E1"/>
    <w:rsid w:val="000E1EC9"/>
    <w:rsid w:val="000E5CE1"/>
    <w:rsid w:val="000F27CF"/>
    <w:rsid w:val="0011034D"/>
    <w:rsid w:val="00121976"/>
    <w:rsid w:val="00124DD4"/>
    <w:rsid w:val="00125DE8"/>
    <w:rsid w:val="001403C7"/>
    <w:rsid w:val="00140D0D"/>
    <w:rsid w:val="0015627F"/>
    <w:rsid w:val="00160ACC"/>
    <w:rsid w:val="001707FE"/>
    <w:rsid w:val="00185E6A"/>
    <w:rsid w:val="00187700"/>
    <w:rsid w:val="00196BC8"/>
    <w:rsid w:val="001B537B"/>
    <w:rsid w:val="001D19C1"/>
    <w:rsid w:val="001D51FD"/>
    <w:rsid w:val="001D6A97"/>
    <w:rsid w:val="001E0B89"/>
    <w:rsid w:val="001E1088"/>
    <w:rsid w:val="001F3975"/>
    <w:rsid w:val="001F5621"/>
    <w:rsid w:val="00200BA0"/>
    <w:rsid w:val="00205F4A"/>
    <w:rsid w:val="002075D2"/>
    <w:rsid w:val="00220019"/>
    <w:rsid w:val="00223BB5"/>
    <w:rsid w:val="00247495"/>
    <w:rsid w:val="00252437"/>
    <w:rsid w:val="00291B71"/>
    <w:rsid w:val="00292B7F"/>
    <w:rsid w:val="00293A18"/>
    <w:rsid w:val="00294140"/>
    <w:rsid w:val="00297702"/>
    <w:rsid w:val="002C5B39"/>
    <w:rsid w:val="002C7BC8"/>
    <w:rsid w:val="002D2EAB"/>
    <w:rsid w:val="002E05CC"/>
    <w:rsid w:val="002E097D"/>
    <w:rsid w:val="002E3892"/>
    <w:rsid w:val="0030499E"/>
    <w:rsid w:val="003072F1"/>
    <w:rsid w:val="00307B41"/>
    <w:rsid w:val="00326109"/>
    <w:rsid w:val="00327F80"/>
    <w:rsid w:val="0034799B"/>
    <w:rsid w:val="003529E2"/>
    <w:rsid w:val="00355B6C"/>
    <w:rsid w:val="00366224"/>
    <w:rsid w:val="00375289"/>
    <w:rsid w:val="00375683"/>
    <w:rsid w:val="00376698"/>
    <w:rsid w:val="00381F3E"/>
    <w:rsid w:val="00383EC1"/>
    <w:rsid w:val="003A3181"/>
    <w:rsid w:val="003B0DEF"/>
    <w:rsid w:val="003B4DFC"/>
    <w:rsid w:val="003C04C4"/>
    <w:rsid w:val="003C42FD"/>
    <w:rsid w:val="003C43F8"/>
    <w:rsid w:val="004024D3"/>
    <w:rsid w:val="0040671C"/>
    <w:rsid w:val="004356CE"/>
    <w:rsid w:val="004506BD"/>
    <w:rsid w:val="004532EC"/>
    <w:rsid w:val="00473A0D"/>
    <w:rsid w:val="004777F3"/>
    <w:rsid w:val="004834AB"/>
    <w:rsid w:val="00493A6C"/>
    <w:rsid w:val="004A0336"/>
    <w:rsid w:val="004B35DB"/>
    <w:rsid w:val="004C0339"/>
    <w:rsid w:val="004C3BDA"/>
    <w:rsid w:val="004F6FB2"/>
    <w:rsid w:val="00513014"/>
    <w:rsid w:val="00522792"/>
    <w:rsid w:val="005229B3"/>
    <w:rsid w:val="00522FD5"/>
    <w:rsid w:val="0053146A"/>
    <w:rsid w:val="0054182F"/>
    <w:rsid w:val="005606B7"/>
    <w:rsid w:val="00566688"/>
    <w:rsid w:val="00581778"/>
    <w:rsid w:val="00593D48"/>
    <w:rsid w:val="00594157"/>
    <w:rsid w:val="005B322C"/>
    <w:rsid w:val="005D38B0"/>
    <w:rsid w:val="005D7913"/>
    <w:rsid w:val="005F1CD2"/>
    <w:rsid w:val="00644C5C"/>
    <w:rsid w:val="00647DC0"/>
    <w:rsid w:val="0065485C"/>
    <w:rsid w:val="0066046B"/>
    <w:rsid w:val="00674B47"/>
    <w:rsid w:val="006C495A"/>
    <w:rsid w:val="006D4D62"/>
    <w:rsid w:val="006E2ACF"/>
    <w:rsid w:val="006E7282"/>
    <w:rsid w:val="00703F7E"/>
    <w:rsid w:val="00710CAF"/>
    <w:rsid w:val="0072094C"/>
    <w:rsid w:val="0072365E"/>
    <w:rsid w:val="007264EF"/>
    <w:rsid w:val="00740D80"/>
    <w:rsid w:val="007465AC"/>
    <w:rsid w:val="00751EDA"/>
    <w:rsid w:val="00757F94"/>
    <w:rsid w:val="00767EA3"/>
    <w:rsid w:val="00783737"/>
    <w:rsid w:val="007A3525"/>
    <w:rsid w:val="007B6355"/>
    <w:rsid w:val="007C738B"/>
    <w:rsid w:val="007D3EC9"/>
    <w:rsid w:val="007F3AD9"/>
    <w:rsid w:val="007F45DA"/>
    <w:rsid w:val="008107B8"/>
    <w:rsid w:val="00811A63"/>
    <w:rsid w:val="008604A1"/>
    <w:rsid w:val="008618D3"/>
    <w:rsid w:val="00866C9F"/>
    <w:rsid w:val="00875397"/>
    <w:rsid w:val="00887EC1"/>
    <w:rsid w:val="008B1A77"/>
    <w:rsid w:val="008C486B"/>
    <w:rsid w:val="008C48A0"/>
    <w:rsid w:val="008C59FD"/>
    <w:rsid w:val="008C67D6"/>
    <w:rsid w:val="008D2AA0"/>
    <w:rsid w:val="008D612C"/>
    <w:rsid w:val="008D671C"/>
    <w:rsid w:val="008D6AD2"/>
    <w:rsid w:val="00940E71"/>
    <w:rsid w:val="00945012"/>
    <w:rsid w:val="009524DB"/>
    <w:rsid w:val="00971FFC"/>
    <w:rsid w:val="00975BED"/>
    <w:rsid w:val="009927DA"/>
    <w:rsid w:val="00992DBD"/>
    <w:rsid w:val="009C67FD"/>
    <w:rsid w:val="009D41B0"/>
    <w:rsid w:val="009E2F71"/>
    <w:rsid w:val="009F3DA0"/>
    <w:rsid w:val="00A144A5"/>
    <w:rsid w:val="00A2272D"/>
    <w:rsid w:val="00A503DD"/>
    <w:rsid w:val="00A56E8D"/>
    <w:rsid w:val="00A77C5C"/>
    <w:rsid w:val="00A8147C"/>
    <w:rsid w:val="00A95596"/>
    <w:rsid w:val="00AD2449"/>
    <w:rsid w:val="00AE2C1A"/>
    <w:rsid w:val="00AF4B3E"/>
    <w:rsid w:val="00AF4BC7"/>
    <w:rsid w:val="00AF71F7"/>
    <w:rsid w:val="00B058C5"/>
    <w:rsid w:val="00B1384C"/>
    <w:rsid w:val="00B14CEF"/>
    <w:rsid w:val="00B27060"/>
    <w:rsid w:val="00B47F05"/>
    <w:rsid w:val="00B5177E"/>
    <w:rsid w:val="00B6021D"/>
    <w:rsid w:val="00B6569D"/>
    <w:rsid w:val="00BA0533"/>
    <w:rsid w:val="00BB70E3"/>
    <w:rsid w:val="00BB730E"/>
    <w:rsid w:val="00BC4720"/>
    <w:rsid w:val="00BC6C35"/>
    <w:rsid w:val="00BD2F66"/>
    <w:rsid w:val="00BE7351"/>
    <w:rsid w:val="00BF1AD5"/>
    <w:rsid w:val="00C14484"/>
    <w:rsid w:val="00C22354"/>
    <w:rsid w:val="00C313EB"/>
    <w:rsid w:val="00C37E39"/>
    <w:rsid w:val="00C47BFA"/>
    <w:rsid w:val="00C62BE3"/>
    <w:rsid w:val="00C732CA"/>
    <w:rsid w:val="00C92DA0"/>
    <w:rsid w:val="00C9363D"/>
    <w:rsid w:val="00CA5F78"/>
    <w:rsid w:val="00CB5239"/>
    <w:rsid w:val="00CC2C85"/>
    <w:rsid w:val="00CF1D4D"/>
    <w:rsid w:val="00CF432B"/>
    <w:rsid w:val="00D12419"/>
    <w:rsid w:val="00D14D40"/>
    <w:rsid w:val="00D32C7D"/>
    <w:rsid w:val="00D34906"/>
    <w:rsid w:val="00D41219"/>
    <w:rsid w:val="00D42E32"/>
    <w:rsid w:val="00D472F3"/>
    <w:rsid w:val="00D47E8E"/>
    <w:rsid w:val="00D52982"/>
    <w:rsid w:val="00D62C6F"/>
    <w:rsid w:val="00D7253F"/>
    <w:rsid w:val="00D8656F"/>
    <w:rsid w:val="00DA51C0"/>
    <w:rsid w:val="00DC11B8"/>
    <w:rsid w:val="00DC485A"/>
    <w:rsid w:val="00DC6BD9"/>
    <w:rsid w:val="00DF1E4A"/>
    <w:rsid w:val="00DF637D"/>
    <w:rsid w:val="00E06D26"/>
    <w:rsid w:val="00E079EA"/>
    <w:rsid w:val="00E07C74"/>
    <w:rsid w:val="00E23978"/>
    <w:rsid w:val="00E4794B"/>
    <w:rsid w:val="00E516DE"/>
    <w:rsid w:val="00E77FAE"/>
    <w:rsid w:val="00E8230B"/>
    <w:rsid w:val="00E91B97"/>
    <w:rsid w:val="00E93AC7"/>
    <w:rsid w:val="00EA21CD"/>
    <w:rsid w:val="00EA283D"/>
    <w:rsid w:val="00EA65EC"/>
    <w:rsid w:val="00EA7B2E"/>
    <w:rsid w:val="00EB14FB"/>
    <w:rsid w:val="00EC1BDC"/>
    <w:rsid w:val="00EC3760"/>
    <w:rsid w:val="00F01705"/>
    <w:rsid w:val="00F0742A"/>
    <w:rsid w:val="00F10B8D"/>
    <w:rsid w:val="00F32568"/>
    <w:rsid w:val="00F55F29"/>
    <w:rsid w:val="00F842CB"/>
    <w:rsid w:val="00F87661"/>
    <w:rsid w:val="00F95A24"/>
    <w:rsid w:val="00F95CE4"/>
    <w:rsid w:val="00FA26D9"/>
    <w:rsid w:val="00FA4791"/>
    <w:rsid w:val="00FB4399"/>
    <w:rsid w:val="00FB5D8A"/>
    <w:rsid w:val="00FC051A"/>
    <w:rsid w:val="00FC3C31"/>
    <w:rsid w:val="00FD49BF"/>
    <w:rsid w:val="00FD4D15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D6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7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uiPriority w:val="99"/>
    <w:rsid w:val="00473A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473A0D"/>
    <w:pPr>
      <w:widowControl w:val="0"/>
      <w:autoSpaceDE w:val="0"/>
      <w:autoSpaceDN w:val="0"/>
      <w:adjustRightInd w:val="0"/>
      <w:spacing w:after="0" w:line="610" w:lineRule="exact"/>
      <w:ind w:firstLine="20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3A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8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D6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ООП</Company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Забабурина Екатерина Вадимовна</cp:lastModifiedBy>
  <cp:revision>2</cp:revision>
  <cp:lastPrinted>2021-03-23T07:21:00Z</cp:lastPrinted>
  <dcterms:created xsi:type="dcterms:W3CDTF">2021-03-26T06:57:00Z</dcterms:created>
  <dcterms:modified xsi:type="dcterms:W3CDTF">2021-03-26T06:57:00Z</dcterms:modified>
</cp:coreProperties>
</file>