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50" w:rsidRDefault="00537D34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-1098665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6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RlKt4QAAAAsBAAAPAAAAZHJzL2Rvd25yZXYueG1sTI9Ba8JAEIXvhf6HZQq9&#10;6Wa1qRKzEZG2JylUC8XbmIxJMDsbsmsS/33XU3t88x5vvpeuR9OInjpXW9agphEI4twWNZcavg/v&#10;kyUI55ELbCyThhs5WGePDykmhR34i/q9L0UoYZeghsr7NpHS5RUZdFPbEgfvbDuDPsiulEWHQyg3&#10;jZxF0as0WHP4UGFL24ryy/5qNHwMOGzm6q3fXc7b2/EQf/7sFGn9/DRuViA8jf4vDHf8gA5ZYDrZ&#10;KxdONBomajEPY7yGWIG4ByIVh8NJw8tytgCZpfL/hu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yRlKt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537D34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23.04.2020                                      749-па</w:t>
      </w: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DB5750" w:rsidRDefault="00DB575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</w:p>
    <w:p w:rsidR="00870CC0" w:rsidRPr="00DB5750" w:rsidRDefault="00870CC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  <w:bookmarkStart w:id="0" w:name="_GoBack"/>
      <w:r w:rsidRPr="00DB5750">
        <w:rPr>
          <w:color w:val="000000"/>
          <w:sz w:val="24"/>
          <w:szCs w:val="24"/>
          <w:lang w:eastAsia="ru-RU" w:bidi="ru-RU"/>
        </w:rPr>
        <w:t xml:space="preserve">Об утверждении Порядка создания, реорганизации, изменения </w:t>
      </w:r>
    </w:p>
    <w:p w:rsidR="00DB5750" w:rsidRDefault="00870CC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  <w:r w:rsidRPr="00DB5750">
        <w:rPr>
          <w:color w:val="000000"/>
          <w:sz w:val="24"/>
          <w:szCs w:val="24"/>
          <w:lang w:eastAsia="ru-RU" w:bidi="ru-RU"/>
        </w:rPr>
        <w:t xml:space="preserve">типа и ликвидации муниципальных учреждений Тосненского </w:t>
      </w:r>
    </w:p>
    <w:p w:rsidR="00DB5750" w:rsidRDefault="00870CC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  <w:r w:rsidRPr="00DB5750">
        <w:rPr>
          <w:color w:val="000000"/>
          <w:sz w:val="24"/>
          <w:szCs w:val="24"/>
          <w:lang w:eastAsia="ru-RU" w:bidi="ru-RU"/>
        </w:rPr>
        <w:t xml:space="preserve">городского поселения Тосненского района Ленинградской области, </w:t>
      </w:r>
    </w:p>
    <w:p w:rsidR="00DB5750" w:rsidRDefault="00870CC0" w:rsidP="00870CC0">
      <w:pPr>
        <w:pStyle w:val="1"/>
        <w:shd w:val="clear" w:color="auto" w:fill="auto"/>
        <w:spacing w:before="0" w:after="0" w:line="240" w:lineRule="auto"/>
        <w:ind w:left="20" w:right="160"/>
        <w:rPr>
          <w:color w:val="000000"/>
          <w:sz w:val="24"/>
          <w:szCs w:val="24"/>
          <w:lang w:eastAsia="ru-RU" w:bidi="ru-RU"/>
        </w:rPr>
      </w:pPr>
      <w:r w:rsidRPr="00DB5750">
        <w:rPr>
          <w:color w:val="000000"/>
          <w:sz w:val="24"/>
          <w:szCs w:val="24"/>
          <w:lang w:eastAsia="ru-RU" w:bidi="ru-RU"/>
        </w:rPr>
        <w:t xml:space="preserve">а также утверждения </w:t>
      </w:r>
      <w:r w:rsidR="00D15FD1" w:rsidRPr="00DB5750">
        <w:rPr>
          <w:color w:val="000000"/>
          <w:sz w:val="24"/>
          <w:szCs w:val="24"/>
          <w:lang w:eastAsia="ru-RU" w:bidi="ru-RU"/>
        </w:rPr>
        <w:t>у</w:t>
      </w:r>
      <w:r w:rsidRPr="00DB5750">
        <w:rPr>
          <w:color w:val="000000"/>
          <w:sz w:val="24"/>
          <w:szCs w:val="24"/>
          <w:lang w:eastAsia="ru-RU" w:bidi="ru-RU"/>
        </w:rPr>
        <w:t xml:space="preserve">ставов муниципальных учреждений и внесения </w:t>
      </w:r>
    </w:p>
    <w:p w:rsidR="00870CC0" w:rsidRPr="00DB5750" w:rsidRDefault="00870CC0" w:rsidP="00870CC0">
      <w:pPr>
        <w:pStyle w:val="1"/>
        <w:shd w:val="clear" w:color="auto" w:fill="auto"/>
        <w:spacing w:before="0" w:after="0" w:line="240" w:lineRule="auto"/>
        <w:ind w:left="20" w:right="160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в них изменений</w:t>
      </w:r>
    </w:p>
    <w:bookmarkEnd w:id="0"/>
    <w:p w:rsidR="00870CC0" w:rsidRPr="00DB5750" w:rsidRDefault="00870CC0" w:rsidP="00870CC0">
      <w:pPr>
        <w:pStyle w:val="1"/>
        <w:shd w:val="clear" w:color="auto" w:fill="auto"/>
        <w:spacing w:before="0" w:after="0"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</w:p>
    <w:p w:rsidR="00870CC0" w:rsidRDefault="00870CC0" w:rsidP="00870CC0">
      <w:pPr>
        <w:pStyle w:val="1"/>
        <w:shd w:val="clear" w:color="auto" w:fill="auto"/>
        <w:spacing w:before="0" w:after="0"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</w:p>
    <w:p w:rsidR="00DB5750" w:rsidRPr="00DB5750" w:rsidRDefault="00DB5750" w:rsidP="00870CC0">
      <w:pPr>
        <w:pStyle w:val="1"/>
        <w:shd w:val="clear" w:color="auto" w:fill="auto"/>
        <w:spacing w:before="0" w:after="0"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</w:p>
    <w:p w:rsidR="00870CC0" w:rsidRPr="00DB5750" w:rsidRDefault="00870CC0" w:rsidP="00DB575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B5750">
        <w:rPr>
          <w:rFonts w:ascii="Times New Roman" w:hAnsi="Times New Roman" w:cs="Times New Roman"/>
        </w:rPr>
        <w:t xml:space="preserve">В соответствии с </w:t>
      </w:r>
      <w:r w:rsidR="003E2086" w:rsidRPr="00DB5750">
        <w:rPr>
          <w:rFonts w:ascii="Times New Roman" w:hAnsi="Times New Roman" w:cs="Times New Roman"/>
        </w:rPr>
        <w:t xml:space="preserve">Гражданским кодексом Российской Федерации, </w:t>
      </w:r>
      <w:r w:rsidRPr="00DB5750">
        <w:rPr>
          <w:rFonts w:ascii="Times New Roman" w:hAnsi="Times New Roman" w:cs="Times New Roman"/>
        </w:rPr>
        <w:t>Федеральным з</w:t>
      </w:r>
      <w:r w:rsidRPr="00DB5750">
        <w:rPr>
          <w:rFonts w:ascii="Times New Roman" w:hAnsi="Times New Roman" w:cs="Times New Roman"/>
        </w:rPr>
        <w:t>а</w:t>
      </w:r>
      <w:r w:rsidRPr="00DB5750">
        <w:rPr>
          <w:rFonts w:ascii="Times New Roman" w:hAnsi="Times New Roman" w:cs="Times New Roman"/>
        </w:rPr>
        <w:t>коном от 12.01.1996 №</w:t>
      </w:r>
      <w:r w:rsidR="00302DED" w:rsidRPr="00DB5750">
        <w:rPr>
          <w:rFonts w:ascii="Times New Roman" w:hAnsi="Times New Roman" w:cs="Times New Roman"/>
        </w:rPr>
        <w:t xml:space="preserve"> </w:t>
      </w:r>
      <w:r w:rsidRPr="00DB5750">
        <w:rPr>
          <w:rFonts w:ascii="Times New Roman" w:hAnsi="Times New Roman" w:cs="Times New Roman"/>
        </w:rPr>
        <w:t xml:space="preserve">7-ФЗ </w:t>
      </w:r>
      <w:r w:rsidR="00D15FD1" w:rsidRPr="00DB5750">
        <w:rPr>
          <w:rFonts w:ascii="Times New Roman" w:hAnsi="Times New Roman" w:cs="Times New Roman"/>
        </w:rPr>
        <w:t>«</w:t>
      </w:r>
      <w:r w:rsidRPr="00DB5750">
        <w:rPr>
          <w:rFonts w:ascii="Times New Roman" w:hAnsi="Times New Roman" w:cs="Times New Roman"/>
        </w:rPr>
        <w:t>О некоммерческих организациях</w:t>
      </w:r>
      <w:r w:rsidR="00D15FD1" w:rsidRPr="00DB5750">
        <w:rPr>
          <w:rFonts w:ascii="Times New Roman" w:hAnsi="Times New Roman" w:cs="Times New Roman"/>
        </w:rPr>
        <w:t>»</w:t>
      </w:r>
      <w:r w:rsidRPr="00DB5750">
        <w:rPr>
          <w:rFonts w:ascii="Times New Roman" w:hAnsi="Times New Roman" w:cs="Times New Roman"/>
        </w:rPr>
        <w:t>, частью 3 статьи 5 Фед</w:t>
      </w:r>
      <w:r w:rsidRPr="00DB5750">
        <w:rPr>
          <w:rFonts w:ascii="Times New Roman" w:hAnsi="Times New Roman" w:cs="Times New Roman"/>
        </w:rPr>
        <w:t>е</w:t>
      </w:r>
      <w:r w:rsidRPr="00DB5750">
        <w:rPr>
          <w:rFonts w:ascii="Times New Roman" w:hAnsi="Times New Roman" w:cs="Times New Roman"/>
        </w:rPr>
        <w:t xml:space="preserve">рального закона от 03.11.2006 № 174-ФЗ </w:t>
      </w:r>
      <w:r w:rsidR="00D15FD1" w:rsidRPr="00DB5750">
        <w:rPr>
          <w:rFonts w:ascii="Times New Roman" w:hAnsi="Times New Roman" w:cs="Times New Roman"/>
        </w:rPr>
        <w:t>«</w:t>
      </w:r>
      <w:r w:rsidRPr="00DB5750">
        <w:rPr>
          <w:rFonts w:ascii="Times New Roman" w:hAnsi="Times New Roman" w:cs="Times New Roman"/>
        </w:rPr>
        <w:t>Об автономных учреждениях</w:t>
      </w:r>
      <w:r w:rsidR="00D15FD1" w:rsidRPr="00DB5750">
        <w:rPr>
          <w:rFonts w:ascii="Times New Roman" w:hAnsi="Times New Roman" w:cs="Times New Roman"/>
        </w:rPr>
        <w:t>»</w:t>
      </w:r>
      <w:r w:rsidRPr="00DB5750">
        <w:rPr>
          <w:rFonts w:ascii="Times New Roman" w:hAnsi="Times New Roman" w:cs="Times New Roman"/>
        </w:rPr>
        <w:t>, исполняя по</w:t>
      </w:r>
      <w:r w:rsidRPr="00DB5750">
        <w:rPr>
          <w:rFonts w:ascii="Times New Roman" w:hAnsi="Times New Roman" w:cs="Times New Roman"/>
        </w:rPr>
        <w:t>л</w:t>
      </w:r>
      <w:r w:rsidRPr="00DB5750">
        <w:rPr>
          <w:rFonts w:ascii="Times New Roman" w:hAnsi="Times New Roman" w:cs="Times New Roman"/>
        </w:rPr>
        <w:t xml:space="preserve">номочия администрации </w:t>
      </w:r>
      <w:r w:rsidR="00DB5750" w:rsidRPr="00DB5750">
        <w:rPr>
          <w:rFonts w:ascii="Times New Roman" w:hAnsi="Times New Roman" w:cs="Times New Roman"/>
        </w:rPr>
        <w:t xml:space="preserve">муниципального образования </w:t>
      </w:r>
      <w:r w:rsidRPr="00DB5750">
        <w:rPr>
          <w:rFonts w:ascii="Times New Roman" w:hAnsi="Times New Roman" w:cs="Times New Roman"/>
        </w:rPr>
        <w:t>Тосненско</w:t>
      </w:r>
      <w:r w:rsidR="00DB5750">
        <w:rPr>
          <w:rFonts w:ascii="Times New Roman" w:hAnsi="Times New Roman" w:cs="Times New Roman"/>
        </w:rPr>
        <w:t>е</w:t>
      </w:r>
      <w:r w:rsidRPr="00DB5750">
        <w:rPr>
          <w:rFonts w:ascii="Times New Roman" w:hAnsi="Times New Roman" w:cs="Times New Roman"/>
        </w:rPr>
        <w:t xml:space="preserve"> городско</w:t>
      </w:r>
      <w:r w:rsidR="00DB5750">
        <w:rPr>
          <w:rFonts w:ascii="Times New Roman" w:hAnsi="Times New Roman" w:cs="Times New Roman"/>
        </w:rPr>
        <w:t>е</w:t>
      </w:r>
      <w:r w:rsidRPr="00DB5750">
        <w:rPr>
          <w:rFonts w:ascii="Times New Roman" w:hAnsi="Times New Roman" w:cs="Times New Roman"/>
        </w:rPr>
        <w:t xml:space="preserve"> поселени</w:t>
      </w:r>
      <w:r w:rsidR="00DB5750">
        <w:rPr>
          <w:rFonts w:ascii="Times New Roman" w:hAnsi="Times New Roman" w:cs="Times New Roman"/>
        </w:rPr>
        <w:t>е</w:t>
      </w:r>
      <w:r w:rsidRPr="00DB5750">
        <w:rPr>
          <w:rFonts w:ascii="Times New Roman" w:hAnsi="Times New Roman" w:cs="Times New Roman"/>
        </w:rPr>
        <w:t xml:space="preserve"> Тосненского </w:t>
      </w:r>
      <w:r w:rsidR="00DB5750" w:rsidRPr="00DB5750">
        <w:rPr>
          <w:rFonts w:ascii="Times New Roman" w:hAnsi="Times New Roman" w:cs="Times New Roman"/>
        </w:rPr>
        <w:t xml:space="preserve">муниципального </w:t>
      </w:r>
      <w:r w:rsidRPr="00DB5750">
        <w:rPr>
          <w:rFonts w:ascii="Times New Roman" w:hAnsi="Times New Roman" w:cs="Times New Roman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DB5750" w:rsidRPr="00DB5750">
        <w:rPr>
          <w:rFonts w:ascii="Times New Roman" w:hAnsi="Times New Roman" w:cs="Times New Roman"/>
        </w:rPr>
        <w:t xml:space="preserve">муниципального </w:t>
      </w:r>
      <w:r w:rsidRPr="00DB5750">
        <w:rPr>
          <w:rFonts w:ascii="Times New Roman" w:hAnsi="Times New Roman" w:cs="Times New Roman"/>
        </w:rPr>
        <w:t>района Лени</w:t>
      </w:r>
      <w:r w:rsidRPr="00DB5750">
        <w:rPr>
          <w:rFonts w:ascii="Times New Roman" w:hAnsi="Times New Roman" w:cs="Times New Roman"/>
        </w:rPr>
        <w:t>н</w:t>
      </w:r>
      <w:r w:rsidRPr="00DB5750">
        <w:rPr>
          <w:rFonts w:ascii="Times New Roman" w:hAnsi="Times New Roman" w:cs="Times New Roman"/>
        </w:rPr>
        <w:t>градской области и статьи 25 Устава муниципального образования Тосненский</w:t>
      </w:r>
      <w:proofErr w:type="gramEnd"/>
      <w:r w:rsidRPr="00DB5750">
        <w:rPr>
          <w:rFonts w:ascii="Times New Roman" w:hAnsi="Times New Roman" w:cs="Times New Roman"/>
        </w:rPr>
        <w:t xml:space="preserve"> район Л</w:t>
      </w:r>
      <w:r w:rsidRPr="00DB5750">
        <w:rPr>
          <w:rFonts w:ascii="Times New Roman" w:hAnsi="Times New Roman" w:cs="Times New Roman"/>
        </w:rPr>
        <w:t>е</w:t>
      </w:r>
      <w:r w:rsidRPr="00DB5750">
        <w:rPr>
          <w:rFonts w:ascii="Times New Roman" w:hAnsi="Times New Roman" w:cs="Times New Roman"/>
        </w:rPr>
        <w:t>нинградской области, администрация муниципального образования Тосненский район Ленинградской области</w:t>
      </w:r>
    </w:p>
    <w:p w:rsidR="00870CC0" w:rsidRPr="00DB5750" w:rsidRDefault="00870CC0" w:rsidP="00870CC0">
      <w:pPr>
        <w:pStyle w:val="1"/>
        <w:shd w:val="clear" w:color="auto" w:fill="auto"/>
        <w:spacing w:before="0" w:after="0" w:line="240" w:lineRule="auto"/>
        <w:ind w:left="20" w:right="20" w:firstLine="400"/>
        <w:jc w:val="both"/>
        <w:rPr>
          <w:sz w:val="24"/>
          <w:szCs w:val="24"/>
        </w:rPr>
      </w:pPr>
    </w:p>
    <w:p w:rsidR="00870CC0" w:rsidRPr="00DB5750" w:rsidRDefault="00870CC0" w:rsidP="00870CC0">
      <w:pPr>
        <w:pStyle w:val="1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DB5750">
        <w:rPr>
          <w:color w:val="000000"/>
          <w:sz w:val="24"/>
          <w:szCs w:val="24"/>
          <w:lang w:eastAsia="ru-RU" w:bidi="ru-RU"/>
        </w:rPr>
        <w:t>ПОСТАНОВЛЯЕТ:</w:t>
      </w:r>
    </w:p>
    <w:p w:rsidR="00870CC0" w:rsidRPr="00DB5750" w:rsidRDefault="00870CC0" w:rsidP="00870CC0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870CC0" w:rsidRPr="00DB5750" w:rsidRDefault="00870CC0" w:rsidP="00DB5750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Утвердить Порядок создания, реорганизации, изменения типа и ликвидации м</w:t>
      </w:r>
      <w:r w:rsidRPr="00DB5750">
        <w:rPr>
          <w:color w:val="000000"/>
          <w:sz w:val="24"/>
          <w:szCs w:val="24"/>
          <w:lang w:eastAsia="ru-RU" w:bidi="ru-RU"/>
        </w:rPr>
        <w:t>у</w:t>
      </w:r>
      <w:r w:rsidRPr="00DB5750">
        <w:rPr>
          <w:color w:val="000000"/>
          <w:sz w:val="24"/>
          <w:szCs w:val="24"/>
          <w:lang w:eastAsia="ru-RU" w:bidi="ru-RU"/>
        </w:rPr>
        <w:t>ниципальных учреждений Тосненского городского поселения Тосненского района Лени</w:t>
      </w:r>
      <w:r w:rsidRPr="00DB5750">
        <w:rPr>
          <w:color w:val="000000"/>
          <w:sz w:val="24"/>
          <w:szCs w:val="24"/>
          <w:lang w:eastAsia="ru-RU" w:bidi="ru-RU"/>
        </w:rPr>
        <w:t>н</w:t>
      </w:r>
      <w:r w:rsidRPr="00DB5750">
        <w:rPr>
          <w:color w:val="000000"/>
          <w:sz w:val="24"/>
          <w:szCs w:val="24"/>
          <w:lang w:eastAsia="ru-RU" w:bidi="ru-RU"/>
        </w:rPr>
        <w:t xml:space="preserve">градской области, а также утверждения </w:t>
      </w:r>
      <w:r w:rsidR="00D15FD1" w:rsidRPr="00DB5750">
        <w:rPr>
          <w:color w:val="000000"/>
          <w:sz w:val="24"/>
          <w:szCs w:val="24"/>
          <w:lang w:eastAsia="ru-RU" w:bidi="ru-RU"/>
        </w:rPr>
        <w:t>у</w:t>
      </w:r>
      <w:r w:rsidRPr="00DB5750">
        <w:rPr>
          <w:color w:val="000000"/>
          <w:sz w:val="24"/>
          <w:szCs w:val="24"/>
          <w:lang w:eastAsia="ru-RU" w:bidi="ru-RU"/>
        </w:rPr>
        <w:t>ставов муниципальных учреждений и внесения в них изменений (приложение).</w:t>
      </w:r>
    </w:p>
    <w:p w:rsidR="00F65E12" w:rsidRPr="00DB5750" w:rsidRDefault="00125A22" w:rsidP="00DB5750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B5750">
        <w:rPr>
          <w:rFonts w:ascii="Times New Roman" w:hAnsi="Times New Roman"/>
          <w:color w:val="000000"/>
          <w:lang w:eastAsia="ru-RU" w:bidi="ru-RU"/>
        </w:rPr>
        <w:t>Комитету имущественных отношений администрации муниципального образов</w:t>
      </w:r>
      <w:r w:rsidRPr="00DB5750">
        <w:rPr>
          <w:rFonts w:ascii="Times New Roman" w:hAnsi="Times New Roman"/>
          <w:color w:val="000000"/>
          <w:lang w:eastAsia="ru-RU" w:bidi="ru-RU"/>
        </w:rPr>
        <w:t>а</w:t>
      </w:r>
      <w:r w:rsidRPr="00DB5750">
        <w:rPr>
          <w:rFonts w:ascii="Times New Roman" w:hAnsi="Times New Roman"/>
          <w:color w:val="000000"/>
          <w:lang w:eastAsia="ru-RU" w:bidi="ru-RU"/>
        </w:rPr>
        <w:t>ния Тосненский район Ленинградской области направить в пресс-с</w:t>
      </w:r>
      <w:r w:rsidR="00F65E12" w:rsidRPr="00DB5750">
        <w:rPr>
          <w:rFonts w:ascii="Times New Roman" w:hAnsi="Times New Roman"/>
          <w:color w:val="000000"/>
          <w:lang w:eastAsia="ru-RU" w:bidi="ru-RU"/>
        </w:rPr>
        <w:t>л</w:t>
      </w:r>
      <w:r w:rsidRPr="00DB5750">
        <w:rPr>
          <w:rFonts w:ascii="Times New Roman" w:hAnsi="Times New Roman"/>
          <w:color w:val="000000"/>
          <w:lang w:eastAsia="ru-RU" w:bidi="ru-RU"/>
        </w:rPr>
        <w:t>ужбу</w:t>
      </w:r>
      <w:r w:rsidR="00F65E12" w:rsidRPr="00DB5750">
        <w:rPr>
          <w:rFonts w:ascii="Times New Roman" w:hAnsi="Times New Roman"/>
          <w:color w:val="000000"/>
          <w:lang w:eastAsia="ru-RU" w:bidi="ru-RU"/>
        </w:rPr>
        <w:t xml:space="preserve"> комитета </w:t>
      </w:r>
      <w:r w:rsidR="00F65E12" w:rsidRPr="00DB5750">
        <w:rPr>
          <w:rFonts w:ascii="Times New Roman" w:hAnsi="Times New Roman"/>
        </w:rPr>
        <w:t>по о</w:t>
      </w:r>
      <w:r w:rsidR="00F65E12" w:rsidRPr="00DB5750">
        <w:rPr>
          <w:rFonts w:ascii="Times New Roman" w:hAnsi="Times New Roman"/>
        </w:rPr>
        <w:t>р</w:t>
      </w:r>
      <w:r w:rsidR="00F65E12" w:rsidRPr="00DB5750">
        <w:rPr>
          <w:rFonts w:ascii="Times New Roman" w:hAnsi="Times New Roman"/>
        </w:rPr>
        <w:t>ганизационной работе, местному самоуправлению, межнациональным и межконфесси</w:t>
      </w:r>
      <w:r w:rsidR="00F65E12" w:rsidRPr="00DB5750">
        <w:rPr>
          <w:rFonts w:ascii="Times New Roman" w:hAnsi="Times New Roman"/>
        </w:rPr>
        <w:t>о</w:t>
      </w:r>
      <w:r w:rsidR="00F65E12" w:rsidRPr="00DB5750">
        <w:rPr>
          <w:rFonts w:ascii="Times New Roman" w:hAnsi="Times New Roman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</w:t>
      </w:r>
      <w:r w:rsidR="00DB5750">
        <w:rPr>
          <w:rFonts w:ascii="Times New Roman" w:hAnsi="Times New Roman"/>
        </w:rPr>
        <w:t xml:space="preserve"> в порядке, установленном Уставом </w:t>
      </w:r>
      <w:r w:rsidR="00DB5750" w:rsidRPr="00DB5750">
        <w:rPr>
          <w:rFonts w:ascii="Times New Roman" w:hAnsi="Times New Roman"/>
        </w:rPr>
        <w:t>Тосненского городского поселения Тосненского мун</w:t>
      </w:r>
      <w:r w:rsidR="00DB5750" w:rsidRPr="00DB5750">
        <w:rPr>
          <w:rFonts w:ascii="Times New Roman" w:hAnsi="Times New Roman"/>
        </w:rPr>
        <w:t>и</w:t>
      </w:r>
      <w:r w:rsidR="00DB5750" w:rsidRPr="00DB5750">
        <w:rPr>
          <w:rFonts w:ascii="Times New Roman" w:hAnsi="Times New Roman"/>
        </w:rPr>
        <w:t>ципального района Ленинградской области</w:t>
      </w:r>
      <w:r w:rsidR="00F65E12" w:rsidRPr="00DB5750">
        <w:rPr>
          <w:rFonts w:ascii="Times New Roman" w:hAnsi="Times New Roman"/>
        </w:rPr>
        <w:t>.</w:t>
      </w:r>
    </w:p>
    <w:p w:rsidR="00F65E12" w:rsidRDefault="00F65E12" w:rsidP="00DB575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B5750">
        <w:rPr>
          <w:rFonts w:ascii="Times New Roman" w:hAnsi="Times New Roman" w:cs="Times New Roman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DB5750">
        <w:rPr>
          <w:rFonts w:ascii="Times New Roman" w:hAnsi="Times New Roman" w:cs="Times New Roman"/>
        </w:rPr>
        <w:t>о</w:t>
      </w:r>
      <w:r w:rsidRPr="00DB5750">
        <w:rPr>
          <w:rFonts w:ascii="Times New Roman" w:hAnsi="Times New Roman" w:cs="Times New Roman"/>
        </w:rPr>
        <w:t>го образования Тосненский район Ленинградской области опубликовать и обнародовать настоящее поста</w:t>
      </w:r>
      <w:r w:rsidR="00C21CEE" w:rsidRPr="00DB5750">
        <w:rPr>
          <w:rFonts w:ascii="Times New Roman" w:hAnsi="Times New Roman" w:cs="Times New Roman"/>
        </w:rPr>
        <w:t>новление</w:t>
      </w:r>
      <w:r w:rsidR="00DB5750">
        <w:rPr>
          <w:rFonts w:ascii="Times New Roman" w:hAnsi="Times New Roman" w:cs="Times New Roman"/>
        </w:rPr>
        <w:t xml:space="preserve"> </w:t>
      </w:r>
      <w:r w:rsidR="00DB5750">
        <w:rPr>
          <w:rFonts w:ascii="Times New Roman" w:hAnsi="Times New Roman"/>
        </w:rPr>
        <w:t xml:space="preserve">в порядке, установленном Уставом </w:t>
      </w:r>
      <w:r w:rsidR="00DB5750" w:rsidRPr="00DB5750">
        <w:rPr>
          <w:rFonts w:ascii="Times New Roman" w:hAnsi="Times New Roman" w:cs="Times New Roman"/>
        </w:rPr>
        <w:t>Тосненского городского п</w:t>
      </w:r>
      <w:r w:rsidR="00DB5750" w:rsidRPr="00DB5750">
        <w:rPr>
          <w:rFonts w:ascii="Times New Roman" w:hAnsi="Times New Roman" w:cs="Times New Roman"/>
        </w:rPr>
        <w:t>о</w:t>
      </w:r>
      <w:r w:rsidR="00DB5750" w:rsidRPr="00DB5750">
        <w:rPr>
          <w:rFonts w:ascii="Times New Roman" w:hAnsi="Times New Roman" w:cs="Times New Roman"/>
        </w:rPr>
        <w:t>селения Тосненского муниципального района Ленинградской области</w:t>
      </w:r>
      <w:r w:rsidRPr="00DB5750">
        <w:rPr>
          <w:rFonts w:ascii="Times New Roman" w:hAnsi="Times New Roman" w:cs="Times New Roman"/>
        </w:rPr>
        <w:t>.</w:t>
      </w:r>
    </w:p>
    <w:p w:rsidR="00DB5750" w:rsidRDefault="00DB5750" w:rsidP="00DB575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DB5750" w:rsidRDefault="00DB5750" w:rsidP="00DB5750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DB5750" w:rsidRPr="00DB5750" w:rsidRDefault="00DB5750" w:rsidP="00DB575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870CC0" w:rsidRPr="00DB5750" w:rsidRDefault="00F65E12" w:rsidP="00DB5750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r w:rsidRPr="00DB5750">
        <w:rPr>
          <w:sz w:val="24"/>
          <w:szCs w:val="24"/>
        </w:rPr>
        <w:t xml:space="preserve"> </w:t>
      </w:r>
      <w:r w:rsidR="00870CC0" w:rsidRPr="00DB5750">
        <w:rPr>
          <w:sz w:val="24"/>
          <w:szCs w:val="24"/>
        </w:rPr>
        <w:t>Контроль за исполнением постановления возложить на заместителей главы а</w:t>
      </w:r>
      <w:r w:rsidR="00870CC0" w:rsidRPr="00DB5750">
        <w:rPr>
          <w:sz w:val="24"/>
          <w:szCs w:val="24"/>
        </w:rPr>
        <w:t>д</w:t>
      </w:r>
      <w:r w:rsidR="00870CC0" w:rsidRPr="00DB5750">
        <w:rPr>
          <w:sz w:val="24"/>
          <w:szCs w:val="24"/>
        </w:rPr>
        <w:t xml:space="preserve">министрации муниципального образования Тосненский район Ленинградской области по направлениям </w:t>
      </w:r>
      <w:proofErr w:type="gramStart"/>
      <w:r w:rsidR="00870CC0" w:rsidRPr="00DB5750">
        <w:rPr>
          <w:sz w:val="24"/>
          <w:szCs w:val="24"/>
        </w:rPr>
        <w:t xml:space="preserve">деятельности </w:t>
      </w:r>
      <w:r w:rsidR="00870CC0" w:rsidRPr="00DB5750">
        <w:rPr>
          <w:color w:val="000000"/>
          <w:sz w:val="24"/>
          <w:szCs w:val="24"/>
          <w:lang w:bidi="ru-RU"/>
        </w:rPr>
        <w:t>муниципальных учреждений Тосненского городского пос</w:t>
      </w:r>
      <w:r w:rsidR="00870CC0" w:rsidRPr="00DB5750">
        <w:rPr>
          <w:color w:val="000000"/>
          <w:sz w:val="24"/>
          <w:szCs w:val="24"/>
          <w:lang w:bidi="ru-RU"/>
        </w:rPr>
        <w:t>е</w:t>
      </w:r>
      <w:r w:rsidR="00870CC0" w:rsidRPr="00DB5750">
        <w:rPr>
          <w:color w:val="000000"/>
          <w:sz w:val="24"/>
          <w:szCs w:val="24"/>
          <w:lang w:bidi="ru-RU"/>
        </w:rPr>
        <w:t>ления Тосненского района Ленинградской области</w:t>
      </w:r>
      <w:proofErr w:type="gramEnd"/>
      <w:r w:rsidR="00870CC0" w:rsidRPr="00DB5750">
        <w:rPr>
          <w:color w:val="000000"/>
          <w:sz w:val="24"/>
          <w:szCs w:val="24"/>
          <w:lang w:bidi="ru-RU"/>
        </w:rPr>
        <w:t>.</w:t>
      </w:r>
    </w:p>
    <w:p w:rsidR="00870CC0" w:rsidRPr="00DB5750" w:rsidRDefault="00870CC0" w:rsidP="00870CC0">
      <w:pPr>
        <w:ind w:firstLine="708"/>
        <w:jc w:val="both"/>
        <w:rPr>
          <w:rFonts w:ascii="Times New Roman" w:hAnsi="Times New Roman" w:cs="Times New Roman"/>
        </w:rPr>
      </w:pPr>
    </w:p>
    <w:p w:rsidR="00870CC0" w:rsidRPr="00DB5750" w:rsidRDefault="00870CC0" w:rsidP="00870CC0">
      <w:pPr>
        <w:ind w:firstLine="708"/>
        <w:jc w:val="both"/>
        <w:rPr>
          <w:rFonts w:ascii="Times New Roman" w:hAnsi="Times New Roman" w:cs="Times New Roman"/>
        </w:rPr>
      </w:pPr>
    </w:p>
    <w:p w:rsidR="00870CC0" w:rsidRDefault="00870CC0" w:rsidP="00870CC0">
      <w:pPr>
        <w:ind w:firstLine="708"/>
        <w:jc w:val="both"/>
        <w:rPr>
          <w:rFonts w:ascii="Times New Roman" w:hAnsi="Times New Roman" w:cs="Times New Roman"/>
        </w:rPr>
      </w:pPr>
    </w:p>
    <w:p w:rsidR="00DB5750" w:rsidRPr="00DB5750" w:rsidRDefault="00DB5750" w:rsidP="00870CC0">
      <w:pPr>
        <w:ind w:firstLine="708"/>
        <w:jc w:val="both"/>
        <w:rPr>
          <w:rFonts w:ascii="Times New Roman" w:hAnsi="Times New Roman" w:cs="Times New Roman"/>
        </w:rPr>
      </w:pPr>
    </w:p>
    <w:p w:rsidR="00870CC0" w:rsidRPr="00DB5750" w:rsidRDefault="00DB5750" w:rsidP="00870C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870CC0" w:rsidRPr="00DB5750">
        <w:rPr>
          <w:rFonts w:ascii="Times New Roman" w:hAnsi="Times New Roman" w:cs="Times New Roman"/>
        </w:rPr>
        <w:t xml:space="preserve"> администрации</w:t>
      </w:r>
      <w:r w:rsidR="00870CC0" w:rsidRPr="00DB5750">
        <w:rPr>
          <w:rFonts w:ascii="Times New Roman" w:hAnsi="Times New Roman" w:cs="Times New Roman"/>
        </w:rPr>
        <w:tab/>
      </w:r>
      <w:r w:rsidR="00870CC0" w:rsidRPr="00DB5750">
        <w:rPr>
          <w:rFonts w:ascii="Times New Roman" w:hAnsi="Times New Roman" w:cs="Times New Roman"/>
        </w:rPr>
        <w:tab/>
      </w:r>
      <w:r w:rsidR="00870CC0" w:rsidRPr="00DB5750">
        <w:rPr>
          <w:rFonts w:ascii="Times New Roman" w:hAnsi="Times New Roman" w:cs="Times New Roman"/>
        </w:rPr>
        <w:tab/>
      </w:r>
      <w:r w:rsidR="00870CC0" w:rsidRPr="00DB5750">
        <w:rPr>
          <w:rFonts w:ascii="Times New Roman" w:hAnsi="Times New Roman" w:cs="Times New Roman"/>
        </w:rPr>
        <w:tab/>
      </w:r>
      <w:r w:rsidR="00870CC0" w:rsidRPr="00DB5750">
        <w:rPr>
          <w:rFonts w:ascii="Times New Roman" w:hAnsi="Times New Roman" w:cs="Times New Roman"/>
        </w:rPr>
        <w:tab/>
      </w:r>
      <w:r w:rsidR="00870CC0" w:rsidRPr="00DB5750">
        <w:rPr>
          <w:rFonts w:ascii="Times New Roman" w:hAnsi="Times New Roman" w:cs="Times New Roman"/>
        </w:rPr>
        <w:tab/>
      </w:r>
      <w:r w:rsidR="00870CC0" w:rsidRPr="00DB57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870CC0" w:rsidRPr="00DB5750">
        <w:rPr>
          <w:rFonts w:ascii="Times New Roman" w:hAnsi="Times New Roman" w:cs="Times New Roman"/>
        </w:rPr>
        <w:t>А.Г. Клементьев</w:t>
      </w:r>
    </w:p>
    <w:p w:rsidR="00870CC0" w:rsidRPr="00870CC0" w:rsidRDefault="00870CC0" w:rsidP="00870CC0">
      <w:pPr>
        <w:jc w:val="both"/>
        <w:rPr>
          <w:rFonts w:ascii="Times New Roman" w:hAnsi="Times New Roman" w:cs="Times New Roman"/>
        </w:rPr>
      </w:pPr>
    </w:p>
    <w:p w:rsidR="00870CC0" w:rsidRDefault="00870CC0" w:rsidP="00870CC0">
      <w:pPr>
        <w:jc w:val="both"/>
        <w:rPr>
          <w:rFonts w:ascii="Times New Roman" w:hAnsi="Times New Roman" w:cs="Times New Roman"/>
        </w:rPr>
      </w:pPr>
    </w:p>
    <w:p w:rsidR="00870CC0" w:rsidRDefault="00870CC0" w:rsidP="00870CC0">
      <w:pPr>
        <w:jc w:val="both"/>
        <w:rPr>
          <w:rFonts w:ascii="Times New Roman" w:hAnsi="Times New Roman" w:cs="Times New Roman"/>
        </w:rPr>
      </w:pPr>
    </w:p>
    <w:p w:rsidR="00870CC0" w:rsidRDefault="00870CC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Default="00DB5750" w:rsidP="00870CC0">
      <w:pPr>
        <w:jc w:val="both"/>
        <w:rPr>
          <w:rFonts w:ascii="Times New Roman" w:hAnsi="Times New Roman" w:cs="Times New Roman"/>
        </w:rPr>
      </w:pPr>
    </w:p>
    <w:p w:rsidR="00DB5750" w:rsidRPr="00870CC0" w:rsidRDefault="00DB5750" w:rsidP="00870CC0">
      <w:pPr>
        <w:jc w:val="both"/>
        <w:rPr>
          <w:rFonts w:ascii="Times New Roman" w:hAnsi="Times New Roman" w:cs="Times New Roman"/>
        </w:rPr>
      </w:pPr>
    </w:p>
    <w:p w:rsidR="00870CC0" w:rsidRDefault="00870CC0" w:rsidP="00870CC0">
      <w:pPr>
        <w:jc w:val="both"/>
        <w:rPr>
          <w:rFonts w:ascii="Times New Roman" w:hAnsi="Times New Roman" w:cs="Times New Roman"/>
          <w:sz w:val="20"/>
          <w:szCs w:val="20"/>
        </w:rPr>
      </w:pPr>
      <w:r w:rsidRPr="00DB5750">
        <w:rPr>
          <w:rFonts w:ascii="Times New Roman" w:hAnsi="Times New Roman" w:cs="Times New Roman"/>
          <w:sz w:val="20"/>
          <w:szCs w:val="20"/>
        </w:rPr>
        <w:t>Сорокина Юлия Леонидовна</w:t>
      </w:r>
      <w:r w:rsidR="00DB5750">
        <w:rPr>
          <w:rFonts w:ascii="Times New Roman" w:hAnsi="Times New Roman" w:cs="Times New Roman"/>
          <w:sz w:val="20"/>
          <w:szCs w:val="20"/>
        </w:rPr>
        <w:t>,</w:t>
      </w:r>
      <w:r w:rsidRPr="00DB5750">
        <w:rPr>
          <w:rFonts w:ascii="Times New Roman" w:hAnsi="Times New Roman" w:cs="Times New Roman"/>
          <w:sz w:val="20"/>
          <w:szCs w:val="20"/>
        </w:rPr>
        <w:t xml:space="preserve"> 8(81361)33217</w:t>
      </w:r>
    </w:p>
    <w:p w:rsidR="00DB5750" w:rsidRPr="00DB5750" w:rsidRDefault="00DB5750" w:rsidP="00870C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га</w:t>
      </w:r>
    </w:p>
    <w:p w:rsidR="00870CC0" w:rsidRPr="00870CC0" w:rsidRDefault="00870CC0" w:rsidP="00DB5750">
      <w:pPr>
        <w:pStyle w:val="1"/>
        <w:shd w:val="clear" w:color="auto" w:fill="auto"/>
        <w:spacing w:before="0" w:after="0" w:line="240" w:lineRule="auto"/>
        <w:ind w:left="4820"/>
        <w:rPr>
          <w:sz w:val="24"/>
          <w:szCs w:val="24"/>
        </w:rPr>
      </w:pPr>
      <w:r w:rsidRPr="00870CC0"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2D363D" w:rsidRDefault="00870CC0" w:rsidP="00DB5750">
      <w:pPr>
        <w:pStyle w:val="1"/>
        <w:shd w:val="clear" w:color="auto" w:fill="auto"/>
        <w:spacing w:before="0" w:after="0" w:line="240" w:lineRule="auto"/>
        <w:ind w:left="4820" w:right="120"/>
        <w:rPr>
          <w:color w:val="000000"/>
          <w:sz w:val="24"/>
          <w:szCs w:val="24"/>
          <w:lang w:eastAsia="ru-RU" w:bidi="ru-RU"/>
        </w:rPr>
      </w:pPr>
      <w:r w:rsidRPr="00870CC0">
        <w:rPr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</w:p>
    <w:p w:rsidR="00DB5750" w:rsidRDefault="00870CC0" w:rsidP="00DB5750">
      <w:pPr>
        <w:pStyle w:val="1"/>
        <w:shd w:val="clear" w:color="auto" w:fill="auto"/>
        <w:spacing w:before="0" w:after="0" w:line="240" w:lineRule="auto"/>
        <w:ind w:left="4820" w:right="120"/>
        <w:rPr>
          <w:color w:val="000000"/>
          <w:sz w:val="24"/>
          <w:szCs w:val="24"/>
          <w:lang w:eastAsia="ru-RU" w:bidi="ru-RU"/>
        </w:rPr>
      </w:pPr>
      <w:r w:rsidRPr="00870CC0">
        <w:rPr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870CC0" w:rsidRPr="00870CC0" w:rsidRDefault="00870CC0" w:rsidP="00DB5750">
      <w:pPr>
        <w:pStyle w:val="1"/>
        <w:shd w:val="clear" w:color="auto" w:fill="auto"/>
        <w:spacing w:before="0" w:after="0" w:line="240" w:lineRule="auto"/>
        <w:ind w:left="4820" w:right="120"/>
        <w:rPr>
          <w:color w:val="000000"/>
          <w:sz w:val="24"/>
          <w:szCs w:val="24"/>
          <w:lang w:eastAsia="ru-RU" w:bidi="ru-RU"/>
        </w:rPr>
      </w:pPr>
      <w:r w:rsidRPr="00870CC0">
        <w:rPr>
          <w:color w:val="000000"/>
          <w:sz w:val="24"/>
          <w:szCs w:val="24"/>
          <w:lang w:eastAsia="ru-RU" w:bidi="ru-RU"/>
        </w:rPr>
        <w:t>Тосненский район Ленинградской области</w:t>
      </w:r>
    </w:p>
    <w:p w:rsidR="00DB5750" w:rsidRDefault="00537D34" w:rsidP="00DB5750">
      <w:pPr>
        <w:pStyle w:val="1"/>
        <w:shd w:val="clear" w:color="auto" w:fill="auto"/>
        <w:spacing w:before="0" w:after="0" w:line="240" w:lineRule="auto"/>
        <w:ind w:left="4820" w:right="1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23.04.2020                              749-па</w:t>
      </w:r>
    </w:p>
    <w:p w:rsidR="00870CC0" w:rsidRPr="00870CC0" w:rsidRDefault="00DB5750" w:rsidP="00DB5750">
      <w:pPr>
        <w:pStyle w:val="1"/>
        <w:shd w:val="clear" w:color="auto" w:fill="auto"/>
        <w:spacing w:before="0" w:after="0" w:line="240" w:lineRule="auto"/>
        <w:ind w:left="4820" w:right="1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от</w:t>
      </w:r>
      <w:r w:rsidR="00870CC0" w:rsidRPr="00870CC0">
        <w:rPr>
          <w:color w:val="000000"/>
          <w:sz w:val="24"/>
          <w:szCs w:val="24"/>
          <w:lang w:eastAsia="ru-RU" w:bidi="ru-RU"/>
        </w:rPr>
        <w:t>__________________ № _____________</w:t>
      </w:r>
    </w:p>
    <w:p w:rsidR="00D15FD1" w:rsidRDefault="00D15FD1" w:rsidP="00870CC0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870CC0" w:rsidRPr="00D15FD1" w:rsidRDefault="00870CC0" w:rsidP="00870CC0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D15FD1">
        <w:rPr>
          <w:b w:val="0"/>
          <w:color w:val="000000"/>
          <w:sz w:val="24"/>
          <w:szCs w:val="24"/>
          <w:lang w:eastAsia="ru-RU" w:bidi="ru-RU"/>
        </w:rPr>
        <w:t>ПОРЯДОК</w:t>
      </w:r>
    </w:p>
    <w:p w:rsidR="00870CC0" w:rsidRDefault="00870CC0" w:rsidP="00870CC0">
      <w:pPr>
        <w:pStyle w:val="20"/>
        <w:shd w:val="clear" w:color="auto" w:fill="auto"/>
        <w:spacing w:after="0" w:line="240" w:lineRule="auto"/>
        <w:rPr>
          <w:b w:val="0"/>
          <w:color w:val="000000"/>
          <w:sz w:val="24"/>
          <w:szCs w:val="24"/>
          <w:lang w:eastAsia="ru-RU" w:bidi="ru-RU"/>
        </w:rPr>
      </w:pPr>
      <w:r w:rsidRPr="00D15FD1">
        <w:rPr>
          <w:b w:val="0"/>
          <w:color w:val="000000"/>
          <w:sz w:val="24"/>
          <w:szCs w:val="24"/>
          <w:lang w:eastAsia="ru-RU" w:bidi="ru-RU"/>
        </w:rPr>
        <w:t>СОЗДАНИЯ, РЕОРГАНИЗАЦИИ, ИЗМЕНЕНИЯ ТИПА И ЛИКВИДАЦИИ МУНИЦ</w:t>
      </w:r>
      <w:r w:rsidRPr="00D15FD1">
        <w:rPr>
          <w:b w:val="0"/>
          <w:color w:val="000000"/>
          <w:sz w:val="24"/>
          <w:szCs w:val="24"/>
          <w:lang w:eastAsia="ru-RU" w:bidi="ru-RU"/>
        </w:rPr>
        <w:t>И</w:t>
      </w:r>
      <w:r w:rsidRPr="00D15FD1">
        <w:rPr>
          <w:b w:val="0"/>
          <w:color w:val="000000"/>
          <w:sz w:val="24"/>
          <w:szCs w:val="24"/>
          <w:lang w:eastAsia="ru-RU" w:bidi="ru-RU"/>
        </w:rPr>
        <w:t xml:space="preserve">ПАЛЬНЫХ УЧРЕЖДЕНИЙ </w:t>
      </w:r>
      <w:r w:rsidR="00D15FD1">
        <w:rPr>
          <w:b w:val="0"/>
          <w:color w:val="000000"/>
          <w:sz w:val="24"/>
          <w:szCs w:val="24"/>
          <w:lang w:eastAsia="ru-RU" w:bidi="ru-RU"/>
        </w:rPr>
        <w:t>ТОСНЕНСКОГО ГОРОДСКОГО ПОСЕЛЕНИЯ ТОСНЕ</w:t>
      </w:r>
      <w:r w:rsidR="00D15FD1">
        <w:rPr>
          <w:b w:val="0"/>
          <w:color w:val="000000"/>
          <w:sz w:val="24"/>
          <w:szCs w:val="24"/>
          <w:lang w:eastAsia="ru-RU" w:bidi="ru-RU"/>
        </w:rPr>
        <w:t>Н</w:t>
      </w:r>
      <w:r w:rsidR="00D15FD1">
        <w:rPr>
          <w:b w:val="0"/>
          <w:color w:val="000000"/>
          <w:sz w:val="24"/>
          <w:szCs w:val="24"/>
          <w:lang w:eastAsia="ru-RU" w:bidi="ru-RU"/>
        </w:rPr>
        <w:t xml:space="preserve">СКОГО РАЙОНА </w:t>
      </w:r>
      <w:r w:rsidRPr="00D15FD1">
        <w:rPr>
          <w:b w:val="0"/>
          <w:color w:val="000000"/>
          <w:sz w:val="24"/>
          <w:szCs w:val="24"/>
          <w:lang w:eastAsia="ru-RU" w:bidi="ru-RU"/>
        </w:rPr>
        <w:t>ЛЕНИНГРАДСКОЙ ОБЛАСТИ, А ТАКЖЕ УТВЕРЖДЕНИЯ УСТ</w:t>
      </w:r>
      <w:r w:rsidRPr="00D15FD1">
        <w:rPr>
          <w:b w:val="0"/>
          <w:color w:val="000000"/>
          <w:sz w:val="24"/>
          <w:szCs w:val="24"/>
          <w:lang w:eastAsia="ru-RU" w:bidi="ru-RU"/>
        </w:rPr>
        <w:t>А</w:t>
      </w:r>
      <w:r w:rsidRPr="00D15FD1">
        <w:rPr>
          <w:b w:val="0"/>
          <w:color w:val="000000"/>
          <w:sz w:val="24"/>
          <w:szCs w:val="24"/>
          <w:lang w:eastAsia="ru-RU" w:bidi="ru-RU"/>
        </w:rPr>
        <w:t>ВОВ МУНИЦИПАЛЬНЫХ УЧРЕЖДЕНИЙ И ВНЕСЕНИЯ В НИХ ИЗМЕНЕНИЙ</w:t>
      </w:r>
    </w:p>
    <w:p w:rsidR="00D15FD1" w:rsidRDefault="00D15FD1" w:rsidP="00870CC0">
      <w:pPr>
        <w:pStyle w:val="20"/>
        <w:shd w:val="clear" w:color="auto" w:fill="auto"/>
        <w:spacing w:after="0" w:line="240" w:lineRule="auto"/>
        <w:rPr>
          <w:b w:val="0"/>
          <w:color w:val="000000"/>
          <w:sz w:val="24"/>
          <w:szCs w:val="24"/>
          <w:lang w:eastAsia="ru-RU" w:bidi="ru-RU"/>
        </w:rPr>
      </w:pPr>
    </w:p>
    <w:p w:rsidR="00870CC0" w:rsidRDefault="00D15FD1" w:rsidP="00870CC0">
      <w:pPr>
        <w:pStyle w:val="20"/>
        <w:shd w:val="clear" w:color="auto" w:fill="auto"/>
        <w:spacing w:after="0" w:line="240" w:lineRule="auto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1. Общие положения</w:t>
      </w:r>
    </w:p>
    <w:p w:rsidR="00D15FD1" w:rsidRPr="00D15FD1" w:rsidRDefault="00D15FD1" w:rsidP="00870CC0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870CC0" w:rsidRPr="00DB5750" w:rsidRDefault="00870CC0" w:rsidP="00D15FD1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DB5750">
        <w:rPr>
          <w:color w:val="000000"/>
          <w:sz w:val="24"/>
          <w:szCs w:val="24"/>
          <w:lang w:eastAsia="ru-RU" w:bidi="ru-RU"/>
        </w:rPr>
        <w:t>Настоящий Порядок, разработанный в соответствии с Федеральным законом от 12.01.1996 №</w:t>
      </w:r>
      <w:r w:rsidR="00DB5750">
        <w:rPr>
          <w:color w:val="000000"/>
          <w:sz w:val="24"/>
          <w:szCs w:val="24"/>
          <w:lang w:eastAsia="ru-RU" w:bidi="ru-RU"/>
        </w:rPr>
        <w:t xml:space="preserve"> </w:t>
      </w:r>
      <w:r w:rsidRPr="00DB5750">
        <w:rPr>
          <w:color w:val="000000"/>
          <w:sz w:val="24"/>
          <w:szCs w:val="24"/>
          <w:lang w:eastAsia="ru-RU" w:bidi="ru-RU"/>
        </w:rPr>
        <w:t xml:space="preserve">7-ФЗ </w:t>
      </w:r>
      <w:r w:rsidR="00D15FD1" w:rsidRPr="00DB5750">
        <w:rPr>
          <w:color w:val="000000"/>
          <w:sz w:val="24"/>
          <w:szCs w:val="24"/>
          <w:lang w:eastAsia="ru-RU" w:bidi="ru-RU"/>
        </w:rPr>
        <w:t>«</w:t>
      </w:r>
      <w:r w:rsidRPr="00DB5750">
        <w:rPr>
          <w:color w:val="000000"/>
          <w:sz w:val="24"/>
          <w:szCs w:val="24"/>
          <w:lang w:eastAsia="ru-RU" w:bidi="ru-RU"/>
        </w:rPr>
        <w:t>О некоммерческих организациях</w:t>
      </w:r>
      <w:r w:rsidR="00D15FD1" w:rsidRPr="00DB5750">
        <w:rPr>
          <w:color w:val="000000"/>
          <w:sz w:val="24"/>
          <w:szCs w:val="24"/>
          <w:lang w:eastAsia="ru-RU" w:bidi="ru-RU"/>
        </w:rPr>
        <w:t>»</w:t>
      </w:r>
      <w:r w:rsidRPr="00DB5750">
        <w:rPr>
          <w:color w:val="000000"/>
          <w:sz w:val="24"/>
          <w:szCs w:val="24"/>
          <w:lang w:eastAsia="ru-RU" w:bidi="ru-RU"/>
        </w:rPr>
        <w:t xml:space="preserve">, частью 3 статьи 5 Федерального закона от 03.11.2006 № 174-ФЗ </w:t>
      </w:r>
      <w:r w:rsidR="00D15FD1" w:rsidRPr="00DB5750">
        <w:rPr>
          <w:color w:val="000000"/>
          <w:sz w:val="24"/>
          <w:szCs w:val="24"/>
          <w:lang w:eastAsia="ru-RU" w:bidi="ru-RU"/>
        </w:rPr>
        <w:t>«</w:t>
      </w:r>
      <w:r w:rsidRPr="00DB5750">
        <w:rPr>
          <w:color w:val="000000"/>
          <w:sz w:val="24"/>
          <w:szCs w:val="24"/>
          <w:lang w:eastAsia="ru-RU" w:bidi="ru-RU"/>
        </w:rPr>
        <w:t>Об автономных учреждениях</w:t>
      </w:r>
      <w:r w:rsidR="00D15FD1" w:rsidRPr="00DB5750">
        <w:rPr>
          <w:color w:val="000000"/>
          <w:sz w:val="24"/>
          <w:szCs w:val="24"/>
          <w:lang w:eastAsia="ru-RU" w:bidi="ru-RU"/>
        </w:rPr>
        <w:t>»</w:t>
      </w:r>
      <w:r w:rsidRPr="00DB5750">
        <w:rPr>
          <w:color w:val="000000"/>
          <w:sz w:val="24"/>
          <w:szCs w:val="24"/>
          <w:lang w:eastAsia="ru-RU" w:bidi="ru-RU"/>
        </w:rPr>
        <w:t>, устанавливает процедуры создания, реорганизации, изменения типа и ликвидации муниципальных казенных, бю</w:t>
      </w:r>
      <w:r w:rsidRPr="00DB5750">
        <w:rPr>
          <w:color w:val="000000"/>
          <w:sz w:val="24"/>
          <w:szCs w:val="24"/>
          <w:lang w:eastAsia="ru-RU" w:bidi="ru-RU"/>
        </w:rPr>
        <w:t>д</w:t>
      </w:r>
      <w:r w:rsidRPr="00DB5750">
        <w:rPr>
          <w:color w:val="000000"/>
          <w:sz w:val="24"/>
          <w:szCs w:val="24"/>
          <w:lang w:eastAsia="ru-RU" w:bidi="ru-RU"/>
        </w:rPr>
        <w:t>жетных и автономных учреждений, которые созданы (планируется создать) на базе им</w:t>
      </w:r>
      <w:r w:rsidRPr="00DB5750">
        <w:rPr>
          <w:color w:val="000000"/>
          <w:sz w:val="24"/>
          <w:szCs w:val="24"/>
          <w:lang w:eastAsia="ru-RU" w:bidi="ru-RU"/>
        </w:rPr>
        <w:t>у</w:t>
      </w:r>
      <w:r w:rsidRPr="00DB5750">
        <w:rPr>
          <w:color w:val="000000"/>
          <w:sz w:val="24"/>
          <w:szCs w:val="24"/>
          <w:lang w:eastAsia="ru-RU" w:bidi="ru-RU"/>
        </w:rPr>
        <w:t xml:space="preserve">щества, находящегося в муниципальной собственности (далее </w:t>
      </w:r>
      <w:r w:rsidR="00DB5750">
        <w:rPr>
          <w:color w:val="000000"/>
          <w:sz w:val="24"/>
          <w:szCs w:val="24"/>
          <w:lang w:eastAsia="ru-RU" w:bidi="ru-RU"/>
        </w:rPr>
        <w:t>–</w:t>
      </w:r>
      <w:r w:rsidRPr="00DB5750">
        <w:rPr>
          <w:color w:val="000000"/>
          <w:sz w:val="24"/>
          <w:szCs w:val="24"/>
          <w:lang w:eastAsia="ru-RU" w:bidi="ru-RU"/>
        </w:rPr>
        <w:t xml:space="preserve"> муниципальные учрежд</w:t>
      </w:r>
      <w:r w:rsidRPr="00DB5750">
        <w:rPr>
          <w:color w:val="000000"/>
          <w:sz w:val="24"/>
          <w:szCs w:val="24"/>
          <w:lang w:eastAsia="ru-RU" w:bidi="ru-RU"/>
        </w:rPr>
        <w:t>е</w:t>
      </w:r>
      <w:r w:rsidRPr="00DB5750">
        <w:rPr>
          <w:color w:val="000000"/>
          <w:sz w:val="24"/>
          <w:szCs w:val="24"/>
          <w:lang w:eastAsia="ru-RU" w:bidi="ru-RU"/>
        </w:rPr>
        <w:t>ния), а также утверждения уставов муниципальных учреждений</w:t>
      </w:r>
      <w:proofErr w:type="gramEnd"/>
      <w:r w:rsidRPr="00DB5750">
        <w:rPr>
          <w:color w:val="000000"/>
          <w:sz w:val="24"/>
          <w:szCs w:val="24"/>
          <w:lang w:eastAsia="ru-RU" w:bidi="ru-RU"/>
        </w:rPr>
        <w:t xml:space="preserve"> и внесения в них измен</w:t>
      </w:r>
      <w:r w:rsidRPr="00DB5750">
        <w:rPr>
          <w:color w:val="000000"/>
          <w:sz w:val="24"/>
          <w:szCs w:val="24"/>
          <w:lang w:eastAsia="ru-RU" w:bidi="ru-RU"/>
        </w:rPr>
        <w:t>е</w:t>
      </w:r>
      <w:r w:rsidRPr="00DB5750">
        <w:rPr>
          <w:color w:val="000000"/>
          <w:sz w:val="24"/>
          <w:szCs w:val="24"/>
          <w:lang w:eastAsia="ru-RU" w:bidi="ru-RU"/>
        </w:rPr>
        <w:t>ний, если иное не предусмотрено федеральными законами, нормативными правовыми а</w:t>
      </w:r>
      <w:r w:rsidRPr="00DB5750">
        <w:rPr>
          <w:color w:val="000000"/>
          <w:sz w:val="24"/>
          <w:szCs w:val="24"/>
          <w:lang w:eastAsia="ru-RU" w:bidi="ru-RU"/>
        </w:rPr>
        <w:t>к</w:t>
      </w:r>
      <w:r w:rsidRPr="00DB5750">
        <w:rPr>
          <w:color w:val="000000"/>
          <w:sz w:val="24"/>
          <w:szCs w:val="24"/>
          <w:lang w:eastAsia="ru-RU" w:bidi="ru-RU"/>
        </w:rPr>
        <w:t>тами Президента Российской Федерации или Правительства Российской Федерации, Пр</w:t>
      </w:r>
      <w:r w:rsidRPr="00DB5750">
        <w:rPr>
          <w:color w:val="000000"/>
          <w:sz w:val="24"/>
          <w:szCs w:val="24"/>
          <w:lang w:eastAsia="ru-RU" w:bidi="ru-RU"/>
        </w:rPr>
        <w:t>а</w:t>
      </w:r>
      <w:r w:rsidRPr="00DB5750">
        <w:rPr>
          <w:color w:val="000000"/>
          <w:sz w:val="24"/>
          <w:szCs w:val="24"/>
          <w:lang w:eastAsia="ru-RU" w:bidi="ru-RU"/>
        </w:rPr>
        <w:t>вительства Ленинградской области.</w:t>
      </w:r>
    </w:p>
    <w:p w:rsidR="00D15FD1" w:rsidRPr="00DB5750" w:rsidRDefault="00D15FD1" w:rsidP="00D15FD1">
      <w:pPr>
        <w:pStyle w:val="20"/>
        <w:shd w:val="clear" w:color="auto" w:fill="auto"/>
        <w:tabs>
          <w:tab w:val="left" w:pos="2038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870CC0" w:rsidRPr="00DB5750" w:rsidRDefault="00DB5750" w:rsidP="00DB5750">
      <w:pPr>
        <w:pStyle w:val="20"/>
        <w:shd w:val="clear" w:color="auto" w:fill="auto"/>
        <w:tabs>
          <w:tab w:val="left" w:pos="2038"/>
        </w:tabs>
        <w:spacing w:after="0" w:line="240" w:lineRule="auto"/>
        <w:ind w:left="567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2. </w:t>
      </w:r>
      <w:r w:rsidR="00870CC0" w:rsidRPr="00DB5750">
        <w:rPr>
          <w:b w:val="0"/>
          <w:color w:val="000000"/>
          <w:sz w:val="24"/>
          <w:szCs w:val="24"/>
          <w:lang w:eastAsia="ru-RU" w:bidi="ru-RU"/>
        </w:rPr>
        <w:t>Создание муниципального учреждения</w:t>
      </w:r>
    </w:p>
    <w:p w:rsidR="00D15FD1" w:rsidRPr="00DB5750" w:rsidRDefault="00D15FD1" w:rsidP="00D15FD1">
      <w:pPr>
        <w:pStyle w:val="20"/>
        <w:shd w:val="clear" w:color="auto" w:fill="auto"/>
        <w:tabs>
          <w:tab w:val="left" w:pos="2038"/>
        </w:tabs>
        <w:spacing w:after="0" w:line="240" w:lineRule="auto"/>
        <w:ind w:firstLine="567"/>
        <w:jc w:val="left"/>
        <w:rPr>
          <w:b w:val="0"/>
          <w:sz w:val="24"/>
          <w:szCs w:val="24"/>
        </w:rPr>
      </w:pPr>
    </w:p>
    <w:p w:rsidR="00870CC0" w:rsidRPr="00DB5750" w:rsidRDefault="00870CC0" w:rsidP="00DB5750">
      <w:pPr>
        <w:pStyle w:val="1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Муниципальное учреждение может быть создано путем его учреждения в соо</w:t>
      </w:r>
      <w:r w:rsidRPr="00DB5750">
        <w:rPr>
          <w:color w:val="000000"/>
          <w:sz w:val="24"/>
          <w:szCs w:val="24"/>
          <w:lang w:eastAsia="ru-RU" w:bidi="ru-RU"/>
        </w:rPr>
        <w:t>т</w:t>
      </w:r>
      <w:r w:rsidRPr="00DB5750">
        <w:rPr>
          <w:color w:val="000000"/>
          <w:sz w:val="24"/>
          <w:szCs w:val="24"/>
          <w:lang w:eastAsia="ru-RU" w:bidi="ru-RU"/>
        </w:rPr>
        <w:t>ветствии с настоящим разделом или путем изменения типа существующего муниципал</w:t>
      </w:r>
      <w:r w:rsidRPr="00DB5750">
        <w:rPr>
          <w:color w:val="000000"/>
          <w:sz w:val="24"/>
          <w:szCs w:val="24"/>
          <w:lang w:eastAsia="ru-RU" w:bidi="ru-RU"/>
        </w:rPr>
        <w:t>ь</w:t>
      </w:r>
      <w:r w:rsidRPr="00DB5750">
        <w:rPr>
          <w:color w:val="000000"/>
          <w:sz w:val="24"/>
          <w:szCs w:val="24"/>
          <w:lang w:eastAsia="ru-RU" w:bidi="ru-RU"/>
        </w:rPr>
        <w:t xml:space="preserve">ного учреждения в соответствии с разделом </w:t>
      </w:r>
      <w:r w:rsidR="00D15FD1" w:rsidRPr="00DB5750">
        <w:rPr>
          <w:color w:val="000000"/>
          <w:sz w:val="24"/>
          <w:szCs w:val="24"/>
          <w:lang w:eastAsia="ru-RU" w:bidi="ru-RU"/>
        </w:rPr>
        <w:t>4</w:t>
      </w:r>
      <w:r w:rsidRPr="00DB5750">
        <w:rPr>
          <w:color w:val="000000"/>
          <w:sz w:val="24"/>
          <w:szCs w:val="24"/>
          <w:lang w:eastAsia="ru-RU" w:bidi="ru-RU"/>
        </w:rPr>
        <w:t xml:space="preserve"> настоящего Порядка.</w:t>
      </w:r>
    </w:p>
    <w:p w:rsidR="00870CC0" w:rsidRPr="00DB5750" w:rsidRDefault="00870CC0" w:rsidP="00DB5750">
      <w:pPr>
        <w:pStyle w:val="1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Решение о создании муниципального учреждения путем его учреждения прин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мается администрацией муниципального образования Тосненский район Ленинградской области в форме постановления.</w:t>
      </w:r>
    </w:p>
    <w:p w:rsidR="00870CC0" w:rsidRPr="00DB5750" w:rsidRDefault="00870CC0" w:rsidP="00DB5750">
      <w:pPr>
        <w:pStyle w:val="1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Постановление администрации муниципального образования Тосненский район Ленинградской области о создании муниципального учреждения должно содержать:</w:t>
      </w:r>
    </w:p>
    <w:p w:rsidR="00870CC0" w:rsidRPr="00DB5750" w:rsidRDefault="00DB5750" w:rsidP="00D15FD1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870CC0" w:rsidRPr="00DB5750">
        <w:rPr>
          <w:color w:val="000000"/>
          <w:sz w:val="24"/>
          <w:szCs w:val="24"/>
          <w:lang w:eastAsia="ru-RU" w:bidi="ru-RU"/>
        </w:rPr>
        <w:t xml:space="preserve"> наименование создаваемого муниципального учреждения с указанием его типа;</w:t>
      </w:r>
    </w:p>
    <w:p w:rsidR="00870CC0" w:rsidRPr="00DB5750" w:rsidRDefault="00DB5750" w:rsidP="00D15FD1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870CC0" w:rsidRPr="00DB5750">
        <w:rPr>
          <w:color w:val="000000"/>
          <w:sz w:val="24"/>
          <w:szCs w:val="24"/>
          <w:lang w:eastAsia="ru-RU" w:bidi="ru-RU"/>
        </w:rPr>
        <w:t xml:space="preserve"> основные цели деятельности создаваемого муниципального учреждения, опред</w:t>
      </w:r>
      <w:r w:rsidR="00870CC0" w:rsidRPr="00DB5750">
        <w:rPr>
          <w:color w:val="000000"/>
          <w:sz w:val="24"/>
          <w:szCs w:val="24"/>
          <w:lang w:eastAsia="ru-RU" w:bidi="ru-RU"/>
        </w:rPr>
        <w:t>е</w:t>
      </w:r>
      <w:r w:rsidR="00870CC0" w:rsidRPr="00DB5750">
        <w:rPr>
          <w:color w:val="000000"/>
          <w:sz w:val="24"/>
          <w:szCs w:val="24"/>
          <w:lang w:eastAsia="ru-RU" w:bidi="ru-RU"/>
        </w:rPr>
        <w:t>ленные в соответствии с федеральными законами и иными нормативными правовыми а</w:t>
      </w:r>
      <w:r w:rsidR="00870CC0" w:rsidRPr="00DB5750">
        <w:rPr>
          <w:color w:val="000000"/>
          <w:sz w:val="24"/>
          <w:szCs w:val="24"/>
          <w:lang w:eastAsia="ru-RU" w:bidi="ru-RU"/>
        </w:rPr>
        <w:t>к</w:t>
      </w:r>
      <w:r w:rsidR="00870CC0" w:rsidRPr="00DB5750">
        <w:rPr>
          <w:color w:val="000000"/>
          <w:sz w:val="24"/>
          <w:szCs w:val="24"/>
          <w:lang w:eastAsia="ru-RU" w:bidi="ru-RU"/>
        </w:rPr>
        <w:t>тами;</w:t>
      </w:r>
    </w:p>
    <w:p w:rsidR="00870CC0" w:rsidRPr="00DB5750" w:rsidRDefault="00DB5750" w:rsidP="00D15FD1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870CC0" w:rsidRPr="00DB5750">
        <w:rPr>
          <w:color w:val="000000"/>
          <w:sz w:val="24"/>
          <w:szCs w:val="24"/>
          <w:lang w:eastAsia="ru-RU" w:bidi="ru-RU"/>
        </w:rPr>
        <w:t xml:space="preserve">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:rsidR="00870CC0" w:rsidRPr="00DB5750" w:rsidRDefault="00DB5750" w:rsidP="00D15FD1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870CC0" w:rsidRPr="00DB5750">
        <w:rPr>
          <w:color w:val="000000"/>
          <w:sz w:val="24"/>
          <w:szCs w:val="24"/>
          <w:lang w:eastAsia="ru-RU" w:bidi="ru-RU"/>
        </w:rPr>
        <w:t xml:space="preserve">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</w:t>
      </w:r>
      <w:r w:rsidR="00870CC0" w:rsidRPr="00DB5750">
        <w:rPr>
          <w:color w:val="000000"/>
          <w:sz w:val="24"/>
          <w:szCs w:val="24"/>
          <w:lang w:eastAsia="ru-RU" w:bidi="ru-RU"/>
        </w:rPr>
        <w:t>а</w:t>
      </w:r>
      <w:r w:rsidR="00870CC0" w:rsidRPr="00DB5750">
        <w:rPr>
          <w:color w:val="000000"/>
          <w:sz w:val="24"/>
          <w:szCs w:val="24"/>
          <w:lang w:eastAsia="ru-RU" w:bidi="ru-RU"/>
        </w:rPr>
        <w:t>емым муниципальным учреждением;</w:t>
      </w:r>
    </w:p>
    <w:p w:rsidR="00870CC0" w:rsidRPr="00DB5750" w:rsidRDefault="00DB5750" w:rsidP="00D15FD1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870CC0" w:rsidRPr="00DB5750">
        <w:rPr>
          <w:color w:val="000000"/>
          <w:sz w:val="24"/>
          <w:szCs w:val="24"/>
          <w:lang w:eastAsia="ru-RU" w:bidi="ru-RU"/>
        </w:rPr>
        <w:t xml:space="preserve"> предельную штатную численность работников (для казенного учреждения)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15FD1" w:rsidRPr="00DB5750" w:rsidRDefault="00D15FD1" w:rsidP="00DB5750">
      <w:pPr>
        <w:pStyle w:val="1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4"/>
          <w:szCs w:val="24"/>
        </w:rPr>
      </w:pPr>
      <w:proofErr w:type="gramStart"/>
      <w:r w:rsidRPr="00DB5750">
        <w:rPr>
          <w:color w:val="000000"/>
          <w:sz w:val="24"/>
          <w:szCs w:val="24"/>
          <w:lang w:eastAsia="ru-RU" w:bidi="ru-RU"/>
        </w:rPr>
        <w:t>Проект постановления администрации муниципального образования Тосне</w:t>
      </w:r>
      <w:r w:rsidRPr="00DB5750">
        <w:rPr>
          <w:color w:val="000000"/>
          <w:sz w:val="24"/>
          <w:szCs w:val="24"/>
          <w:lang w:eastAsia="ru-RU" w:bidi="ru-RU"/>
        </w:rPr>
        <w:t>н</w:t>
      </w:r>
      <w:r w:rsidRPr="00DB5750">
        <w:rPr>
          <w:color w:val="000000"/>
          <w:sz w:val="24"/>
          <w:szCs w:val="24"/>
          <w:lang w:eastAsia="ru-RU" w:bidi="ru-RU"/>
        </w:rPr>
        <w:t>ский район Ленинградской области о создании муниципального учреждения, в отнош</w:t>
      </w:r>
      <w:r w:rsidRPr="00DB5750">
        <w:rPr>
          <w:color w:val="000000"/>
          <w:sz w:val="24"/>
          <w:szCs w:val="24"/>
          <w:lang w:eastAsia="ru-RU" w:bidi="ru-RU"/>
        </w:rPr>
        <w:t>е</w:t>
      </w:r>
      <w:r w:rsidRPr="00DB5750">
        <w:rPr>
          <w:color w:val="000000"/>
          <w:sz w:val="24"/>
          <w:szCs w:val="24"/>
          <w:lang w:eastAsia="ru-RU" w:bidi="ru-RU"/>
        </w:rPr>
        <w:t>нии которого функции и полномочия учредителя будут осуществляться администрацией муниципального образования Тосненский район Ленинградской области, подготавливае</w:t>
      </w:r>
      <w:r w:rsidRPr="00DB5750">
        <w:rPr>
          <w:color w:val="000000"/>
          <w:sz w:val="24"/>
          <w:szCs w:val="24"/>
          <w:lang w:eastAsia="ru-RU" w:bidi="ru-RU"/>
        </w:rPr>
        <w:t>т</w:t>
      </w:r>
      <w:r w:rsidRPr="00DB5750">
        <w:rPr>
          <w:color w:val="000000"/>
          <w:sz w:val="24"/>
          <w:szCs w:val="24"/>
          <w:lang w:eastAsia="ru-RU" w:bidi="ru-RU"/>
        </w:rPr>
        <w:t xml:space="preserve">ся отделом, комитетом администрации муниципального образования Тосненский район Ленинградской области, в ведении которых находится соответствующее муниципальное </w:t>
      </w:r>
      <w:r w:rsidRPr="00DB5750">
        <w:rPr>
          <w:color w:val="000000"/>
          <w:sz w:val="24"/>
          <w:szCs w:val="24"/>
          <w:lang w:eastAsia="ru-RU" w:bidi="ru-RU"/>
        </w:rPr>
        <w:lastRenderedPageBreak/>
        <w:t>учреждение</w:t>
      </w:r>
      <w:r w:rsidR="00DB5750">
        <w:rPr>
          <w:color w:val="000000"/>
          <w:sz w:val="24"/>
          <w:szCs w:val="24"/>
          <w:lang w:eastAsia="ru-RU" w:bidi="ru-RU"/>
        </w:rPr>
        <w:t>,</w:t>
      </w:r>
      <w:r w:rsidRPr="00DB5750">
        <w:rPr>
          <w:color w:val="000000"/>
          <w:sz w:val="24"/>
          <w:szCs w:val="24"/>
          <w:lang w:eastAsia="ru-RU" w:bidi="ru-RU"/>
        </w:rPr>
        <w:t xml:space="preserve"> или курирующим муниципальное учреждение заместителем главы админ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страции муниципального образования Тосненский район Ленинградской области.</w:t>
      </w:r>
      <w:proofErr w:type="gramEnd"/>
    </w:p>
    <w:p w:rsidR="00D15FD1" w:rsidRPr="00DB5750" w:rsidRDefault="00D15FD1" w:rsidP="00DB5750">
      <w:pPr>
        <w:pStyle w:val="1"/>
        <w:numPr>
          <w:ilvl w:val="1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К проекту постановления администрации муниципального образования Тосне</w:t>
      </w:r>
      <w:r w:rsidRPr="00DB5750">
        <w:rPr>
          <w:color w:val="000000"/>
          <w:sz w:val="24"/>
          <w:szCs w:val="24"/>
          <w:lang w:eastAsia="ru-RU" w:bidi="ru-RU"/>
        </w:rPr>
        <w:t>н</w:t>
      </w:r>
      <w:r w:rsidRPr="00DB5750">
        <w:rPr>
          <w:color w:val="000000"/>
          <w:sz w:val="24"/>
          <w:szCs w:val="24"/>
          <w:lang w:eastAsia="ru-RU" w:bidi="ru-RU"/>
        </w:rPr>
        <w:t>ский район Ленинградской области о создании муниципального учреждения представл</w:t>
      </w:r>
      <w:r w:rsidRPr="00DB5750">
        <w:rPr>
          <w:color w:val="000000"/>
          <w:sz w:val="24"/>
          <w:szCs w:val="24"/>
          <w:lang w:eastAsia="ru-RU" w:bidi="ru-RU"/>
        </w:rPr>
        <w:t>я</w:t>
      </w:r>
      <w:r w:rsidRPr="00DB5750">
        <w:rPr>
          <w:color w:val="000000"/>
          <w:sz w:val="24"/>
          <w:szCs w:val="24"/>
          <w:lang w:eastAsia="ru-RU" w:bidi="ru-RU"/>
        </w:rPr>
        <w:t>ется пояснительная записка, которая должна содержать:</w:t>
      </w:r>
    </w:p>
    <w:p w:rsidR="00D15FD1" w:rsidRPr="00DB5750" w:rsidRDefault="00DB5750" w:rsidP="00ED745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обоснование целесообразности создания муниципального учреждения;</w:t>
      </w:r>
    </w:p>
    <w:p w:rsidR="00D15FD1" w:rsidRPr="00DB5750" w:rsidRDefault="00DB5750" w:rsidP="00ED745D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информаци</w:t>
      </w:r>
      <w:r w:rsidR="00ED745D" w:rsidRPr="00DB5750">
        <w:rPr>
          <w:color w:val="000000"/>
          <w:sz w:val="24"/>
          <w:szCs w:val="24"/>
          <w:lang w:eastAsia="ru-RU" w:bidi="ru-RU"/>
        </w:rPr>
        <w:t>ю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о предоставлении создаваемому муниципальному учреждению права выполнять муниципальные фун</w:t>
      </w:r>
      <w:r w:rsidR="006C196B" w:rsidRPr="00DB5750">
        <w:rPr>
          <w:color w:val="000000"/>
          <w:sz w:val="24"/>
          <w:szCs w:val="24"/>
          <w:lang w:eastAsia="ru-RU" w:bidi="ru-RU"/>
        </w:rPr>
        <w:t>кции (для казенного учреждения);</w:t>
      </w:r>
    </w:p>
    <w:p w:rsidR="007968B2" w:rsidRPr="00DB5750" w:rsidRDefault="00DB5750" w:rsidP="007968B2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7968B2" w:rsidRPr="00DB5750">
        <w:rPr>
          <w:rFonts w:ascii="Times New Roman" w:hAnsi="Times New Roman" w:cs="Times New Roman"/>
          <w:bCs/>
        </w:rPr>
        <w:t xml:space="preserve"> </w:t>
      </w:r>
      <w:r w:rsidR="007968B2" w:rsidRPr="00DB5750">
        <w:rPr>
          <w:rFonts w:ascii="Times New Roman" w:hAnsi="Times New Roman" w:cs="Times New Roman"/>
          <w:color w:val="auto"/>
        </w:rPr>
        <w:t>тип, полное наименование создаваемого муниципального учреждения;</w:t>
      </w:r>
    </w:p>
    <w:p w:rsidR="007968B2" w:rsidRPr="00DB5750" w:rsidRDefault="00DB5750" w:rsidP="007968B2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7968B2" w:rsidRPr="00DB5750">
        <w:rPr>
          <w:rFonts w:ascii="Times New Roman" w:hAnsi="Times New Roman" w:cs="Times New Roman"/>
          <w:bCs/>
        </w:rPr>
        <w:t xml:space="preserve"> </w:t>
      </w:r>
      <w:r w:rsidR="007968B2" w:rsidRPr="00DB5750">
        <w:rPr>
          <w:rFonts w:ascii="Times New Roman" w:hAnsi="Times New Roman" w:cs="Times New Roman"/>
          <w:color w:val="auto"/>
        </w:rPr>
        <w:t>место нахождения создаваемого муниципального учреждения;</w:t>
      </w:r>
    </w:p>
    <w:p w:rsidR="007968B2" w:rsidRPr="00DB5750" w:rsidRDefault="00DB5750" w:rsidP="007968B2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7968B2" w:rsidRPr="00DB5750">
        <w:rPr>
          <w:rFonts w:ascii="Times New Roman" w:hAnsi="Times New Roman" w:cs="Times New Roman"/>
          <w:bCs/>
        </w:rPr>
        <w:t xml:space="preserve"> </w:t>
      </w:r>
      <w:r w:rsidR="007968B2" w:rsidRPr="00DB5750">
        <w:rPr>
          <w:rFonts w:ascii="Times New Roman" w:hAnsi="Times New Roman" w:cs="Times New Roman"/>
          <w:color w:val="auto"/>
        </w:rPr>
        <w:t>источник формирования имущества создаваемого муниципального учреждения;</w:t>
      </w:r>
    </w:p>
    <w:p w:rsidR="007968B2" w:rsidRPr="00DB5750" w:rsidRDefault="00DB5750" w:rsidP="007968B2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7968B2" w:rsidRPr="00DB5750">
        <w:rPr>
          <w:rFonts w:ascii="Times New Roman" w:hAnsi="Times New Roman" w:cs="Times New Roman"/>
          <w:color w:val="auto"/>
        </w:rPr>
        <w:t xml:space="preserve"> предполагаемые расходы местного бюджета на мероприятия по созданию муниц</w:t>
      </w:r>
      <w:r w:rsidR="007968B2" w:rsidRPr="00DB5750">
        <w:rPr>
          <w:rFonts w:ascii="Times New Roman" w:hAnsi="Times New Roman" w:cs="Times New Roman"/>
          <w:color w:val="auto"/>
        </w:rPr>
        <w:t>и</w:t>
      </w:r>
      <w:r w:rsidR="007968B2" w:rsidRPr="00DB5750">
        <w:rPr>
          <w:rFonts w:ascii="Times New Roman" w:hAnsi="Times New Roman" w:cs="Times New Roman"/>
          <w:color w:val="auto"/>
        </w:rPr>
        <w:t>пального учреждения и источники финансирования;</w:t>
      </w:r>
    </w:p>
    <w:p w:rsidR="007968B2" w:rsidRPr="00DB5750" w:rsidRDefault="00DB5750" w:rsidP="007968B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7968B2" w:rsidRPr="00DB5750">
        <w:rPr>
          <w:rFonts w:ascii="Times New Roman" w:hAnsi="Times New Roman" w:cs="Times New Roman"/>
          <w:color w:val="auto"/>
        </w:rPr>
        <w:t xml:space="preserve"> предполагаемая дата начала работы создаваемого муниципального учреждения;</w:t>
      </w:r>
    </w:p>
    <w:p w:rsidR="007968B2" w:rsidRPr="00DB5750" w:rsidRDefault="00DB5750" w:rsidP="007968B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7968B2" w:rsidRPr="00DB5750">
        <w:rPr>
          <w:rFonts w:ascii="Times New Roman" w:hAnsi="Times New Roman" w:cs="Times New Roman"/>
          <w:color w:val="auto"/>
        </w:rPr>
        <w:t xml:space="preserve"> планируемые ежегодные расходы местного бюджета на обеспечение функционир</w:t>
      </w:r>
      <w:r w:rsidR="007968B2" w:rsidRPr="00DB5750">
        <w:rPr>
          <w:rFonts w:ascii="Times New Roman" w:hAnsi="Times New Roman" w:cs="Times New Roman"/>
          <w:color w:val="auto"/>
        </w:rPr>
        <w:t>о</w:t>
      </w:r>
      <w:r w:rsidR="007968B2" w:rsidRPr="00DB5750">
        <w:rPr>
          <w:rFonts w:ascii="Times New Roman" w:hAnsi="Times New Roman" w:cs="Times New Roman"/>
          <w:color w:val="auto"/>
        </w:rPr>
        <w:t>вания создаваемого муниципального учреждения</w:t>
      </w:r>
      <w:r w:rsidR="00987BA3" w:rsidRPr="00DB5750">
        <w:rPr>
          <w:rFonts w:ascii="Times New Roman" w:hAnsi="Times New Roman" w:cs="Times New Roman"/>
          <w:color w:val="auto"/>
        </w:rPr>
        <w:t xml:space="preserve"> и источники их финансирования.</w:t>
      </w:r>
    </w:p>
    <w:p w:rsidR="00D15FD1" w:rsidRPr="00DB5750" w:rsidRDefault="00ED745D" w:rsidP="00DB575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  <w:jc w:val="both"/>
        <w:rPr>
          <w:color w:val="000000"/>
          <w:sz w:val="24"/>
          <w:szCs w:val="24"/>
          <w:lang w:eastAsia="ru-RU" w:bidi="ru-RU"/>
        </w:rPr>
      </w:pPr>
      <w:r w:rsidRPr="00DB5750">
        <w:rPr>
          <w:color w:val="000000"/>
          <w:sz w:val="24"/>
          <w:szCs w:val="24"/>
          <w:lang w:eastAsia="ru-RU" w:bidi="ru-RU"/>
        </w:rPr>
        <w:t>2.6.</w:t>
      </w:r>
      <w:r w:rsidRPr="00DB5750">
        <w:rPr>
          <w:color w:val="000000"/>
          <w:sz w:val="24"/>
          <w:szCs w:val="24"/>
          <w:lang w:eastAsia="ru-RU" w:bidi="ru-RU"/>
        </w:rPr>
        <w:tab/>
      </w:r>
      <w:r w:rsidR="00D15FD1" w:rsidRPr="00DB5750">
        <w:rPr>
          <w:color w:val="000000"/>
          <w:sz w:val="24"/>
          <w:szCs w:val="24"/>
          <w:lang w:eastAsia="ru-RU" w:bidi="ru-RU"/>
        </w:rPr>
        <w:t>После издания постановления администрации муниципального образования Т</w:t>
      </w:r>
      <w:r w:rsidR="00D15FD1" w:rsidRPr="00DB5750">
        <w:rPr>
          <w:color w:val="000000"/>
          <w:sz w:val="24"/>
          <w:szCs w:val="24"/>
          <w:lang w:eastAsia="ru-RU" w:bidi="ru-RU"/>
        </w:rPr>
        <w:t>о</w:t>
      </w:r>
      <w:r w:rsidR="00D15FD1" w:rsidRPr="00DB5750">
        <w:rPr>
          <w:color w:val="000000"/>
          <w:sz w:val="24"/>
          <w:szCs w:val="24"/>
          <w:lang w:eastAsia="ru-RU" w:bidi="ru-RU"/>
        </w:rPr>
        <w:t>сненский район Ленинградской области о создании муниципального учреждения прав</w:t>
      </w:r>
      <w:r w:rsidR="00D15FD1" w:rsidRPr="00DB5750">
        <w:rPr>
          <w:color w:val="000000"/>
          <w:sz w:val="24"/>
          <w:szCs w:val="24"/>
          <w:lang w:eastAsia="ru-RU" w:bidi="ru-RU"/>
        </w:rPr>
        <w:t>о</w:t>
      </w:r>
      <w:r w:rsidR="00D15FD1" w:rsidRPr="00DB5750">
        <w:rPr>
          <w:color w:val="000000"/>
          <w:sz w:val="24"/>
          <w:szCs w:val="24"/>
          <w:lang w:eastAsia="ru-RU" w:bidi="ru-RU"/>
        </w:rPr>
        <w:t>вым актом администрации муниципального образования Тосненский район Ленингра</w:t>
      </w:r>
      <w:r w:rsidR="00D15FD1" w:rsidRPr="00DB5750">
        <w:rPr>
          <w:color w:val="000000"/>
          <w:sz w:val="24"/>
          <w:szCs w:val="24"/>
          <w:lang w:eastAsia="ru-RU" w:bidi="ru-RU"/>
        </w:rPr>
        <w:t>д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ской области утверждается устав этого муниципального учреждения в соответствии с разделом </w:t>
      </w:r>
      <w:r w:rsidRPr="00DB5750">
        <w:rPr>
          <w:color w:val="000000"/>
          <w:sz w:val="24"/>
          <w:szCs w:val="24"/>
          <w:lang w:eastAsia="ru-RU" w:bidi="ru-RU"/>
        </w:rPr>
        <w:t>6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настоящего Порядка.</w:t>
      </w:r>
    </w:p>
    <w:p w:rsidR="00ED745D" w:rsidRPr="00DB5750" w:rsidRDefault="00ED745D" w:rsidP="00ED745D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</w:p>
    <w:p w:rsidR="00D15FD1" w:rsidRPr="00DB5750" w:rsidRDefault="00DB5750" w:rsidP="00DB5750">
      <w:pPr>
        <w:pStyle w:val="1"/>
        <w:shd w:val="clear" w:color="auto" w:fill="auto"/>
        <w:tabs>
          <w:tab w:val="left" w:pos="1846"/>
        </w:tabs>
        <w:spacing w:before="0" w:after="0" w:line="240" w:lineRule="auto"/>
        <w:ind w:left="567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="00D15FD1" w:rsidRPr="00DB5750">
        <w:rPr>
          <w:color w:val="000000"/>
          <w:sz w:val="24"/>
          <w:szCs w:val="24"/>
          <w:lang w:eastAsia="ru-RU" w:bidi="ru-RU"/>
        </w:rPr>
        <w:t>Реорганизация муниципального учреждения</w:t>
      </w:r>
    </w:p>
    <w:p w:rsidR="00ED745D" w:rsidRPr="00DB5750" w:rsidRDefault="00ED745D" w:rsidP="00ED745D">
      <w:pPr>
        <w:pStyle w:val="1"/>
        <w:shd w:val="clear" w:color="auto" w:fill="auto"/>
        <w:tabs>
          <w:tab w:val="left" w:pos="1846"/>
        </w:tabs>
        <w:spacing w:before="0" w:after="0" w:line="240" w:lineRule="auto"/>
        <w:ind w:firstLine="567"/>
        <w:rPr>
          <w:sz w:val="24"/>
          <w:szCs w:val="24"/>
        </w:rPr>
      </w:pPr>
    </w:p>
    <w:p w:rsidR="00D15FD1" w:rsidRPr="00DB5750" w:rsidRDefault="00DB5750" w:rsidP="00DB5750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r w:rsidR="00D15FD1" w:rsidRPr="00DB5750">
        <w:rPr>
          <w:color w:val="000000"/>
          <w:sz w:val="24"/>
          <w:szCs w:val="24"/>
          <w:lang w:eastAsia="ru-RU" w:bidi="ru-RU"/>
        </w:rPr>
        <w:t>Реорганизация муниципального учреждения может быть осуществлена в форме его слияния, присоединения, разделения или выделения.</w:t>
      </w:r>
    </w:p>
    <w:p w:rsidR="00D15FD1" w:rsidRPr="00DB5750" w:rsidRDefault="00DB5750" w:rsidP="00DB5750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3.2. </w:t>
      </w:r>
      <w:r w:rsidR="00D15FD1" w:rsidRPr="00DB5750">
        <w:rPr>
          <w:color w:val="000000"/>
          <w:sz w:val="24"/>
          <w:szCs w:val="24"/>
          <w:lang w:eastAsia="ru-RU" w:bidi="ru-RU"/>
        </w:rPr>
        <w:t>Решение о реорганизации муниципального учреждения принимается админ</w:t>
      </w:r>
      <w:r w:rsidR="00D15FD1" w:rsidRPr="00DB5750">
        <w:rPr>
          <w:color w:val="000000"/>
          <w:sz w:val="24"/>
          <w:szCs w:val="24"/>
          <w:lang w:eastAsia="ru-RU" w:bidi="ru-RU"/>
        </w:rPr>
        <w:t>и</w:t>
      </w:r>
      <w:r w:rsidR="00D15FD1" w:rsidRPr="00DB5750">
        <w:rPr>
          <w:color w:val="000000"/>
          <w:sz w:val="24"/>
          <w:szCs w:val="24"/>
          <w:lang w:eastAsia="ru-RU" w:bidi="ru-RU"/>
        </w:rPr>
        <w:t>страцией муниципального образования Тосненский район Ленинградской области в п</w:t>
      </w:r>
      <w:r w:rsidR="00D15FD1" w:rsidRPr="00DB5750">
        <w:rPr>
          <w:color w:val="000000"/>
          <w:sz w:val="24"/>
          <w:szCs w:val="24"/>
          <w:lang w:eastAsia="ru-RU" w:bidi="ru-RU"/>
        </w:rPr>
        <w:t>о</w:t>
      </w:r>
      <w:r w:rsidR="00D15FD1" w:rsidRPr="00DB5750">
        <w:rPr>
          <w:color w:val="000000"/>
          <w:sz w:val="24"/>
          <w:szCs w:val="24"/>
          <w:lang w:eastAsia="ru-RU" w:bidi="ru-RU"/>
        </w:rPr>
        <w:t>рядке, аналогичном порядку создания муниципального учреждения путем его учрежд</w:t>
      </w:r>
      <w:r w:rsidR="00D15FD1" w:rsidRPr="00DB5750">
        <w:rPr>
          <w:color w:val="000000"/>
          <w:sz w:val="24"/>
          <w:szCs w:val="24"/>
          <w:lang w:eastAsia="ru-RU" w:bidi="ru-RU"/>
        </w:rPr>
        <w:t>е</w:t>
      </w:r>
      <w:r w:rsidR="00D15FD1" w:rsidRPr="00DB5750">
        <w:rPr>
          <w:color w:val="000000"/>
          <w:sz w:val="24"/>
          <w:szCs w:val="24"/>
          <w:lang w:eastAsia="ru-RU" w:bidi="ru-RU"/>
        </w:rPr>
        <w:t>ния.</w:t>
      </w:r>
    </w:p>
    <w:p w:rsidR="00D15FD1" w:rsidRPr="00DB5750" w:rsidRDefault="00DB5750" w:rsidP="00DB5750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3.3. </w:t>
      </w:r>
      <w:r w:rsidR="00D15FD1" w:rsidRPr="00DB5750">
        <w:rPr>
          <w:color w:val="000000"/>
          <w:sz w:val="24"/>
          <w:szCs w:val="24"/>
          <w:lang w:eastAsia="ru-RU" w:bidi="ru-RU"/>
        </w:rPr>
        <w:t>Решение о реорганизации муниципального учреждения должно содержать:</w:t>
      </w:r>
    </w:p>
    <w:p w:rsidR="00D15FD1" w:rsidRPr="00DB5750" w:rsidRDefault="00DB5750" w:rsidP="00ED745D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наименование муниципальных учреждений, участвующих в процессе реорганиз</w:t>
      </w:r>
      <w:r w:rsidR="00D15FD1" w:rsidRPr="00DB5750">
        <w:rPr>
          <w:color w:val="000000"/>
          <w:sz w:val="24"/>
          <w:szCs w:val="24"/>
          <w:lang w:eastAsia="ru-RU" w:bidi="ru-RU"/>
        </w:rPr>
        <w:t>а</w:t>
      </w:r>
      <w:r w:rsidR="00D15FD1" w:rsidRPr="00DB5750">
        <w:rPr>
          <w:color w:val="000000"/>
          <w:sz w:val="24"/>
          <w:szCs w:val="24"/>
          <w:lang w:eastAsia="ru-RU" w:bidi="ru-RU"/>
        </w:rPr>
        <w:t>ций, с указанием их типов;</w:t>
      </w:r>
    </w:p>
    <w:p w:rsidR="00D15FD1" w:rsidRPr="00DB5750" w:rsidRDefault="00DB5750" w:rsidP="00ED745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форму реорганизации;</w:t>
      </w:r>
    </w:p>
    <w:p w:rsidR="00D15FD1" w:rsidRPr="00DB5750" w:rsidRDefault="00DB5750" w:rsidP="00ED745D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наименование муниципального учреждения (учреждений) после завершения пр</w:t>
      </w:r>
      <w:r w:rsidR="00D15FD1" w:rsidRPr="00DB5750">
        <w:rPr>
          <w:color w:val="000000"/>
          <w:sz w:val="24"/>
          <w:szCs w:val="24"/>
          <w:lang w:eastAsia="ru-RU" w:bidi="ru-RU"/>
        </w:rPr>
        <w:t>о</w:t>
      </w:r>
      <w:r w:rsidR="00D15FD1" w:rsidRPr="00DB5750">
        <w:rPr>
          <w:color w:val="000000"/>
          <w:sz w:val="24"/>
          <w:szCs w:val="24"/>
          <w:lang w:eastAsia="ru-RU" w:bidi="ru-RU"/>
        </w:rPr>
        <w:t>цесса реорганизации;</w:t>
      </w:r>
    </w:p>
    <w:p w:rsidR="00D15FD1" w:rsidRPr="00DB5750" w:rsidRDefault="00DB5750" w:rsidP="00ED745D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наименование муниципального органа (органов) исполнительной власти, ос</w:t>
      </w:r>
      <w:r w:rsidR="00D15FD1" w:rsidRPr="00DB5750">
        <w:rPr>
          <w:color w:val="000000"/>
          <w:sz w:val="24"/>
          <w:szCs w:val="24"/>
          <w:lang w:eastAsia="ru-RU" w:bidi="ru-RU"/>
        </w:rPr>
        <w:t>у</w:t>
      </w:r>
      <w:r w:rsidR="00D15FD1" w:rsidRPr="00DB5750">
        <w:rPr>
          <w:color w:val="000000"/>
          <w:sz w:val="24"/>
          <w:szCs w:val="24"/>
          <w:lang w:eastAsia="ru-RU" w:bidi="ru-RU"/>
        </w:rPr>
        <w:t>ществляющего функции и полномочия учредителя реорганизуемого муниципального учреждения (учреждений);</w:t>
      </w:r>
    </w:p>
    <w:p w:rsidR="00D15FD1" w:rsidRPr="00DB5750" w:rsidRDefault="00DB5750" w:rsidP="00356E9B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информацию об изменении (сохранении) основных целей деятельности реоргани</w:t>
      </w:r>
      <w:r w:rsidR="00D15FD1" w:rsidRPr="00DB5750">
        <w:rPr>
          <w:color w:val="000000"/>
          <w:sz w:val="24"/>
          <w:szCs w:val="24"/>
          <w:lang w:eastAsia="ru-RU" w:bidi="ru-RU"/>
        </w:rPr>
        <w:softHyphen/>
        <w:t>зуемого учреждения (учреждений);</w:t>
      </w:r>
    </w:p>
    <w:p w:rsidR="00D15FD1" w:rsidRPr="00DB5750" w:rsidRDefault="00DB5750" w:rsidP="00356E9B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информацию об изменении (сохранении) штатной численности (для казенных учреждений);</w:t>
      </w:r>
    </w:p>
    <w:p w:rsidR="00D15FD1" w:rsidRPr="00DB5750" w:rsidRDefault="00DB5750" w:rsidP="00356E9B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перечень мероприятий по реорганизации муниципального учреждения с указанием сроков их проведения.</w:t>
      </w:r>
    </w:p>
    <w:p w:rsidR="00D15FD1" w:rsidRPr="00DB5750" w:rsidRDefault="00356E9B" w:rsidP="0076246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DB5750">
        <w:rPr>
          <w:color w:val="000000"/>
          <w:sz w:val="24"/>
          <w:szCs w:val="24"/>
          <w:lang w:eastAsia="ru-RU" w:bidi="ru-RU"/>
        </w:rPr>
        <w:t>3.4.</w:t>
      </w:r>
      <w:r w:rsidRPr="00DB5750">
        <w:rPr>
          <w:color w:val="000000"/>
          <w:sz w:val="24"/>
          <w:szCs w:val="24"/>
          <w:lang w:eastAsia="ru-RU" w:bidi="ru-RU"/>
        </w:rPr>
        <w:tab/>
      </w:r>
      <w:r w:rsidR="00D15FD1" w:rsidRPr="00DB5750">
        <w:rPr>
          <w:color w:val="000000"/>
          <w:sz w:val="24"/>
          <w:szCs w:val="24"/>
          <w:lang w:eastAsia="ru-RU" w:bidi="ru-RU"/>
        </w:rPr>
        <w:t>Проект правового акта о реорганизации муниципальных учреждений подгота</w:t>
      </w:r>
      <w:r w:rsidR="00D15FD1" w:rsidRPr="00DB5750">
        <w:rPr>
          <w:color w:val="000000"/>
          <w:sz w:val="24"/>
          <w:szCs w:val="24"/>
          <w:lang w:eastAsia="ru-RU" w:bidi="ru-RU"/>
        </w:rPr>
        <w:t>в</w:t>
      </w:r>
      <w:r w:rsidR="00D15FD1" w:rsidRPr="00DB5750">
        <w:rPr>
          <w:color w:val="000000"/>
          <w:sz w:val="24"/>
          <w:szCs w:val="24"/>
          <w:lang w:eastAsia="ru-RU" w:bidi="ru-RU"/>
        </w:rPr>
        <w:t>ливается отделом, комитетом администрации муниципального образования Тосненский район Ленинградской области, в ведении которых находится соответствующее муниц</w:t>
      </w:r>
      <w:r w:rsidR="00D15FD1" w:rsidRPr="00DB5750">
        <w:rPr>
          <w:color w:val="000000"/>
          <w:sz w:val="24"/>
          <w:szCs w:val="24"/>
          <w:lang w:eastAsia="ru-RU" w:bidi="ru-RU"/>
        </w:rPr>
        <w:t>и</w:t>
      </w:r>
      <w:r w:rsidR="00D15FD1" w:rsidRPr="00DB5750">
        <w:rPr>
          <w:color w:val="000000"/>
          <w:sz w:val="24"/>
          <w:szCs w:val="24"/>
          <w:lang w:eastAsia="ru-RU" w:bidi="ru-RU"/>
        </w:rPr>
        <w:t>пальное учреждение</w:t>
      </w:r>
      <w:r w:rsidR="00762467">
        <w:rPr>
          <w:color w:val="000000"/>
          <w:sz w:val="24"/>
          <w:szCs w:val="24"/>
          <w:lang w:eastAsia="ru-RU" w:bidi="ru-RU"/>
        </w:rPr>
        <w:t>,</w:t>
      </w:r>
      <w:r w:rsidR="00D15FD1" w:rsidRPr="00DB5750">
        <w:rPr>
          <w:color w:val="000000"/>
          <w:sz w:val="24"/>
          <w:szCs w:val="24"/>
          <w:lang w:eastAsia="ru-RU" w:bidi="ru-RU"/>
        </w:rPr>
        <w:t xml:space="preserve"> или курирующим муниципальное учреждение заместителем главы администрации муниципального образования Тосненский район Ленинградской области.</w:t>
      </w:r>
    </w:p>
    <w:p w:rsidR="00356E9B" w:rsidRPr="00DB5750" w:rsidRDefault="00356E9B" w:rsidP="0076246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  <w:lang w:eastAsia="ru-RU" w:bidi="ru-RU"/>
        </w:rPr>
      </w:pPr>
      <w:r w:rsidRPr="00DB5750">
        <w:rPr>
          <w:color w:val="000000"/>
          <w:sz w:val="24"/>
          <w:szCs w:val="24"/>
          <w:lang w:eastAsia="ru-RU" w:bidi="ru-RU"/>
        </w:rPr>
        <w:t>3.5.</w:t>
      </w:r>
      <w:r w:rsidRPr="00DB5750">
        <w:rPr>
          <w:color w:val="000000"/>
          <w:sz w:val="24"/>
          <w:szCs w:val="24"/>
          <w:lang w:eastAsia="ru-RU" w:bidi="ru-RU"/>
        </w:rPr>
        <w:tab/>
      </w:r>
      <w:proofErr w:type="gramStart"/>
      <w:r w:rsidRPr="00DB5750">
        <w:rPr>
          <w:color w:val="000000"/>
          <w:sz w:val="24"/>
          <w:szCs w:val="24"/>
          <w:lang w:eastAsia="ru-RU" w:bidi="ru-RU"/>
        </w:rPr>
        <w:t>Принятие администрацией муниципального образования Тосненский район Л</w:t>
      </w:r>
      <w:r w:rsidRPr="00DB5750">
        <w:rPr>
          <w:color w:val="000000"/>
          <w:sz w:val="24"/>
          <w:szCs w:val="24"/>
          <w:lang w:eastAsia="ru-RU" w:bidi="ru-RU"/>
        </w:rPr>
        <w:t>е</w:t>
      </w:r>
      <w:r w:rsidRPr="00DB5750">
        <w:rPr>
          <w:color w:val="000000"/>
          <w:sz w:val="24"/>
          <w:szCs w:val="24"/>
          <w:lang w:eastAsia="ru-RU" w:bidi="ru-RU"/>
        </w:rPr>
        <w:t>нинградской области решения о реорганизации муниципального учреждения (учрежд</w:t>
      </w:r>
      <w:r w:rsidRPr="00DB5750">
        <w:rPr>
          <w:color w:val="000000"/>
          <w:sz w:val="24"/>
          <w:szCs w:val="24"/>
          <w:lang w:eastAsia="ru-RU" w:bidi="ru-RU"/>
        </w:rPr>
        <w:t>е</w:t>
      </w:r>
      <w:r w:rsidRPr="00DB5750">
        <w:rPr>
          <w:color w:val="000000"/>
          <w:sz w:val="24"/>
          <w:szCs w:val="24"/>
          <w:lang w:eastAsia="ru-RU" w:bidi="ru-RU"/>
        </w:rPr>
        <w:lastRenderedPageBreak/>
        <w:t>ний) при сохранении объема муниципальных услуг (работ), подлежащих оказанию (в</w:t>
      </w:r>
      <w:r w:rsidRPr="00DB5750">
        <w:rPr>
          <w:color w:val="000000"/>
          <w:sz w:val="24"/>
          <w:szCs w:val="24"/>
          <w:lang w:eastAsia="ru-RU" w:bidi="ru-RU"/>
        </w:rPr>
        <w:t>ы</w:t>
      </w:r>
      <w:r w:rsidRPr="00DB5750">
        <w:rPr>
          <w:color w:val="000000"/>
          <w:sz w:val="24"/>
          <w:szCs w:val="24"/>
          <w:lang w:eastAsia="ru-RU" w:bidi="ru-RU"/>
        </w:rPr>
        <w:t>полнению) находящимися в ее ведении муниципальными учреждениями, не может я</w:t>
      </w:r>
      <w:r w:rsidRPr="00DB5750">
        <w:rPr>
          <w:color w:val="000000"/>
          <w:sz w:val="24"/>
          <w:szCs w:val="24"/>
          <w:lang w:eastAsia="ru-RU" w:bidi="ru-RU"/>
        </w:rPr>
        <w:t>в</w:t>
      </w:r>
      <w:r w:rsidRPr="00DB5750">
        <w:rPr>
          <w:color w:val="000000"/>
          <w:sz w:val="24"/>
          <w:szCs w:val="24"/>
          <w:lang w:eastAsia="ru-RU" w:bidi="ru-RU"/>
        </w:rPr>
        <w:t>ляться основанием для сокращения объема бюджетных ассигнований на очередной ф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нансовый год и плановый период, выделяемых главным распорядителям средств муниц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пального бюджета на оказание муниципальных услуг (выполнение работ).</w:t>
      </w:r>
      <w:proofErr w:type="gramEnd"/>
    </w:p>
    <w:p w:rsidR="00356E9B" w:rsidRPr="00DB5750" w:rsidRDefault="00356E9B" w:rsidP="00356E9B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</w:p>
    <w:p w:rsidR="00356E9B" w:rsidRPr="00DB5750" w:rsidRDefault="00762467" w:rsidP="00762467">
      <w:pPr>
        <w:pStyle w:val="20"/>
        <w:shd w:val="clear" w:color="auto" w:fill="auto"/>
        <w:tabs>
          <w:tab w:val="left" w:pos="1751"/>
        </w:tabs>
        <w:spacing w:after="0" w:line="240" w:lineRule="auto"/>
        <w:ind w:left="567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4. </w:t>
      </w:r>
      <w:r w:rsidR="00356E9B" w:rsidRPr="00DB5750">
        <w:rPr>
          <w:b w:val="0"/>
          <w:color w:val="000000"/>
          <w:sz w:val="24"/>
          <w:szCs w:val="24"/>
          <w:lang w:eastAsia="ru-RU" w:bidi="ru-RU"/>
        </w:rPr>
        <w:t>Изменение типа муниципального учреждения</w:t>
      </w:r>
    </w:p>
    <w:p w:rsidR="00356E9B" w:rsidRPr="00DB5750" w:rsidRDefault="00356E9B" w:rsidP="00356E9B">
      <w:pPr>
        <w:pStyle w:val="20"/>
        <w:shd w:val="clear" w:color="auto" w:fill="auto"/>
        <w:tabs>
          <w:tab w:val="left" w:pos="1751"/>
        </w:tabs>
        <w:spacing w:after="0" w:line="240" w:lineRule="auto"/>
        <w:ind w:firstLine="567"/>
        <w:jc w:val="left"/>
        <w:rPr>
          <w:b w:val="0"/>
          <w:sz w:val="24"/>
          <w:szCs w:val="24"/>
        </w:rPr>
      </w:pPr>
    </w:p>
    <w:p w:rsidR="00356E9B" w:rsidRPr="00DB5750" w:rsidRDefault="00762467" w:rsidP="00762467">
      <w:pPr>
        <w:pStyle w:val="1"/>
        <w:numPr>
          <w:ilvl w:val="1"/>
          <w:numId w:val="10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356E9B" w:rsidRPr="00DB5750">
        <w:rPr>
          <w:color w:val="000000"/>
          <w:sz w:val="24"/>
          <w:szCs w:val="24"/>
          <w:lang w:eastAsia="ru-RU" w:bidi="ru-RU"/>
        </w:rPr>
        <w:t>Изменение типа муниципального учреждения не является его реорганизацией.</w:t>
      </w:r>
    </w:p>
    <w:p w:rsidR="00356E9B" w:rsidRPr="00DB5750" w:rsidRDefault="00356E9B" w:rsidP="00762467">
      <w:pPr>
        <w:pStyle w:val="1"/>
        <w:numPr>
          <w:ilvl w:val="1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Решение об изменении типа муниципального учреждения принимается админ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страцией муниципального образования Тосненский район Ленинградской области в фо</w:t>
      </w:r>
      <w:r w:rsidRPr="00DB5750">
        <w:rPr>
          <w:color w:val="000000"/>
          <w:sz w:val="24"/>
          <w:szCs w:val="24"/>
          <w:lang w:eastAsia="ru-RU" w:bidi="ru-RU"/>
        </w:rPr>
        <w:t>р</w:t>
      </w:r>
      <w:r w:rsidRPr="00DB5750">
        <w:rPr>
          <w:color w:val="000000"/>
          <w:sz w:val="24"/>
          <w:szCs w:val="24"/>
          <w:lang w:eastAsia="ru-RU" w:bidi="ru-RU"/>
        </w:rPr>
        <w:t>ме постановления.</w:t>
      </w:r>
    </w:p>
    <w:p w:rsidR="00356E9B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4.3. </w:t>
      </w:r>
      <w:r w:rsidR="00B93830">
        <w:rPr>
          <w:color w:val="000000"/>
          <w:sz w:val="24"/>
          <w:szCs w:val="24"/>
          <w:lang w:eastAsia="ru-RU" w:bidi="ru-RU"/>
        </w:rPr>
        <w:t>Решение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об изменении типа муниципального учреждения в целях создания м</w:t>
      </w:r>
      <w:r w:rsidR="00356E9B" w:rsidRPr="00DB5750">
        <w:rPr>
          <w:color w:val="000000"/>
          <w:sz w:val="24"/>
          <w:szCs w:val="24"/>
          <w:lang w:eastAsia="ru-RU" w:bidi="ru-RU"/>
        </w:rPr>
        <w:t>у</w:t>
      </w:r>
      <w:r w:rsidR="00356E9B" w:rsidRPr="00DB5750">
        <w:rPr>
          <w:color w:val="000000"/>
          <w:sz w:val="24"/>
          <w:szCs w:val="24"/>
          <w:lang w:eastAsia="ru-RU" w:bidi="ru-RU"/>
        </w:rPr>
        <w:t>ниципального казенного учреждения должно содержать:</w:t>
      </w:r>
    </w:p>
    <w:p w:rsidR="00356E9B" w:rsidRPr="00DB5750" w:rsidRDefault="00762467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наименование существующего муниципального учреждения с указанием его типа;</w:t>
      </w:r>
    </w:p>
    <w:p w:rsidR="00356E9B" w:rsidRPr="00DB5750" w:rsidRDefault="00762467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наименование создаваемого муниципального учреждения с указанием его типа;</w:t>
      </w:r>
    </w:p>
    <w:p w:rsidR="00356E9B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наименование органа местного самоуправления, осуществляющего функции и полномочия учредителя муниципального учреждения;</w:t>
      </w:r>
    </w:p>
    <w:p w:rsidR="00356E9B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информацию об изменении (сохранении) основных целей деятельности муниц</w:t>
      </w:r>
      <w:r w:rsidR="00356E9B" w:rsidRPr="00DB5750">
        <w:rPr>
          <w:color w:val="000000"/>
          <w:sz w:val="24"/>
          <w:szCs w:val="24"/>
          <w:lang w:eastAsia="ru-RU" w:bidi="ru-RU"/>
        </w:rPr>
        <w:t>и</w:t>
      </w:r>
      <w:r w:rsidR="00356E9B" w:rsidRPr="00DB5750">
        <w:rPr>
          <w:color w:val="000000"/>
          <w:sz w:val="24"/>
          <w:szCs w:val="24"/>
          <w:lang w:eastAsia="ru-RU" w:bidi="ru-RU"/>
        </w:rPr>
        <w:t>пального учреждения;</w:t>
      </w:r>
    </w:p>
    <w:p w:rsidR="00356E9B" w:rsidRPr="00DB5750" w:rsidRDefault="00762467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информацию об изменении (сохранении) штатной численности;</w:t>
      </w:r>
    </w:p>
    <w:p w:rsidR="00356E9B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перечень мероприятий по созданию муниципального учреждения с указанием ср</w:t>
      </w:r>
      <w:r w:rsidR="00356E9B" w:rsidRPr="00DB5750">
        <w:rPr>
          <w:color w:val="000000"/>
          <w:sz w:val="24"/>
          <w:szCs w:val="24"/>
          <w:lang w:eastAsia="ru-RU" w:bidi="ru-RU"/>
        </w:rPr>
        <w:t>о</w:t>
      </w:r>
      <w:r w:rsidR="00356E9B" w:rsidRPr="00DB5750">
        <w:rPr>
          <w:color w:val="000000"/>
          <w:sz w:val="24"/>
          <w:szCs w:val="24"/>
          <w:lang w:eastAsia="ru-RU" w:bidi="ru-RU"/>
        </w:rPr>
        <w:t>ков их проведения.</w:t>
      </w:r>
    </w:p>
    <w:p w:rsidR="00356E9B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4.4. </w:t>
      </w:r>
      <w:r w:rsidR="00356E9B" w:rsidRPr="00DB5750">
        <w:rPr>
          <w:color w:val="000000"/>
          <w:sz w:val="24"/>
          <w:szCs w:val="24"/>
          <w:lang w:eastAsia="ru-RU" w:bidi="ru-RU"/>
        </w:rPr>
        <w:t>Решение об изменении типа муниципального учреждения в целях создания м</w:t>
      </w:r>
      <w:r w:rsidR="00356E9B" w:rsidRPr="00DB5750">
        <w:rPr>
          <w:color w:val="000000"/>
          <w:sz w:val="24"/>
          <w:szCs w:val="24"/>
          <w:lang w:eastAsia="ru-RU" w:bidi="ru-RU"/>
        </w:rPr>
        <w:t>у</w:t>
      </w:r>
      <w:r w:rsidR="00356E9B" w:rsidRPr="00DB5750">
        <w:rPr>
          <w:color w:val="000000"/>
          <w:sz w:val="24"/>
          <w:szCs w:val="24"/>
          <w:lang w:eastAsia="ru-RU" w:bidi="ru-RU"/>
        </w:rPr>
        <w:t>ниципального бюджетного учреждения должно содержать:</w:t>
      </w:r>
    </w:p>
    <w:p w:rsidR="00356E9B" w:rsidRPr="00DB5750" w:rsidRDefault="00762467" w:rsidP="0080770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наименование существующего муниципального учреждения с указанием его типа;</w:t>
      </w:r>
    </w:p>
    <w:p w:rsidR="00356E9B" w:rsidRPr="00DB5750" w:rsidRDefault="00762467" w:rsidP="0080770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наименование создаваемого муниципального учреждения с указанием его типа;</w:t>
      </w:r>
    </w:p>
    <w:p w:rsidR="00356E9B" w:rsidRPr="00DB5750" w:rsidRDefault="00762467" w:rsidP="00807708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наименование органа местного самоуправления, осуществляющего функции и полномочия учредителя муниципального учреждения;</w:t>
      </w:r>
    </w:p>
    <w:p w:rsidR="00356E9B" w:rsidRPr="00DB5750" w:rsidRDefault="00762467" w:rsidP="00807708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информацию об изменении (сохранении) основных целей деятельности муниц</w:t>
      </w:r>
      <w:r w:rsidR="00356E9B" w:rsidRPr="00DB5750">
        <w:rPr>
          <w:color w:val="000000"/>
          <w:sz w:val="24"/>
          <w:szCs w:val="24"/>
          <w:lang w:eastAsia="ru-RU" w:bidi="ru-RU"/>
        </w:rPr>
        <w:t>и</w:t>
      </w:r>
      <w:r w:rsidR="00356E9B" w:rsidRPr="00DB5750">
        <w:rPr>
          <w:color w:val="000000"/>
          <w:sz w:val="24"/>
          <w:szCs w:val="24"/>
          <w:lang w:eastAsia="ru-RU" w:bidi="ru-RU"/>
        </w:rPr>
        <w:t>пального бюджетного учреждения;</w:t>
      </w:r>
    </w:p>
    <w:p w:rsidR="00356E9B" w:rsidRPr="00DB5750" w:rsidRDefault="00762467" w:rsidP="00807708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перечень мероприятий по созданию муниципального учреждения с указанием ср</w:t>
      </w:r>
      <w:r w:rsidR="00356E9B" w:rsidRPr="00DB5750">
        <w:rPr>
          <w:color w:val="000000"/>
          <w:sz w:val="24"/>
          <w:szCs w:val="24"/>
          <w:lang w:eastAsia="ru-RU" w:bidi="ru-RU"/>
        </w:rPr>
        <w:t>о</w:t>
      </w:r>
      <w:r w:rsidR="00356E9B" w:rsidRPr="00DB5750">
        <w:rPr>
          <w:color w:val="000000"/>
          <w:sz w:val="24"/>
          <w:szCs w:val="24"/>
          <w:lang w:eastAsia="ru-RU" w:bidi="ru-RU"/>
        </w:rPr>
        <w:t>ков их проведения.</w:t>
      </w:r>
    </w:p>
    <w:p w:rsidR="00356E9B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4.5. </w:t>
      </w:r>
      <w:r w:rsidR="00356E9B" w:rsidRPr="00DB5750">
        <w:rPr>
          <w:color w:val="000000"/>
          <w:sz w:val="24"/>
          <w:szCs w:val="24"/>
          <w:lang w:eastAsia="ru-RU" w:bidi="ru-RU"/>
        </w:rPr>
        <w:t>Решение об изменении типа муниципального учреждения в целях создания м</w:t>
      </w:r>
      <w:r w:rsidR="00356E9B" w:rsidRPr="00DB5750">
        <w:rPr>
          <w:color w:val="000000"/>
          <w:sz w:val="24"/>
          <w:szCs w:val="24"/>
          <w:lang w:eastAsia="ru-RU" w:bidi="ru-RU"/>
        </w:rPr>
        <w:t>у</w:t>
      </w:r>
      <w:r w:rsidR="00356E9B" w:rsidRPr="00DB5750">
        <w:rPr>
          <w:color w:val="000000"/>
          <w:sz w:val="24"/>
          <w:szCs w:val="24"/>
          <w:lang w:eastAsia="ru-RU" w:bidi="ru-RU"/>
        </w:rPr>
        <w:t>ниципального автономного учреждения должно содержать:</w:t>
      </w:r>
    </w:p>
    <w:p w:rsidR="00356E9B" w:rsidRPr="00DB5750" w:rsidRDefault="00762467" w:rsidP="0080770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наименование существующего муниципального учреждения с указанием его типа;</w:t>
      </w:r>
    </w:p>
    <w:p w:rsidR="00356E9B" w:rsidRPr="00DB5750" w:rsidRDefault="00762467" w:rsidP="0080770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наименование создаваемого муниципального учреждения с указанием его типа;</w:t>
      </w:r>
    </w:p>
    <w:p w:rsidR="00356E9B" w:rsidRPr="00DB5750" w:rsidRDefault="00762467" w:rsidP="00807708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наименование муниципального органа исполнительной власти, осуществляющего функции и полномочия учредителя муниципального учреждения;</w:t>
      </w:r>
    </w:p>
    <w:p w:rsidR="00356E9B" w:rsidRPr="00DB5750" w:rsidRDefault="00762467" w:rsidP="00807708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6F2BDE" w:rsidRPr="00DB5750" w:rsidRDefault="00762467" w:rsidP="00807708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356E9B" w:rsidRPr="00DB5750">
        <w:rPr>
          <w:color w:val="000000"/>
          <w:sz w:val="24"/>
          <w:szCs w:val="24"/>
          <w:lang w:eastAsia="ru-RU" w:bidi="ru-RU"/>
        </w:rPr>
        <w:t xml:space="preserve"> перечень мероприятий по созданию автономного учреждения с указанием сроков их проведения.</w:t>
      </w:r>
    </w:p>
    <w:p w:rsidR="00807708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4.6. </w:t>
      </w:r>
      <w:proofErr w:type="gramStart"/>
      <w:r w:rsidR="00807708" w:rsidRPr="00DB5750">
        <w:rPr>
          <w:color w:val="000000"/>
          <w:sz w:val="24"/>
          <w:szCs w:val="24"/>
          <w:lang w:eastAsia="ru-RU" w:bidi="ru-RU"/>
        </w:rPr>
        <w:t>Проект постановления администрации муниципального образования Тосне</w:t>
      </w:r>
      <w:r w:rsidR="00807708" w:rsidRPr="00DB5750">
        <w:rPr>
          <w:color w:val="000000"/>
          <w:sz w:val="24"/>
          <w:szCs w:val="24"/>
          <w:lang w:eastAsia="ru-RU" w:bidi="ru-RU"/>
        </w:rPr>
        <w:t>н</w:t>
      </w:r>
      <w:r w:rsidR="00807708" w:rsidRPr="00DB5750">
        <w:rPr>
          <w:color w:val="000000"/>
          <w:sz w:val="24"/>
          <w:szCs w:val="24"/>
          <w:lang w:eastAsia="ru-RU" w:bidi="ru-RU"/>
        </w:rPr>
        <w:t>ский район Ленинградской области об изменении типа муниципального учреждения в ц</w:t>
      </w:r>
      <w:r w:rsidR="00807708" w:rsidRPr="00DB5750">
        <w:rPr>
          <w:color w:val="000000"/>
          <w:sz w:val="24"/>
          <w:szCs w:val="24"/>
          <w:lang w:eastAsia="ru-RU" w:bidi="ru-RU"/>
        </w:rPr>
        <w:t>е</w:t>
      </w:r>
      <w:r w:rsidR="00807708" w:rsidRPr="00DB5750">
        <w:rPr>
          <w:color w:val="000000"/>
          <w:sz w:val="24"/>
          <w:szCs w:val="24"/>
          <w:lang w:eastAsia="ru-RU" w:bidi="ru-RU"/>
        </w:rPr>
        <w:t>лях создания муниципального казенного учреждения подготавливается отделом, комит</w:t>
      </w:r>
      <w:r w:rsidR="00807708" w:rsidRPr="00DB5750">
        <w:rPr>
          <w:color w:val="000000"/>
          <w:sz w:val="24"/>
          <w:szCs w:val="24"/>
          <w:lang w:eastAsia="ru-RU" w:bidi="ru-RU"/>
        </w:rPr>
        <w:t>е</w:t>
      </w:r>
      <w:r w:rsidR="00807708" w:rsidRPr="00DB5750">
        <w:rPr>
          <w:color w:val="000000"/>
          <w:sz w:val="24"/>
          <w:szCs w:val="24"/>
          <w:lang w:eastAsia="ru-RU" w:bidi="ru-RU"/>
        </w:rPr>
        <w:t>том администрации муниципального образования Тосненский район Ленинградской о</w:t>
      </w:r>
      <w:r w:rsidR="00807708" w:rsidRPr="00DB5750">
        <w:rPr>
          <w:color w:val="000000"/>
          <w:sz w:val="24"/>
          <w:szCs w:val="24"/>
          <w:lang w:eastAsia="ru-RU" w:bidi="ru-RU"/>
        </w:rPr>
        <w:t>б</w:t>
      </w:r>
      <w:r w:rsidR="00807708" w:rsidRPr="00DB5750">
        <w:rPr>
          <w:color w:val="000000"/>
          <w:sz w:val="24"/>
          <w:szCs w:val="24"/>
          <w:lang w:eastAsia="ru-RU" w:bidi="ru-RU"/>
        </w:rPr>
        <w:t>ласти, в ведении которых находится соответствующее муниципальное учреждение</w:t>
      </w:r>
      <w:r>
        <w:rPr>
          <w:color w:val="000000"/>
          <w:sz w:val="24"/>
          <w:szCs w:val="24"/>
          <w:lang w:eastAsia="ru-RU" w:bidi="ru-RU"/>
        </w:rPr>
        <w:t>,</w:t>
      </w:r>
      <w:r w:rsidR="00807708" w:rsidRPr="00DB5750">
        <w:rPr>
          <w:color w:val="000000"/>
          <w:sz w:val="24"/>
          <w:szCs w:val="24"/>
          <w:lang w:eastAsia="ru-RU" w:bidi="ru-RU"/>
        </w:rPr>
        <w:t xml:space="preserve"> или курирующим муниципальное учреждение заместителем главы администрации муниц</w:t>
      </w:r>
      <w:r w:rsidR="00807708" w:rsidRPr="00DB5750">
        <w:rPr>
          <w:color w:val="000000"/>
          <w:sz w:val="24"/>
          <w:szCs w:val="24"/>
          <w:lang w:eastAsia="ru-RU" w:bidi="ru-RU"/>
        </w:rPr>
        <w:t>и</w:t>
      </w:r>
      <w:r w:rsidR="00807708" w:rsidRPr="00DB5750">
        <w:rPr>
          <w:color w:val="000000"/>
          <w:sz w:val="24"/>
          <w:szCs w:val="24"/>
          <w:lang w:eastAsia="ru-RU" w:bidi="ru-RU"/>
        </w:rPr>
        <w:t>пального образования Тосненский район Ленинградской области, по согласованию с к</w:t>
      </w:r>
      <w:r w:rsidR="00807708" w:rsidRPr="00DB5750">
        <w:rPr>
          <w:color w:val="000000"/>
          <w:sz w:val="24"/>
          <w:szCs w:val="24"/>
          <w:lang w:eastAsia="ru-RU" w:bidi="ru-RU"/>
        </w:rPr>
        <w:t>о</w:t>
      </w:r>
      <w:r w:rsidR="00807708" w:rsidRPr="00DB5750">
        <w:rPr>
          <w:color w:val="000000"/>
          <w:sz w:val="24"/>
          <w:szCs w:val="24"/>
          <w:lang w:eastAsia="ru-RU" w:bidi="ru-RU"/>
        </w:rPr>
        <w:t>митетом финансов администрации муниципального образования Тосненский район</w:t>
      </w:r>
      <w:proofErr w:type="gramEnd"/>
      <w:r w:rsidR="00807708" w:rsidRPr="00DB5750">
        <w:rPr>
          <w:color w:val="000000"/>
          <w:sz w:val="24"/>
          <w:szCs w:val="24"/>
          <w:lang w:eastAsia="ru-RU" w:bidi="ru-RU"/>
        </w:rPr>
        <w:t xml:space="preserve"> Л</w:t>
      </w:r>
      <w:r w:rsidR="00807708" w:rsidRPr="00DB5750">
        <w:rPr>
          <w:color w:val="000000"/>
          <w:sz w:val="24"/>
          <w:szCs w:val="24"/>
          <w:lang w:eastAsia="ru-RU" w:bidi="ru-RU"/>
        </w:rPr>
        <w:t>е</w:t>
      </w:r>
      <w:r w:rsidR="00807708" w:rsidRPr="00DB5750">
        <w:rPr>
          <w:color w:val="000000"/>
          <w:sz w:val="24"/>
          <w:szCs w:val="24"/>
          <w:lang w:eastAsia="ru-RU" w:bidi="ru-RU"/>
        </w:rPr>
        <w:t>нинградской области.</w:t>
      </w:r>
    </w:p>
    <w:p w:rsidR="00807708" w:rsidRPr="00DB5750" w:rsidRDefault="00807708" w:rsidP="00807708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lastRenderedPageBreak/>
        <w:t>Одновременно с проектом постановления об изменении типа муниципального учр</w:t>
      </w:r>
      <w:r w:rsidRPr="00DB5750">
        <w:rPr>
          <w:color w:val="000000"/>
          <w:sz w:val="24"/>
          <w:szCs w:val="24"/>
          <w:lang w:eastAsia="ru-RU" w:bidi="ru-RU"/>
        </w:rPr>
        <w:t>е</w:t>
      </w:r>
      <w:r w:rsidRPr="00DB5750">
        <w:rPr>
          <w:color w:val="000000"/>
          <w:sz w:val="24"/>
          <w:szCs w:val="24"/>
          <w:lang w:eastAsia="ru-RU" w:bidi="ru-RU"/>
        </w:rPr>
        <w:t>ждения в целях создания муниципального казенного учреждения в администрацию мун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ципального образования Тосненский район Ленинградской области представляется поя</w:t>
      </w:r>
      <w:r w:rsidRPr="00DB5750">
        <w:rPr>
          <w:color w:val="000000"/>
          <w:sz w:val="24"/>
          <w:szCs w:val="24"/>
          <w:lang w:eastAsia="ru-RU" w:bidi="ru-RU"/>
        </w:rPr>
        <w:t>с</w:t>
      </w:r>
      <w:r w:rsidRPr="00DB5750">
        <w:rPr>
          <w:color w:val="000000"/>
          <w:sz w:val="24"/>
          <w:szCs w:val="24"/>
          <w:lang w:eastAsia="ru-RU" w:bidi="ru-RU"/>
        </w:rPr>
        <w:t>нительная записка, содержащая обоснование целесообразности изменения типа муниц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пального учреждения и информацию о кредиторской задолженности учреждения (в том числе просроченной).</w:t>
      </w:r>
    </w:p>
    <w:p w:rsidR="00807708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4.7. </w:t>
      </w:r>
      <w:proofErr w:type="gramStart"/>
      <w:r w:rsidR="00807708" w:rsidRPr="00DB5750">
        <w:rPr>
          <w:color w:val="000000"/>
          <w:sz w:val="24"/>
          <w:szCs w:val="24"/>
          <w:lang w:eastAsia="ru-RU" w:bidi="ru-RU"/>
        </w:rPr>
        <w:t>Проект правового акта администрации муниципального образования Тосне</w:t>
      </w:r>
      <w:r w:rsidR="00807708" w:rsidRPr="00DB5750">
        <w:rPr>
          <w:color w:val="000000"/>
          <w:sz w:val="24"/>
          <w:szCs w:val="24"/>
          <w:lang w:eastAsia="ru-RU" w:bidi="ru-RU"/>
        </w:rPr>
        <w:t>н</w:t>
      </w:r>
      <w:r w:rsidR="00807708" w:rsidRPr="00DB5750">
        <w:rPr>
          <w:color w:val="000000"/>
          <w:sz w:val="24"/>
          <w:szCs w:val="24"/>
          <w:lang w:eastAsia="ru-RU" w:bidi="ru-RU"/>
        </w:rPr>
        <w:t>ский район Ленинградской области об изменении типа муниципального учреждения в ц</w:t>
      </w:r>
      <w:r w:rsidR="00807708" w:rsidRPr="00DB5750">
        <w:rPr>
          <w:color w:val="000000"/>
          <w:sz w:val="24"/>
          <w:szCs w:val="24"/>
          <w:lang w:eastAsia="ru-RU" w:bidi="ru-RU"/>
        </w:rPr>
        <w:t>е</w:t>
      </w:r>
      <w:r w:rsidR="00807708" w:rsidRPr="00DB5750">
        <w:rPr>
          <w:color w:val="000000"/>
          <w:sz w:val="24"/>
          <w:szCs w:val="24"/>
          <w:lang w:eastAsia="ru-RU" w:bidi="ru-RU"/>
        </w:rPr>
        <w:t>лях создания муниципального бюджетного учреждения, подготавливается отделом, ком</w:t>
      </w:r>
      <w:r w:rsidR="00807708" w:rsidRPr="00DB5750">
        <w:rPr>
          <w:color w:val="000000"/>
          <w:sz w:val="24"/>
          <w:szCs w:val="24"/>
          <w:lang w:eastAsia="ru-RU" w:bidi="ru-RU"/>
        </w:rPr>
        <w:t>и</w:t>
      </w:r>
      <w:r w:rsidR="00807708" w:rsidRPr="00DB5750">
        <w:rPr>
          <w:color w:val="000000"/>
          <w:sz w:val="24"/>
          <w:szCs w:val="24"/>
          <w:lang w:eastAsia="ru-RU" w:bidi="ru-RU"/>
        </w:rPr>
        <w:t>тетом администрации муниципального образования Тосненский район Ленинградской области, в ведении которого находится соответствующее муниципальное учреждение, или курирующим муниципальное учреждение заместителем главы администрации муниц</w:t>
      </w:r>
      <w:r w:rsidR="00807708" w:rsidRPr="00DB5750">
        <w:rPr>
          <w:color w:val="000000"/>
          <w:sz w:val="24"/>
          <w:szCs w:val="24"/>
          <w:lang w:eastAsia="ru-RU" w:bidi="ru-RU"/>
        </w:rPr>
        <w:t>и</w:t>
      </w:r>
      <w:r w:rsidR="00807708" w:rsidRPr="00DB5750">
        <w:rPr>
          <w:color w:val="000000"/>
          <w:sz w:val="24"/>
          <w:szCs w:val="24"/>
          <w:lang w:eastAsia="ru-RU" w:bidi="ru-RU"/>
        </w:rPr>
        <w:t>пального образования Тосненский район Ленинградской области.</w:t>
      </w:r>
      <w:proofErr w:type="gramEnd"/>
    </w:p>
    <w:p w:rsidR="00807708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4.8. </w:t>
      </w:r>
      <w:r w:rsidR="00807708" w:rsidRPr="00DB5750">
        <w:rPr>
          <w:color w:val="000000"/>
          <w:sz w:val="24"/>
          <w:szCs w:val="24"/>
          <w:lang w:eastAsia="ru-RU" w:bidi="ru-RU"/>
        </w:rPr>
        <w:t>Предложение о создании муниципального автономного учреждения путем и</w:t>
      </w:r>
      <w:r w:rsidR="00807708" w:rsidRPr="00DB5750">
        <w:rPr>
          <w:color w:val="000000"/>
          <w:sz w:val="24"/>
          <w:szCs w:val="24"/>
          <w:lang w:eastAsia="ru-RU" w:bidi="ru-RU"/>
        </w:rPr>
        <w:t>з</w:t>
      </w:r>
      <w:r w:rsidR="00807708" w:rsidRPr="00DB5750">
        <w:rPr>
          <w:color w:val="000000"/>
          <w:sz w:val="24"/>
          <w:szCs w:val="24"/>
          <w:lang w:eastAsia="ru-RU" w:bidi="ru-RU"/>
        </w:rPr>
        <w:t>менения типа муниципального бюджетного или казенного учреждения, подготавливается отделом, комитетом администрации муниципального образования Тосненский район Л</w:t>
      </w:r>
      <w:r w:rsidR="00807708" w:rsidRPr="00DB5750">
        <w:rPr>
          <w:color w:val="000000"/>
          <w:sz w:val="24"/>
          <w:szCs w:val="24"/>
          <w:lang w:eastAsia="ru-RU" w:bidi="ru-RU"/>
        </w:rPr>
        <w:t>е</w:t>
      </w:r>
      <w:r w:rsidR="00807708" w:rsidRPr="00DB5750">
        <w:rPr>
          <w:color w:val="000000"/>
          <w:sz w:val="24"/>
          <w:szCs w:val="24"/>
          <w:lang w:eastAsia="ru-RU" w:bidi="ru-RU"/>
        </w:rPr>
        <w:t>нинградской области, в ведении которых находится соответствующее муниципальное учреждение</w:t>
      </w:r>
      <w:r>
        <w:rPr>
          <w:color w:val="000000"/>
          <w:sz w:val="24"/>
          <w:szCs w:val="24"/>
          <w:lang w:eastAsia="ru-RU" w:bidi="ru-RU"/>
        </w:rPr>
        <w:t>,</w:t>
      </w:r>
      <w:r w:rsidR="00807708" w:rsidRPr="00DB5750">
        <w:rPr>
          <w:color w:val="000000"/>
          <w:sz w:val="24"/>
          <w:szCs w:val="24"/>
          <w:lang w:eastAsia="ru-RU" w:bidi="ru-RU"/>
        </w:rPr>
        <w:t xml:space="preserve"> или курирующим муниципальное учреждение заместителем главы админ</w:t>
      </w:r>
      <w:r w:rsidR="00807708" w:rsidRPr="00DB5750">
        <w:rPr>
          <w:color w:val="000000"/>
          <w:sz w:val="24"/>
          <w:szCs w:val="24"/>
          <w:lang w:eastAsia="ru-RU" w:bidi="ru-RU"/>
        </w:rPr>
        <w:t>и</w:t>
      </w:r>
      <w:r w:rsidR="00807708" w:rsidRPr="00DB5750">
        <w:rPr>
          <w:color w:val="000000"/>
          <w:sz w:val="24"/>
          <w:szCs w:val="24"/>
          <w:lang w:eastAsia="ru-RU" w:bidi="ru-RU"/>
        </w:rPr>
        <w:t>страции муниципального образования Тосненский район Ленинградской области. Пре</w:t>
      </w:r>
      <w:r w:rsidR="00807708" w:rsidRPr="00DB5750">
        <w:rPr>
          <w:color w:val="000000"/>
          <w:sz w:val="24"/>
          <w:szCs w:val="24"/>
          <w:lang w:eastAsia="ru-RU" w:bidi="ru-RU"/>
        </w:rPr>
        <w:t>д</w:t>
      </w:r>
      <w:r w:rsidR="00807708" w:rsidRPr="00DB5750">
        <w:rPr>
          <w:color w:val="000000"/>
          <w:sz w:val="24"/>
          <w:szCs w:val="24"/>
          <w:lang w:eastAsia="ru-RU" w:bidi="ru-RU"/>
        </w:rPr>
        <w:t>ложение должно быть согласовано комитетом имущественных отношений, комитетом финансов, курирующими учреждение руководителем комитета, отдела, заместителем гл</w:t>
      </w:r>
      <w:r w:rsidR="00807708" w:rsidRPr="00DB5750">
        <w:rPr>
          <w:color w:val="000000"/>
          <w:sz w:val="24"/>
          <w:szCs w:val="24"/>
          <w:lang w:eastAsia="ru-RU" w:bidi="ru-RU"/>
        </w:rPr>
        <w:t>а</w:t>
      </w:r>
      <w:r w:rsidR="00807708" w:rsidRPr="00DB5750">
        <w:rPr>
          <w:color w:val="000000"/>
          <w:sz w:val="24"/>
          <w:szCs w:val="24"/>
          <w:lang w:eastAsia="ru-RU" w:bidi="ru-RU"/>
        </w:rPr>
        <w:t>вы администрации муниципального образования Тосненский район Ленинградской обл</w:t>
      </w:r>
      <w:r w:rsidR="00807708" w:rsidRPr="00DB5750">
        <w:rPr>
          <w:color w:val="000000"/>
          <w:sz w:val="24"/>
          <w:szCs w:val="24"/>
          <w:lang w:eastAsia="ru-RU" w:bidi="ru-RU"/>
        </w:rPr>
        <w:t>а</w:t>
      </w:r>
      <w:r w:rsidR="00807708" w:rsidRPr="00DB5750">
        <w:rPr>
          <w:color w:val="000000"/>
          <w:sz w:val="24"/>
          <w:szCs w:val="24"/>
          <w:lang w:eastAsia="ru-RU" w:bidi="ru-RU"/>
        </w:rPr>
        <w:t>сти.</w:t>
      </w:r>
    </w:p>
    <w:p w:rsidR="00807708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4.9. </w:t>
      </w:r>
      <w:r w:rsidR="00807708" w:rsidRPr="00DB5750">
        <w:rPr>
          <w:color w:val="000000"/>
          <w:sz w:val="24"/>
          <w:szCs w:val="24"/>
          <w:lang w:eastAsia="ru-RU" w:bidi="ru-RU"/>
        </w:rPr>
        <w:t>В случае</w:t>
      </w:r>
      <w:r w:rsidR="001C03E4" w:rsidRPr="00DB5750">
        <w:rPr>
          <w:color w:val="000000"/>
          <w:sz w:val="24"/>
          <w:szCs w:val="24"/>
          <w:lang w:eastAsia="ru-RU" w:bidi="ru-RU"/>
        </w:rPr>
        <w:t xml:space="preserve"> </w:t>
      </w:r>
      <w:r w:rsidR="00807708" w:rsidRPr="00DB5750">
        <w:rPr>
          <w:color w:val="000000"/>
          <w:sz w:val="24"/>
          <w:szCs w:val="24"/>
          <w:lang w:eastAsia="ru-RU" w:bidi="ru-RU"/>
        </w:rPr>
        <w:t>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</w:t>
      </w:r>
      <w:r w:rsidR="00807708" w:rsidRPr="00DB5750">
        <w:rPr>
          <w:color w:val="000000"/>
          <w:sz w:val="24"/>
          <w:szCs w:val="24"/>
          <w:lang w:eastAsia="ru-RU" w:bidi="ru-RU"/>
        </w:rPr>
        <w:t>а</w:t>
      </w:r>
      <w:r w:rsidR="00807708" w:rsidRPr="00DB5750">
        <w:rPr>
          <w:color w:val="000000"/>
          <w:sz w:val="24"/>
          <w:szCs w:val="24"/>
          <w:lang w:eastAsia="ru-RU" w:bidi="ru-RU"/>
        </w:rPr>
        <w:t>ция о том, кому данные муниципальные функции будут переданы.</w:t>
      </w:r>
    </w:p>
    <w:p w:rsidR="00807708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4.10. </w:t>
      </w:r>
      <w:proofErr w:type="gramStart"/>
      <w:r w:rsidR="00807708" w:rsidRPr="00DB5750">
        <w:rPr>
          <w:color w:val="000000"/>
          <w:sz w:val="24"/>
          <w:szCs w:val="24"/>
          <w:lang w:eastAsia="ru-RU" w:bidi="ru-RU"/>
        </w:rPr>
        <w:t>В случае</w:t>
      </w:r>
      <w:r w:rsidR="001C03E4" w:rsidRPr="00DB5750">
        <w:rPr>
          <w:color w:val="000000"/>
          <w:sz w:val="24"/>
          <w:szCs w:val="24"/>
          <w:lang w:eastAsia="ru-RU" w:bidi="ru-RU"/>
        </w:rPr>
        <w:t xml:space="preserve"> </w:t>
      </w:r>
      <w:r w:rsidR="00807708" w:rsidRPr="00DB5750">
        <w:rPr>
          <w:color w:val="000000"/>
          <w:sz w:val="24"/>
          <w:szCs w:val="24"/>
          <w:lang w:eastAsia="ru-RU" w:bidi="ru-RU"/>
        </w:rPr>
        <w:t>если изменение типа муниципального учреждения приведет к нево</w:t>
      </w:r>
      <w:r w:rsidR="00807708" w:rsidRPr="00DB5750">
        <w:rPr>
          <w:color w:val="000000"/>
          <w:sz w:val="24"/>
          <w:szCs w:val="24"/>
          <w:lang w:eastAsia="ru-RU" w:bidi="ru-RU"/>
        </w:rPr>
        <w:t>з</w:t>
      </w:r>
      <w:r w:rsidR="00807708" w:rsidRPr="00DB5750">
        <w:rPr>
          <w:color w:val="000000"/>
          <w:sz w:val="24"/>
          <w:szCs w:val="24"/>
          <w:lang w:eastAsia="ru-RU" w:bidi="ru-RU"/>
        </w:rPr>
        <w:t>можности осуществления создаваемым путем изменения типа муниципальным учрежд</w:t>
      </w:r>
      <w:r w:rsidR="00807708" w:rsidRPr="00DB5750">
        <w:rPr>
          <w:color w:val="000000"/>
          <w:sz w:val="24"/>
          <w:szCs w:val="24"/>
          <w:lang w:eastAsia="ru-RU" w:bidi="ru-RU"/>
        </w:rPr>
        <w:t>е</w:t>
      </w:r>
      <w:r w:rsidR="00807708" w:rsidRPr="00DB5750">
        <w:rPr>
          <w:color w:val="000000"/>
          <w:sz w:val="24"/>
          <w:szCs w:val="24"/>
          <w:lang w:eastAsia="ru-RU" w:bidi="ru-RU"/>
        </w:rPr>
        <w:t>нием полномочий по исполнению публичных обязательств перед физическим лицом, по</w:t>
      </w:r>
      <w:r w:rsidR="00807708" w:rsidRPr="00DB5750">
        <w:rPr>
          <w:color w:val="000000"/>
          <w:sz w:val="24"/>
          <w:szCs w:val="24"/>
          <w:lang w:eastAsia="ru-RU" w:bidi="ru-RU"/>
        </w:rPr>
        <w:t>д</w:t>
      </w:r>
      <w:r w:rsidR="00807708" w:rsidRPr="00DB5750">
        <w:rPr>
          <w:color w:val="000000"/>
          <w:sz w:val="24"/>
          <w:szCs w:val="24"/>
          <w:lang w:eastAsia="ru-RU" w:bidi="ru-RU"/>
        </w:rPr>
        <w:t>лежащих исполнению в денежной форме, в пояснительной записке указывается информ</w:t>
      </w:r>
      <w:r w:rsidR="00807708" w:rsidRPr="00DB5750">
        <w:rPr>
          <w:color w:val="000000"/>
          <w:sz w:val="24"/>
          <w:szCs w:val="24"/>
          <w:lang w:eastAsia="ru-RU" w:bidi="ru-RU"/>
        </w:rPr>
        <w:t>а</w:t>
      </w:r>
      <w:r w:rsidR="00807708" w:rsidRPr="00DB5750">
        <w:rPr>
          <w:color w:val="000000"/>
          <w:sz w:val="24"/>
          <w:szCs w:val="24"/>
          <w:lang w:eastAsia="ru-RU" w:bidi="ru-RU"/>
        </w:rPr>
        <w:t>ция о том, кому указанные полномочия будут переданы.</w:t>
      </w:r>
      <w:proofErr w:type="gramEnd"/>
    </w:p>
    <w:p w:rsidR="00807708" w:rsidRPr="00DB5750" w:rsidRDefault="00762467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4.11. </w:t>
      </w:r>
      <w:proofErr w:type="gramStart"/>
      <w:r w:rsidR="00807708" w:rsidRPr="00DB5750">
        <w:rPr>
          <w:color w:val="000000"/>
          <w:sz w:val="24"/>
          <w:szCs w:val="24"/>
          <w:lang w:eastAsia="ru-RU" w:bidi="ru-RU"/>
        </w:rPr>
        <w:t>Принятие администрацией муниципального образования Тосненский район Ленинградской области решения об изменении типа муниципального учреждения в целях создания муниципального бюджетного или автономного учреждения при сохранении об</w:t>
      </w:r>
      <w:r w:rsidR="00807708" w:rsidRPr="00DB5750">
        <w:rPr>
          <w:color w:val="000000"/>
          <w:sz w:val="24"/>
          <w:szCs w:val="24"/>
          <w:lang w:eastAsia="ru-RU" w:bidi="ru-RU"/>
        </w:rPr>
        <w:t>ъ</w:t>
      </w:r>
      <w:r w:rsidR="00807708" w:rsidRPr="00DB5750">
        <w:rPr>
          <w:color w:val="000000"/>
          <w:sz w:val="24"/>
          <w:szCs w:val="24"/>
          <w:lang w:eastAsia="ru-RU" w:bidi="ru-RU"/>
        </w:rPr>
        <w:t>ема муниципальных услуг (работ), подлежащих оказанию (выполнению) находящимися в его ведении муниципальными учреждениями, не может являться основанием для сокр</w:t>
      </w:r>
      <w:r w:rsidR="00807708" w:rsidRPr="00DB5750">
        <w:rPr>
          <w:color w:val="000000"/>
          <w:sz w:val="24"/>
          <w:szCs w:val="24"/>
          <w:lang w:eastAsia="ru-RU" w:bidi="ru-RU"/>
        </w:rPr>
        <w:t>а</w:t>
      </w:r>
      <w:r w:rsidR="00807708" w:rsidRPr="00DB5750">
        <w:rPr>
          <w:color w:val="000000"/>
          <w:sz w:val="24"/>
          <w:szCs w:val="24"/>
          <w:lang w:eastAsia="ru-RU" w:bidi="ru-RU"/>
        </w:rPr>
        <w:t>щения объема бюджетных ассигнований на очередной финансовый год и плановый пер</w:t>
      </w:r>
      <w:r w:rsidR="00807708" w:rsidRPr="00DB5750">
        <w:rPr>
          <w:color w:val="000000"/>
          <w:sz w:val="24"/>
          <w:szCs w:val="24"/>
          <w:lang w:eastAsia="ru-RU" w:bidi="ru-RU"/>
        </w:rPr>
        <w:t>и</w:t>
      </w:r>
      <w:r w:rsidR="00807708" w:rsidRPr="00DB5750">
        <w:rPr>
          <w:color w:val="000000"/>
          <w:sz w:val="24"/>
          <w:szCs w:val="24"/>
          <w:lang w:eastAsia="ru-RU" w:bidi="ru-RU"/>
        </w:rPr>
        <w:t>од, выделяемых главному распорядителю средств муниципального бюджета на</w:t>
      </w:r>
      <w:proofErr w:type="gramEnd"/>
      <w:r w:rsidR="00807708" w:rsidRPr="00DB5750">
        <w:rPr>
          <w:color w:val="000000"/>
          <w:sz w:val="24"/>
          <w:szCs w:val="24"/>
          <w:lang w:eastAsia="ru-RU" w:bidi="ru-RU"/>
        </w:rPr>
        <w:t xml:space="preserve"> оказание муниципальных услуг (выполнение работ</w:t>
      </w:r>
      <w:r w:rsidR="001C03E4" w:rsidRPr="00DB5750">
        <w:rPr>
          <w:color w:val="000000"/>
          <w:sz w:val="24"/>
          <w:szCs w:val="24"/>
          <w:lang w:eastAsia="ru-RU" w:bidi="ru-RU"/>
        </w:rPr>
        <w:t>).</w:t>
      </w:r>
    </w:p>
    <w:p w:rsidR="001C03E4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4.12. </w:t>
      </w:r>
      <w:r w:rsidR="001C03E4" w:rsidRPr="00DB5750">
        <w:rPr>
          <w:color w:val="000000"/>
          <w:sz w:val="24"/>
          <w:szCs w:val="24"/>
          <w:lang w:eastAsia="ru-RU" w:bidi="ru-RU"/>
        </w:rPr>
        <w:t>После принятия правового акта об изменении типа муниципального учрежд</w:t>
      </w:r>
      <w:r w:rsidR="001C03E4" w:rsidRPr="00DB5750">
        <w:rPr>
          <w:color w:val="000000"/>
          <w:sz w:val="24"/>
          <w:szCs w:val="24"/>
          <w:lang w:eastAsia="ru-RU" w:bidi="ru-RU"/>
        </w:rPr>
        <w:t>е</w:t>
      </w:r>
      <w:r w:rsidR="001C03E4" w:rsidRPr="00DB5750">
        <w:rPr>
          <w:color w:val="000000"/>
          <w:sz w:val="24"/>
          <w:szCs w:val="24"/>
          <w:lang w:eastAsia="ru-RU" w:bidi="ru-RU"/>
        </w:rPr>
        <w:t>ния орган местного самоуправления, осуществляющий функции и полномочия учредит</w:t>
      </w:r>
      <w:r w:rsidR="001C03E4" w:rsidRPr="00DB5750">
        <w:rPr>
          <w:color w:val="000000"/>
          <w:sz w:val="24"/>
          <w:szCs w:val="24"/>
          <w:lang w:eastAsia="ru-RU" w:bidi="ru-RU"/>
        </w:rPr>
        <w:t>е</w:t>
      </w:r>
      <w:r w:rsidR="001C03E4" w:rsidRPr="00DB5750">
        <w:rPr>
          <w:color w:val="000000"/>
          <w:sz w:val="24"/>
          <w:szCs w:val="24"/>
          <w:lang w:eastAsia="ru-RU" w:bidi="ru-RU"/>
        </w:rPr>
        <w:t>ля, утверждает изменения, вносимые в устав этого муниципального учреждения в соо</w:t>
      </w:r>
      <w:r w:rsidR="001C03E4" w:rsidRPr="00DB5750">
        <w:rPr>
          <w:color w:val="000000"/>
          <w:sz w:val="24"/>
          <w:szCs w:val="24"/>
          <w:lang w:eastAsia="ru-RU" w:bidi="ru-RU"/>
        </w:rPr>
        <w:t>т</w:t>
      </w:r>
      <w:r w:rsidR="001C03E4" w:rsidRPr="00DB5750">
        <w:rPr>
          <w:color w:val="000000"/>
          <w:sz w:val="24"/>
          <w:szCs w:val="24"/>
          <w:lang w:eastAsia="ru-RU" w:bidi="ru-RU"/>
        </w:rPr>
        <w:t>ветствии с разделом 6 настоящего Порядка.</w:t>
      </w:r>
    </w:p>
    <w:p w:rsidR="001C03E4" w:rsidRDefault="001C03E4" w:rsidP="001C03E4">
      <w:pPr>
        <w:pStyle w:val="20"/>
        <w:shd w:val="clear" w:color="auto" w:fill="auto"/>
        <w:tabs>
          <w:tab w:val="left" w:pos="1909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1C03E4" w:rsidRPr="00DB5750" w:rsidRDefault="00762467" w:rsidP="00762467">
      <w:pPr>
        <w:pStyle w:val="20"/>
        <w:shd w:val="clear" w:color="auto" w:fill="auto"/>
        <w:tabs>
          <w:tab w:val="left" w:pos="1909"/>
        </w:tabs>
        <w:spacing w:after="0" w:line="240" w:lineRule="auto"/>
        <w:ind w:left="567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5. </w:t>
      </w:r>
      <w:r w:rsidR="001C03E4" w:rsidRPr="00DB5750">
        <w:rPr>
          <w:b w:val="0"/>
          <w:color w:val="000000"/>
          <w:sz w:val="24"/>
          <w:szCs w:val="24"/>
          <w:lang w:eastAsia="ru-RU" w:bidi="ru-RU"/>
        </w:rPr>
        <w:t>Ликвидация муниципальных учреждений</w:t>
      </w:r>
    </w:p>
    <w:p w:rsidR="001C03E4" w:rsidRPr="00DB5750" w:rsidRDefault="001C03E4" w:rsidP="001C03E4">
      <w:pPr>
        <w:pStyle w:val="20"/>
        <w:shd w:val="clear" w:color="auto" w:fill="auto"/>
        <w:tabs>
          <w:tab w:val="left" w:pos="1909"/>
        </w:tabs>
        <w:spacing w:after="0" w:line="240" w:lineRule="auto"/>
        <w:ind w:firstLine="567"/>
        <w:jc w:val="left"/>
        <w:rPr>
          <w:b w:val="0"/>
          <w:sz w:val="24"/>
          <w:szCs w:val="24"/>
        </w:rPr>
      </w:pPr>
    </w:p>
    <w:p w:rsidR="001C03E4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5.1. </w:t>
      </w:r>
      <w:r w:rsidR="001C03E4" w:rsidRPr="00DB5750">
        <w:rPr>
          <w:color w:val="000000"/>
          <w:sz w:val="24"/>
          <w:szCs w:val="24"/>
          <w:lang w:eastAsia="ru-RU" w:bidi="ru-RU"/>
        </w:rPr>
        <w:t>Решение о ликвидации муниципального учреждения принимается администр</w:t>
      </w:r>
      <w:r w:rsidR="001C03E4" w:rsidRPr="00DB5750">
        <w:rPr>
          <w:color w:val="000000"/>
          <w:sz w:val="24"/>
          <w:szCs w:val="24"/>
          <w:lang w:eastAsia="ru-RU" w:bidi="ru-RU"/>
        </w:rPr>
        <w:t>а</w:t>
      </w:r>
      <w:r w:rsidR="001C03E4" w:rsidRPr="00DB5750">
        <w:rPr>
          <w:color w:val="000000"/>
          <w:sz w:val="24"/>
          <w:szCs w:val="24"/>
          <w:lang w:eastAsia="ru-RU" w:bidi="ru-RU"/>
        </w:rPr>
        <w:t>цией муниципального образования Тосненский район Ленинградской области. Указанное решение должно содержать:</w:t>
      </w:r>
    </w:p>
    <w:p w:rsidR="001C03E4" w:rsidRPr="00DB5750" w:rsidRDefault="00762467" w:rsidP="001C03E4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1C03E4" w:rsidRPr="00DB5750">
        <w:rPr>
          <w:color w:val="000000"/>
          <w:sz w:val="24"/>
          <w:szCs w:val="24"/>
          <w:lang w:eastAsia="ru-RU" w:bidi="ru-RU"/>
        </w:rPr>
        <w:t xml:space="preserve"> наименование учреждения с указанием типа;</w:t>
      </w:r>
    </w:p>
    <w:p w:rsidR="001C03E4" w:rsidRPr="00DB5750" w:rsidRDefault="00762467" w:rsidP="001C03E4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1C03E4" w:rsidRPr="00DB5750">
        <w:rPr>
          <w:color w:val="000000"/>
          <w:sz w:val="24"/>
          <w:szCs w:val="24"/>
          <w:lang w:eastAsia="ru-RU" w:bidi="ru-RU"/>
        </w:rPr>
        <w:t xml:space="preserve"> наименование органа местного самоуправления, осуществляющего функции и </w:t>
      </w:r>
      <w:r w:rsidR="001C03E4" w:rsidRPr="00DB5750">
        <w:rPr>
          <w:color w:val="000000"/>
          <w:sz w:val="24"/>
          <w:szCs w:val="24"/>
          <w:lang w:eastAsia="ru-RU" w:bidi="ru-RU"/>
        </w:rPr>
        <w:lastRenderedPageBreak/>
        <w:t>полномочия учредителя;</w:t>
      </w:r>
    </w:p>
    <w:p w:rsidR="001C03E4" w:rsidRPr="00DB5750" w:rsidRDefault="00762467" w:rsidP="001C03E4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1C03E4" w:rsidRPr="00DB5750">
        <w:rPr>
          <w:color w:val="000000"/>
          <w:sz w:val="24"/>
          <w:szCs w:val="24"/>
          <w:lang w:eastAsia="ru-RU" w:bidi="ru-RU"/>
        </w:rPr>
        <w:t xml:space="preserve"> наименование отдела, комитета администрации муниципального образования Т</w:t>
      </w:r>
      <w:r w:rsidR="001C03E4" w:rsidRPr="00DB5750">
        <w:rPr>
          <w:color w:val="000000"/>
          <w:sz w:val="24"/>
          <w:szCs w:val="24"/>
          <w:lang w:eastAsia="ru-RU" w:bidi="ru-RU"/>
        </w:rPr>
        <w:t>о</w:t>
      </w:r>
      <w:r w:rsidR="001C03E4" w:rsidRPr="00DB5750">
        <w:rPr>
          <w:color w:val="000000"/>
          <w:sz w:val="24"/>
          <w:szCs w:val="24"/>
          <w:lang w:eastAsia="ru-RU" w:bidi="ru-RU"/>
        </w:rPr>
        <w:t>сненский район Ленинградской области, ответственного за осуществление ликвидацио</w:t>
      </w:r>
      <w:r w:rsidR="001C03E4" w:rsidRPr="00DB5750">
        <w:rPr>
          <w:color w:val="000000"/>
          <w:sz w:val="24"/>
          <w:szCs w:val="24"/>
          <w:lang w:eastAsia="ru-RU" w:bidi="ru-RU"/>
        </w:rPr>
        <w:t>н</w:t>
      </w:r>
      <w:r w:rsidR="001C03E4" w:rsidRPr="00DB5750">
        <w:rPr>
          <w:color w:val="000000"/>
          <w:sz w:val="24"/>
          <w:szCs w:val="24"/>
          <w:lang w:eastAsia="ru-RU" w:bidi="ru-RU"/>
        </w:rPr>
        <w:t>ных процедур;</w:t>
      </w:r>
    </w:p>
    <w:p w:rsidR="001C03E4" w:rsidRPr="00DB5750" w:rsidRDefault="00762467" w:rsidP="001C03E4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1C03E4" w:rsidRPr="00DB5750">
        <w:rPr>
          <w:color w:val="000000"/>
          <w:sz w:val="24"/>
          <w:szCs w:val="24"/>
          <w:lang w:eastAsia="ru-RU" w:bidi="ru-RU"/>
        </w:rPr>
        <w:t xml:space="preserve"> наименование правопреемника казенного учреждения, в том числе по обязател</w:t>
      </w:r>
      <w:r w:rsidR="001C03E4" w:rsidRPr="00DB5750">
        <w:rPr>
          <w:color w:val="000000"/>
          <w:sz w:val="24"/>
          <w:szCs w:val="24"/>
          <w:lang w:eastAsia="ru-RU" w:bidi="ru-RU"/>
        </w:rPr>
        <w:t>ь</w:t>
      </w:r>
      <w:r w:rsidR="001C03E4" w:rsidRPr="00DB5750">
        <w:rPr>
          <w:color w:val="000000"/>
          <w:sz w:val="24"/>
          <w:szCs w:val="24"/>
          <w:lang w:eastAsia="ru-RU" w:bidi="ru-RU"/>
        </w:rPr>
        <w:t>ствам, возникшим в результате исполнения судебных решений.</w:t>
      </w:r>
    </w:p>
    <w:p w:rsidR="001C03E4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5.2. </w:t>
      </w:r>
      <w:r w:rsidR="001C03E4" w:rsidRPr="00DB5750">
        <w:rPr>
          <w:color w:val="000000"/>
          <w:sz w:val="24"/>
          <w:szCs w:val="24"/>
          <w:lang w:eastAsia="ru-RU" w:bidi="ru-RU"/>
        </w:rPr>
        <w:t>Проект правового акта о ликвидации муниципального учреждения, подготавл</w:t>
      </w:r>
      <w:r w:rsidR="001C03E4" w:rsidRPr="00DB5750">
        <w:rPr>
          <w:color w:val="000000"/>
          <w:sz w:val="24"/>
          <w:szCs w:val="24"/>
          <w:lang w:eastAsia="ru-RU" w:bidi="ru-RU"/>
        </w:rPr>
        <w:t>и</w:t>
      </w:r>
      <w:r w:rsidR="001C03E4" w:rsidRPr="00DB5750">
        <w:rPr>
          <w:color w:val="000000"/>
          <w:sz w:val="24"/>
          <w:szCs w:val="24"/>
          <w:lang w:eastAsia="ru-RU" w:bidi="ru-RU"/>
        </w:rPr>
        <w:t>вается отделом, комитетом администрации муниципального образования Тосненский район Ленинградской области, в ведении которых находится соответствующее муниц</w:t>
      </w:r>
      <w:r w:rsidR="001C03E4" w:rsidRPr="00DB5750">
        <w:rPr>
          <w:color w:val="000000"/>
          <w:sz w:val="24"/>
          <w:szCs w:val="24"/>
          <w:lang w:eastAsia="ru-RU" w:bidi="ru-RU"/>
        </w:rPr>
        <w:t>и</w:t>
      </w:r>
      <w:r w:rsidR="001C03E4" w:rsidRPr="00DB5750">
        <w:rPr>
          <w:color w:val="000000"/>
          <w:sz w:val="24"/>
          <w:szCs w:val="24"/>
          <w:lang w:eastAsia="ru-RU" w:bidi="ru-RU"/>
        </w:rPr>
        <w:t>пальное учреждение</w:t>
      </w:r>
      <w:r>
        <w:rPr>
          <w:color w:val="000000"/>
          <w:sz w:val="24"/>
          <w:szCs w:val="24"/>
          <w:lang w:eastAsia="ru-RU" w:bidi="ru-RU"/>
        </w:rPr>
        <w:t>,</w:t>
      </w:r>
      <w:r w:rsidR="001C03E4" w:rsidRPr="00DB5750">
        <w:rPr>
          <w:color w:val="000000"/>
          <w:sz w:val="24"/>
          <w:szCs w:val="24"/>
          <w:lang w:eastAsia="ru-RU" w:bidi="ru-RU"/>
        </w:rPr>
        <w:t xml:space="preserve"> или курирующим муниципальное учреждение заместителем главы администрации муниципального образования Тосненский район Ленинградской области.</w:t>
      </w:r>
    </w:p>
    <w:p w:rsidR="001C03E4" w:rsidRPr="00DB5750" w:rsidRDefault="001C03E4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Одновременно с проектом правового акта о ликвидации муниципального учрежд</w:t>
      </w:r>
      <w:r w:rsidRPr="00DB5750">
        <w:rPr>
          <w:color w:val="000000"/>
          <w:sz w:val="24"/>
          <w:szCs w:val="24"/>
          <w:lang w:eastAsia="ru-RU" w:bidi="ru-RU"/>
        </w:rPr>
        <w:t>е</w:t>
      </w:r>
      <w:r w:rsidRPr="00DB5750">
        <w:rPr>
          <w:color w:val="000000"/>
          <w:sz w:val="24"/>
          <w:szCs w:val="24"/>
          <w:lang w:eastAsia="ru-RU" w:bidi="ru-RU"/>
        </w:rPr>
        <w:t>ния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просроченной).</w:t>
      </w:r>
    </w:p>
    <w:p w:rsidR="001C03E4" w:rsidRPr="00DB5750" w:rsidRDefault="001C03E4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1C03E4" w:rsidRPr="00DB5750" w:rsidRDefault="001C03E4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В случае если ликвидируемое муниципальное учреждение осуществляет полном</w:t>
      </w:r>
      <w:r w:rsidRPr="00DB5750">
        <w:rPr>
          <w:color w:val="000000"/>
          <w:sz w:val="24"/>
          <w:szCs w:val="24"/>
          <w:lang w:eastAsia="ru-RU" w:bidi="ru-RU"/>
        </w:rPr>
        <w:t>о</w:t>
      </w:r>
      <w:r w:rsidRPr="00DB5750">
        <w:rPr>
          <w:color w:val="000000"/>
          <w:sz w:val="24"/>
          <w:szCs w:val="24"/>
          <w:lang w:eastAsia="ru-RU" w:bidi="ru-RU"/>
        </w:rPr>
        <w:t>чия органа местного самоуправления по исполнению публичных обязательств перед ф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1C03E4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5.3. </w:t>
      </w:r>
      <w:r w:rsidR="001C03E4" w:rsidRPr="00DB5750">
        <w:rPr>
          <w:color w:val="000000"/>
          <w:sz w:val="24"/>
          <w:szCs w:val="24"/>
          <w:lang w:eastAsia="ru-RU" w:bidi="ru-RU"/>
        </w:rPr>
        <w:t>Администрация муниципального образования Тосненский район Ленинградской области при подготовке нормативно</w:t>
      </w:r>
      <w:r w:rsidR="009578D9" w:rsidRPr="00DB5750">
        <w:rPr>
          <w:color w:val="000000"/>
          <w:sz w:val="24"/>
          <w:szCs w:val="24"/>
          <w:lang w:eastAsia="ru-RU" w:bidi="ru-RU"/>
        </w:rPr>
        <w:t xml:space="preserve"> </w:t>
      </w:r>
      <w:r w:rsidR="001C03E4" w:rsidRPr="00DB5750">
        <w:rPr>
          <w:color w:val="000000"/>
          <w:sz w:val="24"/>
          <w:szCs w:val="24"/>
          <w:lang w:eastAsia="ru-RU" w:bidi="ru-RU"/>
        </w:rPr>
        <w:t>правового акта о ликвидации учреждения:</w:t>
      </w:r>
    </w:p>
    <w:p w:rsidR="001C03E4" w:rsidRPr="00DB5750" w:rsidRDefault="00762467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1C03E4" w:rsidRPr="00DB5750">
        <w:rPr>
          <w:color w:val="000000"/>
          <w:sz w:val="24"/>
          <w:szCs w:val="24"/>
          <w:lang w:eastAsia="ru-RU" w:bidi="ru-RU"/>
        </w:rPr>
        <w:t xml:space="preserve"> утверждает состав ликвидационной комиссии соответствующего учреждения;</w:t>
      </w:r>
    </w:p>
    <w:p w:rsidR="001C03E4" w:rsidRPr="00DB5750" w:rsidRDefault="00762467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1C03E4" w:rsidRPr="00DB5750">
        <w:rPr>
          <w:color w:val="000000"/>
          <w:sz w:val="24"/>
          <w:szCs w:val="24"/>
          <w:lang w:eastAsia="ru-RU" w:bidi="ru-RU"/>
        </w:rPr>
        <w:t xml:space="preserve"> устанавливает порядок и сроки ликвидации указанного учреждения в соответствии с Гражданским кодексом Российской Федерации.</w:t>
      </w:r>
    </w:p>
    <w:p w:rsidR="002E132B" w:rsidRPr="00DB5750" w:rsidRDefault="00762467" w:rsidP="00762467">
      <w:pPr>
        <w:pStyle w:val="1"/>
        <w:shd w:val="clear" w:color="auto" w:fill="auto"/>
        <w:spacing w:before="0" w:after="1" w:line="240" w:lineRule="atLeas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5.4. </w:t>
      </w:r>
      <w:r w:rsidR="001C03E4" w:rsidRPr="00DB5750">
        <w:rPr>
          <w:sz w:val="24"/>
          <w:szCs w:val="24"/>
          <w:lang w:eastAsia="ru-RU" w:bidi="ru-RU"/>
        </w:rPr>
        <w:t>После издания правового акта о ликвидации муниципального учреждения, а</w:t>
      </w:r>
      <w:r w:rsidR="001C03E4" w:rsidRPr="00DB5750">
        <w:rPr>
          <w:sz w:val="24"/>
          <w:szCs w:val="24"/>
          <w:lang w:eastAsia="ru-RU" w:bidi="ru-RU"/>
        </w:rPr>
        <w:t>д</w:t>
      </w:r>
      <w:r w:rsidR="001C03E4" w:rsidRPr="00DB5750">
        <w:rPr>
          <w:sz w:val="24"/>
          <w:szCs w:val="24"/>
          <w:lang w:eastAsia="ru-RU" w:bidi="ru-RU"/>
        </w:rPr>
        <w:t xml:space="preserve">министрация муниципального образования Тосненский район Ленинградской области </w:t>
      </w:r>
      <w:r w:rsidR="002E132B" w:rsidRPr="00DB5750">
        <w:rPr>
          <w:sz w:val="24"/>
          <w:szCs w:val="24"/>
        </w:rPr>
        <w:t>в течение трех рабочих дней после даты издания правового акта обязана сообщить в пис</w:t>
      </w:r>
      <w:r w:rsidR="002E132B" w:rsidRPr="00DB5750">
        <w:rPr>
          <w:sz w:val="24"/>
          <w:szCs w:val="24"/>
        </w:rPr>
        <w:t>ь</w:t>
      </w:r>
      <w:r w:rsidR="002E132B" w:rsidRPr="00DB5750">
        <w:rPr>
          <w:sz w:val="24"/>
          <w:szCs w:val="24"/>
        </w:rPr>
        <w:t>менной форме об этом в уполномоченный государственный орган, осуществляющий го</w:t>
      </w:r>
      <w:r w:rsidR="002E132B" w:rsidRPr="00DB5750">
        <w:rPr>
          <w:sz w:val="24"/>
          <w:szCs w:val="24"/>
        </w:rPr>
        <w:t>с</w:t>
      </w:r>
      <w:r w:rsidR="002E132B" w:rsidRPr="00DB5750">
        <w:rPr>
          <w:sz w:val="24"/>
          <w:szCs w:val="24"/>
        </w:rPr>
        <w:t xml:space="preserve">ударственную регистрацию юридических лиц, для внесения в </w:t>
      </w:r>
      <w:proofErr w:type="gramStart"/>
      <w:r w:rsidR="002E132B" w:rsidRPr="00DB5750">
        <w:rPr>
          <w:sz w:val="24"/>
          <w:szCs w:val="24"/>
        </w:rPr>
        <w:t>един</w:t>
      </w:r>
      <w:r w:rsidR="00C01696" w:rsidRPr="00DB5750">
        <w:rPr>
          <w:sz w:val="24"/>
          <w:szCs w:val="24"/>
        </w:rPr>
        <w:t xml:space="preserve"> </w:t>
      </w:r>
      <w:r w:rsidR="002E132B" w:rsidRPr="00DB5750">
        <w:rPr>
          <w:sz w:val="24"/>
          <w:szCs w:val="24"/>
        </w:rPr>
        <w:t>ый</w:t>
      </w:r>
      <w:proofErr w:type="gramEnd"/>
      <w:r w:rsidR="002E132B" w:rsidRPr="00DB5750">
        <w:rPr>
          <w:sz w:val="24"/>
          <w:szCs w:val="24"/>
        </w:rPr>
        <w:t xml:space="preserve"> государственный реестр юридических лиц записи о том, что учреждение находится в процессе ликвидации, а также опубликовать сведения о принятии данного решения в порядке, установленном законом.</w:t>
      </w:r>
    </w:p>
    <w:p w:rsidR="001C03E4" w:rsidRPr="00DB5750" w:rsidRDefault="00762467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5.5. </w:t>
      </w:r>
      <w:r w:rsidR="001C03E4" w:rsidRPr="00DB5750">
        <w:rPr>
          <w:sz w:val="24"/>
          <w:szCs w:val="24"/>
          <w:lang w:eastAsia="ru-RU" w:bidi="ru-RU"/>
        </w:rPr>
        <w:t>Ликвидационная комиссия:</w:t>
      </w:r>
    </w:p>
    <w:p w:rsidR="001C03E4" w:rsidRPr="00DB5750" w:rsidRDefault="00762467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</w:t>
      </w:r>
      <w:r w:rsidR="009578D9" w:rsidRPr="00DB5750">
        <w:rPr>
          <w:sz w:val="24"/>
          <w:szCs w:val="24"/>
          <w:lang w:eastAsia="ru-RU" w:bidi="ru-RU"/>
        </w:rPr>
        <w:t xml:space="preserve"> </w:t>
      </w:r>
      <w:r w:rsidR="001C03E4" w:rsidRPr="00DB5750">
        <w:rPr>
          <w:sz w:val="24"/>
          <w:szCs w:val="24"/>
          <w:lang w:eastAsia="ru-RU" w:bidi="ru-RU"/>
        </w:rPr>
        <w:t>обеспечивает реализацию полномочий по управлению делами ликвидируемого м</w:t>
      </w:r>
      <w:r w:rsidR="001C03E4" w:rsidRPr="00DB5750">
        <w:rPr>
          <w:sz w:val="24"/>
          <w:szCs w:val="24"/>
          <w:lang w:eastAsia="ru-RU" w:bidi="ru-RU"/>
        </w:rPr>
        <w:t>у</w:t>
      </w:r>
      <w:r w:rsidR="001C03E4" w:rsidRPr="00DB5750">
        <w:rPr>
          <w:sz w:val="24"/>
          <w:szCs w:val="24"/>
          <w:lang w:eastAsia="ru-RU" w:bidi="ru-RU"/>
        </w:rPr>
        <w:t>ниципального учреждения в течение всего периода его ликвидации</w:t>
      </w:r>
      <w:r w:rsidR="009578D9" w:rsidRPr="00DB5750">
        <w:rPr>
          <w:sz w:val="24"/>
          <w:szCs w:val="24"/>
          <w:lang w:eastAsia="ru-RU" w:bidi="ru-RU"/>
        </w:rPr>
        <w:t>;</w:t>
      </w:r>
    </w:p>
    <w:p w:rsidR="009578D9" w:rsidRPr="00DB5750" w:rsidRDefault="00762467" w:rsidP="00762467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-</w:t>
      </w:r>
      <w:r w:rsidR="009578D9" w:rsidRPr="00DB5750">
        <w:rPr>
          <w:sz w:val="24"/>
          <w:szCs w:val="24"/>
          <w:lang w:eastAsia="ru-RU" w:bidi="ru-RU"/>
        </w:rPr>
        <w:t xml:space="preserve"> в 10-дневный срок </w:t>
      </w:r>
      <w:proofErr w:type="gramStart"/>
      <w:r w:rsidR="009578D9" w:rsidRPr="00DB5750">
        <w:rPr>
          <w:sz w:val="24"/>
          <w:szCs w:val="24"/>
          <w:lang w:eastAsia="ru-RU" w:bidi="ru-RU"/>
        </w:rPr>
        <w:t>с даты истечения</w:t>
      </w:r>
      <w:proofErr w:type="gramEnd"/>
      <w:r w:rsidR="009578D9" w:rsidRPr="00DB5750">
        <w:rPr>
          <w:sz w:val="24"/>
          <w:szCs w:val="24"/>
          <w:lang w:eastAsia="ru-RU" w:bidi="ru-RU"/>
        </w:rPr>
        <w:t xml:space="preserve"> периода, установленного для предъявления требований кредиторами (с учетом положений пункта </w:t>
      </w:r>
      <w:r w:rsidR="000B2ADB" w:rsidRPr="00DB5750">
        <w:rPr>
          <w:sz w:val="24"/>
          <w:szCs w:val="24"/>
          <w:lang w:eastAsia="ru-RU" w:bidi="ru-RU"/>
        </w:rPr>
        <w:t>5.6</w:t>
      </w:r>
      <w:r w:rsidR="009578D9" w:rsidRPr="00DB5750">
        <w:rPr>
          <w:sz w:val="24"/>
          <w:szCs w:val="24"/>
          <w:lang w:eastAsia="ru-RU" w:bidi="ru-RU"/>
        </w:rPr>
        <w:t xml:space="preserve"> настоящего Порядка), пре</w:t>
      </w:r>
      <w:r w:rsidR="009578D9" w:rsidRPr="00DB5750">
        <w:rPr>
          <w:sz w:val="24"/>
          <w:szCs w:val="24"/>
          <w:lang w:eastAsia="ru-RU" w:bidi="ru-RU"/>
        </w:rPr>
        <w:t>д</w:t>
      </w:r>
      <w:r w:rsidR="009578D9" w:rsidRPr="00DB5750">
        <w:rPr>
          <w:sz w:val="24"/>
          <w:szCs w:val="24"/>
          <w:lang w:eastAsia="ru-RU" w:bidi="ru-RU"/>
        </w:rPr>
        <w:t>ставляет в администрацию муниципального образования Тосненский район Ленингра</w:t>
      </w:r>
      <w:r w:rsidR="009578D9" w:rsidRPr="00DB5750">
        <w:rPr>
          <w:sz w:val="24"/>
          <w:szCs w:val="24"/>
          <w:lang w:eastAsia="ru-RU" w:bidi="ru-RU"/>
        </w:rPr>
        <w:t>д</w:t>
      </w:r>
      <w:r w:rsidR="009578D9" w:rsidRPr="00DB5750">
        <w:rPr>
          <w:sz w:val="24"/>
          <w:szCs w:val="24"/>
          <w:lang w:eastAsia="ru-RU" w:bidi="ru-RU"/>
        </w:rPr>
        <w:t>ской области для утверждения промежуточный ликвидационный баланс;</w:t>
      </w:r>
    </w:p>
    <w:p w:rsidR="009578D9" w:rsidRPr="00DB5750" w:rsidRDefault="00762467" w:rsidP="009578D9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-</w:t>
      </w:r>
      <w:r w:rsidR="009578D9" w:rsidRPr="00DB5750">
        <w:rPr>
          <w:sz w:val="24"/>
          <w:szCs w:val="24"/>
          <w:lang w:eastAsia="ru-RU" w:bidi="ru-RU"/>
        </w:rPr>
        <w:t xml:space="preserve"> в 10-дневный срок после завершения расчетов с кредиторами представляет в ад</w:t>
      </w:r>
      <w:r w:rsidR="009578D9" w:rsidRPr="00DB5750">
        <w:rPr>
          <w:sz w:val="24"/>
          <w:szCs w:val="24"/>
          <w:lang w:eastAsia="ru-RU" w:bidi="ru-RU"/>
        </w:rPr>
        <w:softHyphen/>
        <w:t>министрацию муниципального образования Тосненский район Ленинградской области для утверждения ликвидационный баланс;</w:t>
      </w:r>
    </w:p>
    <w:p w:rsidR="009578D9" w:rsidRPr="00DB5750" w:rsidRDefault="00762467" w:rsidP="000B2ADB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-</w:t>
      </w:r>
      <w:r w:rsidR="009578D9" w:rsidRPr="00DB5750">
        <w:rPr>
          <w:sz w:val="24"/>
          <w:szCs w:val="24"/>
          <w:lang w:eastAsia="ru-RU" w:bidi="ru-RU"/>
        </w:rPr>
        <w:t xml:space="preserve"> осуществляет иные</w:t>
      </w:r>
      <w:r w:rsidR="000B2ADB" w:rsidRPr="00DB5750">
        <w:rPr>
          <w:sz w:val="24"/>
          <w:szCs w:val="24"/>
          <w:lang w:eastAsia="ru-RU" w:bidi="ru-RU"/>
        </w:rPr>
        <w:t>,</w:t>
      </w:r>
      <w:r w:rsidR="009578D9" w:rsidRPr="00DB5750">
        <w:rPr>
          <w:sz w:val="24"/>
          <w:szCs w:val="24"/>
          <w:lang w:eastAsia="ru-RU" w:bidi="ru-RU"/>
        </w:rPr>
        <w:t xml:space="preserve"> предусмотренные Гражданским кодексом Российской Федер</w:t>
      </w:r>
      <w:r w:rsidR="009578D9" w:rsidRPr="00DB5750">
        <w:rPr>
          <w:sz w:val="24"/>
          <w:szCs w:val="24"/>
          <w:lang w:eastAsia="ru-RU" w:bidi="ru-RU"/>
        </w:rPr>
        <w:t>а</w:t>
      </w:r>
      <w:r w:rsidR="009578D9" w:rsidRPr="00DB5750">
        <w:rPr>
          <w:sz w:val="24"/>
          <w:szCs w:val="24"/>
          <w:lang w:eastAsia="ru-RU" w:bidi="ru-RU"/>
        </w:rPr>
        <w:t>ции и другими законодательными актами Российской Федерации мероприятия по ликв</w:t>
      </w:r>
      <w:r w:rsidR="009578D9" w:rsidRPr="00DB5750">
        <w:rPr>
          <w:sz w:val="24"/>
          <w:szCs w:val="24"/>
          <w:lang w:eastAsia="ru-RU" w:bidi="ru-RU"/>
        </w:rPr>
        <w:t>и</w:t>
      </w:r>
      <w:r w:rsidR="009578D9" w:rsidRPr="00DB5750">
        <w:rPr>
          <w:sz w:val="24"/>
          <w:szCs w:val="24"/>
          <w:lang w:eastAsia="ru-RU" w:bidi="ru-RU"/>
        </w:rPr>
        <w:t>дации муниципального учреждения.</w:t>
      </w:r>
    </w:p>
    <w:p w:rsidR="009578D9" w:rsidRPr="00DB5750" w:rsidRDefault="00762467" w:rsidP="00762467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5.6. </w:t>
      </w:r>
      <w:r w:rsidR="009578D9" w:rsidRPr="00DB5750">
        <w:rPr>
          <w:color w:val="000000"/>
          <w:sz w:val="24"/>
          <w:szCs w:val="24"/>
          <w:lang w:eastAsia="ru-RU" w:bidi="ru-RU"/>
        </w:rPr>
        <w:t xml:space="preserve">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</w:t>
      </w:r>
      <w:r w:rsidR="009578D9" w:rsidRPr="00DB5750">
        <w:rPr>
          <w:color w:val="000000"/>
          <w:sz w:val="24"/>
          <w:szCs w:val="24"/>
          <w:lang w:eastAsia="ru-RU" w:bidi="ru-RU"/>
        </w:rPr>
        <w:lastRenderedPageBreak/>
        <w:t>обязательства и возмещения</w:t>
      </w:r>
      <w:r w:rsidR="000B2ADB" w:rsidRPr="00DB5750">
        <w:rPr>
          <w:color w:val="000000"/>
          <w:sz w:val="24"/>
          <w:szCs w:val="24"/>
          <w:lang w:eastAsia="ru-RU" w:bidi="ru-RU"/>
        </w:rPr>
        <w:t>,</w:t>
      </w:r>
      <w:r w:rsidR="009578D9" w:rsidRPr="00DB5750">
        <w:rPr>
          <w:color w:val="000000"/>
          <w:sz w:val="24"/>
          <w:szCs w:val="24"/>
          <w:lang w:eastAsia="ru-RU" w:bidi="ru-RU"/>
        </w:rPr>
        <w:t xml:space="preserve"> связанных с этим убытков.</w:t>
      </w:r>
    </w:p>
    <w:p w:rsidR="009578D9" w:rsidRPr="00DB5750" w:rsidRDefault="00762467" w:rsidP="00762467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5.7. </w:t>
      </w:r>
      <w:r w:rsidR="009578D9" w:rsidRPr="00DB5750">
        <w:rPr>
          <w:color w:val="000000"/>
          <w:sz w:val="24"/>
          <w:szCs w:val="24"/>
          <w:lang w:eastAsia="ru-RU" w:bidi="ru-RU"/>
        </w:rPr>
        <w:t>Требования кредиторов ликвидируемого муниципального учреждения (за и</w:t>
      </w:r>
      <w:r w:rsidR="009578D9" w:rsidRPr="00DB5750">
        <w:rPr>
          <w:color w:val="000000"/>
          <w:sz w:val="24"/>
          <w:szCs w:val="24"/>
          <w:lang w:eastAsia="ru-RU" w:bidi="ru-RU"/>
        </w:rPr>
        <w:t>с</w:t>
      </w:r>
      <w:r w:rsidR="009578D9" w:rsidRPr="00DB5750">
        <w:rPr>
          <w:color w:val="000000"/>
          <w:sz w:val="24"/>
          <w:szCs w:val="24"/>
          <w:lang w:eastAsia="ru-RU" w:bidi="ru-RU"/>
        </w:rPr>
        <w:t>ключением казенного учреждения) удовлетворяются за счет имущества, на которое в с</w:t>
      </w:r>
      <w:r w:rsidR="009578D9" w:rsidRPr="00DB5750">
        <w:rPr>
          <w:color w:val="000000"/>
          <w:sz w:val="24"/>
          <w:szCs w:val="24"/>
          <w:lang w:eastAsia="ru-RU" w:bidi="ru-RU"/>
        </w:rPr>
        <w:t>о</w:t>
      </w:r>
      <w:r w:rsidR="009578D9" w:rsidRPr="00DB5750">
        <w:rPr>
          <w:color w:val="000000"/>
          <w:sz w:val="24"/>
          <w:szCs w:val="24"/>
          <w:lang w:eastAsia="ru-RU" w:bidi="ru-RU"/>
        </w:rPr>
        <w:t>ответствии с законодательством Российской Федерации может быть обращено взыскание.</w:t>
      </w:r>
    </w:p>
    <w:p w:rsidR="009578D9" w:rsidRPr="00DB5750" w:rsidRDefault="009578D9" w:rsidP="000B2ADB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color w:val="000000"/>
          <w:sz w:val="24"/>
          <w:szCs w:val="24"/>
          <w:lang w:eastAsia="ru-RU" w:bidi="ru-RU"/>
        </w:rPr>
      </w:pPr>
      <w:r w:rsidRPr="00DB5750">
        <w:rPr>
          <w:color w:val="000000"/>
          <w:sz w:val="24"/>
          <w:szCs w:val="24"/>
          <w:lang w:eastAsia="ru-RU" w:bidi="ru-RU"/>
        </w:rPr>
        <w:t>Движимое имущество и недвижимое имущество муниципального учреждения, оставшееся после удовлетворения требований кредиторов, а также движимое и недвиж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</w:t>
      </w:r>
      <w:r w:rsidRPr="00DB5750">
        <w:rPr>
          <w:color w:val="000000"/>
          <w:sz w:val="24"/>
          <w:szCs w:val="24"/>
          <w:lang w:eastAsia="ru-RU" w:bidi="ru-RU"/>
        </w:rPr>
        <w:t>а</w:t>
      </w:r>
      <w:r w:rsidRPr="00DB5750">
        <w:rPr>
          <w:color w:val="000000"/>
          <w:sz w:val="24"/>
          <w:szCs w:val="24"/>
          <w:lang w:eastAsia="ru-RU" w:bidi="ru-RU"/>
        </w:rPr>
        <w:t>ется ликвидационной комиссией в администрацию муниципального образования Тосне</w:t>
      </w:r>
      <w:r w:rsidRPr="00DB5750">
        <w:rPr>
          <w:color w:val="000000"/>
          <w:sz w:val="24"/>
          <w:szCs w:val="24"/>
          <w:lang w:eastAsia="ru-RU" w:bidi="ru-RU"/>
        </w:rPr>
        <w:t>н</w:t>
      </w:r>
      <w:r w:rsidRPr="00DB5750">
        <w:rPr>
          <w:color w:val="000000"/>
          <w:sz w:val="24"/>
          <w:szCs w:val="24"/>
          <w:lang w:eastAsia="ru-RU" w:bidi="ru-RU"/>
        </w:rPr>
        <w:t>ский район Ленинградской области.</w:t>
      </w:r>
    </w:p>
    <w:p w:rsidR="000B2ADB" w:rsidRPr="00DB5750" w:rsidRDefault="000B2ADB" w:rsidP="000B2ADB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</w:p>
    <w:p w:rsidR="009578D9" w:rsidRPr="00DB5750" w:rsidRDefault="00762467" w:rsidP="00762467">
      <w:pPr>
        <w:pStyle w:val="20"/>
        <w:shd w:val="clear" w:color="auto" w:fill="auto"/>
        <w:tabs>
          <w:tab w:val="left" w:pos="476"/>
        </w:tabs>
        <w:spacing w:after="0" w:line="240" w:lineRule="auto"/>
        <w:ind w:left="567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6. </w:t>
      </w:r>
      <w:r w:rsidR="009578D9" w:rsidRPr="00DB5750">
        <w:rPr>
          <w:b w:val="0"/>
          <w:color w:val="000000"/>
          <w:sz w:val="24"/>
          <w:szCs w:val="24"/>
          <w:lang w:eastAsia="ru-RU" w:bidi="ru-RU"/>
        </w:rPr>
        <w:t>Утверждение устава муниципального учреждения и внесение в него изменений</w:t>
      </w:r>
    </w:p>
    <w:p w:rsidR="000B2ADB" w:rsidRPr="00DB5750" w:rsidRDefault="000B2ADB" w:rsidP="000B2ADB">
      <w:pPr>
        <w:pStyle w:val="20"/>
        <w:shd w:val="clear" w:color="auto" w:fill="auto"/>
        <w:tabs>
          <w:tab w:val="left" w:pos="47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9578D9" w:rsidRPr="00DB5750" w:rsidRDefault="00044715" w:rsidP="00762467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6.1. </w:t>
      </w:r>
      <w:r w:rsidR="009578D9" w:rsidRPr="00DB5750">
        <w:rPr>
          <w:color w:val="000000"/>
          <w:sz w:val="24"/>
          <w:szCs w:val="24"/>
          <w:lang w:eastAsia="ru-RU" w:bidi="ru-RU"/>
        </w:rPr>
        <w:t>Устав муниципального учреждения, а также вносимые в него изменения, утве</w:t>
      </w:r>
      <w:r w:rsidR="009578D9" w:rsidRPr="00DB5750">
        <w:rPr>
          <w:color w:val="000000"/>
          <w:sz w:val="24"/>
          <w:szCs w:val="24"/>
          <w:lang w:eastAsia="ru-RU" w:bidi="ru-RU"/>
        </w:rPr>
        <w:t>р</w:t>
      </w:r>
      <w:r w:rsidR="009578D9" w:rsidRPr="00DB5750">
        <w:rPr>
          <w:color w:val="000000"/>
          <w:sz w:val="24"/>
          <w:szCs w:val="24"/>
          <w:lang w:eastAsia="ru-RU" w:bidi="ru-RU"/>
        </w:rPr>
        <w:t>ждаются правовым актом администрации муниципального образования Тосненский ра</w:t>
      </w:r>
      <w:r w:rsidR="009578D9" w:rsidRPr="00DB5750">
        <w:rPr>
          <w:color w:val="000000"/>
          <w:sz w:val="24"/>
          <w:szCs w:val="24"/>
          <w:lang w:eastAsia="ru-RU" w:bidi="ru-RU"/>
        </w:rPr>
        <w:t>й</w:t>
      </w:r>
      <w:r w:rsidR="009578D9" w:rsidRPr="00DB5750">
        <w:rPr>
          <w:color w:val="000000"/>
          <w:sz w:val="24"/>
          <w:szCs w:val="24"/>
          <w:lang w:eastAsia="ru-RU" w:bidi="ru-RU"/>
        </w:rPr>
        <w:t>он Ленинградской области.</w:t>
      </w:r>
    </w:p>
    <w:p w:rsidR="009578D9" w:rsidRPr="00DB5750" w:rsidRDefault="00044715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6.2. </w:t>
      </w:r>
      <w:r w:rsidR="009578D9" w:rsidRPr="00DB5750">
        <w:rPr>
          <w:color w:val="000000"/>
          <w:sz w:val="24"/>
          <w:szCs w:val="24"/>
          <w:lang w:eastAsia="ru-RU" w:bidi="ru-RU"/>
        </w:rPr>
        <w:t>Устав должен содержать:</w:t>
      </w:r>
    </w:p>
    <w:p w:rsidR="009578D9" w:rsidRPr="00DB5750" w:rsidRDefault="00044715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6.2.1. О</w:t>
      </w:r>
      <w:r w:rsidR="009578D9" w:rsidRPr="00DB5750">
        <w:rPr>
          <w:color w:val="000000"/>
          <w:sz w:val="24"/>
          <w:szCs w:val="24"/>
          <w:lang w:eastAsia="ru-RU" w:bidi="ru-RU"/>
        </w:rPr>
        <w:t>бщие положения, устанавливающие в том числе:</w:t>
      </w:r>
    </w:p>
    <w:p w:rsidR="009578D9" w:rsidRPr="00DB5750" w:rsidRDefault="000B2ADB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 xml:space="preserve">- </w:t>
      </w:r>
      <w:r w:rsidR="009578D9" w:rsidRPr="00DB5750">
        <w:rPr>
          <w:color w:val="000000"/>
          <w:sz w:val="24"/>
          <w:szCs w:val="24"/>
          <w:lang w:eastAsia="ru-RU" w:bidi="ru-RU"/>
        </w:rPr>
        <w:t>наименование муниципального учреждения с указанием в наименовании его типа;</w:t>
      </w:r>
    </w:p>
    <w:p w:rsidR="009578D9" w:rsidRPr="00DB5750" w:rsidRDefault="000B2ADB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 xml:space="preserve">- </w:t>
      </w:r>
      <w:r w:rsidR="009578D9" w:rsidRPr="00DB5750">
        <w:rPr>
          <w:color w:val="000000"/>
          <w:sz w:val="24"/>
          <w:szCs w:val="24"/>
          <w:lang w:eastAsia="ru-RU" w:bidi="ru-RU"/>
        </w:rPr>
        <w:t>информацию о месте нахождения муниципального учреждения;</w:t>
      </w:r>
    </w:p>
    <w:p w:rsidR="009578D9" w:rsidRPr="00DB5750" w:rsidRDefault="000B2ADB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 xml:space="preserve">- </w:t>
      </w:r>
      <w:r w:rsidR="009578D9" w:rsidRPr="00DB5750">
        <w:rPr>
          <w:color w:val="000000"/>
          <w:sz w:val="24"/>
          <w:szCs w:val="24"/>
          <w:lang w:eastAsia="ru-RU" w:bidi="ru-RU"/>
        </w:rPr>
        <w:t>наименование учредителя и собственника имущества муниципального учреждения;</w:t>
      </w:r>
    </w:p>
    <w:p w:rsidR="009578D9" w:rsidRPr="00DB5750" w:rsidRDefault="000B2ADB" w:rsidP="00762467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 xml:space="preserve">- </w:t>
      </w:r>
      <w:r w:rsidR="009578D9" w:rsidRPr="00DB5750">
        <w:rPr>
          <w:color w:val="000000"/>
          <w:sz w:val="24"/>
          <w:szCs w:val="24"/>
          <w:lang w:eastAsia="ru-RU" w:bidi="ru-RU"/>
        </w:rPr>
        <w:t>наименование органов местного самоуправления, осуществляющих функции и полномочия учредителя и собственника муниципального учреждения</w:t>
      </w:r>
      <w:r w:rsidR="00044715">
        <w:rPr>
          <w:color w:val="000000"/>
          <w:sz w:val="24"/>
          <w:szCs w:val="24"/>
          <w:lang w:eastAsia="ru-RU" w:bidi="ru-RU"/>
        </w:rPr>
        <w:t>.</w:t>
      </w:r>
    </w:p>
    <w:p w:rsidR="009578D9" w:rsidRPr="00DB5750" w:rsidRDefault="00044715" w:rsidP="00762467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6.2.2.</w:t>
      </w:r>
      <w:r w:rsidR="009578D9" w:rsidRPr="00DB575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</w:t>
      </w:r>
      <w:r w:rsidR="009578D9" w:rsidRPr="00DB5750">
        <w:rPr>
          <w:color w:val="000000"/>
          <w:sz w:val="24"/>
          <w:szCs w:val="24"/>
          <w:lang w:eastAsia="ru-RU" w:bidi="ru-RU"/>
        </w:rPr>
        <w:t>редмет и цели деятельности учреждения, а также исчерпывающий перечень видов деятельности (с указанием основных видов деятельности и иных видов деятельн</w:t>
      </w:r>
      <w:r w:rsidR="009578D9" w:rsidRPr="00DB5750">
        <w:rPr>
          <w:color w:val="000000"/>
          <w:sz w:val="24"/>
          <w:szCs w:val="24"/>
          <w:lang w:eastAsia="ru-RU" w:bidi="ru-RU"/>
        </w:rPr>
        <w:t>о</w:t>
      </w:r>
      <w:r w:rsidR="009578D9" w:rsidRPr="00DB5750">
        <w:rPr>
          <w:color w:val="000000"/>
          <w:sz w:val="24"/>
          <w:szCs w:val="24"/>
          <w:lang w:eastAsia="ru-RU" w:bidi="ru-RU"/>
        </w:rPr>
        <w:t>сти, не являющихся основными), которые муниципальное учреждение вправе осущест</w:t>
      </w:r>
      <w:r w:rsidR="009578D9" w:rsidRPr="00DB5750">
        <w:rPr>
          <w:color w:val="000000"/>
          <w:sz w:val="24"/>
          <w:szCs w:val="24"/>
          <w:lang w:eastAsia="ru-RU" w:bidi="ru-RU"/>
        </w:rPr>
        <w:t>в</w:t>
      </w:r>
      <w:r w:rsidR="009578D9" w:rsidRPr="00DB5750">
        <w:rPr>
          <w:color w:val="000000"/>
          <w:sz w:val="24"/>
          <w:szCs w:val="24"/>
          <w:lang w:eastAsia="ru-RU" w:bidi="ru-RU"/>
        </w:rPr>
        <w:t>лять в соответствии с целями, для достижения которых оно создано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578D9" w:rsidRPr="00DB5750" w:rsidRDefault="00044715" w:rsidP="00762467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6.2.3.</w:t>
      </w:r>
      <w:r w:rsidR="009578D9" w:rsidRPr="00DB575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</w:t>
      </w:r>
      <w:r w:rsidR="009578D9" w:rsidRPr="00DB5750">
        <w:rPr>
          <w:color w:val="000000"/>
          <w:sz w:val="24"/>
          <w:szCs w:val="24"/>
          <w:lang w:eastAsia="ru-RU" w:bidi="ru-RU"/>
        </w:rPr>
        <w:t xml:space="preserve">аздел об организации деятельности и управлении учреждением, </w:t>
      </w:r>
      <w:proofErr w:type="gramStart"/>
      <w:r w:rsidR="009578D9" w:rsidRPr="00DB5750">
        <w:rPr>
          <w:color w:val="000000"/>
          <w:sz w:val="24"/>
          <w:szCs w:val="24"/>
          <w:lang w:eastAsia="ru-RU" w:bidi="ru-RU"/>
        </w:rPr>
        <w:t>содержащий</w:t>
      </w:r>
      <w:proofErr w:type="gramEnd"/>
      <w:r w:rsidR="009578D9" w:rsidRPr="00DB5750">
        <w:rPr>
          <w:color w:val="000000"/>
          <w:sz w:val="24"/>
          <w:szCs w:val="24"/>
          <w:lang w:eastAsia="ru-RU" w:bidi="ru-RU"/>
        </w:rPr>
        <w:t xml:space="preserve"> в том числе сведения о структуре, компетенции органов управления учреждения, порядок их формирования, сроки полномочий и порядок деятельности таких органов, а также п</w:t>
      </w:r>
      <w:r w:rsidR="009578D9" w:rsidRPr="00DB5750">
        <w:rPr>
          <w:color w:val="000000"/>
          <w:sz w:val="24"/>
          <w:szCs w:val="24"/>
          <w:lang w:eastAsia="ru-RU" w:bidi="ru-RU"/>
        </w:rPr>
        <w:t>о</w:t>
      </w:r>
      <w:r w:rsidR="009578D9" w:rsidRPr="00DB5750">
        <w:rPr>
          <w:color w:val="000000"/>
          <w:sz w:val="24"/>
          <w:szCs w:val="24"/>
          <w:lang w:eastAsia="ru-RU" w:bidi="ru-RU"/>
        </w:rPr>
        <w:t>ложения об ответственности руководителя учреждения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578D9" w:rsidRPr="00DB5750" w:rsidRDefault="00044715" w:rsidP="00762467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6.2.4.</w:t>
      </w:r>
      <w:r w:rsidR="009578D9" w:rsidRPr="00DB575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</w:t>
      </w:r>
      <w:r w:rsidR="009578D9" w:rsidRPr="00DB5750">
        <w:rPr>
          <w:color w:val="000000"/>
          <w:sz w:val="24"/>
          <w:szCs w:val="24"/>
          <w:lang w:eastAsia="ru-RU" w:bidi="ru-RU"/>
        </w:rPr>
        <w:t>аздел об имуществе и финансовом обеспечении учреждения, содержащий в том числе:</w:t>
      </w:r>
    </w:p>
    <w:p w:rsidR="009578D9" w:rsidRPr="00DB5750" w:rsidRDefault="009578D9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DB5750">
        <w:rPr>
          <w:color w:val="000000"/>
          <w:sz w:val="24"/>
          <w:szCs w:val="24"/>
          <w:lang w:eastAsia="ru-RU" w:bidi="ru-RU"/>
        </w:rPr>
        <w:t>-</w:t>
      </w:r>
      <w:r w:rsidR="000B2ADB" w:rsidRPr="00DB5750">
        <w:rPr>
          <w:color w:val="000000"/>
          <w:sz w:val="24"/>
          <w:szCs w:val="24"/>
          <w:lang w:eastAsia="ru-RU" w:bidi="ru-RU"/>
        </w:rPr>
        <w:t xml:space="preserve"> </w:t>
      </w:r>
      <w:r w:rsidRPr="00DB5750">
        <w:rPr>
          <w:color w:val="000000"/>
          <w:sz w:val="24"/>
          <w:szCs w:val="24"/>
          <w:lang w:eastAsia="ru-RU" w:bidi="ru-RU"/>
        </w:rPr>
        <w:t>порядок распоряжения имуществом, приобретенным муниципальным бюджетным учреждением (за исключением имущества, приобретенного за счет средств, выделенных учреждению собственником на приобретение такого имущества);</w:t>
      </w:r>
    </w:p>
    <w:p w:rsidR="000B2ADB" w:rsidRPr="00DB5750" w:rsidRDefault="000B2ADB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- порядок передачи муниципальным бюджетным учреждением некоммерческим о</w:t>
      </w:r>
      <w:r w:rsidRPr="00DB5750">
        <w:rPr>
          <w:color w:val="000000"/>
          <w:sz w:val="24"/>
          <w:szCs w:val="24"/>
          <w:lang w:eastAsia="ru-RU" w:bidi="ru-RU"/>
        </w:rPr>
        <w:t>р</w:t>
      </w:r>
      <w:r w:rsidRPr="00DB5750">
        <w:rPr>
          <w:color w:val="000000"/>
          <w:sz w:val="24"/>
          <w:szCs w:val="24"/>
          <w:lang w:eastAsia="ru-RU" w:bidi="ru-RU"/>
        </w:rPr>
        <w:t>ганизациям в качестве их учредителя или участника денежных средств, иного имущества, за исключением особо ценного движимого имущества, закрепленного за ним собственн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ком или приобретенного бюджетным учреждением за счет средств, выделенных ему со</w:t>
      </w:r>
      <w:r w:rsidRPr="00DB5750">
        <w:rPr>
          <w:color w:val="000000"/>
          <w:sz w:val="24"/>
          <w:szCs w:val="24"/>
          <w:lang w:eastAsia="ru-RU" w:bidi="ru-RU"/>
        </w:rPr>
        <w:t>б</w:t>
      </w:r>
      <w:r w:rsidRPr="00DB5750">
        <w:rPr>
          <w:color w:val="000000"/>
          <w:sz w:val="24"/>
          <w:szCs w:val="24"/>
          <w:lang w:eastAsia="ru-RU" w:bidi="ru-RU"/>
        </w:rPr>
        <w:t>ственником на приобретение такого имущества, а также недвижимого имущества;</w:t>
      </w:r>
    </w:p>
    <w:p w:rsidR="000B2ADB" w:rsidRPr="00DB5750" w:rsidRDefault="000B2ADB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- порядок осуществления крупных сделок и сделок, в совершении которых имеется заинтересованность;</w:t>
      </w:r>
    </w:p>
    <w:p w:rsidR="000B2ADB" w:rsidRPr="00DB5750" w:rsidRDefault="000B2ADB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- запрет на совершение сделок, возможными последствиями которых является о</w:t>
      </w:r>
      <w:r w:rsidRPr="00DB5750">
        <w:rPr>
          <w:color w:val="000000"/>
          <w:sz w:val="24"/>
          <w:szCs w:val="24"/>
          <w:lang w:eastAsia="ru-RU" w:bidi="ru-RU"/>
        </w:rPr>
        <w:t>т</w:t>
      </w:r>
      <w:r w:rsidRPr="00DB5750">
        <w:rPr>
          <w:color w:val="000000"/>
          <w:sz w:val="24"/>
          <w:szCs w:val="24"/>
          <w:lang w:eastAsia="ru-RU" w:bidi="ru-RU"/>
        </w:rPr>
        <w:t>чуждение или обременение имущества, закрепленного за муниципальным учреждением, или имущества, приобретенного за счет средств, выделенных этому учреждению из м</w:t>
      </w:r>
      <w:r w:rsidRPr="00DB5750">
        <w:rPr>
          <w:color w:val="000000"/>
          <w:sz w:val="24"/>
          <w:szCs w:val="24"/>
          <w:lang w:eastAsia="ru-RU" w:bidi="ru-RU"/>
        </w:rPr>
        <w:t>у</w:t>
      </w:r>
      <w:r w:rsidRPr="00DB5750">
        <w:rPr>
          <w:color w:val="000000"/>
          <w:sz w:val="24"/>
          <w:szCs w:val="24"/>
          <w:lang w:eastAsia="ru-RU" w:bidi="ru-RU"/>
        </w:rPr>
        <w:t>ниципального бюджета или бюджета Ленинградской области</w:t>
      </w:r>
      <w:r w:rsidR="00044715">
        <w:rPr>
          <w:color w:val="000000"/>
          <w:sz w:val="24"/>
          <w:szCs w:val="24"/>
          <w:lang w:eastAsia="ru-RU" w:bidi="ru-RU"/>
        </w:rPr>
        <w:t>;</w:t>
      </w:r>
    </w:p>
    <w:p w:rsidR="000B2ADB" w:rsidRPr="00DB5750" w:rsidRDefault="000B2ADB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- положения об открытии лицевых счетов муниципальному учреждению в органах Федерального казначейства (или в финансовом органе муниципального образования Т</w:t>
      </w:r>
      <w:r w:rsidRPr="00DB5750">
        <w:rPr>
          <w:color w:val="000000"/>
          <w:sz w:val="24"/>
          <w:szCs w:val="24"/>
          <w:lang w:eastAsia="ru-RU" w:bidi="ru-RU"/>
        </w:rPr>
        <w:t>о</w:t>
      </w:r>
      <w:r w:rsidRPr="00DB5750">
        <w:rPr>
          <w:color w:val="000000"/>
          <w:sz w:val="24"/>
          <w:szCs w:val="24"/>
          <w:lang w:eastAsia="ru-RU" w:bidi="ru-RU"/>
        </w:rPr>
        <w:t>сненский район Ленинградской области), а также об иных счетах, открываемых муниц</w:t>
      </w:r>
      <w:r w:rsidRPr="00DB5750">
        <w:rPr>
          <w:color w:val="000000"/>
          <w:sz w:val="24"/>
          <w:szCs w:val="24"/>
          <w:lang w:eastAsia="ru-RU" w:bidi="ru-RU"/>
        </w:rPr>
        <w:t>и</w:t>
      </w:r>
      <w:r w:rsidRPr="00DB5750">
        <w:rPr>
          <w:color w:val="000000"/>
          <w:sz w:val="24"/>
          <w:szCs w:val="24"/>
          <w:lang w:eastAsia="ru-RU" w:bidi="ru-RU"/>
        </w:rPr>
        <w:t>пальному учреждению в соответствии с законодательством Российской Федерации;</w:t>
      </w:r>
    </w:p>
    <w:p w:rsidR="000B2ADB" w:rsidRPr="00DB5750" w:rsidRDefault="000B2ADB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 xml:space="preserve">- положения о ликвидации муниципального учреждения по решению администрации </w:t>
      </w:r>
      <w:r w:rsidRPr="00DB5750">
        <w:rPr>
          <w:color w:val="000000"/>
          <w:sz w:val="24"/>
          <w:szCs w:val="24"/>
          <w:lang w:eastAsia="ru-RU" w:bidi="ru-RU"/>
        </w:rPr>
        <w:lastRenderedPageBreak/>
        <w:t>муниципального образования Тосненский район Ленинградской области</w:t>
      </w:r>
      <w:r w:rsidR="00044715">
        <w:rPr>
          <w:color w:val="000000"/>
          <w:sz w:val="24"/>
          <w:szCs w:val="24"/>
          <w:lang w:eastAsia="ru-RU" w:bidi="ru-RU"/>
        </w:rPr>
        <w:t>;</w:t>
      </w:r>
    </w:p>
    <w:p w:rsidR="000B2ADB" w:rsidRPr="00DB5750" w:rsidRDefault="000B2ADB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DB5750">
        <w:rPr>
          <w:color w:val="000000"/>
          <w:sz w:val="24"/>
          <w:szCs w:val="24"/>
          <w:lang w:eastAsia="ru-RU" w:bidi="ru-RU"/>
        </w:rPr>
        <w:t>- указание на субсидиарную ответственность администрации муниципального обра</w:t>
      </w:r>
      <w:r w:rsidRPr="00DB5750">
        <w:rPr>
          <w:color w:val="000000"/>
          <w:sz w:val="24"/>
          <w:szCs w:val="24"/>
          <w:lang w:eastAsia="ru-RU" w:bidi="ru-RU"/>
        </w:rPr>
        <w:softHyphen/>
        <w:t>зования Тосненский район Ленинградской области по обязательствам муниципального казенного учреждения</w:t>
      </w:r>
      <w:r w:rsidR="00044715">
        <w:rPr>
          <w:color w:val="000000"/>
          <w:sz w:val="24"/>
          <w:szCs w:val="24"/>
          <w:lang w:eastAsia="ru-RU" w:bidi="ru-RU"/>
        </w:rPr>
        <w:t>.</w:t>
      </w:r>
    </w:p>
    <w:p w:rsidR="000B2ADB" w:rsidRPr="00DB5750" w:rsidRDefault="00044715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6.2.5.</w:t>
      </w:r>
      <w:r w:rsidR="000B2ADB" w:rsidRPr="00DB575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</w:t>
      </w:r>
      <w:r w:rsidR="000B2ADB" w:rsidRPr="00DB5750">
        <w:rPr>
          <w:color w:val="000000"/>
          <w:sz w:val="24"/>
          <w:szCs w:val="24"/>
          <w:lang w:eastAsia="ru-RU" w:bidi="ru-RU"/>
        </w:rPr>
        <w:t>ведения о филиалах и представительствах учреждения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0B2ADB" w:rsidRPr="00DB5750" w:rsidRDefault="00044715" w:rsidP="007624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6.2.6.</w:t>
      </w:r>
      <w:r w:rsidR="000B2ADB" w:rsidRPr="00DB575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</w:t>
      </w:r>
      <w:r w:rsidR="000B2ADB" w:rsidRPr="00DB5750">
        <w:rPr>
          <w:color w:val="000000"/>
          <w:sz w:val="24"/>
          <w:szCs w:val="24"/>
          <w:lang w:eastAsia="ru-RU" w:bidi="ru-RU"/>
        </w:rPr>
        <w:t xml:space="preserve">ные разделы </w:t>
      </w:r>
      <w:r>
        <w:rPr>
          <w:color w:val="000000"/>
          <w:sz w:val="24"/>
          <w:szCs w:val="24"/>
          <w:lang w:eastAsia="ru-RU" w:bidi="ru-RU"/>
        </w:rPr>
        <w:t>–</w:t>
      </w:r>
      <w:r w:rsidR="000B2ADB" w:rsidRPr="00DB5750">
        <w:rPr>
          <w:color w:val="000000"/>
          <w:sz w:val="24"/>
          <w:szCs w:val="24"/>
          <w:lang w:eastAsia="ru-RU" w:bidi="ru-RU"/>
        </w:rPr>
        <w:t xml:space="preserve"> в случаях, предусмотренных федеральными законами.</w:t>
      </w:r>
    </w:p>
    <w:p w:rsidR="000B2ADB" w:rsidRPr="00DB5750" w:rsidRDefault="00044715" w:rsidP="00762467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6.3. </w:t>
      </w:r>
      <w:r w:rsidR="000B2ADB" w:rsidRPr="00DB5750">
        <w:rPr>
          <w:color w:val="000000"/>
          <w:sz w:val="24"/>
          <w:szCs w:val="24"/>
          <w:lang w:eastAsia="ru-RU" w:bidi="ru-RU"/>
        </w:rPr>
        <w:t>Содержание устава муниципального автономного учреждения должно соотве</w:t>
      </w:r>
      <w:r w:rsidR="000B2ADB" w:rsidRPr="00DB5750">
        <w:rPr>
          <w:color w:val="000000"/>
          <w:sz w:val="24"/>
          <w:szCs w:val="24"/>
          <w:lang w:eastAsia="ru-RU" w:bidi="ru-RU"/>
        </w:rPr>
        <w:t>т</w:t>
      </w:r>
      <w:r w:rsidR="000B2ADB" w:rsidRPr="00DB5750">
        <w:rPr>
          <w:color w:val="000000"/>
          <w:sz w:val="24"/>
          <w:szCs w:val="24"/>
          <w:lang w:eastAsia="ru-RU" w:bidi="ru-RU"/>
        </w:rPr>
        <w:t xml:space="preserve">ствовать требованиям, установленным Федеральным законом </w:t>
      </w:r>
      <w:r w:rsidR="00DF3677" w:rsidRPr="00DB5750">
        <w:rPr>
          <w:color w:val="000000"/>
          <w:sz w:val="24"/>
          <w:szCs w:val="24"/>
          <w:lang w:eastAsia="ru-RU" w:bidi="ru-RU"/>
        </w:rPr>
        <w:t>«</w:t>
      </w:r>
      <w:r w:rsidR="000B2ADB" w:rsidRPr="00DB5750">
        <w:rPr>
          <w:color w:val="000000"/>
          <w:sz w:val="24"/>
          <w:szCs w:val="24"/>
          <w:lang w:eastAsia="ru-RU" w:bidi="ru-RU"/>
        </w:rPr>
        <w:t>Об автономных учрежд</w:t>
      </w:r>
      <w:r w:rsidR="000B2ADB" w:rsidRPr="00DB5750">
        <w:rPr>
          <w:color w:val="000000"/>
          <w:sz w:val="24"/>
          <w:szCs w:val="24"/>
          <w:lang w:eastAsia="ru-RU" w:bidi="ru-RU"/>
        </w:rPr>
        <w:t>е</w:t>
      </w:r>
      <w:r w:rsidR="000B2ADB" w:rsidRPr="00DB5750">
        <w:rPr>
          <w:color w:val="000000"/>
          <w:sz w:val="24"/>
          <w:szCs w:val="24"/>
          <w:lang w:eastAsia="ru-RU" w:bidi="ru-RU"/>
        </w:rPr>
        <w:t>ниях</w:t>
      </w:r>
      <w:r w:rsidR="00DF3677" w:rsidRPr="00DB5750">
        <w:rPr>
          <w:color w:val="000000"/>
          <w:sz w:val="24"/>
          <w:szCs w:val="24"/>
          <w:lang w:eastAsia="ru-RU" w:bidi="ru-RU"/>
        </w:rPr>
        <w:t>»</w:t>
      </w:r>
      <w:r w:rsidR="000B2ADB" w:rsidRPr="00DB5750">
        <w:rPr>
          <w:color w:val="000000"/>
          <w:sz w:val="24"/>
          <w:szCs w:val="24"/>
          <w:lang w:eastAsia="ru-RU" w:bidi="ru-RU"/>
        </w:rPr>
        <w:t>.</w:t>
      </w:r>
    </w:p>
    <w:p w:rsidR="000B2ADB" w:rsidRPr="00DB5750" w:rsidRDefault="000B2ADB" w:rsidP="000B2ADB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sectPr w:rsidR="000B2ADB" w:rsidRPr="00DB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05E5F"/>
    <w:multiLevelType w:val="hybridMultilevel"/>
    <w:tmpl w:val="82AD6DC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66E88"/>
    <w:multiLevelType w:val="multilevel"/>
    <w:tmpl w:val="6052B0C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33620"/>
    <w:multiLevelType w:val="multilevel"/>
    <w:tmpl w:val="CFD6F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0A2E292C"/>
    <w:multiLevelType w:val="multilevel"/>
    <w:tmpl w:val="5FF6C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03881"/>
    <w:multiLevelType w:val="multilevel"/>
    <w:tmpl w:val="E6DAF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56371"/>
    <w:multiLevelType w:val="multilevel"/>
    <w:tmpl w:val="14D2029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color w:val="000000"/>
      </w:rPr>
    </w:lvl>
  </w:abstractNum>
  <w:abstractNum w:abstractNumId="6">
    <w:nsid w:val="2FB4393C"/>
    <w:multiLevelType w:val="hybridMultilevel"/>
    <w:tmpl w:val="8A72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1113"/>
    <w:multiLevelType w:val="multilevel"/>
    <w:tmpl w:val="87C403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D4AC7"/>
    <w:multiLevelType w:val="multilevel"/>
    <w:tmpl w:val="CFD6F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616C2A2C"/>
    <w:multiLevelType w:val="hybridMultilevel"/>
    <w:tmpl w:val="36360756"/>
    <w:lvl w:ilvl="0" w:tplc="28A6BA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55F6"/>
    <w:multiLevelType w:val="multilevel"/>
    <w:tmpl w:val="14D2029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color w:val="000000"/>
      </w:rPr>
    </w:lvl>
  </w:abstractNum>
  <w:abstractNum w:abstractNumId="11">
    <w:nsid w:val="69AF225B"/>
    <w:multiLevelType w:val="multilevel"/>
    <w:tmpl w:val="DFA66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3357BD1"/>
    <w:multiLevelType w:val="multilevel"/>
    <w:tmpl w:val="14D2029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0"/>
    <w:rsid w:val="00044715"/>
    <w:rsid w:val="000B2ADB"/>
    <w:rsid w:val="00125A22"/>
    <w:rsid w:val="001C03E4"/>
    <w:rsid w:val="002D363D"/>
    <w:rsid w:val="002E132B"/>
    <w:rsid w:val="00302DED"/>
    <w:rsid w:val="00356E9B"/>
    <w:rsid w:val="00380792"/>
    <w:rsid w:val="003C797F"/>
    <w:rsid w:val="003E2086"/>
    <w:rsid w:val="00537D34"/>
    <w:rsid w:val="0057730C"/>
    <w:rsid w:val="006C196B"/>
    <w:rsid w:val="006F2BDE"/>
    <w:rsid w:val="00762467"/>
    <w:rsid w:val="007968B2"/>
    <w:rsid w:val="00807708"/>
    <w:rsid w:val="00870CC0"/>
    <w:rsid w:val="009578D9"/>
    <w:rsid w:val="00987BA3"/>
    <w:rsid w:val="009D17A2"/>
    <w:rsid w:val="00B93830"/>
    <w:rsid w:val="00C01696"/>
    <w:rsid w:val="00C21CEE"/>
    <w:rsid w:val="00D15FD1"/>
    <w:rsid w:val="00DB5750"/>
    <w:rsid w:val="00DE0BEA"/>
    <w:rsid w:val="00DF3677"/>
    <w:rsid w:val="00EC692B"/>
    <w:rsid w:val="00ED745D"/>
    <w:rsid w:val="00F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C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0CC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870CC0"/>
    <w:pPr>
      <w:shd w:val="clear" w:color="auto" w:fill="FFFFFF"/>
      <w:spacing w:before="180" w:after="360" w:line="192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3">
    <w:name w:val="Body Text 3"/>
    <w:basedOn w:val="a"/>
    <w:link w:val="30"/>
    <w:rsid w:val="00870CC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870C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870CC0"/>
    <w:rPr>
      <w:rFonts w:ascii="Times New Roman" w:eastAsia="Times New Roman" w:hAnsi="Times New Roman" w:cs="Times New Roman"/>
      <w:spacing w:val="5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0CC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rsid w:val="00870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Tahoma85pt">
    <w:name w:val="Заголовок №3 + Tahoma;8;5 pt;Курсив"/>
    <w:basedOn w:val="31"/>
    <w:rsid w:val="00870CC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2">
    <w:name w:val="Заголовок №3"/>
    <w:basedOn w:val="31"/>
    <w:rsid w:val="00870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Заголовок №1"/>
    <w:basedOn w:val="a"/>
    <w:link w:val="10"/>
    <w:rsid w:val="00870CC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50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70CC0"/>
    <w:pPr>
      <w:shd w:val="clear" w:color="auto" w:fill="FFFFFF"/>
      <w:spacing w:after="180"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4">
    <w:name w:val="List Paragraph"/>
    <w:basedOn w:val="a"/>
    <w:uiPriority w:val="34"/>
    <w:qFormat/>
    <w:rsid w:val="00D15FD1"/>
    <w:pPr>
      <w:ind w:left="720"/>
      <w:contextualSpacing/>
    </w:pPr>
  </w:style>
  <w:style w:type="paragraph" w:customStyle="1" w:styleId="Default">
    <w:name w:val="Default"/>
    <w:rsid w:val="007968B2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F65E1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rsid w:val="00F65E1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65E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47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71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C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0CC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870CC0"/>
    <w:pPr>
      <w:shd w:val="clear" w:color="auto" w:fill="FFFFFF"/>
      <w:spacing w:before="180" w:after="360" w:line="192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3">
    <w:name w:val="Body Text 3"/>
    <w:basedOn w:val="a"/>
    <w:link w:val="30"/>
    <w:rsid w:val="00870CC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870C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870CC0"/>
    <w:rPr>
      <w:rFonts w:ascii="Times New Roman" w:eastAsia="Times New Roman" w:hAnsi="Times New Roman" w:cs="Times New Roman"/>
      <w:spacing w:val="5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0CC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rsid w:val="00870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Tahoma85pt">
    <w:name w:val="Заголовок №3 + Tahoma;8;5 pt;Курсив"/>
    <w:basedOn w:val="31"/>
    <w:rsid w:val="00870CC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2">
    <w:name w:val="Заголовок №3"/>
    <w:basedOn w:val="31"/>
    <w:rsid w:val="00870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Заголовок №1"/>
    <w:basedOn w:val="a"/>
    <w:link w:val="10"/>
    <w:rsid w:val="00870CC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50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70CC0"/>
    <w:pPr>
      <w:shd w:val="clear" w:color="auto" w:fill="FFFFFF"/>
      <w:spacing w:after="180"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4">
    <w:name w:val="List Paragraph"/>
    <w:basedOn w:val="a"/>
    <w:uiPriority w:val="34"/>
    <w:qFormat/>
    <w:rsid w:val="00D15FD1"/>
    <w:pPr>
      <w:ind w:left="720"/>
      <w:contextualSpacing/>
    </w:pPr>
  </w:style>
  <w:style w:type="paragraph" w:customStyle="1" w:styleId="Default">
    <w:name w:val="Default"/>
    <w:rsid w:val="007968B2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F65E1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rsid w:val="00F65E1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65E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47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71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2</cp:revision>
  <cp:lastPrinted>2020-04-24T05:34:00Z</cp:lastPrinted>
  <dcterms:created xsi:type="dcterms:W3CDTF">2020-05-08T11:07:00Z</dcterms:created>
  <dcterms:modified xsi:type="dcterms:W3CDTF">2020-05-08T11:07:00Z</dcterms:modified>
</cp:coreProperties>
</file>