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43" w:rsidRDefault="00EB2D16" w:rsidP="00D864A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F1F43" w:rsidRDefault="003F1F43" w:rsidP="00D864A3"/>
    <w:p w:rsidR="003F1F43" w:rsidRDefault="003F1F43" w:rsidP="00D864A3"/>
    <w:p w:rsidR="003F1F43" w:rsidRDefault="003F1F43" w:rsidP="00D864A3"/>
    <w:p w:rsidR="003F1F43" w:rsidRDefault="003F1F43" w:rsidP="00D864A3"/>
    <w:p w:rsidR="003F1F43" w:rsidRDefault="003F1F43" w:rsidP="00D864A3"/>
    <w:p w:rsidR="003F1F43" w:rsidRDefault="003F1F43" w:rsidP="00D864A3"/>
    <w:p w:rsidR="003F1F43" w:rsidRDefault="003F1F43" w:rsidP="00D864A3"/>
    <w:p w:rsidR="003F1F43" w:rsidRDefault="003F1F43" w:rsidP="00D864A3"/>
    <w:p w:rsidR="003F1F43" w:rsidRDefault="003F1F43" w:rsidP="00D864A3"/>
    <w:p w:rsidR="003F1F43" w:rsidRDefault="00EB2D16" w:rsidP="00D864A3">
      <w:r>
        <w:t>08.05.2020                                         827-па</w:t>
      </w:r>
    </w:p>
    <w:p w:rsidR="003F1F43" w:rsidRDefault="003F1F43" w:rsidP="00D864A3"/>
    <w:p w:rsidR="003F1F43" w:rsidRDefault="003F1F43" w:rsidP="00D864A3"/>
    <w:p w:rsidR="003F1F43" w:rsidRDefault="003F1F43" w:rsidP="00D864A3"/>
    <w:p w:rsidR="004811A8" w:rsidRDefault="009533DF" w:rsidP="00D864A3">
      <w:bookmarkStart w:id="0" w:name="_GoBack"/>
      <w:r>
        <w:t>О внесении изменени</w:t>
      </w:r>
      <w:r w:rsidR="003F1F43">
        <w:t>я</w:t>
      </w:r>
      <w:r>
        <w:t xml:space="preserve"> в постановление</w:t>
      </w:r>
      <w:r w:rsidR="003F1F43" w:rsidRPr="003F1F43">
        <w:t xml:space="preserve"> </w:t>
      </w:r>
      <w:r w:rsidR="003F1F43">
        <w:t>администрации</w:t>
      </w:r>
      <w:r w:rsidR="003F1F43" w:rsidRPr="003F1F43">
        <w:t xml:space="preserve"> </w:t>
      </w:r>
      <w:r w:rsidR="003F1F43">
        <w:t>муниципального</w:t>
      </w:r>
    </w:p>
    <w:p w:rsidR="003F1F43" w:rsidRDefault="009533DF" w:rsidP="00D864A3">
      <w:r>
        <w:t>образования</w:t>
      </w:r>
      <w:r w:rsidR="003F1F43" w:rsidRPr="003F1F43">
        <w:t xml:space="preserve"> </w:t>
      </w:r>
      <w:r w:rsidR="003F1F43">
        <w:t xml:space="preserve">Тосненский район </w:t>
      </w:r>
      <w:r>
        <w:t>Ленинградской области</w:t>
      </w:r>
      <w:r w:rsidR="003F1F43">
        <w:t xml:space="preserve"> </w:t>
      </w:r>
      <w:r w:rsidR="004811A8">
        <w:t xml:space="preserve">от </w:t>
      </w:r>
      <w:r w:rsidR="00FB744C">
        <w:t>11.02.2016</w:t>
      </w:r>
      <w:r w:rsidR="004811A8">
        <w:t xml:space="preserve"> № </w:t>
      </w:r>
      <w:r w:rsidR="00FB744C">
        <w:t>165</w:t>
      </w:r>
      <w:r w:rsidR="004811A8">
        <w:t xml:space="preserve">-па </w:t>
      </w:r>
    </w:p>
    <w:p w:rsidR="00FB744C" w:rsidRDefault="004811A8" w:rsidP="00D864A3">
      <w:r>
        <w:t>«Об утверждении</w:t>
      </w:r>
      <w:r w:rsidR="003F1F43">
        <w:t xml:space="preserve"> </w:t>
      </w:r>
      <w:r w:rsidR="00EA765A">
        <w:t>а</w:t>
      </w:r>
      <w:r>
        <w:t>дминистративного регламент</w:t>
      </w:r>
      <w:r w:rsidR="00FB744C">
        <w:t>а по</w:t>
      </w:r>
      <w:r>
        <w:t xml:space="preserve"> </w:t>
      </w:r>
      <w:r w:rsidR="00FB744C">
        <w:t>предоставлению</w:t>
      </w:r>
    </w:p>
    <w:p w:rsidR="003F1F43" w:rsidRDefault="004811A8" w:rsidP="00FB744C">
      <w:r>
        <w:t>муниципальной услуги «</w:t>
      </w:r>
      <w:r w:rsidR="00FB744C">
        <w:t xml:space="preserve">Выдача документов об отказе от </w:t>
      </w:r>
      <w:proofErr w:type="gramStart"/>
      <w:r w:rsidR="00FB744C">
        <w:t>преимущественного</w:t>
      </w:r>
      <w:proofErr w:type="gramEnd"/>
      <w:r w:rsidR="00FB744C">
        <w:t xml:space="preserve"> </w:t>
      </w:r>
    </w:p>
    <w:p w:rsidR="009533DF" w:rsidRDefault="00FB744C" w:rsidP="00FB744C">
      <w:r>
        <w:t>права покупки доли в праве общей</w:t>
      </w:r>
      <w:r w:rsidR="003F1F43">
        <w:t xml:space="preserve"> </w:t>
      </w:r>
      <w:r>
        <w:t>долевой собственности на жилые помещения</w:t>
      </w:r>
      <w:r w:rsidR="004811A8">
        <w:t>»</w:t>
      </w:r>
    </w:p>
    <w:bookmarkEnd w:id="0"/>
    <w:p w:rsidR="004811A8" w:rsidRDefault="004811A8" w:rsidP="00D864A3"/>
    <w:p w:rsidR="003F1F43" w:rsidRDefault="003F1F43" w:rsidP="00D864A3"/>
    <w:p w:rsidR="003F1F43" w:rsidRDefault="003F1F43" w:rsidP="00D864A3"/>
    <w:p w:rsidR="008907B9" w:rsidRDefault="008907B9" w:rsidP="003F1F43">
      <w:pPr>
        <w:ind w:firstLine="567"/>
        <w:jc w:val="both"/>
      </w:pPr>
      <w:proofErr w:type="gramStart"/>
      <w:r w:rsidRPr="008907B9">
        <w:t>В соответствии с Федеральным законом от 27.07.2010 № 210-ФЗ «Об организации предоставления государственных и муниципальных услуг» и в целях приведения в соо</w:t>
      </w:r>
      <w:r w:rsidRPr="008907B9">
        <w:t>т</w:t>
      </w:r>
      <w:r w:rsidRPr="008907B9">
        <w:t xml:space="preserve">ветствие с действующим законодательством действующего муниципального </w:t>
      </w:r>
      <w:r w:rsidR="000F0B55">
        <w:t>нормативн</w:t>
      </w:r>
      <w:r w:rsidR="000F0B55">
        <w:t>о</w:t>
      </w:r>
      <w:r w:rsidR="000F0B55">
        <w:t xml:space="preserve">го </w:t>
      </w:r>
      <w:r w:rsidRPr="008907B9">
        <w:t>правового акта</w:t>
      </w:r>
      <w:r w:rsidR="0015217F">
        <w:t xml:space="preserve">, исполняя полномочия администрации муниципального образования Тосненское городское поселение Тосненского </w:t>
      </w:r>
      <w:r w:rsidR="000F0B55">
        <w:t>муниципального района Ленинградской о</w:t>
      </w:r>
      <w:r w:rsidR="000F0B55">
        <w:t>б</w:t>
      </w:r>
      <w:r w:rsidR="000F0B55">
        <w:t>ласти</w:t>
      </w:r>
      <w:r w:rsidR="0015217F">
        <w:t xml:space="preserve"> на основании статьи 13 Устава Тосненского городского поселения Тосненского </w:t>
      </w:r>
      <w:r w:rsidR="000F0B55">
        <w:t>м</w:t>
      </w:r>
      <w:r w:rsidR="000F0B55">
        <w:t>у</w:t>
      </w:r>
      <w:r w:rsidR="000F0B55">
        <w:t xml:space="preserve">ниципального </w:t>
      </w:r>
      <w:r w:rsidR="0015217F">
        <w:t>района Ленинградской области и статьи 25 Устава муниципального</w:t>
      </w:r>
      <w:proofErr w:type="gramEnd"/>
      <w:r w:rsidR="0015217F">
        <w:t xml:space="preserve"> образ</w:t>
      </w:r>
      <w:r w:rsidR="0015217F">
        <w:t>о</w:t>
      </w:r>
      <w:r w:rsidR="0015217F">
        <w:t>вания Тосненский район Ленинградской области,</w:t>
      </w:r>
      <w:r w:rsidRPr="008907B9">
        <w:t xml:space="preserve"> администрация муниципального образ</w:t>
      </w:r>
      <w:r w:rsidRPr="008907B9">
        <w:t>о</w:t>
      </w:r>
      <w:r w:rsidRPr="008907B9">
        <w:t>вания Тосненский район Ленинградской области</w:t>
      </w:r>
    </w:p>
    <w:p w:rsidR="008907B9" w:rsidRDefault="008907B9" w:rsidP="008907B9">
      <w:pPr>
        <w:jc w:val="both"/>
      </w:pPr>
    </w:p>
    <w:p w:rsidR="00D864A3" w:rsidRDefault="00D864A3" w:rsidP="00D864A3">
      <w:r>
        <w:t>ПОСТАНОВЛЯЕТ:</w:t>
      </w:r>
    </w:p>
    <w:p w:rsidR="00D864A3" w:rsidRDefault="00D864A3" w:rsidP="00D864A3"/>
    <w:p w:rsidR="00D137CF" w:rsidRDefault="00D864A3" w:rsidP="003F1F43">
      <w:pPr>
        <w:ind w:firstLine="567"/>
        <w:jc w:val="both"/>
      </w:pPr>
      <w:r>
        <w:t xml:space="preserve">1. </w:t>
      </w:r>
      <w:proofErr w:type="gramStart"/>
      <w:r>
        <w:t xml:space="preserve">Внести в постановление администрации муниципального образования Тосненский район Ленинградской области </w:t>
      </w:r>
      <w:r w:rsidR="00FB744C">
        <w:t>от 11.02.2016 № 165-па «Об утверждении администрати</w:t>
      </w:r>
      <w:r w:rsidR="00FB744C">
        <w:t>в</w:t>
      </w:r>
      <w:r w:rsidR="00FB744C">
        <w:t>ного регламента по предоставлению муниципальной услуги «Выдача документов об отк</w:t>
      </w:r>
      <w:r w:rsidR="00FB744C">
        <w:t>а</w:t>
      </w:r>
      <w:r w:rsidR="00FB744C">
        <w:t xml:space="preserve">зе от преимущественного права покупки доли в праве общей долевой собственности на жилые помещения» </w:t>
      </w:r>
      <w:r w:rsidR="0015217F">
        <w:t>(далее</w:t>
      </w:r>
      <w:r w:rsidR="00096AB9">
        <w:t xml:space="preserve"> </w:t>
      </w:r>
      <w:r w:rsidR="003F1F43">
        <w:t>–</w:t>
      </w:r>
      <w:r w:rsidR="00096AB9">
        <w:t xml:space="preserve"> </w:t>
      </w:r>
      <w:r w:rsidR="0015217F">
        <w:t xml:space="preserve">постановление) </w:t>
      </w:r>
      <w:r>
        <w:t>изменени</w:t>
      </w:r>
      <w:r w:rsidR="00CF35D7">
        <w:t>е</w:t>
      </w:r>
      <w:r w:rsidR="003F1F43">
        <w:t>, и</w:t>
      </w:r>
      <w:r w:rsidR="0064128E">
        <w:t>зложи</w:t>
      </w:r>
      <w:r w:rsidR="003F1F43">
        <w:t>в</w:t>
      </w:r>
      <w:r w:rsidR="0015217F">
        <w:t xml:space="preserve"> </w:t>
      </w:r>
      <w:r w:rsidR="00FB1AD5">
        <w:t>приложение 3 к Адм</w:t>
      </w:r>
      <w:r w:rsidR="00FB1AD5">
        <w:t>и</w:t>
      </w:r>
      <w:r w:rsidR="00FB1AD5">
        <w:t xml:space="preserve">нистративному регламенту </w:t>
      </w:r>
      <w:r w:rsidR="0064128E">
        <w:t>в новой редакции</w:t>
      </w:r>
      <w:r w:rsidR="003F1F43">
        <w:t xml:space="preserve"> (приложение)</w:t>
      </w:r>
      <w:r w:rsidR="00FB1AD5">
        <w:t xml:space="preserve">. </w:t>
      </w:r>
      <w:proofErr w:type="gramEnd"/>
    </w:p>
    <w:p w:rsidR="00D137CF" w:rsidRPr="00D137CF" w:rsidRDefault="00617673" w:rsidP="003F1F43">
      <w:pPr>
        <w:ind w:firstLine="567"/>
        <w:jc w:val="both"/>
      </w:pPr>
      <w:r>
        <w:t>2</w:t>
      </w:r>
      <w:r w:rsidR="00D137CF" w:rsidRPr="00D137CF">
        <w:t xml:space="preserve">. </w:t>
      </w:r>
      <w:proofErr w:type="gramStart"/>
      <w:r w:rsidR="00660862">
        <w:t>Отделу имущественных отношений поселения к</w:t>
      </w:r>
      <w:r w:rsidR="00D137CF" w:rsidRPr="00D137CF">
        <w:t>омитет</w:t>
      </w:r>
      <w:r w:rsidR="00660862">
        <w:t>а</w:t>
      </w:r>
      <w:r w:rsidR="00D137CF" w:rsidRPr="00D137CF">
        <w:t xml:space="preserve"> имущественных отнош</w:t>
      </w:r>
      <w:r w:rsidR="00D137CF" w:rsidRPr="00D137CF">
        <w:t>е</w:t>
      </w:r>
      <w:r w:rsidR="00D137CF" w:rsidRPr="00D137CF">
        <w:t>ний администрации муниципального образования Тосненский район Ленинградской обл</w:t>
      </w:r>
      <w:r w:rsidR="00D137CF" w:rsidRPr="00D137CF">
        <w:t>а</w:t>
      </w:r>
      <w:r w:rsidR="00D137CF" w:rsidRPr="00D137CF">
        <w:t>сти направить в пресс-службу комитета по организационной работе, местному самоупра</w:t>
      </w:r>
      <w:r w:rsidR="00D137CF" w:rsidRPr="00D137CF">
        <w:t>в</w:t>
      </w:r>
      <w:r w:rsidR="00D137CF" w:rsidRPr="00D137CF">
        <w:t>лению, межнациональным и межконфессиональным отношениям администрации мун</w:t>
      </w:r>
      <w:r w:rsidR="00D137CF" w:rsidRPr="00D137CF">
        <w:t>и</w:t>
      </w:r>
      <w:r w:rsidR="00D137CF" w:rsidRPr="00D137CF">
        <w:t>ципального образования Тосненский район Ленинградской области настоящее постано</w:t>
      </w:r>
      <w:r w:rsidR="00D137CF" w:rsidRPr="00D137CF">
        <w:t>в</w:t>
      </w:r>
      <w:r w:rsidR="00D137CF" w:rsidRPr="00D137CF">
        <w:t xml:space="preserve">ление для </w:t>
      </w:r>
      <w:r w:rsidR="004C420F">
        <w:t xml:space="preserve">официального </w:t>
      </w:r>
      <w:r w:rsidR="00D137CF" w:rsidRPr="00D137CF">
        <w:t>опубликования и обнародования в порядке, установленном Уст</w:t>
      </w:r>
      <w:r w:rsidR="00D137CF" w:rsidRPr="00D137CF">
        <w:t>а</w:t>
      </w:r>
      <w:r w:rsidR="00D137CF" w:rsidRPr="00D137CF">
        <w:t>вом муниципального образования Тосненский район Ленинградской области.</w:t>
      </w:r>
      <w:proofErr w:type="gramEnd"/>
    </w:p>
    <w:p w:rsidR="00D137CF" w:rsidRDefault="00D137CF" w:rsidP="003F1F43">
      <w:pPr>
        <w:ind w:firstLine="567"/>
        <w:jc w:val="both"/>
      </w:pPr>
      <w:r w:rsidRPr="00D137CF">
        <w:t xml:space="preserve">3. Пресс-службе комитета по организационной работе, местному </w:t>
      </w:r>
      <w:r w:rsidR="00240A75">
        <w:t>самоуправлению, межнациональным</w:t>
      </w:r>
      <w:r w:rsidR="00385411">
        <w:t xml:space="preserve"> </w:t>
      </w:r>
      <w:r w:rsidRPr="00D137CF">
        <w:t>и межконфессион</w:t>
      </w:r>
      <w:r w:rsidR="00385411">
        <w:t xml:space="preserve">альным отношениям </w:t>
      </w:r>
      <w:r w:rsidR="008930C1">
        <w:t xml:space="preserve">администрации </w:t>
      </w:r>
      <w:r w:rsidRPr="00D137CF">
        <w:t>муниципальн</w:t>
      </w:r>
      <w:r w:rsidRPr="00D137CF">
        <w:t>о</w:t>
      </w:r>
      <w:r w:rsidRPr="00D137CF">
        <w:t xml:space="preserve">го образования Тосненский район Ленинградской области </w:t>
      </w:r>
      <w:r w:rsidR="004C420F">
        <w:t xml:space="preserve">обеспечить официальное </w:t>
      </w:r>
      <w:r w:rsidRPr="00D137CF">
        <w:t>опу</w:t>
      </w:r>
      <w:r w:rsidRPr="00D137CF">
        <w:t>б</w:t>
      </w:r>
      <w:r w:rsidRPr="00D137CF">
        <w:t>ликова</w:t>
      </w:r>
      <w:r w:rsidR="004C420F">
        <w:t>ние</w:t>
      </w:r>
      <w:r w:rsidRPr="00D137CF">
        <w:t xml:space="preserve"> и обнародова</w:t>
      </w:r>
      <w:r w:rsidR="004C420F">
        <w:t>ние</w:t>
      </w:r>
      <w:r w:rsidRPr="00D137CF">
        <w:t xml:space="preserve"> настояще</w:t>
      </w:r>
      <w:r w:rsidR="004C420F">
        <w:t>го</w:t>
      </w:r>
      <w:r w:rsidRPr="00D137CF">
        <w:t xml:space="preserve"> постановлени</w:t>
      </w:r>
      <w:r w:rsidR="004C420F">
        <w:t>я</w:t>
      </w:r>
      <w:r w:rsidRPr="00D137CF">
        <w:t xml:space="preserve"> в порядке, установленном Уставом муниципального образования Тосненский район Ленинградской области.</w:t>
      </w:r>
    </w:p>
    <w:p w:rsidR="003F1F43" w:rsidRDefault="003F1F43" w:rsidP="003F1F43">
      <w:pPr>
        <w:ind w:firstLine="567"/>
        <w:jc w:val="center"/>
      </w:pPr>
      <w:r>
        <w:lastRenderedPageBreak/>
        <w:t>2</w:t>
      </w:r>
    </w:p>
    <w:p w:rsidR="003F1F43" w:rsidRPr="00D137CF" w:rsidRDefault="003F1F43" w:rsidP="003F1F43">
      <w:pPr>
        <w:ind w:firstLine="567"/>
        <w:jc w:val="both"/>
      </w:pPr>
    </w:p>
    <w:p w:rsidR="00553F0D" w:rsidRDefault="00D137CF" w:rsidP="003F1F43">
      <w:pPr>
        <w:ind w:firstLine="567"/>
        <w:jc w:val="both"/>
      </w:pPr>
      <w:r w:rsidRPr="00D137CF">
        <w:t xml:space="preserve">4. </w:t>
      </w:r>
      <w:proofErr w:type="gramStart"/>
      <w:r w:rsidRPr="00D137CF">
        <w:t>Контроль за</w:t>
      </w:r>
      <w:proofErr w:type="gramEnd"/>
      <w:r w:rsidRPr="00D137CF">
        <w:t xml:space="preserve"> исполнением постановления возложить на заместителя главы адм</w:t>
      </w:r>
      <w:r w:rsidRPr="00D137CF">
        <w:t>и</w:t>
      </w:r>
      <w:r w:rsidRPr="00D137CF">
        <w:t>нистрации муниципального образования Тосненский район Л</w:t>
      </w:r>
      <w:r w:rsidR="00572569">
        <w:t xml:space="preserve">енинградской области </w:t>
      </w:r>
      <w:r w:rsidR="00385411">
        <w:t>Ануфриева О.А</w:t>
      </w:r>
      <w:r w:rsidR="00572569">
        <w:t>.</w:t>
      </w:r>
    </w:p>
    <w:p w:rsidR="004C420F" w:rsidRDefault="004C420F" w:rsidP="00D137CF">
      <w:pPr>
        <w:jc w:val="both"/>
      </w:pPr>
    </w:p>
    <w:p w:rsidR="003F1F43" w:rsidRDefault="003F1F43" w:rsidP="00D137CF">
      <w:pPr>
        <w:jc w:val="both"/>
      </w:pPr>
    </w:p>
    <w:p w:rsidR="003F1F43" w:rsidRDefault="003F1F43" w:rsidP="00D137CF">
      <w:pPr>
        <w:jc w:val="both"/>
      </w:pPr>
    </w:p>
    <w:p w:rsidR="003F1F43" w:rsidRPr="00D137CF" w:rsidRDefault="003F1F43" w:rsidP="00D137CF">
      <w:pPr>
        <w:jc w:val="both"/>
      </w:pPr>
    </w:p>
    <w:p w:rsidR="00D137CF" w:rsidRDefault="00D137CF" w:rsidP="00D137CF">
      <w:pPr>
        <w:jc w:val="both"/>
      </w:pPr>
      <w:r w:rsidRPr="00D137CF">
        <w:t xml:space="preserve">Глава администрации                                                                            </w:t>
      </w:r>
      <w:r w:rsidR="00617673">
        <w:t xml:space="preserve">         </w:t>
      </w:r>
      <w:r w:rsidRPr="00D137CF">
        <w:t xml:space="preserve">  А.Г. Клементьев</w:t>
      </w:r>
    </w:p>
    <w:p w:rsidR="00FB1AD5" w:rsidRDefault="00FB1AD5" w:rsidP="00D137CF">
      <w:pPr>
        <w:jc w:val="both"/>
      </w:pPr>
    </w:p>
    <w:p w:rsidR="00FB1AD5" w:rsidRDefault="00FB1AD5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3F1F43" w:rsidRDefault="003F1F43" w:rsidP="00617673">
      <w:pPr>
        <w:rPr>
          <w:sz w:val="18"/>
          <w:szCs w:val="18"/>
        </w:rPr>
      </w:pPr>
    </w:p>
    <w:p w:rsidR="00617673" w:rsidRPr="003F1F43" w:rsidRDefault="00617673" w:rsidP="00617673">
      <w:pPr>
        <w:rPr>
          <w:sz w:val="20"/>
          <w:szCs w:val="20"/>
        </w:rPr>
      </w:pPr>
      <w:proofErr w:type="spellStart"/>
      <w:r w:rsidRPr="003F1F43">
        <w:rPr>
          <w:sz w:val="20"/>
          <w:szCs w:val="20"/>
        </w:rPr>
        <w:t>Дудрова</w:t>
      </w:r>
      <w:proofErr w:type="spellEnd"/>
      <w:r w:rsidRPr="003F1F43">
        <w:rPr>
          <w:sz w:val="20"/>
          <w:szCs w:val="20"/>
        </w:rPr>
        <w:t xml:space="preserve"> Светлана Дмитриевна, 8 (81361) 29191</w:t>
      </w:r>
    </w:p>
    <w:p w:rsidR="00C774C3" w:rsidRPr="003F1F43" w:rsidRDefault="003F1F43" w:rsidP="00617673">
      <w:pPr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F0B4C">
        <w:rPr>
          <w:rFonts w:eastAsia="Calibri"/>
          <w:sz w:val="20"/>
          <w:szCs w:val="20"/>
        </w:rPr>
        <w:t xml:space="preserve">                                                         </w:t>
      </w:r>
    </w:p>
    <w:p w:rsidR="00DF0B4C" w:rsidRDefault="00DF0B4C" w:rsidP="003F1F43">
      <w:pPr>
        <w:widowControl w:val="0"/>
        <w:autoSpaceDE w:val="0"/>
        <w:autoSpaceDN w:val="0"/>
        <w:adjustRightInd w:val="0"/>
        <w:ind w:left="4820"/>
        <w:rPr>
          <w:rFonts w:eastAsia="Calibri"/>
        </w:rPr>
      </w:pPr>
      <w:r w:rsidRPr="00DF0B4C">
        <w:rPr>
          <w:rFonts w:eastAsia="Calibri"/>
        </w:rPr>
        <w:lastRenderedPageBreak/>
        <w:t xml:space="preserve">Приложение </w:t>
      </w:r>
    </w:p>
    <w:p w:rsidR="003F1F43" w:rsidRDefault="003F1F43" w:rsidP="003F1F43">
      <w:pPr>
        <w:widowControl w:val="0"/>
        <w:autoSpaceDE w:val="0"/>
        <w:autoSpaceDN w:val="0"/>
        <w:adjustRightInd w:val="0"/>
        <w:ind w:left="4820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3F1F43" w:rsidRDefault="003F1F43" w:rsidP="003F1F43">
      <w:pPr>
        <w:widowControl w:val="0"/>
        <w:autoSpaceDE w:val="0"/>
        <w:autoSpaceDN w:val="0"/>
        <w:adjustRightInd w:val="0"/>
        <w:ind w:left="4820"/>
        <w:rPr>
          <w:rFonts w:eastAsia="Calibri"/>
        </w:rPr>
      </w:pPr>
      <w:r>
        <w:rPr>
          <w:rFonts w:eastAsia="Calibri"/>
        </w:rPr>
        <w:t>муниципального образования</w:t>
      </w:r>
    </w:p>
    <w:p w:rsidR="003F1F43" w:rsidRDefault="003F1F43" w:rsidP="003F1F43">
      <w:pPr>
        <w:widowControl w:val="0"/>
        <w:autoSpaceDE w:val="0"/>
        <w:autoSpaceDN w:val="0"/>
        <w:adjustRightInd w:val="0"/>
        <w:ind w:left="4820"/>
        <w:rPr>
          <w:rFonts w:eastAsia="Calibri"/>
        </w:rPr>
      </w:pPr>
      <w:r>
        <w:rPr>
          <w:rFonts w:eastAsia="Calibri"/>
        </w:rPr>
        <w:t>Тосненский район Ленинградской области</w:t>
      </w:r>
    </w:p>
    <w:p w:rsidR="003F1F43" w:rsidRDefault="003F1F43" w:rsidP="003F1F43">
      <w:pPr>
        <w:widowControl w:val="0"/>
        <w:autoSpaceDE w:val="0"/>
        <w:autoSpaceDN w:val="0"/>
        <w:adjustRightInd w:val="0"/>
        <w:ind w:left="4820"/>
        <w:rPr>
          <w:rFonts w:eastAsia="Calibri"/>
        </w:rPr>
      </w:pPr>
    </w:p>
    <w:p w:rsidR="003F1F43" w:rsidRDefault="003F1F43" w:rsidP="003F1F43">
      <w:pPr>
        <w:widowControl w:val="0"/>
        <w:autoSpaceDE w:val="0"/>
        <w:autoSpaceDN w:val="0"/>
        <w:adjustRightInd w:val="0"/>
        <w:ind w:left="4820"/>
        <w:rPr>
          <w:rFonts w:eastAsia="Calibri"/>
        </w:rPr>
      </w:pPr>
      <w:r>
        <w:rPr>
          <w:rFonts w:eastAsia="Calibri"/>
        </w:rPr>
        <w:t xml:space="preserve">от  </w:t>
      </w:r>
      <w:r w:rsidR="00EB2D16">
        <w:rPr>
          <w:rFonts w:eastAsia="Calibri"/>
        </w:rPr>
        <w:t>08.05.2020</w:t>
      </w:r>
      <w:r>
        <w:rPr>
          <w:rFonts w:eastAsia="Calibri"/>
        </w:rPr>
        <w:t xml:space="preserve">     №</w:t>
      </w:r>
      <w:r w:rsidR="00EB2D16">
        <w:rPr>
          <w:rFonts w:eastAsia="Calibri"/>
        </w:rPr>
        <w:t xml:space="preserve">   827-па</w:t>
      </w:r>
    </w:p>
    <w:p w:rsid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tbl>
      <w:tblPr>
        <w:tblStyle w:val="a6"/>
        <w:tblpPr w:leftFromText="180" w:rightFromText="180" w:vertAnchor="text" w:horzAnchor="margin" w:tblpXSpec="righ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</w:tblGrid>
      <w:tr w:rsidR="00DF0B4C" w:rsidTr="00DF0B4C">
        <w:tc>
          <w:tcPr>
            <w:tcW w:w="5494" w:type="dxa"/>
          </w:tcPr>
          <w:p w:rsidR="00DF0B4C" w:rsidRPr="00DF0B4C" w:rsidRDefault="00DF0B4C" w:rsidP="00DF0B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В </w:t>
            </w:r>
            <w:r w:rsidRPr="00DF0B4C">
              <w:rPr>
                <w:rFonts w:eastAsia="Calibri"/>
              </w:rPr>
              <w:t>администрацию</w:t>
            </w:r>
            <w:r w:rsidRPr="00DF0B4C">
              <w:rPr>
                <w:rFonts w:eastAsia="Calibri"/>
                <w:sz w:val="20"/>
                <w:szCs w:val="20"/>
              </w:rPr>
              <w:t>___</w:t>
            </w:r>
            <w:r>
              <w:rPr>
                <w:rFonts w:eastAsia="Calibri"/>
                <w:sz w:val="20"/>
                <w:szCs w:val="20"/>
              </w:rPr>
              <w:t>__</w:t>
            </w:r>
            <w:r w:rsidRPr="00DF0B4C">
              <w:rPr>
                <w:rFonts w:eastAsia="Calibri"/>
                <w:sz w:val="20"/>
                <w:szCs w:val="20"/>
              </w:rPr>
              <w:t>______________________________</w:t>
            </w:r>
          </w:p>
          <w:p w:rsidR="00DF0B4C" w:rsidRPr="00DF0B4C" w:rsidRDefault="00DF0B4C" w:rsidP="00D579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</w:t>
            </w:r>
            <w:r w:rsidRPr="00DF0B4C">
              <w:rPr>
                <w:rFonts w:eastAsia="Calibri"/>
                <w:sz w:val="20"/>
                <w:szCs w:val="20"/>
              </w:rPr>
              <w:t>______________________________________</w:t>
            </w:r>
            <w:r w:rsidR="00D579E3">
              <w:rPr>
                <w:rFonts w:eastAsia="Calibri"/>
                <w:sz w:val="20"/>
                <w:szCs w:val="20"/>
              </w:rPr>
              <w:t>___</w:t>
            </w:r>
            <w:r w:rsidRPr="00DF0B4C">
              <w:rPr>
                <w:rFonts w:eastAsia="Calibri"/>
                <w:sz w:val="20"/>
                <w:szCs w:val="20"/>
              </w:rPr>
              <w:t>_,</w:t>
            </w:r>
          </w:p>
          <w:p w:rsidR="00DF0B4C" w:rsidRPr="00DF0B4C" w:rsidRDefault="00DF0B4C" w:rsidP="00DF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0B4C">
              <w:rPr>
                <w:rFonts w:eastAsia="Calibri"/>
                <w:sz w:val="16"/>
                <w:szCs w:val="16"/>
              </w:rPr>
              <w:t>(Ф.И.О. заявителя, адрес проживания для - физических лиц, наименование, юридический адрес, ИНН, ОГРН – для юридических лиц)</w:t>
            </w:r>
            <w:r>
              <w:rPr>
                <w:rFonts w:eastAsia="Calibri"/>
                <w:sz w:val="20"/>
                <w:szCs w:val="20"/>
              </w:rPr>
              <w:t xml:space="preserve">                      _</w:t>
            </w:r>
            <w:r w:rsidRPr="00DF0B4C">
              <w:rPr>
                <w:rFonts w:eastAsia="Calibri"/>
                <w:sz w:val="20"/>
                <w:szCs w:val="20"/>
              </w:rPr>
              <w:t>_____________________________________________________</w:t>
            </w:r>
          </w:p>
          <w:p w:rsidR="00DF0B4C" w:rsidRPr="00DF0B4C" w:rsidRDefault="00DF0B4C" w:rsidP="00DF0B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DF0B4C">
              <w:rPr>
                <w:rFonts w:eastAsia="Calibri"/>
              </w:rPr>
              <w:t>контактный телефон</w:t>
            </w:r>
            <w:r w:rsidRPr="00DF0B4C">
              <w:rPr>
                <w:rFonts w:eastAsia="Calibri"/>
                <w:sz w:val="20"/>
                <w:szCs w:val="20"/>
              </w:rPr>
              <w:t xml:space="preserve"> ____</w:t>
            </w:r>
            <w:r>
              <w:rPr>
                <w:rFonts w:eastAsia="Calibri"/>
                <w:sz w:val="20"/>
                <w:szCs w:val="20"/>
              </w:rPr>
              <w:t>______</w:t>
            </w:r>
            <w:r w:rsidRPr="00DF0B4C">
              <w:rPr>
                <w:rFonts w:eastAsia="Calibri"/>
                <w:sz w:val="20"/>
                <w:szCs w:val="20"/>
              </w:rPr>
              <w:t>______________________</w:t>
            </w:r>
          </w:p>
          <w:p w:rsidR="00DF0B4C" w:rsidRDefault="00DF0B4C" w:rsidP="00DF0B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DF0B4C" w:rsidRP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F0B4C">
        <w:rPr>
          <w:rFonts w:eastAsia="Calibri"/>
          <w:sz w:val="20"/>
          <w:szCs w:val="20"/>
        </w:rPr>
        <w:t xml:space="preserve">   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F0B4C" w:rsidRDefault="00DF0B4C" w:rsidP="00DF0B4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1" w:name="Par452"/>
      <w:bookmarkEnd w:id="1"/>
      <w:r w:rsidRPr="00DF0B4C">
        <w:rPr>
          <w:rFonts w:eastAsia="Calibri"/>
        </w:rPr>
        <w:t>ЗАЯВЛЕНИЕ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DF0B4C" w:rsidRPr="00DF0B4C" w:rsidRDefault="00DF0B4C" w:rsidP="000C6E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DF0B4C">
        <w:rPr>
          <w:rFonts w:eastAsia="Calibri"/>
        </w:rPr>
        <w:t xml:space="preserve">В связи с продажей _______ доли (ей) в праве общей долевой собственности на квартиру,  расположенную по адресу:_____________________________________________, </w:t>
      </w:r>
    </w:p>
    <w:p w:rsidR="00DF0B4C" w:rsidRPr="00DF0B4C" w:rsidRDefault="00DF0B4C" w:rsidP="000C6E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DF0B4C">
        <w:rPr>
          <w:rFonts w:eastAsia="Calibri"/>
        </w:rPr>
        <w:t xml:space="preserve">принадлежащей мне на праве общей долевой </w:t>
      </w:r>
      <w:proofErr w:type="gramStart"/>
      <w:r w:rsidRPr="00DF0B4C">
        <w:rPr>
          <w:rFonts w:eastAsia="Calibri"/>
        </w:rPr>
        <w:t>собственности</w:t>
      </w:r>
      <w:proofErr w:type="gramEnd"/>
      <w:r w:rsidRPr="00DF0B4C">
        <w:rPr>
          <w:rFonts w:eastAsia="Calibri"/>
        </w:rPr>
        <w:t xml:space="preserve"> на основании ____________</w:t>
      </w:r>
      <w:r w:rsidRPr="00DF0B4C">
        <w:rPr>
          <w:rFonts w:eastAsia="Calibri"/>
          <w:sz w:val="20"/>
          <w:szCs w:val="20"/>
        </w:rPr>
        <w:t xml:space="preserve"> </w:t>
      </w:r>
      <w:r w:rsidRPr="00DF0B4C">
        <w:rPr>
          <w:rFonts w:eastAsia="Calibri"/>
        </w:rPr>
        <w:t>за ______________________________</w:t>
      </w:r>
      <w:r w:rsidR="00D579E3">
        <w:rPr>
          <w:rFonts w:eastAsia="Calibri"/>
        </w:rPr>
        <w:t>__________________________________________</w:t>
      </w:r>
      <w:r w:rsidRPr="00DF0B4C">
        <w:rPr>
          <w:rFonts w:eastAsia="Calibri"/>
        </w:rPr>
        <w:t>,</w:t>
      </w:r>
    </w:p>
    <w:p w:rsidR="00DF0B4C" w:rsidRPr="00DF0B4C" w:rsidRDefault="00DF0B4C" w:rsidP="000C6E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proofErr w:type="gramStart"/>
      <w:r w:rsidRPr="00D579E3">
        <w:rPr>
          <w:rFonts w:eastAsia="Calibri"/>
          <w:sz w:val="16"/>
          <w:szCs w:val="16"/>
        </w:rPr>
        <w:t xml:space="preserve">(документ основание/правоустанавливающие документы)  </w:t>
      </w:r>
      <w:r w:rsidR="00D579E3">
        <w:rPr>
          <w:rFonts w:eastAsia="Calibri"/>
          <w:sz w:val="16"/>
          <w:szCs w:val="16"/>
        </w:rPr>
        <w:t xml:space="preserve">                  </w:t>
      </w:r>
      <w:r w:rsidRPr="00D579E3">
        <w:rPr>
          <w:rFonts w:eastAsia="Calibri"/>
          <w:sz w:val="16"/>
          <w:szCs w:val="16"/>
        </w:rPr>
        <w:t>(сумму указать цифрами и прописью)</w:t>
      </w:r>
      <w:r w:rsidRPr="00DF0B4C">
        <w:rPr>
          <w:rFonts w:eastAsia="Calibri"/>
          <w:sz w:val="20"/>
          <w:szCs w:val="20"/>
        </w:rPr>
        <w:t xml:space="preserve">                                         </w:t>
      </w:r>
      <w:r w:rsidRPr="00DF0B4C">
        <w:rPr>
          <w:rFonts w:eastAsia="Calibri"/>
        </w:rPr>
        <w:t>прошу воспользоваться правом преимущественной покупки, принадлежащей мне доли в праве или выдать заверенную копию постановления об отказе от преимущественного пр</w:t>
      </w:r>
      <w:r w:rsidRPr="00DF0B4C">
        <w:rPr>
          <w:rFonts w:eastAsia="Calibri"/>
        </w:rPr>
        <w:t>а</w:t>
      </w:r>
      <w:r w:rsidRPr="00DF0B4C">
        <w:rPr>
          <w:rFonts w:eastAsia="Calibri"/>
        </w:rPr>
        <w:t>ва покупки доли в праве общей долевой собственности на квартиру и выписку из реестра муниципального имущества Тосненского городского поселения Тосненского района Л</w:t>
      </w:r>
      <w:r w:rsidRPr="00DF0B4C">
        <w:rPr>
          <w:rFonts w:eastAsia="Calibri"/>
        </w:rPr>
        <w:t>е</w:t>
      </w:r>
      <w:r w:rsidRPr="00DF0B4C">
        <w:rPr>
          <w:rFonts w:eastAsia="Calibri"/>
        </w:rPr>
        <w:t>нинградской области.</w:t>
      </w:r>
      <w:proofErr w:type="gramEnd"/>
    </w:p>
    <w:p w:rsidR="00DF0B4C" w:rsidRPr="00DF0B4C" w:rsidRDefault="00DF0B4C" w:rsidP="000C6E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proofErr w:type="gramStart"/>
      <w:r w:rsidRPr="00DF0B4C">
        <w:rPr>
          <w:rFonts w:eastAsia="Calibri"/>
        </w:rPr>
        <w:t xml:space="preserve">В соответствии с требованиями </w:t>
      </w:r>
      <w:hyperlink r:id="rId9" w:history="1">
        <w:r w:rsidRPr="00DF0B4C">
          <w:rPr>
            <w:rFonts w:eastAsia="Calibri"/>
          </w:rPr>
          <w:t>статьи 9</w:t>
        </w:r>
      </w:hyperlink>
      <w:r w:rsidRPr="00DF0B4C">
        <w:rPr>
          <w:rFonts w:eastAsia="Calibri"/>
        </w:rPr>
        <w:t xml:space="preserve"> Федерального </w:t>
      </w:r>
      <w:r>
        <w:rPr>
          <w:rFonts w:eastAsia="Calibri"/>
        </w:rPr>
        <w:t>закона от 27.07.2006           №</w:t>
      </w:r>
      <w:r w:rsidRPr="00DF0B4C">
        <w:rPr>
          <w:rFonts w:eastAsia="Calibri"/>
        </w:rPr>
        <w:t xml:space="preserve"> 152-ФЗ </w:t>
      </w:r>
      <w:r>
        <w:rPr>
          <w:rFonts w:eastAsia="Calibri"/>
        </w:rPr>
        <w:t>«О персональных данных»</w:t>
      </w:r>
      <w:r w:rsidRPr="00DF0B4C">
        <w:rPr>
          <w:rFonts w:eastAsia="Calibri"/>
        </w:rPr>
        <w:t xml:space="preserve"> подтверждаю свое согласие на обработку моих  пе</w:t>
      </w:r>
      <w:r w:rsidRPr="00DF0B4C">
        <w:rPr>
          <w:rFonts w:eastAsia="Calibri"/>
        </w:rPr>
        <w:t>р</w:t>
      </w:r>
      <w:r w:rsidRPr="00DF0B4C">
        <w:rPr>
          <w:rFonts w:eastAsia="Calibri"/>
        </w:rPr>
        <w:t>сональных данных, необходимых для предоставления муниципальной услуги при  усл</w:t>
      </w:r>
      <w:r w:rsidRPr="00DF0B4C">
        <w:rPr>
          <w:rFonts w:eastAsia="Calibri"/>
        </w:rPr>
        <w:t>о</w:t>
      </w:r>
      <w:r w:rsidRPr="00DF0B4C">
        <w:rPr>
          <w:rFonts w:eastAsia="Calibri"/>
        </w:rPr>
        <w:t>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DF0B4C" w:rsidRPr="00D579E3" w:rsidRDefault="00DF0B4C" w:rsidP="000C6E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F0B4C">
        <w:rPr>
          <w:rFonts w:eastAsia="Calibri"/>
        </w:rPr>
        <w:t>Приложение:</w:t>
      </w:r>
    </w:p>
    <w:p w:rsidR="00DF0B4C" w:rsidRPr="00D579E3" w:rsidRDefault="00DF0B4C" w:rsidP="00DF0B4C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>«____»</w:t>
      </w:r>
      <w:r w:rsidRPr="00DF0B4C">
        <w:rPr>
          <w:rFonts w:eastAsia="Calibri"/>
        </w:rPr>
        <w:t xml:space="preserve"> _____________ 20___ г.</w:t>
      </w:r>
      <w:r w:rsidRPr="00DF0B4C">
        <w:rPr>
          <w:rFonts w:eastAsia="Calibri"/>
          <w:sz w:val="20"/>
          <w:szCs w:val="20"/>
        </w:rPr>
        <w:t xml:space="preserve">                                            ______________________________</w:t>
      </w:r>
    </w:p>
    <w:p w:rsidR="00DF0B4C" w:rsidRPr="00D579E3" w:rsidRDefault="00DF0B4C" w:rsidP="00DF0B4C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579E3">
        <w:rPr>
          <w:rFonts w:eastAsia="Calibri"/>
          <w:sz w:val="16"/>
          <w:szCs w:val="16"/>
        </w:rPr>
        <w:t xml:space="preserve">                                                                                     </w:t>
      </w:r>
      <w:r w:rsidR="00D579E3">
        <w:rPr>
          <w:rFonts w:eastAsia="Calibri"/>
          <w:sz w:val="16"/>
          <w:szCs w:val="16"/>
        </w:rPr>
        <w:t xml:space="preserve">                  </w:t>
      </w:r>
      <w:r w:rsidRPr="00D579E3">
        <w:rPr>
          <w:rFonts w:eastAsia="Calibri"/>
          <w:sz w:val="16"/>
          <w:szCs w:val="16"/>
        </w:rPr>
        <w:t xml:space="preserve">                                      (подпись заявителя)</w:t>
      </w:r>
    </w:p>
    <w:p w:rsidR="00DF0B4C" w:rsidRPr="00DF0B4C" w:rsidRDefault="00DF0B4C" w:rsidP="00DF0B4C">
      <w:pPr>
        <w:spacing w:before="100" w:beforeAutospacing="1" w:after="100" w:afterAutospacing="1"/>
        <w:rPr>
          <w:lang w:eastAsia="en-US"/>
        </w:rPr>
      </w:pPr>
      <w:r w:rsidRPr="00DF0B4C">
        <w:rPr>
          <w:lang w:eastAsia="en-US"/>
        </w:rPr>
        <w:t>Результат рассмотрения заявления прошу: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┌──┐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│  │ выдать на руки;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├──┤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│  │ направить по почте, по адресу</w:t>
      </w:r>
      <w:proofErr w:type="gramStart"/>
      <w:r w:rsidRPr="00DF0B4C">
        <w:rPr>
          <w:rFonts w:eastAsia="Calibri"/>
        </w:rPr>
        <w:t>:_____________;</w:t>
      </w:r>
      <w:proofErr w:type="gramEnd"/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├──┤    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│  │ личная явка в МФЦ.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└──┘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</w:t>
      </w:r>
      <w:r>
        <w:rPr>
          <w:rFonts w:eastAsia="Calibri"/>
        </w:rPr>
        <w:t>«_</w:t>
      </w:r>
      <w:r w:rsidRPr="00DF0B4C">
        <w:rPr>
          <w:rFonts w:eastAsia="Calibri"/>
        </w:rPr>
        <w:t>___</w:t>
      </w:r>
      <w:r>
        <w:rPr>
          <w:rFonts w:eastAsia="Calibri"/>
        </w:rPr>
        <w:t>»</w:t>
      </w:r>
      <w:r w:rsidRPr="00DF0B4C">
        <w:rPr>
          <w:rFonts w:eastAsia="Calibri"/>
        </w:rPr>
        <w:t xml:space="preserve"> </w:t>
      </w:r>
      <w:r>
        <w:rPr>
          <w:rFonts w:eastAsia="Calibri"/>
        </w:rPr>
        <w:t>__</w:t>
      </w:r>
      <w:r w:rsidRPr="00DF0B4C">
        <w:rPr>
          <w:rFonts w:eastAsia="Calibri"/>
        </w:rPr>
        <w:t>_________ 20____ год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</w:rPr>
      </w:pPr>
      <w:r w:rsidRPr="00DF0B4C">
        <w:rPr>
          <w:rFonts w:eastAsia="Calibri"/>
        </w:rPr>
        <w:t xml:space="preserve">    ________________________</w:t>
      </w:r>
    </w:p>
    <w:p w:rsidR="00DF0B4C" w:rsidRPr="00DF0B4C" w:rsidRDefault="00DF0B4C" w:rsidP="00DF0B4C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F0B4C">
        <w:rPr>
          <w:rFonts w:eastAsia="Calibri"/>
        </w:rPr>
        <w:t xml:space="preserve">                   </w:t>
      </w:r>
      <w:r w:rsidRPr="00DF0B4C">
        <w:rPr>
          <w:rFonts w:eastAsia="Calibri"/>
          <w:sz w:val="20"/>
          <w:szCs w:val="20"/>
        </w:rPr>
        <w:t>(подпись)</w:t>
      </w:r>
    </w:p>
    <w:p w:rsidR="000C6EE2" w:rsidRDefault="000C6EE2" w:rsidP="00617673">
      <w:pPr>
        <w:rPr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righ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</w:tblGrid>
      <w:tr w:rsidR="000C6EE2" w:rsidTr="003F1F43">
        <w:tc>
          <w:tcPr>
            <w:tcW w:w="5494" w:type="dxa"/>
          </w:tcPr>
          <w:p w:rsidR="000C6EE2" w:rsidRDefault="000C6EE2" w:rsidP="003F1F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0C6EE2" w:rsidRPr="00DF0B4C" w:rsidRDefault="000C6EE2" w:rsidP="003F1F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В </w:t>
            </w:r>
            <w:r w:rsidRPr="00DF0B4C">
              <w:rPr>
                <w:rFonts w:eastAsia="Calibri"/>
              </w:rPr>
              <w:t>администрацию</w:t>
            </w:r>
            <w:r w:rsidRPr="00DF0B4C">
              <w:rPr>
                <w:rFonts w:eastAsia="Calibri"/>
                <w:sz w:val="20"/>
                <w:szCs w:val="20"/>
              </w:rPr>
              <w:t>___</w:t>
            </w:r>
            <w:r>
              <w:rPr>
                <w:rFonts w:eastAsia="Calibri"/>
                <w:sz w:val="20"/>
                <w:szCs w:val="20"/>
              </w:rPr>
              <w:t>__</w:t>
            </w:r>
            <w:r w:rsidRPr="00DF0B4C">
              <w:rPr>
                <w:rFonts w:eastAsia="Calibri"/>
                <w:sz w:val="20"/>
                <w:szCs w:val="20"/>
              </w:rPr>
              <w:t>______________________________</w:t>
            </w:r>
          </w:p>
          <w:p w:rsidR="000C6EE2" w:rsidRPr="00DF0B4C" w:rsidRDefault="000C6EE2" w:rsidP="003F1F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DF0B4C">
              <w:rPr>
                <w:rFonts w:eastAsia="Calibri"/>
                <w:sz w:val="20"/>
                <w:szCs w:val="20"/>
              </w:rPr>
              <w:t xml:space="preserve">                              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  <w:r w:rsidRPr="00DF0B4C">
              <w:rPr>
                <w:rFonts w:eastAsia="Calibri"/>
                <w:sz w:val="20"/>
                <w:szCs w:val="20"/>
              </w:rPr>
              <w:t>_______________________________________,</w:t>
            </w:r>
          </w:p>
          <w:p w:rsidR="000C6EE2" w:rsidRPr="00DF0B4C" w:rsidRDefault="000C6EE2" w:rsidP="003F1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0B4C">
              <w:rPr>
                <w:rFonts w:eastAsia="Calibri"/>
                <w:sz w:val="16"/>
                <w:szCs w:val="16"/>
              </w:rPr>
              <w:t>(Ф.И.О. заявителя, адрес проживания для - физических лиц, наименование, юридический адрес, ИНН, ОГРН – для юридических лиц)</w:t>
            </w:r>
            <w:r>
              <w:rPr>
                <w:rFonts w:eastAsia="Calibri"/>
                <w:sz w:val="20"/>
                <w:szCs w:val="20"/>
              </w:rPr>
              <w:t xml:space="preserve">                      _</w:t>
            </w:r>
            <w:r w:rsidRPr="00DF0B4C">
              <w:rPr>
                <w:rFonts w:eastAsia="Calibri"/>
                <w:sz w:val="20"/>
                <w:szCs w:val="20"/>
              </w:rPr>
              <w:t>_____________________________________________________</w:t>
            </w:r>
          </w:p>
          <w:p w:rsidR="000C6EE2" w:rsidRDefault="000C6EE2" w:rsidP="003F1F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  <w:p w:rsidR="000C6EE2" w:rsidRPr="00DF0B4C" w:rsidRDefault="000C6EE2" w:rsidP="003F1F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DF0B4C">
              <w:rPr>
                <w:rFonts w:eastAsia="Calibri"/>
              </w:rPr>
              <w:t>контактный телефон</w:t>
            </w:r>
            <w:r w:rsidRPr="00DF0B4C">
              <w:rPr>
                <w:rFonts w:eastAsia="Calibri"/>
                <w:sz w:val="20"/>
                <w:szCs w:val="20"/>
              </w:rPr>
              <w:t xml:space="preserve"> ____</w:t>
            </w:r>
            <w:r>
              <w:rPr>
                <w:rFonts w:eastAsia="Calibri"/>
                <w:sz w:val="20"/>
                <w:szCs w:val="20"/>
              </w:rPr>
              <w:t>______</w:t>
            </w:r>
            <w:r w:rsidRPr="00DF0B4C">
              <w:rPr>
                <w:rFonts w:eastAsia="Calibri"/>
                <w:sz w:val="20"/>
                <w:szCs w:val="20"/>
              </w:rPr>
              <w:t>______________________</w:t>
            </w:r>
          </w:p>
          <w:p w:rsidR="000C6EE2" w:rsidRDefault="000C6EE2" w:rsidP="003F1F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0C6EE2" w:rsidRDefault="000C6EE2" w:rsidP="000C6E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0C6EE2" w:rsidRDefault="000C6EE2" w:rsidP="000C6EE2">
      <w:pPr>
        <w:pStyle w:val="ConsPlusNonformat"/>
        <w:jc w:val="right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right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right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right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center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center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center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center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center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center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center"/>
        <w:rPr>
          <w:rFonts w:ascii="Times New Roman" w:hAnsi="Times New Roman" w:cs="Times New Roman"/>
        </w:rPr>
      </w:pPr>
    </w:p>
    <w:p w:rsidR="000C6EE2" w:rsidRPr="000C6EE2" w:rsidRDefault="000C6EE2" w:rsidP="000C6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EE2">
        <w:rPr>
          <w:rFonts w:ascii="Times New Roman" w:hAnsi="Times New Roman" w:cs="Times New Roman"/>
          <w:sz w:val="24"/>
          <w:szCs w:val="24"/>
        </w:rPr>
        <w:t>ЗАЯВЛЕНИЕ</w:t>
      </w:r>
    </w:p>
    <w:p w:rsidR="000C6EE2" w:rsidRPr="000C6EE2" w:rsidRDefault="000C6EE2" w:rsidP="000C6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6EE2" w:rsidRDefault="000C6EE2" w:rsidP="000C6EE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по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ресу:_____________________________________________________________________, </w:t>
      </w:r>
    </w:p>
    <w:p w:rsidR="000C6EE2" w:rsidRDefault="000C6EE2" w:rsidP="000C6EE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принадлежащей на праве собственности_________________________________________</w:t>
      </w:r>
      <w:r>
        <w:rPr>
          <w:rFonts w:ascii="Times New Roman" w:hAnsi="Times New Roman" w:cs="Times New Roman"/>
        </w:rPr>
        <w:t>,</w:t>
      </w:r>
    </w:p>
    <w:p w:rsidR="000C6EE2" w:rsidRDefault="000C6EE2" w:rsidP="000C6EE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(Ф.И.О. физического лица/полное наименование юридического лица)</w:t>
      </w:r>
    </w:p>
    <w:p w:rsidR="000C6EE2" w:rsidRPr="000C6EE2" w:rsidRDefault="000C6EE2" w:rsidP="000C6E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прошу выдать заверенную копию постановления об отказе от преимущественного права покупки доли в праве общей долевой собственности на жилые помещения и </w:t>
      </w:r>
      <w:r w:rsidRPr="00DF0B4C">
        <w:rPr>
          <w:rFonts w:eastAsia="Calibri"/>
        </w:rPr>
        <w:t>выписку из реестра муниципального имущества Тосненского городского поселения Тосненского ра</w:t>
      </w:r>
      <w:r w:rsidRPr="00DF0B4C">
        <w:rPr>
          <w:rFonts w:eastAsia="Calibri"/>
        </w:rPr>
        <w:t>й</w:t>
      </w:r>
      <w:r w:rsidRPr="00DF0B4C">
        <w:rPr>
          <w:rFonts w:eastAsia="Calibri"/>
        </w:rPr>
        <w:t>она Ленинградской области.</w:t>
      </w:r>
    </w:p>
    <w:p w:rsidR="000C6EE2" w:rsidRDefault="000C6EE2" w:rsidP="000C6EE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Стоимость комнаты</w:t>
      </w:r>
      <w:r>
        <w:rPr>
          <w:rFonts w:ascii="Times New Roman" w:hAnsi="Times New Roman" w:cs="Times New Roman"/>
        </w:rPr>
        <w:t xml:space="preserve"> ________________________________________________________________.</w:t>
      </w:r>
    </w:p>
    <w:p w:rsidR="000C6EE2" w:rsidRDefault="000C6EE2" w:rsidP="000C6EE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(сумму указывать цифрами и прописью)</w:t>
      </w:r>
    </w:p>
    <w:p w:rsidR="000C6EE2" w:rsidRDefault="000C6EE2" w:rsidP="000C6EE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 требованиями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 закона от 27.07.2006           № 152-ФЗ «О персональных данных» подтверждаю свое согласие на обработку  моих  персональных данных, необходимых для предоставления муниципальной услуги при  условии, что обработка персональных данных осуществляется строго лицом,  уполном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ченным  на  осуществление  работы с персональными  данными,  обязанным  сохранять служебную информацию, ставшую ему известной в связи с исполнением должностных обязанностей.</w:t>
      </w:r>
      <w:proofErr w:type="gramEnd"/>
    </w:p>
    <w:p w:rsidR="000C6EE2" w:rsidRDefault="000C6EE2" w:rsidP="000C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EE2" w:rsidRDefault="000C6EE2" w:rsidP="000C6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C6EE2" w:rsidRDefault="000C6EE2" w:rsidP="000C6EE2">
      <w:pPr>
        <w:pStyle w:val="ConsPlusNonformat"/>
        <w:jc w:val="both"/>
        <w:rPr>
          <w:rFonts w:ascii="Times New Roman" w:hAnsi="Times New Roman" w:cs="Times New Roman"/>
        </w:rPr>
      </w:pPr>
    </w:p>
    <w:p w:rsidR="000C6EE2" w:rsidRDefault="000C6EE2" w:rsidP="000C6E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_____________ 20___ г.                                            ______________________________</w:t>
      </w:r>
    </w:p>
    <w:p w:rsidR="000C6EE2" w:rsidRDefault="000C6EE2" w:rsidP="000C6E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 заявителя)</w:t>
      </w:r>
    </w:p>
    <w:p w:rsidR="000C6EE2" w:rsidRDefault="000C6EE2" w:rsidP="000C6EE2">
      <w:pPr>
        <w:spacing w:before="100" w:beforeAutospacing="1" w:after="100" w:afterAutospacing="1"/>
      </w:pPr>
      <w:r>
        <w:t>Результат рассмотрения заявления прошу: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│ направить по почте,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:_____________;</w:t>
      </w:r>
      <w:proofErr w:type="gramEnd"/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 20____ год</w:t>
      </w: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EE2" w:rsidRDefault="000C6EE2" w:rsidP="000C6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0C6EE2" w:rsidRDefault="000C6EE2" w:rsidP="00D579E3">
      <w:pPr>
        <w:pStyle w:val="ConsPlusNonformat"/>
        <w:rPr>
          <w:sz w:val="18"/>
          <w:szCs w:val="18"/>
        </w:rPr>
      </w:pPr>
      <w:r w:rsidRPr="00D579E3">
        <w:rPr>
          <w:rFonts w:ascii="Times New Roman" w:hAnsi="Times New Roman" w:cs="Times New Roman"/>
          <w:sz w:val="16"/>
          <w:szCs w:val="16"/>
        </w:rPr>
        <w:t xml:space="preserve">                   (подпись)</w:t>
      </w:r>
    </w:p>
    <w:sectPr w:rsidR="000C6EE2" w:rsidSect="003F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14"/>
    <w:rsid w:val="00096AB9"/>
    <w:rsid w:val="000C6EE2"/>
    <w:rsid w:val="000F06ED"/>
    <w:rsid w:val="000F0B55"/>
    <w:rsid w:val="00151435"/>
    <w:rsid w:val="0015217F"/>
    <w:rsid w:val="001C1F77"/>
    <w:rsid w:val="00240A75"/>
    <w:rsid w:val="002A6A66"/>
    <w:rsid w:val="00327B92"/>
    <w:rsid w:val="00385411"/>
    <w:rsid w:val="003F1F43"/>
    <w:rsid w:val="0047716A"/>
    <w:rsid w:val="00477F4A"/>
    <w:rsid w:val="004811A8"/>
    <w:rsid w:val="004C420F"/>
    <w:rsid w:val="00530BC3"/>
    <w:rsid w:val="00553F0D"/>
    <w:rsid w:val="00561305"/>
    <w:rsid w:val="00572569"/>
    <w:rsid w:val="00580ECC"/>
    <w:rsid w:val="005A6C85"/>
    <w:rsid w:val="005D27D6"/>
    <w:rsid w:val="00617673"/>
    <w:rsid w:val="00632B75"/>
    <w:rsid w:val="0064128E"/>
    <w:rsid w:val="00660862"/>
    <w:rsid w:val="00736790"/>
    <w:rsid w:val="007B7134"/>
    <w:rsid w:val="00816EB8"/>
    <w:rsid w:val="008907B9"/>
    <w:rsid w:val="008930C1"/>
    <w:rsid w:val="009371DC"/>
    <w:rsid w:val="009533DF"/>
    <w:rsid w:val="009956CD"/>
    <w:rsid w:val="009C1C21"/>
    <w:rsid w:val="00B1027A"/>
    <w:rsid w:val="00B15492"/>
    <w:rsid w:val="00B75A19"/>
    <w:rsid w:val="00C20ED2"/>
    <w:rsid w:val="00C774C3"/>
    <w:rsid w:val="00CF35D7"/>
    <w:rsid w:val="00CF3F85"/>
    <w:rsid w:val="00D137CF"/>
    <w:rsid w:val="00D579E3"/>
    <w:rsid w:val="00D619E6"/>
    <w:rsid w:val="00D864A3"/>
    <w:rsid w:val="00DD3D42"/>
    <w:rsid w:val="00DE71CA"/>
    <w:rsid w:val="00DF0B4C"/>
    <w:rsid w:val="00E5628D"/>
    <w:rsid w:val="00EA765A"/>
    <w:rsid w:val="00EB1A6E"/>
    <w:rsid w:val="00EB2D16"/>
    <w:rsid w:val="00F451E5"/>
    <w:rsid w:val="00F47C53"/>
    <w:rsid w:val="00F7578D"/>
    <w:rsid w:val="00FB1AD5"/>
    <w:rsid w:val="00FB744C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7C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4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0A7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0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6E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7C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4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0A7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0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6E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002800B4C542225660D8578C8C22A333857AEA25E1F732B4B649F32CE008636C6BB1D49DDAF0E957o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8BD1-69F1-4FA7-9E1B-4F36D6BB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Олег</cp:lastModifiedBy>
  <cp:revision>2</cp:revision>
  <cp:lastPrinted>2020-05-07T06:11:00Z</cp:lastPrinted>
  <dcterms:created xsi:type="dcterms:W3CDTF">2020-05-18T08:33:00Z</dcterms:created>
  <dcterms:modified xsi:type="dcterms:W3CDTF">2020-05-18T08:33:00Z</dcterms:modified>
</cp:coreProperties>
</file>