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2E" w:rsidRDefault="00FD6445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-1391389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9.5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8jJ4&#10;O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FD6445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03.06.2021                       1186-па</w:t>
      </w: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5EF" w:rsidRDefault="00715FF8" w:rsidP="00532D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</w:t>
      </w:r>
      <w:r w:rsidR="008B4362" w:rsidRPr="0023042E">
        <w:rPr>
          <w:rFonts w:ascii="Times New Roman" w:hAnsi="Times New Roman" w:cs="Times New Roman"/>
          <w:sz w:val="24"/>
          <w:szCs w:val="24"/>
        </w:rPr>
        <w:t xml:space="preserve"> </w:t>
      </w:r>
      <w:r w:rsidR="007F028B" w:rsidRPr="0023042E">
        <w:rPr>
          <w:rFonts w:ascii="Times New Roman" w:hAnsi="Times New Roman" w:cs="Times New Roman"/>
          <w:sz w:val="24"/>
          <w:szCs w:val="24"/>
        </w:rPr>
        <w:t xml:space="preserve"> в </w:t>
      </w:r>
      <w:r w:rsidR="007F028B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532DB6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программу </w:t>
      </w:r>
    </w:p>
    <w:p w:rsidR="00C435EF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в Тосненском городском поселении </w:t>
      </w:r>
    </w:p>
    <w:p w:rsidR="00715FF8" w:rsidRPr="0023042E" w:rsidRDefault="00532DB6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области»</w:t>
      </w:r>
      <w:bookmarkEnd w:id="0"/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11E4" w:rsidRPr="00C435EF" w:rsidRDefault="008011E4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3042E" w:rsidRPr="00C435EF" w:rsidRDefault="0023042E" w:rsidP="00532DB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со с</w:t>
      </w:r>
      <w:r w:rsidR="00EC5356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татьей 179 Бюджетного кодекса Российской Федерации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, Пол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ского поселения Тосненского района Ленинградской области от 16.08.2017 № 111, рук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водствуясь Порядком разработки, утверждения, изменения</w:t>
      </w:r>
      <w:r w:rsidR="004626EA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реализации и оценки эффе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тивности  муниципальных программ муниципального образования Тосненский район Л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нинградской области и Тосненского городского поселения Тосненского</w:t>
      </w:r>
      <w:r w:rsidR="00EA4F6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Л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енинградской</w:t>
      </w:r>
      <w:proofErr w:type="gramEnd"/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области, утвержденным постановлением администрации муниц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образования Тосненский район Ленинг</w:t>
      </w:r>
      <w:r w:rsidR="00C62922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радской области от 06.11.2018 №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2647-па</w:t>
      </w:r>
      <w:r w:rsidR="00F36B6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EA4F6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изменений, внесенных п</w:t>
      </w:r>
      <w:r w:rsidR="00F36B6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остановлениями</w:t>
      </w:r>
      <w:r w:rsidR="00EA4F6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муниципального обр</w:t>
      </w:r>
      <w:r w:rsidR="00EA4F6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A4F6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зования Тосненский район Ленинградской</w:t>
      </w:r>
      <w:r w:rsidR="0076460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от 22.04.2020 №</w:t>
      </w:r>
      <w:r w:rsidR="00C62922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460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736-па</w:t>
      </w:r>
      <w:r w:rsidR="00DA6BD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, от 10.08.2020 №</w:t>
      </w:r>
      <w:r w:rsidR="00C62922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6BDC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1410-па</w:t>
      </w:r>
      <w:r w:rsidR="0076460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F36B6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10937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исполняя полномочия администрации</w:t>
      </w:r>
      <w:r w:rsidR="001D218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Тосненского</w:t>
      </w:r>
      <w:r w:rsidR="008132A6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</w:t>
      </w:r>
      <w:r w:rsidR="001D218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 </w:t>
      </w:r>
      <w:r w:rsidR="008132A6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поселени</w:t>
      </w:r>
      <w:r w:rsidR="001D218F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Тосненского</w:t>
      </w:r>
      <w:r w:rsidR="006E49CE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Ленинградской области</w:t>
      </w:r>
      <w:r w:rsidR="00844D22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со ст. 13 Устава Тосненского городского поселения Тосненского</w:t>
      </w:r>
      <w:r w:rsidR="006E49CE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Лени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и ст. 25 Устава</w:t>
      </w:r>
      <w:proofErr w:type="gramEnd"/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Тосненский район Лени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  <w:r w:rsidR="00844D22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Тосненский район Лени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</w:t>
      </w:r>
    </w:p>
    <w:p w:rsidR="0023042E" w:rsidRPr="0023042E" w:rsidRDefault="0023042E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5FF8" w:rsidRPr="0023042E" w:rsidRDefault="00715FF8" w:rsidP="00715F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3042E" w:rsidRPr="0023042E" w:rsidRDefault="0023042E" w:rsidP="00715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муниципальную программу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в Тосненском горо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 Тосненского района Ленинградской области</w:t>
      </w:r>
      <w:r w:rsidR="00F36B6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36B6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утвержденную 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лением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Тосненский район Ленинградской области </w:t>
      </w:r>
      <w:r w:rsidR="007971BB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19.12.2018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3196-па </w:t>
      </w:r>
      <w:r w:rsidR="00911DF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учетом из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менений, внесенных постановлениями</w:t>
      </w:r>
      <w:r w:rsidR="00911DF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911DF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1DF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образования Тосненский район Ленинградской</w:t>
      </w:r>
      <w:r w:rsidR="00F7307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  <w:r w:rsidR="001F74BD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7971BB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4BD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22.03.2019 № 425-п</w:t>
      </w:r>
      <w:r w:rsidR="00EF629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307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18.12.2019 № 2300-па</w:t>
      </w:r>
      <w:r w:rsidR="00750613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0613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</w:t>
      </w:r>
      <w:r w:rsidR="00DA6BDC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0613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450-па</w:t>
      </w:r>
      <w:r w:rsidR="003829E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6B6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29E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31.08.2020 № 1566-па</w:t>
      </w:r>
      <w:r w:rsidR="00AA2C0C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2F30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BD550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24.11.2020 </w:t>
      </w:r>
      <w:r w:rsidR="00AA2C0C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C0C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2284-па</w:t>
      </w:r>
      <w:r w:rsidR="00E37A2A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24.12.2020 № 2573-па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18.03.</w:t>
      </w:r>
      <w:r w:rsid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21 №</w:t>
      </w:r>
      <w:r w:rsid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550-па</w:t>
      </w:r>
      <w:r w:rsidR="00911DF7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62922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4AF5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</w:t>
      </w:r>
      <w:proofErr w:type="gramEnd"/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715FF8" w:rsidRPr="0023042E" w:rsidRDefault="001F0678" w:rsidP="0023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1.1. В п</w:t>
      </w:r>
      <w:r w:rsidR="00CF1AC0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аспорт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D550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культуры в Тосненском г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родском поселении  Тосненского района Ленинградской области» </w:t>
      </w:r>
      <w:r w:rsidR="003938D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«Сои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полнители муниципальной программы»</w:t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следующей редакции</w:t>
      </w:r>
      <w:r w:rsidR="00715FF8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A91339" w:rsidRPr="0023042E" w:rsidTr="0013393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39" w:rsidRPr="0023042E" w:rsidRDefault="00A91339" w:rsidP="0013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A91339" w:rsidRPr="0023042E" w:rsidRDefault="00A91339" w:rsidP="0013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339" w:rsidRPr="0023042E" w:rsidRDefault="00A91339" w:rsidP="00A913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Структурные подразделения администрации муниципального      образования Тосненский район Ленинградской области, муниц</w:t>
            </w:r>
            <w:r w:rsidRPr="002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230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пальные учреждения культуры Тосненского городского поселения Тосненского района Ленинградской области</w:t>
            </w:r>
          </w:p>
        </w:tc>
      </w:tr>
    </w:tbl>
    <w:p w:rsidR="0023042E" w:rsidRDefault="0023042E" w:rsidP="002304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23042E" w:rsidRDefault="0023042E" w:rsidP="00CF1A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1AC0" w:rsidRPr="0023042E" w:rsidRDefault="00CF1AC0" w:rsidP="002304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1.2</w:t>
      </w:r>
      <w:r w:rsidR="00A9133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паспорте муниципальной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="00A9133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культурно-досуговой де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Тосненском городском поселении Тосненского района Ленинградской обл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сти» </w:t>
      </w:r>
      <w:r w:rsidR="001F067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«Соисполнители муниципальной подпрограммы» 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 в следующей р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133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дакции</w:t>
      </w:r>
      <w:r w:rsidR="00A91339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715FF8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CF1AC0" w:rsidRPr="0023042E" w:rsidTr="001F0678">
        <w:tc>
          <w:tcPr>
            <w:tcW w:w="2660" w:type="dxa"/>
          </w:tcPr>
          <w:p w:rsidR="00CF1AC0" w:rsidRPr="0023042E" w:rsidRDefault="00CF1AC0" w:rsidP="00230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Соисполнители мун</w:t>
            </w: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ципальной подпр</w:t>
            </w: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042E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946" w:type="dxa"/>
          </w:tcPr>
          <w:p w:rsidR="00CF1AC0" w:rsidRPr="0023042E" w:rsidRDefault="00CF1AC0" w:rsidP="00133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2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Структурные подразделения администрации муниципального      образования Тосненский район Ленинградской области, мун</w:t>
            </w:r>
            <w:r w:rsidRPr="0023042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042E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ципальные учреждения культуры Тосненского городского пос</w:t>
            </w:r>
            <w:r w:rsidRPr="0023042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3042E">
              <w:rPr>
                <w:rFonts w:ascii="Times New Roman" w:hAnsi="Times New Roman" w:cs="Times New Roman"/>
                <w:bCs/>
                <w:sz w:val="24"/>
                <w:szCs w:val="24"/>
              </w:rPr>
              <w:t>ления Тосненского района Ленинградской области</w:t>
            </w:r>
          </w:p>
        </w:tc>
      </w:tr>
    </w:tbl>
    <w:p w:rsidR="00CF1AC0" w:rsidRPr="0023042E" w:rsidRDefault="00CF1AC0" w:rsidP="0023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1.3. Приложение к муниципальной программе «План основных мероприятий в с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ставе муниципальной программы «Развитие культуры в Тосненском городском поселении Тосненского района Ленинградской области» изложить в новой редакции (приложение).</w:t>
      </w: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2. Отделу по культуре и туризму администрации муниципального образования Т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сненский</w:t>
      </w:r>
      <w:r w:rsidR="00AE2D5B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район Ленинградской области направить в пресс-службу комитета по организ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ционной раб</w:t>
      </w:r>
      <w:r w:rsidR="004626EA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оте, местному самоуправлению, 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межнациональным и межконфессиональным отношениям  администрации муниципального образования  Тосненский район Лени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градской области  настоящее постановление дл</w:t>
      </w:r>
      <w:r w:rsidR="00AE2D5B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я опубликования  и обнародования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рядке, установленном Уставом Тосненско</w:t>
      </w:r>
      <w:r w:rsidR="007F028B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го городского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</w:t>
      </w:r>
      <w:r w:rsidR="007F028B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Тосненского</w:t>
      </w:r>
      <w:r w:rsidR="006E49CE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</w:t>
      </w:r>
      <w:r w:rsidR="006E49CE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6E49CE"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>пального района</w:t>
      </w:r>
      <w:r w:rsidRPr="002304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23042E">
        <w:rPr>
          <w:rFonts w:ascii="Times New Roman" w:eastAsia="Calibri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  межнациональным и межконфессиональным отношениям  администрации муниципальн</w:t>
      </w:r>
      <w:r w:rsidRPr="0023042E">
        <w:rPr>
          <w:rFonts w:ascii="Times New Roman" w:eastAsia="Calibri" w:hAnsi="Times New Roman" w:cs="Times New Roman"/>
          <w:sz w:val="24"/>
          <w:szCs w:val="24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</w:rPr>
        <w:t>го образования  Тосненский район Ленинградской области обеспечить опубликование и обнародование настоящего постановления в порядке, установленном Уставом Тосненск</w:t>
      </w:r>
      <w:r w:rsidRPr="0023042E">
        <w:rPr>
          <w:rFonts w:ascii="Times New Roman" w:eastAsia="Calibri" w:hAnsi="Times New Roman" w:cs="Times New Roman"/>
          <w:sz w:val="24"/>
          <w:szCs w:val="24"/>
        </w:rPr>
        <w:t>о</w:t>
      </w:r>
      <w:r w:rsidRPr="0023042E">
        <w:rPr>
          <w:rFonts w:ascii="Times New Roman" w:eastAsia="Calibri" w:hAnsi="Times New Roman" w:cs="Times New Roman"/>
          <w:sz w:val="24"/>
          <w:szCs w:val="24"/>
        </w:rPr>
        <w:t>го городского поселения  Тосненского</w:t>
      </w:r>
      <w:r w:rsidR="006E49CE" w:rsidRPr="0023042E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Pr="0023042E">
        <w:rPr>
          <w:rFonts w:ascii="Times New Roman" w:eastAsia="Calibri" w:hAnsi="Times New Roman" w:cs="Times New Roman"/>
          <w:sz w:val="24"/>
          <w:szCs w:val="24"/>
        </w:rPr>
        <w:t xml:space="preserve">  Ленинградской области.           </w:t>
      </w: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3938D9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первого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муниципального образования Тосненский район Ленинградской области </w:t>
      </w:r>
      <w:proofErr w:type="spellStart"/>
      <w:r w:rsidR="00D3403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="00D3403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715FF8" w:rsidRPr="0023042E" w:rsidRDefault="00715FF8" w:rsidP="00230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AE2D5B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750613" w:rsidRPr="0023042E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13" w:rsidRDefault="00750613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Default="0023042E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2E" w:rsidRPr="0023042E" w:rsidRDefault="0023042E" w:rsidP="00715F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5F0" w:rsidRPr="0023042E" w:rsidRDefault="008843A9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3403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031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15FF8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460F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</w:t>
      </w:r>
      <w:r w:rsidR="00AE2D5B"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42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</w:t>
      </w:r>
    </w:p>
    <w:p w:rsidR="00A745F0" w:rsidRDefault="00A745F0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E3643" w:rsidRDefault="007E3643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BDC" w:rsidRDefault="00DA6BDC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4AF5" w:rsidRDefault="0076460F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="000C5590">
        <w:rPr>
          <w:rFonts w:ascii="Times New Roman" w:eastAsia="Times New Roman" w:hAnsi="Times New Roman" w:cs="Times New Roman"/>
          <w:lang w:eastAsia="ru-RU"/>
        </w:rPr>
        <w:t>алинина Татьяна Анатольевна</w:t>
      </w:r>
      <w:r w:rsidR="0023042E">
        <w:rPr>
          <w:rFonts w:ascii="Times New Roman" w:eastAsia="Times New Roman" w:hAnsi="Times New Roman" w:cs="Times New Roman"/>
          <w:lang w:eastAsia="ru-RU"/>
        </w:rPr>
        <w:t>,</w:t>
      </w:r>
      <w:r w:rsidR="000C5590">
        <w:rPr>
          <w:rFonts w:ascii="Times New Roman" w:eastAsia="Times New Roman" w:hAnsi="Times New Roman" w:cs="Times New Roman"/>
          <w:lang w:eastAsia="ru-RU"/>
        </w:rPr>
        <w:t xml:space="preserve"> 8(81361)30987</w:t>
      </w:r>
    </w:p>
    <w:p w:rsidR="0023042E" w:rsidRPr="00FB26C3" w:rsidRDefault="0023042E" w:rsidP="001070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 га</w:t>
      </w:r>
    </w:p>
    <w:sectPr w:rsidR="0023042E" w:rsidRPr="00FB26C3" w:rsidSect="00C435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F8"/>
    <w:rsid w:val="000070A9"/>
    <w:rsid w:val="00024A18"/>
    <w:rsid w:val="0009259A"/>
    <w:rsid w:val="000947F9"/>
    <w:rsid w:val="000C5590"/>
    <w:rsid w:val="000D4379"/>
    <w:rsid w:val="000E1CBD"/>
    <w:rsid w:val="000F3C7F"/>
    <w:rsid w:val="00106D10"/>
    <w:rsid w:val="00107009"/>
    <w:rsid w:val="0010772F"/>
    <w:rsid w:val="00123915"/>
    <w:rsid w:val="00131736"/>
    <w:rsid w:val="00131EDA"/>
    <w:rsid w:val="00133E59"/>
    <w:rsid w:val="00136F21"/>
    <w:rsid w:val="00142F30"/>
    <w:rsid w:val="00186290"/>
    <w:rsid w:val="00190C34"/>
    <w:rsid w:val="001949C4"/>
    <w:rsid w:val="00195775"/>
    <w:rsid w:val="001D218F"/>
    <w:rsid w:val="001D6CAC"/>
    <w:rsid w:val="001D72E1"/>
    <w:rsid w:val="001F0678"/>
    <w:rsid w:val="001F4AF2"/>
    <w:rsid w:val="001F74BD"/>
    <w:rsid w:val="002009EF"/>
    <w:rsid w:val="00205F29"/>
    <w:rsid w:val="0023042E"/>
    <w:rsid w:val="00253A68"/>
    <w:rsid w:val="002A0F3F"/>
    <w:rsid w:val="002B481C"/>
    <w:rsid w:val="002E2A9C"/>
    <w:rsid w:val="0030010E"/>
    <w:rsid w:val="00347F99"/>
    <w:rsid w:val="00351A1F"/>
    <w:rsid w:val="003520E9"/>
    <w:rsid w:val="003829E7"/>
    <w:rsid w:val="003938D9"/>
    <w:rsid w:val="00393A78"/>
    <w:rsid w:val="003A67D7"/>
    <w:rsid w:val="003B5E57"/>
    <w:rsid w:val="003C0B8C"/>
    <w:rsid w:val="00430E68"/>
    <w:rsid w:val="00450476"/>
    <w:rsid w:val="004552AC"/>
    <w:rsid w:val="00456EE7"/>
    <w:rsid w:val="004626EA"/>
    <w:rsid w:val="00464787"/>
    <w:rsid w:val="00496A4F"/>
    <w:rsid w:val="004E67E1"/>
    <w:rsid w:val="00516EB9"/>
    <w:rsid w:val="0052317E"/>
    <w:rsid w:val="00526125"/>
    <w:rsid w:val="005278C7"/>
    <w:rsid w:val="00532DB6"/>
    <w:rsid w:val="005A1BE9"/>
    <w:rsid w:val="005C38B2"/>
    <w:rsid w:val="005F0088"/>
    <w:rsid w:val="005F77EE"/>
    <w:rsid w:val="00614272"/>
    <w:rsid w:val="00646D89"/>
    <w:rsid w:val="006620DF"/>
    <w:rsid w:val="006701B9"/>
    <w:rsid w:val="006A2240"/>
    <w:rsid w:val="006B1F14"/>
    <w:rsid w:val="006D0068"/>
    <w:rsid w:val="006E49CE"/>
    <w:rsid w:val="00715FF8"/>
    <w:rsid w:val="007407F2"/>
    <w:rsid w:val="0074227B"/>
    <w:rsid w:val="00750613"/>
    <w:rsid w:val="0076460F"/>
    <w:rsid w:val="0077008E"/>
    <w:rsid w:val="0079541D"/>
    <w:rsid w:val="007971BB"/>
    <w:rsid w:val="007B4E2A"/>
    <w:rsid w:val="007E3643"/>
    <w:rsid w:val="007F028B"/>
    <w:rsid w:val="007F5F87"/>
    <w:rsid w:val="007F709E"/>
    <w:rsid w:val="008011E4"/>
    <w:rsid w:val="0081076E"/>
    <w:rsid w:val="008132A6"/>
    <w:rsid w:val="00844D22"/>
    <w:rsid w:val="00862528"/>
    <w:rsid w:val="008843A9"/>
    <w:rsid w:val="008B4362"/>
    <w:rsid w:val="008E51F0"/>
    <w:rsid w:val="00907DD0"/>
    <w:rsid w:val="00911DF7"/>
    <w:rsid w:val="00912895"/>
    <w:rsid w:val="009263C3"/>
    <w:rsid w:val="00945A32"/>
    <w:rsid w:val="009821AC"/>
    <w:rsid w:val="009923FC"/>
    <w:rsid w:val="009A5CEC"/>
    <w:rsid w:val="009B26F1"/>
    <w:rsid w:val="009B5650"/>
    <w:rsid w:val="009E0411"/>
    <w:rsid w:val="009E48A5"/>
    <w:rsid w:val="00A121C4"/>
    <w:rsid w:val="00A140E0"/>
    <w:rsid w:val="00A4426C"/>
    <w:rsid w:val="00A52836"/>
    <w:rsid w:val="00A7281E"/>
    <w:rsid w:val="00A745F0"/>
    <w:rsid w:val="00A91339"/>
    <w:rsid w:val="00AA2C0C"/>
    <w:rsid w:val="00AE2D5B"/>
    <w:rsid w:val="00AF139B"/>
    <w:rsid w:val="00B04AF5"/>
    <w:rsid w:val="00B10937"/>
    <w:rsid w:val="00B4270B"/>
    <w:rsid w:val="00B82208"/>
    <w:rsid w:val="00B9699E"/>
    <w:rsid w:val="00BD1EB3"/>
    <w:rsid w:val="00BD28F5"/>
    <w:rsid w:val="00BD5509"/>
    <w:rsid w:val="00BE7473"/>
    <w:rsid w:val="00BE7D06"/>
    <w:rsid w:val="00C17B70"/>
    <w:rsid w:val="00C40FF1"/>
    <w:rsid w:val="00C435EF"/>
    <w:rsid w:val="00C62922"/>
    <w:rsid w:val="00C64132"/>
    <w:rsid w:val="00C73258"/>
    <w:rsid w:val="00C95FCE"/>
    <w:rsid w:val="00CB4188"/>
    <w:rsid w:val="00CF1AC0"/>
    <w:rsid w:val="00CF7A8D"/>
    <w:rsid w:val="00D34031"/>
    <w:rsid w:val="00D35019"/>
    <w:rsid w:val="00D74307"/>
    <w:rsid w:val="00D845BD"/>
    <w:rsid w:val="00D954E3"/>
    <w:rsid w:val="00D95804"/>
    <w:rsid w:val="00DA5731"/>
    <w:rsid w:val="00DA64E1"/>
    <w:rsid w:val="00DA6BDC"/>
    <w:rsid w:val="00DB4028"/>
    <w:rsid w:val="00DC6738"/>
    <w:rsid w:val="00DD29A1"/>
    <w:rsid w:val="00DE4375"/>
    <w:rsid w:val="00DF1650"/>
    <w:rsid w:val="00E278EF"/>
    <w:rsid w:val="00E37A2A"/>
    <w:rsid w:val="00E43E1F"/>
    <w:rsid w:val="00E62094"/>
    <w:rsid w:val="00E70D2A"/>
    <w:rsid w:val="00E83FE1"/>
    <w:rsid w:val="00E958AF"/>
    <w:rsid w:val="00EA4F6C"/>
    <w:rsid w:val="00EC4CC7"/>
    <w:rsid w:val="00EC5356"/>
    <w:rsid w:val="00EF6299"/>
    <w:rsid w:val="00F21B16"/>
    <w:rsid w:val="00F36B69"/>
    <w:rsid w:val="00F43A93"/>
    <w:rsid w:val="00F450EE"/>
    <w:rsid w:val="00F64FB0"/>
    <w:rsid w:val="00F65307"/>
    <w:rsid w:val="00F712C3"/>
    <w:rsid w:val="00F73071"/>
    <w:rsid w:val="00F76E8E"/>
    <w:rsid w:val="00F90399"/>
    <w:rsid w:val="00FB26C3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111DA-787E-493D-A20E-C60F324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Борисова Олеся Витальевна</cp:lastModifiedBy>
  <cp:revision>2</cp:revision>
  <cp:lastPrinted>2021-06-08T10:07:00Z</cp:lastPrinted>
  <dcterms:created xsi:type="dcterms:W3CDTF">2021-06-10T14:05:00Z</dcterms:created>
  <dcterms:modified xsi:type="dcterms:W3CDTF">2021-06-10T14:05:00Z</dcterms:modified>
</cp:coreProperties>
</file>