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7F5380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7F5380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22.06.2021                            1364-па</w:t>
      </w:r>
    </w:p>
    <w:p w:rsid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Pr="00916B35" w:rsidRDefault="00916B3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B35" w:rsidRDefault="00D61B2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C0773" w:rsidRDefault="00D61B2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EC0773" w:rsidRDefault="00D61B25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9D3FBD" w:rsidRPr="00916B35">
        <w:rPr>
          <w:rFonts w:ascii="Times New Roman" w:hAnsi="Times New Roman" w:cs="Times New Roman"/>
          <w:sz w:val="24"/>
          <w:szCs w:val="24"/>
        </w:rPr>
        <w:t>13.08.2020 № 1458-па «</w:t>
      </w:r>
      <w:r w:rsidR="0061498E" w:rsidRPr="00916B35">
        <w:rPr>
          <w:rFonts w:ascii="Times New Roman" w:hAnsi="Times New Roman" w:cs="Times New Roman"/>
          <w:sz w:val="24"/>
          <w:szCs w:val="24"/>
        </w:rPr>
        <w:t xml:space="preserve">О </w:t>
      </w:r>
      <w:r w:rsidR="00B953B8" w:rsidRPr="00916B35">
        <w:rPr>
          <w:rFonts w:ascii="Times New Roman" w:hAnsi="Times New Roman" w:cs="Times New Roman"/>
          <w:sz w:val="24"/>
          <w:szCs w:val="24"/>
        </w:rPr>
        <w:t xml:space="preserve">мерах </w:t>
      </w:r>
    </w:p>
    <w:p w:rsidR="00EC0773" w:rsidRDefault="00B953B8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по </w:t>
      </w:r>
      <w:r w:rsidR="006B791A" w:rsidRPr="00916B35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Ленинградской </w:t>
      </w:r>
    </w:p>
    <w:p w:rsidR="00EC0773" w:rsidRDefault="006B791A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>об</w:t>
      </w:r>
      <w:r w:rsidR="009D3FBD" w:rsidRPr="00916B35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EC0773">
        <w:rPr>
          <w:rFonts w:ascii="Times New Roman" w:hAnsi="Times New Roman" w:cs="Times New Roman"/>
          <w:sz w:val="24"/>
          <w:szCs w:val="24"/>
        </w:rPr>
        <w:t>от 13.08.2020</w:t>
      </w:r>
      <w:r w:rsidR="009D3FBD" w:rsidRPr="00916B35">
        <w:rPr>
          <w:rFonts w:ascii="Times New Roman" w:hAnsi="Times New Roman" w:cs="Times New Roman"/>
          <w:sz w:val="24"/>
          <w:szCs w:val="24"/>
        </w:rPr>
        <w:t xml:space="preserve"> № 573 «</w:t>
      </w:r>
      <w:r w:rsidRPr="00916B35">
        <w:rPr>
          <w:rFonts w:ascii="Times New Roman" w:hAnsi="Times New Roman" w:cs="Times New Roman"/>
          <w:sz w:val="24"/>
          <w:szCs w:val="24"/>
        </w:rPr>
        <w:t xml:space="preserve">О мерах по предотвращению </w:t>
      </w:r>
    </w:p>
    <w:p w:rsidR="00EC0773" w:rsidRDefault="006B791A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916B3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16B3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16B3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16B35"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EC0773" w:rsidRPr="00EC0773" w:rsidRDefault="006B791A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 w:rsidRPr="00916B3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1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916B35" w:rsidRDefault="006B791A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>силу отдельных постановлений Прав</w:t>
      </w:r>
      <w:r w:rsidR="009D3FBD" w:rsidRPr="00916B35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Pr="00916B35" w:rsidRDefault="00586086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134" w:rsidRPr="00916B35" w:rsidRDefault="00F85134" w:rsidP="00916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EC07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37DAC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5580B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37DAC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F37DAC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5580B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</w:t>
      </w:r>
      <w:r w:rsidR="00B83517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FBD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</w:t>
      </w:r>
      <w:r w:rsidR="00D61B25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61B25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 от 13 августа 2020 года № 573 </w:t>
      </w:r>
      <w:r w:rsidR="009D3FBD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B791A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</w:t>
      </w:r>
      <w:r w:rsidR="009D3FBD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области»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62BD2" w:rsidRPr="0091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EC0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BD2" w:rsidRPr="009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62BD2" w:rsidRPr="009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2BD2" w:rsidRPr="009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462BD2" w:rsidRPr="00916B35" w:rsidRDefault="00462BD2" w:rsidP="00916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916B35" w:rsidRDefault="00462BD2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916B35" w:rsidRDefault="001C728D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CF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B25" w:rsidRPr="00916B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61B25" w:rsidRPr="00916B3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="00D61B25" w:rsidRPr="00916B35">
        <w:rPr>
          <w:rFonts w:ascii="Times New Roman" w:hAnsi="Times New Roman" w:cs="Times New Roman"/>
          <w:sz w:val="24"/>
          <w:szCs w:val="24"/>
        </w:rPr>
        <w:t>н</w:t>
      </w:r>
      <w:r w:rsidR="003F14B6" w:rsidRPr="00916B35">
        <w:rPr>
          <w:rFonts w:ascii="Times New Roman" w:hAnsi="Times New Roman" w:cs="Times New Roman"/>
          <w:sz w:val="24"/>
          <w:szCs w:val="24"/>
        </w:rPr>
        <w:t>ский район Ленин</w:t>
      </w:r>
      <w:r w:rsidR="00D61B25" w:rsidRPr="00916B35">
        <w:rPr>
          <w:rFonts w:ascii="Times New Roman" w:hAnsi="Times New Roman" w:cs="Times New Roman"/>
          <w:sz w:val="24"/>
          <w:szCs w:val="24"/>
        </w:rPr>
        <w:t>градской о</w:t>
      </w:r>
      <w:r w:rsidR="009D3FBD" w:rsidRPr="00916B35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="00D61B25" w:rsidRPr="00916B35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B25" w:rsidRPr="00916B3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от 13.08.2020 № 573 </w:t>
      </w:r>
      <w:r w:rsidR="009D3FBD" w:rsidRPr="00916B35">
        <w:rPr>
          <w:rFonts w:ascii="Times New Roman" w:hAnsi="Times New Roman" w:cs="Times New Roman"/>
          <w:sz w:val="24"/>
          <w:szCs w:val="24"/>
        </w:rPr>
        <w:t>«</w:t>
      </w:r>
      <w:r w:rsidR="00D61B25" w:rsidRPr="00916B35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</w:t>
      </w:r>
      <w:r w:rsidR="00D61B25" w:rsidRPr="00916B35">
        <w:rPr>
          <w:rFonts w:ascii="Times New Roman" w:hAnsi="Times New Roman" w:cs="Times New Roman"/>
          <w:sz w:val="24"/>
          <w:szCs w:val="24"/>
        </w:rPr>
        <w:t>р</w:t>
      </w:r>
      <w:r w:rsidR="00D61B25" w:rsidRPr="00916B35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D61B25" w:rsidRPr="00916B35">
        <w:rPr>
          <w:rFonts w:ascii="Times New Roman" w:hAnsi="Times New Roman" w:cs="Times New Roman"/>
          <w:sz w:val="24"/>
          <w:szCs w:val="24"/>
        </w:rPr>
        <w:t>е</w:t>
      </w:r>
      <w:r w:rsidR="00D61B25" w:rsidRPr="00916B35">
        <w:rPr>
          <w:rFonts w:ascii="Times New Roman" w:hAnsi="Times New Roman" w:cs="Times New Roman"/>
          <w:sz w:val="24"/>
          <w:szCs w:val="24"/>
        </w:rPr>
        <w:t>ний Правительства Ленин</w:t>
      </w:r>
      <w:r w:rsidR="009D3FBD" w:rsidRPr="00916B35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D61B25" w:rsidRPr="00916B35">
        <w:rPr>
          <w:rFonts w:ascii="Times New Roman" w:hAnsi="Times New Roman" w:cs="Times New Roman"/>
          <w:sz w:val="24"/>
          <w:szCs w:val="24"/>
        </w:rPr>
        <w:t xml:space="preserve"> </w:t>
      </w:r>
      <w:r w:rsidR="003F14B6" w:rsidRPr="00916B35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</w:t>
      </w:r>
      <w:r w:rsidR="003F14B6" w:rsidRPr="00916B35">
        <w:rPr>
          <w:rFonts w:ascii="Times New Roman" w:hAnsi="Times New Roman" w:cs="Times New Roman"/>
          <w:sz w:val="24"/>
          <w:szCs w:val="24"/>
        </w:rPr>
        <w:t>е</w:t>
      </w:r>
      <w:r w:rsidR="00C24EFD" w:rsidRPr="00916B35">
        <w:rPr>
          <w:rFonts w:ascii="Times New Roman" w:hAnsi="Times New Roman" w:cs="Times New Roman"/>
          <w:sz w:val="24"/>
          <w:szCs w:val="24"/>
        </w:rPr>
        <w:t>ниями</w:t>
      </w:r>
      <w:r w:rsidR="003F14B6" w:rsidRPr="00916B3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</w:t>
      </w:r>
      <w:r w:rsidR="00C24EFD" w:rsidRPr="00916B35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916B3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916B35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 w:rsidRPr="00916B35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 w:rsidRPr="00916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75E7" w:rsidRPr="00916B35">
        <w:rPr>
          <w:rFonts w:ascii="Times New Roman" w:hAnsi="Times New Roman" w:cs="Times New Roman"/>
          <w:sz w:val="24"/>
          <w:szCs w:val="24"/>
        </w:rPr>
        <w:t>от 28.09.2020 № 1736-па</w:t>
      </w:r>
      <w:r w:rsidR="00F859CB" w:rsidRPr="00916B35">
        <w:rPr>
          <w:rFonts w:ascii="Times New Roman" w:hAnsi="Times New Roman" w:cs="Times New Roman"/>
          <w:sz w:val="24"/>
          <w:szCs w:val="24"/>
        </w:rPr>
        <w:t>, от 0</w:t>
      </w:r>
      <w:r w:rsidR="000E7768" w:rsidRPr="00916B35">
        <w:rPr>
          <w:rFonts w:ascii="Times New Roman" w:hAnsi="Times New Roman" w:cs="Times New Roman"/>
          <w:sz w:val="24"/>
          <w:szCs w:val="24"/>
        </w:rPr>
        <w:t>1</w:t>
      </w:r>
      <w:r w:rsidR="00F859CB" w:rsidRPr="00916B35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916B35">
        <w:rPr>
          <w:rFonts w:ascii="Times New Roman" w:hAnsi="Times New Roman" w:cs="Times New Roman"/>
          <w:sz w:val="24"/>
          <w:szCs w:val="24"/>
        </w:rPr>
        <w:t>1765</w:t>
      </w:r>
      <w:r w:rsidR="00F859CB" w:rsidRPr="00916B35">
        <w:rPr>
          <w:rFonts w:ascii="Times New Roman" w:hAnsi="Times New Roman" w:cs="Times New Roman"/>
          <w:sz w:val="24"/>
          <w:szCs w:val="24"/>
        </w:rPr>
        <w:t>-па</w:t>
      </w:r>
      <w:r w:rsidR="000E7768" w:rsidRPr="00916B35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 w:rsidRPr="00916B35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 w:rsidRPr="00916B3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 w:rsidRPr="00916B35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 w:rsidRPr="00916B35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 w:rsidRPr="00916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475" w:rsidRPr="00916B35">
        <w:rPr>
          <w:rFonts w:ascii="Times New Roman" w:hAnsi="Times New Roman" w:cs="Times New Roman"/>
          <w:sz w:val="24"/>
          <w:szCs w:val="24"/>
        </w:rPr>
        <w:t xml:space="preserve"> от 23.12.2020 № 2568-па</w:t>
      </w:r>
      <w:r w:rsidR="008007CF" w:rsidRPr="00916B35">
        <w:rPr>
          <w:rFonts w:ascii="Times New Roman" w:hAnsi="Times New Roman" w:cs="Times New Roman"/>
          <w:sz w:val="24"/>
          <w:szCs w:val="24"/>
        </w:rPr>
        <w:t>, от 14.01.2021 №</w:t>
      </w:r>
      <w:r w:rsidR="009D3FBD" w:rsidRPr="00916B35">
        <w:rPr>
          <w:rFonts w:ascii="Times New Roman" w:hAnsi="Times New Roman" w:cs="Times New Roman"/>
          <w:sz w:val="24"/>
          <w:szCs w:val="24"/>
        </w:rPr>
        <w:t xml:space="preserve"> </w:t>
      </w:r>
      <w:r w:rsidR="008007CF" w:rsidRPr="00916B35">
        <w:rPr>
          <w:rFonts w:ascii="Times New Roman" w:hAnsi="Times New Roman" w:cs="Times New Roman"/>
          <w:sz w:val="24"/>
          <w:szCs w:val="24"/>
        </w:rPr>
        <w:t>29-па</w:t>
      </w:r>
      <w:r w:rsidR="00B83517" w:rsidRPr="00916B35">
        <w:rPr>
          <w:rFonts w:ascii="Times New Roman" w:hAnsi="Times New Roman" w:cs="Times New Roman"/>
          <w:sz w:val="24"/>
          <w:szCs w:val="24"/>
        </w:rPr>
        <w:t>, от 03.02.2021 № 187-па</w:t>
      </w:r>
      <w:r w:rsidR="007F0ED1" w:rsidRPr="00916B35">
        <w:rPr>
          <w:rFonts w:ascii="Times New Roman" w:hAnsi="Times New Roman" w:cs="Times New Roman"/>
          <w:sz w:val="24"/>
          <w:szCs w:val="24"/>
        </w:rPr>
        <w:t xml:space="preserve">, от </w:t>
      </w:r>
      <w:r w:rsidR="00532942" w:rsidRPr="00916B35">
        <w:rPr>
          <w:rFonts w:ascii="Times New Roman" w:hAnsi="Times New Roman" w:cs="Times New Roman"/>
          <w:sz w:val="24"/>
          <w:szCs w:val="24"/>
        </w:rPr>
        <w:t>30</w:t>
      </w:r>
      <w:r w:rsidR="007F0ED1" w:rsidRPr="00916B35">
        <w:rPr>
          <w:rFonts w:ascii="Times New Roman" w:hAnsi="Times New Roman" w:cs="Times New Roman"/>
          <w:sz w:val="24"/>
          <w:szCs w:val="24"/>
        </w:rPr>
        <w:t>.0</w:t>
      </w:r>
      <w:r w:rsidR="00532942" w:rsidRPr="00916B35">
        <w:rPr>
          <w:rFonts w:ascii="Times New Roman" w:hAnsi="Times New Roman" w:cs="Times New Roman"/>
          <w:sz w:val="24"/>
          <w:szCs w:val="24"/>
        </w:rPr>
        <w:t>3</w:t>
      </w:r>
      <w:r w:rsidR="007F0ED1" w:rsidRPr="00916B35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ED1" w:rsidRPr="00916B35">
        <w:rPr>
          <w:rFonts w:ascii="Times New Roman" w:hAnsi="Times New Roman" w:cs="Times New Roman"/>
          <w:sz w:val="24"/>
          <w:szCs w:val="24"/>
        </w:rPr>
        <w:t xml:space="preserve"> № </w:t>
      </w:r>
      <w:r w:rsidR="00532942" w:rsidRPr="00916B35">
        <w:rPr>
          <w:rFonts w:ascii="Times New Roman" w:hAnsi="Times New Roman" w:cs="Times New Roman"/>
          <w:sz w:val="24"/>
          <w:szCs w:val="24"/>
        </w:rPr>
        <w:t>677-па, от 25.05.2021 № 1114-па</w:t>
      </w:r>
      <w:r w:rsidR="00F37DAC" w:rsidRPr="00916B35">
        <w:rPr>
          <w:rFonts w:ascii="Times New Roman" w:hAnsi="Times New Roman" w:cs="Times New Roman"/>
          <w:sz w:val="24"/>
          <w:szCs w:val="24"/>
        </w:rPr>
        <w:t>, от 01.06.2021 № 1166-па</w:t>
      </w:r>
      <w:r w:rsidR="003F14B6" w:rsidRPr="00916B35">
        <w:rPr>
          <w:rFonts w:ascii="Times New Roman" w:hAnsi="Times New Roman" w:cs="Times New Roman"/>
          <w:sz w:val="24"/>
          <w:szCs w:val="24"/>
        </w:rPr>
        <w:t>)</w:t>
      </w:r>
      <w:r w:rsidR="00C24EFD" w:rsidRPr="00916B35">
        <w:rPr>
          <w:rFonts w:ascii="Times New Roman" w:hAnsi="Times New Roman" w:cs="Times New Roman"/>
          <w:sz w:val="24"/>
          <w:szCs w:val="24"/>
        </w:rPr>
        <w:t xml:space="preserve"> </w:t>
      </w:r>
      <w:r w:rsidR="00532942" w:rsidRPr="00916B3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007CF" w:rsidRPr="00916B3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2EBE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DAC" w:rsidRPr="00916B35">
        <w:rPr>
          <w:rFonts w:ascii="Times New Roman" w:hAnsi="Times New Roman" w:cs="Times New Roman"/>
          <w:sz w:val="24"/>
          <w:szCs w:val="24"/>
        </w:rPr>
        <w:t xml:space="preserve">1.1. </w:t>
      </w:r>
      <w:r w:rsidR="00B42EBE" w:rsidRPr="00916B35">
        <w:rPr>
          <w:rFonts w:ascii="Times New Roman" w:hAnsi="Times New Roman" w:cs="Times New Roman"/>
          <w:sz w:val="24"/>
          <w:szCs w:val="24"/>
        </w:rPr>
        <w:t>Строку 1.12 изложить в следующей редакции:</w:t>
      </w:r>
    </w:p>
    <w:p w:rsidR="00F37DAC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37DAC" w:rsidRPr="00916B35">
        <w:rPr>
          <w:rFonts w:ascii="Times New Roman" w:hAnsi="Times New Roman" w:cs="Times New Roman"/>
          <w:sz w:val="24"/>
          <w:szCs w:val="24"/>
        </w:rPr>
        <w:t>«1.12</w:t>
      </w:r>
      <w:r w:rsidR="00602BB3">
        <w:rPr>
          <w:rFonts w:ascii="Times New Roman" w:hAnsi="Times New Roman" w:cs="Times New Roman"/>
          <w:sz w:val="24"/>
          <w:szCs w:val="24"/>
        </w:rPr>
        <w:t>.</w:t>
      </w:r>
      <w:r w:rsidR="00F37DAC" w:rsidRPr="00916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DAC" w:rsidRPr="00916B35">
        <w:rPr>
          <w:rFonts w:ascii="Times New Roman" w:hAnsi="Times New Roman" w:cs="Times New Roman"/>
          <w:sz w:val="24"/>
          <w:szCs w:val="24"/>
        </w:rPr>
        <w:t>Работу ресторанов, кафе, столовых, буфетов, баров, закусочных и иных пре</w:t>
      </w:r>
      <w:r w:rsidR="00F37DAC" w:rsidRPr="00916B35">
        <w:rPr>
          <w:rFonts w:ascii="Times New Roman" w:hAnsi="Times New Roman" w:cs="Times New Roman"/>
          <w:sz w:val="24"/>
          <w:szCs w:val="24"/>
        </w:rPr>
        <w:t>д</w:t>
      </w:r>
      <w:r w:rsidR="00F37DAC" w:rsidRPr="00916B35">
        <w:rPr>
          <w:rFonts w:ascii="Times New Roman" w:hAnsi="Times New Roman" w:cs="Times New Roman"/>
          <w:sz w:val="24"/>
          <w:szCs w:val="24"/>
        </w:rPr>
        <w:t>приятий общественного питания, в том числе при гостиницах и иных средствах размещ</w:t>
      </w:r>
      <w:r w:rsidR="00F37DAC" w:rsidRPr="00916B35">
        <w:rPr>
          <w:rFonts w:ascii="Times New Roman" w:hAnsi="Times New Roman" w:cs="Times New Roman"/>
          <w:sz w:val="24"/>
          <w:szCs w:val="24"/>
        </w:rPr>
        <w:t>е</w:t>
      </w:r>
      <w:r w:rsidR="00F37DAC" w:rsidRPr="00916B35">
        <w:rPr>
          <w:rFonts w:ascii="Times New Roman" w:hAnsi="Times New Roman" w:cs="Times New Roman"/>
          <w:sz w:val="24"/>
          <w:szCs w:val="24"/>
        </w:rPr>
        <w:t>ния, осуществлять с учетом требований, предусмотренных приложением 2 к настоящему постановлению, при этом ограничения численности обслуживаемых посетителей, пред</w:t>
      </w:r>
      <w:r w:rsidR="00F37DAC" w:rsidRPr="00916B35">
        <w:rPr>
          <w:rFonts w:ascii="Times New Roman" w:hAnsi="Times New Roman" w:cs="Times New Roman"/>
          <w:sz w:val="24"/>
          <w:szCs w:val="24"/>
        </w:rPr>
        <w:t>у</w:t>
      </w:r>
      <w:r w:rsidR="00F37DAC" w:rsidRPr="00916B35">
        <w:rPr>
          <w:rFonts w:ascii="Times New Roman" w:hAnsi="Times New Roman" w:cs="Times New Roman"/>
          <w:sz w:val="24"/>
          <w:szCs w:val="24"/>
        </w:rPr>
        <w:t>смотренные приложением 2 к настоящему постановлению, не распространяются на де</w:t>
      </w:r>
      <w:r w:rsidR="00F37DAC" w:rsidRPr="00916B35">
        <w:rPr>
          <w:rFonts w:ascii="Times New Roman" w:hAnsi="Times New Roman" w:cs="Times New Roman"/>
          <w:sz w:val="24"/>
          <w:szCs w:val="24"/>
        </w:rPr>
        <w:t>я</w:t>
      </w:r>
      <w:r w:rsidR="00F37DAC" w:rsidRPr="00916B35">
        <w:rPr>
          <w:rFonts w:ascii="Times New Roman" w:hAnsi="Times New Roman" w:cs="Times New Roman"/>
          <w:sz w:val="24"/>
          <w:szCs w:val="24"/>
        </w:rPr>
        <w:t xml:space="preserve">тельность этих организаций при наличии у работников сертификатов о прохождении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DAC" w:rsidRPr="00916B35">
        <w:rPr>
          <w:rFonts w:ascii="Times New Roman" w:hAnsi="Times New Roman" w:cs="Times New Roman"/>
          <w:sz w:val="24"/>
          <w:szCs w:val="24"/>
        </w:rPr>
        <w:t>вакцинации»</w:t>
      </w:r>
      <w:r w:rsidR="009D3FBD" w:rsidRPr="00916B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1AD8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DCD" w:rsidRPr="00916B35">
        <w:rPr>
          <w:rFonts w:ascii="Times New Roman" w:hAnsi="Times New Roman" w:cs="Times New Roman"/>
          <w:sz w:val="24"/>
          <w:szCs w:val="24"/>
        </w:rPr>
        <w:t>1.</w:t>
      </w:r>
      <w:r w:rsidR="00B42EBE" w:rsidRPr="00916B35">
        <w:rPr>
          <w:rFonts w:ascii="Times New Roman" w:hAnsi="Times New Roman" w:cs="Times New Roman"/>
          <w:sz w:val="24"/>
          <w:szCs w:val="24"/>
        </w:rPr>
        <w:t>2</w:t>
      </w:r>
      <w:r w:rsidR="00602BB3">
        <w:rPr>
          <w:rFonts w:ascii="Times New Roman" w:hAnsi="Times New Roman" w:cs="Times New Roman"/>
          <w:sz w:val="24"/>
          <w:szCs w:val="24"/>
        </w:rPr>
        <w:t>.</w:t>
      </w:r>
      <w:r w:rsidR="007F3CD0">
        <w:rPr>
          <w:rFonts w:ascii="Times New Roman" w:hAnsi="Times New Roman" w:cs="Times New Roman"/>
          <w:sz w:val="24"/>
          <w:szCs w:val="24"/>
        </w:rPr>
        <w:t xml:space="preserve"> В</w:t>
      </w:r>
      <w:r w:rsidR="00111AD8" w:rsidRPr="00916B35">
        <w:rPr>
          <w:rFonts w:ascii="Times New Roman" w:hAnsi="Times New Roman" w:cs="Times New Roman"/>
          <w:sz w:val="24"/>
          <w:szCs w:val="24"/>
        </w:rPr>
        <w:t xml:space="preserve"> абзаце втором</w:t>
      </w:r>
      <w:r w:rsidR="009D3FBD" w:rsidRPr="00916B35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111AD8" w:rsidRPr="00916B35">
        <w:rPr>
          <w:rFonts w:ascii="Times New Roman" w:hAnsi="Times New Roman" w:cs="Times New Roman"/>
          <w:sz w:val="24"/>
          <w:szCs w:val="24"/>
        </w:rPr>
        <w:t xml:space="preserve">справки о вакцинации от новой </w:t>
      </w:r>
      <w:proofErr w:type="spellStart"/>
      <w:r w:rsidR="00111AD8" w:rsidRPr="00916B3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11AD8" w:rsidRPr="0091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1AD8" w:rsidRPr="00916B35">
        <w:rPr>
          <w:rFonts w:ascii="Times New Roman" w:hAnsi="Times New Roman" w:cs="Times New Roman"/>
          <w:sz w:val="24"/>
          <w:szCs w:val="24"/>
        </w:rPr>
        <w:t>инфек</w:t>
      </w:r>
      <w:r w:rsidR="009D3FBD" w:rsidRPr="00916B35">
        <w:rPr>
          <w:rFonts w:ascii="Times New Roman" w:hAnsi="Times New Roman" w:cs="Times New Roman"/>
          <w:sz w:val="24"/>
          <w:szCs w:val="24"/>
        </w:rPr>
        <w:t>ции (COVID-19)» заменить словами «</w:t>
      </w:r>
      <w:r w:rsidR="00111AD8" w:rsidRPr="00916B35">
        <w:rPr>
          <w:rFonts w:ascii="Times New Roman" w:hAnsi="Times New Roman" w:cs="Times New Roman"/>
          <w:sz w:val="24"/>
          <w:szCs w:val="24"/>
        </w:rPr>
        <w:t>документа, подтверждающего прохождение полного курса вакцинации от C</w:t>
      </w:r>
      <w:r w:rsidR="009D3FBD" w:rsidRPr="00916B35">
        <w:rPr>
          <w:rFonts w:ascii="Times New Roman" w:hAnsi="Times New Roman" w:cs="Times New Roman"/>
          <w:sz w:val="24"/>
          <w:szCs w:val="24"/>
        </w:rPr>
        <w:t>OVID-19 (сертификат, справка)»</w:t>
      </w:r>
      <w:r w:rsidR="00111AD8" w:rsidRPr="00916B35">
        <w:rPr>
          <w:rFonts w:ascii="Times New Roman" w:hAnsi="Times New Roman" w:cs="Times New Roman"/>
          <w:sz w:val="24"/>
          <w:szCs w:val="24"/>
        </w:rPr>
        <w:t>.</w:t>
      </w:r>
    </w:p>
    <w:p w:rsidR="00136BCE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0F4" w:rsidRPr="00916B35">
        <w:rPr>
          <w:rFonts w:ascii="Times New Roman" w:hAnsi="Times New Roman" w:cs="Times New Roman"/>
          <w:sz w:val="24"/>
          <w:szCs w:val="24"/>
        </w:rPr>
        <w:t>1.3.</w:t>
      </w:r>
      <w:r w:rsidR="007F3CD0">
        <w:rPr>
          <w:rFonts w:ascii="Times New Roman" w:hAnsi="Times New Roman" w:cs="Times New Roman"/>
          <w:sz w:val="24"/>
          <w:szCs w:val="24"/>
        </w:rPr>
        <w:t xml:space="preserve"> П</w:t>
      </w:r>
      <w:r w:rsidR="00136BCE" w:rsidRPr="00916B35">
        <w:rPr>
          <w:rFonts w:ascii="Times New Roman" w:hAnsi="Times New Roman" w:cs="Times New Roman"/>
          <w:sz w:val="24"/>
          <w:szCs w:val="24"/>
        </w:rPr>
        <w:t>ункт 1.18 изложить в следующей редакции:</w:t>
      </w:r>
    </w:p>
    <w:p w:rsidR="00136BCE" w:rsidRPr="00916B35" w:rsidRDefault="007F3CD0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BD" w:rsidRPr="00916B35">
        <w:rPr>
          <w:rFonts w:ascii="Times New Roman" w:hAnsi="Times New Roman" w:cs="Times New Roman"/>
          <w:sz w:val="24"/>
          <w:szCs w:val="24"/>
        </w:rPr>
        <w:t>«</w:t>
      </w:r>
      <w:r w:rsidR="00136BCE" w:rsidRPr="00916B35">
        <w:rPr>
          <w:rFonts w:ascii="Times New Roman" w:hAnsi="Times New Roman" w:cs="Times New Roman"/>
          <w:sz w:val="24"/>
          <w:szCs w:val="24"/>
        </w:rPr>
        <w:t xml:space="preserve">1.18. </w:t>
      </w:r>
      <w:proofErr w:type="gramStart"/>
      <w:r w:rsidR="00136BCE" w:rsidRPr="00916B35">
        <w:rPr>
          <w:rFonts w:ascii="Times New Roman" w:hAnsi="Times New Roman" w:cs="Times New Roman"/>
          <w:sz w:val="24"/>
          <w:szCs w:val="24"/>
        </w:rPr>
        <w:t>В случае обострения эпидемиологической ситуации, в соответствии с пре</w:t>
      </w:r>
      <w:r w:rsidR="00136BCE" w:rsidRPr="00916B35">
        <w:rPr>
          <w:rFonts w:ascii="Times New Roman" w:hAnsi="Times New Roman" w:cs="Times New Roman"/>
          <w:sz w:val="24"/>
          <w:szCs w:val="24"/>
        </w:rPr>
        <w:t>д</w:t>
      </w:r>
      <w:r w:rsidR="00136BCE" w:rsidRPr="00916B35">
        <w:rPr>
          <w:rFonts w:ascii="Times New Roman" w:hAnsi="Times New Roman" w:cs="Times New Roman"/>
          <w:sz w:val="24"/>
          <w:szCs w:val="24"/>
        </w:rPr>
        <w:t xml:space="preserve">писанием Главного государственного санитарного врача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6BCE" w:rsidRPr="00916B35">
        <w:rPr>
          <w:rFonts w:ascii="Times New Roman" w:hAnsi="Times New Roman" w:cs="Times New Roman"/>
          <w:sz w:val="24"/>
          <w:szCs w:val="24"/>
        </w:rPr>
        <w:t xml:space="preserve">с 1 сентября 2021 года при наличии менее чем у 80 процентов работников хозяйствующих субъектов (организаций) документов, подтверждающих прохождение полного курса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6BCE" w:rsidRPr="00916B35">
        <w:rPr>
          <w:rFonts w:ascii="Times New Roman" w:hAnsi="Times New Roman" w:cs="Times New Roman"/>
          <w:sz w:val="24"/>
          <w:szCs w:val="24"/>
        </w:rPr>
        <w:t>вак</w:t>
      </w:r>
      <w:r>
        <w:rPr>
          <w:rFonts w:ascii="Times New Roman" w:hAnsi="Times New Roman" w:cs="Times New Roman"/>
          <w:sz w:val="24"/>
          <w:szCs w:val="24"/>
        </w:rPr>
        <w:t xml:space="preserve">цинации </w:t>
      </w:r>
      <w:r w:rsidR="00136BCE" w:rsidRPr="00916B35">
        <w:rPr>
          <w:rFonts w:ascii="Times New Roman" w:hAnsi="Times New Roman" w:cs="Times New Roman"/>
          <w:sz w:val="24"/>
          <w:szCs w:val="24"/>
        </w:rPr>
        <w:t>от COVID-19 (сертификат, справка), и (или) медицинских противопоказаний к проведению вакцинации от COVID-19:</w:t>
      </w:r>
      <w:proofErr w:type="gramEnd"/>
    </w:p>
    <w:p w:rsidR="00136BCE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36BCE" w:rsidRPr="00916B35">
        <w:rPr>
          <w:rFonts w:ascii="Times New Roman" w:hAnsi="Times New Roman" w:cs="Times New Roman"/>
          <w:sz w:val="24"/>
          <w:szCs w:val="24"/>
        </w:rPr>
        <w:t>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</w:t>
      </w:r>
      <w:r w:rsidR="00136BCE" w:rsidRPr="00916B35">
        <w:rPr>
          <w:rFonts w:ascii="Times New Roman" w:hAnsi="Times New Roman" w:cs="Times New Roman"/>
          <w:sz w:val="24"/>
          <w:szCs w:val="24"/>
        </w:rPr>
        <w:t>о</w:t>
      </w:r>
      <w:r w:rsidR="00136BCE" w:rsidRPr="00916B35">
        <w:rPr>
          <w:rFonts w:ascii="Times New Roman" w:hAnsi="Times New Roman" w:cs="Times New Roman"/>
          <w:sz w:val="24"/>
          <w:szCs w:val="24"/>
        </w:rPr>
        <w:t>нов, парикмахерских, детских развлекательных центров, детских игровых комнат, орган</w:t>
      </w:r>
      <w:r w:rsidR="00136BCE" w:rsidRPr="00916B35">
        <w:rPr>
          <w:rFonts w:ascii="Times New Roman" w:hAnsi="Times New Roman" w:cs="Times New Roman"/>
          <w:sz w:val="24"/>
          <w:szCs w:val="24"/>
        </w:rPr>
        <w:t>и</w:t>
      </w:r>
      <w:r w:rsidR="00136BCE" w:rsidRPr="00916B35">
        <w:rPr>
          <w:rFonts w:ascii="Times New Roman" w:hAnsi="Times New Roman" w:cs="Times New Roman"/>
          <w:sz w:val="24"/>
          <w:szCs w:val="24"/>
        </w:rPr>
        <w:t xml:space="preserve">заций дополнительного образования, музеев и </w:t>
      </w:r>
      <w:proofErr w:type="spellStart"/>
      <w:r w:rsidR="00136BCE" w:rsidRPr="00916B35">
        <w:rPr>
          <w:rFonts w:ascii="Times New Roman" w:hAnsi="Times New Roman" w:cs="Times New Roman"/>
          <w:sz w:val="24"/>
          <w:szCs w:val="24"/>
        </w:rPr>
        <w:t>внемузейных</w:t>
      </w:r>
      <w:proofErr w:type="spellEnd"/>
      <w:r w:rsidR="00136BCE" w:rsidRPr="00916B35">
        <w:rPr>
          <w:rFonts w:ascii="Times New Roman" w:hAnsi="Times New Roman" w:cs="Times New Roman"/>
          <w:sz w:val="24"/>
          <w:szCs w:val="24"/>
        </w:rPr>
        <w:t xml:space="preserve"> пространств, а также хозя</w:t>
      </w:r>
      <w:r w:rsidR="00136BCE" w:rsidRPr="00916B35">
        <w:rPr>
          <w:rFonts w:ascii="Times New Roman" w:hAnsi="Times New Roman" w:cs="Times New Roman"/>
          <w:sz w:val="24"/>
          <w:szCs w:val="24"/>
        </w:rPr>
        <w:t>й</w:t>
      </w:r>
      <w:r w:rsidR="00136BCE" w:rsidRPr="00916B35">
        <w:rPr>
          <w:rFonts w:ascii="Times New Roman" w:hAnsi="Times New Roman" w:cs="Times New Roman"/>
          <w:sz w:val="24"/>
          <w:szCs w:val="24"/>
        </w:rPr>
        <w:t>ствующих субъектов (организаций), осуществляющих спортивную деятельность в пом</w:t>
      </w:r>
      <w:r w:rsidR="00136BCE" w:rsidRPr="00916B35">
        <w:rPr>
          <w:rFonts w:ascii="Times New Roman" w:hAnsi="Times New Roman" w:cs="Times New Roman"/>
          <w:sz w:val="24"/>
          <w:szCs w:val="24"/>
        </w:rPr>
        <w:t>е</w:t>
      </w:r>
      <w:r w:rsidR="00136BCE" w:rsidRPr="00916B35">
        <w:rPr>
          <w:rFonts w:ascii="Times New Roman" w:hAnsi="Times New Roman" w:cs="Times New Roman"/>
          <w:sz w:val="24"/>
          <w:szCs w:val="24"/>
        </w:rPr>
        <w:t>щениях;</w:t>
      </w:r>
    </w:p>
    <w:p w:rsidR="008950F4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36BCE" w:rsidRPr="00916B35">
        <w:rPr>
          <w:rFonts w:ascii="Times New Roman" w:hAnsi="Times New Roman" w:cs="Times New Roman"/>
          <w:sz w:val="24"/>
          <w:szCs w:val="24"/>
        </w:rPr>
        <w:t>деятельность кинотеатров, театров, концертных организаций, домов культуры ра</w:t>
      </w:r>
      <w:r w:rsidR="00136BCE" w:rsidRPr="00916B35">
        <w:rPr>
          <w:rFonts w:ascii="Times New Roman" w:hAnsi="Times New Roman" w:cs="Times New Roman"/>
          <w:sz w:val="24"/>
          <w:szCs w:val="24"/>
        </w:rPr>
        <w:t>з</w:t>
      </w:r>
      <w:r w:rsidR="00136BCE" w:rsidRPr="00916B35">
        <w:rPr>
          <w:rFonts w:ascii="Times New Roman" w:hAnsi="Times New Roman" w:cs="Times New Roman"/>
          <w:sz w:val="24"/>
          <w:szCs w:val="24"/>
        </w:rPr>
        <w:t>решается при заполняемости не более 25 процентов</w:t>
      </w:r>
      <w:r w:rsidR="009D3FBD" w:rsidRPr="00916B35">
        <w:rPr>
          <w:rFonts w:ascii="Times New Roman" w:hAnsi="Times New Roman" w:cs="Times New Roman"/>
          <w:sz w:val="24"/>
          <w:szCs w:val="24"/>
        </w:rPr>
        <w:t>»</w:t>
      </w:r>
      <w:r w:rsidR="00136BCE" w:rsidRPr="00916B35">
        <w:rPr>
          <w:rFonts w:ascii="Times New Roman" w:hAnsi="Times New Roman" w:cs="Times New Roman"/>
          <w:sz w:val="24"/>
          <w:szCs w:val="24"/>
        </w:rPr>
        <w:t>.</w:t>
      </w:r>
    </w:p>
    <w:p w:rsidR="00136BCE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AD8" w:rsidRPr="00916B35">
        <w:rPr>
          <w:rFonts w:ascii="Times New Roman" w:hAnsi="Times New Roman" w:cs="Times New Roman"/>
          <w:sz w:val="24"/>
          <w:szCs w:val="24"/>
        </w:rPr>
        <w:t>1</w:t>
      </w:r>
      <w:r w:rsidR="00340DCD" w:rsidRPr="00916B35">
        <w:rPr>
          <w:rFonts w:ascii="Times New Roman" w:hAnsi="Times New Roman" w:cs="Times New Roman"/>
          <w:sz w:val="24"/>
          <w:szCs w:val="24"/>
        </w:rPr>
        <w:t>.</w:t>
      </w:r>
      <w:r w:rsidR="00136BCE" w:rsidRPr="00916B35">
        <w:rPr>
          <w:rFonts w:ascii="Times New Roman" w:hAnsi="Times New Roman" w:cs="Times New Roman"/>
          <w:sz w:val="24"/>
          <w:szCs w:val="24"/>
        </w:rPr>
        <w:t>4</w:t>
      </w:r>
      <w:r w:rsidR="00340DCD" w:rsidRPr="00916B35">
        <w:rPr>
          <w:rFonts w:ascii="Times New Roman" w:hAnsi="Times New Roman" w:cs="Times New Roman"/>
          <w:sz w:val="24"/>
          <w:szCs w:val="24"/>
        </w:rPr>
        <w:t>. Внести Перечень сфер деятельности, в которых устанавливаются ограничения деятельности хозя</w:t>
      </w:r>
      <w:r w:rsidR="007F3CD0">
        <w:rPr>
          <w:rFonts w:ascii="Times New Roman" w:hAnsi="Times New Roman" w:cs="Times New Roman"/>
          <w:sz w:val="24"/>
          <w:szCs w:val="24"/>
        </w:rPr>
        <w:t>йствующего субъекта, организации</w:t>
      </w:r>
      <w:r w:rsidR="00340DCD" w:rsidRPr="00916B3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0DCD" w:rsidRPr="00916B35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области, </w:t>
      </w:r>
      <w:r w:rsidR="00136BCE" w:rsidRPr="00916B3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40DCD" w:rsidRPr="00916B35">
        <w:rPr>
          <w:rFonts w:ascii="Times New Roman" w:hAnsi="Times New Roman" w:cs="Times New Roman"/>
          <w:sz w:val="24"/>
          <w:szCs w:val="24"/>
        </w:rPr>
        <w:t>изменения</w:t>
      </w:r>
      <w:r w:rsidR="00136BCE" w:rsidRPr="00916B35">
        <w:rPr>
          <w:rFonts w:ascii="Times New Roman" w:hAnsi="Times New Roman" w:cs="Times New Roman"/>
          <w:sz w:val="24"/>
          <w:szCs w:val="24"/>
        </w:rPr>
        <w:t>:</w:t>
      </w:r>
    </w:p>
    <w:p w:rsidR="008236DC" w:rsidRPr="00916B35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BCE" w:rsidRPr="00916B35">
        <w:rPr>
          <w:rFonts w:ascii="Times New Roman" w:hAnsi="Times New Roman" w:cs="Times New Roman"/>
          <w:sz w:val="24"/>
          <w:szCs w:val="24"/>
        </w:rPr>
        <w:t>1.4.1</w:t>
      </w:r>
      <w:r w:rsidR="009D3FBD" w:rsidRPr="00916B35">
        <w:rPr>
          <w:rFonts w:ascii="Times New Roman" w:hAnsi="Times New Roman" w:cs="Times New Roman"/>
          <w:sz w:val="24"/>
          <w:szCs w:val="24"/>
        </w:rPr>
        <w:t>. С</w:t>
      </w:r>
      <w:r w:rsidR="00340DCD" w:rsidRPr="00916B35">
        <w:rPr>
          <w:rFonts w:ascii="Times New Roman" w:hAnsi="Times New Roman" w:cs="Times New Roman"/>
          <w:sz w:val="24"/>
          <w:szCs w:val="24"/>
        </w:rPr>
        <w:t xml:space="preserve">троки </w:t>
      </w:r>
      <w:r w:rsidR="00111AD8" w:rsidRPr="00916B35">
        <w:rPr>
          <w:rFonts w:ascii="Times New Roman" w:hAnsi="Times New Roman" w:cs="Times New Roman"/>
          <w:sz w:val="24"/>
          <w:szCs w:val="24"/>
        </w:rPr>
        <w:t>5-8</w:t>
      </w:r>
      <w:r w:rsidR="00340DCD" w:rsidRPr="00916B35">
        <w:rPr>
          <w:rFonts w:ascii="Times New Roman" w:hAnsi="Times New Roman" w:cs="Times New Roman"/>
          <w:sz w:val="24"/>
          <w:szCs w:val="24"/>
        </w:rPr>
        <w:t xml:space="preserve"> </w:t>
      </w:r>
      <w:r w:rsidR="00F75680" w:rsidRPr="00916B3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330B4" w:rsidRPr="00916B3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D3FBD" w:rsidRPr="00916B35" w:rsidRDefault="009D3FBD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5330B4" w:rsidRPr="00916B35" w:rsidTr="0056080A">
        <w:tc>
          <w:tcPr>
            <w:tcW w:w="534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30B4" w:rsidRPr="00916B35" w:rsidRDefault="005330B4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развлечений и досуга (за искл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чением объектов, указанных в настоящем приложении), в том числе ночные клубы и дискотеки</w:t>
            </w:r>
          </w:p>
        </w:tc>
        <w:tc>
          <w:tcPr>
            <w:tcW w:w="5352" w:type="dxa"/>
            <w:vAlign w:val="center"/>
          </w:tcPr>
          <w:p w:rsidR="00136BCE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в период с 06.00 до 02.00 при применении средств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136BCE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защиты (гигиенические маски, респираторы)</w:t>
            </w:r>
          </w:p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заполняемости не более 50 проце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5330B4" w:rsidRPr="00916B35" w:rsidTr="0056080A">
        <w:tc>
          <w:tcPr>
            <w:tcW w:w="534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0B4" w:rsidRPr="0091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Style w:val="12pt"/>
                <w:rFonts w:eastAsiaTheme="majorEastAsia"/>
              </w:rPr>
              <w:t>Кинотеатры</w:t>
            </w:r>
          </w:p>
        </w:tc>
        <w:tc>
          <w:tcPr>
            <w:tcW w:w="5352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заполня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мости не более 50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и с обязател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использованием масок</w:t>
            </w:r>
          </w:p>
        </w:tc>
      </w:tr>
      <w:tr w:rsidR="005330B4" w:rsidRPr="00916B35" w:rsidTr="00A92F61">
        <w:tc>
          <w:tcPr>
            <w:tcW w:w="534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0B4" w:rsidRPr="0091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5352" w:type="dxa"/>
          </w:tcPr>
          <w:p w:rsidR="005330B4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заполня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мости не более 50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и с обязател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ным использованием масок зрителями</w:t>
            </w:r>
          </w:p>
        </w:tc>
      </w:tr>
      <w:tr w:rsidR="00340DCD" w:rsidRPr="00916B35" w:rsidTr="00A92F61">
        <w:tc>
          <w:tcPr>
            <w:tcW w:w="534" w:type="dxa"/>
            <w:vAlign w:val="center"/>
          </w:tcPr>
          <w:p w:rsidR="00340DCD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080A" w:rsidRPr="0091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340DCD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5352" w:type="dxa"/>
          </w:tcPr>
          <w:p w:rsidR="00136BCE" w:rsidRPr="00916B35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разрешена, при этом мероприятия</w:t>
            </w:r>
          </w:p>
          <w:p w:rsidR="00F85134" w:rsidRPr="00F85134" w:rsidRDefault="00136BCE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в зрительном зале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запо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няемости не более 50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с обяз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тельным использованием масок зрителями</w:t>
            </w:r>
          </w:p>
        </w:tc>
      </w:tr>
    </w:tbl>
    <w:p w:rsidR="009D3FBD" w:rsidRPr="00916B35" w:rsidRDefault="009D3FBD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30B4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34">
        <w:rPr>
          <w:rFonts w:ascii="Times New Roman" w:hAnsi="Times New Roman" w:cs="Times New Roman"/>
          <w:sz w:val="24"/>
          <w:szCs w:val="24"/>
        </w:rPr>
        <w:tab/>
      </w:r>
      <w:r w:rsidR="009D3FBD" w:rsidRPr="00916B35">
        <w:rPr>
          <w:rFonts w:ascii="Times New Roman" w:hAnsi="Times New Roman" w:cs="Times New Roman"/>
          <w:sz w:val="24"/>
          <w:szCs w:val="24"/>
        </w:rPr>
        <w:t>1.4.2. С</w:t>
      </w:r>
      <w:r w:rsidR="00F75680" w:rsidRPr="00916B35">
        <w:rPr>
          <w:rFonts w:ascii="Times New Roman" w:hAnsi="Times New Roman" w:cs="Times New Roman"/>
          <w:sz w:val="24"/>
          <w:szCs w:val="24"/>
        </w:rPr>
        <w:t>троки 10 и 11 изложить в следующей редакции:</w:t>
      </w:r>
    </w:p>
    <w:p w:rsidR="00F75680" w:rsidRPr="00916B35" w:rsidRDefault="00F75680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F75680" w:rsidRPr="00916B35" w:rsidTr="00DF6F68">
        <w:tc>
          <w:tcPr>
            <w:tcW w:w="534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(в том числе в домах культуры)</w:t>
            </w:r>
          </w:p>
        </w:tc>
        <w:tc>
          <w:tcPr>
            <w:tcW w:w="5352" w:type="dxa"/>
            <w:vAlign w:val="center"/>
          </w:tcPr>
          <w:p w:rsidR="00F85134" w:rsidRDefault="00F75680" w:rsidP="007F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единовр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менного нахождения в помещениях не более </w:t>
            </w:r>
            <w:r w:rsidR="00916B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одного человека на 4 кв. м с обязательным 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пользованием масок</w:t>
            </w:r>
          </w:p>
          <w:p w:rsidR="005023DE" w:rsidRPr="00F85134" w:rsidRDefault="005023DE" w:rsidP="007F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80" w:rsidRPr="00916B35" w:rsidTr="00DF6F68">
        <w:tc>
          <w:tcPr>
            <w:tcW w:w="534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Style w:val="12pt"/>
                <w:rFonts w:eastAsiaTheme="majorEastAsia"/>
              </w:rPr>
              <w:t>Детские развлекательные це</w:t>
            </w:r>
            <w:r w:rsidRPr="00916B35">
              <w:rPr>
                <w:rStyle w:val="12pt"/>
                <w:rFonts w:eastAsiaTheme="majorEastAsia"/>
              </w:rPr>
              <w:t>н</w:t>
            </w:r>
            <w:r w:rsidRPr="00916B35">
              <w:rPr>
                <w:rStyle w:val="12pt"/>
                <w:rFonts w:eastAsiaTheme="majorEastAsia"/>
              </w:rPr>
              <w:t>тры, детские игровые комнаты</w:t>
            </w:r>
          </w:p>
        </w:tc>
        <w:tc>
          <w:tcPr>
            <w:tcW w:w="5352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зованием масок, за исключением детских игр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вых комнат, расположенных на территории то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говых центров, торговых комплексов</w:t>
            </w:r>
          </w:p>
        </w:tc>
      </w:tr>
    </w:tbl>
    <w:p w:rsidR="00F75680" w:rsidRPr="00916B35" w:rsidRDefault="00F75680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75680" w:rsidRPr="00916B35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680" w:rsidRPr="00916B35">
        <w:rPr>
          <w:rFonts w:ascii="Times New Roman" w:hAnsi="Times New Roman" w:cs="Times New Roman"/>
          <w:sz w:val="24"/>
          <w:szCs w:val="24"/>
        </w:rPr>
        <w:t xml:space="preserve">1.4.3. </w:t>
      </w:r>
      <w:r w:rsidR="009D3FBD" w:rsidRPr="00916B35">
        <w:rPr>
          <w:rFonts w:ascii="Times New Roman" w:hAnsi="Times New Roman" w:cs="Times New Roman"/>
          <w:sz w:val="24"/>
          <w:szCs w:val="24"/>
        </w:rPr>
        <w:t>С</w:t>
      </w:r>
      <w:r w:rsidR="00F75680" w:rsidRPr="00916B35">
        <w:rPr>
          <w:rFonts w:ascii="Times New Roman" w:hAnsi="Times New Roman" w:cs="Times New Roman"/>
          <w:sz w:val="24"/>
          <w:szCs w:val="24"/>
        </w:rPr>
        <w:t>троку 15 изложить в следующей редакции:</w:t>
      </w:r>
    </w:p>
    <w:p w:rsidR="00F75680" w:rsidRPr="00916B35" w:rsidRDefault="00F75680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F75680" w:rsidRPr="00916B35" w:rsidTr="00DF6F68">
        <w:tc>
          <w:tcPr>
            <w:tcW w:w="534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r w:rsidR="002221D3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gramStart"/>
            <w:r w:rsidR="002221D3" w:rsidRPr="00916B35">
              <w:rPr>
                <w:rFonts w:ascii="Times New Roman" w:hAnsi="Times New Roman" w:cs="Times New Roman"/>
                <w:sz w:val="24"/>
                <w:szCs w:val="24"/>
              </w:rPr>
              <w:t>музейное</w:t>
            </w:r>
            <w:proofErr w:type="gramEnd"/>
          </w:p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5352" w:type="dxa"/>
            <w:vAlign w:val="center"/>
          </w:tcPr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проведении экску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сий на открытом воздухе с численностью не б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лее 25 человек с обязательным использованием</w:t>
            </w:r>
          </w:p>
          <w:p w:rsidR="00F75680" w:rsidRPr="00916B35" w:rsidRDefault="00F7568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масок, маршрутизацией посетителей, исключа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щей встречные потоки, с установкой соотве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ствующих указателей и ограничительных лент,</w:t>
            </w:r>
          </w:p>
          <w:p w:rsidR="00F75680" w:rsidRPr="00916B35" w:rsidRDefault="00F75680" w:rsidP="007F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нии и оказании услуг, маршрутизацией посетит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лей, исключающей встречные потоки посетит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лей, обеспечением раздельных входов и выходов в здание и помещения с установкой соответств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ющих указателей и ограничительных лент.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решено проведение выездных виртуальных эк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773">
              <w:rPr>
                <w:rFonts w:ascii="Times New Roman" w:hAnsi="Times New Roman" w:cs="Times New Roman"/>
                <w:sz w:val="24"/>
                <w:szCs w:val="24"/>
              </w:rPr>
              <w:t>курсий с использованием З</w:t>
            </w:r>
            <w:proofErr w:type="gramStart"/>
            <w:r w:rsidR="00E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-очков при их инд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видуальной дезинфекции, возможен доступ пос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тителей в парковые зоны с обязательным испол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зованием масок при соблюдении социальной 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станции 1,5 м между посетителями </w:t>
            </w:r>
          </w:p>
        </w:tc>
      </w:tr>
    </w:tbl>
    <w:p w:rsidR="00F75680" w:rsidRPr="00EC0773" w:rsidRDefault="00F75680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16003" w:rsidRPr="00916B35" w:rsidRDefault="007F3CD0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BD" w:rsidRPr="00916B35">
        <w:rPr>
          <w:rFonts w:ascii="Times New Roman" w:hAnsi="Times New Roman" w:cs="Times New Roman"/>
          <w:sz w:val="24"/>
          <w:szCs w:val="24"/>
        </w:rPr>
        <w:t>1.4.4. С</w:t>
      </w:r>
      <w:r w:rsidR="00C16003" w:rsidRPr="00916B35">
        <w:rPr>
          <w:rFonts w:ascii="Times New Roman" w:hAnsi="Times New Roman" w:cs="Times New Roman"/>
          <w:sz w:val="24"/>
          <w:szCs w:val="24"/>
        </w:rPr>
        <w:t>троку 17 изложить в следующей редакции:</w:t>
      </w:r>
    </w:p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16003" w:rsidRPr="00916B35" w:rsidTr="00DF6F68">
        <w:tc>
          <w:tcPr>
            <w:tcW w:w="534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Салоны красоты, косметические</w:t>
            </w:r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салоны, парикмахерские</w:t>
            </w:r>
          </w:p>
        </w:tc>
        <w:tc>
          <w:tcPr>
            <w:tcW w:w="5352" w:type="dxa"/>
            <w:vAlign w:val="center"/>
          </w:tcPr>
          <w:p w:rsidR="00C16003" w:rsidRPr="00916B35" w:rsidRDefault="00C16003" w:rsidP="007F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использ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вания до 75 проц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в зале обслуживания, при ожидании услуги, соблюд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ния дистанции 1,5 м между посетителями с об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зательным использованием масок</w:t>
            </w:r>
          </w:p>
        </w:tc>
      </w:tr>
    </w:tbl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16003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34">
        <w:rPr>
          <w:rFonts w:ascii="Times New Roman" w:hAnsi="Times New Roman" w:cs="Times New Roman"/>
          <w:sz w:val="24"/>
          <w:szCs w:val="24"/>
        </w:rPr>
        <w:tab/>
      </w:r>
      <w:r w:rsidR="00C16003" w:rsidRPr="00916B35">
        <w:rPr>
          <w:rFonts w:ascii="Times New Roman" w:hAnsi="Times New Roman" w:cs="Times New Roman"/>
          <w:sz w:val="24"/>
          <w:szCs w:val="24"/>
        </w:rPr>
        <w:t xml:space="preserve">1.4.5. </w:t>
      </w:r>
      <w:r w:rsidR="00645EF1">
        <w:rPr>
          <w:rFonts w:ascii="Times New Roman" w:hAnsi="Times New Roman" w:cs="Times New Roman"/>
          <w:sz w:val="24"/>
          <w:szCs w:val="24"/>
        </w:rPr>
        <w:t>С</w:t>
      </w:r>
      <w:r w:rsidR="00C16003" w:rsidRPr="00916B35">
        <w:rPr>
          <w:rFonts w:ascii="Times New Roman" w:hAnsi="Times New Roman" w:cs="Times New Roman"/>
          <w:sz w:val="24"/>
          <w:szCs w:val="24"/>
        </w:rPr>
        <w:t>троки 19 и 20 изложить в следующей редакции:</w:t>
      </w:r>
    </w:p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16003" w:rsidRPr="00916B35" w:rsidTr="00DF6F68">
        <w:tc>
          <w:tcPr>
            <w:tcW w:w="534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5352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Указанные условия не распространяются на 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 и индивид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оказывающих услуги общественного питания в помещениях предпри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тий (организаций) исключительно в отношении</w:t>
            </w:r>
          </w:p>
          <w:p w:rsidR="00F85134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работников соответствующих предприятий (о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ганизаций); на территории железнодорожных, морских и автобусных вокзалов, автозаправо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ных станций</w:t>
            </w:r>
          </w:p>
          <w:p w:rsidR="007F3CD0" w:rsidRPr="00916B35" w:rsidRDefault="007F3CD0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03" w:rsidRPr="00916B35" w:rsidTr="00DF6F68">
        <w:tc>
          <w:tcPr>
            <w:tcW w:w="534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5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</w:t>
            </w:r>
            <w:proofErr w:type="gramEnd"/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5352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зованием масок по предварительной записи, а также без предварительной записи при наличии документа, подтверждающего прохождение по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ного курса вакцинации от COVID-19 (сертиф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кат, справка)</w:t>
            </w:r>
          </w:p>
        </w:tc>
      </w:tr>
    </w:tbl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16003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003" w:rsidRPr="00916B35">
        <w:rPr>
          <w:rFonts w:ascii="Times New Roman" w:hAnsi="Times New Roman" w:cs="Times New Roman"/>
          <w:sz w:val="24"/>
          <w:szCs w:val="24"/>
        </w:rPr>
        <w:t xml:space="preserve">1.4.6. </w:t>
      </w:r>
      <w:r w:rsidR="00916B35" w:rsidRPr="00916B35">
        <w:rPr>
          <w:rFonts w:ascii="Times New Roman" w:hAnsi="Times New Roman" w:cs="Times New Roman"/>
          <w:sz w:val="24"/>
          <w:szCs w:val="24"/>
        </w:rPr>
        <w:t>С</w:t>
      </w:r>
      <w:r w:rsidR="00C16003" w:rsidRPr="00916B35">
        <w:rPr>
          <w:rFonts w:ascii="Times New Roman" w:hAnsi="Times New Roman" w:cs="Times New Roman"/>
          <w:sz w:val="24"/>
          <w:szCs w:val="24"/>
        </w:rPr>
        <w:t>троки 24-26 изложить в следующей редакции:</w:t>
      </w:r>
    </w:p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16003" w:rsidRPr="00916B35" w:rsidTr="00EC0773">
        <w:trPr>
          <w:trHeight w:val="3591"/>
        </w:trPr>
        <w:tc>
          <w:tcPr>
            <w:tcW w:w="534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 самоуправл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области в ц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лях участия населения в ос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ществлении местного сам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управления, предусмотренные Федеральным законом от 6 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тября 2003 года № 131-ФЗ </w:t>
            </w:r>
            <w:r w:rsidR="00EC0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="00EC0773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5352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стием не более 150 человек и соблюдением соц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альной дистанции 1,5 - 2 м; проведение меропр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150 человек при согласовании с Управлением </w:t>
            </w:r>
            <w:proofErr w:type="spell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 колич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5EF1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не более одного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ловека на 4 кв. м,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не более 50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полняемости зала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 не более 50 человек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</w:tr>
      <w:tr w:rsidR="00C16003" w:rsidRPr="00916B35" w:rsidTr="00DF6F68">
        <w:tc>
          <w:tcPr>
            <w:tcW w:w="534" w:type="dxa"/>
            <w:vAlign w:val="center"/>
          </w:tcPr>
          <w:p w:rsidR="00C16003" w:rsidRPr="00916B35" w:rsidRDefault="00C16003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68" w:rsidRPr="00916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C16003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352" w:type="dxa"/>
            <w:vAlign w:val="center"/>
          </w:tcPr>
          <w:p w:rsidR="00C16003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дение с участием более 150 человек при соглас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вании с Управлением </w:t>
            </w:r>
            <w:proofErr w:type="spell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по 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 количество человек в п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0773">
              <w:rPr>
                <w:rFonts w:ascii="Times New Roman" w:hAnsi="Times New Roman" w:cs="Times New Roman"/>
                <w:sz w:val="24"/>
                <w:szCs w:val="24"/>
              </w:rPr>
              <w:t>мещении –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челове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ка на 4 кв. м, не более 75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 и не более 50 человек единовременно.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Проведение  праздничных мероприятий образовательными организациями допускается при применении  средств индивидуальной защиты (гигиенические маски, респираторы) следующих условий: пров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стием не более 300 человек и соблюдением соц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альной дистанции 1,5 - 2 м; проведение меропр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300 человек при согласовании с Управлением </w:t>
            </w:r>
            <w:proofErr w:type="spell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ка на 4 кв. м, не более 75 процентов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 и не более 70 человек един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временно. Проведение праздничных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7F8A">
              <w:rPr>
                <w:rFonts w:ascii="Times New Roman" w:hAnsi="Times New Roman" w:cs="Times New Roman"/>
                <w:sz w:val="24"/>
                <w:szCs w:val="24"/>
              </w:rPr>
              <w:t>тий образователь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ными организациями допуск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3CD0">
              <w:rPr>
                <w:rFonts w:ascii="Times New Roman" w:hAnsi="Times New Roman" w:cs="Times New Roman"/>
                <w:sz w:val="24"/>
                <w:szCs w:val="24"/>
              </w:rPr>
              <w:t>ется при применении средств индивидуальной защиты</w:t>
            </w:r>
            <w:r w:rsidR="000E7F8A">
              <w:rPr>
                <w:rFonts w:ascii="Times New Roman" w:hAnsi="Times New Roman" w:cs="Times New Roman"/>
                <w:sz w:val="24"/>
                <w:szCs w:val="24"/>
              </w:rPr>
              <w:t xml:space="preserve"> (гигиенические маски, респираторы)</w:t>
            </w:r>
          </w:p>
        </w:tc>
      </w:tr>
      <w:tr w:rsidR="00DF6F68" w:rsidRPr="00916B35" w:rsidTr="00DF6F68">
        <w:tc>
          <w:tcPr>
            <w:tcW w:w="534" w:type="dxa"/>
            <w:vAlign w:val="center"/>
          </w:tcPr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vAlign w:val="center"/>
          </w:tcPr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Правительством Ленинградской области, органами государстве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ной власти Ленинградской обл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сти, государственными органами 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5352" w:type="dxa"/>
            <w:vAlign w:val="center"/>
          </w:tcPr>
          <w:p w:rsidR="00DF6F68" w:rsidRPr="00916B35" w:rsidRDefault="00DF6F68" w:rsidP="000E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 маски, респир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стием не более 150 человек и соблюдением соц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дистанции 1,5 -2 м; проведение меропр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ятий на открытом воздухе с участием более 150 человек при согласовании с Управлением </w:t>
            </w:r>
            <w:proofErr w:type="spell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требнадзора</w:t>
            </w:r>
            <w:proofErr w:type="spell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области; колич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7F8A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ловека на 4 кв. м, не более 50 проц</w:t>
            </w:r>
            <w:r w:rsidR="000E7F8A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мест з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полняемости зала</w:t>
            </w:r>
            <w:r w:rsidR="000E7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человек единовр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</w:tr>
    </w:tbl>
    <w:p w:rsidR="00C16003" w:rsidRPr="00EC0773" w:rsidRDefault="00C16003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F6F68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5EF1">
        <w:rPr>
          <w:rFonts w:ascii="Times New Roman" w:hAnsi="Times New Roman" w:cs="Times New Roman"/>
          <w:sz w:val="24"/>
          <w:szCs w:val="24"/>
        </w:rPr>
        <w:t>1.4.7. С</w:t>
      </w:r>
      <w:r w:rsidR="00DF6F68" w:rsidRPr="00916B35">
        <w:rPr>
          <w:rFonts w:ascii="Times New Roman" w:hAnsi="Times New Roman" w:cs="Times New Roman"/>
          <w:sz w:val="24"/>
          <w:szCs w:val="24"/>
        </w:rPr>
        <w:t>троку 31 изложить в следующей редакции:</w:t>
      </w:r>
    </w:p>
    <w:p w:rsidR="00916B35" w:rsidRPr="00EC0773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DF6F68" w:rsidRPr="00916B35" w:rsidTr="00DF6F68">
        <w:tc>
          <w:tcPr>
            <w:tcW w:w="534" w:type="dxa"/>
            <w:vAlign w:val="center"/>
          </w:tcPr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vAlign w:val="center"/>
          </w:tcPr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Ленинградского</w:t>
            </w:r>
            <w:proofErr w:type="gramEnd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 облас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казенного</w:t>
            </w:r>
          </w:p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16B35" w:rsidRPr="00916B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DF6F68" w:rsidRPr="00916B35" w:rsidRDefault="00DF6F68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="00916B35" w:rsidRPr="00916B3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352" w:type="dxa"/>
            <w:vAlign w:val="center"/>
          </w:tcPr>
          <w:p w:rsidR="00DF6F68" w:rsidRPr="00916B35" w:rsidRDefault="00D42336" w:rsidP="0091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6B35">
              <w:rPr>
                <w:rFonts w:ascii="Times New Roman" w:hAnsi="Times New Roman" w:cs="Times New Roman"/>
                <w:sz w:val="24"/>
                <w:szCs w:val="24"/>
              </w:rPr>
              <w:t>зованием масок</w:t>
            </w:r>
          </w:p>
        </w:tc>
      </w:tr>
    </w:tbl>
    <w:p w:rsidR="00DF6F68" w:rsidRPr="00EC0773" w:rsidRDefault="00DF6F68" w:rsidP="00916B3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42336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2. Руководителям муниципальных учреждений муниципального образования Т</w:t>
      </w:r>
      <w:r w:rsidR="00D42336" w:rsidRPr="00916B35">
        <w:rPr>
          <w:rFonts w:ascii="Times New Roman" w:hAnsi="Times New Roman" w:cs="Times New Roman"/>
          <w:sz w:val="24"/>
          <w:szCs w:val="24"/>
        </w:rPr>
        <w:t>о</w:t>
      </w:r>
      <w:r w:rsidR="00D42336" w:rsidRPr="00916B35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и Тосненского городского поселения </w:t>
      </w:r>
      <w:r w:rsidR="002221D3" w:rsidRPr="00916B35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D42336" w:rsidRPr="00916B35">
        <w:rPr>
          <w:rFonts w:ascii="Times New Roman" w:hAnsi="Times New Roman" w:cs="Times New Roman"/>
          <w:sz w:val="24"/>
          <w:szCs w:val="24"/>
        </w:rPr>
        <w:t>Ленинградской област</w:t>
      </w:r>
      <w:r w:rsidR="000E7F8A">
        <w:rPr>
          <w:rFonts w:ascii="Times New Roman" w:hAnsi="Times New Roman" w:cs="Times New Roman"/>
          <w:sz w:val="24"/>
          <w:szCs w:val="24"/>
        </w:rPr>
        <w:t>и,</w:t>
      </w:r>
      <w:r w:rsidR="00D42336" w:rsidRPr="00916B35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соо</w:t>
      </w:r>
      <w:r w:rsidR="00D42336" w:rsidRPr="00916B35">
        <w:rPr>
          <w:rFonts w:ascii="Times New Roman" w:hAnsi="Times New Roman" w:cs="Times New Roman"/>
          <w:sz w:val="24"/>
          <w:szCs w:val="24"/>
        </w:rPr>
        <w:t>т</w:t>
      </w:r>
      <w:r w:rsidR="00D42336" w:rsidRPr="00916B35">
        <w:rPr>
          <w:rFonts w:ascii="Times New Roman" w:hAnsi="Times New Roman" w:cs="Times New Roman"/>
          <w:sz w:val="24"/>
          <w:szCs w:val="24"/>
        </w:rPr>
        <w:t>ветствующей территории:</w:t>
      </w:r>
    </w:p>
    <w:p w:rsidR="00D42336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2336" w:rsidRPr="00916B35">
        <w:rPr>
          <w:rFonts w:ascii="Times New Roman" w:hAnsi="Times New Roman" w:cs="Times New Roman"/>
          <w:sz w:val="24"/>
          <w:szCs w:val="24"/>
        </w:rPr>
        <w:t>обеспечить в срок до 1 сентября 2021 года проведение профилактических прив</w:t>
      </w:r>
      <w:r w:rsidR="00D42336" w:rsidRPr="00916B35">
        <w:rPr>
          <w:rFonts w:ascii="Times New Roman" w:hAnsi="Times New Roman" w:cs="Times New Roman"/>
          <w:sz w:val="24"/>
          <w:szCs w:val="24"/>
        </w:rPr>
        <w:t>и</w:t>
      </w:r>
      <w:r w:rsidR="00D42336" w:rsidRPr="00916B35">
        <w:rPr>
          <w:rFonts w:ascii="Times New Roman" w:hAnsi="Times New Roman" w:cs="Times New Roman"/>
          <w:sz w:val="24"/>
          <w:szCs w:val="24"/>
        </w:rPr>
        <w:t>вок против новой коронавирусной инфекции COVID-19 у не менее 80 процентов работн</w:t>
      </w:r>
      <w:r w:rsidR="00D42336" w:rsidRPr="00916B35">
        <w:rPr>
          <w:rFonts w:ascii="Times New Roman" w:hAnsi="Times New Roman" w:cs="Times New Roman"/>
          <w:sz w:val="24"/>
          <w:szCs w:val="24"/>
        </w:rPr>
        <w:t>и</w:t>
      </w:r>
      <w:r w:rsidR="00D42336" w:rsidRPr="00916B35">
        <w:rPr>
          <w:rFonts w:ascii="Times New Roman" w:hAnsi="Times New Roman" w:cs="Times New Roman"/>
          <w:sz w:val="24"/>
          <w:szCs w:val="24"/>
        </w:rPr>
        <w:t xml:space="preserve">ков, сотрудников с учетом медицинских противопоказаний к проведению вакцинации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336" w:rsidRPr="00916B35">
        <w:rPr>
          <w:rFonts w:ascii="Times New Roman" w:hAnsi="Times New Roman" w:cs="Times New Roman"/>
          <w:sz w:val="24"/>
          <w:szCs w:val="24"/>
        </w:rPr>
        <w:t>от COVID-19;</w:t>
      </w:r>
    </w:p>
    <w:p w:rsidR="00D42336" w:rsidRPr="00916B35" w:rsidRDefault="00EC0773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2336" w:rsidRPr="00916B35">
        <w:rPr>
          <w:rFonts w:ascii="Times New Roman" w:hAnsi="Times New Roman" w:cs="Times New Roman"/>
          <w:sz w:val="24"/>
          <w:szCs w:val="24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0E7F8A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3. Отделу кадров администрации муниципального образования Тосненский район Ленинградской области</w:t>
      </w:r>
      <w:r w:rsidR="000E7F8A">
        <w:rPr>
          <w:rFonts w:ascii="Times New Roman" w:hAnsi="Times New Roman" w:cs="Times New Roman"/>
          <w:sz w:val="24"/>
          <w:szCs w:val="24"/>
        </w:rPr>
        <w:t>:</w:t>
      </w: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42336" w:rsidRPr="00916B35">
        <w:rPr>
          <w:rFonts w:ascii="Times New Roman" w:hAnsi="Times New Roman" w:cs="Times New Roman"/>
          <w:sz w:val="24"/>
          <w:szCs w:val="24"/>
        </w:rPr>
        <w:t xml:space="preserve"> в срок до 1 сентября 2021 года организовать вакцинацию не менее 80 процентов муниципальных служащих муниципального образования Тосненский район Ленингра</w:t>
      </w:r>
      <w:r w:rsidR="00D42336" w:rsidRPr="00916B35">
        <w:rPr>
          <w:rFonts w:ascii="Times New Roman" w:hAnsi="Times New Roman" w:cs="Times New Roman"/>
          <w:sz w:val="24"/>
          <w:szCs w:val="24"/>
        </w:rPr>
        <w:t>д</w:t>
      </w:r>
      <w:r w:rsidR="00D42336" w:rsidRPr="00916B35">
        <w:rPr>
          <w:rFonts w:ascii="Times New Roman" w:hAnsi="Times New Roman" w:cs="Times New Roman"/>
          <w:sz w:val="24"/>
          <w:szCs w:val="24"/>
        </w:rPr>
        <w:t>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</w:t>
      </w:r>
      <w:r w:rsidR="00D42336" w:rsidRPr="00916B35">
        <w:rPr>
          <w:rFonts w:ascii="Times New Roman" w:hAnsi="Times New Roman" w:cs="Times New Roman"/>
          <w:sz w:val="24"/>
          <w:szCs w:val="24"/>
        </w:rPr>
        <w:t>е</w:t>
      </w:r>
      <w:r w:rsidR="00D42336" w:rsidRPr="00916B35">
        <w:rPr>
          <w:rFonts w:ascii="Times New Roman" w:hAnsi="Times New Roman" w:cs="Times New Roman"/>
          <w:sz w:val="24"/>
          <w:szCs w:val="24"/>
        </w:rPr>
        <w:t>ний с учетом медицинских противопоказаний к проведению вакцинации от COVID-19;</w:t>
      </w:r>
      <w:r w:rsidR="00F8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03" w:rsidRPr="00916B35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2336" w:rsidRPr="00916B35">
        <w:rPr>
          <w:rFonts w:ascii="Times New Roman" w:hAnsi="Times New Roman" w:cs="Times New Roman"/>
          <w:sz w:val="24"/>
          <w:szCs w:val="24"/>
        </w:rPr>
        <w:t>предоставить муниципальным служащим администрации муниципального обра</w:t>
      </w:r>
      <w:r w:rsidR="00645EF1">
        <w:rPr>
          <w:rFonts w:ascii="Times New Roman" w:hAnsi="Times New Roman" w:cs="Times New Roman"/>
          <w:sz w:val="24"/>
          <w:szCs w:val="24"/>
        </w:rPr>
        <w:t>з</w:t>
      </w:r>
      <w:r w:rsidR="00D42336" w:rsidRPr="00916B35">
        <w:rPr>
          <w:rFonts w:ascii="Times New Roman" w:hAnsi="Times New Roman" w:cs="Times New Roman"/>
          <w:sz w:val="24"/>
          <w:szCs w:val="24"/>
        </w:rPr>
        <w:t>о</w:t>
      </w:r>
      <w:r w:rsidR="00D42336" w:rsidRPr="00916B35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работникам органов местного сам</w:t>
      </w:r>
      <w:r w:rsidR="00D42336" w:rsidRPr="00916B35">
        <w:rPr>
          <w:rFonts w:ascii="Times New Roman" w:hAnsi="Times New Roman" w:cs="Times New Roman"/>
          <w:sz w:val="24"/>
          <w:szCs w:val="24"/>
        </w:rPr>
        <w:t>о</w:t>
      </w:r>
      <w:r w:rsidR="00D42336" w:rsidRPr="00916B35">
        <w:rPr>
          <w:rFonts w:ascii="Times New Roman" w:hAnsi="Times New Roman" w:cs="Times New Roman"/>
          <w:sz w:val="24"/>
          <w:szCs w:val="24"/>
        </w:rPr>
        <w:t>управления, замещающим должности, не являющиеся должностями муниципальной службы, работникам муниципальных учреждений, прошедшим вакцинацию, дополн</w:t>
      </w:r>
      <w:r w:rsidR="00D42336" w:rsidRPr="00916B35">
        <w:rPr>
          <w:rFonts w:ascii="Times New Roman" w:hAnsi="Times New Roman" w:cs="Times New Roman"/>
          <w:sz w:val="24"/>
          <w:szCs w:val="24"/>
        </w:rPr>
        <w:t>и</w:t>
      </w:r>
      <w:r w:rsidR="00D42336" w:rsidRPr="00916B35">
        <w:rPr>
          <w:rFonts w:ascii="Times New Roman" w:hAnsi="Times New Roman" w:cs="Times New Roman"/>
          <w:sz w:val="24"/>
          <w:szCs w:val="24"/>
        </w:rPr>
        <w:t>тельный день отдыха в день, следующий после дня вакцинации, с сохранением среднего заработка.</w:t>
      </w:r>
    </w:p>
    <w:p w:rsidR="00BD6509" w:rsidRPr="00916B35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4.</w:t>
      </w:r>
      <w:r w:rsidR="00BD6509" w:rsidRPr="00916B35">
        <w:rPr>
          <w:rFonts w:ascii="Times New Roman" w:hAnsi="Times New Roman" w:cs="Times New Roman"/>
          <w:sz w:val="24"/>
          <w:szCs w:val="24"/>
        </w:rPr>
        <w:t xml:space="preserve"> Отделу правопорядка и безопасности, делам ГО и ЧС администрации муниц</w:t>
      </w:r>
      <w:r w:rsidR="00BD6509" w:rsidRPr="00916B35">
        <w:rPr>
          <w:rFonts w:ascii="Times New Roman" w:hAnsi="Times New Roman" w:cs="Times New Roman"/>
          <w:sz w:val="24"/>
          <w:szCs w:val="24"/>
        </w:rPr>
        <w:t>и</w:t>
      </w:r>
      <w:r w:rsidR="00BD6509" w:rsidRPr="00916B3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BD6509" w:rsidRPr="00916B35">
        <w:rPr>
          <w:rFonts w:ascii="Times New Roman" w:hAnsi="Times New Roman" w:cs="Times New Roman"/>
          <w:sz w:val="24"/>
          <w:szCs w:val="24"/>
        </w:rPr>
        <w:t>ь</w:t>
      </w:r>
      <w:r w:rsidR="00BD6509" w:rsidRPr="00916B35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BD6509" w:rsidRPr="00916B35">
        <w:rPr>
          <w:rFonts w:ascii="Times New Roman" w:hAnsi="Times New Roman" w:cs="Times New Roman"/>
          <w:sz w:val="24"/>
          <w:szCs w:val="24"/>
        </w:rPr>
        <w:t>н</w:t>
      </w:r>
      <w:r w:rsidR="00BD6509" w:rsidRPr="00916B35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916B35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5</w:t>
      </w:r>
      <w:r w:rsidR="00BD6509" w:rsidRPr="00916B35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D6509" w:rsidRPr="00916B35">
        <w:rPr>
          <w:rFonts w:ascii="Times New Roman" w:hAnsi="Times New Roman" w:cs="Times New Roman"/>
          <w:sz w:val="24"/>
          <w:szCs w:val="24"/>
        </w:rPr>
        <w:t>о</w:t>
      </w:r>
      <w:r w:rsidR="00BD6509" w:rsidRPr="00916B3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BD6509" w:rsidRPr="00916B35">
        <w:rPr>
          <w:rFonts w:ascii="Times New Roman" w:hAnsi="Times New Roman" w:cs="Times New Roman"/>
          <w:sz w:val="24"/>
          <w:szCs w:val="24"/>
        </w:rPr>
        <w:t>а</w:t>
      </w:r>
      <w:r w:rsidR="00BD6509" w:rsidRPr="00916B35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916B35" w:rsidRDefault="00F85134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6</w:t>
      </w:r>
      <w:r w:rsidR="00BD6509" w:rsidRPr="00916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509" w:rsidRPr="00916B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6509" w:rsidRPr="00916B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 w:rsidRPr="00916B3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E7F8A">
        <w:rPr>
          <w:rFonts w:ascii="Times New Roman" w:hAnsi="Times New Roman" w:cs="Times New Roman"/>
          <w:sz w:val="24"/>
          <w:szCs w:val="24"/>
        </w:rPr>
        <w:t xml:space="preserve">      </w:t>
      </w:r>
      <w:r w:rsidR="00BD6509" w:rsidRPr="00916B3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</w:t>
      </w:r>
      <w:r w:rsidR="000E7F8A">
        <w:rPr>
          <w:rFonts w:ascii="Times New Roman" w:hAnsi="Times New Roman" w:cs="Times New Roman"/>
          <w:sz w:val="24"/>
          <w:szCs w:val="24"/>
        </w:rPr>
        <w:t xml:space="preserve">       </w:t>
      </w:r>
      <w:r w:rsidR="00BD6509" w:rsidRPr="00916B3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spellStart"/>
      <w:r w:rsidR="00D42336" w:rsidRPr="00916B35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D42336" w:rsidRPr="00916B3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916B35" w:rsidRDefault="00F85134" w:rsidP="0091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36" w:rsidRPr="00916B35">
        <w:rPr>
          <w:rFonts w:ascii="Times New Roman" w:hAnsi="Times New Roman" w:cs="Times New Roman"/>
          <w:sz w:val="24"/>
          <w:szCs w:val="24"/>
        </w:rPr>
        <w:t>7</w:t>
      </w:r>
      <w:r w:rsidR="00BD6509" w:rsidRPr="00916B35">
        <w:rPr>
          <w:rFonts w:ascii="Times New Roman" w:hAnsi="Times New Roman" w:cs="Times New Roman"/>
          <w:sz w:val="24"/>
          <w:szCs w:val="24"/>
        </w:rPr>
        <w:t xml:space="preserve">. </w:t>
      </w:r>
      <w:r w:rsidR="00BD6509" w:rsidRPr="009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BD6509" w:rsidRPr="00916B35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BD6509" w:rsidRPr="00916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Default="00BD6509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Pr="00916B35" w:rsidRDefault="008236DC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916B35" w:rsidRDefault="00BD6509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5">
        <w:rPr>
          <w:rFonts w:ascii="Times New Roman" w:hAnsi="Times New Roman" w:cs="Times New Roman"/>
          <w:sz w:val="24"/>
          <w:szCs w:val="24"/>
        </w:rPr>
        <w:t>Глав</w:t>
      </w:r>
      <w:r w:rsidR="00FC4506" w:rsidRPr="00916B35">
        <w:rPr>
          <w:rFonts w:ascii="Times New Roman" w:hAnsi="Times New Roman" w:cs="Times New Roman"/>
          <w:sz w:val="24"/>
          <w:szCs w:val="24"/>
        </w:rPr>
        <w:t>а</w:t>
      </w:r>
      <w:r w:rsidRPr="00916B3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 w:rsidRPr="00916B35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BD6509" w:rsidRPr="00916B35" w:rsidRDefault="00BD6509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Pr="00916B35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Default="00FC4506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8A" w:rsidRPr="00916B35" w:rsidRDefault="000E7F8A" w:rsidP="0091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F85134" w:rsidRDefault="0056080A" w:rsidP="00916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5134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916B35" w:rsidRPr="00F85134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BD6509" w:rsidRPr="00F85134">
        <w:rPr>
          <w:rFonts w:ascii="Times New Roman" w:hAnsi="Times New Roman" w:cs="Times New Roman"/>
          <w:sz w:val="20"/>
          <w:szCs w:val="20"/>
        </w:rPr>
        <w:t>, 8(81361)21604</w:t>
      </w:r>
    </w:p>
    <w:p w:rsidR="00916B35" w:rsidRPr="000E7F8A" w:rsidRDefault="00916B35" w:rsidP="00916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134">
        <w:rPr>
          <w:rFonts w:ascii="Times New Roman" w:hAnsi="Times New Roman" w:cs="Times New Roman"/>
          <w:sz w:val="20"/>
          <w:szCs w:val="20"/>
        </w:rPr>
        <w:t xml:space="preserve">19 </w:t>
      </w:r>
      <w:proofErr w:type="spellStart"/>
      <w:r w:rsidRPr="00F8513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916B35" w:rsidRPr="000E7F8A" w:rsidSect="00602BB3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3C" w:rsidRDefault="00737E3C" w:rsidP="001763A8">
      <w:pPr>
        <w:spacing w:after="0" w:line="240" w:lineRule="auto"/>
      </w:pPr>
      <w:r>
        <w:separator/>
      </w:r>
    </w:p>
  </w:endnote>
  <w:endnote w:type="continuationSeparator" w:id="0">
    <w:p w:rsidR="00737E3C" w:rsidRDefault="00737E3C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3C" w:rsidRDefault="00737E3C" w:rsidP="001763A8">
      <w:pPr>
        <w:spacing w:after="0" w:line="240" w:lineRule="auto"/>
      </w:pPr>
      <w:r>
        <w:separator/>
      </w:r>
    </w:p>
  </w:footnote>
  <w:footnote w:type="continuationSeparator" w:id="0">
    <w:p w:rsidR="00737E3C" w:rsidRDefault="00737E3C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1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6B35" w:rsidRPr="00916B35" w:rsidRDefault="00916B35">
        <w:pPr>
          <w:pStyle w:val="af2"/>
          <w:jc w:val="center"/>
          <w:rPr>
            <w:rFonts w:ascii="Times New Roman" w:hAnsi="Times New Roman" w:cs="Times New Roman"/>
          </w:rPr>
        </w:pPr>
        <w:r w:rsidRPr="00916B35">
          <w:rPr>
            <w:rFonts w:ascii="Times New Roman" w:hAnsi="Times New Roman" w:cs="Times New Roman"/>
          </w:rPr>
          <w:fldChar w:fldCharType="begin"/>
        </w:r>
        <w:r w:rsidRPr="00916B35">
          <w:rPr>
            <w:rFonts w:ascii="Times New Roman" w:hAnsi="Times New Roman" w:cs="Times New Roman"/>
          </w:rPr>
          <w:instrText>PAGE   \* MERGEFORMAT</w:instrText>
        </w:r>
        <w:r w:rsidRPr="00916B35">
          <w:rPr>
            <w:rFonts w:ascii="Times New Roman" w:hAnsi="Times New Roman" w:cs="Times New Roman"/>
          </w:rPr>
          <w:fldChar w:fldCharType="separate"/>
        </w:r>
        <w:r w:rsidR="008C6878">
          <w:rPr>
            <w:rFonts w:ascii="Times New Roman" w:hAnsi="Times New Roman" w:cs="Times New Roman"/>
            <w:noProof/>
          </w:rPr>
          <w:t>2</w:t>
        </w:r>
        <w:r w:rsidRPr="00916B35">
          <w:rPr>
            <w:rFonts w:ascii="Times New Roman" w:hAnsi="Times New Roman" w:cs="Times New Roman"/>
          </w:rPr>
          <w:fldChar w:fldCharType="end"/>
        </w:r>
      </w:p>
    </w:sdtContent>
  </w:sdt>
  <w:p w:rsidR="00916B35" w:rsidRPr="00916B35" w:rsidRDefault="00916B35">
    <w:pPr>
      <w:pStyle w:val="a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0B6F"/>
    <w:rsid w:val="000A200E"/>
    <w:rsid w:val="000C6B05"/>
    <w:rsid w:val="000C746C"/>
    <w:rsid w:val="000D178C"/>
    <w:rsid w:val="000D1B10"/>
    <w:rsid w:val="000D26A8"/>
    <w:rsid w:val="000E5E4A"/>
    <w:rsid w:val="000E7768"/>
    <w:rsid w:val="000E7F8A"/>
    <w:rsid w:val="000F5EB8"/>
    <w:rsid w:val="000F6509"/>
    <w:rsid w:val="000F6520"/>
    <w:rsid w:val="001066C5"/>
    <w:rsid w:val="00110082"/>
    <w:rsid w:val="00110C14"/>
    <w:rsid w:val="00111AD8"/>
    <w:rsid w:val="0011265F"/>
    <w:rsid w:val="00117191"/>
    <w:rsid w:val="0013059B"/>
    <w:rsid w:val="00130F62"/>
    <w:rsid w:val="00134423"/>
    <w:rsid w:val="00136BCE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E4C62"/>
    <w:rsid w:val="001F37F6"/>
    <w:rsid w:val="001F49A5"/>
    <w:rsid w:val="00211505"/>
    <w:rsid w:val="002221D3"/>
    <w:rsid w:val="00222A98"/>
    <w:rsid w:val="002238C6"/>
    <w:rsid w:val="00231D98"/>
    <w:rsid w:val="00246A78"/>
    <w:rsid w:val="00252560"/>
    <w:rsid w:val="00252C6A"/>
    <w:rsid w:val="0025580B"/>
    <w:rsid w:val="002600F5"/>
    <w:rsid w:val="00267589"/>
    <w:rsid w:val="002762B5"/>
    <w:rsid w:val="002A21DA"/>
    <w:rsid w:val="002A32AA"/>
    <w:rsid w:val="002A56E8"/>
    <w:rsid w:val="002A63B8"/>
    <w:rsid w:val="002B13B1"/>
    <w:rsid w:val="002B189A"/>
    <w:rsid w:val="002B3560"/>
    <w:rsid w:val="002B51BA"/>
    <w:rsid w:val="002B732A"/>
    <w:rsid w:val="002C0A95"/>
    <w:rsid w:val="002E1171"/>
    <w:rsid w:val="0030165B"/>
    <w:rsid w:val="00306B4A"/>
    <w:rsid w:val="00307197"/>
    <w:rsid w:val="00317475"/>
    <w:rsid w:val="003271E4"/>
    <w:rsid w:val="00332281"/>
    <w:rsid w:val="0033388F"/>
    <w:rsid w:val="00340DCD"/>
    <w:rsid w:val="003600DC"/>
    <w:rsid w:val="00380978"/>
    <w:rsid w:val="00384BF4"/>
    <w:rsid w:val="00387EAE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6985"/>
    <w:rsid w:val="00457E35"/>
    <w:rsid w:val="00461BB1"/>
    <w:rsid w:val="00462BD2"/>
    <w:rsid w:val="004631FD"/>
    <w:rsid w:val="004647FB"/>
    <w:rsid w:val="004710F5"/>
    <w:rsid w:val="00483200"/>
    <w:rsid w:val="004919EB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23DE"/>
    <w:rsid w:val="00504678"/>
    <w:rsid w:val="005068B8"/>
    <w:rsid w:val="00512167"/>
    <w:rsid w:val="00515B0E"/>
    <w:rsid w:val="00532942"/>
    <w:rsid w:val="005330B4"/>
    <w:rsid w:val="0054532D"/>
    <w:rsid w:val="00550C97"/>
    <w:rsid w:val="0056080A"/>
    <w:rsid w:val="0057612B"/>
    <w:rsid w:val="0058164A"/>
    <w:rsid w:val="00582DA3"/>
    <w:rsid w:val="00586086"/>
    <w:rsid w:val="00586D0D"/>
    <w:rsid w:val="005931D5"/>
    <w:rsid w:val="00595C81"/>
    <w:rsid w:val="005A214D"/>
    <w:rsid w:val="005A51E0"/>
    <w:rsid w:val="005B4834"/>
    <w:rsid w:val="005C4D90"/>
    <w:rsid w:val="005F573B"/>
    <w:rsid w:val="005F5FC9"/>
    <w:rsid w:val="005F7DD3"/>
    <w:rsid w:val="00602BB3"/>
    <w:rsid w:val="0061498E"/>
    <w:rsid w:val="00620D31"/>
    <w:rsid w:val="0062401E"/>
    <w:rsid w:val="00636E99"/>
    <w:rsid w:val="00637946"/>
    <w:rsid w:val="00637B9D"/>
    <w:rsid w:val="006400FC"/>
    <w:rsid w:val="00642A27"/>
    <w:rsid w:val="00645EF1"/>
    <w:rsid w:val="00646EF9"/>
    <w:rsid w:val="00647A60"/>
    <w:rsid w:val="00651554"/>
    <w:rsid w:val="00657351"/>
    <w:rsid w:val="00670DA0"/>
    <w:rsid w:val="0067420F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37E3C"/>
    <w:rsid w:val="00741080"/>
    <w:rsid w:val="00745024"/>
    <w:rsid w:val="007626FF"/>
    <w:rsid w:val="00766930"/>
    <w:rsid w:val="00772430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FE3"/>
    <w:rsid w:val="007B4143"/>
    <w:rsid w:val="007B5E1C"/>
    <w:rsid w:val="007C468F"/>
    <w:rsid w:val="007D454E"/>
    <w:rsid w:val="007D55D2"/>
    <w:rsid w:val="007F0ED1"/>
    <w:rsid w:val="007F3CD0"/>
    <w:rsid w:val="007F5380"/>
    <w:rsid w:val="00800492"/>
    <w:rsid w:val="008007CF"/>
    <w:rsid w:val="00800D19"/>
    <w:rsid w:val="008025BD"/>
    <w:rsid w:val="00815C16"/>
    <w:rsid w:val="008236DC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50F4"/>
    <w:rsid w:val="00896371"/>
    <w:rsid w:val="008A3EC9"/>
    <w:rsid w:val="008B6689"/>
    <w:rsid w:val="008C2875"/>
    <w:rsid w:val="008C6220"/>
    <w:rsid w:val="008C6878"/>
    <w:rsid w:val="008D6461"/>
    <w:rsid w:val="008E234B"/>
    <w:rsid w:val="00910139"/>
    <w:rsid w:val="00912ADD"/>
    <w:rsid w:val="00916B35"/>
    <w:rsid w:val="00921451"/>
    <w:rsid w:val="00945B6F"/>
    <w:rsid w:val="00946165"/>
    <w:rsid w:val="009504CD"/>
    <w:rsid w:val="00973AC6"/>
    <w:rsid w:val="009746F1"/>
    <w:rsid w:val="009813F1"/>
    <w:rsid w:val="00985D21"/>
    <w:rsid w:val="009955F4"/>
    <w:rsid w:val="009962AE"/>
    <w:rsid w:val="009B6F4A"/>
    <w:rsid w:val="009C26DA"/>
    <w:rsid w:val="009C3CC2"/>
    <w:rsid w:val="009C4B6B"/>
    <w:rsid w:val="009D3FBD"/>
    <w:rsid w:val="009F545A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025C"/>
    <w:rsid w:val="00A83F9D"/>
    <w:rsid w:val="00A92F61"/>
    <w:rsid w:val="00A95FEF"/>
    <w:rsid w:val="00AA72EA"/>
    <w:rsid w:val="00AA74FD"/>
    <w:rsid w:val="00AB4978"/>
    <w:rsid w:val="00AD0C97"/>
    <w:rsid w:val="00AF0951"/>
    <w:rsid w:val="00AF6615"/>
    <w:rsid w:val="00B20D4F"/>
    <w:rsid w:val="00B22935"/>
    <w:rsid w:val="00B25CFD"/>
    <w:rsid w:val="00B3422D"/>
    <w:rsid w:val="00B42606"/>
    <w:rsid w:val="00B42EBE"/>
    <w:rsid w:val="00B4411B"/>
    <w:rsid w:val="00B60081"/>
    <w:rsid w:val="00B744AA"/>
    <w:rsid w:val="00B83517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0B78"/>
    <w:rsid w:val="00C06B62"/>
    <w:rsid w:val="00C15D72"/>
    <w:rsid w:val="00C16003"/>
    <w:rsid w:val="00C24EFD"/>
    <w:rsid w:val="00C32C32"/>
    <w:rsid w:val="00C52B01"/>
    <w:rsid w:val="00C57115"/>
    <w:rsid w:val="00C63898"/>
    <w:rsid w:val="00C652C5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B5E05"/>
    <w:rsid w:val="00CC1264"/>
    <w:rsid w:val="00CC33CA"/>
    <w:rsid w:val="00CC43D6"/>
    <w:rsid w:val="00CD5618"/>
    <w:rsid w:val="00CF2525"/>
    <w:rsid w:val="00D00ABB"/>
    <w:rsid w:val="00D02528"/>
    <w:rsid w:val="00D10DA2"/>
    <w:rsid w:val="00D13374"/>
    <w:rsid w:val="00D13D3D"/>
    <w:rsid w:val="00D1717B"/>
    <w:rsid w:val="00D24EBA"/>
    <w:rsid w:val="00D25122"/>
    <w:rsid w:val="00D26C12"/>
    <w:rsid w:val="00D32D96"/>
    <w:rsid w:val="00D4233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DF6F68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B3F78"/>
    <w:rsid w:val="00EC0773"/>
    <w:rsid w:val="00EC0E74"/>
    <w:rsid w:val="00EE399A"/>
    <w:rsid w:val="00EF38F0"/>
    <w:rsid w:val="00F2048E"/>
    <w:rsid w:val="00F236F2"/>
    <w:rsid w:val="00F320F9"/>
    <w:rsid w:val="00F33670"/>
    <w:rsid w:val="00F35A6A"/>
    <w:rsid w:val="00F37DAC"/>
    <w:rsid w:val="00F41B20"/>
    <w:rsid w:val="00F4326B"/>
    <w:rsid w:val="00F501D0"/>
    <w:rsid w:val="00F560DD"/>
    <w:rsid w:val="00F56B8F"/>
    <w:rsid w:val="00F6115B"/>
    <w:rsid w:val="00F75680"/>
    <w:rsid w:val="00F85134"/>
    <w:rsid w:val="00F859CB"/>
    <w:rsid w:val="00F903BB"/>
    <w:rsid w:val="00F960A1"/>
    <w:rsid w:val="00F97FF2"/>
    <w:rsid w:val="00FA4E99"/>
    <w:rsid w:val="00FA6547"/>
    <w:rsid w:val="00FB17C4"/>
    <w:rsid w:val="00FB41A5"/>
    <w:rsid w:val="00FB5522"/>
    <w:rsid w:val="00FB57BD"/>
    <w:rsid w:val="00FC1AC1"/>
    <w:rsid w:val="00FC4506"/>
    <w:rsid w:val="00FD20B0"/>
    <w:rsid w:val="00FE0B47"/>
    <w:rsid w:val="00FF0853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FCA4-8AAA-40BF-91A7-08787F4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2021-06-23T07:38:00Z</cp:lastPrinted>
  <dcterms:created xsi:type="dcterms:W3CDTF">2021-06-24T07:53:00Z</dcterms:created>
  <dcterms:modified xsi:type="dcterms:W3CDTF">2021-06-24T07:53:00Z</dcterms:modified>
</cp:coreProperties>
</file>