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538" w:rsidRDefault="00753055" w:rsidP="009C0D13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-1207997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eE1&#10;8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Default="009C0D13" w:rsidP="009C0D13">
      <w:pPr>
        <w:pStyle w:val="a6"/>
      </w:pPr>
    </w:p>
    <w:p w:rsidR="009C0D13" w:rsidRPr="009C0D13" w:rsidRDefault="009C0D13" w:rsidP="009C0D13">
      <w:pPr>
        <w:pStyle w:val="a6"/>
      </w:pPr>
    </w:p>
    <w:p w:rsidR="0079525B" w:rsidRDefault="0079525B" w:rsidP="009C0D13">
      <w:pPr>
        <w:pStyle w:val="a6"/>
        <w:rPr>
          <w:sz w:val="24"/>
          <w:szCs w:val="24"/>
        </w:rPr>
      </w:pPr>
    </w:p>
    <w:p w:rsidR="0079525B" w:rsidRDefault="0079525B" w:rsidP="009C0D13">
      <w:pPr>
        <w:pStyle w:val="a6"/>
        <w:rPr>
          <w:sz w:val="24"/>
          <w:szCs w:val="24"/>
        </w:rPr>
      </w:pPr>
    </w:p>
    <w:p w:rsidR="0079525B" w:rsidRDefault="0079525B" w:rsidP="009C0D13">
      <w:pPr>
        <w:pStyle w:val="a6"/>
        <w:rPr>
          <w:sz w:val="24"/>
          <w:szCs w:val="24"/>
        </w:rPr>
      </w:pPr>
    </w:p>
    <w:p w:rsidR="0079525B" w:rsidRDefault="00753055" w:rsidP="009C0D13">
      <w:pPr>
        <w:pStyle w:val="a6"/>
        <w:rPr>
          <w:sz w:val="24"/>
          <w:szCs w:val="24"/>
        </w:rPr>
      </w:pPr>
      <w:r>
        <w:rPr>
          <w:sz w:val="24"/>
          <w:szCs w:val="24"/>
        </w:rPr>
        <w:t>27.12.2017                            3535-па</w:t>
      </w:r>
    </w:p>
    <w:p w:rsidR="0079525B" w:rsidRDefault="0079525B" w:rsidP="009C0D13">
      <w:pPr>
        <w:pStyle w:val="a6"/>
        <w:rPr>
          <w:sz w:val="24"/>
          <w:szCs w:val="24"/>
        </w:rPr>
      </w:pPr>
    </w:p>
    <w:p w:rsidR="0079525B" w:rsidRDefault="0079525B" w:rsidP="009C0D13">
      <w:pPr>
        <w:pStyle w:val="a6"/>
        <w:rPr>
          <w:sz w:val="24"/>
          <w:szCs w:val="24"/>
        </w:rPr>
      </w:pPr>
    </w:p>
    <w:p w:rsidR="00040352" w:rsidRDefault="005E6B8E" w:rsidP="009C0D13">
      <w:pPr>
        <w:pStyle w:val="a6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 программу</w:t>
      </w:r>
    </w:p>
    <w:p w:rsidR="005E6B8E" w:rsidRDefault="00040352" w:rsidP="009C0D13">
      <w:pPr>
        <w:pStyle w:val="a6"/>
        <w:rPr>
          <w:sz w:val="24"/>
          <w:szCs w:val="24"/>
        </w:rPr>
      </w:pPr>
      <w:r w:rsidRPr="005E53BF">
        <w:rPr>
          <w:sz w:val="24"/>
          <w:szCs w:val="24"/>
        </w:rPr>
        <w:t xml:space="preserve">"Управление муниципальными  финансами муниципального </w:t>
      </w:r>
    </w:p>
    <w:p w:rsidR="005E6B8E" w:rsidRDefault="00040352" w:rsidP="009C0D13">
      <w:pPr>
        <w:pStyle w:val="a6"/>
        <w:rPr>
          <w:sz w:val="24"/>
          <w:szCs w:val="24"/>
        </w:rPr>
      </w:pPr>
      <w:r w:rsidRPr="005E53BF">
        <w:rPr>
          <w:sz w:val="24"/>
          <w:szCs w:val="24"/>
        </w:rPr>
        <w:t>образования  Тосненский рай</w:t>
      </w:r>
      <w:r>
        <w:rPr>
          <w:sz w:val="24"/>
          <w:szCs w:val="24"/>
        </w:rPr>
        <w:t xml:space="preserve">он Ленинградской области </w:t>
      </w:r>
      <w:r w:rsidRPr="005E53BF">
        <w:rPr>
          <w:sz w:val="24"/>
          <w:szCs w:val="24"/>
        </w:rPr>
        <w:t>"</w:t>
      </w:r>
      <w:r w:rsidR="005E6B8E">
        <w:rPr>
          <w:sz w:val="24"/>
          <w:szCs w:val="24"/>
        </w:rPr>
        <w:t xml:space="preserve"> </w:t>
      </w:r>
    </w:p>
    <w:p w:rsidR="004B6538" w:rsidRDefault="004B6538" w:rsidP="009C0D13">
      <w:pPr>
        <w:pStyle w:val="a6"/>
        <w:rPr>
          <w:sz w:val="24"/>
          <w:szCs w:val="24"/>
        </w:rPr>
      </w:pPr>
    </w:p>
    <w:p w:rsidR="005C2D98" w:rsidRPr="005E53BF" w:rsidRDefault="005C2D98" w:rsidP="009C0D13">
      <w:pPr>
        <w:pStyle w:val="a6"/>
        <w:rPr>
          <w:sz w:val="24"/>
          <w:szCs w:val="24"/>
        </w:rPr>
      </w:pPr>
    </w:p>
    <w:p w:rsidR="00F667B0" w:rsidRPr="005C2D98" w:rsidRDefault="004B6538" w:rsidP="0079525B">
      <w:pPr>
        <w:pStyle w:val="a6"/>
        <w:ind w:firstLine="567"/>
        <w:jc w:val="both"/>
        <w:rPr>
          <w:b/>
          <w:sz w:val="24"/>
          <w:szCs w:val="24"/>
        </w:rPr>
      </w:pPr>
      <w:r w:rsidRPr="00F667B0">
        <w:rPr>
          <w:sz w:val="24"/>
          <w:szCs w:val="24"/>
        </w:rPr>
        <w:t xml:space="preserve">В </w:t>
      </w:r>
      <w:r w:rsidR="005E6B8E" w:rsidRPr="00F667B0">
        <w:rPr>
          <w:sz w:val="24"/>
          <w:szCs w:val="24"/>
        </w:rPr>
        <w:t>соответствии с</w:t>
      </w:r>
      <w:r w:rsidR="00F667B0" w:rsidRPr="00F667B0">
        <w:rPr>
          <w:sz w:val="24"/>
          <w:szCs w:val="24"/>
        </w:rPr>
        <w:t xml:space="preserve">о статьей 179 Бюджетного кодекса Российской Федерации, статьей 16 </w:t>
      </w:r>
      <w:r w:rsidR="00F667B0" w:rsidRPr="00F667B0">
        <w:rPr>
          <w:bCs/>
          <w:sz w:val="24"/>
          <w:szCs w:val="24"/>
        </w:rPr>
        <w:t xml:space="preserve">Положения </w:t>
      </w:r>
      <w:r w:rsidR="00F667B0" w:rsidRPr="00F667B0">
        <w:rPr>
          <w:sz w:val="24"/>
          <w:szCs w:val="24"/>
        </w:rPr>
        <w:t xml:space="preserve"> о бюджетном процессе в муниципальном образовании  Тосненский район Ленинградской области, утвержденного</w:t>
      </w:r>
      <w:r w:rsidR="00F667B0" w:rsidRPr="00F667B0">
        <w:rPr>
          <w:bCs/>
          <w:sz w:val="24"/>
          <w:szCs w:val="24"/>
        </w:rPr>
        <w:t xml:space="preserve">  решением совета депутатов муниципального о</w:t>
      </w:r>
      <w:r w:rsidR="00F667B0" w:rsidRPr="00F667B0">
        <w:rPr>
          <w:bCs/>
          <w:sz w:val="24"/>
          <w:szCs w:val="24"/>
        </w:rPr>
        <w:t>б</w:t>
      </w:r>
      <w:r w:rsidR="00F667B0" w:rsidRPr="00F667B0">
        <w:rPr>
          <w:bCs/>
          <w:sz w:val="24"/>
          <w:szCs w:val="24"/>
        </w:rPr>
        <w:t>разования Тосненский район Ленинградской области  от 22.11.2013 № 239 «</w:t>
      </w:r>
      <w:r w:rsidR="00F667B0" w:rsidRPr="00F667B0">
        <w:rPr>
          <w:sz w:val="24"/>
          <w:szCs w:val="24"/>
        </w:rPr>
        <w:t>Об утвержд</w:t>
      </w:r>
      <w:r w:rsidR="00F667B0" w:rsidRPr="00F667B0">
        <w:rPr>
          <w:sz w:val="24"/>
          <w:szCs w:val="24"/>
        </w:rPr>
        <w:t>е</w:t>
      </w:r>
      <w:r w:rsidR="00F667B0" w:rsidRPr="00F667B0">
        <w:rPr>
          <w:sz w:val="24"/>
          <w:szCs w:val="24"/>
        </w:rPr>
        <w:t xml:space="preserve">нии Положения о бюджетном процессе в муниципальном образовании </w:t>
      </w:r>
      <w:r w:rsidR="00F667B0" w:rsidRPr="005C2D98">
        <w:rPr>
          <w:sz w:val="24"/>
          <w:szCs w:val="24"/>
        </w:rPr>
        <w:t xml:space="preserve">Тосненский район Ленинградской области» (с учетом изменений, внесенных решениями совета депутатов муниципального образования Тосненский район Ленинградской области от 14.05.2014 № 264, от 28.06.2016 № 95, </w:t>
      </w:r>
      <w:r w:rsidR="0079525B">
        <w:rPr>
          <w:sz w:val="24"/>
          <w:szCs w:val="24"/>
        </w:rPr>
        <w:t xml:space="preserve">от </w:t>
      </w:r>
      <w:r w:rsidR="00F667B0" w:rsidRPr="005C2D98">
        <w:rPr>
          <w:sz w:val="24"/>
          <w:szCs w:val="24"/>
        </w:rPr>
        <w:t>24.08.2016 №</w:t>
      </w:r>
      <w:r w:rsidR="0079525B">
        <w:rPr>
          <w:sz w:val="24"/>
          <w:szCs w:val="24"/>
        </w:rPr>
        <w:t xml:space="preserve"> </w:t>
      </w:r>
      <w:r w:rsidR="00F667B0" w:rsidRPr="005C2D98">
        <w:rPr>
          <w:sz w:val="24"/>
          <w:szCs w:val="24"/>
        </w:rPr>
        <w:t>100),</w:t>
      </w:r>
      <w:r w:rsidR="00722B9D" w:rsidRPr="005C2D98">
        <w:rPr>
          <w:sz w:val="24"/>
          <w:szCs w:val="24"/>
        </w:rPr>
        <w:t xml:space="preserve"> </w:t>
      </w:r>
      <w:r w:rsidR="00EE19B1">
        <w:rPr>
          <w:sz w:val="24"/>
          <w:szCs w:val="24"/>
        </w:rPr>
        <w:t xml:space="preserve">решением </w:t>
      </w:r>
      <w:r w:rsidR="005C2D98" w:rsidRPr="005C2D98">
        <w:rPr>
          <w:sz w:val="24"/>
          <w:szCs w:val="24"/>
        </w:rPr>
        <w:t>совета депутатов муниципальн</w:t>
      </w:r>
      <w:r w:rsidR="005C2D98" w:rsidRPr="005C2D98">
        <w:rPr>
          <w:sz w:val="24"/>
          <w:szCs w:val="24"/>
        </w:rPr>
        <w:t>о</w:t>
      </w:r>
      <w:r w:rsidR="005C2D98" w:rsidRPr="005C2D98">
        <w:rPr>
          <w:sz w:val="24"/>
          <w:szCs w:val="24"/>
        </w:rPr>
        <w:t xml:space="preserve">го образования  Тосненский район Ленинградской области  </w:t>
      </w:r>
      <w:r w:rsidR="005C2D98" w:rsidRPr="00EE19B1">
        <w:rPr>
          <w:sz w:val="24"/>
          <w:szCs w:val="24"/>
        </w:rPr>
        <w:t xml:space="preserve">от </w:t>
      </w:r>
      <w:r w:rsidR="003A4188" w:rsidRPr="003A4188">
        <w:rPr>
          <w:sz w:val="24"/>
          <w:szCs w:val="24"/>
        </w:rPr>
        <w:t>06.12.2017 №</w:t>
      </w:r>
      <w:r w:rsidR="0079525B">
        <w:rPr>
          <w:sz w:val="24"/>
          <w:szCs w:val="24"/>
        </w:rPr>
        <w:t xml:space="preserve"> </w:t>
      </w:r>
      <w:r w:rsidR="003A4188" w:rsidRPr="003A4188">
        <w:rPr>
          <w:sz w:val="24"/>
          <w:szCs w:val="24"/>
        </w:rPr>
        <w:t>158 «О внес</w:t>
      </w:r>
      <w:r w:rsidR="003A4188" w:rsidRPr="003A4188">
        <w:rPr>
          <w:sz w:val="24"/>
          <w:szCs w:val="24"/>
        </w:rPr>
        <w:t>е</w:t>
      </w:r>
      <w:r w:rsidR="003A4188" w:rsidRPr="003A4188">
        <w:rPr>
          <w:sz w:val="24"/>
          <w:szCs w:val="24"/>
        </w:rPr>
        <w:t>нии изменений в решение совета депутатов муниципального образования Тосненский район Ленинградской области от 21.12.2016 № 109 «О  бюджете муниципального образ</w:t>
      </w:r>
      <w:r w:rsidR="003A4188" w:rsidRPr="003A4188">
        <w:rPr>
          <w:sz w:val="24"/>
          <w:szCs w:val="24"/>
        </w:rPr>
        <w:t>о</w:t>
      </w:r>
      <w:r w:rsidR="003A4188" w:rsidRPr="003A4188">
        <w:rPr>
          <w:sz w:val="24"/>
          <w:szCs w:val="24"/>
        </w:rPr>
        <w:t>вания Тосненский район Ленинградской области на 2017 год и на плановый период 2018 и 2019 годов» (с учетом изменений, внесенных решениями совета депутатов муниципальн</w:t>
      </w:r>
      <w:r w:rsidR="003A4188" w:rsidRPr="003A4188">
        <w:rPr>
          <w:sz w:val="24"/>
          <w:szCs w:val="24"/>
        </w:rPr>
        <w:t>о</w:t>
      </w:r>
      <w:r w:rsidR="003A4188" w:rsidRPr="003A4188">
        <w:rPr>
          <w:sz w:val="24"/>
          <w:szCs w:val="24"/>
        </w:rPr>
        <w:t>го образования Тосненский район Ленинградской области от 22.03.2017 № 124, от 11.07.2017 № 145, от 03.08.2017 № 147, от 26.09.2017 № 152)</w:t>
      </w:r>
      <w:r w:rsidR="00EE19B1">
        <w:rPr>
          <w:sz w:val="24"/>
          <w:szCs w:val="24"/>
        </w:rPr>
        <w:t xml:space="preserve"> </w:t>
      </w:r>
      <w:r w:rsidR="0042109B">
        <w:rPr>
          <w:sz w:val="24"/>
          <w:szCs w:val="24"/>
        </w:rPr>
        <w:t xml:space="preserve"> </w:t>
      </w:r>
      <w:r w:rsidR="00631E55">
        <w:rPr>
          <w:sz w:val="24"/>
          <w:szCs w:val="24"/>
        </w:rPr>
        <w:t xml:space="preserve">администрация </w:t>
      </w:r>
      <w:r w:rsidR="00722B9D" w:rsidRPr="005C2D98">
        <w:rPr>
          <w:sz w:val="24"/>
          <w:szCs w:val="24"/>
        </w:rPr>
        <w:t xml:space="preserve"> </w:t>
      </w:r>
      <w:r w:rsidR="00631E55" w:rsidRPr="005C2D98">
        <w:rPr>
          <w:sz w:val="24"/>
          <w:szCs w:val="24"/>
        </w:rPr>
        <w:t>муниц</w:t>
      </w:r>
      <w:r w:rsidR="00631E55" w:rsidRPr="005C2D98">
        <w:rPr>
          <w:sz w:val="24"/>
          <w:szCs w:val="24"/>
        </w:rPr>
        <w:t>и</w:t>
      </w:r>
      <w:r w:rsidR="00631E55" w:rsidRPr="005C2D98">
        <w:rPr>
          <w:sz w:val="24"/>
          <w:szCs w:val="24"/>
        </w:rPr>
        <w:t>пального образования  Тосненский район Ленинградской области</w:t>
      </w:r>
    </w:p>
    <w:p w:rsidR="00F667B0" w:rsidRDefault="00F667B0" w:rsidP="009C0D13">
      <w:pPr>
        <w:pStyle w:val="a6"/>
        <w:rPr>
          <w:sz w:val="24"/>
          <w:szCs w:val="24"/>
        </w:rPr>
      </w:pPr>
    </w:p>
    <w:p w:rsidR="004B6538" w:rsidRPr="005E53BF" w:rsidRDefault="0079525B" w:rsidP="009C0D13">
      <w:pPr>
        <w:pStyle w:val="a6"/>
      </w:pPr>
      <w:r>
        <w:t>ПОСТАНОВЛЯЕТ</w:t>
      </w:r>
      <w:r w:rsidRPr="005E53BF">
        <w:t>:</w:t>
      </w:r>
    </w:p>
    <w:p w:rsidR="004B6538" w:rsidRPr="005E53BF" w:rsidRDefault="004B6538" w:rsidP="009C0D13">
      <w:pPr>
        <w:pStyle w:val="a6"/>
        <w:rPr>
          <w:sz w:val="24"/>
          <w:szCs w:val="24"/>
        </w:rPr>
      </w:pPr>
    </w:p>
    <w:p w:rsidR="007A2215" w:rsidRDefault="00C87713" w:rsidP="0079525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2215">
        <w:rPr>
          <w:sz w:val="24"/>
          <w:szCs w:val="24"/>
        </w:rPr>
        <w:t xml:space="preserve">Внести в муниципальную  программу </w:t>
      </w:r>
      <w:r w:rsidR="007A2215" w:rsidRPr="005E53BF">
        <w:rPr>
          <w:sz w:val="24"/>
          <w:szCs w:val="24"/>
        </w:rPr>
        <w:t>"Управление муниципальными  финансами муниципального образования  Тосненский рай</w:t>
      </w:r>
      <w:r w:rsidR="007A2215">
        <w:rPr>
          <w:sz w:val="24"/>
          <w:szCs w:val="24"/>
        </w:rPr>
        <w:t>он Ленинградской области", утвержденную постановлени</w:t>
      </w:r>
      <w:r w:rsidR="00CC6289">
        <w:rPr>
          <w:sz w:val="24"/>
          <w:szCs w:val="24"/>
        </w:rPr>
        <w:t>ями</w:t>
      </w:r>
      <w:r w:rsidR="007A2215">
        <w:rPr>
          <w:sz w:val="24"/>
          <w:szCs w:val="24"/>
        </w:rPr>
        <w:t xml:space="preserve"> администрации </w:t>
      </w:r>
      <w:r w:rsidR="007A2215" w:rsidRPr="005E53BF">
        <w:rPr>
          <w:sz w:val="24"/>
          <w:szCs w:val="24"/>
        </w:rPr>
        <w:t>муниципального образования Тосненский район Лени</w:t>
      </w:r>
      <w:r w:rsidR="007A2215" w:rsidRPr="005E53BF">
        <w:rPr>
          <w:sz w:val="24"/>
          <w:szCs w:val="24"/>
        </w:rPr>
        <w:t>н</w:t>
      </w:r>
      <w:r w:rsidR="007A2215" w:rsidRPr="005E53BF">
        <w:rPr>
          <w:sz w:val="24"/>
          <w:szCs w:val="24"/>
        </w:rPr>
        <w:t>градской области</w:t>
      </w:r>
      <w:r w:rsidR="007A2215">
        <w:rPr>
          <w:sz w:val="24"/>
          <w:szCs w:val="24"/>
        </w:rPr>
        <w:t xml:space="preserve">  от 30.12.2015 № 2676-па </w:t>
      </w:r>
      <w:r w:rsidR="0079525B">
        <w:rPr>
          <w:sz w:val="24"/>
          <w:szCs w:val="24"/>
        </w:rPr>
        <w:t>(</w:t>
      </w:r>
      <w:r w:rsidR="00EE19B1">
        <w:rPr>
          <w:sz w:val="24"/>
          <w:szCs w:val="24"/>
        </w:rPr>
        <w:t>с учетом изменений внесенных постановлен</w:t>
      </w:r>
      <w:r w:rsidR="00EE19B1">
        <w:rPr>
          <w:sz w:val="24"/>
          <w:szCs w:val="24"/>
        </w:rPr>
        <w:t>и</w:t>
      </w:r>
      <w:r w:rsidR="00EE19B1">
        <w:rPr>
          <w:sz w:val="24"/>
          <w:szCs w:val="24"/>
        </w:rPr>
        <w:t xml:space="preserve">ем  администрации </w:t>
      </w:r>
      <w:r w:rsidR="00EE19B1" w:rsidRPr="005E53BF">
        <w:rPr>
          <w:sz w:val="24"/>
          <w:szCs w:val="24"/>
        </w:rPr>
        <w:t>муниципального образования  Тосненский рай</w:t>
      </w:r>
      <w:r w:rsidR="00EE19B1">
        <w:rPr>
          <w:sz w:val="24"/>
          <w:szCs w:val="24"/>
        </w:rPr>
        <w:t>он Ленинградской обл</w:t>
      </w:r>
      <w:r w:rsidR="00EE19B1">
        <w:rPr>
          <w:sz w:val="24"/>
          <w:szCs w:val="24"/>
        </w:rPr>
        <w:t>а</w:t>
      </w:r>
      <w:r w:rsidR="00EE19B1">
        <w:rPr>
          <w:sz w:val="24"/>
          <w:szCs w:val="24"/>
        </w:rPr>
        <w:t>сти от 14.02.2017 № 350-па</w:t>
      </w:r>
      <w:r w:rsidR="00F17070">
        <w:rPr>
          <w:sz w:val="24"/>
          <w:szCs w:val="24"/>
        </w:rPr>
        <w:t>,</w:t>
      </w:r>
      <w:r w:rsidR="00595039">
        <w:rPr>
          <w:sz w:val="24"/>
          <w:szCs w:val="24"/>
        </w:rPr>
        <w:t xml:space="preserve"> </w:t>
      </w:r>
      <w:r w:rsidR="00AB3894">
        <w:rPr>
          <w:sz w:val="24"/>
          <w:szCs w:val="24"/>
        </w:rPr>
        <w:t>от 26.09.2017 № 2677-па</w:t>
      </w:r>
      <w:r w:rsidR="0079525B">
        <w:rPr>
          <w:sz w:val="24"/>
          <w:szCs w:val="24"/>
        </w:rPr>
        <w:t>)</w:t>
      </w:r>
      <w:r w:rsidR="00AB3894">
        <w:rPr>
          <w:sz w:val="24"/>
          <w:szCs w:val="24"/>
        </w:rPr>
        <w:t xml:space="preserve"> </w:t>
      </w:r>
      <w:r w:rsidR="00EE19B1">
        <w:rPr>
          <w:sz w:val="24"/>
          <w:szCs w:val="24"/>
        </w:rPr>
        <w:t xml:space="preserve"> </w:t>
      </w:r>
      <w:r w:rsidR="007A2215">
        <w:rPr>
          <w:sz w:val="24"/>
          <w:szCs w:val="24"/>
        </w:rPr>
        <w:t>следующие изменения:</w:t>
      </w:r>
    </w:p>
    <w:p w:rsidR="00710A01" w:rsidRDefault="00C87713" w:rsidP="0079525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D2800">
        <w:rPr>
          <w:b/>
          <w:sz w:val="24"/>
          <w:szCs w:val="24"/>
        </w:rPr>
        <w:t xml:space="preserve"> </w:t>
      </w:r>
      <w:r w:rsidR="003B2A25">
        <w:rPr>
          <w:sz w:val="24"/>
          <w:szCs w:val="24"/>
        </w:rPr>
        <w:t>В Паспорте м</w:t>
      </w:r>
      <w:r w:rsidRPr="00C87713">
        <w:rPr>
          <w:sz w:val="24"/>
          <w:szCs w:val="24"/>
        </w:rPr>
        <w:t>униципальной программы  муниципального образования  Тосне</w:t>
      </w:r>
      <w:r w:rsidRPr="00C87713">
        <w:rPr>
          <w:sz w:val="24"/>
          <w:szCs w:val="24"/>
        </w:rPr>
        <w:t>н</w:t>
      </w:r>
      <w:r w:rsidRPr="00C87713">
        <w:rPr>
          <w:sz w:val="24"/>
          <w:szCs w:val="24"/>
        </w:rPr>
        <w:t>ский район Ленинградской области "Управление муниципальными  финансами муниц</w:t>
      </w:r>
      <w:r w:rsidRPr="00C87713">
        <w:rPr>
          <w:sz w:val="24"/>
          <w:szCs w:val="24"/>
        </w:rPr>
        <w:t>и</w:t>
      </w:r>
      <w:r w:rsidRPr="00C87713">
        <w:rPr>
          <w:sz w:val="24"/>
          <w:szCs w:val="24"/>
        </w:rPr>
        <w:t>пального образования  Тосненский район Ле</w:t>
      </w:r>
      <w:r w:rsidR="00C92489">
        <w:rPr>
          <w:sz w:val="24"/>
          <w:szCs w:val="24"/>
        </w:rPr>
        <w:t>нинградской области</w:t>
      </w:r>
      <w:r w:rsidRPr="00C87713">
        <w:rPr>
          <w:sz w:val="24"/>
          <w:szCs w:val="24"/>
        </w:rPr>
        <w:t>"</w:t>
      </w:r>
      <w:r w:rsidR="00710A01">
        <w:rPr>
          <w:sz w:val="24"/>
          <w:szCs w:val="24"/>
        </w:rPr>
        <w:t xml:space="preserve">, </w:t>
      </w:r>
      <w:r w:rsidR="00877C53">
        <w:rPr>
          <w:sz w:val="24"/>
          <w:szCs w:val="24"/>
        </w:rPr>
        <w:t xml:space="preserve"> </w:t>
      </w:r>
      <w:r w:rsidR="003C7801">
        <w:rPr>
          <w:sz w:val="24"/>
          <w:szCs w:val="24"/>
        </w:rPr>
        <w:t>р</w:t>
      </w:r>
      <w:r>
        <w:rPr>
          <w:sz w:val="24"/>
          <w:szCs w:val="24"/>
        </w:rPr>
        <w:t>аздел</w:t>
      </w:r>
      <w:r w:rsidR="00D04DE3">
        <w:rPr>
          <w:sz w:val="24"/>
          <w:szCs w:val="24"/>
        </w:rPr>
        <w:t xml:space="preserve"> "</w:t>
      </w:r>
      <w:r w:rsidR="00D04DE3" w:rsidRPr="00AF40E8">
        <w:rPr>
          <w:sz w:val="24"/>
          <w:szCs w:val="24"/>
        </w:rPr>
        <w:t xml:space="preserve">Объемы бюджетных ассигнований </w:t>
      </w:r>
      <w:r w:rsidR="00D04DE3">
        <w:rPr>
          <w:sz w:val="24"/>
          <w:szCs w:val="24"/>
        </w:rPr>
        <w:t>муниципальной</w:t>
      </w:r>
      <w:r w:rsidR="00D04DE3" w:rsidRPr="00AF40E8">
        <w:rPr>
          <w:sz w:val="24"/>
          <w:szCs w:val="24"/>
        </w:rPr>
        <w:t xml:space="preserve"> программы- всего, в том числе по годам</w:t>
      </w:r>
      <w:r w:rsidR="003C7801">
        <w:rPr>
          <w:sz w:val="24"/>
          <w:szCs w:val="24"/>
        </w:rPr>
        <w:t>" изл</w:t>
      </w:r>
      <w:r w:rsidR="003C7801">
        <w:rPr>
          <w:sz w:val="24"/>
          <w:szCs w:val="24"/>
        </w:rPr>
        <w:t>о</w:t>
      </w:r>
      <w:r w:rsidR="003C7801">
        <w:rPr>
          <w:sz w:val="24"/>
          <w:szCs w:val="24"/>
        </w:rPr>
        <w:t>жить в новой редакции:</w:t>
      </w:r>
      <w:r w:rsidR="00710A01">
        <w:rPr>
          <w:color w:val="000000"/>
          <w:sz w:val="24"/>
          <w:szCs w:val="24"/>
        </w:rPr>
        <w:t xml:space="preserve"> </w:t>
      </w:r>
    </w:p>
    <w:p w:rsidR="00C87713" w:rsidRDefault="00C87713" w:rsidP="009C0D13">
      <w:pPr>
        <w:pStyle w:val="a6"/>
        <w:rPr>
          <w:sz w:val="24"/>
          <w:szCs w:val="24"/>
        </w:rPr>
      </w:pPr>
    </w:p>
    <w:p w:rsidR="00C87713" w:rsidRDefault="00C87713" w:rsidP="009C0D13">
      <w:pPr>
        <w:pStyle w:val="a6"/>
        <w:rPr>
          <w:sz w:val="24"/>
          <w:szCs w:val="24"/>
        </w:rPr>
      </w:pPr>
    </w:p>
    <w:p w:rsidR="005C2D98" w:rsidRDefault="005C2D98" w:rsidP="009C0D13">
      <w:pPr>
        <w:pStyle w:val="a6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C87713" w:rsidRPr="00AF40E8" w:rsidTr="0079525B">
        <w:trPr>
          <w:trHeight w:val="880"/>
        </w:trPr>
        <w:tc>
          <w:tcPr>
            <w:tcW w:w="3135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9C0D13">
            <w:pPr>
              <w:pStyle w:val="a6"/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lastRenderedPageBreak/>
              <w:t>Объемы бюджетных асси</w:t>
            </w:r>
            <w:r w:rsidRPr="00AF40E8">
              <w:rPr>
                <w:sz w:val="24"/>
                <w:szCs w:val="24"/>
              </w:rPr>
              <w:t>г</w:t>
            </w:r>
            <w:r w:rsidRPr="00AF40E8">
              <w:rPr>
                <w:sz w:val="24"/>
                <w:szCs w:val="24"/>
              </w:rPr>
              <w:t xml:space="preserve">нований </w:t>
            </w:r>
            <w:r>
              <w:rPr>
                <w:sz w:val="24"/>
                <w:szCs w:val="24"/>
              </w:rPr>
              <w:t>муниципальной</w:t>
            </w:r>
            <w:r w:rsidRPr="00AF40E8">
              <w:rPr>
                <w:sz w:val="24"/>
                <w:szCs w:val="24"/>
              </w:rPr>
              <w:t xml:space="preserve"> программы- всего, в том числе по годам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57FCB" w:rsidRDefault="00C87713" w:rsidP="009C0D13">
            <w:pPr>
              <w:pStyle w:val="a6"/>
              <w:rPr>
                <w:sz w:val="24"/>
                <w:szCs w:val="24"/>
              </w:rPr>
            </w:pPr>
            <w:r w:rsidRPr="00757FCB">
              <w:rPr>
                <w:sz w:val="24"/>
                <w:szCs w:val="24"/>
              </w:rPr>
              <w:t>Объем бюджетных ассигнований  на реализацию муниц</w:t>
            </w:r>
            <w:r w:rsidRPr="00757FCB">
              <w:rPr>
                <w:sz w:val="24"/>
                <w:szCs w:val="24"/>
              </w:rPr>
              <w:t>и</w:t>
            </w:r>
            <w:r w:rsidRPr="00757FCB">
              <w:rPr>
                <w:sz w:val="24"/>
                <w:szCs w:val="24"/>
              </w:rPr>
              <w:t xml:space="preserve">пальной  программы составляет всего  </w:t>
            </w:r>
            <w:r w:rsidR="005F032B">
              <w:rPr>
                <w:color w:val="000000"/>
                <w:sz w:val="24"/>
                <w:szCs w:val="24"/>
              </w:rPr>
              <w:t>861679,757</w:t>
            </w:r>
            <w:r w:rsidR="00A56D62">
              <w:rPr>
                <w:color w:val="000000"/>
                <w:sz w:val="24"/>
                <w:szCs w:val="24"/>
              </w:rPr>
              <w:t xml:space="preserve"> </w:t>
            </w:r>
            <w:r w:rsidRPr="00757FCB">
              <w:rPr>
                <w:sz w:val="24"/>
                <w:szCs w:val="24"/>
              </w:rPr>
              <w:t>тыс. рублей, в том числе:</w:t>
            </w:r>
          </w:p>
        </w:tc>
      </w:tr>
      <w:tr w:rsidR="00C87713" w:rsidRPr="00AF40E8" w:rsidTr="0079525B">
        <w:trPr>
          <w:trHeight w:val="979"/>
        </w:trPr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9C0D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F40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ТРЛО </w:t>
            </w:r>
            <w:r w:rsidRPr="00AF40E8">
              <w:rPr>
                <w:sz w:val="24"/>
                <w:szCs w:val="24"/>
              </w:rPr>
              <w:t xml:space="preserve"> - </w:t>
            </w:r>
            <w:r w:rsidR="000C1916" w:rsidRPr="000C1916">
              <w:rPr>
                <w:color w:val="000000"/>
                <w:sz w:val="24"/>
                <w:szCs w:val="24"/>
              </w:rPr>
              <w:t>33</w:t>
            </w:r>
            <w:r w:rsidR="003B6FDF">
              <w:rPr>
                <w:color w:val="000000"/>
                <w:sz w:val="24"/>
                <w:szCs w:val="24"/>
              </w:rPr>
              <w:t xml:space="preserve"> </w:t>
            </w:r>
            <w:r w:rsidR="000C1916" w:rsidRPr="000C1916">
              <w:rPr>
                <w:color w:val="000000"/>
                <w:sz w:val="24"/>
                <w:szCs w:val="24"/>
              </w:rPr>
              <w:t>973,7</w:t>
            </w:r>
            <w:r w:rsidR="000C1916">
              <w:rPr>
                <w:color w:val="000000"/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 </w:t>
            </w:r>
            <w:r w:rsidRPr="002D62C5">
              <w:rPr>
                <w:sz w:val="24"/>
                <w:szCs w:val="24"/>
              </w:rPr>
              <w:t>108</w:t>
            </w:r>
            <w:r w:rsidR="003B6FDF">
              <w:rPr>
                <w:sz w:val="24"/>
                <w:szCs w:val="24"/>
              </w:rPr>
              <w:t xml:space="preserve"> </w:t>
            </w:r>
            <w:r w:rsidRPr="002D62C5">
              <w:rPr>
                <w:sz w:val="24"/>
                <w:szCs w:val="24"/>
              </w:rPr>
              <w:t>591,7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Pr="00AF40E8" w:rsidRDefault="00C87713" w:rsidP="007952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0C1916">
              <w:rPr>
                <w:sz w:val="24"/>
                <w:szCs w:val="24"/>
              </w:rPr>
              <w:t xml:space="preserve">- </w:t>
            </w:r>
            <w:r w:rsidR="000C1916" w:rsidRPr="000C1916">
              <w:rPr>
                <w:color w:val="000000"/>
                <w:sz w:val="24"/>
                <w:szCs w:val="24"/>
              </w:rPr>
              <w:t>142</w:t>
            </w:r>
            <w:r w:rsidR="003B6FDF">
              <w:rPr>
                <w:color w:val="000000"/>
                <w:sz w:val="24"/>
                <w:szCs w:val="24"/>
              </w:rPr>
              <w:t xml:space="preserve"> </w:t>
            </w:r>
            <w:r w:rsidR="000C1916" w:rsidRPr="000C1916">
              <w:rPr>
                <w:color w:val="000000"/>
                <w:sz w:val="24"/>
                <w:szCs w:val="24"/>
              </w:rPr>
              <w:t>565,4</w:t>
            </w:r>
            <w:r w:rsidR="000C1916">
              <w:rPr>
                <w:color w:val="000000"/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</w:t>
            </w:r>
            <w:r w:rsidR="0079525B">
              <w:rPr>
                <w:sz w:val="24"/>
                <w:szCs w:val="24"/>
              </w:rPr>
              <w:t>.</w:t>
            </w:r>
          </w:p>
        </w:tc>
      </w:tr>
      <w:tr w:rsidR="00C87713" w:rsidRPr="00AF40E8" w:rsidTr="005C2D98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9C0D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F40E8">
              <w:rPr>
                <w:sz w:val="24"/>
                <w:szCs w:val="24"/>
              </w:rPr>
              <w:t xml:space="preserve"> год 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ТРЛО </w:t>
            </w:r>
            <w:r w:rsidRPr="00AF40E8">
              <w:rPr>
                <w:sz w:val="24"/>
                <w:szCs w:val="24"/>
              </w:rPr>
              <w:t xml:space="preserve"> - </w:t>
            </w:r>
            <w:r w:rsidR="003B6FDF">
              <w:rPr>
                <w:sz w:val="24"/>
                <w:szCs w:val="24"/>
              </w:rPr>
              <w:t>3</w:t>
            </w:r>
            <w:r w:rsidR="00595039">
              <w:rPr>
                <w:sz w:val="24"/>
                <w:szCs w:val="24"/>
              </w:rPr>
              <w:t xml:space="preserve">0886,557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  <w:r w:rsidRPr="002D62C5">
              <w:rPr>
                <w:sz w:val="24"/>
                <w:szCs w:val="24"/>
              </w:rPr>
              <w:t xml:space="preserve">- </w:t>
            </w:r>
            <w:r w:rsidR="000C1916">
              <w:rPr>
                <w:sz w:val="24"/>
                <w:szCs w:val="24"/>
              </w:rPr>
              <w:t>111826,5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Pr="00AF40E8" w:rsidRDefault="00C87713" w:rsidP="007952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Pr="002D62C5">
              <w:rPr>
                <w:sz w:val="24"/>
                <w:szCs w:val="24"/>
              </w:rPr>
              <w:t xml:space="preserve">- </w:t>
            </w:r>
            <w:r w:rsidR="00595039">
              <w:rPr>
                <w:sz w:val="24"/>
                <w:szCs w:val="24"/>
              </w:rPr>
              <w:t>142713,0</w:t>
            </w:r>
            <w:r w:rsidR="003B6FD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</w:t>
            </w:r>
            <w:r w:rsidR="0079525B">
              <w:rPr>
                <w:sz w:val="24"/>
                <w:szCs w:val="24"/>
              </w:rPr>
              <w:t>.</w:t>
            </w:r>
          </w:p>
        </w:tc>
      </w:tr>
      <w:tr w:rsidR="00C87713" w:rsidRPr="00AF40E8" w:rsidTr="0079525B">
        <w:trPr>
          <w:trHeight w:val="3809"/>
        </w:trPr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AF40E8" w:rsidRDefault="00C87713" w:rsidP="009C0D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AF40E8">
              <w:rPr>
                <w:sz w:val="24"/>
                <w:szCs w:val="24"/>
              </w:rPr>
              <w:t xml:space="preserve"> год 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ТРЛО </w:t>
            </w:r>
            <w:r w:rsidRPr="00AF40E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595039">
              <w:rPr>
                <w:sz w:val="24"/>
                <w:szCs w:val="24"/>
              </w:rPr>
              <w:t>42688,8</w:t>
            </w:r>
            <w:r w:rsidR="00F71FAA"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  <w:r w:rsidRPr="002D62C5">
              <w:rPr>
                <w:sz w:val="24"/>
                <w:szCs w:val="24"/>
              </w:rPr>
              <w:t xml:space="preserve">- </w:t>
            </w:r>
            <w:r w:rsidR="00595039">
              <w:rPr>
                <w:sz w:val="24"/>
                <w:szCs w:val="24"/>
              </w:rPr>
              <w:t>141034,2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Pr="002D62C5">
              <w:rPr>
                <w:sz w:val="24"/>
                <w:szCs w:val="24"/>
              </w:rPr>
              <w:t xml:space="preserve">- </w:t>
            </w:r>
            <w:r w:rsidR="00595039">
              <w:rPr>
                <w:sz w:val="24"/>
                <w:szCs w:val="24"/>
              </w:rPr>
              <w:t>183723</w:t>
            </w:r>
            <w:r w:rsidR="00292DE2">
              <w:rPr>
                <w:sz w:val="24"/>
                <w:szCs w:val="24"/>
              </w:rPr>
              <w:t>,0</w:t>
            </w:r>
            <w:r w:rsidR="00F71FAA"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</w:t>
            </w:r>
            <w:r w:rsidR="0079525B">
              <w:rPr>
                <w:sz w:val="24"/>
                <w:szCs w:val="24"/>
              </w:rPr>
              <w:t>.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ТРЛО </w:t>
            </w:r>
            <w:r w:rsidRPr="00AF40E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595039">
              <w:rPr>
                <w:sz w:val="24"/>
                <w:szCs w:val="24"/>
              </w:rPr>
              <w:t>45310,7</w:t>
            </w:r>
            <w:r w:rsidRPr="00AF40E8">
              <w:rPr>
                <w:sz w:val="24"/>
                <w:szCs w:val="24"/>
              </w:rPr>
              <w:t xml:space="preserve"> 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="00595039">
              <w:rPr>
                <w:sz w:val="24"/>
                <w:szCs w:val="24"/>
              </w:rPr>
              <w:t>146831,2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- </w:t>
            </w:r>
            <w:r w:rsidR="00595039">
              <w:rPr>
                <w:sz w:val="24"/>
                <w:szCs w:val="24"/>
              </w:rPr>
              <w:t>192141,9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</w:t>
            </w:r>
            <w:r w:rsidR="0079525B">
              <w:rPr>
                <w:sz w:val="24"/>
                <w:szCs w:val="24"/>
              </w:rPr>
              <w:t>.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F40E8">
              <w:rPr>
                <w:sz w:val="24"/>
                <w:szCs w:val="24"/>
              </w:rPr>
              <w:t xml:space="preserve"> год </w:t>
            </w:r>
          </w:p>
          <w:p w:rsidR="00C87713" w:rsidRDefault="00C87713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ТРЛО </w:t>
            </w:r>
            <w:r w:rsidRPr="00AF40E8">
              <w:rPr>
                <w:sz w:val="24"/>
                <w:szCs w:val="24"/>
              </w:rPr>
              <w:t xml:space="preserve"> - </w:t>
            </w:r>
            <w:r w:rsidR="00595039">
              <w:rPr>
                <w:sz w:val="24"/>
                <w:szCs w:val="24"/>
              </w:rPr>
              <w:t>47644,7</w:t>
            </w:r>
            <w:r>
              <w:rPr>
                <w:sz w:val="24"/>
                <w:szCs w:val="24"/>
              </w:rPr>
              <w:t xml:space="preserve"> </w:t>
            </w:r>
            <w:r w:rsidRPr="00AF40E8">
              <w:rPr>
                <w:sz w:val="24"/>
                <w:szCs w:val="24"/>
              </w:rPr>
              <w:t>тыс. рублей;</w:t>
            </w:r>
          </w:p>
          <w:p w:rsidR="00C87713" w:rsidRDefault="00595039" w:rsidP="009C0D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- 152891,7</w:t>
            </w:r>
            <w:r w:rsidR="00C87713">
              <w:rPr>
                <w:sz w:val="24"/>
                <w:szCs w:val="24"/>
              </w:rPr>
              <w:t xml:space="preserve"> </w:t>
            </w:r>
            <w:r w:rsidR="00C87713" w:rsidRPr="00AF40E8">
              <w:rPr>
                <w:sz w:val="24"/>
                <w:szCs w:val="24"/>
              </w:rPr>
              <w:t>тыс. рублей;</w:t>
            </w:r>
          </w:p>
          <w:p w:rsidR="00C87713" w:rsidRPr="00AF40E8" w:rsidRDefault="00595039" w:rsidP="007952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- 200536,4</w:t>
            </w:r>
            <w:r w:rsidR="00C87713">
              <w:rPr>
                <w:sz w:val="24"/>
                <w:szCs w:val="24"/>
              </w:rPr>
              <w:t xml:space="preserve"> </w:t>
            </w:r>
            <w:r w:rsidR="00C87713" w:rsidRPr="00AF40E8">
              <w:rPr>
                <w:sz w:val="24"/>
                <w:szCs w:val="24"/>
              </w:rPr>
              <w:t>тыс. рублей</w:t>
            </w:r>
            <w:r w:rsidR="0079525B">
              <w:rPr>
                <w:sz w:val="24"/>
                <w:szCs w:val="24"/>
              </w:rPr>
              <w:t>.</w:t>
            </w:r>
          </w:p>
        </w:tc>
      </w:tr>
    </w:tbl>
    <w:p w:rsidR="00D04DE3" w:rsidRPr="00D04DE3" w:rsidRDefault="00C45A9A" w:rsidP="0079525B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D04DE3" w:rsidRPr="00D04DE3">
        <w:rPr>
          <w:sz w:val="24"/>
          <w:szCs w:val="24"/>
        </w:rPr>
        <w:t>. Раздел 5</w:t>
      </w:r>
      <w:r w:rsidR="008C794D">
        <w:rPr>
          <w:sz w:val="24"/>
          <w:szCs w:val="24"/>
        </w:rPr>
        <w:t xml:space="preserve"> Программы,</w:t>
      </w:r>
      <w:r w:rsidR="00D04DE3" w:rsidRPr="00D04DE3">
        <w:rPr>
          <w:sz w:val="24"/>
          <w:szCs w:val="24"/>
        </w:rPr>
        <w:t xml:space="preserve"> в части объемов финансирования</w:t>
      </w:r>
      <w:r w:rsidR="008C794D">
        <w:rPr>
          <w:sz w:val="24"/>
          <w:szCs w:val="24"/>
        </w:rPr>
        <w:t>,</w:t>
      </w:r>
      <w:r w:rsidR="00D04DE3" w:rsidRPr="00D04DE3">
        <w:rPr>
          <w:sz w:val="24"/>
          <w:szCs w:val="24"/>
        </w:rPr>
        <w:t xml:space="preserve"> </w:t>
      </w:r>
      <w:r w:rsidR="00D04DE3">
        <w:rPr>
          <w:sz w:val="24"/>
          <w:szCs w:val="24"/>
        </w:rPr>
        <w:t>изложить в новой р</w:t>
      </w:r>
      <w:r w:rsidR="00D04DE3">
        <w:rPr>
          <w:sz w:val="24"/>
          <w:szCs w:val="24"/>
        </w:rPr>
        <w:t>е</w:t>
      </w:r>
      <w:r w:rsidR="00D04DE3">
        <w:rPr>
          <w:sz w:val="24"/>
          <w:szCs w:val="24"/>
        </w:rPr>
        <w:t>дакции:</w:t>
      </w:r>
    </w:p>
    <w:p w:rsidR="00D04DE3" w:rsidRPr="008042B4" w:rsidRDefault="008C794D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D04DE3" w:rsidRPr="008042B4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BA1B75">
        <w:rPr>
          <w:color w:val="000000"/>
          <w:sz w:val="24"/>
          <w:szCs w:val="24"/>
        </w:rPr>
        <w:t xml:space="preserve">861679,757 </w:t>
      </w:r>
      <w:r w:rsidR="00D04DE3" w:rsidRPr="008042B4">
        <w:rPr>
          <w:bCs/>
          <w:sz w:val="24"/>
          <w:szCs w:val="24"/>
        </w:rPr>
        <w:t>тыс. рублей, в том числе:</w:t>
      </w:r>
    </w:p>
    <w:p w:rsidR="00D04DE3" w:rsidRPr="002D62C5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 w:rsidRPr="008042B4">
        <w:rPr>
          <w:bCs/>
          <w:sz w:val="24"/>
          <w:szCs w:val="24"/>
        </w:rPr>
        <w:t xml:space="preserve"> год –</w:t>
      </w:r>
      <w:r w:rsidR="009231E6" w:rsidRPr="009231E6">
        <w:rPr>
          <w:color w:val="000000"/>
          <w:sz w:val="24"/>
          <w:szCs w:val="24"/>
        </w:rPr>
        <w:t>142565,4</w:t>
      </w:r>
      <w:r w:rsidR="009231E6">
        <w:rPr>
          <w:color w:val="000000"/>
          <w:sz w:val="24"/>
          <w:szCs w:val="24"/>
        </w:rPr>
        <w:t xml:space="preserve"> </w:t>
      </w:r>
      <w:r w:rsidRPr="002D62C5">
        <w:rPr>
          <w:bCs/>
          <w:sz w:val="24"/>
          <w:szCs w:val="24"/>
        </w:rPr>
        <w:t>тыс.рублей;</w:t>
      </w:r>
    </w:p>
    <w:p w:rsidR="00D04DE3" w:rsidRPr="002D62C5" w:rsidRDefault="00D04DE3" w:rsidP="0079525B">
      <w:pPr>
        <w:pStyle w:val="a6"/>
        <w:ind w:firstLine="567"/>
        <w:rPr>
          <w:bCs/>
          <w:sz w:val="24"/>
          <w:szCs w:val="24"/>
        </w:rPr>
      </w:pPr>
      <w:r w:rsidRPr="002D62C5">
        <w:rPr>
          <w:bCs/>
          <w:sz w:val="24"/>
          <w:szCs w:val="24"/>
        </w:rPr>
        <w:t>2017 год –</w:t>
      </w:r>
      <w:r w:rsidR="00BA1B75">
        <w:rPr>
          <w:sz w:val="24"/>
          <w:szCs w:val="24"/>
        </w:rPr>
        <w:t xml:space="preserve">142713,057 </w:t>
      </w:r>
      <w:r w:rsidRPr="002D62C5"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 w:rsidRPr="002D62C5">
        <w:rPr>
          <w:bCs/>
          <w:sz w:val="24"/>
          <w:szCs w:val="24"/>
        </w:rPr>
        <w:t>2018 год –</w:t>
      </w:r>
      <w:r w:rsidR="00BA1B75">
        <w:rPr>
          <w:sz w:val="24"/>
          <w:szCs w:val="24"/>
        </w:rPr>
        <w:t xml:space="preserve">183723,0 </w:t>
      </w:r>
      <w:r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Pr="008042B4">
        <w:rPr>
          <w:bCs/>
          <w:sz w:val="24"/>
          <w:szCs w:val="24"/>
        </w:rPr>
        <w:t xml:space="preserve"> год 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192141,9 </w:t>
      </w:r>
      <w:r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год </w:t>
      </w:r>
      <w:r w:rsidRPr="008042B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200536,4 </w:t>
      </w:r>
      <w:r>
        <w:rPr>
          <w:bCs/>
          <w:sz w:val="24"/>
          <w:szCs w:val="24"/>
        </w:rPr>
        <w:t>тыс.рублей.</w:t>
      </w:r>
    </w:p>
    <w:p w:rsidR="009231E6" w:rsidRPr="008042B4" w:rsidRDefault="00D04DE3" w:rsidP="0079525B">
      <w:pPr>
        <w:pStyle w:val="a6"/>
        <w:ind w:firstLine="567"/>
        <w:rPr>
          <w:bCs/>
          <w:sz w:val="24"/>
          <w:szCs w:val="24"/>
        </w:rPr>
      </w:pPr>
      <w:r w:rsidRPr="008042B4">
        <w:rPr>
          <w:bCs/>
          <w:sz w:val="24"/>
          <w:szCs w:val="24"/>
        </w:rPr>
        <w:t xml:space="preserve">Объем финансирования Программы за счет средств </w:t>
      </w:r>
      <w:r>
        <w:rPr>
          <w:bCs/>
          <w:sz w:val="24"/>
          <w:szCs w:val="24"/>
        </w:rPr>
        <w:t xml:space="preserve">областного </w:t>
      </w:r>
      <w:r w:rsidRPr="008042B4">
        <w:rPr>
          <w:bCs/>
          <w:sz w:val="24"/>
          <w:szCs w:val="24"/>
        </w:rPr>
        <w:t xml:space="preserve">бюджета </w:t>
      </w:r>
      <w:r>
        <w:rPr>
          <w:bCs/>
          <w:sz w:val="24"/>
          <w:szCs w:val="24"/>
        </w:rPr>
        <w:t>Ленингра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ской области</w:t>
      </w:r>
      <w:r w:rsidRPr="008042B4">
        <w:rPr>
          <w:bCs/>
          <w:sz w:val="24"/>
          <w:szCs w:val="24"/>
        </w:rPr>
        <w:t xml:space="preserve"> составляет</w:t>
      </w:r>
      <w:r w:rsidR="009231E6">
        <w:rPr>
          <w:bCs/>
          <w:sz w:val="24"/>
          <w:szCs w:val="24"/>
        </w:rPr>
        <w:t xml:space="preserve"> </w:t>
      </w:r>
      <w:r w:rsidR="00BA1B75">
        <w:rPr>
          <w:color w:val="000000"/>
          <w:sz w:val="24"/>
          <w:szCs w:val="24"/>
        </w:rPr>
        <w:t>661175,3</w:t>
      </w:r>
      <w:r w:rsidR="009231E6">
        <w:rPr>
          <w:color w:val="000000"/>
          <w:sz w:val="24"/>
          <w:szCs w:val="24"/>
        </w:rPr>
        <w:t xml:space="preserve"> тыс. рублей, </w:t>
      </w:r>
      <w:r w:rsidR="009231E6" w:rsidRPr="008042B4">
        <w:rPr>
          <w:bCs/>
          <w:sz w:val="24"/>
          <w:szCs w:val="24"/>
        </w:rPr>
        <w:t>в том числе:</w:t>
      </w:r>
    </w:p>
    <w:p w:rsidR="00D04DE3" w:rsidRPr="002D62C5" w:rsidRDefault="00D04DE3" w:rsidP="0079525B">
      <w:pPr>
        <w:pStyle w:val="a6"/>
        <w:ind w:firstLine="567"/>
        <w:rPr>
          <w:bCs/>
          <w:sz w:val="24"/>
          <w:szCs w:val="24"/>
        </w:rPr>
      </w:pPr>
      <w:r w:rsidRPr="002D62C5">
        <w:rPr>
          <w:bCs/>
          <w:sz w:val="24"/>
          <w:szCs w:val="24"/>
        </w:rPr>
        <w:t xml:space="preserve">2016 год – </w:t>
      </w:r>
      <w:r w:rsidR="009231E6" w:rsidRPr="009231E6">
        <w:rPr>
          <w:color w:val="000000"/>
          <w:sz w:val="24"/>
          <w:szCs w:val="24"/>
        </w:rPr>
        <w:t>108591,7</w:t>
      </w:r>
      <w:r w:rsidR="009231E6">
        <w:rPr>
          <w:color w:val="000000"/>
          <w:sz w:val="24"/>
          <w:szCs w:val="24"/>
        </w:rPr>
        <w:t xml:space="preserve"> </w:t>
      </w:r>
      <w:r w:rsidRPr="002D62C5">
        <w:rPr>
          <w:bCs/>
          <w:sz w:val="24"/>
          <w:szCs w:val="24"/>
        </w:rPr>
        <w:t>тыс.рублей;</w:t>
      </w:r>
    </w:p>
    <w:p w:rsidR="00D04DE3" w:rsidRPr="002D62C5" w:rsidRDefault="00D04DE3" w:rsidP="0079525B">
      <w:pPr>
        <w:pStyle w:val="a6"/>
        <w:ind w:firstLine="567"/>
        <w:rPr>
          <w:bCs/>
          <w:sz w:val="24"/>
          <w:szCs w:val="24"/>
        </w:rPr>
      </w:pPr>
      <w:r w:rsidRPr="002D62C5">
        <w:rPr>
          <w:bCs/>
          <w:sz w:val="24"/>
          <w:szCs w:val="24"/>
        </w:rPr>
        <w:t xml:space="preserve">2017 год – </w:t>
      </w:r>
      <w:r w:rsidR="009231E6" w:rsidRPr="009231E6">
        <w:rPr>
          <w:color w:val="000000"/>
          <w:sz w:val="24"/>
          <w:szCs w:val="24"/>
        </w:rPr>
        <w:t>111826,5</w:t>
      </w:r>
      <w:r w:rsidR="009231E6">
        <w:rPr>
          <w:color w:val="000000"/>
          <w:sz w:val="24"/>
          <w:szCs w:val="24"/>
        </w:rPr>
        <w:t xml:space="preserve"> </w:t>
      </w:r>
      <w:r w:rsidRPr="002D62C5"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 w:rsidRPr="002D62C5">
        <w:rPr>
          <w:bCs/>
          <w:sz w:val="24"/>
          <w:szCs w:val="24"/>
        </w:rPr>
        <w:t xml:space="preserve">2018 год – </w:t>
      </w:r>
      <w:r w:rsidR="00BA1B75">
        <w:rPr>
          <w:sz w:val="24"/>
          <w:szCs w:val="24"/>
        </w:rPr>
        <w:t xml:space="preserve">141034,2 </w:t>
      </w:r>
      <w:r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Pr="008042B4">
        <w:rPr>
          <w:bCs/>
          <w:sz w:val="24"/>
          <w:szCs w:val="24"/>
        </w:rPr>
        <w:t xml:space="preserve"> год 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146831,2 </w:t>
      </w:r>
      <w:r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год </w:t>
      </w:r>
      <w:r w:rsidRPr="008042B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152891,7 </w:t>
      </w:r>
      <w:r>
        <w:rPr>
          <w:bCs/>
          <w:sz w:val="24"/>
          <w:szCs w:val="24"/>
        </w:rPr>
        <w:t>тыс.рублей.</w:t>
      </w:r>
    </w:p>
    <w:p w:rsidR="009231E6" w:rsidRPr="008042B4" w:rsidRDefault="00D04DE3" w:rsidP="0079525B">
      <w:pPr>
        <w:pStyle w:val="a6"/>
        <w:ind w:firstLine="567"/>
        <w:rPr>
          <w:bCs/>
          <w:sz w:val="24"/>
          <w:szCs w:val="24"/>
        </w:rPr>
      </w:pPr>
      <w:r w:rsidRPr="008042B4">
        <w:rPr>
          <w:bCs/>
          <w:sz w:val="24"/>
          <w:szCs w:val="24"/>
        </w:rPr>
        <w:t xml:space="preserve">Объем финансирования </w:t>
      </w:r>
      <w:r>
        <w:rPr>
          <w:bCs/>
          <w:sz w:val="24"/>
          <w:szCs w:val="24"/>
        </w:rPr>
        <w:t xml:space="preserve">Программы </w:t>
      </w:r>
      <w:r w:rsidRPr="008042B4">
        <w:rPr>
          <w:bCs/>
          <w:sz w:val="24"/>
          <w:szCs w:val="24"/>
        </w:rPr>
        <w:t xml:space="preserve">за счет средств бюджета муниципального </w:t>
      </w:r>
      <w:r>
        <w:rPr>
          <w:bCs/>
          <w:sz w:val="24"/>
          <w:szCs w:val="24"/>
        </w:rPr>
        <w:t>обр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зования</w:t>
      </w:r>
      <w:r w:rsidRPr="008042B4">
        <w:rPr>
          <w:bCs/>
          <w:sz w:val="24"/>
          <w:szCs w:val="24"/>
        </w:rPr>
        <w:t xml:space="preserve"> составляет</w:t>
      </w:r>
      <w:r w:rsidR="009231E6">
        <w:rPr>
          <w:bCs/>
          <w:sz w:val="24"/>
          <w:szCs w:val="24"/>
        </w:rPr>
        <w:t xml:space="preserve"> </w:t>
      </w:r>
      <w:r w:rsidR="00BA1B75">
        <w:rPr>
          <w:color w:val="000000"/>
          <w:sz w:val="24"/>
          <w:szCs w:val="24"/>
        </w:rPr>
        <w:t>200504,457</w:t>
      </w:r>
      <w:r w:rsidR="009231E6">
        <w:rPr>
          <w:color w:val="000000"/>
          <w:sz w:val="24"/>
          <w:szCs w:val="24"/>
        </w:rPr>
        <w:t xml:space="preserve"> тыс. рублей, </w:t>
      </w:r>
      <w:r w:rsidR="009231E6" w:rsidRPr="008042B4">
        <w:rPr>
          <w:bCs/>
          <w:sz w:val="24"/>
          <w:szCs w:val="24"/>
        </w:rPr>
        <w:t>в том числе:</w:t>
      </w:r>
    </w:p>
    <w:p w:rsidR="00D04DE3" w:rsidRPr="008042B4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 w:rsidRPr="008042B4">
        <w:rPr>
          <w:bCs/>
          <w:sz w:val="24"/>
          <w:szCs w:val="24"/>
        </w:rPr>
        <w:t xml:space="preserve"> год –</w:t>
      </w:r>
      <w:r>
        <w:rPr>
          <w:bCs/>
          <w:sz w:val="24"/>
          <w:szCs w:val="24"/>
        </w:rPr>
        <w:t xml:space="preserve"> </w:t>
      </w:r>
      <w:r w:rsidR="009231E6" w:rsidRPr="009231E6">
        <w:rPr>
          <w:color w:val="000000"/>
          <w:sz w:val="24"/>
          <w:szCs w:val="24"/>
        </w:rPr>
        <w:t>33973,7</w:t>
      </w:r>
      <w:r w:rsidR="005002F2">
        <w:rPr>
          <w:color w:val="000000"/>
          <w:sz w:val="24"/>
          <w:szCs w:val="24"/>
        </w:rPr>
        <w:t xml:space="preserve"> </w:t>
      </w:r>
      <w:r w:rsidRPr="008042B4">
        <w:rPr>
          <w:bCs/>
          <w:sz w:val="24"/>
          <w:szCs w:val="24"/>
        </w:rPr>
        <w:t>тыс.рублей;</w:t>
      </w:r>
    </w:p>
    <w:p w:rsidR="00D04DE3" w:rsidRPr="008042B4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 w:rsidRPr="008042B4">
        <w:rPr>
          <w:bCs/>
          <w:sz w:val="24"/>
          <w:szCs w:val="24"/>
        </w:rPr>
        <w:t xml:space="preserve"> год –</w:t>
      </w:r>
      <w:r w:rsidR="005002F2" w:rsidRPr="005002F2">
        <w:rPr>
          <w:color w:val="000000"/>
        </w:rPr>
        <w:t xml:space="preserve"> </w:t>
      </w:r>
      <w:r w:rsidR="00BA1B75">
        <w:rPr>
          <w:sz w:val="24"/>
          <w:szCs w:val="24"/>
        </w:rPr>
        <w:t xml:space="preserve">30886,557 </w:t>
      </w:r>
      <w:r w:rsidRPr="008042B4"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 w:rsidRPr="008042B4">
        <w:rPr>
          <w:bCs/>
          <w:sz w:val="24"/>
          <w:szCs w:val="24"/>
        </w:rPr>
        <w:t xml:space="preserve"> год 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42688,8 </w:t>
      </w:r>
      <w:r>
        <w:rPr>
          <w:bCs/>
          <w:sz w:val="24"/>
          <w:szCs w:val="24"/>
        </w:rPr>
        <w:t>тыс.рублей;</w:t>
      </w:r>
    </w:p>
    <w:p w:rsidR="00D04DE3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Pr="008042B4">
        <w:rPr>
          <w:bCs/>
          <w:sz w:val="24"/>
          <w:szCs w:val="24"/>
        </w:rPr>
        <w:t xml:space="preserve"> год 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>45310,7</w:t>
      </w:r>
      <w:r w:rsidR="00BA1B75" w:rsidRPr="00AF40E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тыс.рублей;</w:t>
      </w:r>
    </w:p>
    <w:p w:rsidR="004C5DDF" w:rsidRDefault="00D04DE3" w:rsidP="0079525B">
      <w:pPr>
        <w:pStyle w:val="a6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год </w:t>
      </w:r>
      <w:r w:rsidRPr="008042B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A1B75">
        <w:rPr>
          <w:sz w:val="24"/>
          <w:szCs w:val="24"/>
        </w:rPr>
        <w:t xml:space="preserve">47644,7 </w:t>
      </w:r>
      <w:r>
        <w:rPr>
          <w:bCs/>
          <w:sz w:val="24"/>
          <w:szCs w:val="24"/>
        </w:rPr>
        <w:t>тыс.рублей.</w:t>
      </w:r>
      <w:r w:rsidR="008C794D">
        <w:rPr>
          <w:bCs/>
          <w:sz w:val="24"/>
          <w:szCs w:val="24"/>
        </w:rPr>
        <w:t>".</w:t>
      </w:r>
    </w:p>
    <w:p w:rsidR="004C5DDF" w:rsidRDefault="00C42396" w:rsidP="009C0D13">
      <w:pPr>
        <w:pStyle w:val="a6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A6710C" w:rsidRDefault="00C45A9A" w:rsidP="0079525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A6710C">
        <w:rPr>
          <w:sz w:val="24"/>
          <w:szCs w:val="24"/>
        </w:rPr>
        <w:t xml:space="preserve">. </w:t>
      </w:r>
      <w:r w:rsidR="009E17D1">
        <w:rPr>
          <w:bCs/>
          <w:sz w:val="24"/>
          <w:szCs w:val="24"/>
        </w:rPr>
        <w:t>П</w:t>
      </w:r>
      <w:r w:rsidR="004631B8">
        <w:rPr>
          <w:bCs/>
          <w:sz w:val="24"/>
          <w:szCs w:val="24"/>
        </w:rPr>
        <w:t>риложение 2</w:t>
      </w:r>
      <w:r w:rsidR="004732D9">
        <w:rPr>
          <w:bCs/>
          <w:sz w:val="24"/>
          <w:szCs w:val="24"/>
        </w:rPr>
        <w:t xml:space="preserve"> к </w:t>
      </w:r>
      <w:r w:rsidR="004732D9">
        <w:rPr>
          <w:sz w:val="24"/>
          <w:szCs w:val="24"/>
        </w:rPr>
        <w:t>муниципальной программе изложить в новой редакции (прил</w:t>
      </w:r>
      <w:r w:rsidR="004732D9">
        <w:rPr>
          <w:sz w:val="24"/>
          <w:szCs w:val="24"/>
        </w:rPr>
        <w:t>о</w:t>
      </w:r>
      <w:r w:rsidR="004732D9">
        <w:rPr>
          <w:sz w:val="24"/>
          <w:szCs w:val="24"/>
        </w:rPr>
        <w:t>жение).</w:t>
      </w:r>
    </w:p>
    <w:p w:rsidR="006072EF" w:rsidRPr="0093518E" w:rsidRDefault="006072EF" w:rsidP="0079525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Комитету финансов направить в пресс- службу</w:t>
      </w:r>
      <w:r w:rsidRPr="0093518E">
        <w:rPr>
          <w:sz w:val="24"/>
          <w:szCs w:val="24"/>
        </w:rPr>
        <w:t xml:space="preserve"> администрации муниципального образования Тосненский  район Ленинградской области </w:t>
      </w:r>
      <w:r>
        <w:rPr>
          <w:sz w:val="24"/>
          <w:szCs w:val="24"/>
        </w:rPr>
        <w:t xml:space="preserve">настоящее постановление для опубликования </w:t>
      </w:r>
      <w:r w:rsidR="002D0327">
        <w:rPr>
          <w:sz w:val="24"/>
          <w:szCs w:val="24"/>
        </w:rPr>
        <w:t xml:space="preserve">и </w:t>
      </w:r>
      <w:r>
        <w:rPr>
          <w:sz w:val="24"/>
          <w:szCs w:val="24"/>
        </w:rPr>
        <w:t>обнародования в порядке, установленном Устав</w:t>
      </w:r>
      <w:r w:rsidR="002D03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5E53BF">
        <w:rPr>
          <w:sz w:val="24"/>
          <w:szCs w:val="24"/>
        </w:rPr>
        <w:t>муниципального о</w:t>
      </w:r>
      <w:r w:rsidRPr="005E53BF">
        <w:rPr>
          <w:sz w:val="24"/>
          <w:szCs w:val="24"/>
        </w:rPr>
        <w:t>б</w:t>
      </w:r>
      <w:r w:rsidRPr="005E53BF">
        <w:rPr>
          <w:sz w:val="24"/>
          <w:szCs w:val="24"/>
        </w:rPr>
        <w:t>разования  Тосненский рай</w:t>
      </w:r>
      <w:r>
        <w:rPr>
          <w:sz w:val="24"/>
          <w:szCs w:val="24"/>
        </w:rPr>
        <w:t>он  Ленинградской области.</w:t>
      </w:r>
    </w:p>
    <w:p w:rsidR="006072EF" w:rsidRDefault="006072EF" w:rsidP="0079525B">
      <w:pPr>
        <w:pStyle w:val="a6"/>
        <w:ind w:firstLine="567"/>
        <w:jc w:val="both"/>
        <w:rPr>
          <w:sz w:val="24"/>
          <w:szCs w:val="24"/>
        </w:rPr>
      </w:pPr>
      <w:r w:rsidRPr="0093518E">
        <w:rPr>
          <w:sz w:val="24"/>
          <w:szCs w:val="24"/>
        </w:rPr>
        <w:t>3.</w:t>
      </w:r>
      <w:r>
        <w:t xml:space="preserve"> </w:t>
      </w:r>
      <w:r w:rsidRPr="0093518E">
        <w:rPr>
          <w:sz w:val="24"/>
          <w:szCs w:val="24"/>
        </w:rPr>
        <w:t xml:space="preserve">Пресс- службе администрации муниципального образования Тосненский  район Ленинградской области опубликовать </w:t>
      </w:r>
      <w:r w:rsidR="002D0327">
        <w:rPr>
          <w:sz w:val="24"/>
          <w:szCs w:val="24"/>
        </w:rPr>
        <w:t xml:space="preserve">и </w:t>
      </w:r>
      <w:r w:rsidRPr="0093518E">
        <w:rPr>
          <w:sz w:val="24"/>
          <w:szCs w:val="24"/>
        </w:rPr>
        <w:t>обнародовать настоящее постановление в поря</w:t>
      </w:r>
      <w:r w:rsidRPr="0093518E">
        <w:rPr>
          <w:sz w:val="24"/>
          <w:szCs w:val="24"/>
        </w:rPr>
        <w:t>д</w:t>
      </w:r>
      <w:r w:rsidRPr="0093518E">
        <w:rPr>
          <w:sz w:val="24"/>
          <w:szCs w:val="24"/>
        </w:rPr>
        <w:t>ке,</w:t>
      </w:r>
      <w:r>
        <w:t xml:space="preserve"> </w:t>
      </w:r>
      <w:r>
        <w:rPr>
          <w:sz w:val="24"/>
          <w:szCs w:val="24"/>
        </w:rPr>
        <w:t>установленном Устав</w:t>
      </w:r>
      <w:r w:rsidR="002D03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5E53BF">
        <w:rPr>
          <w:sz w:val="24"/>
          <w:szCs w:val="24"/>
        </w:rPr>
        <w:t>муниципального образования  Тосненский рай</w:t>
      </w:r>
      <w:r>
        <w:rPr>
          <w:sz w:val="24"/>
          <w:szCs w:val="24"/>
        </w:rPr>
        <w:t>он 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ской области. </w:t>
      </w:r>
    </w:p>
    <w:p w:rsidR="004B6538" w:rsidRPr="005E53BF" w:rsidRDefault="006072EF" w:rsidP="0079525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7713">
        <w:rPr>
          <w:sz w:val="24"/>
          <w:szCs w:val="24"/>
        </w:rPr>
        <w:t xml:space="preserve">. </w:t>
      </w:r>
      <w:r w:rsidR="004B6538" w:rsidRPr="005E53BF">
        <w:rPr>
          <w:sz w:val="24"/>
          <w:szCs w:val="24"/>
        </w:rPr>
        <w:t>Контроль за исполнением постановления возложить на заместителя главы адм</w:t>
      </w:r>
      <w:r w:rsidR="004B6538" w:rsidRPr="005E53BF">
        <w:rPr>
          <w:sz w:val="24"/>
          <w:szCs w:val="24"/>
        </w:rPr>
        <w:t>и</w:t>
      </w:r>
      <w:r w:rsidR="004B6538" w:rsidRPr="005E53BF">
        <w:rPr>
          <w:sz w:val="24"/>
          <w:szCs w:val="24"/>
        </w:rPr>
        <w:t xml:space="preserve">нистрации </w:t>
      </w:r>
      <w:r w:rsidR="002D0327" w:rsidRPr="0093518E">
        <w:rPr>
          <w:sz w:val="24"/>
          <w:szCs w:val="24"/>
        </w:rPr>
        <w:t>муниципального образования Тосненский  район Ленинградской области</w:t>
      </w:r>
      <w:r w:rsidR="002D0327" w:rsidRPr="005E53BF">
        <w:rPr>
          <w:sz w:val="24"/>
          <w:szCs w:val="24"/>
        </w:rPr>
        <w:t xml:space="preserve"> </w:t>
      </w:r>
      <w:r w:rsidR="004B6538" w:rsidRPr="005E53BF">
        <w:rPr>
          <w:sz w:val="24"/>
          <w:szCs w:val="24"/>
        </w:rPr>
        <w:t>- председателя комитета финансов Малинину В.Н.</w:t>
      </w:r>
    </w:p>
    <w:p w:rsidR="004B6538" w:rsidRPr="005E53BF" w:rsidRDefault="004B6538" w:rsidP="009C0D13">
      <w:pPr>
        <w:pStyle w:val="a6"/>
        <w:rPr>
          <w:sz w:val="24"/>
          <w:szCs w:val="24"/>
        </w:rPr>
      </w:pPr>
    </w:p>
    <w:p w:rsidR="004B6538" w:rsidRPr="005E53BF" w:rsidRDefault="004B6538" w:rsidP="009C0D13">
      <w:pPr>
        <w:pStyle w:val="a6"/>
      </w:pPr>
    </w:p>
    <w:p w:rsidR="004B6538" w:rsidRPr="002D0327" w:rsidRDefault="002829F8" w:rsidP="009C0D13">
      <w:pPr>
        <w:pStyle w:val="a6"/>
        <w:rPr>
          <w:sz w:val="24"/>
          <w:szCs w:val="24"/>
        </w:rPr>
      </w:pPr>
      <w:r w:rsidRPr="002D0327">
        <w:rPr>
          <w:sz w:val="24"/>
          <w:szCs w:val="24"/>
        </w:rPr>
        <w:t>И.о.</w:t>
      </w:r>
      <w:r w:rsidR="002D0327" w:rsidRPr="002D0327">
        <w:rPr>
          <w:sz w:val="24"/>
          <w:szCs w:val="24"/>
        </w:rPr>
        <w:t xml:space="preserve"> </w:t>
      </w:r>
      <w:r w:rsidRPr="002D0327">
        <w:rPr>
          <w:sz w:val="24"/>
          <w:szCs w:val="24"/>
        </w:rPr>
        <w:t>главы</w:t>
      </w:r>
      <w:r w:rsidR="004B6538" w:rsidRPr="002D0327">
        <w:rPr>
          <w:sz w:val="24"/>
          <w:szCs w:val="24"/>
        </w:rPr>
        <w:t xml:space="preserve"> </w:t>
      </w:r>
      <w:r w:rsidRPr="002D0327">
        <w:rPr>
          <w:sz w:val="24"/>
          <w:szCs w:val="24"/>
        </w:rPr>
        <w:t xml:space="preserve">администрации                                                        </w:t>
      </w:r>
      <w:r w:rsidR="002D0327" w:rsidRPr="002D0327">
        <w:rPr>
          <w:sz w:val="24"/>
          <w:szCs w:val="24"/>
        </w:rPr>
        <w:t xml:space="preserve">              </w:t>
      </w:r>
      <w:r w:rsidRPr="002D0327">
        <w:rPr>
          <w:sz w:val="24"/>
          <w:szCs w:val="24"/>
        </w:rPr>
        <w:t xml:space="preserve">         </w:t>
      </w:r>
      <w:r w:rsidR="002D0327">
        <w:rPr>
          <w:sz w:val="24"/>
          <w:szCs w:val="24"/>
        </w:rPr>
        <w:t>В.З. Гончаров</w:t>
      </w:r>
    </w:p>
    <w:p w:rsidR="004B6538" w:rsidRDefault="004B6538" w:rsidP="009C0D13">
      <w:pPr>
        <w:pStyle w:val="a6"/>
        <w:rPr>
          <w:sz w:val="24"/>
          <w:szCs w:val="24"/>
        </w:rPr>
      </w:pPr>
    </w:p>
    <w:p w:rsidR="00C41F99" w:rsidRDefault="00C41F99" w:rsidP="009C0D13">
      <w:pPr>
        <w:pStyle w:val="a6"/>
        <w:rPr>
          <w:sz w:val="24"/>
        </w:rPr>
      </w:pPr>
    </w:p>
    <w:p w:rsidR="009026B1" w:rsidRDefault="009026B1" w:rsidP="009C0D13">
      <w:pPr>
        <w:pStyle w:val="a6"/>
        <w:rPr>
          <w:sz w:val="24"/>
        </w:rPr>
      </w:pPr>
    </w:p>
    <w:p w:rsidR="00040352" w:rsidRDefault="00040352" w:rsidP="009C0D13">
      <w:pPr>
        <w:pStyle w:val="a6"/>
        <w:rPr>
          <w:sz w:val="24"/>
        </w:rPr>
      </w:pPr>
    </w:p>
    <w:p w:rsidR="004B6538" w:rsidRDefault="004B6538" w:rsidP="009C0D13">
      <w:pPr>
        <w:pStyle w:val="a6"/>
        <w:rPr>
          <w:sz w:val="24"/>
        </w:rPr>
      </w:pPr>
      <w:r w:rsidRPr="00B57476">
        <w:rPr>
          <w:sz w:val="24"/>
        </w:rPr>
        <w:tab/>
      </w:r>
    </w:p>
    <w:p w:rsidR="004B6538" w:rsidRDefault="004B6538" w:rsidP="009C0D13">
      <w:pPr>
        <w:pStyle w:val="a6"/>
        <w:rPr>
          <w:b/>
          <w:sz w:val="24"/>
          <w:szCs w:val="24"/>
        </w:rPr>
      </w:pPr>
    </w:p>
    <w:p w:rsidR="004B6538" w:rsidRDefault="004B6538" w:rsidP="009C0D13">
      <w:pPr>
        <w:pStyle w:val="a6"/>
        <w:rPr>
          <w:b/>
          <w:sz w:val="24"/>
          <w:szCs w:val="24"/>
        </w:rPr>
      </w:pPr>
    </w:p>
    <w:p w:rsidR="002D2800" w:rsidRDefault="002D2800" w:rsidP="009C0D13">
      <w:pPr>
        <w:pStyle w:val="a6"/>
        <w:rPr>
          <w:b/>
          <w:sz w:val="24"/>
          <w:szCs w:val="24"/>
        </w:rPr>
      </w:pPr>
    </w:p>
    <w:p w:rsidR="002D2800" w:rsidRDefault="002D2800" w:rsidP="009C0D13">
      <w:pPr>
        <w:pStyle w:val="a6"/>
        <w:rPr>
          <w:b/>
          <w:sz w:val="24"/>
          <w:szCs w:val="24"/>
        </w:rPr>
      </w:pPr>
    </w:p>
    <w:p w:rsidR="002D2800" w:rsidRDefault="002D2800" w:rsidP="009C0D13">
      <w:pPr>
        <w:pStyle w:val="a6"/>
        <w:rPr>
          <w:b/>
          <w:sz w:val="24"/>
          <w:szCs w:val="24"/>
        </w:rPr>
      </w:pPr>
    </w:p>
    <w:p w:rsidR="002D2800" w:rsidRPr="002D0327" w:rsidRDefault="002D2800" w:rsidP="009C0D13">
      <w:pPr>
        <w:pStyle w:val="a6"/>
        <w:rPr>
          <w:b/>
          <w:sz w:val="24"/>
          <w:szCs w:val="24"/>
        </w:rPr>
      </w:pPr>
    </w:p>
    <w:p w:rsidR="002D2800" w:rsidRPr="002D0327" w:rsidRDefault="002D2800" w:rsidP="009C0D13">
      <w:pPr>
        <w:pStyle w:val="a6"/>
        <w:rPr>
          <w:b/>
          <w:sz w:val="24"/>
          <w:szCs w:val="24"/>
        </w:rPr>
      </w:pPr>
    </w:p>
    <w:p w:rsidR="009E17D1" w:rsidRPr="002D0327" w:rsidRDefault="009E17D1" w:rsidP="009C0D13">
      <w:pPr>
        <w:pStyle w:val="a6"/>
        <w:rPr>
          <w:b/>
          <w:sz w:val="24"/>
          <w:szCs w:val="24"/>
        </w:rPr>
      </w:pPr>
    </w:p>
    <w:p w:rsidR="009E17D1" w:rsidRPr="002D0327" w:rsidRDefault="009E17D1" w:rsidP="009C0D13">
      <w:pPr>
        <w:pStyle w:val="a6"/>
        <w:rPr>
          <w:b/>
          <w:sz w:val="24"/>
          <w:szCs w:val="24"/>
        </w:rPr>
      </w:pPr>
    </w:p>
    <w:p w:rsidR="009E17D1" w:rsidRPr="002D0327" w:rsidRDefault="009E17D1" w:rsidP="009C0D13">
      <w:pPr>
        <w:pStyle w:val="a6"/>
        <w:rPr>
          <w:b/>
          <w:sz w:val="24"/>
          <w:szCs w:val="24"/>
        </w:rPr>
      </w:pPr>
    </w:p>
    <w:p w:rsidR="009E17D1" w:rsidRPr="002D0327" w:rsidRDefault="009E17D1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Default="002D0327" w:rsidP="009C0D13">
      <w:pPr>
        <w:pStyle w:val="a6"/>
        <w:rPr>
          <w:b/>
          <w:sz w:val="24"/>
          <w:szCs w:val="24"/>
        </w:rPr>
      </w:pPr>
    </w:p>
    <w:p w:rsidR="002D0327" w:rsidRPr="002D0327" w:rsidRDefault="002D0327" w:rsidP="009C0D13">
      <w:pPr>
        <w:pStyle w:val="a6"/>
        <w:rPr>
          <w:sz w:val="24"/>
          <w:szCs w:val="24"/>
        </w:rPr>
      </w:pPr>
      <w:r w:rsidRPr="002D0327">
        <w:rPr>
          <w:sz w:val="24"/>
          <w:szCs w:val="24"/>
        </w:rPr>
        <w:t>Вялушкина 29406</w:t>
      </w:r>
    </w:p>
    <w:p w:rsidR="002D0327" w:rsidRPr="002D0327" w:rsidRDefault="002D0327" w:rsidP="009C0D13">
      <w:pPr>
        <w:pStyle w:val="a6"/>
        <w:rPr>
          <w:sz w:val="24"/>
          <w:szCs w:val="24"/>
        </w:rPr>
      </w:pPr>
      <w:r w:rsidRPr="002D0327">
        <w:rPr>
          <w:sz w:val="24"/>
          <w:szCs w:val="24"/>
        </w:rPr>
        <w:t>6 га</w:t>
      </w:r>
    </w:p>
    <w:p w:rsidR="002D0327" w:rsidRDefault="002D0327" w:rsidP="002D0327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F726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</w:p>
    <w:p w:rsidR="002D0327" w:rsidRDefault="002D0327" w:rsidP="002D0327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 администрации </w:t>
      </w:r>
    </w:p>
    <w:p w:rsidR="002D0327" w:rsidRDefault="002D0327" w:rsidP="002D0327">
      <w:pPr>
        <w:pStyle w:val="a6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D0327" w:rsidRDefault="002D0327" w:rsidP="002D0327">
      <w:pPr>
        <w:pStyle w:val="a6"/>
        <w:ind w:left="5103" w:right="-284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области  </w:t>
      </w:r>
    </w:p>
    <w:p w:rsidR="002D0327" w:rsidRDefault="002D0327" w:rsidP="002D0327">
      <w:pPr>
        <w:pStyle w:val="a6"/>
        <w:ind w:left="5103"/>
        <w:rPr>
          <w:sz w:val="24"/>
          <w:szCs w:val="24"/>
        </w:rPr>
      </w:pPr>
    </w:p>
    <w:p w:rsidR="002D0327" w:rsidRDefault="002D0327" w:rsidP="002D0327">
      <w:pPr>
        <w:pStyle w:val="a6"/>
        <w:ind w:left="5103"/>
        <w:rPr>
          <w:b/>
          <w:sz w:val="36"/>
          <w:szCs w:val="36"/>
        </w:rPr>
      </w:pPr>
      <w:r>
        <w:rPr>
          <w:sz w:val="24"/>
          <w:szCs w:val="24"/>
        </w:rPr>
        <w:t>от                                 №</w:t>
      </w:r>
    </w:p>
    <w:p w:rsidR="002D0327" w:rsidRDefault="002D0327" w:rsidP="002D0327">
      <w:pPr>
        <w:pStyle w:val="a6"/>
        <w:ind w:left="5812"/>
        <w:rPr>
          <w:sz w:val="24"/>
          <w:szCs w:val="24"/>
        </w:rPr>
      </w:pPr>
    </w:p>
    <w:p w:rsidR="00C2405D" w:rsidRDefault="00C2405D" w:rsidP="009C0D13">
      <w:pPr>
        <w:pStyle w:val="a6"/>
        <w:rPr>
          <w:sz w:val="26"/>
          <w:szCs w:val="26"/>
        </w:rPr>
      </w:pPr>
    </w:p>
    <w:p w:rsidR="00CA4EBB" w:rsidRPr="002D0327" w:rsidRDefault="005D7EF2" w:rsidP="002D0327">
      <w:pPr>
        <w:pStyle w:val="a6"/>
        <w:jc w:val="center"/>
        <w:rPr>
          <w:sz w:val="24"/>
          <w:szCs w:val="24"/>
        </w:rPr>
      </w:pPr>
      <w:r w:rsidRPr="002D0327">
        <w:rPr>
          <w:sz w:val="24"/>
          <w:szCs w:val="24"/>
        </w:rPr>
        <w:t xml:space="preserve">План основных мероприятий </w:t>
      </w:r>
      <w:r w:rsidR="00CA4EBB" w:rsidRPr="002D0327">
        <w:rPr>
          <w:sz w:val="24"/>
          <w:szCs w:val="24"/>
        </w:rPr>
        <w:t xml:space="preserve"> </w:t>
      </w:r>
      <w:r w:rsidR="00C2405D" w:rsidRPr="002D0327">
        <w:rPr>
          <w:sz w:val="24"/>
          <w:szCs w:val="24"/>
        </w:rPr>
        <w:t>"Управление муниципальными  финансами муниципальн</w:t>
      </w:r>
      <w:r w:rsidR="00C2405D" w:rsidRPr="002D0327">
        <w:rPr>
          <w:sz w:val="24"/>
          <w:szCs w:val="24"/>
        </w:rPr>
        <w:t>о</w:t>
      </w:r>
      <w:r w:rsidR="00C2405D" w:rsidRPr="002D0327">
        <w:rPr>
          <w:sz w:val="24"/>
          <w:szCs w:val="24"/>
        </w:rPr>
        <w:t>го   образования  Тосненский район Ленинградской области"</w:t>
      </w:r>
    </w:p>
    <w:p w:rsidR="00CA4EBB" w:rsidRPr="00865E02" w:rsidRDefault="00CA4EBB" w:rsidP="009C0D13">
      <w:pPr>
        <w:pStyle w:val="a6"/>
        <w:rPr>
          <w:sz w:val="26"/>
          <w:szCs w:val="26"/>
        </w:rPr>
      </w:pPr>
    </w:p>
    <w:tbl>
      <w:tblPr>
        <w:tblW w:w="107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1276"/>
        <w:gridCol w:w="992"/>
        <w:gridCol w:w="992"/>
        <w:gridCol w:w="992"/>
        <w:gridCol w:w="993"/>
        <w:gridCol w:w="993"/>
      </w:tblGrid>
      <w:tr w:rsidR="007469D5" w:rsidRPr="00D85E75" w:rsidTr="007469D5">
        <w:trPr>
          <w:trHeight w:val="365"/>
        </w:trPr>
        <w:tc>
          <w:tcPr>
            <w:tcW w:w="2269" w:type="dxa"/>
            <w:vMerge w:val="restart"/>
          </w:tcPr>
          <w:p w:rsidR="007469D5" w:rsidRPr="00C2405D" w:rsidRDefault="007469D5" w:rsidP="002D0327">
            <w:pPr>
              <w:pStyle w:val="a6"/>
              <w:jc w:val="center"/>
            </w:pPr>
            <w:r w:rsidRPr="00C2405D">
              <w:t>Наименование мун</w:t>
            </w:r>
            <w:r w:rsidRPr="00C2405D">
              <w:t>и</w:t>
            </w:r>
            <w:r w:rsidRPr="00C2405D">
              <w:t>ципальной программы, подпрограммы, осно</w:t>
            </w:r>
            <w:r w:rsidRPr="00C2405D">
              <w:t>в</w:t>
            </w:r>
            <w:r w:rsidRPr="00C2405D">
              <w:t>ного мероприятия (в</w:t>
            </w:r>
            <w:r w:rsidRPr="00C2405D">
              <w:t>е</w:t>
            </w:r>
            <w:r w:rsidRPr="00C2405D">
              <w:t>домственной целевой программы), меропри</w:t>
            </w:r>
            <w:r w:rsidRPr="00C2405D">
              <w:t>я</w:t>
            </w:r>
            <w:r w:rsidRPr="00C2405D">
              <w:t>тия</w:t>
            </w:r>
          </w:p>
        </w:tc>
        <w:tc>
          <w:tcPr>
            <w:tcW w:w="1276" w:type="dxa"/>
            <w:vMerge w:val="restart"/>
          </w:tcPr>
          <w:p w:rsidR="007469D5" w:rsidRPr="00C2405D" w:rsidRDefault="007469D5" w:rsidP="002D0327">
            <w:pPr>
              <w:pStyle w:val="a6"/>
              <w:jc w:val="center"/>
            </w:pPr>
            <w:r>
              <w:t>Источники финансир</w:t>
            </w:r>
            <w:r>
              <w:t>о</w:t>
            </w:r>
            <w:r>
              <w:t>вания</w:t>
            </w:r>
          </w:p>
        </w:tc>
        <w:tc>
          <w:tcPr>
            <w:tcW w:w="5244" w:type="dxa"/>
            <w:gridSpan w:val="5"/>
          </w:tcPr>
          <w:p w:rsidR="007469D5" w:rsidRPr="00C2405D" w:rsidRDefault="007469D5" w:rsidP="002D0327">
            <w:pPr>
              <w:pStyle w:val="a6"/>
              <w:jc w:val="center"/>
            </w:pPr>
            <w:r>
              <w:t>Планируемые объемы финансирования</w:t>
            </w:r>
            <w:r w:rsidRPr="00C2405D">
              <w:rPr>
                <w:vertAlign w:val="superscript"/>
              </w:rPr>
              <w:t>1</w:t>
            </w:r>
            <w:r w:rsidRPr="00C2405D">
              <w:t>, тыс.рублей</w:t>
            </w:r>
          </w:p>
        </w:tc>
        <w:tc>
          <w:tcPr>
            <w:tcW w:w="993" w:type="dxa"/>
            <w:vMerge w:val="restart"/>
          </w:tcPr>
          <w:p w:rsidR="007469D5" w:rsidRDefault="007469D5" w:rsidP="002D0327">
            <w:pPr>
              <w:pStyle w:val="a6"/>
              <w:jc w:val="center"/>
            </w:pPr>
            <w:r>
              <w:t>Отве</w:t>
            </w:r>
            <w:r>
              <w:t>т</w:t>
            </w:r>
            <w:r>
              <w:t>стве</w:t>
            </w:r>
            <w:r>
              <w:t>н</w:t>
            </w:r>
            <w:r>
              <w:t>ный</w:t>
            </w:r>
          </w:p>
          <w:p w:rsidR="007469D5" w:rsidRDefault="007469D5" w:rsidP="002D0327">
            <w:pPr>
              <w:pStyle w:val="a6"/>
              <w:jc w:val="center"/>
            </w:pPr>
            <w:r>
              <w:t>испо</w:t>
            </w:r>
            <w:r>
              <w:t>л</w:t>
            </w:r>
            <w:r>
              <w:t>нитель</w:t>
            </w:r>
          </w:p>
          <w:p w:rsidR="007469D5" w:rsidRPr="00C2405D" w:rsidRDefault="007469D5" w:rsidP="002D0327">
            <w:pPr>
              <w:pStyle w:val="a6"/>
              <w:jc w:val="center"/>
            </w:pPr>
          </w:p>
          <w:p w:rsidR="007469D5" w:rsidRDefault="007469D5" w:rsidP="002D0327">
            <w:pPr>
              <w:pStyle w:val="a6"/>
              <w:jc w:val="center"/>
            </w:pPr>
          </w:p>
        </w:tc>
        <w:tc>
          <w:tcPr>
            <w:tcW w:w="993" w:type="dxa"/>
            <w:vMerge w:val="restart"/>
          </w:tcPr>
          <w:p w:rsidR="007469D5" w:rsidRDefault="007469D5" w:rsidP="002D0327">
            <w:pPr>
              <w:pStyle w:val="a6"/>
              <w:jc w:val="center"/>
            </w:pPr>
            <w:r>
              <w:t>ГРБС</w:t>
            </w:r>
          </w:p>
        </w:tc>
      </w:tr>
      <w:tr w:rsidR="007469D5" w:rsidRPr="00D85E75" w:rsidTr="00E17539">
        <w:tc>
          <w:tcPr>
            <w:tcW w:w="2269" w:type="dxa"/>
            <w:vMerge/>
          </w:tcPr>
          <w:p w:rsidR="007469D5" w:rsidRPr="00C2405D" w:rsidRDefault="007469D5" w:rsidP="002D0327">
            <w:pPr>
              <w:pStyle w:val="a6"/>
              <w:jc w:val="center"/>
            </w:pPr>
          </w:p>
        </w:tc>
        <w:tc>
          <w:tcPr>
            <w:tcW w:w="1276" w:type="dxa"/>
            <w:vMerge/>
          </w:tcPr>
          <w:p w:rsidR="007469D5" w:rsidRPr="00C2405D" w:rsidRDefault="007469D5" w:rsidP="002D0327">
            <w:pPr>
              <w:pStyle w:val="a6"/>
              <w:jc w:val="center"/>
            </w:pP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 w:rsidRPr="00C2405D">
              <w:t>2016</w:t>
            </w:r>
          </w:p>
        </w:tc>
        <w:tc>
          <w:tcPr>
            <w:tcW w:w="1276" w:type="dxa"/>
          </w:tcPr>
          <w:p w:rsidR="007469D5" w:rsidRPr="00C2405D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 w:rsidRPr="00C2405D">
              <w:t>2017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 w:rsidRPr="00C2405D">
              <w:t>2018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 w:rsidRPr="00C2405D">
              <w:t>2019</w:t>
            </w:r>
          </w:p>
        </w:tc>
        <w:tc>
          <w:tcPr>
            <w:tcW w:w="992" w:type="dxa"/>
          </w:tcPr>
          <w:p w:rsidR="007469D5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 w:rsidRPr="00C2405D">
              <w:t>20</w:t>
            </w:r>
            <w:r>
              <w:t>20</w:t>
            </w:r>
          </w:p>
        </w:tc>
        <w:tc>
          <w:tcPr>
            <w:tcW w:w="993" w:type="dxa"/>
            <w:vMerge/>
          </w:tcPr>
          <w:p w:rsidR="007469D5" w:rsidRDefault="007469D5" w:rsidP="002D0327">
            <w:pPr>
              <w:pStyle w:val="a6"/>
              <w:jc w:val="center"/>
            </w:pPr>
          </w:p>
        </w:tc>
        <w:tc>
          <w:tcPr>
            <w:tcW w:w="993" w:type="dxa"/>
            <w:vMerge/>
          </w:tcPr>
          <w:p w:rsidR="007469D5" w:rsidRDefault="007469D5" w:rsidP="002D0327">
            <w:pPr>
              <w:pStyle w:val="a6"/>
              <w:jc w:val="center"/>
            </w:pPr>
          </w:p>
        </w:tc>
      </w:tr>
      <w:tr w:rsidR="007469D5" w:rsidRPr="00D85E75" w:rsidTr="002D0327">
        <w:trPr>
          <w:trHeight w:val="254"/>
        </w:trPr>
        <w:tc>
          <w:tcPr>
            <w:tcW w:w="2269" w:type="dxa"/>
          </w:tcPr>
          <w:p w:rsidR="007469D5" w:rsidRPr="00C2405D" w:rsidRDefault="007469D5" w:rsidP="002D0327">
            <w:pPr>
              <w:pStyle w:val="a6"/>
              <w:jc w:val="center"/>
            </w:pPr>
            <w:r w:rsidRPr="00C2405D">
              <w:t>1</w:t>
            </w:r>
          </w:p>
        </w:tc>
        <w:tc>
          <w:tcPr>
            <w:tcW w:w="1276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469D5" w:rsidRPr="00C2405D" w:rsidRDefault="007469D5" w:rsidP="002D0327">
            <w:pPr>
              <w:pStyle w:val="a6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jc w:val="center"/>
            </w:pPr>
            <w:r>
              <w:t>9</w:t>
            </w:r>
          </w:p>
        </w:tc>
      </w:tr>
      <w:tr w:rsidR="007469D5" w:rsidRPr="00D85E75" w:rsidTr="002D0327">
        <w:trPr>
          <w:trHeight w:val="1405"/>
        </w:trPr>
        <w:tc>
          <w:tcPr>
            <w:tcW w:w="2269" w:type="dxa"/>
          </w:tcPr>
          <w:p w:rsidR="002D0327" w:rsidRDefault="007469D5" w:rsidP="002D0327">
            <w:pPr>
              <w:pStyle w:val="a6"/>
            </w:pPr>
            <w:r w:rsidRPr="002D0327">
              <w:t>1.</w:t>
            </w:r>
            <w:r w:rsidR="002D0327" w:rsidRPr="002D0327">
              <w:t xml:space="preserve"> </w:t>
            </w:r>
            <w:r w:rsidRPr="002D0327">
              <w:t>Основное меропри</w:t>
            </w:r>
            <w:r w:rsidRPr="002D0327">
              <w:t>я</w:t>
            </w:r>
            <w:r w:rsidRPr="002D0327">
              <w:t xml:space="preserve">тие  </w:t>
            </w:r>
          </w:p>
          <w:p w:rsidR="007469D5" w:rsidRPr="00EA07A9" w:rsidRDefault="007469D5" w:rsidP="002D0327">
            <w:pPr>
              <w:pStyle w:val="a6"/>
            </w:pPr>
            <w:r w:rsidRPr="00EA07A9">
              <w:t>«</w:t>
            </w:r>
            <w:hyperlink w:anchor="Par201" w:history="1">
              <w:r w:rsidRPr="00EA07A9">
                <w:t>Создание</w:t>
              </w:r>
            </w:hyperlink>
            <w:r w:rsidRPr="00EA07A9">
              <w:t xml:space="preserve"> условий для эффективного и отве</w:t>
            </w:r>
            <w:r w:rsidRPr="00EA07A9">
              <w:t>т</w:t>
            </w:r>
            <w:r w:rsidRPr="00EA07A9">
              <w:t>ственного управления муниципальными ф</w:t>
            </w:r>
            <w:r w:rsidRPr="00EA07A9">
              <w:t>и</w:t>
            </w:r>
            <w:r w:rsidRPr="00EA07A9">
              <w:t>нансами»</w:t>
            </w:r>
          </w:p>
        </w:tc>
        <w:tc>
          <w:tcPr>
            <w:tcW w:w="1276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7E6D09" w:rsidRDefault="007469D5" w:rsidP="002D0327">
            <w:pPr>
              <w:pStyle w:val="a6"/>
            </w:pPr>
            <w:r w:rsidRPr="007E6D09">
              <w:t>Всего</w:t>
            </w: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rPr>
                <w:b/>
              </w:rPr>
            </w:pPr>
          </w:p>
        </w:tc>
        <w:tc>
          <w:tcPr>
            <w:tcW w:w="992" w:type="dxa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7E6D09" w:rsidRDefault="007469D5" w:rsidP="002D0327">
            <w:pPr>
              <w:pStyle w:val="a6"/>
            </w:pPr>
            <w:r w:rsidRPr="007E6D09">
              <w:t>КФ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  <w:r w:rsidRPr="007E6D09">
              <w:t>КФ</w:t>
            </w:r>
          </w:p>
        </w:tc>
      </w:tr>
      <w:tr w:rsidR="007469D5" w:rsidRPr="00D85E75" w:rsidTr="002D0327">
        <w:trPr>
          <w:trHeight w:val="2336"/>
        </w:trPr>
        <w:tc>
          <w:tcPr>
            <w:tcW w:w="2269" w:type="dxa"/>
          </w:tcPr>
          <w:p w:rsidR="007469D5" w:rsidRPr="002D0327" w:rsidRDefault="007469D5" w:rsidP="002D0327">
            <w:pPr>
              <w:pStyle w:val="a6"/>
            </w:pPr>
            <w:r w:rsidRPr="002D0327">
              <w:t>2</w:t>
            </w:r>
            <w:r w:rsidR="002D0327">
              <w:t xml:space="preserve">. </w:t>
            </w:r>
            <w:r w:rsidRPr="002D0327">
              <w:t>Основное меропри</w:t>
            </w:r>
            <w:r w:rsidRPr="002D0327">
              <w:t>я</w:t>
            </w:r>
            <w:r w:rsidRPr="002D0327">
              <w:t>тие</w:t>
            </w:r>
          </w:p>
          <w:p w:rsidR="007469D5" w:rsidRPr="00C2405D" w:rsidRDefault="007469D5" w:rsidP="002D0327">
            <w:pPr>
              <w:pStyle w:val="a6"/>
            </w:pPr>
            <w:r w:rsidRPr="00EA07A9">
              <w:t>"</w:t>
            </w:r>
            <w:hyperlink w:anchor="Par201" w:history="1">
              <w:r w:rsidRPr="00EA07A9">
                <w:t>Создание</w:t>
              </w:r>
            </w:hyperlink>
            <w:r w:rsidRPr="00EA07A9">
              <w:t xml:space="preserve"> условий для повышения устойчив</w:t>
            </w:r>
            <w:r w:rsidRPr="00EA07A9">
              <w:t>о</w:t>
            </w:r>
            <w:r w:rsidRPr="00EA07A9">
              <w:t>сти бюджетов муниц</w:t>
            </w:r>
            <w:r w:rsidRPr="00EA07A9">
              <w:t>и</w:t>
            </w:r>
            <w:r w:rsidRPr="00EA07A9">
              <w:t>пальных образований городских (сельских) поселений Тосненского района Ленинградской области"</w:t>
            </w:r>
          </w:p>
        </w:tc>
        <w:tc>
          <w:tcPr>
            <w:tcW w:w="1276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7E6D09" w:rsidRDefault="007469D5" w:rsidP="002D0327">
            <w:pPr>
              <w:pStyle w:val="a6"/>
            </w:pPr>
            <w:r w:rsidRPr="007E6D09">
              <w:t>Всего</w:t>
            </w:r>
          </w:p>
          <w:p w:rsidR="007469D5" w:rsidRPr="007E6D09" w:rsidRDefault="007469D5" w:rsidP="002D0327">
            <w:pPr>
              <w:pStyle w:val="a6"/>
            </w:pPr>
            <w:r>
              <w:t>област.</w:t>
            </w:r>
            <w:r w:rsidRPr="007E6D09">
              <w:t xml:space="preserve"> б-т</w:t>
            </w:r>
          </w:p>
          <w:p w:rsidR="007469D5" w:rsidRPr="007E6D09" w:rsidRDefault="007469D5" w:rsidP="002D0327">
            <w:pPr>
              <w:pStyle w:val="a6"/>
            </w:pPr>
            <w:r w:rsidRPr="007E6D09">
              <w:t>местный б-т</w:t>
            </w: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rPr>
                <w:b/>
              </w:rPr>
            </w:pPr>
          </w:p>
        </w:tc>
        <w:tc>
          <w:tcPr>
            <w:tcW w:w="992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D87FB9" w:rsidRDefault="00D87FB9" w:rsidP="002D0327">
            <w:pPr>
              <w:pStyle w:val="a6"/>
              <w:rPr>
                <w:b/>
              </w:rPr>
            </w:pPr>
          </w:p>
          <w:p w:rsidR="007469D5" w:rsidRPr="00D87FB9" w:rsidRDefault="00D87FB9" w:rsidP="002D0327">
            <w:pPr>
              <w:pStyle w:val="a6"/>
            </w:pPr>
            <w:r w:rsidRPr="00D87FB9">
              <w:t>120766,4</w:t>
            </w:r>
          </w:p>
          <w:p w:rsidR="00C068EA" w:rsidRDefault="00C068EA" w:rsidP="002D0327">
            <w:pPr>
              <w:pStyle w:val="a6"/>
            </w:pPr>
            <w:r>
              <w:t>108574,2</w:t>
            </w:r>
          </w:p>
          <w:p w:rsidR="00C068EA" w:rsidRPr="00C068EA" w:rsidRDefault="004732D9" w:rsidP="002D0327">
            <w:pPr>
              <w:pStyle w:val="a6"/>
            </w:pPr>
            <w:r>
              <w:t>12192,2</w:t>
            </w:r>
          </w:p>
        </w:tc>
        <w:tc>
          <w:tcPr>
            <w:tcW w:w="1276" w:type="dxa"/>
            <w:shd w:val="clear" w:color="auto" w:fill="auto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C068EA" w:rsidRDefault="00C068EA" w:rsidP="002D0327">
            <w:pPr>
              <w:pStyle w:val="a6"/>
              <w:rPr>
                <w:b/>
              </w:rPr>
            </w:pPr>
          </w:p>
          <w:p w:rsidR="00BA1B75" w:rsidRDefault="00BA1B75" w:rsidP="002D0327">
            <w:pPr>
              <w:pStyle w:val="a6"/>
            </w:pPr>
            <w:r w:rsidRPr="00BA1B75">
              <w:t>122237,2</w:t>
            </w:r>
          </w:p>
          <w:p w:rsidR="00BA1B75" w:rsidRDefault="00BA1B75" w:rsidP="002D0327">
            <w:pPr>
              <w:pStyle w:val="a6"/>
            </w:pPr>
            <w:r w:rsidRPr="00BA1B75">
              <w:t>111807,9</w:t>
            </w:r>
          </w:p>
          <w:p w:rsidR="00C068EA" w:rsidRPr="00C068EA" w:rsidRDefault="00D87FB9" w:rsidP="002D0327">
            <w:pPr>
              <w:pStyle w:val="a6"/>
            </w:pPr>
            <w:r>
              <w:t>10429,3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C068EA" w:rsidRDefault="00C068EA" w:rsidP="002D0327">
            <w:pPr>
              <w:pStyle w:val="a6"/>
              <w:rPr>
                <w:b/>
              </w:rPr>
            </w:pPr>
          </w:p>
          <w:p w:rsidR="00C068EA" w:rsidRDefault="00323876" w:rsidP="002D0327">
            <w:pPr>
              <w:pStyle w:val="a6"/>
            </w:pPr>
            <w:r>
              <w:t>159975,2</w:t>
            </w:r>
          </w:p>
          <w:p w:rsidR="00C068EA" w:rsidRDefault="00323876" w:rsidP="002D0327">
            <w:pPr>
              <w:pStyle w:val="a6"/>
            </w:pPr>
            <w:r>
              <w:t>141014,5</w:t>
            </w:r>
          </w:p>
          <w:p w:rsidR="00C068EA" w:rsidRPr="00C068EA" w:rsidRDefault="00D87FB9" w:rsidP="002D0327">
            <w:pPr>
              <w:pStyle w:val="a6"/>
            </w:pPr>
            <w:r>
              <w:t>1</w:t>
            </w:r>
            <w:r w:rsidR="00323876">
              <w:t>8960,7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C068EA" w:rsidRDefault="00C068EA" w:rsidP="002D0327">
            <w:pPr>
              <w:pStyle w:val="a6"/>
              <w:rPr>
                <w:b/>
              </w:rPr>
            </w:pPr>
          </w:p>
          <w:p w:rsidR="00C068EA" w:rsidRDefault="00323876" w:rsidP="002D0327">
            <w:pPr>
              <w:pStyle w:val="a6"/>
            </w:pPr>
            <w:r>
              <w:t>168287,2</w:t>
            </w:r>
          </w:p>
          <w:p w:rsidR="00921511" w:rsidRDefault="00323876" w:rsidP="002D0327">
            <w:pPr>
              <w:pStyle w:val="a6"/>
            </w:pPr>
            <w:r>
              <w:t>146811,6</w:t>
            </w:r>
          </w:p>
          <w:p w:rsidR="00921511" w:rsidRPr="00C068EA" w:rsidRDefault="00323876" w:rsidP="002D0327">
            <w:pPr>
              <w:pStyle w:val="a6"/>
            </w:pPr>
            <w:r>
              <w:t>21475,6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921511" w:rsidRDefault="00921511" w:rsidP="002D0327">
            <w:pPr>
              <w:pStyle w:val="a6"/>
              <w:rPr>
                <w:b/>
              </w:rPr>
            </w:pPr>
          </w:p>
          <w:p w:rsidR="00921511" w:rsidRPr="00921511" w:rsidRDefault="00323876" w:rsidP="002D0327">
            <w:pPr>
              <w:pStyle w:val="a6"/>
            </w:pPr>
            <w:r>
              <w:t>176681,8</w:t>
            </w:r>
          </w:p>
          <w:p w:rsidR="00921511" w:rsidRPr="00921511" w:rsidRDefault="00323876" w:rsidP="002D0327">
            <w:pPr>
              <w:pStyle w:val="a6"/>
            </w:pPr>
            <w:r>
              <w:t>152872,2</w:t>
            </w:r>
          </w:p>
          <w:p w:rsidR="00921511" w:rsidRPr="00C2405D" w:rsidRDefault="00323876" w:rsidP="002D0327">
            <w:pPr>
              <w:pStyle w:val="a6"/>
              <w:rPr>
                <w:b/>
              </w:rPr>
            </w:pPr>
            <w:r>
              <w:t>23809,6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Pr="007E6D09" w:rsidRDefault="007469D5" w:rsidP="002D0327">
            <w:pPr>
              <w:pStyle w:val="a6"/>
            </w:pPr>
            <w:r w:rsidRPr="007E6D09">
              <w:t>КФ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</w:p>
          <w:p w:rsidR="007469D5" w:rsidRDefault="007469D5" w:rsidP="002D0327">
            <w:pPr>
              <w:pStyle w:val="a6"/>
              <w:rPr>
                <w:b/>
              </w:rPr>
            </w:pPr>
            <w:r w:rsidRPr="007E6D09">
              <w:t>КФ</w:t>
            </w:r>
          </w:p>
        </w:tc>
      </w:tr>
      <w:tr w:rsidR="007469D5" w:rsidRPr="00D85E75" w:rsidTr="00E17539">
        <w:tc>
          <w:tcPr>
            <w:tcW w:w="2269" w:type="dxa"/>
          </w:tcPr>
          <w:p w:rsidR="002D0327" w:rsidRDefault="007469D5" w:rsidP="002D0327">
            <w:pPr>
              <w:pStyle w:val="a6"/>
            </w:pPr>
            <w:r w:rsidRPr="002D0327">
              <w:t>3.</w:t>
            </w:r>
            <w:r w:rsidR="002D0327">
              <w:t xml:space="preserve"> </w:t>
            </w:r>
            <w:r w:rsidRPr="002D0327">
              <w:t>Основное меропри</w:t>
            </w:r>
            <w:r w:rsidRPr="002D0327">
              <w:t>я</w:t>
            </w:r>
            <w:r w:rsidRPr="002D0327">
              <w:t>тие</w:t>
            </w:r>
            <w:r w:rsidRPr="00EA07A9">
              <w:t xml:space="preserve">  </w:t>
            </w:r>
          </w:p>
          <w:p w:rsidR="007469D5" w:rsidRPr="00EA07A9" w:rsidRDefault="007469D5" w:rsidP="002D0327">
            <w:pPr>
              <w:pStyle w:val="a6"/>
            </w:pPr>
            <w:r w:rsidRPr="00EA07A9">
              <w:t>"</w:t>
            </w:r>
            <w:hyperlink w:anchor="Par1195" w:history="1">
              <w:r w:rsidRPr="00EA07A9">
                <w:t>Повышение</w:t>
              </w:r>
            </w:hyperlink>
            <w:r w:rsidRPr="00EA07A9">
              <w:t xml:space="preserve"> прозра</w:t>
            </w:r>
            <w:r w:rsidRPr="00EA07A9">
              <w:t>ч</w:t>
            </w:r>
            <w:r w:rsidRPr="00EA07A9">
              <w:t>ности и открытости бюджета муниципал</w:t>
            </w:r>
            <w:r w:rsidRPr="00EA07A9">
              <w:t>ь</w:t>
            </w:r>
            <w:r w:rsidRPr="00EA07A9">
              <w:t>ного образования Т</w:t>
            </w:r>
            <w:r w:rsidRPr="00EA07A9">
              <w:t>о</w:t>
            </w:r>
            <w:r w:rsidRPr="00EA07A9">
              <w:t>сненский район Лени</w:t>
            </w:r>
            <w:r w:rsidRPr="00EA07A9">
              <w:t>н</w:t>
            </w:r>
            <w:r w:rsidRPr="00EA07A9">
              <w:t>градской области"</w:t>
            </w:r>
          </w:p>
        </w:tc>
        <w:tc>
          <w:tcPr>
            <w:tcW w:w="1276" w:type="dxa"/>
          </w:tcPr>
          <w:p w:rsidR="007469D5" w:rsidRDefault="007469D5" w:rsidP="002D0327">
            <w:pPr>
              <w:pStyle w:val="a6"/>
              <w:jc w:val="center"/>
            </w:pPr>
          </w:p>
          <w:p w:rsidR="007469D5" w:rsidRDefault="007469D5" w:rsidP="002D0327">
            <w:pPr>
              <w:pStyle w:val="a6"/>
              <w:jc w:val="center"/>
            </w:pPr>
          </w:p>
          <w:p w:rsidR="007469D5" w:rsidRDefault="007469D5" w:rsidP="002D0327">
            <w:pPr>
              <w:pStyle w:val="a6"/>
              <w:jc w:val="center"/>
            </w:pPr>
          </w:p>
          <w:p w:rsidR="007469D5" w:rsidRPr="00C2405D" w:rsidRDefault="007469D5" w:rsidP="002D0327">
            <w:pPr>
              <w:pStyle w:val="a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Pr="00C2405D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  <w:p w:rsidR="007469D5" w:rsidRDefault="007469D5" w:rsidP="002D032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469D5" w:rsidRDefault="007469D5" w:rsidP="002D0327">
            <w:pPr>
              <w:pStyle w:val="a6"/>
              <w:jc w:val="center"/>
              <w:rPr>
                <w:b/>
              </w:rPr>
            </w:pPr>
          </w:p>
        </w:tc>
      </w:tr>
      <w:tr w:rsidR="007929BA" w:rsidRPr="00D85E75" w:rsidTr="00E17539">
        <w:tc>
          <w:tcPr>
            <w:tcW w:w="2269" w:type="dxa"/>
          </w:tcPr>
          <w:p w:rsidR="002D0327" w:rsidRDefault="007929BA" w:rsidP="002D0327">
            <w:pPr>
              <w:pStyle w:val="a6"/>
            </w:pPr>
            <w:r w:rsidRPr="002D0327">
              <w:t>4.</w:t>
            </w:r>
            <w:r w:rsidR="002D0327">
              <w:t xml:space="preserve"> </w:t>
            </w:r>
            <w:r w:rsidRPr="002D0327">
              <w:t>Основное меропри</w:t>
            </w:r>
            <w:r w:rsidRPr="002D0327">
              <w:t>я</w:t>
            </w:r>
            <w:r w:rsidRPr="002D0327">
              <w:t>тие</w:t>
            </w:r>
            <w:r w:rsidRPr="00EA07A9">
              <w:rPr>
                <w:u w:val="single"/>
              </w:rPr>
              <w:t xml:space="preserve"> </w:t>
            </w:r>
            <w:r w:rsidRPr="00EA07A9">
              <w:t xml:space="preserve"> </w:t>
            </w:r>
          </w:p>
          <w:p w:rsidR="007929BA" w:rsidRPr="00EA07A9" w:rsidRDefault="007929BA" w:rsidP="002D0327">
            <w:pPr>
              <w:pStyle w:val="a6"/>
            </w:pPr>
            <w:r w:rsidRPr="00EA07A9">
              <w:t>«Обеспечение реализ</w:t>
            </w:r>
            <w:r w:rsidRPr="00EA07A9">
              <w:t>а</w:t>
            </w:r>
            <w:r w:rsidRPr="00EA07A9">
              <w:t>ции Программы"</w:t>
            </w:r>
          </w:p>
        </w:tc>
        <w:tc>
          <w:tcPr>
            <w:tcW w:w="1276" w:type="dxa"/>
          </w:tcPr>
          <w:p w:rsidR="007929BA" w:rsidRPr="00EA07A9" w:rsidRDefault="007929BA" w:rsidP="002D0327">
            <w:pPr>
              <w:pStyle w:val="a6"/>
            </w:pPr>
          </w:p>
          <w:p w:rsidR="007929BA" w:rsidRPr="00EA07A9" w:rsidRDefault="007929BA" w:rsidP="002D0327">
            <w:pPr>
              <w:pStyle w:val="a6"/>
            </w:pPr>
            <w:r w:rsidRPr="00EA07A9">
              <w:t>Всего</w:t>
            </w:r>
          </w:p>
          <w:p w:rsidR="007929BA" w:rsidRPr="00EA07A9" w:rsidRDefault="007929BA" w:rsidP="002D0327">
            <w:pPr>
              <w:pStyle w:val="a6"/>
            </w:pPr>
            <w:r w:rsidRPr="00EA07A9">
              <w:t>област. б-т</w:t>
            </w:r>
          </w:p>
          <w:p w:rsidR="007929BA" w:rsidRPr="00EA07A9" w:rsidRDefault="007929BA" w:rsidP="002D0327">
            <w:pPr>
              <w:pStyle w:val="a6"/>
            </w:pPr>
            <w:r w:rsidRPr="00EA07A9">
              <w:t>местный б-т</w:t>
            </w:r>
          </w:p>
        </w:tc>
        <w:tc>
          <w:tcPr>
            <w:tcW w:w="992" w:type="dxa"/>
          </w:tcPr>
          <w:p w:rsidR="007929BA" w:rsidRPr="00EA07A9" w:rsidRDefault="007929BA" w:rsidP="002D0327">
            <w:pPr>
              <w:pStyle w:val="a6"/>
            </w:pPr>
          </w:p>
          <w:p w:rsidR="007929BA" w:rsidRPr="00EA07A9" w:rsidRDefault="007929BA" w:rsidP="002D0327">
            <w:pPr>
              <w:pStyle w:val="a6"/>
            </w:pPr>
            <w:r w:rsidRPr="00EA07A9">
              <w:t>21799,0</w:t>
            </w:r>
          </w:p>
          <w:p w:rsidR="007929BA" w:rsidRPr="00EA07A9" w:rsidRDefault="007929BA" w:rsidP="002D0327">
            <w:pPr>
              <w:pStyle w:val="a6"/>
            </w:pPr>
            <w:r w:rsidRPr="00EA07A9">
              <w:t>17,5</w:t>
            </w:r>
          </w:p>
          <w:p w:rsidR="007929BA" w:rsidRPr="00EA07A9" w:rsidRDefault="007929BA" w:rsidP="002D0327">
            <w:pPr>
              <w:pStyle w:val="a6"/>
            </w:pPr>
            <w:r w:rsidRPr="00EA07A9">
              <w:t>21781,5</w:t>
            </w:r>
          </w:p>
        </w:tc>
        <w:tc>
          <w:tcPr>
            <w:tcW w:w="1276" w:type="dxa"/>
            <w:shd w:val="clear" w:color="auto" w:fill="auto"/>
          </w:tcPr>
          <w:p w:rsidR="007929BA" w:rsidRPr="00EA07A9" w:rsidRDefault="007929BA" w:rsidP="002D0327">
            <w:pPr>
              <w:pStyle w:val="a6"/>
            </w:pPr>
          </w:p>
          <w:p w:rsidR="007929BA" w:rsidRPr="00EA07A9" w:rsidRDefault="00522E60" w:rsidP="002D0327">
            <w:pPr>
              <w:pStyle w:val="a6"/>
            </w:pPr>
            <w:r>
              <w:t>20475,8</w:t>
            </w:r>
            <w:r w:rsidR="00E17539">
              <w:t>57</w:t>
            </w:r>
          </w:p>
          <w:p w:rsidR="007929BA" w:rsidRPr="00EA07A9" w:rsidRDefault="007929BA" w:rsidP="002D0327">
            <w:pPr>
              <w:pStyle w:val="a6"/>
            </w:pPr>
            <w:r>
              <w:t>18,6</w:t>
            </w:r>
          </w:p>
          <w:p w:rsidR="007929BA" w:rsidRPr="00EA07A9" w:rsidRDefault="00522E60" w:rsidP="002D0327">
            <w:pPr>
              <w:pStyle w:val="a6"/>
            </w:pPr>
            <w:r>
              <w:t>20457,2</w:t>
            </w:r>
            <w:r w:rsidR="00E17539">
              <w:t>57</w:t>
            </w:r>
          </w:p>
        </w:tc>
        <w:tc>
          <w:tcPr>
            <w:tcW w:w="992" w:type="dxa"/>
            <w:shd w:val="clear" w:color="auto" w:fill="auto"/>
          </w:tcPr>
          <w:p w:rsidR="007929BA" w:rsidRPr="00EA07A9" w:rsidRDefault="007929BA" w:rsidP="002D0327">
            <w:pPr>
              <w:pStyle w:val="a6"/>
            </w:pPr>
          </w:p>
          <w:p w:rsidR="009722C6" w:rsidRPr="00EA07A9" w:rsidRDefault="00522E60" w:rsidP="002D0327">
            <w:pPr>
              <w:pStyle w:val="a6"/>
            </w:pPr>
            <w:r>
              <w:t>23747,8</w:t>
            </w:r>
          </w:p>
          <w:p w:rsidR="007929BA" w:rsidRPr="00EA07A9" w:rsidRDefault="00655DE5" w:rsidP="002D0327">
            <w:pPr>
              <w:pStyle w:val="a6"/>
            </w:pPr>
            <w:r>
              <w:t>19,7</w:t>
            </w:r>
          </w:p>
          <w:p w:rsidR="007929BA" w:rsidRPr="00EA07A9" w:rsidRDefault="00F34239" w:rsidP="002D0327">
            <w:pPr>
              <w:pStyle w:val="a6"/>
            </w:pPr>
            <w:r>
              <w:t>23</w:t>
            </w:r>
            <w:r w:rsidR="00522E60">
              <w:t>728,1</w:t>
            </w:r>
          </w:p>
        </w:tc>
        <w:tc>
          <w:tcPr>
            <w:tcW w:w="992" w:type="dxa"/>
            <w:shd w:val="clear" w:color="auto" w:fill="auto"/>
          </w:tcPr>
          <w:p w:rsidR="007929BA" w:rsidRPr="00EA07A9" w:rsidRDefault="007929BA" w:rsidP="002D0327">
            <w:pPr>
              <w:pStyle w:val="a6"/>
            </w:pPr>
          </w:p>
          <w:p w:rsidR="009722C6" w:rsidRPr="00EA07A9" w:rsidRDefault="00522E60" w:rsidP="002D0327">
            <w:pPr>
              <w:pStyle w:val="a6"/>
            </w:pPr>
            <w:r>
              <w:t>23854,7</w:t>
            </w:r>
          </w:p>
          <w:p w:rsidR="007929BA" w:rsidRPr="00EA07A9" w:rsidRDefault="00655DE5" w:rsidP="002D0327">
            <w:pPr>
              <w:pStyle w:val="a6"/>
            </w:pPr>
            <w:r>
              <w:t>19,6</w:t>
            </w:r>
          </w:p>
          <w:p w:rsidR="007929BA" w:rsidRPr="00EA07A9" w:rsidRDefault="00F34239" w:rsidP="002D0327">
            <w:pPr>
              <w:pStyle w:val="a6"/>
            </w:pPr>
            <w:r>
              <w:t>23</w:t>
            </w:r>
            <w:r w:rsidR="00522E60">
              <w:t>835,1</w:t>
            </w:r>
          </w:p>
        </w:tc>
        <w:tc>
          <w:tcPr>
            <w:tcW w:w="992" w:type="dxa"/>
            <w:shd w:val="clear" w:color="auto" w:fill="auto"/>
          </w:tcPr>
          <w:p w:rsidR="007929BA" w:rsidRDefault="007929BA" w:rsidP="002D0327">
            <w:pPr>
              <w:pStyle w:val="a6"/>
            </w:pPr>
          </w:p>
          <w:p w:rsidR="009722C6" w:rsidRPr="00EA07A9" w:rsidRDefault="00522E60" w:rsidP="002D0327">
            <w:pPr>
              <w:pStyle w:val="a6"/>
            </w:pPr>
            <w:r>
              <w:t>23854,6</w:t>
            </w:r>
          </w:p>
          <w:p w:rsidR="007929BA" w:rsidRDefault="00655DE5" w:rsidP="002D0327">
            <w:pPr>
              <w:pStyle w:val="a6"/>
            </w:pPr>
            <w:r>
              <w:t>19,5</w:t>
            </w:r>
          </w:p>
          <w:p w:rsidR="007929BA" w:rsidRPr="00C2405D" w:rsidRDefault="00F34239" w:rsidP="002D0327">
            <w:pPr>
              <w:pStyle w:val="a6"/>
            </w:pPr>
            <w:r>
              <w:t>23</w:t>
            </w:r>
            <w:r w:rsidR="00522E60">
              <w:t>835,1</w:t>
            </w:r>
          </w:p>
        </w:tc>
        <w:tc>
          <w:tcPr>
            <w:tcW w:w="993" w:type="dxa"/>
          </w:tcPr>
          <w:p w:rsidR="007929BA" w:rsidRDefault="007929BA" w:rsidP="002D0327">
            <w:pPr>
              <w:pStyle w:val="a6"/>
            </w:pPr>
          </w:p>
          <w:p w:rsidR="007929BA" w:rsidRDefault="007929BA" w:rsidP="002D0327">
            <w:pPr>
              <w:pStyle w:val="a6"/>
            </w:pPr>
          </w:p>
          <w:p w:rsidR="007929BA" w:rsidRPr="00C2405D" w:rsidRDefault="007929BA" w:rsidP="002D0327">
            <w:pPr>
              <w:pStyle w:val="a6"/>
            </w:pPr>
            <w:r>
              <w:t>КФ</w:t>
            </w:r>
          </w:p>
        </w:tc>
        <w:tc>
          <w:tcPr>
            <w:tcW w:w="993" w:type="dxa"/>
          </w:tcPr>
          <w:p w:rsidR="007929BA" w:rsidRDefault="007929BA" w:rsidP="002D0327">
            <w:pPr>
              <w:pStyle w:val="a6"/>
            </w:pPr>
          </w:p>
          <w:p w:rsidR="007929BA" w:rsidRDefault="007929BA" w:rsidP="002D0327">
            <w:pPr>
              <w:pStyle w:val="a6"/>
            </w:pPr>
          </w:p>
          <w:p w:rsidR="007929BA" w:rsidRDefault="007929BA" w:rsidP="002D0327">
            <w:pPr>
              <w:pStyle w:val="a6"/>
            </w:pPr>
            <w:r w:rsidRPr="007E6D09">
              <w:t>КФ</w:t>
            </w:r>
          </w:p>
        </w:tc>
      </w:tr>
      <w:tr w:rsidR="002F3860" w:rsidRPr="00D85E75" w:rsidTr="00E17539">
        <w:tc>
          <w:tcPr>
            <w:tcW w:w="2269" w:type="dxa"/>
          </w:tcPr>
          <w:p w:rsidR="002F3860" w:rsidRPr="002F3860" w:rsidRDefault="002F3860" w:rsidP="002D0327">
            <w:pPr>
              <w:pStyle w:val="a6"/>
            </w:pPr>
            <w:r w:rsidRPr="002F3860">
              <w:t>Итого</w:t>
            </w:r>
            <w:r>
              <w:t xml:space="preserve"> по программе</w:t>
            </w:r>
          </w:p>
        </w:tc>
        <w:tc>
          <w:tcPr>
            <w:tcW w:w="1276" w:type="dxa"/>
          </w:tcPr>
          <w:p w:rsidR="002F3860" w:rsidRDefault="002F3860" w:rsidP="002D0327">
            <w:pPr>
              <w:pStyle w:val="a6"/>
            </w:pPr>
          </w:p>
          <w:p w:rsidR="002F3860" w:rsidRPr="007E6D09" w:rsidRDefault="002F3860" w:rsidP="002D0327">
            <w:pPr>
              <w:pStyle w:val="a6"/>
            </w:pPr>
            <w:r w:rsidRPr="007E6D09">
              <w:t>Всего</w:t>
            </w:r>
          </w:p>
          <w:p w:rsidR="002F3860" w:rsidRPr="007E6D09" w:rsidRDefault="002F3860" w:rsidP="002D0327">
            <w:pPr>
              <w:pStyle w:val="a6"/>
            </w:pPr>
            <w:r>
              <w:t>област.</w:t>
            </w:r>
            <w:r w:rsidRPr="007E6D09">
              <w:t xml:space="preserve"> б-т</w:t>
            </w:r>
          </w:p>
          <w:p w:rsidR="002F3860" w:rsidRPr="00C2405D" w:rsidRDefault="002F3860" w:rsidP="002D0327">
            <w:pPr>
              <w:pStyle w:val="a6"/>
            </w:pPr>
            <w:r w:rsidRPr="007E6D09">
              <w:t>местный б-т</w:t>
            </w:r>
          </w:p>
        </w:tc>
        <w:tc>
          <w:tcPr>
            <w:tcW w:w="992" w:type="dxa"/>
          </w:tcPr>
          <w:p w:rsidR="002F3860" w:rsidRDefault="002F3860" w:rsidP="002D0327">
            <w:pPr>
              <w:pStyle w:val="a6"/>
            </w:pPr>
          </w:p>
          <w:p w:rsidR="002F3860" w:rsidRPr="002F3860" w:rsidRDefault="002F3860" w:rsidP="002D0327">
            <w:pPr>
              <w:pStyle w:val="a6"/>
              <w:rPr>
                <w:color w:val="000000"/>
              </w:rPr>
            </w:pPr>
            <w:r w:rsidRPr="002F3860">
              <w:rPr>
                <w:color w:val="000000"/>
              </w:rPr>
              <w:t>142565,4</w:t>
            </w:r>
          </w:p>
          <w:p w:rsidR="002F3860" w:rsidRPr="002F3860" w:rsidRDefault="002F3860" w:rsidP="002D0327">
            <w:pPr>
              <w:pStyle w:val="a6"/>
              <w:rPr>
                <w:color w:val="000000"/>
              </w:rPr>
            </w:pPr>
            <w:r w:rsidRPr="002F3860">
              <w:rPr>
                <w:color w:val="000000"/>
              </w:rPr>
              <w:t>108591,7</w:t>
            </w:r>
          </w:p>
          <w:p w:rsidR="002F3860" w:rsidRPr="00C2405D" w:rsidRDefault="002F3860" w:rsidP="002D0327">
            <w:pPr>
              <w:pStyle w:val="a6"/>
            </w:pPr>
            <w:r w:rsidRPr="002F3860">
              <w:rPr>
                <w:color w:val="000000"/>
              </w:rPr>
              <w:t>33973,7</w:t>
            </w:r>
          </w:p>
        </w:tc>
        <w:tc>
          <w:tcPr>
            <w:tcW w:w="1276" w:type="dxa"/>
            <w:shd w:val="clear" w:color="auto" w:fill="auto"/>
          </w:tcPr>
          <w:p w:rsidR="002F3860" w:rsidRPr="000E43B9" w:rsidRDefault="002F3860" w:rsidP="002D0327">
            <w:pPr>
              <w:pStyle w:val="a6"/>
            </w:pPr>
          </w:p>
          <w:p w:rsidR="002F3860" w:rsidRPr="000E43B9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142713,0</w:t>
            </w:r>
            <w:r w:rsidR="00E17539">
              <w:rPr>
                <w:color w:val="000000"/>
              </w:rPr>
              <w:t>57</w:t>
            </w:r>
          </w:p>
          <w:p w:rsidR="002F3860" w:rsidRPr="000E43B9" w:rsidRDefault="002F3860" w:rsidP="002D0327">
            <w:pPr>
              <w:pStyle w:val="a6"/>
              <w:rPr>
                <w:color w:val="000000"/>
              </w:rPr>
            </w:pPr>
            <w:r w:rsidRPr="000E43B9">
              <w:rPr>
                <w:color w:val="000000"/>
              </w:rPr>
              <w:t>111826,5</w:t>
            </w:r>
          </w:p>
          <w:p w:rsidR="002F3860" w:rsidRPr="000E43B9" w:rsidRDefault="00522E60" w:rsidP="002D0327">
            <w:pPr>
              <w:pStyle w:val="a6"/>
            </w:pPr>
            <w:r>
              <w:rPr>
                <w:color w:val="000000"/>
              </w:rPr>
              <w:t>30886,5</w:t>
            </w:r>
            <w:r w:rsidR="00E17539">
              <w:rPr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2D0327">
            <w:pPr>
              <w:pStyle w:val="a6"/>
            </w:pPr>
          </w:p>
          <w:p w:rsidR="000E43B9" w:rsidRPr="000E43B9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183723</w:t>
            </w:r>
            <w:r w:rsidR="00BF7BD2">
              <w:rPr>
                <w:color w:val="000000"/>
              </w:rPr>
              <w:t>,0</w:t>
            </w:r>
          </w:p>
          <w:p w:rsidR="000E43B9" w:rsidRPr="000E43B9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141034,2</w:t>
            </w:r>
          </w:p>
          <w:p w:rsidR="002F3860" w:rsidRPr="000E43B9" w:rsidRDefault="00522E60" w:rsidP="002D0327">
            <w:pPr>
              <w:pStyle w:val="a6"/>
            </w:pPr>
            <w:r>
              <w:rPr>
                <w:color w:val="000000"/>
              </w:rPr>
              <w:t>42688,8</w:t>
            </w: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2D0327">
            <w:pPr>
              <w:pStyle w:val="a6"/>
            </w:pPr>
          </w:p>
          <w:p w:rsidR="000E43B9" w:rsidRPr="000E43B9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192141,9</w:t>
            </w:r>
          </w:p>
          <w:p w:rsidR="000E43B9" w:rsidRPr="000E43B9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146831,2</w:t>
            </w:r>
          </w:p>
          <w:p w:rsidR="002F3860" w:rsidRPr="000E43B9" w:rsidRDefault="00522E60" w:rsidP="002D0327">
            <w:pPr>
              <w:pStyle w:val="a6"/>
            </w:pPr>
            <w:r>
              <w:t>45310,7</w:t>
            </w:r>
          </w:p>
        </w:tc>
        <w:tc>
          <w:tcPr>
            <w:tcW w:w="992" w:type="dxa"/>
            <w:shd w:val="clear" w:color="auto" w:fill="auto"/>
          </w:tcPr>
          <w:p w:rsidR="002F3860" w:rsidRPr="000E43B9" w:rsidRDefault="002F3860" w:rsidP="002D0327">
            <w:pPr>
              <w:pStyle w:val="a6"/>
            </w:pPr>
          </w:p>
          <w:p w:rsidR="009231E6" w:rsidRPr="009231E6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200536,4</w:t>
            </w:r>
          </w:p>
          <w:p w:rsidR="009231E6" w:rsidRPr="009231E6" w:rsidRDefault="00522E60" w:rsidP="002D032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152891,7</w:t>
            </w:r>
          </w:p>
          <w:p w:rsidR="002F3860" w:rsidRPr="000E43B9" w:rsidRDefault="00522E60" w:rsidP="002D0327">
            <w:pPr>
              <w:pStyle w:val="a6"/>
            </w:pPr>
            <w:r>
              <w:rPr>
                <w:color w:val="000000"/>
              </w:rPr>
              <w:t>47644,7</w:t>
            </w:r>
          </w:p>
        </w:tc>
        <w:tc>
          <w:tcPr>
            <w:tcW w:w="993" w:type="dxa"/>
          </w:tcPr>
          <w:p w:rsidR="002F3860" w:rsidRDefault="002F3860" w:rsidP="002D0327">
            <w:pPr>
              <w:pStyle w:val="a6"/>
            </w:pPr>
          </w:p>
          <w:p w:rsidR="002F3860" w:rsidRDefault="002F3860" w:rsidP="002D0327">
            <w:pPr>
              <w:pStyle w:val="a6"/>
            </w:pPr>
          </w:p>
          <w:p w:rsidR="002F3860" w:rsidRPr="00C2405D" w:rsidRDefault="002F3860" w:rsidP="002D0327">
            <w:pPr>
              <w:pStyle w:val="a6"/>
            </w:pPr>
            <w:r>
              <w:t>КФ</w:t>
            </w:r>
          </w:p>
        </w:tc>
        <w:tc>
          <w:tcPr>
            <w:tcW w:w="993" w:type="dxa"/>
          </w:tcPr>
          <w:p w:rsidR="002F3860" w:rsidRDefault="002F3860" w:rsidP="002D0327">
            <w:pPr>
              <w:pStyle w:val="a6"/>
            </w:pPr>
          </w:p>
          <w:p w:rsidR="002F3860" w:rsidRDefault="002F3860" w:rsidP="002D0327">
            <w:pPr>
              <w:pStyle w:val="a6"/>
            </w:pPr>
          </w:p>
          <w:p w:rsidR="002F3860" w:rsidRDefault="002F3860" w:rsidP="002D0327">
            <w:pPr>
              <w:pStyle w:val="a6"/>
            </w:pPr>
            <w:r w:rsidRPr="007E6D09">
              <w:t>КФ</w:t>
            </w:r>
          </w:p>
        </w:tc>
      </w:tr>
    </w:tbl>
    <w:p w:rsidR="00CA4EBB" w:rsidRPr="00D85E75" w:rsidRDefault="00CA4EBB" w:rsidP="009C0D13">
      <w:pPr>
        <w:pStyle w:val="a6"/>
        <w:rPr>
          <w:sz w:val="26"/>
          <w:szCs w:val="26"/>
        </w:rPr>
      </w:pPr>
    </w:p>
    <w:p w:rsidR="00CA4EBB" w:rsidRPr="002500D9" w:rsidRDefault="00CA4EBB" w:rsidP="009C0D13">
      <w:pPr>
        <w:pStyle w:val="a6"/>
        <w:rPr>
          <w:sz w:val="16"/>
          <w:szCs w:val="16"/>
        </w:rPr>
      </w:pPr>
      <w:r w:rsidRPr="002500D9">
        <w:rPr>
          <w:sz w:val="16"/>
          <w:szCs w:val="16"/>
          <w:vertAlign w:val="superscript"/>
        </w:rPr>
        <w:t xml:space="preserve">1 </w:t>
      </w:r>
      <w:r w:rsidRPr="002500D9">
        <w:rPr>
          <w:sz w:val="16"/>
          <w:szCs w:val="16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A4EBB" w:rsidRPr="00D85E75" w:rsidRDefault="00CA4EBB" w:rsidP="009C0D13">
      <w:pPr>
        <w:pStyle w:val="a6"/>
        <w:rPr>
          <w:sz w:val="26"/>
          <w:szCs w:val="26"/>
        </w:rPr>
      </w:pPr>
      <w:r>
        <w:rPr>
          <w:sz w:val="26"/>
          <w:szCs w:val="26"/>
        </w:rPr>
        <w:t>н»</w:t>
      </w:r>
    </w:p>
    <w:p w:rsidR="00CA4EBB" w:rsidRPr="00D85E75" w:rsidRDefault="00CA4EBB" w:rsidP="009C0D13">
      <w:pPr>
        <w:pStyle w:val="a6"/>
        <w:rPr>
          <w:sz w:val="26"/>
          <w:szCs w:val="26"/>
        </w:rPr>
      </w:pPr>
    </w:p>
    <w:sectPr w:rsidR="00CA4EBB" w:rsidRPr="00D85E75" w:rsidSect="009C0D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FF" w:rsidRDefault="00574FFF" w:rsidP="00844E32">
      <w:pPr>
        <w:spacing w:after="0" w:line="240" w:lineRule="auto"/>
      </w:pPr>
      <w:r>
        <w:separator/>
      </w:r>
    </w:p>
  </w:endnote>
  <w:endnote w:type="continuationSeparator" w:id="0">
    <w:p w:rsidR="00574FFF" w:rsidRDefault="00574FFF" w:rsidP="008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FF" w:rsidRDefault="00574FFF" w:rsidP="00844E32">
      <w:pPr>
        <w:spacing w:after="0" w:line="240" w:lineRule="auto"/>
      </w:pPr>
      <w:r>
        <w:separator/>
      </w:r>
    </w:p>
  </w:footnote>
  <w:footnote w:type="continuationSeparator" w:id="0">
    <w:p w:rsidR="00574FFF" w:rsidRDefault="00574FFF" w:rsidP="0084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8"/>
    <w:rsid w:val="0000537C"/>
    <w:rsid w:val="00012806"/>
    <w:rsid w:val="000234E3"/>
    <w:rsid w:val="000246B6"/>
    <w:rsid w:val="000251CD"/>
    <w:rsid w:val="00040352"/>
    <w:rsid w:val="000415FB"/>
    <w:rsid w:val="00041A5C"/>
    <w:rsid w:val="0006723B"/>
    <w:rsid w:val="00077C13"/>
    <w:rsid w:val="00081036"/>
    <w:rsid w:val="00081C2F"/>
    <w:rsid w:val="00087D55"/>
    <w:rsid w:val="0009160A"/>
    <w:rsid w:val="00091C44"/>
    <w:rsid w:val="00095878"/>
    <w:rsid w:val="000A637B"/>
    <w:rsid w:val="000B3BB0"/>
    <w:rsid w:val="000C1916"/>
    <w:rsid w:val="000D5304"/>
    <w:rsid w:val="000E23C1"/>
    <w:rsid w:val="000E2A45"/>
    <w:rsid w:val="000E43B9"/>
    <w:rsid w:val="000F377D"/>
    <w:rsid w:val="000F5EF4"/>
    <w:rsid w:val="00102935"/>
    <w:rsid w:val="00104049"/>
    <w:rsid w:val="001064D7"/>
    <w:rsid w:val="00115A6A"/>
    <w:rsid w:val="0012542C"/>
    <w:rsid w:val="00125878"/>
    <w:rsid w:val="00127FCF"/>
    <w:rsid w:val="0013149D"/>
    <w:rsid w:val="00145F6C"/>
    <w:rsid w:val="001509FA"/>
    <w:rsid w:val="00163C1C"/>
    <w:rsid w:val="00171706"/>
    <w:rsid w:val="001757AB"/>
    <w:rsid w:val="00182393"/>
    <w:rsid w:val="001958C4"/>
    <w:rsid w:val="00197F33"/>
    <w:rsid w:val="001A0F70"/>
    <w:rsid w:val="001A7B61"/>
    <w:rsid w:val="001B3A4F"/>
    <w:rsid w:val="001B624B"/>
    <w:rsid w:val="001D7F52"/>
    <w:rsid w:val="001E2C54"/>
    <w:rsid w:val="001E31FD"/>
    <w:rsid w:val="001E40DC"/>
    <w:rsid w:val="001F30C7"/>
    <w:rsid w:val="001F5A8A"/>
    <w:rsid w:val="001F7AAE"/>
    <w:rsid w:val="00213D95"/>
    <w:rsid w:val="0021577C"/>
    <w:rsid w:val="00237C6C"/>
    <w:rsid w:val="00255B52"/>
    <w:rsid w:val="00261176"/>
    <w:rsid w:val="00261692"/>
    <w:rsid w:val="00271A35"/>
    <w:rsid w:val="00281FCC"/>
    <w:rsid w:val="002829F8"/>
    <w:rsid w:val="00291722"/>
    <w:rsid w:val="00292DE2"/>
    <w:rsid w:val="0029463A"/>
    <w:rsid w:val="002A14C6"/>
    <w:rsid w:val="002A7196"/>
    <w:rsid w:val="002B27F4"/>
    <w:rsid w:val="002C1D02"/>
    <w:rsid w:val="002C3B29"/>
    <w:rsid w:val="002C5701"/>
    <w:rsid w:val="002D0327"/>
    <w:rsid w:val="002D2800"/>
    <w:rsid w:val="002D326C"/>
    <w:rsid w:val="002D62C5"/>
    <w:rsid w:val="002D74FF"/>
    <w:rsid w:val="002F0E6A"/>
    <w:rsid w:val="002F3860"/>
    <w:rsid w:val="003028B2"/>
    <w:rsid w:val="00302907"/>
    <w:rsid w:val="003107CE"/>
    <w:rsid w:val="00316091"/>
    <w:rsid w:val="00317E82"/>
    <w:rsid w:val="00323876"/>
    <w:rsid w:val="00347678"/>
    <w:rsid w:val="00367BA7"/>
    <w:rsid w:val="00367C62"/>
    <w:rsid w:val="00375865"/>
    <w:rsid w:val="00375CF2"/>
    <w:rsid w:val="003868D0"/>
    <w:rsid w:val="003A0656"/>
    <w:rsid w:val="003A4188"/>
    <w:rsid w:val="003A648A"/>
    <w:rsid w:val="003B08FC"/>
    <w:rsid w:val="003B2A25"/>
    <w:rsid w:val="003B598A"/>
    <w:rsid w:val="003B6FDF"/>
    <w:rsid w:val="003C2F74"/>
    <w:rsid w:val="003C485A"/>
    <w:rsid w:val="003C55A2"/>
    <w:rsid w:val="003C61CE"/>
    <w:rsid w:val="003C7801"/>
    <w:rsid w:val="003D5E93"/>
    <w:rsid w:val="003E413F"/>
    <w:rsid w:val="003F4692"/>
    <w:rsid w:val="003F6439"/>
    <w:rsid w:val="00401178"/>
    <w:rsid w:val="004136E7"/>
    <w:rsid w:val="0042109B"/>
    <w:rsid w:val="00423CED"/>
    <w:rsid w:val="0043375C"/>
    <w:rsid w:val="00434F95"/>
    <w:rsid w:val="00443EBA"/>
    <w:rsid w:val="00444E65"/>
    <w:rsid w:val="004479D8"/>
    <w:rsid w:val="00451252"/>
    <w:rsid w:val="004616EB"/>
    <w:rsid w:val="004631B8"/>
    <w:rsid w:val="004632BD"/>
    <w:rsid w:val="004732D9"/>
    <w:rsid w:val="004809D4"/>
    <w:rsid w:val="00481353"/>
    <w:rsid w:val="004904CB"/>
    <w:rsid w:val="00495D6B"/>
    <w:rsid w:val="004A2ADC"/>
    <w:rsid w:val="004B6538"/>
    <w:rsid w:val="004B710A"/>
    <w:rsid w:val="004C1AFA"/>
    <w:rsid w:val="004C5DDF"/>
    <w:rsid w:val="004D6AD9"/>
    <w:rsid w:val="004E1C90"/>
    <w:rsid w:val="004E3E2F"/>
    <w:rsid w:val="004F799C"/>
    <w:rsid w:val="005002F2"/>
    <w:rsid w:val="005013D7"/>
    <w:rsid w:val="00501956"/>
    <w:rsid w:val="00511D01"/>
    <w:rsid w:val="00512B15"/>
    <w:rsid w:val="00522E60"/>
    <w:rsid w:val="005235AC"/>
    <w:rsid w:val="0052553A"/>
    <w:rsid w:val="005318C8"/>
    <w:rsid w:val="00540A58"/>
    <w:rsid w:val="00546390"/>
    <w:rsid w:val="00551744"/>
    <w:rsid w:val="00552628"/>
    <w:rsid w:val="005561BB"/>
    <w:rsid w:val="00574FFF"/>
    <w:rsid w:val="005819EC"/>
    <w:rsid w:val="0058558F"/>
    <w:rsid w:val="00586C35"/>
    <w:rsid w:val="00595039"/>
    <w:rsid w:val="005A6D06"/>
    <w:rsid w:val="005B1282"/>
    <w:rsid w:val="005B21F9"/>
    <w:rsid w:val="005B530A"/>
    <w:rsid w:val="005C00C6"/>
    <w:rsid w:val="005C2D98"/>
    <w:rsid w:val="005D099A"/>
    <w:rsid w:val="005D140C"/>
    <w:rsid w:val="005D7EF2"/>
    <w:rsid w:val="005E6B8E"/>
    <w:rsid w:val="005F032B"/>
    <w:rsid w:val="00604E2C"/>
    <w:rsid w:val="006072EF"/>
    <w:rsid w:val="0061005A"/>
    <w:rsid w:val="00631E55"/>
    <w:rsid w:val="00633B28"/>
    <w:rsid w:val="0064240C"/>
    <w:rsid w:val="00643D5E"/>
    <w:rsid w:val="00655DE5"/>
    <w:rsid w:val="006611D2"/>
    <w:rsid w:val="00670676"/>
    <w:rsid w:val="00676B05"/>
    <w:rsid w:val="006850BF"/>
    <w:rsid w:val="006936E4"/>
    <w:rsid w:val="006954AD"/>
    <w:rsid w:val="006A6F4A"/>
    <w:rsid w:val="006B2EDB"/>
    <w:rsid w:val="006E0686"/>
    <w:rsid w:val="006E1FD5"/>
    <w:rsid w:val="006E4F96"/>
    <w:rsid w:val="006F4761"/>
    <w:rsid w:val="00707147"/>
    <w:rsid w:val="00707BD4"/>
    <w:rsid w:val="00710A01"/>
    <w:rsid w:val="00720370"/>
    <w:rsid w:val="0072073D"/>
    <w:rsid w:val="00722B9D"/>
    <w:rsid w:val="0072464F"/>
    <w:rsid w:val="00740481"/>
    <w:rsid w:val="00740E8A"/>
    <w:rsid w:val="007469D5"/>
    <w:rsid w:val="00750697"/>
    <w:rsid w:val="00753055"/>
    <w:rsid w:val="00757FCB"/>
    <w:rsid w:val="00763E0F"/>
    <w:rsid w:val="00766341"/>
    <w:rsid w:val="00775109"/>
    <w:rsid w:val="00781B53"/>
    <w:rsid w:val="0079042F"/>
    <w:rsid w:val="00791306"/>
    <w:rsid w:val="00791D6D"/>
    <w:rsid w:val="007929BA"/>
    <w:rsid w:val="007946EE"/>
    <w:rsid w:val="0079525B"/>
    <w:rsid w:val="007A2215"/>
    <w:rsid w:val="007B3CF7"/>
    <w:rsid w:val="007C7DC5"/>
    <w:rsid w:val="007D2BEE"/>
    <w:rsid w:val="007D7BBB"/>
    <w:rsid w:val="007E6D09"/>
    <w:rsid w:val="007F7431"/>
    <w:rsid w:val="00802EBD"/>
    <w:rsid w:val="008042B4"/>
    <w:rsid w:val="0081045F"/>
    <w:rsid w:val="00815C74"/>
    <w:rsid w:val="008441E7"/>
    <w:rsid w:val="00844E32"/>
    <w:rsid w:val="00853370"/>
    <w:rsid w:val="00854788"/>
    <w:rsid w:val="00865E02"/>
    <w:rsid w:val="00871B7B"/>
    <w:rsid w:val="00877C53"/>
    <w:rsid w:val="00894C3F"/>
    <w:rsid w:val="00895861"/>
    <w:rsid w:val="008A1EED"/>
    <w:rsid w:val="008B6EE9"/>
    <w:rsid w:val="008C07DD"/>
    <w:rsid w:val="008C794D"/>
    <w:rsid w:val="008E4FDA"/>
    <w:rsid w:val="008E5467"/>
    <w:rsid w:val="008E6598"/>
    <w:rsid w:val="008E77A7"/>
    <w:rsid w:val="008F042C"/>
    <w:rsid w:val="009026B1"/>
    <w:rsid w:val="00914E1D"/>
    <w:rsid w:val="00916F00"/>
    <w:rsid w:val="00921511"/>
    <w:rsid w:val="009231E6"/>
    <w:rsid w:val="009272BC"/>
    <w:rsid w:val="00955CF9"/>
    <w:rsid w:val="009615E2"/>
    <w:rsid w:val="0096181F"/>
    <w:rsid w:val="00971EB6"/>
    <w:rsid w:val="009722C6"/>
    <w:rsid w:val="00994BA8"/>
    <w:rsid w:val="009970CC"/>
    <w:rsid w:val="009B47E8"/>
    <w:rsid w:val="009C0D13"/>
    <w:rsid w:val="009C3A4E"/>
    <w:rsid w:val="009E17D1"/>
    <w:rsid w:val="00A0348D"/>
    <w:rsid w:val="00A170BB"/>
    <w:rsid w:val="00A218A3"/>
    <w:rsid w:val="00A24D98"/>
    <w:rsid w:val="00A475EE"/>
    <w:rsid w:val="00A56D62"/>
    <w:rsid w:val="00A57100"/>
    <w:rsid w:val="00A61261"/>
    <w:rsid w:val="00A6710C"/>
    <w:rsid w:val="00A72764"/>
    <w:rsid w:val="00A76672"/>
    <w:rsid w:val="00A7680B"/>
    <w:rsid w:val="00A80CED"/>
    <w:rsid w:val="00A82461"/>
    <w:rsid w:val="00A82F5F"/>
    <w:rsid w:val="00AA279E"/>
    <w:rsid w:val="00AB3894"/>
    <w:rsid w:val="00AB3DB4"/>
    <w:rsid w:val="00AB6FD1"/>
    <w:rsid w:val="00AB7756"/>
    <w:rsid w:val="00AC7B90"/>
    <w:rsid w:val="00AD3E78"/>
    <w:rsid w:val="00AE139D"/>
    <w:rsid w:val="00AF09F4"/>
    <w:rsid w:val="00B03F5E"/>
    <w:rsid w:val="00B10B88"/>
    <w:rsid w:val="00B27513"/>
    <w:rsid w:val="00B31F3F"/>
    <w:rsid w:val="00B4323F"/>
    <w:rsid w:val="00B46F90"/>
    <w:rsid w:val="00B47349"/>
    <w:rsid w:val="00B5401A"/>
    <w:rsid w:val="00B647C3"/>
    <w:rsid w:val="00B65477"/>
    <w:rsid w:val="00B80D0E"/>
    <w:rsid w:val="00B861FA"/>
    <w:rsid w:val="00BA1B75"/>
    <w:rsid w:val="00BA46AC"/>
    <w:rsid w:val="00BB48C4"/>
    <w:rsid w:val="00BC6EF2"/>
    <w:rsid w:val="00BD0E1B"/>
    <w:rsid w:val="00BD5CC5"/>
    <w:rsid w:val="00BF7BD2"/>
    <w:rsid w:val="00C068EA"/>
    <w:rsid w:val="00C12AFF"/>
    <w:rsid w:val="00C17BFA"/>
    <w:rsid w:val="00C2405D"/>
    <w:rsid w:val="00C26983"/>
    <w:rsid w:val="00C30B99"/>
    <w:rsid w:val="00C35977"/>
    <w:rsid w:val="00C35E22"/>
    <w:rsid w:val="00C3680B"/>
    <w:rsid w:val="00C40B4D"/>
    <w:rsid w:val="00C41F99"/>
    <w:rsid w:val="00C42396"/>
    <w:rsid w:val="00C442BE"/>
    <w:rsid w:val="00C45A9A"/>
    <w:rsid w:val="00C45CBD"/>
    <w:rsid w:val="00C518AE"/>
    <w:rsid w:val="00C536C2"/>
    <w:rsid w:val="00C67701"/>
    <w:rsid w:val="00C67DA8"/>
    <w:rsid w:val="00C70ED5"/>
    <w:rsid w:val="00C73B82"/>
    <w:rsid w:val="00C87713"/>
    <w:rsid w:val="00C92489"/>
    <w:rsid w:val="00CA3310"/>
    <w:rsid w:val="00CA4EBB"/>
    <w:rsid w:val="00CB2963"/>
    <w:rsid w:val="00CB2C94"/>
    <w:rsid w:val="00CC1929"/>
    <w:rsid w:val="00CC6289"/>
    <w:rsid w:val="00CC6B0A"/>
    <w:rsid w:val="00CD172A"/>
    <w:rsid w:val="00CD1AA4"/>
    <w:rsid w:val="00CD2110"/>
    <w:rsid w:val="00D04007"/>
    <w:rsid w:val="00D04DE3"/>
    <w:rsid w:val="00D10235"/>
    <w:rsid w:val="00D16896"/>
    <w:rsid w:val="00D2287D"/>
    <w:rsid w:val="00D26E9F"/>
    <w:rsid w:val="00D561F0"/>
    <w:rsid w:val="00D753B4"/>
    <w:rsid w:val="00D87D72"/>
    <w:rsid w:val="00D87FB9"/>
    <w:rsid w:val="00D939C5"/>
    <w:rsid w:val="00DA300F"/>
    <w:rsid w:val="00DB1E8D"/>
    <w:rsid w:val="00DB6935"/>
    <w:rsid w:val="00DC4426"/>
    <w:rsid w:val="00DC5B62"/>
    <w:rsid w:val="00DE2136"/>
    <w:rsid w:val="00DE26B3"/>
    <w:rsid w:val="00DE26D7"/>
    <w:rsid w:val="00DF2F86"/>
    <w:rsid w:val="00DF6033"/>
    <w:rsid w:val="00E02265"/>
    <w:rsid w:val="00E04E47"/>
    <w:rsid w:val="00E13C5E"/>
    <w:rsid w:val="00E17539"/>
    <w:rsid w:val="00E24528"/>
    <w:rsid w:val="00E258BE"/>
    <w:rsid w:val="00E25A26"/>
    <w:rsid w:val="00E33D50"/>
    <w:rsid w:val="00E4167E"/>
    <w:rsid w:val="00E50F21"/>
    <w:rsid w:val="00E53F4A"/>
    <w:rsid w:val="00E559EF"/>
    <w:rsid w:val="00E62302"/>
    <w:rsid w:val="00E628A3"/>
    <w:rsid w:val="00E64FDD"/>
    <w:rsid w:val="00E735DD"/>
    <w:rsid w:val="00E77272"/>
    <w:rsid w:val="00E85CC1"/>
    <w:rsid w:val="00EA07A9"/>
    <w:rsid w:val="00EA0D9A"/>
    <w:rsid w:val="00EB1383"/>
    <w:rsid w:val="00EB1C43"/>
    <w:rsid w:val="00EB29E4"/>
    <w:rsid w:val="00EB45FB"/>
    <w:rsid w:val="00EC5642"/>
    <w:rsid w:val="00ED017A"/>
    <w:rsid w:val="00ED77EF"/>
    <w:rsid w:val="00EE19B1"/>
    <w:rsid w:val="00EF2AA8"/>
    <w:rsid w:val="00F03A7F"/>
    <w:rsid w:val="00F06F2D"/>
    <w:rsid w:val="00F14D62"/>
    <w:rsid w:val="00F17070"/>
    <w:rsid w:val="00F25FC1"/>
    <w:rsid w:val="00F34239"/>
    <w:rsid w:val="00F353CD"/>
    <w:rsid w:val="00F416F7"/>
    <w:rsid w:val="00F42FE0"/>
    <w:rsid w:val="00F46FD2"/>
    <w:rsid w:val="00F479FD"/>
    <w:rsid w:val="00F5011E"/>
    <w:rsid w:val="00F542A6"/>
    <w:rsid w:val="00F577AD"/>
    <w:rsid w:val="00F667B0"/>
    <w:rsid w:val="00F70C40"/>
    <w:rsid w:val="00F71653"/>
    <w:rsid w:val="00F71FAA"/>
    <w:rsid w:val="00F85A16"/>
    <w:rsid w:val="00F91DC2"/>
    <w:rsid w:val="00FA231C"/>
    <w:rsid w:val="00FB3BF0"/>
    <w:rsid w:val="00FC3DEF"/>
    <w:rsid w:val="00FC464E"/>
    <w:rsid w:val="00FD59F1"/>
    <w:rsid w:val="00FE26B9"/>
    <w:rsid w:val="00FF0312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D16C-6D91-452F-B480-7D067407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2017-12-28T08:35:00Z</cp:lastPrinted>
  <dcterms:created xsi:type="dcterms:W3CDTF">2018-02-01T07:20:00Z</dcterms:created>
  <dcterms:modified xsi:type="dcterms:W3CDTF">2018-02-01T07:20:00Z</dcterms:modified>
</cp:coreProperties>
</file>