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5DF" w:rsidRDefault="008E3448" w:rsidP="000025D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8Uyhz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Default="008E3448" w:rsidP="000025DF">
      <w:pPr>
        <w:jc w:val="both"/>
      </w:pPr>
      <w:r>
        <w:t>11.04.2019                               573-па</w:t>
      </w:r>
    </w:p>
    <w:p w:rsidR="007D6403" w:rsidRDefault="007D6403" w:rsidP="000025DF">
      <w:pPr>
        <w:jc w:val="both"/>
      </w:pPr>
    </w:p>
    <w:p w:rsidR="007D6403" w:rsidRDefault="007D6403" w:rsidP="000025DF">
      <w:pPr>
        <w:jc w:val="both"/>
      </w:pPr>
    </w:p>
    <w:p w:rsidR="007D6403" w:rsidRPr="000025DF" w:rsidRDefault="007D6403" w:rsidP="000025DF">
      <w:pPr>
        <w:jc w:val="both"/>
      </w:pPr>
    </w:p>
    <w:p w:rsidR="005128C7" w:rsidRPr="000025DF" w:rsidRDefault="005128C7" w:rsidP="000025DF">
      <w:pPr>
        <w:jc w:val="both"/>
      </w:pPr>
      <w:r w:rsidRPr="000025DF">
        <w:t>Об утверждении детального плана-графика реализации</w:t>
      </w:r>
    </w:p>
    <w:p w:rsidR="005128C7" w:rsidRPr="000025DF" w:rsidRDefault="005128C7" w:rsidP="000025DF">
      <w:pPr>
        <w:jc w:val="both"/>
      </w:pPr>
      <w:r w:rsidRPr="000025DF">
        <w:t>муниципальной программы «О содействии участию</w:t>
      </w:r>
    </w:p>
    <w:p w:rsidR="000025DF" w:rsidRDefault="005128C7" w:rsidP="000025DF">
      <w:pPr>
        <w:jc w:val="both"/>
      </w:pPr>
      <w:r w:rsidRPr="000025DF">
        <w:t>населения в осуществлении</w:t>
      </w:r>
      <w:r w:rsidR="003121EE" w:rsidRPr="000025DF">
        <w:t xml:space="preserve"> местного</w:t>
      </w:r>
      <w:r w:rsidR="000025DF">
        <w:t xml:space="preserve"> </w:t>
      </w:r>
      <w:r w:rsidR="003121EE" w:rsidRPr="000025DF">
        <w:t xml:space="preserve">самоуправления </w:t>
      </w:r>
    </w:p>
    <w:p w:rsidR="000025DF" w:rsidRDefault="003121EE" w:rsidP="000025DF">
      <w:pPr>
        <w:jc w:val="both"/>
      </w:pPr>
      <w:r w:rsidRPr="000025DF">
        <w:t>в иных формах на частях</w:t>
      </w:r>
      <w:r w:rsidR="000025DF">
        <w:t xml:space="preserve"> </w:t>
      </w:r>
      <w:r w:rsidRPr="000025DF">
        <w:t xml:space="preserve">территорий </w:t>
      </w:r>
      <w:r w:rsidR="005128C7" w:rsidRPr="000025DF">
        <w:t xml:space="preserve">Тосненского </w:t>
      </w:r>
    </w:p>
    <w:p w:rsidR="000025DF" w:rsidRDefault="005128C7" w:rsidP="000025DF">
      <w:pPr>
        <w:jc w:val="both"/>
      </w:pPr>
      <w:r w:rsidRPr="000025DF">
        <w:t>городского поселения</w:t>
      </w:r>
      <w:r w:rsidR="000025DF">
        <w:t xml:space="preserve"> </w:t>
      </w:r>
      <w:r w:rsidRPr="000025DF">
        <w:t xml:space="preserve">Тосненского района Ленинградской </w:t>
      </w:r>
    </w:p>
    <w:p w:rsidR="005128C7" w:rsidRPr="000025DF" w:rsidRDefault="005128C7" w:rsidP="000025DF">
      <w:pPr>
        <w:jc w:val="both"/>
      </w:pPr>
      <w:r w:rsidRPr="000025DF">
        <w:t>области</w:t>
      </w:r>
      <w:r w:rsidR="000025DF">
        <w:t xml:space="preserve"> </w:t>
      </w:r>
      <w:r w:rsidRPr="000025DF">
        <w:t>на 201</w:t>
      </w:r>
      <w:r w:rsidR="003121EE" w:rsidRPr="000025DF">
        <w:t>9</w:t>
      </w:r>
      <w:r w:rsidRPr="000025DF">
        <w:t>-20</w:t>
      </w:r>
      <w:r w:rsidR="003121EE" w:rsidRPr="000025DF">
        <w:t>23</w:t>
      </w:r>
      <w:r w:rsidRPr="000025DF">
        <w:t xml:space="preserve"> год</w:t>
      </w:r>
      <w:r w:rsidR="002D2128" w:rsidRPr="000025DF">
        <w:t>ы</w:t>
      </w:r>
      <w:r w:rsidRPr="000025DF">
        <w:t>»</w:t>
      </w:r>
    </w:p>
    <w:p w:rsidR="005128C7" w:rsidRPr="000025DF" w:rsidRDefault="005128C7" w:rsidP="000025DF">
      <w:pPr>
        <w:jc w:val="both"/>
      </w:pPr>
    </w:p>
    <w:p w:rsidR="005128C7" w:rsidRPr="000025DF" w:rsidRDefault="005128C7" w:rsidP="000025DF">
      <w:pPr>
        <w:jc w:val="both"/>
      </w:pPr>
    </w:p>
    <w:p w:rsidR="005128C7" w:rsidRPr="000025DF" w:rsidRDefault="000025DF" w:rsidP="000025DF">
      <w:pPr>
        <w:jc w:val="both"/>
      </w:pPr>
      <w:r>
        <w:tab/>
      </w:r>
      <w:r w:rsidR="005128C7" w:rsidRPr="000025DF">
        <w:t>В соответствии с Порядком разработки, утверждения, изменения, реализации и оценки эффективности муниципальных программ муниципального образования Тосне</w:t>
      </w:r>
      <w:r w:rsidR="005128C7" w:rsidRPr="000025DF">
        <w:t>н</w:t>
      </w:r>
      <w:r w:rsidR="005128C7" w:rsidRPr="000025DF">
        <w:t>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 муниц</w:t>
      </w:r>
      <w:r w:rsidR="005128C7" w:rsidRPr="000025DF">
        <w:t>и</w:t>
      </w:r>
      <w:r w:rsidR="005128C7" w:rsidRPr="000025DF">
        <w:t>пального образования Тосненский район Ленинградской области от 06.11.2018 № 2647-па,</w:t>
      </w:r>
      <w:r w:rsidR="002D2128" w:rsidRPr="000025DF">
        <w:t xml:space="preserve"> </w:t>
      </w:r>
      <w:r w:rsidR="002D2128" w:rsidRPr="000025DF">
        <w:rPr>
          <w:rFonts w:eastAsia="Calibri"/>
          <w:lang w:eastAsia="en-US"/>
        </w:rPr>
        <w:t>исполняя полномочия администрации муниципального образования Тосненское городское поселение Тосненского района Ленинградской области</w:t>
      </w:r>
      <w:r w:rsidR="005128C7" w:rsidRPr="000025DF">
        <w:t xml:space="preserve"> </w:t>
      </w:r>
      <w:r w:rsidR="005128C7" w:rsidRPr="000025DF">
        <w:rPr>
          <w:rFonts w:eastAsia="Calibri"/>
          <w:lang w:eastAsia="en-US"/>
        </w:rPr>
        <w:t xml:space="preserve">на основании статьи 13 Устава </w:t>
      </w:r>
      <w:r>
        <w:rPr>
          <w:rFonts w:eastAsia="Calibri"/>
          <w:lang w:eastAsia="en-US"/>
        </w:rPr>
        <w:t xml:space="preserve">  </w:t>
      </w:r>
      <w:r w:rsidR="005128C7" w:rsidRPr="000025DF">
        <w:rPr>
          <w:rFonts w:eastAsia="Calibri"/>
          <w:lang w:eastAsia="en-US"/>
        </w:rPr>
        <w:t>Тосненского городского поселения Тосненского района Ленинградской области и статьи 25 Устава муниципального образования Тосненский  район Ленинградской области</w:t>
      </w:r>
      <w:r w:rsidR="002D2128" w:rsidRPr="000025DF">
        <w:rPr>
          <w:rFonts w:eastAsia="Calibri"/>
          <w:lang w:eastAsia="en-US"/>
        </w:rPr>
        <w:t>,</w:t>
      </w:r>
      <w:r w:rsidR="005128C7" w:rsidRPr="000025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="005128C7" w:rsidRPr="000025DF">
        <w:rPr>
          <w:rFonts w:eastAsia="Calibri"/>
          <w:lang w:eastAsia="en-US"/>
        </w:rPr>
        <w:t>администрация муниципального образования Тосненский район Ленинградской области</w:t>
      </w:r>
    </w:p>
    <w:p w:rsidR="000025DF" w:rsidRPr="000025DF" w:rsidRDefault="000025DF" w:rsidP="000025DF">
      <w:pPr>
        <w:jc w:val="both"/>
        <w:rPr>
          <w:rFonts w:eastAsia="Calibri"/>
          <w:lang w:eastAsia="en-US"/>
        </w:rPr>
      </w:pPr>
    </w:p>
    <w:p w:rsidR="005128C7" w:rsidRDefault="005128C7" w:rsidP="000025DF">
      <w:pPr>
        <w:jc w:val="both"/>
        <w:rPr>
          <w:rFonts w:eastAsia="Calibri"/>
          <w:lang w:eastAsia="en-US"/>
        </w:rPr>
      </w:pPr>
      <w:r w:rsidRPr="000025DF">
        <w:rPr>
          <w:rFonts w:eastAsia="Calibri"/>
          <w:lang w:eastAsia="en-US"/>
        </w:rPr>
        <w:t>ПОСТАНОВЛЯЕТ:</w:t>
      </w:r>
    </w:p>
    <w:p w:rsidR="000025DF" w:rsidRPr="000025DF" w:rsidRDefault="000025DF" w:rsidP="000025DF">
      <w:pPr>
        <w:jc w:val="both"/>
      </w:pPr>
    </w:p>
    <w:p w:rsidR="00E2109B" w:rsidRPr="000025DF" w:rsidRDefault="000025DF" w:rsidP="000025DF">
      <w:pPr>
        <w:jc w:val="both"/>
      </w:pPr>
      <w:r>
        <w:rPr>
          <w:rFonts w:eastAsiaTheme="minorHAnsi"/>
          <w:lang w:eastAsia="en-US"/>
        </w:rPr>
        <w:tab/>
      </w:r>
      <w:r w:rsidR="003121EE" w:rsidRPr="000025DF">
        <w:rPr>
          <w:rFonts w:eastAsiaTheme="minorHAnsi"/>
          <w:lang w:eastAsia="en-US"/>
        </w:rPr>
        <w:t>1.</w:t>
      </w:r>
      <w:r w:rsidR="00E2109B" w:rsidRPr="000025DF">
        <w:t xml:space="preserve"> Утвердить детальный план-график реализации муниципальной программы</w:t>
      </w:r>
      <w:r w:rsidR="002D2128" w:rsidRPr="000025DF">
        <w:t xml:space="preserve"> </w:t>
      </w:r>
      <w:r>
        <w:t xml:space="preserve">        </w:t>
      </w:r>
      <w:r w:rsidR="00E2109B" w:rsidRPr="000025DF">
        <w:t xml:space="preserve">«О содействии участию населения в осуществлении местного самоуправления </w:t>
      </w:r>
      <w:r>
        <w:t xml:space="preserve">в иных </w:t>
      </w:r>
      <w:r w:rsidR="00E2109B" w:rsidRPr="000025DF">
        <w:t xml:space="preserve">формах на частях территорий Тосненского городского поселения Тосненского района </w:t>
      </w:r>
      <w:r>
        <w:t xml:space="preserve"> </w:t>
      </w:r>
      <w:r w:rsidR="00E2109B" w:rsidRPr="000025DF">
        <w:t>Ленинградской области на 2019-2023 год</w:t>
      </w:r>
      <w:r w:rsidR="002D2128" w:rsidRPr="000025DF">
        <w:t>ы</w:t>
      </w:r>
      <w:r w:rsidR="00E2109B" w:rsidRPr="000025DF">
        <w:t>»</w:t>
      </w:r>
      <w:r w:rsidR="002D2128" w:rsidRPr="000025DF">
        <w:t>.</w:t>
      </w:r>
    </w:p>
    <w:p w:rsidR="003121EE" w:rsidRPr="000025DF" w:rsidRDefault="000025DF" w:rsidP="000025DF">
      <w:pPr>
        <w:pStyle w:val="a3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2109B" w:rsidRPr="000025DF">
        <w:rPr>
          <w:rFonts w:eastAsiaTheme="minorHAnsi"/>
          <w:lang w:eastAsia="en-US"/>
        </w:rPr>
        <w:t xml:space="preserve">2. </w:t>
      </w:r>
      <w:r w:rsidR="003121EE" w:rsidRPr="000025DF">
        <w:rPr>
          <w:rFonts w:eastAsiaTheme="minorHAnsi"/>
          <w:lang w:eastAsia="en-US"/>
        </w:rPr>
        <w:t xml:space="preserve">Признать утратившим силу постановление администрации муниципального      образования Тосненский район Ленинградской области от 05.05.2017 № 1227-па </w:t>
      </w:r>
      <w:r w:rsidR="002D2128" w:rsidRPr="000025DF">
        <w:rPr>
          <w:rFonts w:eastAsiaTheme="minorHAnsi"/>
          <w:lang w:eastAsia="en-US"/>
        </w:rPr>
        <w:t>«О</w:t>
      </w:r>
      <w:r>
        <w:rPr>
          <w:rFonts w:eastAsiaTheme="minorHAnsi"/>
          <w:lang w:eastAsia="en-US"/>
        </w:rPr>
        <w:t>б</w:t>
      </w:r>
      <w:r w:rsidR="002D2128" w:rsidRPr="000025DF">
        <w:rPr>
          <w:rFonts w:eastAsiaTheme="minorHAnsi"/>
          <w:lang w:eastAsia="en-US"/>
        </w:rPr>
        <w:t xml:space="preserve"> утверждении детального плана графика реализации муниципальной программы «</w:t>
      </w:r>
      <w:r w:rsidR="002D2128" w:rsidRPr="000025DF">
        <w:t xml:space="preserve">Развитие части территории Тосненского городского поселения Тосненского района Ленинградской области на 2015-2019 год» </w:t>
      </w:r>
      <w:r w:rsidR="003121EE" w:rsidRPr="000025DF">
        <w:rPr>
          <w:rFonts w:eastAsiaTheme="minorHAnsi"/>
          <w:lang w:eastAsia="en-US"/>
        </w:rPr>
        <w:t>(с учетом изменений</w:t>
      </w:r>
      <w:r w:rsidR="002D2128" w:rsidRPr="000025DF">
        <w:rPr>
          <w:rFonts w:eastAsiaTheme="minorHAnsi"/>
          <w:lang w:eastAsia="en-US"/>
        </w:rPr>
        <w:t>, внесенных</w:t>
      </w:r>
      <w:r w:rsidR="003121EE" w:rsidRPr="000025DF">
        <w:rPr>
          <w:rFonts w:eastAsiaTheme="minorHAnsi"/>
          <w:lang w:eastAsia="en-US"/>
        </w:rPr>
        <w:t xml:space="preserve"> 01.10.2018 № 2339-па)</w:t>
      </w:r>
      <w:r w:rsidR="002D2128" w:rsidRPr="000025DF">
        <w:rPr>
          <w:rFonts w:eastAsiaTheme="minorHAnsi"/>
          <w:lang w:eastAsia="en-US"/>
        </w:rPr>
        <w:t>.</w:t>
      </w:r>
    </w:p>
    <w:p w:rsidR="003121EE" w:rsidRDefault="000025DF" w:rsidP="000025DF">
      <w:pPr>
        <w:jc w:val="both"/>
      </w:pPr>
      <w:r>
        <w:tab/>
      </w:r>
      <w:r w:rsidR="003121EE" w:rsidRPr="000025DF">
        <w:t>3</w:t>
      </w:r>
      <w:r w:rsidR="005128C7" w:rsidRPr="000025DF">
        <w:t>. Комитету по жилищно-коммунальному хозяйству и благоустройству админ</w:t>
      </w:r>
      <w:r w:rsidR="005128C7" w:rsidRPr="000025DF">
        <w:t>и</w:t>
      </w:r>
      <w:r w:rsidR="005128C7" w:rsidRPr="000025DF">
        <w:t>страции муниципального образования Тосненский район Ленинградской области напр</w:t>
      </w:r>
      <w:r w:rsidR="005128C7" w:rsidRPr="000025DF">
        <w:t>а</w:t>
      </w:r>
      <w:r w:rsidR="005128C7" w:rsidRPr="000025DF">
        <w:t>вить в пресс-службу</w:t>
      </w:r>
      <w:r w:rsidR="002D2128" w:rsidRPr="000025DF"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D2128" w:rsidRPr="000025DF">
        <w:t>о</w:t>
      </w:r>
      <w:r w:rsidR="002D2128" w:rsidRPr="000025DF">
        <w:t>го образования Тосненский район Ленинградской области</w:t>
      </w:r>
      <w:r w:rsidR="005128C7" w:rsidRPr="000025DF">
        <w:t xml:space="preserve"> настоящее постановление </w:t>
      </w:r>
      <w:r>
        <w:t xml:space="preserve">    </w:t>
      </w:r>
      <w:r w:rsidR="005128C7" w:rsidRPr="000025DF">
        <w:t xml:space="preserve">для </w:t>
      </w:r>
      <w:r w:rsidR="003121EE" w:rsidRPr="000025DF">
        <w:t xml:space="preserve">обнародования в порядке, установленном Уставом муниципального образования </w:t>
      </w:r>
      <w:r>
        <w:t xml:space="preserve">     </w:t>
      </w:r>
      <w:r w:rsidR="003121EE" w:rsidRPr="000025DF">
        <w:t>Тосненский район Ленинградской области.</w:t>
      </w:r>
    </w:p>
    <w:p w:rsidR="000025DF" w:rsidRDefault="000025DF" w:rsidP="000025DF">
      <w:pPr>
        <w:jc w:val="center"/>
      </w:pPr>
      <w:r>
        <w:lastRenderedPageBreak/>
        <w:t>2</w:t>
      </w:r>
    </w:p>
    <w:p w:rsidR="000025DF" w:rsidRPr="000025DF" w:rsidRDefault="000025DF" w:rsidP="000025DF">
      <w:pPr>
        <w:jc w:val="both"/>
      </w:pPr>
    </w:p>
    <w:p w:rsidR="005128C7" w:rsidRPr="000025DF" w:rsidRDefault="000025DF" w:rsidP="000025DF">
      <w:pPr>
        <w:jc w:val="both"/>
      </w:pPr>
      <w:r>
        <w:tab/>
      </w:r>
      <w:r w:rsidR="00845B72" w:rsidRPr="000025DF">
        <w:t>4</w:t>
      </w:r>
      <w:r w:rsidR="005128C7" w:rsidRPr="000025DF">
        <w:t>. Пресс-службе</w:t>
      </w:r>
      <w:r w:rsidR="002D2128" w:rsidRPr="000025DF"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D2128" w:rsidRPr="000025DF">
        <w:t>о</w:t>
      </w:r>
      <w:r w:rsidR="002D2128" w:rsidRPr="000025DF">
        <w:t>го образования Тосненский район Ленинградской области</w:t>
      </w:r>
      <w:r w:rsidR="005128C7" w:rsidRPr="000025DF">
        <w:t xml:space="preserve"> </w:t>
      </w:r>
      <w:r w:rsidR="00845B72" w:rsidRPr="000025DF">
        <w:t>обнародовать</w:t>
      </w:r>
      <w:r w:rsidR="005128C7" w:rsidRPr="000025DF">
        <w:t xml:space="preserve"> настоящее пост</w:t>
      </w:r>
      <w:r w:rsidR="005128C7" w:rsidRPr="000025DF">
        <w:t>а</w:t>
      </w:r>
      <w:r w:rsidR="005128C7" w:rsidRPr="000025DF">
        <w:t>новление в порядке, установленном Уставом муниципального образования Тосненский район Ленинградской области.</w:t>
      </w:r>
    </w:p>
    <w:p w:rsidR="005128C7" w:rsidRPr="000025DF" w:rsidRDefault="000025DF" w:rsidP="000025DF">
      <w:pPr>
        <w:jc w:val="both"/>
      </w:pPr>
      <w:r>
        <w:tab/>
      </w:r>
      <w:r w:rsidR="00845B72" w:rsidRPr="000025DF">
        <w:t>5</w:t>
      </w:r>
      <w:r w:rsidR="005128C7" w:rsidRPr="000025DF">
        <w:t>. Контроль за исполнением постановления возложить на заместителя главы</w:t>
      </w:r>
      <w:r>
        <w:t xml:space="preserve">       </w:t>
      </w:r>
      <w:r w:rsidR="005128C7" w:rsidRPr="000025DF">
        <w:t xml:space="preserve"> администрации муниципального образования Тосненский район Ленинградской области Горленко С.А.</w:t>
      </w:r>
    </w:p>
    <w:p w:rsidR="002D2128" w:rsidRDefault="002D2128" w:rsidP="000025DF">
      <w:pPr>
        <w:jc w:val="both"/>
      </w:pPr>
    </w:p>
    <w:p w:rsidR="000025DF" w:rsidRDefault="000025DF" w:rsidP="000025DF">
      <w:pPr>
        <w:jc w:val="both"/>
      </w:pPr>
    </w:p>
    <w:p w:rsidR="000025DF" w:rsidRDefault="000025DF" w:rsidP="000025DF">
      <w:pPr>
        <w:jc w:val="both"/>
      </w:pPr>
    </w:p>
    <w:p w:rsidR="005128C7" w:rsidRPr="000025DF" w:rsidRDefault="005128C7" w:rsidP="000025DF">
      <w:pPr>
        <w:jc w:val="both"/>
      </w:pPr>
      <w:r w:rsidRPr="000025DF">
        <w:t xml:space="preserve">Глава администрации </w:t>
      </w:r>
      <w:r w:rsidRPr="000025DF">
        <w:tab/>
      </w:r>
      <w:r w:rsidRPr="000025DF">
        <w:tab/>
      </w:r>
      <w:r w:rsidRPr="000025DF">
        <w:tab/>
      </w:r>
      <w:r w:rsidRPr="000025DF">
        <w:tab/>
      </w:r>
      <w:r w:rsidRPr="000025DF">
        <w:tab/>
      </w:r>
      <w:r w:rsidRPr="000025DF">
        <w:tab/>
      </w:r>
      <w:r w:rsidRPr="000025DF">
        <w:tab/>
      </w:r>
      <w:r w:rsidRPr="000025DF">
        <w:tab/>
      </w:r>
      <w:r w:rsidR="000025DF">
        <w:t xml:space="preserve">                 </w:t>
      </w:r>
      <w:r w:rsidR="00845B72" w:rsidRPr="000025DF">
        <w:t>В.З.</w:t>
      </w:r>
      <w:r w:rsidR="002D2128" w:rsidRPr="000025DF">
        <w:t xml:space="preserve"> </w:t>
      </w:r>
      <w:r w:rsidR="00845B72" w:rsidRPr="000025DF">
        <w:t>Гончаров</w:t>
      </w:r>
    </w:p>
    <w:p w:rsidR="00845B72" w:rsidRPr="000025DF" w:rsidRDefault="00845B72" w:rsidP="000025DF">
      <w:pPr>
        <w:jc w:val="both"/>
      </w:pPr>
    </w:p>
    <w:p w:rsidR="00845B72" w:rsidRDefault="00845B72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0025DF" w:rsidRDefault="000025DF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4433BE" w:rsidRDefault="004433BE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2D5D57" w:rsidRDefault="002D5D57" w:rsidP="000025DF">
      <w:pPr>
        <w:jc w:val="both"/>
      </w:pPr>
    </w:p>
    <w:p w:rsidR="004433BE" w:rsidRPr="000025DF" w:rsidRDefault="004433BE" w:rsidP="000025DF">
      <w:pPr>
        <w:jc w:val="both"/>
      </w:pPr>
    </w:p>
    <w:p w:rsidR="005128C7" w:rsidRPr="004433BE" w:rsidRDefault="005128C7" w:rsidP="000025DF">
      <w:pPr>
        <w:jc w:val="both"/>
        <w:rPr>
          <w:sz w:val="20"/>
          <w:szCs w:val="20"/>
        </w:rPr>
      </w:pPr>
      <w:r w:rsidRPr="004433BE">
        <w:rPr>
          <w:sz w:val="20"/>
          <w:szCs w:val="20"/>
        </w:rPr>
        <w:t xml:space="preserve">Князева </w:t>
      </w:r>
      <w:r w:rsidR="00845B72" w:rsidRPr="004433BE">
        <w:rPr>
          <w:sz w:val="20"/>
          <w:szCs w:val="20"/>
        </w:rPr>
        <w:t>Елена Игоревна</w:t>
      </w:r>
      <w:r w:rsidR="002D2128" w:rsidRPr="004433BE">
        <w:rPr>
          <w:sz w:val="20"/>
          <w:szCs w:val="20"/>
        </w:rPr>
        <w:t>,</w:t>
      </w:r>
      <w:r w:rsidR="004433BE" w:rsidRPr="004433BE">
        <w:rPr>
          <w:sz w:val="20"/>
          <w:szCs w:val="20"/>
        </w:rPr>
        <w:t xml:space="preserve"> </w:t>
      </w:r>
      <w:r w:rsidR="00845B72" w:rsidRPr="004433BE">
        <w:rPr>
          <w:sz w:val="20"/>
          <w:szCs w:val="20"/>
        </w:rPr>
        <w:t>8(81361)</w:t>
      </w:r>
      <w:r w:rsidRPr="004433BE">
        <w:rPr>
          <w:sz w:val="20"/>
          <w:szCs w:val="20"/>
        </w:rPr>
        <w:t>21154</w:t>
      </w:r>
    </w:p>
    <w:p w:rsidR="004433BE" w:rsidRPr="004433BE" w:rsidRDefault="004433BE" w:rsidP="004433BE">
      <w:pPr>
        <w:rPr>
          <w:sz w:val="20"/>
          <w:szCs w:val="20"/>
        </w:rPr>
        <w:sectPr w:rsidR="004433BE" w:rsidRPr="004433BE" w:rsidSect="000025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33BE">
        <w:rPr>
          <w:sz w:val="20"/>
          <w:szCs w:val="20"/>
        </w:rPr>
        <w:t>11 гв</w:t>
      </w:r>
    </w:p>
    <w:p w:rsidR="00132AC6" w:rsidRPr="000025DF" w:rsidRDefault="00132AC6" w:rsidP="004433BE">
      <w:pPr>
        <w:ind w:left="9356"/>
        <w:jc w:val="both"/>
      </w:pPr>
      <w:r w:rsidRPr="000025DF">
        <w:lastRenderedPageBreak/>
        <w:t>Приложение</w:t>
      </w:r>
    </w:p>
    <w:p w:rsidR="00132AC6" w:rsidRPr="000025DF" w:rsidRDefault="004433BE" w:rsidP="004433BE">
      <w:pPr>
        <w:ind w:left="9356"/>
        <w:jc w:val="both"/>
      </w:pPr>
      <w:r>
        <w:t xml:space="preserve">к постановлению </w:t>
      </w:r>
      <w:r w:rsidR="00132AC6" w:rsidRPr="000025DF">
        <w:t>администрации</w:t>
      </w:r>
    </w:p>
    <w:p w:rsidR="00132AC6" w:rsidRPr="000025DF" w:rsidRDefault="00132AC6" w:rsidP="004433BE">
      <w:pPr>
        <w:ind w:left="9356"/>
        <w:jc w:val="both"/>
      </w:pPr>
      <w:r w:rsidRPr="000025DF">
        <w:t>муниципального образования</w:t>
      </w:r>
    </w:p>
    <w:p w:rsidR="00132AC6" w:rsidRDefault="00132AC6" w:rsidP="004433BE">
      <w:pPr>
        <w:ind w:left="9356"/>
        <w:jc w:val="both"/>
      </w:pPr>
      <w:r w:rsidRPr="000025DF">
        <w:t>Тосненский район Ленинградской области</w:t>
      </w:r>
    </w:p>
    <w:p w:rsidR="00965276" w:rsidRPr="000025DF" w:rsidRDefault="008E3448" w:rsidP="004433BE">
      <w:pPr>
        <w:ind w:left="9356"/>
        <w:jc w:val="both"/>
      </w:pPr>
      <w:r>
        <w:t xml:space="preserve">         11.04.2019                       573-па</w:t>
      </w:r>
    </w:p>
    <w:p w:rsidR="00132AC6" w:rsidRPr="000025DF" w:rsidRDefault="00132AC6" w:rsidP="004433BE">
      <w:pPr>
        <w:ind w:left="9356"/>
        <w:jc w:val="both"/>
      </w:pPr>
      <w:r w:rsidRPr="000025DF">
        <w:t>от____________________№_________</w:t>
      </w:r>
    </w:p>
    <w:p w:rsidR="00132AC6" w:rsidRDefault="00132AC6" w:rsidP="000025DF">
      <w:pPr>
        <w:jc w:val="both"/>
      </w:pPr>
    </w:p>
    <w:p w:rsidR="004433BE" w:rsidRPr="000025DF" w:rsidRDefault="004433BE" w:rsidP="000025DF">
      <w:pPr>
        <w:jc w:val="both"/>
      </w:pPr>
    </w:p>
    <w:p w:rsidR="004433BE" w:rsidRDefault="00132AC6" w:rsidP="004433BE">
      <w:pPr>
        <w:jc w:val="center"/>
      </w:pPr>
      <w:r w:rsidRPr="000025DF">
        <w:t xml:space="preserve">Детальный план-график реализации муниципальной программы «О содействии участию населения в осуществлении местного </w:t>
      </w:r>
    </w:p>
    <w:p w:rsidR="004433BE" w:rsidRDefault="00132AC6" w:rsidP="004433BE">
      <w:pPr>
        <w:jc w:val="center"/>
      </w:pPr>
      <w:r w:rsidRPr="000025DF">
        <w:t xml:space="preserve">самоуправления в иных формах на частях территорий  Тосненского городского поселения Тосненского района Ленинградской области </w:t>
      </w:r>
    </w:p>
    <w:p w:rsidR="00132AC6" w:rsidRPr="000025DF" w:rsidRDefault="00132AC6" w:rsidP="004433BE">
      <w:pPr>
        <w:jc w:val="center"/>
      </w:pPr>
      <w:r w:rsidRPr="000025DF">
        <w:t>на 2019-2023 год»</w:t>
      </w:r>
    </w:p>
    <w:p w:rsidR="00132AC6" w:rsidRPr="000025DF" w:rsidRDefault="00132AC6" w:rsidP="000025DF">
      <w:pPr>
        <w:jc w:val="both"/>
      </w:pP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2126"/>
        <w:gridCol w:w="1418"/>
        <w:gridCol w:w="992"/>
        <w:gridCol w:w="1134"/>
        <w:gridCol w:w="1276"/>
        <w:gridCol w:w="1417"/>
        <w:gridCol w:w="1134"/>
        <w:gridCol w:w="1276"/>
        <w:gridCol w:w="992"/>
      </w:tblGrid>
      <w:tr w:rsidR="00132AC6" w:rsidRPr="004433BE" w:rsidTr="00E7678A">
        <w:tc>
          <w:tcPr>
            <w:tcW w:w="816" w:type="dxa"/>
            <w:vMerge w:val="restart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№ п/п</w:t>
            </w:r>
          </w:p>
        </w:tc>
        <w:tc>
          <w:tcPr>
            <w:tcW w:w="2729" w:type="dxa"/>
            <w:vMerge w:val="restart"/>
          </w:tcPr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Наименование</w:t>
            </w:r>
          </w:p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муниципальной</w:t>
            </w:r>
          </w:p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программы, наименование социально значимых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проектов</w:t>
            </w:r>
          </w:p>
        </w:tc>
        <w:tc>
          <w:tcPr>
            <w:tcW w:w="2126" w:type="dxa"/>
            <w:vMerge w:val="restart"/>
          </w:tcPr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Ответственный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исполнитель</w:t>
            </w:r>
          </w:p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(структурное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подразделение, огранизация)</w:t>
            </w:r>
          </w:p>
        </w:tc>
        <w:tc>
          <w:tcPr>
            <w:tcW w:w="1418" w:type="dxa"/>
            <w:vMerge w:val="restart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Показатель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(индикатор) реализации меропри</w:t>
            </w:r>
            <w:r w:rsidRPr="004433BE">
              <w:rPr>
                <w:sz w:val="22"/>
                <w:szCs w:val="22"/>
              </w:rPr>
              <w:t>я</w:t>
            </w:r>
            <w:r w:rsidRPr="004433BE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Срок начала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реал</w:t>
            </w:r>
            <w:r w:rsidRPr="004433BE">
              <w:rPr>
                <w:sz w:val="22"/>
                <w:szCs w:val="22"/>
              </w:rPr>
              <w:t>и</w:t>
            </w:r>
            <w:r w:rsidRPr="004433BE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Срок оконч</w:t>
            </w:r>
            <w:r w:rsidRPr="004433BE">
              <w:rPr>
                <w:sz w:val="22"/>
                <w:szCs w:val="22"/>
              </w:rPr>
              <w:t>а</w:t>
            </w:r>
            <w:r w:rsidRPr="004433BE">
              <w:rPr>
                <w:sz w:val="22"/>
                <w:szCs w:val="22"/>
              </w:rPr>
              <w:t>ния ре</w:t>
            </w:r>
            <w:r w:rsidRPr="004433BE">
              <w:rPr>
                <w:sz w:val="22"/>
                <w:szCs w:val="22"/>
              </w:rPr>
              <w:t>а</w:t>
            </w:r>
            <w:r w:rsidRPr="004433BE">
              <w:rPr>
                <w:sz w:val="22"/>
                <w:szCs w:val="22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Период</w:t>
            </w:r>
          </w:p>
          <w:p w:rsid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финанс</w:t>
            </w:r>
            <w:r w:rsidRPr="004433BE">
              <w:rPr>
                <w:sz w:val="22"/>
                <w:szCs w:val="22"/>
              </w:rPr>
              <w:t>и</w:t>
            </w:r>
            <w:r w:rsidRPr="004433BE">
              <w:rPr>
                <w:sz w:val="22"/>
                <w:szCs w:val="22"/>
              </w:rPr>
              <w:t>ро-вания меропри</w:t>
            </w:r>
            <w:r w:rsidRPr="004433BE">
              <w:rPr>
                <w:sz w:val="22"/>
                <w:szCs w:val="22"/>
              </w:rPr>
              <w:t>я</w:t>
            </w:r>
            <w:r w:rsidRPr="004433BE">
              <w:rPr>
                <w:sz w:val="22"/>
                <w:szCs w:val="22"/>
              </w:rPr>
              <w:t>тия</w:t>
            </w:r>
          </w:p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(по годам)</w:t>
            </w:r>
          </w:p>
        </w:tc>
        <w:tc>
          <w:tcPr>
            <w:tcW w:w="4819" w:type="dxa"/>
            <w:gridSpan w:val="4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Объем ресурсного обеспечения, тыс.</w:t>
            </w:r>
            <w:r w:rsidR="004433BE" w:rsidRP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руб</w:t>
            </w: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3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В том числе</w:t>
            </w: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32AC6" w:rsidRPr="004433BE" w:rsidRDefault="00132AC6" w:rsidP="004433BE">
            <w:pPr>
              <w:jc w:val="center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Прочие исто</w:t>
            </w:r>
            <w:r w:rsidRPr="004433BE">
              <w:rPr>
                <w:sz w:val="22"/>
                <w:szCs w:val="22"/>
              </w:rPr>
              <w:t>ч</w:t>
            </w:r>
            <w:r w:rsidRPr="004433BE">
              <w:rPr>
                <w:sz w:val="22"/>
                <w:szCs w:val="22"/>
              </w:rPr>
              <w:t>ники</w:t>
            </w:r>
          </w:p>
        </w:tc>
      </w:tr>
      <w:tr w:rsidR="00132AC6" w:rsidRPr="004433BE" w:rsidTr="00E7678A">
        <w:trPr>
          <w:trHeight w:val="410"/>
        </w:trPr>
        <w:tc>
          <w:tcPr>
            <w:tcW w:w="816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</w:t>
            </w:r>
          </w:p>
        </w:tc>
        <w:tc>
          <w:tcPr>
            <w:tcW w:w="2729" w:type="dxa"/>
            <w:vMerge w:val="restart"/>
          </w:tcPr>
          <w:p w:rsidR="00132AC6" w:rsidRPr="004433BE" w:rsidRDefault="00132AC6" w:rsidP="004433BE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«О содействии участию населения в осуществл</w:t>
            </w:r>
            <w:r w:rsidRPr="004433BE">
              <w:rPr>
                <w:sz w:val="22"/>
                <w:szCs w:val="22"/>
              </w:rPr>
              <w:t>е</w:t>
            </w:r>
            <w:r w:rsidRPr="004433BE">
              <w:rPr>
                <w:sz w:val="22"/>
                <w:szCs w:val="22"/>
              </w:rPr>
              <w:t>нии местного самоупра</w:t>
            </w:r>
            <w:r w:rsidRPr="004433BE">
              <w:rPr>
                <w:sz w:val="22"/>
                <w:szCs w:val="22"/>
              </w:rPr>
              <w:t>в</w:t>
            </w:r>
            <w:r w:rsidRPr="004433BE">
              <w:rPr>
                <w:sz w:val="22"/>
                <w:szCs w:val="22"/>
              </w:rPr>
              <w:t>ления в ин</w:t>
            </w:r>
            <w:r w:rsidR="004433BE" w:rsidRPr="004433BE">
              <w:rPr>
                <w:sz w:val="22"/>
                <w:szCs w:val="22"/>
              </w:rPr>
              <w:t xml:space="preserve">ых формах на частях территорий </w:t>
            </w:r>
            <w:r w:rsidRPr="004433BE">
              <w:rPr>
                <w:sz w:val="22"/>
                <w:szCs w:val="22"/>
              </w:rPr>
              <w:t>Т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сненского городского п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селения Тосненского ра</w:t>
            </w:r>
            <w:r w:rsidRPr="004433BE">
              <w:rPr>
                <w:sz w:val="22"/>
                <w:szCs w:val="22"/>
              </w:rPr>
              <w:t>й</w:t>
            </w:r>
            <w:r w:rsidRPr="004433BE">
              <w:rPr>
                <w:sz w:val="22"/>
                <w:szCs w:val="22"/>
              </w:rPr>
              <w:t>она Ленинградской обл</w:t>
            </w:r>
            <w:r w:rsidRPr="004433BE">
              <w:rPr>
                <w:sz w:val="22"/>
                <w:szCs w:val="22"/>
              </w:rPr>
              <w:t>а</w:t>
            </w:r>
            <w:r w:rsidRPr="004433BE">
              <w:rPr>
                <w:sz w:val="22"/>
                <w:szCs w:val="22"/>
              </w:rPr>
              <w:t>сти на 2019-2023 год»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132AC6" w:rsidRPr="004433BE" w:rsidRDefault="00132AC6" w:rsidP="004433BE">
            <w:pPr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Комитет по ЖКХ и благоустройству, к</w:t>
            </w:r>
            <w:r w:rsidRPr="004433BE">
              <w:rPr>
                <w:sz w:val="20"/>
                <w:szCs w:val="20"/>
              </w:rPr>
              <w:t>о</w:t>
            </w:r>
            <w:r w:rsidRPr="004433BE">
              <w:rPr>
                <w:sz w:val="20"/>
                <w:szCs w:val="20"/>
              </w:rPr>
              <w:t>митет по местному самоуправлению, межнациональным и межконфессионал</w:t>
            </w:r>
            <w:r w:rsidRPr="004433BE">
              <w:rPr>
                <w:sz w:val="20"/>
                <w:szCs w:val="20"/>
              </w:rPr>
              <w:t>ь</w:t>
            </w:r>
            <w:r w:rsidRPr="004433BE">
              <w:rPr>
                <w:sz w:val="20"/>
                <w:szCs w:val="20"/>
              </w:rPr>
              <w:t>ным отношениям, МКУ «Управление зданиями, сооруж</w:t>
            </w:r>
            <w:r w:rsidRPr="004433BE">
              <w:rPr>
                <w:sz w:val="20"/>
                <w:szCs w:val="20"/>
              </w:rPr>
              <w:t>е</w:t>
            </w:r>
            <w:r w:rsidRPr="004433BE">
              <w:rPr>
                <w:sz w:val="20"/>
                <w:szCs w:val="20"/>
              </w:rPr>
              <w:t>ниями и объектами внешнего благ</w:t>
            </w:r>
            <w:r w:rsidRPr="004433BE">
              <w:rPr>
                <w:sz w:val="20"/>
                <w:szCs w:val="20"/>
              </w:rPr>
              <w:t>о</w:t>
            </w:r>
            <w:r w:rsidRPr="004433BE">
              <w:rPr>
                <w:sz w:val="20"/>
                <w:szCs w:val="20"/>
              </w:rPr>
              <w:t>устройства Тосне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ского городского п</w:t>
            </w:r>
            <w:r w:rsidRPr="004433BE">
              <w:rPr>
                <w:sz w:val="20"/>
                <w:szCs w:val="20"/>
              </w:rPr>
              <w:t>о</w:t>
            </w:r>
            <w:r w:rsidRPr="004433BE">
              <w:rPr>
                <w:sz w:val="20"/>
                <w:szCs w:val="20"/>
              </w:rPr>
              <w:t>селения Тосненского района Ленингра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ской области» (далее по тексту: Комитет по ЖКХ, Комитет по МСУ, МКУ)</w:t>
            </w:r>
          </w:p>
        </w:tc>
        <w:tc>
          <w:tcPr>
            <w:tcW w:w="1418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3633,350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1133,350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2500,00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12873,350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1973,350</w:t>
            </w:r>
          </w:p>
        </w:tc>
        <w:tc>
          <w:tcPr>
            <w:tcW w:w="1276" w:type="dxa"/>
          </w:tcPr>
          <w:p w:rsidR="004433BE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10900,000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729" w:type="dxa"/>
            <w:vMerge w:val="restart"/>
          </w:tcPr>
          <w:p w:rsidR="00132AC6" w:rsidRPr="004433BE" w:rsidRDefault="00132AC6" w:rsidP="004433BE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Основное мероприятие</w:t>
            </w:r>
          </w:p>
          <w:p w:rsidR="00132AC6" w:rsidRPr="004433BE" w:rsidRDefault="00132AC6" w:rsidP="004433BE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«Поддержка проектов местных инициатив гра</w:t>
            </w:r>
            <w:r w:rsidRPr="004433BE">
              <w:rPr>
                <w:sz w:val="22"/>
                <w:szCs w:val="22"/>
              </w:rPr>
              <w:t>ж</w:t>
            </w:r>
            <w:r w:rsidRPr="004433BE">
              <w:rPr>
                <w:sz w:val="22"/>
                <w:szCs w:val="22"/>
              </w:rPr>
              <w:t>дан»</w:t>
            </w:r>
          </w:p>
        </w:tc>
        <w:tc>
          <w:tcPr>
            <w:tcW w:w="2126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3633,350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1133,350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2500,00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12873,350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1973,350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10900,000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1.1.1.</w:t>
            </w:r>
            <w:r w:rsidR="004433BE" w:rsidRP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Повышение уровня качества питьевой воды нецентрализованного в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доснабжения из шахтных колодцев сельских нас</w:t>
            </w:r>
            <w:r w:rsidRPr="004433BE">
              <w:rPr>
                <w:sz w:val="22"/>
                <w:szCs w:val="22"/>
              </w:rPr>
              <w:t>е</w:t>
            </w:r>
            <w:r w:rsidRPr="004433BE">
              <w:rPr>
                <w:sz w:val="22"/>
                <w:szCs w:val="22"/>
              </w:rPr>
              <w:t>ленных пунктов Т</w:t>
            </w:r>
            <w:r w:rsidR="002D2128" w:rsidRPr="004433BE">
              <w:rPr>
                <w:sz w:val="22"/>
                <w:szCs w:val="22"/>
              </w:rPr>
              <w:t>осне</w:t>
            </w:r>
            <w:r w:rsidR="002D2128" w:rsidRPr="004433BE">
              <w:rPr>
                <w:sz w:val="22"/>
                <w:szCs w:val="22"/>
              </w:rPr>
              <w:t>н</w:t>
            </w:r>
            <w:r w:rsidR="002D2128" w:rsidRPr="004433BE">
              <w:rPr>
                <w:sz w:val="22"/>
                <w:szCs w:val="22"/>
              </w:rPr>
              <w:t>ского городского посел</w:t>
            </w:r>
            <w:r w:rsidR="002D2128" w:rsidRPr="004433BE">
              <w:rPr>
                <w:sz w:val="22"/>
                <w:szCs w:val="22"/>
              </w:rPr>
              <w:t>е</w:t>
            </w:r>
            <w:r w:rsidR="002D2128" w:rsidRPr="004433BE">
              <w:rPr>
                <w:sz w:val="22"/>
                <w:szCs w:val="22"/>
              </w:rPr>
              <w:t>ния</w:t>
            </w:r>
            <w:r w:rsidRPr="004433BE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Комитет по ЖКХ, Комитет по МСУ, МКУ</w:t>
            </w: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224,000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60,000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164,000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4433BE" w:rsidRDefault="00132AC6" w:rsidP="000025D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1.1.1.3.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Ремонт шахтного колодца пос.</w:t>
            </w:r>
            <w:r w:rsidR="004433BE" w:rsidRPr="004433BE">
              <w:rPr>
                <w:sz w:val="22"/>
                <w:szCs w:val="22"/>
              </w:rPr>
              <w:t xml:space="preserve"> Строение</w:t>
            </w:r>
            <w:r w:rsidRPr="004433BE">
              <w:rPr>
                <w:sz w:val="22"/>
                <w:szCs w:val="22"/>
              </w:rPr>
              <w:t xml:space="preserve">, </w:t>
            </w:r>
          </w:p>
          <w:p w:rsidR="00132AC6" w:rsidRPr="004433BE" w:rsidRDefault="00132AC6" w:rsidP="000025D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Дорога на Рубеж у д.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4433BE">
            <w:pPr>
              <w:jc w:val="center"/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Количество реализова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ных иници</w:t>
            </w:r>
            <w:r w:rsidRPr="004433BE">
              <w:rPr>
                <w:sz w:val="20"/>
                <w:szCs w:val="20"/>
              </w:rPr>
              <w:t>а</w:t>
            </w:r>
            <w:r w:rsidRPr="004433BE">
              <w:rPr>
                <w:sz w:val="20"/>
                <w:szCs w:val="20"/>
              </w:rPr>
              <w:t>тивных пре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125,000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75,000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1.1.1.4. Ремонт шахтного колодца Дорога на Сютти у д.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4433BE">
            <w:pPr>
              <w:jc w:val="center"/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Количество реализова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ных иници</w:t>
            </w:r>
            <w:r w:rsidRPr="004433BE">
              <w:rPr>
                <w:sz w:val="20"/>
                <w:szCs w:val="20"/>
              </w:rPr>
              <w:t>а</w:t>
            </w:r>
            <w:r w:rsidRPr="004433BE">
              <w:rPr>
                <w:sz w:val="20"/>
                <w:szCs w:val="20"/>
              </w:rPr>
              <w:t>тивных пре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89,000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4433BE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1.1.2.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Улучшение состо</w:t>
            </w:r>
            <w:r w:rsidRPr="004433BE">
              <w:rPr>
                <w:sz w:val="22"/>
                <w:szCs w:val="22"/>
              </w:rPr>
              <w:t>я</w:t>
            </w:r>
            <w:r w:rsidRPr="004433BE">
              <w:rPr>
                <w:sz w:val="22"/>
                <w:szCs w:val="22"/>
              </w:rPr>
              <w:t>ния улично-дорожной с</w:t>
            </w:r>
            <w:r w:rsidRPr="004433BE">
              <w:rPr>
                <w:sz w:val="22"/>
                <w:szCs w:val="22"/>
              </w:rPr>
              <w:t>е</w:t>
            </w:r>
            <w:r w:rsidRPr="004433BE">
              <w:rPr>
                <w:sz w:val="22"/>
                <w:szCs w:val="22"/>
              </w:rPr>
              <w:t>ти сельских населенных пунктов Тосненского г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9046,350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1383,350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7663,000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1.1.2.1. Ремонт съездов с региональной дороги к домам № 5,9 по ул.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Заво</w:t>
            </w:r>
            <w:r w:rsidRPr="004433BE">
              <w:rPr>
                <w:sz w:val="22"/>
                <w:szCs w:val="22"/>
              </w:rPr>
              <w:t>д</w:t>
            </w:r>
            <w:r w:rsidRPr="004433BE">
              <w:rPr>
                <w:sz w:val="22"/>
                <w:szCs w:val="22"/>
              </w:rPr>
              <w:t>ская в дер.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Новолисино, ямочный ремонт между домами 8 и 9 по ул.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З</w:t>
            </w:r>
            <w:r w:rsidRPr="004433BE">
              <w:rPr>
                <w:sz w:val="22"/>
                <w:szCs w:val="22"/>
              </w:rPr>
              <w:t>а</w:t>
            </w:r>
            <w:r w:rsidRPr="004433BE">
              <w:rPr>
                <w:sz w:val="22"/>
                <w:szCs w:val="22"/>
              </w:rPr>
              <w:t>водская,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ремонт внутр</w:t>
            </w:r>
            <w:r w:rsidRPr="004433BE">
              <w:rPr>
                <w:sz w:val="22"/>
                <w:szCs w:val="22"/>
              </w:rPr>
              <w:t>и</w:t>
            </w:r>
            <w:r w:rsidRPr="004433BE">
              <w:rPr>
                <w:sz w:val="22"/>
                <w:szCs w:val="22"/>
              </w:rPr>
              <w:t xml:space="preserve">дворовой территории у д.№ 6 </w:t>
            </w:r>
            <w:r w:rsidR="00DC1C69">
              <w:rPr>
                <w:sz w:val="22"/>
                <w:szCs w:val="22"/>
              </w:rPr>
              <w:t xml:space="preserve">по ул. Заводская, </w:t>
            </w:r>
            <w:r w:rsidR="00DC1C69">
              <w:rPr>
                <w:sz w:val="22"/>
                <w:szCs w:val="22"/>
              </w:rPr>
              <w:lastRenderedPageBreak/>
              <w:t xml:space="preserve">ремонт проезда к домам 1,2,3, </w:t>
            </w:r>
            <w:r w:rsidRPr="004433BE">
              <w:rPr>
                <w:sz w:val="22"/>
                <w:szCs w:val="22"/>
              </w:rPr>
              <w:t>по ул.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 xml:space="preserve">Заводская 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в дер.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Новолисино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Количество реализова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ных иници</w:t>
            </w:r>
            <w:r w:rsidRPr="004433BE">
              <w:rPr>
                <w:sz w:val="20"/>
                <w:szCs w:val="20"/>
              </w:rPr>
              <w:t>а</w:t>
            </w:r>
            <w:r w:rsidRPr="004433BE">
              <w:rPr>
                <w:sz w:val="20"/>
                <w:szCs w:val="20"/>
              </w:rPr>
              <w:t>тивных пре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2409,350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773,350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1636,000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1.1.2.2. Ремонт подъезда к дому № 25 в дер.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Тарас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во, ремонт внутридвор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вой территории у д.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4,12 в дер.Тарасово, очистка в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допропускных канав в дер.Красный Латыш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4433BE">
            <w:pPr>
              <w:jc w:val="center"/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Количество реализова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ных иници</w:t>
            </w:r>
            <w:r w:rsidRPr="004433BE">
              <w:rPr>
                <w:sz w:val="20"/>
                <w:szCs w:val="20"/>
              </w:rPr>
              <w:t>а</w:t>
            </w:r>
            <w:r w:rsidRPr="004433BE">
              <w:rPr>
                <w:sz w:val="20"/>
                <w:szCs w:val="20"/>
              </w:rPr>
              <w:t>тивных пре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1411,000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1291,000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965276" w:rsidRPr="004433BE" w:rsidRDefault="00132AC6" w:rsidP="00DC1C69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1.1.2.3. Ремонт дорожного покрытия подъезда вдоль  домов 3,4,5,6 в дер.Георгиевское, тек</w:t>
            </w:r>
            <w:r w:rsidRPr="004433BE">
              <w:rPr>
                <w:sz w:val="22"/>
                <w:szCs w:val="22"/>
              </w:rPr>
              <w:t>у</w:t>
            </w:r>
            <w:r w:rsidRPr="004433BE">
              <w:rPr>
                <w:sz w:val="22"/>
                <w:szCs w:val="22"/>
              </w:rPr>
              <w:t>щий ремонт ул.Советская в с.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Ушаки, ул.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Круговая в пос.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4433BE">
            <w:pPr>
              <w:jc w:val="center"/>
              <w:rPr>
                <w:sz w:val="20"/>
                <w:szCs w:val="20"/>
              </w:rPr>
            </w:pPr>
            <w:r w:rsidRPr="004433BE">
              <w:rPr>
                <w:sz w:val="20"/>
                <w:szCs w:val="20"/>
              </w:rPr>
              <w:t>Количество реализова</w:t>
            </w:r>
            <w:r w:rsidRPr="004433BE">
              <w:rPr>
                <w:sz w:val="20"/>
                <w:szCs w:val="20"/>
              </w:rPr>
              <w:t>н</w:t>
            </w:r>
            <w:r w:rsidRPr="004433BE">
              <w:rPr>
                <w:sz w:val="20"/>
                <w:szCs w:val="20"/>
              </w:rPr>
              <w:t>ных иници</w:t>
            </w:r>
            <w:r w:rsidRPr="004433BE">
              <w:rPr>
                <w:sz w:val="20"/>
                <w:szCs w:val="20"/>
              </w:rPr>
              <w:t>а</w:t>
            </w:r>
            <w:r w:rsidRPr="004433BE">
              <w:rPr>
                <w:sz w:val="20"/>
                <w:szCs w:val="20"/>
              </w:rPr>
              <w:t>тивных пре</w:t>
            </w:r>
            <w:r w:rsidRPr="004433BE">
              <w:rPr>
                <w:sz w:val="20"/>
                <w:szCs w:val="20"/>
              </w:rPr>
              <w:t>д</w:t>
            </w:r>
            <w:r w:rsidRPr="004433BE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1896,000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1729,000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rPr>
          <w:trHeight w:val="2299"/>
        </w:trPr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965276" w:rsidRPr="004433BE" w:rsidRDefault="004433BE" w:rsidP="00443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1.1.2.4. З</w:t>
            </w:r>
            <w:r w:rsidR="00132AC6" w:rsidRPr="004433BE">
              <w:rPr>
                <w:sz w:val="22"/>
                <w:szCs w:val="22"/>
              </w:rPr>
              <w:t>амена водопр</w:t>
            </w:r>
            <w:r w:rsidR="00132AC6" w:rsidRPr="004433BE">
              <w:rPr>
                <w:sz w:val="22"/>
                <w:szCs w:val="22"/>
              </w:rPr>
              <w:t>о</w:t>
            </w:r>
            <w:r w:rsidR="00132AC6" w:rsidRPr="004433BE">
              <w:rPr>
                <w:sz w:val="22"/>
                <w:szCs w:val="22"/>
              </w:rPr>
              <w:t>пускных труб на перес</w:t>
            </w:r>
            <w:r w:rsidR="00132AC6" w:rsidRPr="004433BE">
              <w:rPr>
                <w:sz w:val="22"/>
                <w:szCs w:val="22"/>
              </w:rPr>
              <w:t>е</w:t>
            </w:r>
            <w:r w:rsidR="00132AC6" w:rsidRPr="004433BE">
              <w:rPr>
                <w:sz w:val="22"/>
                <w:szCs w:val="22"/>
              </w:rPr>
              <w:t>чении ул.Железнодорожная и ул.Трудовая, ул.Железнодорожная и ул.Горького в с.Ушаки, установка водопропус</w:t>
            </w:r>
            <w:r w:rsidR="00132AC6" w:rsidRPr="004433BE">
              <w:rPr>
                <w:sz w:val="22"/>
                <w:szCs w:val="22"/>
              </w:rPr>
              <w:t>к</w:t>
            </w:r>
            <w:r w:rsidR="00132AC6" w:rsidRPr="004433BE">
              <w:rPr>
                <w:sz w:val="22"/>
                <w:szCs w:val="22"/>
              </w:rPr>
              <w:t>ной трубы на ул.Парковая у д.</w:t>
            </w:r>
            <w:r>
              <w:rPr>
                <w:sz w:val="22"/>
                <w:szCs w:val="22"/>
              </w:rPr>
              <w:t xml:space="preserve"> </w:t>
            </w:r>
            <w:r w:rsidR="00132AC6" w:rsidRPr="004433B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3,000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27,000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rPr>
          <w:trHeight w:val="913"/>
        </w:trPr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E7678A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 xml:space="preserve">1.1.2.5. Ремонт дорожного покрытия ул.Транспортная в </w:t>
            </w:r>
          </w:p>
          <w:p w:rsidR="0096527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с.</w:t>
            </w:r>
            <w:r w:rsid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2310,000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2100,000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965276" w:rsidRPr="004433BE" w:rsidRDefault="00132AC6" w:rsidP="002D5D57">
            <w:pPr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1.1.2.6. Ремонт внутр</w:t>
            </w:r>
            <w:r w:rsidRPr="004433BE">
              <w:rPr>
                <w:sz w:val="22"/>
                <w:szCs w:val="22"/>
              </w:rPr>
              <w:t>и</w:t>
            </w:r>
            <w:r w:rsidRPr="004433BE">
              <w:rPr>
                <w:sz w:val="22"/>
                <w:szCs w:val="22"/>
              </w:rPr>
              <w:t>дворовой территории у д.21,23 в дер.Тарасово, обустройство гостевой автостоянки в торце дома № 11 в пос.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990,000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880,000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1.1.3.</w:t>
            </w:r>
            <w:r w:rsidR="00965276">
              <w:rPr>
                <w:sz w:val="22"/>
                <w:szCs w:val="22"/>
              </w:rPr>
              <w:t xml:space="preserve"> </w:t>
            </w:r>
            <w:r w:rsidR="00AD0E84"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беспечение под</w:t>
            </w:r>
            <w:r w:rsidRPr="004433BE">
              <w:rPr>
                <w:sz w:val="22"/>
                <w:szCs w:val="22"/>
              </w:rPr>
              <w:t>ъ</w:t>
            </w:r>
            <w:r w:rsidRPr="004433BE">
              <w:rPr>
                <w:sz w:val="22"/>
                <w:szCs w:val="22"/>
              </w:rPr>
              <w:t>ездами</w:t>
            </w:r>
            <w:r w:rsidR="00AD0E84" w:rsidRPr="004433BE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пожарных водо</w:t>
            </w:r>
            <w:r w:rsidRPr="004433BE">
              <w:rPr>
                <w:sz w:val="22"/>
                <w:szCs w:val="22"/>
              </w:rPr>
              <w:t>е</w:t>
            </w:r>
            <w:r w:rsidRPr="004433BE">
              <w:rPr>
                <w:sz w:val="22"/>
                <w:szCs w:val="22"/>
              </w:rPr>
              <w:t>мов, чистка пожарных водоемов, обустройство территории вокруг п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жарных водоемов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89,000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965276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 xml:space="preserve">1.1.3.1. </w:t>
            </w:r>
            <w:r w:rsidR="00965276">
              <w:rPr>
                <w:sz w:val="22"/>
                <w:szCs w:val="22"/>
              </w:rPr>
              <w:t>Ч</w:t>
            </w:r>
            <w:r w:rsidRPr="004433BE">
              <w:rPr>
                <w:sz w:val="22"/>
                <w:szCs w:val="22"/>
              </w:rPr>
              <w:t>истка пожарного водоема в 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 xml:space="preserve">Ушаки, 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Кирова у д.72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89,000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1.1.4. Благоустройство территорий сельских населенных пунктов Т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сненского городского п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3404,000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510,000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2894,000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1.1.4.1. Обустройство контейнерных площадок по адресам: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Новолисино: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- 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Совхозная у д.</w:t>
            </w:r>
            <w:r w:rsidR="00DC1C69">
              <w:rPr>
                <w:sz w:val="22"/>
                <w:szCs w:val="22"/>
              </w:rPr>
              <w:t>4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- 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Железнодорожная у д.13;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- 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Народная за д.46;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-ул.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Школьная у д.31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Примерное у д.1а;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Рублево у д.4;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Жары, ул.Станционная</w:t>
            </w:r>
            <w:r w:rsidR="00DC1C69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 д.3а;</w:t>
            </w:r>
          </w:p>
          <w:p w:rsidR="00132AC6" w:rsidRPr="004433BE" w:rsidRDefault="00DC1C69" w:rsidP="00DC1C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дер.Андрианово напротив дома 2; </w:t>
            </w:r>
            <w:r w:rsidR="00132AC6" w:rsidRPr="004433BE">
              <w:rPr>
                <w:sz w:val="22"/>
                <w:szCs w:val="22"/>
              </w:rPr>
              <w:t>дер.Мельница</w:t>
            </w:r>
            <w:r>
              <w:rPr>
                <w:sz w:val="22"/>
                <w:szCs w:val="22"/>
              </w:rPr>
              <w:t xml:space="preserve"> напротив дома 2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940,000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294,000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646,000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965276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 xml:space="preserve">1.1.4.2. Спил деревьев в </w:t>
            </w:r>
          </w:p>
          <w:p w:rsidR="00965276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Ушаки, 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Набережная,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Георгиевская между домами 3и 4, у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 xml:space="preserve">5 в </w:t>
            </w:r>
          </w:p>
          <w:p w:rsidR="002D5D57" w:rsidRPr="004433BE" w:rsidRDefault="00132AC6" w:rsidP="00DC1C69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пос.</w:t>
            </w:r>
            <w:r w:rsidR="00965276">
              <w:rPr>
                <w:sz w:val="22"/>
                <w:szCs w:val="22"/>
              </w:rPr>
              <w:t xml:space="preserve"> 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54,000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 xml:space="preserve">1.1.4.3. Обустройство </w:t>
            </w:r>
            <w:r w:rsidRPr="004433BE">
              <w:rPr>
                <w:sz w:val="22"/>
                <w:szCs w:val="22"/>
              </w:rPr>
              <w:lastRenderedPageBreak/>
              <w:t>контейнерных площадок по адресам:</w:t>
            </w:r>
          </w:p>
          <w:p w:rsidR="00132AC6" w:rsidRPr="004433BE" w:rsidRDefault="00132AC6" w:rsidP="002D5D57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дер.Авати,дер.Гутчево,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Горка,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Усадище,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 xml:space="preserve">Сидорово, </w:t>
            </w:r>
            <w:r w:rsidR="00965276">
              <w:rPr>
                <w:sz w:val="22"/>
                <w:szCs w:val="22"/>
              </w:rPr>
              <w:t xml:space="preserve">дер. </w:t>
            </w:r>
            <w:r w:rsidR="002D5D57">
              <w:rPr>
                <w:sz w:val="22"/>
                <w:szCs w:val="22"/>
              </w:rPr>
              <w:t>Кра</w:t>
            </w:r>
            <w:r w:rsidR="002D5D57">
              <w:rPr>
                <w:sz w:val="22"/>
                <w:szCs w:val="22"/>
              </w:rPr>
              <w:t>с</w:t>
            </w:r>
            <w:r w:rsidR="002D5D57">
              <w:rPr>
                <w:sz w:val="22"/>
                <w:szCs w:val="22"/>
              </w:rPr>
              <w:t>ный Латыш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 xml:space="preserve">Количество </w:t>
            </w:r>
            <w:r w:rsidRPr="00965276">
              <w:rPr>
                <w:sz w:val="20"/>
                <w:szCs w:val="20"/>
              </w:rPr>
              <w:lastRenderedPageBreak/>
              <w:t>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2020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lastRenderedPageBreak/>
              <w:t>800,000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720,000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1.1.4.4. Обустройство п</w:t>
            </w:r>
            <w:r w:rsidRPr="004433BE">
              <w:rPr>
                <w:sz w:val="22"/>
                <w:szCs w:val="22"/>
              </w:rPr>
              <w:t>е</w:t>
            </w:r>
            <w:r w:rsidRPr="004433BE">
              <w:rPr>
                <w:sz w:val="22"/>
                <w:szCs w:val="22"/>
              </w:rPr>
              <w:t>шеходной дорожки от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4 до автобусной остановки в пос.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Ушаки, от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5 до контейнерной площадки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185,000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165,000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1.1.4.5. Обустройство ливневой канализации у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5,11 в пос.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89,000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1.1.4.6. Обустройство де</w:t>
            </w:r>
            <w:r w:rsidRPr="004433BE">
              <w:rPr>
                <w:sz w:val="22"/>
                <w:szCs w:val="22"/>
              </w:rPr>
              <w:t>т</w:t>
            </w:r>
            <w:r w:rsidRPr="004433BE">
              <w:rPr>
                <w:sz w:val="22"/>
                <w:szCs w:val="22"/>
              </w:rPr>
              <w:t>ских площадок в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Т</w:t>
            </w:r>
            <w:r w:rsidRPr="004433BE">
              <w:rPr>
                <w:sz w:val="22"/>
                <w:szCs w:val="22"/>
              </w:rPr>
              <w:t>а</w:t>
            </w:r>
            <w:r w:rsidRPr="004433BE">
              <w:rPr>
                <w:sz w:val="22"/>
                <w:szCs w:val="22"/>
              </w:rPr>
              <w:t>расово у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22 и д.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15 по ул.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Школьная в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Н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волисино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0025DF">
            <w:pPr>
              <w:jc w:val="both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1320,000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1220,000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1.1.5. Уличное освещение территорий сельских населенных пунктов Т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сненского городского п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  <w:tr w:rsidR="00132AC6" w:rsidRPr="004433BE" w:rsidTr="00E7678A">
        <w:tc>
          <w:tcPr>
            <w:tcW w:w="81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1.1.5.1. Установка ули</w:t>
            </w:r>
            <w:r w:rsidRPr="004433BE">
              <w:rPr>
                <w:sz w:val="22"/>
                <w:szCs w:val="22"/>
              </w:rPr>
              <w:t>ч</w:t>
            </w:r>
            <w:r w:rsidRPr="004433BE">
              <w:rPr>
                <w:sz w:val="22"/>
                <w:szCs w:val="22"/>
              </w:rPr>
              <w:t>ного освещения по Трет</w:t>
            </w:r>
            <w:r w:rsidRPr="004433BE">
              <w:rPr>
                <w:sz w:val="22"/>
                <w:szCs w:val="22"/>
              </w:rPr>
              <w:t>ь</w:t>
            </w:r>
            <w:r w:rsidRPr="004433BE">
              <w:rPr>
                <w:sz w:val="22"/>
                <w:szCs w:val="22"/>
              </w:rPr>
              <w:t>ей ул. в дер.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Еглизи; у д</w:t>
            </w:r>
            <w:r w:rsidRPr="004433BE">
              <w:rPr>
                <w:sz w:val="22"/>
                <w:szCs w:val="22"/>
              </w:rPr>
              <w:t>о</w:t>
            </w:r>
            <w:r w:rsidRPr="004433BE">
              <w:rPr>
                <w:sz w:val="22"/>
                <w:szCs w:val="22"/>
              </w:rPr>
              <w:t>ма № 11 в пос.</w:t>
            </w:r>
            <w:r w:rsidR="00965276">
              <w:rPr>
                <w:sz w:val="22"/>
                <w:szCs w:val="22"/>
              </w:rPr>
              <w:t xml:space="preserve"> </w:t>
            </w:r>
            <w:r w:rsidRPr="004433BE">
              <w:rPr>
                <w:sz w:val="22"/>
                <w:szCs w:val="22"/>
              </w:rPr>
              <w:t>Ушаки</w:t>
            </w:r>
          </w:p>
        </w:tc>
        <w:tc>
          <w:tcPr>
            <w:tcW w:w="212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2AC6" w:rsidRPr="00965276" w:rsidRDefault="00132AC6" w:rsidP="00965276">
            <w:pPr>
              <w:jc w:val="center"/>
              <w:rPr>
                <w:sz w:val="20"/>
                <w:szCs w:val="20"/>
              </w:rPr>
            </w:pPr>
            <w:r w:rsidRPr="00965276">
              <w:rPr>
                <w:sz w:val="20"/>
                <w:szCs w:val="20"/>
              </w:rPr>
              <w:t>Количество реализова</w:t>
            </w:r>
            <w:r w:rsidRPr="00965276">
              <w:rPr>
                <w:sz w:val="20"/>
                <w:szCs w:val="20"/>
              </w:rPr>
              <w:t>н</w:t>
            </w:r>
            <w:r w:rsidRPr="00965276">
              <w:rPr>
                <w:sz w:val="20"/>
                <w:szCs w:val="20"/>
              </w:rPr>
              <w:t>ных иници</w:t>
            </w:r>
            <w:r w:rsidRPr="00965276">
              <w:rPr>
                <w:sz w:val="20"/>
                <w:szCs w:val="20"/>
              </w:rPr>
              <w:t>а</w:t>
            </w:r>
            <w:r w:rsidRPr="00965276">
              <w:rPr>
                <w:sz w:val="20"/>
                <w:szCs w:val="20"/>
              </w:rPr>
              <w:t>тивных пре</w:t>
            </w:r>
            <w:r w:rsidRPr="00965276">
              <w:rPr>
                <w:sz w:val="20"/>
                <w:szCs w:val="20"/>
              </w:rPr>
              <w:t>д</w:t>
            </w:r>
            <w:r w:rsidRPr="00965276">
              <w:rPr>
                <w:sz w:val="20"/>
                <w:szCs w:val="20"/>
              </w:rPr>
              <w:t>ложений -1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  <w:r w:rsidRPr="004433BE"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</w:tcPr>
          <w:p w:rsidR="00132AC6" w:rsidRPr="004433BE" w:rsidRDefault="00132AC6" w:rsidP="000025DF">
            <w:pPr>
              <w:jc w:val="both"/>
              <w:rPr>
                <w:sz w:val="22"/>
                <w:szCs w:val="22"/>
              </w:rPr>
            </w:pPr>
          </w:p>
        </w:tc>
      </w:tr>
    </w:tbl>
    <w:p w:rsidR="00132AC6" w:rsidRPr="004433BE" w:rsidRDefault="00132AC6" w:rsidP="000025DF">
      <w:pPr>
        <w:jc w:val="both"/>
        <w:rPr>
          <w:sz w:val="22"/>
          <w:szCs w:val="22"/>
        </w:rPr>
      </w:pPr>
    </w:p>
    <w:p w:rsidR="00132AC6" w:rsidRPr="004433BE" w:rsidRDefault="00132AC6" w:rsidP="000025DF">
      <w:pPr>
        <w:jc w:val="both"/>
        <w:rPr>
          <w:sz w:val="22"/>
          <w:szCs w:val="22"/>
        </w:rPr>
      </w:pPr>
    </w:p>
    <w:p w:rsidR="00132AC6" w:rsidRPr="004433BE" w:rsidRDefault="00132AC6" w:rsidP="000025DF">
      <w:pPr>
        <w:jc w:val="both"/>
        <w:rPr>
          <w:sz w:val="22"/>
          <w:szCs w:val="22"/>
        </w:rPr>
      </w:pPr>
    </w:p>
    <w:p w:rsidR="00132AC6" w:rsidRPr="004433BE" w:rsidRDefault="00132AC6" w:rsidP="000025DF">
      <w:pPr>
        <w:jc w:val="both"/>
        <w:rPr>
          <w:sz w:val="22"/>
          <w:szCs w:val="22"/>
        </w:rPr>
      </w:pPr>
    </w:p>
    <w:p w:rsidR="00132AC6" w:rsidRPr="004433BE" w:rsidRDefault="00132AC6" w:rsidP="000025DF">
      <w:pPr>
        <w:jc w:val="both"/>
        <w:rPr>
          <w:sz w:val="22"/>
          <w:szCs w:val="22"/>
        </w:rPr>
      </w:pPr>
    </w:p>
    <w:p w:rsidR="003121EE" w:rsidRPr="004433BE" w:rsidRDefault="003121EE" w:rsidP="000025DF">
      <w:pPr>
        <w:jc w:val="both"/>
        <w:rPr>
          <w:sz w:val="22"/>
          <w:szCs w:val="22"/>
        </w:rPr>
      </w:pPr>
    </w:p>
    <w:sectPr w:rsidR="003121EE" w:rsidRPr="004433BE" w:rsidSect="000025DF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711"/>
    <w:multiLevelType w:val="hybridMultilevel"/>
    <w:tmpl w:val="6DF6FA1C"/>
    <w:lvl w:ilvl="0" w:tplc="889A1E2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C4107"/>
    <w:multiLevelType w:val="multilevel"/>
    <w:tmpl w:val="D460FF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A942C3"/>
    <w:multiLevelType w:val="hybridMultilevel"/>
    <w:tmpl w:val="193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61"/>
    <w:rsid w:val="000025DF"/>
    <w:rsid w:val="000571F5"/>
    <w:rsid w:val="00132AC6"/>
    <w:rsid w:val="002D2128"/>
    <w:rsid w:val="002D5D57"/>
    <w:rsid w:val="003121EE"/>
    <w:rsid w:val="00366839"/>
    <w:rsid w:val="003B2C85"/>
    <w:rsid w:val="0043371B"/>
    <w:rsid w:val="004433BE"/>
    <w:rsid w:val="005128C7"/>
    <w:rsid w:val="007D6403"/>
    <w:rsid w:val="00845B72"/>
    <w:rsid w:val="008E3448"/>
    <w:rsid w:val="00965276"/>
    <w:rsid w:val="00AD0E84"/>
    <w:rsid w:val="00C25161"/>
    <w:rsid w:val="00D32685"/>
    <w:rsid w:val="00DC1C69"/>
    <w:rsid w:val="00E2109B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141F-270D-4D01-88CA-BAC43AA9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1</cp:lastModifiedBy>
  <cp:revision>2</cp:revision>
  <cp:lastPrinted>2019-04-10T12:45:00Z</cp:lastPrinted>
  <dcterms:created xsi:type="dcterms:W3CDTF">2019-04-29T10:57:00Z</dcterms:created>
  <dcterms:modified xsi:type="dcterms:W3CDTF">2019-04-29T10:57:00Z</dcterms:modified>
</cp:coreProperties>
</file>