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Администрация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муниципальное образование Тосненский район Ленинградской области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комиссия по делам несовершеннолетних и защите их прав</w:t>
      </w:r>
    </w:p>
    <w:p w:rsidR="00F238CA" w:rsidRPr="00FD0630" w:rsidRDefault="00311D32" w:rsidP="00F238CA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F238CA" w:rsidRPr="00FD0630">
        <w:rPr>
          <w:b/>
          <w:sz w:val="20"/>
          <w:szCs w:val="20"/>
        </w:rPr>
        <w:t>.02.20</w:t>
      </w:r>
      <w:r>
        <w:rPr>
          <w:b/>
          <w:sz w:val="20"/>
          <w:szCs w:val="20"/>
        </w:rPr>
        <w:t>20</w:t>
      </w:r>
      <w:r w:rsidR="00F238CA" w:rsidRPr="00FD0630">
        <w:rPr>
          <w:b/>
          <w:sz w:val="20"/>
          <w:szCs w:val="20"/>
        </w:rPr>
        <w:t xml:space="preserve"> </w:t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</w:r>
      <w:r w:rsidR="00F238CA" w:rsidRPr="00FD0630">
        <w:rPr>
          <w:b/>
          <w:sz w:val="20"/>
          <w:szCs w:val="20"/>
        </w:rPr>
        <w:tab/>
        <w:t xml:space="preserve">                                                                                          </w:t>
      </w:r>
      <w:r w:rsidR="00F238CA" w:rsidRPr="00FD0630">
        <w:rPr>
          <w:b/>
          <w:sz w:val="20"/>
          <w:szCs w:val="20"/>
        </w:rPr>
        <w:tab/>
        <w:t xml:space="preserve">               г. Тосно</w:t>
      </w:r>
    </w:p>
    <w:p w:rsidR="00F238CA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ab/>
      </w:r>
    </w:p>
    <w:p w:rsidR="009F2C27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ПРОТОКОЛ  № </w:t>
      </w:r>
      <w:r w:rsidR="00AD016D" w:rsidRPr="00FD0630">
        <w:rPr>
          <w:b/>
          <w:sz w:val="20"/>
          <w:szCs w:val="20"/>
        </w:rPr>
        <w:t>4</w:t>
      </w:r>
    </w:p>
    <w:p w:rsidR="00101671" w:rsidRPr="00FD0630" w:rsidRDefault="00F238CA" w:rsidP="00F238CA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заседания комиссии по делам несовершеннолетних и  защите их прав</w:t>
      </w:r>
    </w:p>
    <w:p w:rsidR="00F238CA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 xml:space="preserve">Комиссия в составе </w:t>
      </w:r>
      <w:r w:rsidR="006B3FB6">
        <w:rPr>
          <w:sz w:val="20"/>
          <w:szCs w:val="20"/>
        </w:rPr>
        <w:t xml:space="preserve">заместителя </w:t>
      </w:r>
      <w:r w:rsidRPr="00FD0630">
        <w:rPr>
          <w:sz w:val="20"/>
          <w:szCs w:val="20"/>
        </w:rPr>
        <w:t xml:space="preserve">председателя: </w:t>
      </w:r>
      <w:r w:rsidR="006B3FB6">
        <w:rPr>
          <w:sz w:val="20"/>
          <w:szCs w:val="20"/>
        </w:rPr>
        <w:t xml:space="preserve">Ю.В. </w:t>
      </w:r>
      <w:proofErr w:type="spellStart"/>
      <w:r w:rsidR="006B3FB6">
        <w:rPr>
          <w:sz w:val="20"/>
          <w:szCs w:val="20"/>
        </w:rPr>
        <w:t>Исмайловой</w:t>
      </w:r>
      <w:proofErr w:type="spellEnd"/>
      <w:r w:rsidRPr="00FD0630">
        <w:rPr>
          <w:sz w:val="20"/>
          <w:szCs w:val="20"/>
        </w:rPr>
        <w:t xml:space="preserve">, </w:t>
      </w:r>
    </w:p>
    <w:p w:rsidR="00F238CA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>ответственного секретаря: Т.В.</w:t>
      </w:r>
      <w:r w:rsidR="00B30AB2" w:rsidRPr="00FD0630">
        <w:rPr>
          <w:sz w:val="20"/>
          <w:szCs w:val="20"/>
        </w:rPr>
        <w:t xml:space="preserve"> </w:t>
      </w:r>
      <w:proofErr w:type="spellStart"/>
      <w:r w:rsidRPr="00FD0630">
        <w:rPr>
          <w:sz w:val="20"/>
          <w:szCs w:val="20"/>
        </w:rPr>
        <w:t>Шатинской</w:t>
      </w:r>
      <w:proofErr w:type="spellEnd"/>
      <w:r w:rsidRPr="00FD0630">
        <w:rPr>
          <w:sz w:val="20"/>
          <w:szCs w:val="20"/>
        </w:rPr>
        <w:t xml:space="preserve">, </w:t>
      </w:r>
    </w:p>
    <w:p w:rsidR="00101671" w:rsidRPr="00FD0630" w:rsidRDefault="00F238CA" w:rsidP="00F238CA">
      <w:pPr>
        <w:rPr>
          <w:sz w:val="20"/>
          <w:szCs w:val="20"/>
        </w:rPr>
      </w:pPr>
      <w:r w:rsidRPr="00FD0630">
        <w:rPr>
          <w:sz w:val="20"/>
          <w:szCs w:val="20"/>
        </w:rPr>
        <w:t>членов комиссии:  Баженовой Л.В., Беловой Ю.Н., Митина В</w:t>
      </w:r>
      <w:r w:rsidR="00B30AB2" w:rsidRPr="00FD0630">
        <w:rPr>
          <w:sz w:val="20"/>
          <w:szCs w:val="20"/>
        </w:rPr>
        <w:t>.А.,</w:t>
      </w:r>
      <w:r w:rsidRPr="00FD0630">
        <w:rPr>
          <w:sz w:val="20"/>
          <w:szCs w:val="20"/>
        </w:rPr>
        <w:t xml:space="preserve"> </w:t>
      </w:r>
      <w:r w:rsidR="00AD016D" w:rsidRPr="00FD0630">
        <w:rPr>
          <w:sz w:val="20"/>
          <w:szCs w:val="20"/>
        </w:rPr>
        <w:t>Матвиенко К.И.</w:t>
      </w:r>
      <w:r w:rsidR="00C4449B" w:rsidRPr="00FD0630">
        <w:rPr>
          <w:sz w:val="20"/>
          <w:szCs w:val="20"/>
        </w:rPr>
        <w:t xml:space="preserve">, </w:t>
      </w:r>
      <w:r w:rsidR="006B3FB6">
        <w:rPr>
          <w:sz w:val="20"/>
          <w:szCs w:val="20"/>
        </w:rPr>
        <w:t>Виноградовой Н.В., Шошиной В.В., Егоровой М.Ю.</w:t>
      </w:r>
    </w:p>
    <w:p w:rsidR="00F238CA" w:rsidRPr="004B063F" w:rsidRDefault="00C4449B" w:rsidP="006B3FB6">
      <w:pPr>
        <w:rPr>
          <w:sz w:val="20"/>
          <w:szCs w:val="20"/>
        </w:rPr>
      </w:pPr>
      <w:r w:rsidRPr="00FD0630">
        <w:rPr>
          <w:sz w:val="20"/>
          <w:szCs w:val="20"/>
        </w:rPr>
        <w:t xml:space="preserve">приглашенные: </w:t>
      </w:r>
      <w:r w:rsidR="006B3FB6">
        <w:rPr>
          <w:sz w:val="20"/>
          <w:szCs w:val="20"/>
        </w:rPr>
        <w:t xml:space="preserve">представители </w:t>
      </w:r>
      <w:r w:rsidR="004B063F">
        <w:rPr>
          <w:sz w:val="20"/>
          <w:szCs w:val="20"/>
        </w:rPr>
        <w:t xml:space="preserve">ФКУ УИИН по </w:t>
      </w:r>
      <w:proofErr w:type="spellStart"/>
      <w:r w:rsidR="004B063F">
        <w:rPr>
          <w:sz w:val="20"/>
          <w:szCs w:val="20"/>
        </w:rPr>
        <w:t>Тосненскому</w:t>
      </w:r>
      <w:proofErr w:type="spellEnd"/>
      <w:r w:rsidR="004B063F">
        <w:rPr>
          <w:sz w:val="20"/>
          <w:szCs w:val="20"/>
        </w:rPr>
        <w:t xml:space="preserve"> району, </w:t>
      </w:r>
      <w:r w:rsidR="006B3FB6" w:rsidRPr="006B3FB6">
        <w:rPr>
          <w:sz w:val="20"/>
          <w:szCs w:val="20"/>
        </w:rPr>
        <w:t>Тосненского филиала Ленинградского областного государственного казённого учреждения «Цен</w:t>
      </w:r>
      <w:r w:rsidR="006B3FB6">
        <w:rPr>
          <w:sz w:val="20"/>
          <w:szCs w:val="20"/>
        </w:rPr>
        <w:t>тр социальной защиты населения»</w:t>
      </w:r>
      <w:r w:rsidR="004B063F">
        <w:rPr>
          <w:sz w:val="20"/>
          <w:szCs w:val="20"/>
        </w:rPr>
        <w:t xml:space="preserve">, </w:t>
      </w:r>
      <w:r w:rsidR="006B3FB6" w:rsidRPr="006B3FB6">
        <w:rPr>
          <w:sz w:val="20"/>
          <w:szCs w:val="20"/>
        </w:rPr>
        <w:t>ЛО ГБУ «Тосненский социально-реабилитационный центр для несовершеннолетних «</w:t>
      </w:r>
      <w:proofErr w:type="spellStart"/>
      <w:r w:rsidR="006B3FB6" w:rsidRPr="006B3FB6">
        <w:rPr>
          <w:sz w:val="20"/>
          <w:szCs w:val="20"/>
        </w:rPr>
        <w:t>Дельфинёнок</w:t>
      </w:r>
      <w:proofErr w:type="spellEnd"/>
      <w:r w:rsidR="006B3FB6" w:rsidRPr="006B3FB6">
        <w:rPr>
          <w:sz w:val="20"/>
          <w:szCs w:val="20"/>
        </w:rPr>
        <w:t>»</w:t>
      </w:r>
      <w:r w:rsidR="006B3FB6">
        <w:rPr>
          <w:sz w:val="20"/>
          <w:szCs w:val="20"/>
        </w:rPr>
        <w:t>.</w:t>
      </w:r>
    </w:p>
    <w:p w:rsidR="00F238CA" w:rsidRPr="00FD0630" w:rsidRDefault="00F238CA" w:rsidP="00F238CA">
      <w:pPr>
        <w:rPr>
          <w:b/>
          <w:sz w:val="20"/>
          <w:szCs w:val="20"/>
        </w:rPr>
      </w:pP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>Повестка</w:t>
      </w:r>
    </w:p>
    <w:p w:rsidR="00F238CA" w:rsidRPr="00FD0630" w:rsidRDefault="00F238CA" w:rsidP="00F238CA">
      <w:pPr>
        <w:jc w:val="center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заседания комиссии по делам несовершеннолетних и  защите их прав </w:t>
      </w:r>
    </w:p>
    <w:p w:rsidR="00AD016D" w:rsidRPr="00FD0630" w:rsidRDefault="00AD016D" w:rsidP="00F238CA">
      <w:pPr>
        <w:jc w:val="center"/>
        <w:rPr>
          <w:b/>
          <w:sz w:val="20"/>
          <w:szCs w:val="20"/>
        </w:rPr>
      </w:pPr>
    </w:p>
    <w:p w:rsidR="00AD016D" w:rsidRPr="00FD0630" w:rsidRDefault="00AD016D" w:rsidP="00AD016D">
      <w:pPr>
        <w:jc w:val="both"/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1. </w:t>
      </w:r>
      <w:r w:rsidR="00311D32">
        <w:rPr>
          <w:b/>
          <w:sz w:val="20"/>
          <w:szCs w:val="20"/>
        </w:rPr>
        <w:t>Проведение I этапа «Контингент-2020</w:t>
      </w:r>
      <w:r w:rsidRPr="00FD0630">
        <w:rPr>
          <w:b/>
          <w:sz w:val="20"/>
          <w:szCs w:val="20"/>
        </w:rPr>
        <w:t>»</w:t>
      </w:r>
      <w:r w:rsidR="00311D32" w:rsidRPr="00311D32">
        <w:t xml:space="preserve"> </w:t>
      </w:r>
      <w:r w:rsidR="00311D32" w:rsidRPr="00311D32">
        <w:rPr>
          <w:b/>
          <w:sz w:val="20"/>
          <w:szCs w:val="20"/>
        </w:rPr>
        <w:t>ежегодной комплексной профилактической операции "Подросток"</w:t>
      </w:r>
      <w:r w:rsidRPr="00FD0630">
        <w:rPr>
          <w:b/>
          <w:sz w:val="20"/>
          <w:szCs w:val="20"/>
        </w:rPr>
        <w:t xml:space="preserve">: рассмотрение дел несовершеннолетних, </w:t>
      </w:r>
      <w:r w:rsidR="00CA14BE" w:rsidRPr="00FD0630">
        <w:rPr>
          <w:b/>
          <w:sz w:val="20"/>
          <w:szCs w:val="20"/>
        </w:rPr>
        <w:t>совершивших административные правонарушения и уголовные преступления</w:t>
      </w:r>
      <w:r w:rsidRPr="00FD0630">
        <w:rPr>
          <w:b/>
          <w:sz w:val="20"/>
          <w:szCs w:val="20"/>
        </w:rPr>
        <w:t>.</w:t>
      </w:r>
    </w:p>
    <w:p w:rsidR="00C6516C" w:rsidRPr="00FD0630" w:rsidRDefault="00CA14BE" w:rsidP="00A60A10">
      <w:pPr>
        <w:rPr>
          <w:b/>
          <w:sz w:val="20"/>
          <w:szCs w:val="20"/>
        </w:rPr>
      </w:pPr>
      <w:r w:rsidRPr="00FD0630">
        <w:rPr>
          <w:b/>
          <w:sz w:val="20"/>
          <w:szCs w:val="20"/>
        </w:rPr>
        <w:t xml:space="preserve">СЛУШАЛИ: </w:t>
      </w:r>
      <w:proofErr w:type="spellStart"/>
      <w:r w:rsidRPr="00FD0630">
        <w:rPr>
          <w:b/>
          <w:sz w:val="20"/>
          <w:szCs w:val="20"/>
        </w:rPr>
        <w:t>Шатинскую</w:t>
      </w:r>
      <w:proofErr w:type="spellEnd"/>
      <w:r w:rsidRPr="00FD0630">
        <w:rPr>
          <w:b/>
          <w:sz w:val="20"/>
          <w:szCs w:val="20"/>
        </w:rPr>
        <w:t xml:space="preserve"> Т.В., главного специалиста КДН и ЗП </w:t>
      </w:r>
      <w:r w:rsidR="00101671" w:rsidRPr="00FD0630">
        <w:rPr>
          <w:b/>
          <w:sz w:val="20"/>
          <w:szCs w:val="20"/>
        </w:rPr>
        <w:t>администрации муниципального образования Тосненский район Ленинградской области</w:t>
      </w:r>
    </w:p>
    <w:p w:rsidR="00AD016D" w:rsidRPr="00FD0630" w:rsidRDefault="00603156" w:rsidP="00AD016D">
      <w:pPr>
        <w:pStyle w:val="a4"/>
        <w:ind w:left="644" w:right="252"/>
        <w:jc w:val="both"/>
        <w:rPr>
          <w:sz w:val="20"/>
          <w:szCs w:val="20"/>
        </w:rPr>
      </w:pPr>
      <w:r w:rsidRPr="00FD0630">
        <w:rPr>
          <w:sz w:val="20"/>
          <w:szCs w:val="20"/>
        </w:rPr>
        <w:t xml:space="preserve">Довела до сведения членов комиссии и приглашенных цели и задачи проведения внеочередного заседания комиссии. </w:t>
      </w:r>
    </w:p>
    <w:p w:rsidR="00AD016D" w:rsidRPr="00FD0630" w:rsidRDefault="00603156" w:rsidP="00603156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 xml:space="preserve">В этом году заседание Комиссии проходит в неформальной обстановке, </w:t>
      </w:r>
      <w:r w:rsidR="00197903">
        <w:rPr>
          <w:rFonts w:eastAsia="Calibri"/>
          <w:sz w:val="20"/>
          <w:szCs w:val="20"/>
          <w:lang w:eastAsia="en-US"/>
        </w:rPr>
        <w:t>целью заседания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явля</w:t>
      </w:r>
      <w:r w:rsidRPr="00FD0630">
        <w:rPr>
          <w:rFonts w:eastAsia="Calibri"/>
          <w:sz w:val="20"/>
          <w:szCs w:val="20"/>
          <w:lang w:eastAsia="en-US"/>
        </w:rPr>
        <w:t>ется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предупреждение повторной преступности среди несовершеннолетних, </w:t>
      </w:r>
      <w:r w:rsidR="00FD0630" w:rsidRPr="00FD0630">
        <w:rPr>
          <w:rFonts w:eastAsia="Calibri"/>
          <w:sz w:val="20"/>
          <w:szCs w:val="20"/>
          <w:lang w:eastAsia="en-US"/>
        </w:rPr>
        <w:t>совершивших преступления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, защита прав и законных интересов несовершеннолетних. </w:t>
      </w:r>
    </w:p>
    <w:p w:rsidR="00AD016D" w:rsidRPr="00FD0630" w:rsidRDefault="00AD016D" w:rsidP="00603156">
      <w:pPr>
        <w:ind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 xml:space="preserve">Ежегодно в рамках данной операции проводятся профилактические беседы с несовершеннолетними, состоящими на учете в ОДН ОУУП и ПДН ОМВД России по </w:t>
      </w:r>
      <w:proofErr w:type="spellStart"/>
      <w:r w:rsidRPr="00FD0630">
        <w:rPr>
          <w:rFonts w:eastAsia="Calibri"/>
          <w:sz w:val="20"/>
          <w:szCs w:val="20"/>
          <w:lang w:eastAsia="en-US"/>
        </w:rPr>
        <w:t>Тосненскому</w:t>
      </w:r>
      <w:proofErr w:type="spellEnd"/>
      <w:r w:rsidRPr="00FD0630">
        <w:rPr>
          <w:rFonts w:eastAsia="Calibri"/>
          <w:sz w:val="20"/>
          <w:szCs w:val="20"/>
          <w:lang w:eastAsia="en-US"/>
        </w:rPr>
        <w:t xml:space="preserve"> району Ленинградской области, службами системы профилактики безнадзорности и правонарушений несовершеннолетних осуществляются совместные рейды по местам концентрации подростков, оказывается консультативная и психологическая помощь.</w:t>
      </w:r>
      <w:r w:rsidRPr="00FD0630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AD016D" w:rsidRPr="00FD0630" w:rsidRDefault="00603156" w:rsidP="00AD016D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D0630">
        <w:rPr>
          <w:rFonts w:eastAsia="Calibri"/>
          <w:sz w:val="20"/>
          <w:szCs w:val="20"/>
          <w:lang w:eastAsia="en-US"/>
        </w:rPr>
        <w:t>Сегодня п</w:t>
      </w:r>
      <w:r w:rsidR="00AD016D" w:rsidRPr="00FD0630">
        <w:rPr>
          <w:rFonts w:eastAsia="Calibri"/>
          <w:sz w:val="20"/>
          <w:szCs w:val="20"/>
          <w:lang w:eastAsia="en-US"/>
        </w:rPr>
        <w:t>редставители служб системы профилактики безнадзорности и правонарушений несовершеннолетних прове</w:t>
      </w:r>
      <w:r w:rsidRPr="00FD0630">
        <w:rPr>
          <w:rFonts w:eastAsia="Calibri"/>
          <w:sz w:val="20"/>
          <w:szCs w:val="20"/>
          <w:lang w:eastAsia="en-US"/>
        </w:rPr>
        <w:t>дут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с подростками консул</w:t>
      </w:r>
      <w:r w:rsidRPr="00FD0630">
        <w:rPr>
          <w:rFonts w:eastAsia="Calibri"/>
          <w:sz w:val="20"/>
          <w:szCs w:val="20"/>
          <w:lang w:eastAsia="en-US"/>
        </w:rPr>
        <w:t>ьтативные беседы о содействии в</w:t>
      </w:r>
      <w:r w:rsidR="00AD016D" w:rsidRPr="00FD0630">
        <w:rPr>
          <w:rFonts w:eastAsia="Calibri"/>
          <w:sz w:val="20"/>
          <w:szCs w:val="20"/>
          <w:lang w:eastAsia="en-US"/>
        </w:rPr>
        <w:t xml:space="preserve"> трудоустройстве, организации досуговой деятельности, предоставлении социальных услуг несовершеннолетн</w:t>
      </w:r>
      <w:r w:rsidR="00197903">
        <w:rPr>
          <w:rFonts w:eastAsia="Calibri"/>
          <w:sz w:val="20"/>
          <w:szCs w:val="20"/>
          <w:lang w:eastAsia="en-US"/>
        </w:rPr>
        <w:t>им в пределах своей компетенции</w:t>
      </w:r>
      <w:r w:rsidR="00AD016D" w:rsidRPr="00FD0630">
        <w:rPr>
          <w:rFonts w:eastAsia="Calibri"/>
          <w:sz w:val="20"/>
          <w:szCs w:val="20"/>
          <w:lang w:eastAsia="en-US"/>
        </w:rPr>
        <w:t>.</w:t>
      </w:r>
    </w:p>
    <w:p w:rsidR="00AD016D" w:rsidRPr="00FD0630" w:rsidRDefault="00603156" w:rsidP="00AD016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D0630">
        <w:rPr>
          <w:rFonts w:eastAsia="Calibri"/>
          <w:b/>
          <w:sz w:val="20"/>
          <w:szCs w:val="20"/>
          <w:lang w:eastAsia="en-US"/>
        </w:rPr>
        <w:t>Выступили:</w:t>
      </w:r>
    </w:p>
    <w:p w:rsidR="004B063F" w:rsidRDefault="004554C9" w:rsidP="00BF2FAA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D0630">
        <w:rPr>
          <w:rFonts w:eastAsia="Calibri"/>
          <w:b/>
          <w:sz w:val="20"/>
          <w:szCs w:val="20"/>
          <w:lang w:eastAsia="en-US"/>
        </w:rPr>
        <w:t xml:space="preserve">- </w:t>
      </w:r>
      <w:r w:rsidR="00603156" w:rsidRPr="00FD0630">
        <w:rPr>
          <w:rFonts w:eastAsia="Calibri"/>
          <w:b/>
          <w:sz w:val="20"/>
          <w:szCs w:val="20"/>
          <w:lang w:eastAsia="en-US"/>
        </w:rPr>
        <w:t xml:space="preserve">Белова Ю.Н., начальник ОДН ОУУП и ПДН ОМВД России по </w:t>
      </w:r>
      <w:proofErr w:type="spellStart"/>
      <w:r w:rsidR="00603156" w:rsidRPr="00FD0630">
        <w:rPr>
          <w:rFonts w:eastAsia="Calibri"/>
          <w:b/>
          <w:sz w:val="20"/>
          <w:szCs w:val="20"/>
          <w:lang w:eastAsia="en-US"/>
        </w:rPr>
        <w:t>Тосненскому</w:t>
      </w:r>
      <w:proofErr w:type="spellEnd"/>
      <w:r w:rsidR="00603156" w:rsidRPr="00FD0630">
        <w:rPr>
          <w:rFonts w:eastAsia="Calibri"/>
          <w:b/>
          <w:sz w:val="20"/>
          <w:szCs w:val="20"/>
          <w:lang w:eastAsia="en-US"/>
        </w:rPr>
        <w:t xml:space="preserve"> району</w:t>
      </w:r>
    </w:p>
    <w:p w:rsidR="004B063F" w:rsidRPr="002C061D" w:rsidRDefault="00973CD5" w:rsidP="00BF2FAA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2C061D">
        <w:rPr>
          <w:rFonts w:eastAsia="Calibri"/>
          <w:sz w:val="20"/>
          <w:szCs w:val="20"/>
          <w:lang w:eastAsia="en-US"/>
        </w:rPr>
        <w:t>Сообщила представителям служб системы профилактики безнадзорности и правонарушений обзорную информацию по каждому подростку категории «</w:t>
      </w:r>
      <w:proofErr w:type="spellStart"/>
      <w:r w:rsidRPr="002C061D">
        <w:rPr>
          <w:rFonts w:eastAsia="Calibri"/>
          <w:sz w:val="20"/>
          <w:szCs w:val="20"/>
          <w:lang w:eastAsia="en-US"/>
        </w:rPr>
        <w:t>спецконтингент</w:t>
      </w:r>
      <w:proofErr w:type="spellEnd"/>
      <w:r w:rsidRPr="002C061D">
        <w:rPr>
          <w:rFonts w:eastAsia="Calibri"/>
          <w:sz w:val="20"/>
          <w:szCs w:val="20"/>
          <w:lang w:eastAsia="en-US"/>
        </w:rPr>
        <w:t>»</w:t>
      </w:r>
    </w:p>
    <w:p w:rsidR="004B063F" w:rsidRPr="002C061D" w:rsidRDefault="003D5F4F" w:rsidP="00BF2FAA">
      <w:pPr>
        <w:jc w:val="both"/>
        <w:rPr>
          <w:rFonts w:eastAsia="Calibri"/>
          <w:b/>
          <w:sz w:val="20"/>
          <w:szCs w:val="20"/>
          <w:lang w:eastAsia="en-US"/>
        </w:rPr>
      </w:pPr>
      <w:r w:rsidRPr="002C061D">
        <w:rPr>
          <w:rFonts w:eastAsia="Calibri"/>
          <w:sz w:val="20"/>
          <w:szCs w:val="20"/>
          <w:lang w:eastAsia="en-US"/>
        </w:rPr>
        <w:t xml:space="preserve">              - </w:t>
      </w:r>
      <w:r w:rsidR="004B063F" w:rsidRPr="002C061D">
        <w:rPr>
          <w:rFonts w:eastAsia="Calibri"/>
          <w:b/>
          <w:sz w:val="20"/>
          <w:szCs w:val="20"/>
          <w:lang w:eastAsia="en-US"/>
        </w:rPr>
        <w:t xml:space="preserve">Андреева О.Н., старший инспектор УИИ по </w:t>
      </w:r>
      <w:proofErr w:type="spellStart"/>
      <w:r w:rsidR="004B063F" w:rsidRPr="002C061D">
        <w:rPr>
          <w:rFonts w:eastAsia="Calibri"/>
          <w:b/>
          <w:sz w:val="20"/>
          <w:szCs w:val="20"/>
          <w:lang w:eastAsia="en-US"/>
        </w:rPr>
        <w:t>Тосненскому</w:t>
      </w:r>
      <w:proofErr w:type="spellEnd"/>
      <w:r w:rsidR="004B063F" w:rsidRPr="002C061D">
        <w:rPr>
          <w:rFonts w:eastAsia="Calibri"/>
          <w:b/>
          <w:sz w:val="20"/>
          <w:szCs w:val="20"/>
          <w:lang w:eastAsia="en-US"/>
        </w:rPr>
        <w:t xml:space="preserve"> району Ленинградской области</w:t>
      </w:r>
    </w:p>
    <w:p w:rsidR="004B063F" w:rsidRPr="002C061D" w:rsidRDefault="002C061D" w:rsidP="00BF2FAA">
      <w:pPr>
        <w:jc w:val="both"/>
        <w:rPr>
          <w:rFonts w:eastAsia="Calibri"/>
          <w:sz w:val="20"/>
          <w:szCs w:val="20"/>
          <w:lang w:eastAsia="en-US"/>
        </w:rPr>
      </w:pPr>
      <w:r w:rsidRPr="002C061D">
        <w:rPr>
          <w:rFonts w:eastAsia="Calibri"/>
          <w:sz w:val="20"/>
          <w:szCs w:val="20"/>
          <w:lang w:eastAsia="en-US"/>
        </w:rPr>
        <w:t xml:space="preserve">Сообщила информацию о проводимой работе УИИ по </w:t>
      </w:r>
      <w:proofErr w:type="spellStart"/>
      <w:r w:rsidRPr="002C061D">
        <w:rPr>
          <w:rFonts w:eastAsia="Calibri"/>
          <w:sz w:val="20"/>
          <w:szCs w:val="20"/>
          <w:lang w:eastAsia="en-US"/>
        </w:rPr>
        <w:t>Тосненскому</w:t>
      </w:r>
      <w:proofErr w:type="spellEnd"/>
      <w:r w:rsidRPr="002C061D">
        <w:rPr>
          <w:rFonts w:eastAsia="Calibri"/>
          <w:sz w:val="20"/>
          <w:szCs w:val="20"/>
          <w:lang w:eastAsia="en-US"/>
        </w:rPr>
        <w:t xml:space="preserve"> району.</w:t>
      </w:r>
    </w:p>
    <w:p w:rsidR="002C061D" w:rsidRPr="002C061D" w:rsidRDefault="002C061D" w:rsidP="00BF2FAA">
      <w:pPr>
        <w:jc w:val="both"/>
        <w:rPr>
          <w:rFonts w:eastAsia="Calibri"/>
          <w:sz w:val="20"/>
          <w:szCs w:val="20"/>
          <w:lang w:eastAsia="en-US"/>
        </w:rPr>
      </w:pPr>
      <w:r w:rsidRPr="002C061D">
        <w:rPr>
          <w:rFonts w:eastAsia="Calibri"/>
          <w:sz w:val="20"/>
          <w:szCs w:val="20"/>
          <w:lang w:eastAsia="en-US"/>
        </w:rPr>
        <w:t xml:space="preserve">На сегодняшний день состоит на учете один </w:t>
      </w:r>
      <w:proofErr w:type="gramStart"/>
      <w:r w:rsidRPr="002C061D">
        <w:rPr>
          <w:rFonts w:eastAsia="Calibri"/>
          <w:sz w:val="20"/>
          <w:szCs w:val="20"/>
          <w:lang w:eastAsia="en-US"/>
        </w:rPr>
        <w:t>условно-осужденный</w:t>
      </w:r>
      <w:proofErr w:type="gramEnd"/>
      <w:r w:rsidRPr="002C061D">
        <w:rPr>
          <w:rFonts w:eastAsia="Calibri"/>
          <w:sz w:val="20"/>
          <w:szCs w:val="20"/>
          <w:lang w:eastAsia="en-US"/>
        </w:rPr>
        <w:t xml:space="preserve"> н/л </w:t>
      </w:r>
      <w:proofErr w:type="spellStart"/>
      <w:r w:rsidRPr="002C061D">
        <w:rPr>
          <w:rFonts w:eastAsia="Calibri"/>
          <w:sz w:val="20"/>
          <w:szCs w:val="20"/>
          <w:lang w:eastAsia="en-US"/>
        </w:rPr>
        <w:t>Копылович</w:t>
      </w:r>
      <w:proofErr w:type="spellEnd"/>
      <w:r w:rsidRPr="002C061D">
        <w:rPr>
          <w:rFonts w:eastAsia="Calibri"/>
          <w:sz w:val="20"/>
          <w:szCs w:val="20"/>
          <w:lang w:eastAsia="en-US"/>
        </w:rPr>
        <w:t xml:space="preserve"> Иван Николаевич,</w:t>
      </w:r>
      <w:r w:rsidRPr="002C061D">
        <w:rPr>
          <w:sz w:val="20"/>
          <w:szCs w:val="20"/>
        </w:rPr>
        <w:t xml:space="preserve"> </w:t>
      </w:r>
      <w:r w:rsidRPr="002C061D">
        <w:rPr>
          <w:rFonts w:eastAsia="Calibri"/>
          <w:sz w:val="20"/>
          <w:szCs w:val="20"/>
          <w:lang w:eastAsia="en-US"/>
        </w:rPr>
        <w:t>05.07.2002</w:t>
      </w:r>
      <w:r w:rsidRPr="002C061D">
        <w:rPr>
          <w:sz w:val="20"/>
          <w:szCs w:val="20"/>
        </w:rPr>
        <w:t xml:space="preserve"> г.р., </w:t>
      </w:r>
      <w:proofErr w:type="spellStart"/>
      <w:r w:rsidRPr="002C061D">
        <w:rPr>
          <w:sz w:val="20"/>
          <w:szCs w:val="20"/>
        </w:rPr>
        <w:t>прож</w:t>
      </w:r>
      <w:proofErr w:type="spellEnd"/>
      <w:r w:rsidRPr="002C061D">
        <w:rPr>
          <w:sz w:val="20"/>
          <w:szCs w:val="20"/>
        </w:rPr>
        <w:t>. по адресу:</w:t>
      </w:r>
      <w:r>
        <w:rPr>
          <w:sz w:val="20"/>
          <w:szCs w:val="20"/>
        </w:rPr>
        <w:t xml:space="preserve"> </w:t>
      </w:r>
      <w:r w:rsidRPr="002C061D">
        <w:rPr>
          <w:rFonts w:eastAsia="Calibri"/>
          <w:sz w:val="20"/>
          <w:szCs w:val="20"/>
          <w:lang w:eastAsia="en-US"/>
        </w:rPr>
        <w:t xml:space="preserve">ЛО, </w:t>
      </w:r>
      <w:proofErr w:type="gramStart"/>
      <w:r w:rsidRPr="002C061D">
        <w:rPr>
          <w:rFonts w:eastAsia="Calibri"/>
          <w:sz w:val="20"/>
          <w:szCs w:val="20"/>
          <w:lang w:eastAsia="en-US"/>
        </w:rPr>
        <w:t>ТР</w:t>
      </w:r>
      <w:proofErr w:type="gramEnd"/>
      <w:r w:rsidRPr="002C061D">
        <w:rPr>
          <w:rFonts w:eastAsia="Calibri"/>
          <w:sz w:val="20"/>
          <w:szCs w:val="20"/>
          <w:lang w:eastAsia="en-US"/>
        </w:rPr>
        <w:t>, п. Нурма, 5-47</w:t>
      </w:r>
      <w:r>
        <w:rPr>
          <w:rFonts w:eastAsia="Calibri"/>
          <w:sz w:val="20"/>
          <w:szCs w:val="20"/>
          <w:lang w:eastAsia="en-US"/>
        </w:rPr>
        <w:t>. Подросток осужден к условной мере наказания, с испытательным сроком и определенными обязанностями, которые н/</w:t>
      </w:r>
      <w:proofErr w:type="gramStart"/>
      <w:r>
        <w:rPr>
          <w:rFonts w:eastAsia="Calibri"/>
          <w:sz w:val="20"/>
          <w:szCs w:val="20"/>
          <w:lang w:eastAsia="en-US"/>
        </w:rPr>
        <w:t>л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должен выполнять. При несоблюдении обязанностей </w:t>
      </w:r>
      <w:r w:rsidR="00BF2FAA">
        <w:rPr>
          <w:rFonts w:eastAsia="Calibri"/>
          <w:sz w:val="20"/>
          <w:szCs w:val="20"/>
          <w:lang w:eastAsia="en-US"/>
        </w:rPr>
        <w:t xml:space="preserve">подростком, установленных приговором суда </w:t>
      </w:r>
      <w:r>
        <w:rPr>
          <w:rFonts w:eastAsia="Calibri"/>
          <w:sz w:val="20"/>
          <w:szCs w:val="20"/>
          <w:lang w:eastAsia="en-US"/>
        </w:rPr>
        <w:t xml:space="preserve">УИИ по </w:t>
      </w:r>
      <w:proofErr w:type="spellStart"/>
      <w:r>
        <w:rPr>
          <w:rFonts w:eastAsia="Calibri"/>
          <w:sz w:val="20"/>
          <w:szCs w:val="20"/>
          <w:lang w:eastAsia="en-US"/>
        </w:rPr>
        <w:t>Тосненскому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району </w:t>
      </w:r>
      <w:r w:rsidR="00BF2FAA">
        <w:rPr>
          <w:rFonts w:eastAsia="Calibri"/>
          <w:sz w:val="20"/>
          <w:szCs w:val="20"/>
          <w:lang w:eastAsia="en-US"/>
        </w:rPr>
        <w:t xml:space="preserve">выходит в суд с ходатайством о замене условного срока на реальный срок. </w:t>
      </w:r>
    </w:p>
    <w:p w:rsidR="004B063F" w:rsidRDefault="00BF2FAA" w:rsidP="00BF2FAA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ab/>
        <w:t xml:space="preserve">- </w:t>
      </w:r>
      <w:proofErr w:type="spellStart"/>
      <w:r>
        <w:rPr>
          <w:rFonts w:eastAsia="Calibri"/>
          <w:b/>
          <w:sz w:val="20"/>
          <w:szCs w:val="20"/>
          <w:lang w:eastAsia="en-US"/>
        </w:rPr>
        <w:t>Исмайлова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Ю.В., председатель комитета образования администрации муниципального образования Тосненский район Ленинградской области</w:t>
      </w:r>
    </w:p>
    <w:p w:rsidR="00BF2FAA" w:rsidRDefault="00BF2FAA" w:rsidP="00BF2FA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Предложила подросткам </w:t>
      </w:r>
      <w:r w:rsidR="00CB0B67">
        <w:rPr>
          <w:rFonts w:eastAsia="Calibri"/>
          <w:sz w:val="20"/>
          <w:szCs w:val="20"/>
          <w:lang w:eastAsia="en-US"/>
        </w:rPr>
        <w:t xml:space="preserve">по всем вопросам и проблемам, </w:t>
      </w:r>
      <w:proofErr w:type="gramStart"/>
      <w:r w:rsidR="00CB0B67">
        <w:rPr>
          <w:rFonts w:eastAsia="Calibri"/>
          <w:sz w:val="20"/>
          <w:szCs w:val="20"/>
          <w:lang w:eastAsia="en-US"/>
        </w:rPr>
        <w:t>касающихся</w:t>
      </w:r>
      <w:proofErr w:type="gramEnd"/>
      <w:r w:rsidR="00CB0B67">
        <w:rPr>
          <w:rFonts w:eastAsia="Calibri"/>
          <w:sz w:val="20"/>
          <w:szCs w:val="20"/>
          <w:lang w:eastAsia="en-US"/>
        </w:rPr>
        <w:t xml:space="preserve"> образовательного процесса обращаться непосредственно к ней в приемные дни.</w:t>
      </w:r>
    </w:p>
    <w:p w:rsidR="00CB0B67" w:rsidRPr="00CB0B67" w:rsidRDefault="00CB0B67" w:rsidP="00BF2FAA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Pr="00CB0B67">
        <w:rPr>
          <w:rFonts w:eastAsia="Calibri"/>
          <w:b/>
          <w:sz w:val="20"/>
          <w:szCs w:val="20"/>
          <w:lang w:eastAsia="en-US"/>
        </w:rPr>
        <w:t>- Баженова Л.В., начальник отдела опеки и попечительства комитета образования администрации муниципального образования Тосненский район Ленинградской области</w:t>
      </w:r>
    </w:p>
    <w:p w:rsidR="004B063F" w:rsidRDefault="00CB0B67" w:rsidP="00CB0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Сообщила подросткам информацию о деятельности отдела опеки в сфере профилактики социального сиротства, а также о работе отдела с родителями (законными представителями) несовершеннолетних</w:t>
      </w:r>
      <w:r w:rsidR="00E556B8">
        <w:rPr>
          <w:rFonts w:eastAsia="Calibri"/>
          <w:sz w:val="20"/>
          <w:szCs w:val="20"/>
          <w:lang w:eastAsia="en-US"/>
        </w:rPr>
        <w:t xml:space="preserve"> в целях сохранения семейного устройства.</w:t>
      </w:r>
    </w:p>
    <w:p w:rsidR="00E556B8" w:rsidRDefault="00E556B8" w:rsidP="00CB0B67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- </w:t>
      </w:r>
      <w:r w:rsidRPr="00E556B8">
        <w:rPr>
          <w:rFonts w:eastAsia="Calibri"/>
          <w:b/>
          <w:sz w:val="20"/>
          <w:szCs w:val="20"/>
          <w:lang w:eastAsia="en-US"/>
        </w:rPr>
        <w:t>Матвиенко К.И., директор Тосненского филиала ГКУ «Центр занятости населения Ленинградской области»</w:t>
      </w:r>
    </w:p>
    <w:p w:rsidR="00E556B8" w:rsidRDefault="009228DA" w:rsidP="00CB0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Сообщила информацию для подростков, обучающихся в образовательных организациях района о временном трудоустройстве в каникулярное время, об организации работы трудовых бригад при образовательных организациях. Также об услугах по профессиональному обучению подростков после окончания 8,9 классов. О работе психолога профконсультанта</w:t>
      </w:r>
      <w:r w:rsidR="00BA2005">
        <w:rPr>
          <w:rFonts w:eastAsia="Calibri"/>
          <w:sz w:val="20"/>
          <w:szCs w:val="20"/>
          <w:lang w:eastAsia="en-US"/>
        </w:rPr>
        <w:t xml:space="preserve"> с несовершеннолетними по подбору профессии. </w:t>
      </w:r>
    </w:p>
    <w:p w:rsidR="00BA2005" w:rsidRDefault="00BA2005" w:rsidP="00CB0B67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- </w:t>
      </w:r>
      <w:proofErr w:type="spellStart"/>
      <w:r w:rsidRPr="00BA2005">
        <w:rPr>
          <w:rFonts w:eastAsia="Calibri"/>
          <w:b/>
          <w:sz w:val="20"/>
          <w:szCs w:val="20"/>
          <w:lang w:eastAsia="en-US"/>
        </w:rPr>
        <w:t>Шатинская</w:t>
      </w:r>
      <w:proofErr w:type="spellEnd"/>
      <w:r w:rsidRPr="00BA2005">
        <w:rPr>
          <w:rFonts w:eastAsia="Calibri"/>
          <w:b/>
          <w:sz w:val="20"/>
          <w:szCs w:val="20"/>
          <w:lang w:eastAsia="en-US"/>
        </w:rPr>
        <w:t xml:space="preserve"> Т.В., главн</w:t>
      </w:r>
      <w:r>
        <w:rPr>
          <w:rFonts w:eastAsia="Calibri"/>
          <w:b/>
          <w:sz w:val="20"/>
          <w:szCs w:val="20"/>
          <w:lang w:eastAsia="en-US"/>
        </w:rPr>
        <w:t>ый специалист</w:t>
      </w:r>
      <w:r w:rsidRPr="00BA2005">
        <w:rPr>
          <w:rFonts w:eastAsia="Calibri"/>
          <w:b/>
          <w:sz w:val="20"/>
          <w:szCs w:val="20"/>
          <w:lang w:eastAsia="en-US"/>
        </w:rPr>
        <w:t xml:space="preserve"> КДН и ЗП администрации муниципального образования Тосненский район Ленинградской области</w:t>
      </w:r>
    </w:p>
    <w:p w:rsidR="00BA2005" w:rsidRPr="00BA2005" w:rsidRDefault="00BA2005" w:rsidP="00CB0B6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Предложила организовать в МКОУ «</w:t>
      </w:r>
      <w:proofErr w:type="spellStart"/>
      <w:r>
        <w:rPr>
          <w:rFonts w:eastAsia="Calibri"/>
          <w:sz w:val="20"/>
          <w:szCs w:val="20"/>
          <w:lang w:eastAsia="en-US"/>
        </w:rPr>
        <w:t>Радофинниковская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ООШ» дополнительные секции для </w:t>
      </w:r>
      <w:proofErr w:type="gramStart"/>
      <w:r>
        <w:rPr>
          <w:rFonts w:eastAsia="Calibri"/>
          <w:sz w:val="20"/>
          <w:szCs w:val="20"/>
          <w:lang w:eastAsia="en-US"/>
        </w:rPr>
        <w:t>обучающихся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в вечернее время</w:t>
      </w:r>
      <w:r w:rsidR="007B75F7">
        <w:rPr>
          <w:rFonts w:eastAsia="Calibri"/>
          <w:sz w:val="20"/>
          <w:szCs w:val="20"/>
          <w:lang w:eastAsia="en-US"/>
        </w:rPr>
        <w:t>, также написать письмо в адрес директора МКОУ «</w:t>
      </w:r>
      <w:proofErr w:type="spellStart"/>
      <w:r w:rsidR="007B75F7">
        <w:rPr>
          <w:rFonts w:eastAsia="Calibri"/>
          <w:sz w:val="20"/>
          <w:szCs w:val="20"/>
          <w:lang w:eastAsia="en-US"/>
        </w:rPr>
        <w:t>Радофиннивская</w:t>
      </w:r>
      <w:proofErr w:type="spellEnd"/>
      <w:r w:rsidR="007B75F7">
        <w:rPr>
          <w:rFonts w:eastAsia="Calibri"/>
          <w:sz w:val="20"/>
          <w:szCs w:val="20"/>
          <w:lang w:eastAsia="en-US"/>
        </w:rPr>
        <w:t xml:space="preserve"> ООШ» об организации работы трудовой бригады при образовательном учреждении в летнее время. </w:t>
      </w:r>
    </w:p>
    <w:p w:rsidR="000145E9" w:rsidRPr="00705CF4" w:rsidRDefault="00705CF4" w:rsidP="007B75F7">
      <w:p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ab/>
        <w:t xml:space="preserve">- </w:t>
      </w:r>
      <w:r w:rsidRPr="00705CF4">
        <w:rPr>
          <w:rFonts w:eastAsia="Calibri"/>
          <w:b/>
          <w:sz w:val="20"/>
          <w:szCs w:val="20"/>
          <w:lang w:eastAsia="en-US"/>
        </w:rPr>
        <w:t>Фомичева К.В. и Сидорова М.И., специалисты ЛО ГБУ «Тосненский социально-реабилитационный центр для несовершеннолетних «</w:t>
      </w:r>
      <w:proofErr w:type="spellStart"/>
      <w:r w:rsidRPr="00705CF4">
        <w:rPr>
          <w:rFonts w:eastAsia="Calibri"/>
          <w:b/>
          <w:sz w:val="20"/>
          <w:szCs w:val="20"/>
          <w:lang w:eastAsia="en-US"/>
        </w:rPr>
        <w:t>Дельфинёнок</w:t>
      </w:r>
      <w:proofErr w:type="spellEnd"/>
      <w:r w:rsidRPr="00705CF4">
        <w:rPr>
          <w:rFonts w:eastAsia="Calibri"/>
          <w:b/>
          <w:sz w:val="20"/>
          <w:szCs w:val="20"/>
          <w:lang w:eastAsia="en-US"/>
        </w:rPr>
        <w:t>»</w:t>
      </w:r>
    </w:p>
    <w:p w:rsidR="00705CF4" w:rsidRDefault="00EF05F6" w:rsidP="00705CF4">
      <w:pPr>
        <w:jc w:val="both"/>
        <w:rPr>
          <w:sz w:val="20"/>
          <w:szCs w:val="20"/>
        </w:rPr>
      </w:pPr>
      <w:r w:rsidRPr="00EF05F6">
        <w:rPr>
          <w:sz w:val="20"/>
          <w:szCs w:val="20"/>
        </w:rPr>
        <w:t>Сообщил</w:t>
      </w:r>
      <w:r>
        <w:rPr>
          <w:sz w:val="20"/>
          <w:szCs w:val="20"/>
        </w:rPr>
        <w:t>и</w:t>
      </w:r>
      <w:r w:rsidRPr="00EF05F6">
        <w:rPr>
          <w:sz w:val="20"/>
          <w:szCs w:val="20"/>
        </w:rPr>
        <w:t xml:space="preserve"> подросткам информацию о видах услуг</w:t>
      </w:r>
      <w:r>
        <w:rPr>
          <w:sz w:val="20"/>
          <w:szCs w:val="20"/>
        </w:rPr>
        <w:t xml:space="preserve"> (социально-педагогическая, социально-психологическая и правовая помощь)</w:t>
      </w:r>
      <w:r w:rsidRPr="00EF05F6">
        <w:rPr>
          <w:sz w:val="20"/>
          <w:szCs w:val="20"/>
        </w:rPr>
        <w:t>, предоставляемых ЛО ГБУ «Тосненский социально-реабилитационный центр для несовершеннолетних «</w:t>
      </w:r>
      <w:proofErr w:type="spellStart"/>
      <w:r w:rsidRPr="00EF05F6">
        <w:rPr>
          <w:sz w:val="20"/>
          <w:szCs w:val="20"/>
        </w:rPr>
        <w:t>Дельфинёнок</w:t>
      </w:r>
      <w:proofErr w:type="spellEnd"/>
      <w:r w:rsidRPr="00EF05F6">
        <w:rPr>
          <w:sz w:val="20"/>
          <w:szCs w:val="20"/>
        </w:rPr>
        <w:t xml:space="preserve">» и </w:t>
      </w:r>
      <w:proofErr w:type="spellStart"/>
      <w:r w:rsidRPr="00EF05F6">
        <w:rPr>
          <w:sz w:val="20"/>
          <w:szCs w:val="20"/>
        </w:rPr>
        <w:t>Тосненским</w:t>
      </w:r>
      <w:proofErr w:type="spellEnd"/>
      <w:r w:rsidRPr="00EF05F6">
        <w:rPr>
          <w:sz w:val="20"/>
          <w:szCs w:val="20"/>
        </w:rPr>
        <w:t xml:space="preserve"> филиалом Ленинградского областного государственного казённого учреждения «Центр социальной защиты населения»</w:t>
      </w:r>
      <w:r>
        <w:rPr>
          <w:sz w:val="20"/>
          <w:szCs w:val="20"/>
        </w:rPr>
        <w:t>.</w:t>
      </w:r>
    </w:p>
    <w:p w:rsidR="00EF05F6" w:rsidRDefault="00EF05F6" w:rsidP="00705CF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71E68">
        <w:rPr>
          <w:b/>
          <w:sz w:val="20"/>
          <w:szCs w:val="20"/>
        </w:rPr>
        <w:t xml:space="preserve">- Митин В.А., врач-нарколог </w:t>
      </w:r>
      <w:r w:rsidR="00271E68" w:rsidRPr="00271E68">
        <w:rPr>
          <w:b/>
          <w:sz w:val="20"/>
          <w:szCs w:val="20"/>
        </w:rPr>
        <w:t>ГБУЗ ЛО «ТКМБ»</w:t>
      </w:r>
    </w:p>
    <w:p w:rsidR="00271E68" w:rsidRDefault="00271E68" w:rsidP="00705C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Сообщил подросткам информацию </w:t>
      </w:r>
      <w:r w:rsidRPr="00271E68">
        <w:rPr>
          <w:sz w:val="20"/>
          <w:szCs w:val="20"/>
        </w:rPr>
        <w:t>о вреде употребления психоактивных веществ</w:t>
      </w:r>
      <w:r>
        <w:rPr>
          <w:sz w:val="20"/>
          <w:szCs w:val="20"/>
        </w:rPr>
        <w:t xml:space="preserve">, алкогольной продукции и </w:t>
      </w:r>
      <w:proofErr w:type="spellStart"/>
      <w:r>
        <w:rPr>
          <w:sz w:val="20"/>
          <w:szCs w:val="20"/>
        </w:rPr>
        <w:t>никотиносодержащих</w:t>
      </w:r>
      <w:proofErr w:type="spellEnd"/>
      <w:r>
        <w:rPr>
          <w:sz w:val="20"/>
          <w:szCs w:val="20"/>
        </w:rPr>
        <w:t xml:space="preserve"> смесей, а также о негативном влиянии их на организм человека, последствиях употребления.</w:t>
      </w:r>
    </w:p>
    <w:p w:rsidR="00271E68" w:rsidRDefault="00271E68" w:rsidP="00705CF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71E68">
        <w:rPr>
          <w:b/>
          <w:sz w:val="20"/>
          <w:szCs w:val="20"/>
        </w:rPr>
        <w:t>- Виноградова Н.В., начальник отдела по молодежной политике, физической культуре и спорту администрации муниципального образования Тосненский район Ленинградской области</w:t>
      </w:r>
    </w:p>
    <w:p w:rsidR="00271E68" w:rsidRPr="00E61924" w:rsidRDefault="00271E68" w:rsidP="00705CF4">
      <w:pPr>
        <w:jc w:val="both"/>
        <w:rPr>
          <w:sz w:val="20"/>
          <w:szCs w:val="20"/>
        </w:rPr>
      </w:pPr>
      <w:r w:rsidRPr="00E61924">
        <w:rPr>
          <w:sz w:val="20"/>
          <w:szCs w:val="20"/>
        </w:rPr>
        <w:t xml:space="preserve">Сообщила подросткам информацию о спортивных </w:t>
      </w:r>
      <w:r w:rsidR="00E61924" w:rsidRPr="00E61924">
        <w:rPr>
          <w:sz w:val="20"/>
          <w:szCs w:val="20"/>
        </w:rPr>
        <w:t>секциях,</w:t>
      </w:r>
      <w:r w:rsidRPr="00E61924">
        <w:rPr>
          <w:sz w:val="20"/>
          <w:szCs w:val="20"/>
        </w:rPr>
        <w:t xml:space="preserve"> работающих на бесплатной </w:t>
      </w:r>
      <w:r w:rsidR="00E61924" w:rsidRPr="00E61924">
        <w:rPr>
          <w:sz w:val="20"/>
          <w:szCs w:val="20"/>
        </w:rPr>
        <w:t>основе,</w:t>
      </w:r>
      <w:r w:rsidRPr="00E61924">
        <w:rPr>
          <w:sz w:val="20"/>
          <w:szCs w:val="20"/>
        </w:rPr>
        <w:t xml:space="preserve"> на территории района</w:t>
      </w:r>
      <w:r w:rsidR="00E61924" w:rsidRPr="00E61924">
        <w:rPr>
          <w:sz w:val="20"/>
          <w:szCs w:val="20"/>
        </w:rPr>
        <w:t>, о проводимых мероприятиях (спартакиады, спортивные соревнования по различным видам спорта), а также дн</w:t>
      </w:r>
      <w:r w:rsidR="00A9703B">
        <w:rPr>
          <w:sz w:val="20"/>
          <w:szCs w:val="20"/>
        </w:rPr>
        <w:t>ей</w:t>
      </w:r>
      <w:r w:rsidR="00E61924" w:rsidRPr="00E61924">
        <w:rPr>
          <w:sz w:val="20"/>
          <w:szCs w:val="20"/>
        </w:rPr>
        <w:t xml:space="preserve"> здоровья.</w:t>
      </w:r>
      <w:r w:rsidR="00E61924">
        <w:rPr>
          <w:sz w:val="20"/>
          <w:szCs w:val="20"/>
        </w:rPr>
        <w:t xml:space="preserve"> Также сообщила об организации губернаторского трудового отряда на территории района.</w:t>
      </w:r>
    </w:p>
    <w:p w:rsidR="00705CF4" w:rsidRDefault="00E61924" w:rsidP="00E61924">
      <w:pPr>
        <w:ind w:firstLine="709"/>
        <w:jc w:val="both"/>
        <w:rPr>
          <w:b/>
          <w:sz w:val="20"/>
          <w:szCs w:val="20"/>
        </w:rPr>
      </w:pPr>
      <w:r w:rsidRPr="00E61924">
        <w:rPr>
          <w:b/>
          <w:sz w:val="20"/>
          <w:szCs w:val="20"/>
        </w:rPr>
        <w:t xml:space="preserve">- Егорова М.Ю., инспектор по пропаганде БДД ОГИБДД ОМВД России по  </w:t>
      </w:r>
      <w:proofErr w:type="spellStart"/>
      <w:r w:rsidRPr="00E61924">
        <w:rPr>
          <w:b/>
          <w:sz w:val="20"/>
          <w:szCs w:val="20"/>
        </w:rPr>
        <w:t>Тосненскому</w:t>
      </w:r>
      <w:proofErr w:type="spellEnd"/>
      <w:r w:rsidRPr="00E61924">
        <w:rPr>
          <w:b/>
          <w:sz w:val="20"/>
          <w:szCs w:val="20"/>
        </w:rPr>
        <w:t xml:space="preserve"> району Ленинградской области</w:t>
      </w:r>
    </w:p>
    <w:p w:rsidR="002C5552" w:rsidRDefault="002C5552" w:rsidP="002C5552">
      <w:pPr>
        <w:jc w:val="both"/>
        <w:rPr>
          <w:sz w:val="20"/>
          <w:szCs w:val="20"/>
        </w:rPr>
      </w:pPr>
      <w:r>
        <w:rPr>
          <w:sz w:val="20"/>
          <w:szCs w:val="20"/>
        </w:rPr>
        <w:t>Довела до сведения подростков о</w:t>
      </w:r>
      <w:r w:rsidRPr="002C5552">
        <w:rPr>
          <w:sz w:val="20"/>
          <w:szCs w:val="20"/>
        </w:rPr>
        <w:t>сновн</w:t>
      </w:r>
      <w:r>
        <w:rPr>
          <w:sz w:val="20"/>
          <w:szCs w:val="20"/>
        </w:rPr>
        <w:t>ые</w:t>
      </w:r>
      <w:r w:rsidRPr="002C5552">
        <w:rPr>
          <w:sz w:val="20"/>
          <w:szCs w:val="20"/>
        </w:rPr>
        <w:t xml:space="preserve"> причин</w:t>
      </w:r>
      <w:r>
        <w:rPr>
          <w:sz w:val="20"/>
          <w:szCs w:val="20"/>
        </w:rPr>
        <w:t>ы</w:t>
      </w:r>
      <w:r w:rsidRPr="002C5552">
        <w:rPr>
          <w:sz w:val="20"/>
          <w:szCs w:val="20"/>
        </w:rPr>
        <w:t xml:space="preserve"> несчастных случаев </w:t>
      </w:r>
      <w:r>
        <w:rPr>
          <w:sz w:val="20"/>
          <w:szCs w:val="20"/>
        </w:rPr>
        <w:t xml:space="preserve">с несовершеннолетними на дороге, а именно </w:t>
      </w:r>
      <w:r w:rsidRPr="002C5552">
        <w:rPr>
          <w:sz w:val="20"/>
          <w:szCs w:val="20"/>
        </w:rPr>
        <w:t>несоблюдени</w:t>
      </w:r>
      <w:r>
        <w:rPr>
          <w:sz w:val="20"/>
          <w:szCs w:val="20"/>
        </w:rPr>
        <w:t>е</w:t>
      </w:r>
      <w:r w:rsidRPr="002C5552">
        <w:rPr>
          <w:sz w:val="20"/>
          <w:szCs w:val="20"/>
        </w:rPr>
        <w:t xml:space="preserve"> ПДД и низкой культуре поведения, как водителей транспортных средств, так и детей. </w:t>
      </w:r>
      <w:r>
        <w:rPr>
          <w:sz w:val="20"/>
          <w:szCs w:val="20"/>
        </w:rPr>
        <w:t>О наиболее частых нарушениях ПДД со стороны несовершеннолетних</w:t>
      </w:r>
      <w:r w:rsidRPr="002C5552">
        <w:rPr>
          <w:sz w:val="20"/>
          <w:szCs w:val="20"/>
        </w:rPr>
        <w:t xml:space="preserve"> </w:t>
      </w:r>
      <w:r>
        <w:rPr>
          <w:sz w:val="20"/>
          <w:szCs w:val="20"/>
        </w:rPr>
        <w:t>в качестве пешеходов (переход</w:t>
      </w:r>
      <w:r w:rsidRPr="002C5552">
        <w:rPr>
          <w:sz w:val="20"/>
          <w:szCs w:val="20"/>
        </w:rPr>
        <w:t xml:space="preserve"> проезж</w:t>
      </w:r>
      <w:r>
        <w:rPr>
          <w:sz w:val="20"/>
          <w:szCs w:val="20"/>
        </w:rPr>
        <w:t>ей</w:t>
      </w:r>
      <w:r w:rsidRPr="002C5552">
        <w:rPr>
          <w:sz w:val="20"/>
          <w:szCs w:val="20"/>
        </w:rPr>
        <w:t xml:space="preserve"> част</w:t>
      </w:r>
      <w:r>
        <w:rPr>
          <w:sz w:val="20"/>
          <w:szCs w:val="20"/>
        </w:rPr>
        <w:t>и</w:t>
      </w:r>
      <w:r w:rsidRPr="002C5552">
        <w:rPr>
          <w:sz w:val="20"/>
          <w:szCs w:val="20"/>
        </w:rPr>
        <w:t xml:space="preserve"> не по пешеходным переходам, передви</w:t>
      </w:r>
      <w:r>
        <w:rPr>
          <w:sz w:val="20"/>
          <w:szCs w:val="20"/>
        </w:rPr>
        <w:t>жение</w:t>
      </w:r>
      <w:r w:rsidRPr="002C5552">
        <w:rPr>
          <w:sz w:val="20"/>
          <w:szCs w:val="20"/>
        </w:rPr>
        <w:t xml:space="preserve"> по проезжей части доро</w:t>
      </w:r>
      <w:r>
        <w:rPr>
          <w:sz w:val="20"/>
          <w:szCs w:val="20"/>
        </w:rPr>
        <w:t>ги при наличии тротуара и т.д.)</w:t>
      </w:r>
      <w:r w:rsidRPr="002C5552">
        <w:rPr>
          <w:sz w:val="20"/>
          <w:szCs w:val="20"/>
        </w:rPr>
        <w:t>.</w:t>
      </w:r>
    </w:p>
    <w:p w:rsidR="002C5552" w:rsidRDefault="002C5552" w:rsidP="002C555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2C5552">
        <w:rPr>
          <w:b/>
          <w:sz w:val="20"/>
          <w:szCs w:val="20"/>
        </w:rPr>
        <w:t xml:space="preserve">Шошина В.В., инспектор отдела надзорной деятельности и профилактической работы Тосненского района УНД и </w:t>
      </w:r>
      <w:proofErr w:type="gramStart"/>
      <w:r w:rsidRPr="002C5552">
        <w:rPr>
          <w:b/>
          <w:sz w:val="20"/>
          <w:szCs w:val="20"/>
        </w:rPr>
        <w:t>ПР</w:t>
      </w:r>
      <w:proofErr w:type="gramEnd"/>
      <w:r w:rsidRPr="002C5552">
        <w:rPr>
          <w:b/>
          <w:sz w:val="20"/>
          <w:szCs w:val="20"/>
        </w:rPr>
        <w:t xml:space="preserve"> Главного управления МЧС России по Ленинградской области</w:t>
      </w:r>
    </w:p>
    <w:p w:rsidR="002C5552" w:rsidRPr="002C5552" w:rsidRDefault="002C5552" w:rsidP="002C5552">
      <w:pPr>
        <w:jc w:val="both"/>
        <w:rPr>
          <w:sz w:val="20"/>
          <w:szCs w:val="20"/>
        </w:rPr>
      </w:pPr>
      <w:r>
        <w:rPr>
          <w:sz w:val="20"/>
          <w:szCs w:val="20"/>
        </w:rPr>
        <w:t>Сообщила подросткам о необходимости соблюдения правил пожарной безопасности в общественных местах, а также об ответственности за нарушение правил</w:t>
      </w:r>
      <w:r w:rsidR="007922C5">
        <w:rPr>
          <w:sz w:val="20"/>
          <w:szCs w:val="20"/>
        </w:rPr>
        <w:t>.</w:t>
      </w:r>
    </w:p>
    <w:p w:rsidR="00197903" w:rsidRDefault="00197903" w:rsidP="00864B0A">
      <w:pPr>
        <w:jc w:val="both"/>
        <w:rPr>
          <w:rFonts w:eastAsia="Calibri"/>
          <w:lang w:eastAsia="en-US"/>
        </w:rPr>
      </w:pPr>
    </w:p>
    <w:p w:rsidR="007922C5" w:rsidRPr="00AD016D" w:rsidRDefault="007922C5" w:rsidP="00AD016D">
      <w:pPr>
        <w:ind w:firstLine="708"/>
        <w:jc w:val="both"/>
        <w:rPr>
          <w:rFonts w:eastAsia="Calibri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2C0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06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2C0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061D">
              <w:rPr>
                <w:b/>
                <w:sz w:val="18"/>
                <w:szCs w:val="18"/>
              </w:rPr>
              <w:t>5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</w:tr>
      <w:tr w:rsidR="00507B87" w:rsidRPr="00B168AA" w:rsidTr="00933FC3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-/-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2C06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06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6B3FB6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2C061D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507B87" w:rsidRPr="00B168AA" w:rsidTr="00933FC3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6B3FB6" w:rsidP="00933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7" w:rsidRPr="00B168AA" w:rsidRDefault="00507B87" w:rsidP="00933FC3">
            <w:pPr>
              <w:rPr>
                <w:b/>
                <w:sz w:val="18"/>
                <w:szCs w:val="18"/>
              </w:rPr>
            </w:pPr>
          </w:p>
        </w:tc>
      </w:tr>
    </w:tbl>
    <w:p w:rsidR="00507B87" w:rsidRDefault="00507B87" w:rsidP="00507B87">
      <w:pPr>
        <w:rPr>
          <w:sz w:val="18"/>
          <w:szCs w:val="18"/>
        </w:rPr>
      </w:pPr>
      <w:bookmarkStart w:id="0" w:name="_GoBack"/>
      <w:bookmarkEnd w:id="0"/>
    </w:p>
    <w:sectPr w:rsidR="00507B87" w:rsidSect="00FD0630">
      <w:pgSz w:w="16838" w:h="11906" w:orient="landscape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145E9"/>
    <w:rsid w:val="000257B5"/>
    <w:rsid w:val="000678C6"/>
    <w:rsid w:val="000920C5"/>
    <w:rsid w:val="000A08B7"/>
    <w:rsid w:val="000B48E8"/>
    <w:rsid w:val="000C7539"/>
    <w:rsid w:val="000E1EED"/>
    <w:rsid w:val="000E4499"/>
    <w:rsid w:val="000E4CDF"/>
    <w:rsid w:val="00101671"/>
    <w:rsid w:val="00115CF9"/>
    <w:rsid w:val="0013284B"/>
    <w:rsid w:val="00133511"/>
    <w:rsid w:val="00134C76"/>
    <w:rsid w:val="0013638D"/>
    <w:rsid w:val="001646FB"/>
    <w:rsid w:val="00172A4F"/>
    <w:rsid w:val="00193D41"/>
    <w:rsid w:val="00197903"/>
    <w:rsid w:val="001B091A"/>
    <w:rsid w:val="001B28E1"/>
    <w:rsid w:val="001F27D3"/>
    <w:rsid w:val="00203A1B"/>
    <w:rsid w:val="00220F48"/>
    <w:rsid w:val="00224C99"/>
    <w:rsid w:val="002429F0"/>
    <w:rsid w:val="00256BD0"/>
    <w:rsid w:val="00271E68"/>
    <w:rsid w:val="002A41D1"/>
    <w:rsid w:val="002C061D"/>
    <w:rsid w:val="002C5552"/>
    <w:rsid w:val="002D505C"/>
    <w:rsid w:val="002F4300"/>
    <w:rsid w:val="002F66E4"/>
    <w:rsid w:val="00311878"/>
    <w:rsid w:val="00311D32"/>
    <w:rsid w:val="0031721C"/>
    <w:rsid w:val="00335DA2"/>
    <w:rsid w:val="00345015"/>
    <w:rsid w:val="003561FA"/>
    <w:rsid w:val="00362FAB"/>
    <w:rsid w:val="00392EBB"/>
    <w:rsid w:val="00393393"/>
    <w:rsid w:val="0039701B"/>
    <w:rsid w:val="003D5F4F"/>
    <w:rsid w:val="00402F81"/>
    <w:rsid w:val="00431B09"/>
    <w:rsid w:val="004554C9"/>
    <w:rsid w:val="0046421F"/>
    <w:rsid w:val="0049424F"/>
    <w:rsid w:val="004A3F5B"/>
    <w:rsid w:val="004B063F"/>
    <w:rsid w:val="00507B87"/>
    <w:rsid w:val="00512A10"/>
    <w:rsid w:val="00533123"/>
    <w:rsid w:val="00575EF4"/>
    <w:rsid w:val="00593F4E"/>
    <w:rsid w:val="005967FB"/>
    <w:rsid w:val="005A33B6"/>
    <w:rsid w:val="005B5AF8"/>
    <w:rsid w:val="005F3593"/>
    <w:rsid w:val="00603156"/>
    <w:rsid w:val="00636204"/>
    <w:rsid w:val="006428D6"/>
    <w:rsid w:val="006446BA"/>
    <w:rsid w:val="00676F32"/>
    <w:rsid w:val="006841F4"/>
    <w:rsid w:val="006A709E"/>
    <w:rsid w:val="006B3FB6"/>
    <w:rsid w:val="006D0BCA"/>
    <w:rsid w:val="006D27BD"/>
    <w:rsid w:val="006D7454"/>
    <w:rsid w:val="00705CF4"/>
    <w:rsid w:val="007334D3"/>
    <w:rsid w:val="00757174"/>
    <w:rsid w:val="00777878"/>
    <w:rsid w:val="00781C55"/>
    <w:rsid w:val="00786E31"/>
    <w:rsid w:val="007922C5"/>
    <w:rsid w:val="007A5D33"/>
    <w:rsid w:val="007B635A"/>
    <w:rsid w:val="007B75F7"/>
    <w:rsid w:val="007D59C2"/>
    <w:rsid w:val="008160E0"/>
    <w:rsid w:val="008445BD"/>
    <w:rsid w:val="00857A1A"/>
    <w:rsid w:val="0086216A"/>
    <w:rsid w:val="00864B0A"/>
    <w:rsid w:val="008B7527"/>
    <w:rsid w:val="00901A6E"/>
    <w:rsid w:val="009034B5"/>
    <w:rsid w:val="009043D0"/>
    <w:rsid w:val="009228DA"/>
    <w:rsid w:val="0092657F"/>
    <w:rsid w:val="00933003"/>
    <w:rsid w:val="00951EC6"/>
    <w:rsid w:val="00951FFF"/>
    <w:rsid w:val="00956CA5"/>
    <w:rsid w:val="00973CD5"/>
    <w:rsid w:val="00975E86"/>
    <w:rsid w:val="00976E81"/>
    <w:rsid w:val="00977B15"/>
    <w:rsid w:val="009A16C5"/>
    <w:rsid w:val="009A56B7"/>
    <w:rsid w:val="009B7784"/>
    <w:rsid w:val="009C05F1"/>
    <w:rsid w:val="009F2C27"/>
    <w:rsid w:val="00A1250A"/>
    <w:rsid w:val="00A144D1"/>
    <w:rsid w:val="00A264A6"/>
    <w:rsid w:val="00A309B4"/>
    <w:rsid w:val="00A36EC5"/>
    <w:rsid w:val="00A57E0A"/>
    <w:rsid w:val="00A60A10"/>
    <w:rsid w:val="00A62AD1"/>
    <w:rsid w:val="00A637FB"/>
    <w:rsid w:val="00A8349D"/>
    <w:rsid w:val="00A8751C"/>
    <w:rsid w:val="00A9703B"/>
    <w:rsid w:val="00AA037A"/>
    <w:rsid w:val="00AA7785"/>
    <w:rsid w:val="00AB08C0"/>
    <w:rsid w:val="00AD016D"/>
    <w:rsid w:val="00AF72B0"/>
    <w:rsid w:val="00B06A68"/>
    <w:rsid w:val="00B06B5E"/>
    <w:rsid w:val="00B166C7"/>
    <w:rsid w:val="00B168AA"/>
    <w:rsid w:val="00B215A9"/>
    <w:rsid w:val="00B276F8"/>
    <w:rsid w:val="00B30AB2"/>
    <w:rsid w:val="00B54C6D"/>
    <w:rsid w:val="00B71AC9"/>
    <w:rsid w:val="00B818B6"/>
    <w:rsid w:val="00BA00FD"/>
    <w:rsid w:val="00BA2005"/>
    <w:rsid w:val="00BA29F1"/>
    <w:rsid w:val="00BE2AD5"/>
    <w:rsid w:val="00BF05AA"/>
    <w:rsid w:val="00BF2F98"/>
    <w:rsid w:val="00BF2FAA"/>
    <w:rsid w:val="00C0320D"/>
    <w:rsid w:val="00C04405"/>
    <w:rsid w:val="00C10BC4"/>
    <w:rsid w:val="00C23F31"/>
    <w:rsid w:val="00C240D9"/>
    <w:rsid w:val="00C4449B"/>
    <w:rsid w:val="00C517A4"/>
    <w:rsid w:val="00C650D5"/>
    <w:rsid w:val="00C6516C"/>
    <w:rsid w:val="00C7100F"/>
    <w:rsid w:val="00C83F16"/>
    <w:rsid w:val="00CA14BE"/>
    <w:rsid w:val="00CA3D94"/>
    <w:rsid w:val="00CA4A17"/>
    <w:rsid w:val="00CB0B67"/>
    <w:rsid w:val="00CC68C8"/>
    <w:rsid w:val="00D033C3"/>
    <w:rsid w:val="00D22367"/>
    <w:rsid w:val="00D23604"/>
    <w:rsid w:val="00D25E3D"/>
    <w:rsid w:val="00D5066F"/>
    <w:rsid w:val="00D60D0C"/>
    <w:rsid w:val="00D64D65"/>
    <w:rsid w:val="00D819AD"/>
    <w:rsid w:val="00DA7B34"/>
    <w:rsid w:val="00DC1B2C"/>
    <w:rsid w:val="00DD0166"/>
    <w:rsid w:val="00DD3D48"/>
    <w:rsid w:val="00DE160C"/>
    <w:rsid w:val="00DE6CD1"/>
    <w:rsid w:val="00E01C83"/>
    <w:rsid w:val="00E21815"/>
    <w:rsid w:val="00E30CC5"/>
    <w:rsid w:val="00E45F35"/>
    <w:rsid w:val="00E51126"/>
    <w:rsid w:val="00E556B8"/>
    <w:rsid w:val="00E61924"/>
    <w:rsid w:val="00E645D9"/>
    <w:rsid w:val="00E64FE7"/>
    <w:rsid w:val="00E72C5C"/>
    <w:rsid w:val="00E738EA"/>
    <w:rsid w:val="00E81A90"/>
    <w:rsid w:val="00E916BC"/>
    <w:rsid w:val="00EB08F4"/>
    <w:rsid w:val="00EC39CD"/>
    <w:rsid w:val="00EF05F6"/>
    <w:rsid w:val="00EF12D0"/>
    <w:rsid w:val="00EF6288"/>
    <w:rsid w:val="00F238CA"/>
    <w:rsid w:val="00F63900"/>
    <w:rsid w:val="00F85CF4"/>
    <w:rsid w:val="00F94D62"/>
    <w:rsid w:val="00FA6F73"/>
    <w:rsid w:val="00FB2068"/>
    <w:rsid w:val="00FC21FA"/>
    <w:rsid w:val="00FC76B2"/>
    <w:rsid w:val="00FD0630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13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555</cp:lastModifiedBy>
  <cp:revision>6</cp:revision>
  <cp:lastPrinted>2020-02-26T10:40:00Z</cp:lastPrinted>
  <dcterms:created xsi:type="dcterms:W3CDTF">2020-02-25T12:18:00Z</dcterms:created>
  <dcterms:modified xsi:type="dcterms:W3CDTF">2021-06-02T12:30:00Z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