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364" w:rsidRPr="00457188" w:rsidRDefault="007B38C8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-1140672</wp:posOffset>
                </wp:positionH>
                <wp:positionV relativeFrom="page">
                  <wp:posOffset>53552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8pt;margin-top:4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zIReh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7B38C8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02.07.2021                         1473-па</w:t>
      </w: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512364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</w:p>
    <w:p w:rsidR="00512364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Pr="00457188">
        <w:rPr>
          <w:rFonts w:ascii="Times New Roman" w:hAnsi="Times New Roman" w:cs="Times New Roman"/>
          <w:sz w:val="24"/>
          <w:szCs w:val="24"/>
        </w:rPr>
        <w:t xml:space="preserve">«магазины» </w:t>
      </w:r>
    </w:p>
    <w:p w:rsidR="00512364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с кодом 4.4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земельного участка с кадастровым номером </w:t>
      </w:r>
    </w:p>
    <w:p w:rsidR="00512364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КН 47:26:0608001:592, расположенного по адресу:  </w:t>
      </w:r>
    </w:p>
    <w:p w:rsidR="00512364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 Тосно, </w:t>
      </w: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ш. Барыбина</w:t>
      </w: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ст. 39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ч. 2-4 Федерального закона от 28.12.2017 № 455-ФЗ «О внесении изменений в Град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кодекс Российской Федерации и отдельные законодательные акты Росси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Start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 Федерального закона от 06.10.2003 №</w:t>
      </w:r>
      <w:r w:rsidR="00EF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Федерации», Уставом Тосне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области, Порядком организации и проведения общественных обсуждений, публичных слушаний на территории Тосненского городского поселения Тосненского района Ленинградской обл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утвержденным решением совета депутатов Тосненского городского поселения Т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 от 22.11.2018 № 159 (с изменениями</w:t>
      </w:r>
      <w:proofErr w:type="gramEnd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gram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457188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Тосненского городского поселения Тосненского района Ленинградской области </w:t>
      </w:r>
      <w:r w:rsidR="00EF4750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05.07.2019</w:t>
      </w:r>
      <w:r w:rsidR="00EF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189), в целях соблюдения права человека на бл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гоприятные условия жизнедеятельности, прав и законных интересов правообладателей земельных участков и объектов капитального строительства, проявляя собственную ин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циативу администраци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</w:t>
      </w:r>
      <w:r w:rsidR="00EF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 проекту решения «О пред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разрешения на условно разрешенный вид использования </w:t>
      </w:r>
      <w:r w:rsidR="00204E55" w:rsidRPr="00457188">
        <w:rPr>
          <w:rFonts w:ascii="Times New Roman" w:hAnsi="Times New Roman" w:cs="Times New Roman"/>
          <w:sz w:val="24"/>
          <w:szCs w:val="24"/>
        </w:rPr>
        <w:t>«магазины» с кодом 4.4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земельного участка с кадастровым </w:t>
      </w:r>
      <w:r w:rsidR="00204E55" w:rsidRPr="00457188">
        <w:rPr>
          <w:rFonts w:ascii="Times New Roman" w:hAnsi="Times New Roman" w:cs="Times New Roman"/>
          <w:sz w:val="24"/>
          <w:szCs w:val="24"/>
        </w:rPr>
        <w:t>номером 47:26:0608001:592, расположенного по адресу: Ленинградская область, Тосненский район, г. Тосно, ш. Барыбина.</w:t>
      </w:r>
    </w:p>
    <w:p w:rsidR="00204E55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Назначить </w:t>
      </w:r>
      <w:proofErr w:type="gramStart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администрации муниципального образования Тосненский район Ленинградской области комиссию по подготовке проектов правил землепользования и застройки при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(далее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512364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457188" w:rsidRDefault="00512364" w:rsidP="0051236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12364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председательствующим общественных обсуждений председателя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Лапкину А.С.</w:t>
      </w:r>
    </w:p>
    <w:p w:rsidR="00204E55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секр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етарем общественных обсуждений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Комиссии </w:t>
      </w:r>
      <w:proofErr w:type="spellStart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Жижову</w:t>
      </w:r>
      <w:proofErr w:type="spell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204E55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04E55" w:rsidRPr="0045718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повещения о начале общественных обсуждений (приложение) в порядке, установленном для официального опубликования и обнародования муниципальных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Уставом муниципального образования Тосненский район Ленинградской области,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дня размещения на официальном сайте проектов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подлежащих рассмотрению на общественных обсуждениях.</w:t>
      </w:r>
    </w:p>
    <w:p w:rsidR="00204E55" w:rsidRPr="00457188" w:rsidRDefault="00512364" w:rsidP="005123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204E55" w:rsidRPr="00457188" w:rsidRDefault="00512364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информационных стендов, расположенных на территории поселения, в отношении которой подготовлены проекты решений, подлежащих рассмо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на общественных обсуждениях, распространить оповещение о начале обществе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обсуждений </w:t>
      </w:r>
      <w:r w:rsidR="00204E55" w:rsidRPr="00457188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градостроительству админ</w:t>
      </w:r>
      <w:r w:rsidR="00204E55" w:rsidRPr="00457188">
        <w:rPr>
          <w:rFonts w:ascii="Times New Roman" w:hAnsi="Times New Roman" w:cs="Times New Roman"/>
          <w:sz w:val="24"/>
          <w:szCs w:val="24"/>
        </w:rPr>
        <w:t>и</w:t>
      </w:r>
      <w:r w:rsidR="00204E55" w:rsidRPr="0045718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по адр</w:t>
      </w:r>
      <w:r w:rsidR="00204E55" w:rsidRPr="00457188">
        <w:rPr>
          <w:rFonts w:ascii="Times New Roman" w:hAnsi="Times New Roman" w:cs="Times New Roman"/>
          <w:sz w:val="24"/>
          <w:szCs w:val="24"/>
        </w:rPr>
        <w:t>е</w:t>
      </w:r>
      <w:r w:rsidR="00204E55" w:rsidRPr="00457188">
        <w:rPr>
          <w:rFonts w:ascii="Times New Roman" w:hAnsi="Times New Roman" w:cs="Times New Roman"/>
          <w:sz w:val="24"/>
          <w:szCs w:val="24"/>
        </w:rPr>
        <w:t>су: Ленинградская область, г. Тосно, проспект Ленина, д. 60, 4-й этаж.</w:t>
      </w:r>
    </w:p>
    <w:p w:rsidR="00204E55" w:rsidRPr="00457188" w:rsidRDefault="00512364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204E55" w:rsidRPr="00457188">
        <w:rPr>
          <w:rFonts w:ascii="Times New Roman" w:hAnsi="Times New Roman" w:cs="Times New Roman"/>
          <w:sz w:val="24"/>
          <w:szCs w:val="24"/>
        </w:rPr>
        <w:t>размещение проекта решения, подлежащего рассмотрению на                                                                                                                                                  общественных обсуждениях, и информационных материалов к нему на официальном са</w:t>
      </w:r>
      <w:r w:rsidR="00204E55" w:rsidRPr="00457188">
        <w:rPr>
          <w:rFonts w:ascii="Times New Roman" w:hAnsi="Times New Roman" w:cs="Times New Roman"/>
          <w:sz w:val="24"/>
          <w:szCs w:val="24"/>
        </w:rPr>
        <w:t>й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те, открытие и проведение экспозиции по проекту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7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опу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ликования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204E55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оформить протокол общественных обсуждений, заключение по результатам общественных обсуждений  и обеспечить его опубликование и обнародов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установленном порядке и сроки.</w:t>
      </w:r>
    </w:p>
    <w:p w:rsidR="00204E55" w:rsidRPr="00457188" w:rsidRDefault="00457188" w:rsidP="004571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="00204E55" w:rsidRPr="00457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4E55" w:rsidRPr="0045718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 w:rsidRPr="00457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E55" w:rsidRPr="0045718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</w:t>
      </w:r>
      <w:r w:rsidR="00457188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А.Г. Клементьев</w:t>
      </w: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457188" w:rsidRDefault="0034201F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proofErr w:type="spellEnd"/>
      <w:r w:rsidR="00457188"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Игоревна, 8(81361)</w:t>
      </w:r>
      <w:r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57188" w:rsidRPr="00457188" w:rsidRDefault="00457188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proofErr w:type="spellStart"/>
      <w:r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204E55" w:rsidRPr="00457188" w:rsidRDefault="00204E55" w:rsidP="004571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7188" w:rsidRPr="00457188" w:rsidRDefault="00204E55" w:rsidP="004571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57188" w:rsidRPr="00457188" w:rsidRDefault="0034201F" w:rsidP="004571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E55" w:rsidRPr="00457188" w:rsidRDefault="00204E55" w:rsidP="004571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57188" w:rsidRPr="00457188" w:rsidRDefault="00457188" w:rsidP="004571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457188" w:rsidRDefault="00457188" w:rsidP="004571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от  </w:t>
      </w:r>
      <w:r w:rsidR="007B38C8">
        <w:rPr>
          <w:rFonts w:ascii="Times New Roman" w:hAnsi="Times New Roman" w:cs="Times New Roman"/>
          <w:sz w:val="24"/>
          <w:szCs w:val="24"/>
        </w:rPr>
        <w:t xml:space="preserve">02.07.2021 </w:t>
      </w:r>
      <w:r w:rsidRPr="00457188">
        <w:rPr>
          <w:rFonts w:ascii="Times New Roman" w:hAnsi="Times New Roman" w:cs="Times New Roman"/>
          <w:sz w:val="24"/>
          <w:szCs w:val="24"/>
        </w:rPr>
        <w:t xml:space="preserve"> №</w:t>
      </w:r>
      <w:r w:rsidR="007B38C8">
        <w:rPr>
          <w:rFonts w:ascii="Times New Roman" w:hAnsi="Times New Roman" w:cs="Times New Roman"/>
          <w:sz w:val="24"/>
          <w:szCs w:val="24"/>
        </w:rPr>
        <w:t xml:space="preserve"> 1473-па</w:t>
      </w:r>
    </w:p>
    <w:p w:rsidR="0034201F" w:rsidRPr="00457188" w:rsidRDefault="0034201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457188" w:rsidRDefault="00204E55" w:rsidP="004571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Оповещение</w:t>
      </w:r>
      <w:r w:rsidR="00457188" w:rsidRPr="00457188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204E55" w:rsidRPr="00457188" w:rsidRDefault="00204E55" w:rsidP="0051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457188" w:rsidRDefault="00457188" w:rsidP="0051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Организатор –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подготовке проектов правил землепользования и з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 Тосненский район Ленингра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 оповещает о начале общественных обсужд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е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ний.</w:t>
      </w:r>
    </w:p>
    <w:p w:rsidR="00204E55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Информация о проектах, подлежащих рассмотрению на общественных обсужден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и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ях: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«Предоставить разрешение на условно разрешенный вид использования «магазины»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E55" w:rsidRPr="00457188">
        <w:rPr>
          <w:rFonts w:ascii="Times New Roman" w:hAnsi="Times New Roman" w:cs="Times New Roman"/>
          <w:sz w:val="24"/>
          <w:szCs w:val="24"/>
        </w:rPr>
        <w:t>с кодом 4.4, применительно к земельному участку, расположенному по адресу: Лени</w:t>
      </w:r>
      <w:r w:rsidR="00204E55" w:rsidRPr="00457188">
        <w:rPr>
          <w:rFonts w:ascii="Times New Roman" w:hAnsi="Times New Roman" w:cs="Times New Roman"/>
          <w:sz w:val="24"/>
          <w:szCs w:val="24"/>
        </w:rPr>
        <w:t>н</w:t>
      </w:r>
      <w:r w:rsidR="00204E55" w:rsidRPr="00457188">
        <w:rPr>
          <w:rFonts w:ascii="Times New Roman" w:hAnsi="Times New Roman" w:cs="Times New Roman"/>
          <w:sz w:val="24"/>
          <w:szCs w:val="24"/>
        </w:rPr>
        <w:t>градская область, Тосненский район, г. Тосно, ш. Барыбина, с кадастровым номером 47:26:0608001:592».</w:t>
      </w:r>
    </w:p>
    <w:p w:rsidR="00204E55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04E55" w:rsidRPr="00457188">
        <w:rPr>
          <w:rFonts w:ascii="Times New Roman" w:eastAsia="Calibri" w:hAnsi="Times New Roman" w:cs="Times New Roman"/>
          <w:sz w:val="24"/>
          <w:szCs w:val="24"/>
        </w:rPr>
        <w:t xml:space="preserve">Перечень информационных материалов к проектам: </w:t>
      </w:r>
      <w:proofErr w:type="spellStart"/>
      <w:r w:rsidR="00204E55" w:rsidRPr="00457188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204E55" w:rsidRPr="00457188">
        <w:rPr>
          <w:rFonts w:ascii="Times New Roman" w:hAnsi="Times New Roman" w:cs="Times New Roman"/>
          <w:sz w:val="24"/>
          <w:szCs w:val="24"/>
        </w:rPr>
        <w:t xml:space="preserve"> их схемы фун</w:t>
      </w:r>
      <w:r w:rsidR="00204E55" w:rsidRPr="00457188">
        <w:rPr>
          <w:rFonts w:ascii="Times New Roman" w:hAnsi="Times New Roman" w:cs="Times New Roman"/>
          <w:sz w:val="24"/>
          <w:szCs w:val="24"/>
        </w:rPr>
        <w:t>к</w:t>
      </w:r>
      <w:r w:rsidR="00204E55" w:rsidRPr="00457188">
        <w:rPr>
          <w:rFonts w:ascii="Times New Roman" w:hAnsi="Times New Roman" w:cs="Times New Roman"/>
          <w:sz w:val="24"/>
          <w:szCs w:val="24"/>
        </w:rPr>
        <w:t>ционального зонирования генерального плана Тосненского городского поселения Тосне</w:t>
      </w:r>
      <w:r w:rsidR="00204E55" w:rsidRPr="00457188">
        <w:rPr>
          <w:rFonts w:ascii="Times New Roman" w:hAnsi="Times New Roman" w:cs="Times New Roman"/>
          <w:sz w:val="24"/>
          <w:szCs w:val="24"/>
        </w:rPr>
        <w:t>н</w:t>
      </w:r>
      <w:r w:rsidR="00204E55" w:rsidRPr="00457188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="00204E55" w:rsidRPr="00457188">
        <w:rPr>
          <w:rFonts w:ascii="Times New Roman" w:hAnsi="Times New Roman" w:cs="Times New Roman"/>
          <w:sz w:val="24"/>
          <w:szCs w:val="24"/>
        </w:rPr>
        <w:t>из схемы территориального зонирования г. Тосно, Правил землепользования и застройки Тосненского городского поселения Тосненского района Ленинградской области, выписка из  Правил землепользования и застройки Т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на террит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>риальную зону, в которой расположены участки, в отношении которых запрашивается</w:t>
      </w:r>
      <w:proofErr w:type="gramEnd"/>
      <w:r w:rsidR="00204E55" w:rsidRPr="00457188">
        <w:rPr>
          <w:rFonts w:ascii="Times New Roman" w:hAnsi="Times New Roman" w:cs="Times New Roman"/>
          <w:sz w:val="24"/>
          <w:szCs w:val="24"/>
        </w:rPr>
        <w:t xml:space="preserve"> разрешение.</w:t>
      </w:r>
    </w:p>
    <w:p w:rsidR="00204E55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4E55" w:rsidRPr="00457188">
        <w:rPr>
          <w:rFonts w:ascii="Times New Roman" w:eastAsia="Calibri" w:hAnsi="Times New Roman" w:cs="Times New Roman"/>
          <w:sz w:val="24"/>
          <w:szCs w:val="24"/>
        </w:rPr>
        <w:t xml:space="preserve">Порядок и срок проведения общественных обсуждений по проектам </w:t>
      </w:r>
      <w:r w:rsidR="00204E55" w:rsidRPr="00457188">
        <w:rPr>
          <w:rFonts w:ascii="Times New Roman" w:hAnsi="Times New Roman" w:cs="Times New Roman"/>
          <w:sz w:val="24"/>
          <w:szCs w:val="24"/>
        </w:rPr>
        <w:t>решений.</w:t>
      </w:r>
    </w:p>
    <w:p w:rsidR="00204E55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обсуждений: со дня опубликования оповещения </w:t>
      </w:r>
      <w:r w:rsidR="00A56920">
        <w:rPr>
          <w:rFonts w:ascii="Times New Roman" w:hAnsi="Times New Roman" w:cs="Times New Roman"/>
          <w:sz w:val="24"/>
          <w:szCs w:val="24"/>
        </w:rPr>
        <w:t xml:space="preserve">   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до дня опубликования заключения об их результатах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не более месяца. Период размещения проектов решений и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E55" w:rsidRPr="00457188">
        <w:rPr>
          <w:rFonts w:ascii="Times New Roman" w:hAnsi="Times New Roman" w:cs="Times New Roman"/>
          <w:sz w:val="24"/>
          <w:szCs w:val="24"/>
        </w:rPr>
        <w:t>к ним – семь календарных дней со дня их размещения на официальном сайте.</w:t>
      </w:r>
    </w:p>
    <w:p w:rsidR="00204E55" w:rsidRPr="00457188" w:rsidRDefault="00457188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проектов: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экспозиция открывается по адресу: Ленинградская область, г. Тосно, проспект Ленина, д. 60, 4-й этаж, </w:t>
      </w:r>
      <w:proofErr w:type="spellStart"/>
      <w:r w:rsidR="00204E55" w:rsidRPr="00457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04E55" w:rsidRPr="00457188">
        <w:rPr>
          <w:rFonts w:ascii="Times New Roman" w:hAnsi="Times New Roman" w:cs="Times New Roman"/>
          <w:sz w:val="24"/>
          <w:szCs w:val="24"/>
        </w:rPr>
        <w:t>. 43 и на официал</w:t>
      </w:r>
      <w:r w:rsidR="00204E55" w:rsidRPr="00457188">
        <w:rPr>
          <w:rFonts w:ascii="Times New Roman" w:hAnsi="Times New Roman" w:cs="Times New Roman"/>
          <w:sz w:val="24"/>
          <w:szCs w:val="24"/>
        </w:rPr>
        <w:t>ь</w:t>
      </w:r>
      <w:r w:rsidR="00204E55" w:rsidRPr="00457188">
        <w:rPr>
          <w:rFonts w:ascii="Times New Roman" w:hAnsi="Times New Roman" w:cs="Times New Roman"/>
          <w:sz w:val="24"/>
          <w:szCs w:val="24"/>
        </w:rPr>
        <w:t>ном сайте в день размещения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подлежащих рассмотрению на общественных </w:t>
      </w:r>
      <w:r w:rsidR="00A56920">
        <w:rPr>
          <w:rFonts w:ascii="Times New Roman" w:hAnsi="Times New Roman" w:cs="Times New Roman"/>
          <w:sz w:val="24"/>
          <w:szCs w:val="24"/>
        </w:rPr>
        <w:t xml:space="preserve">  </w:t>
      </w:r>
      <w:r w:rsidR="00204E55" w:rsidRPr="00457188">
        <w:rPr>
          <w:rFonts w:ascii="Times New Roman" w:hAnsi="Times New Roman" w:cs="Times New Roman"/>
          <w:sz w:val="24"/>
          <w:szCs w:val="24"/>
        </w:rPr>
        <w:t>обсуждениях.</w:t>
      </w:r>
    </w:p>
    <w:p w:rsidR="00204E55" w:rsidRPr="00457188" w:rsidRDefault="00457188" w:rsidP="0051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проектов: в течение всего периода размещения проектов решений и информационных материалов к ним на официальном сайте.</w:t>
      </w:r>
    </w:p>
    <w:p w:rsidR="00204E55" w:rsidRPr="00457188" w:rsidRDefault="00A56920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проектов: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 с 10.00 ч.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13.00 ч. и с 14.00 ч. до 17.00 ч.</w:t>
      </w:r>
    </w:p>
    <w:p w:rsidR="00A56920" w:rsidRDefault="00A56920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4E55" w:rsidRPr="00457188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являются граждане, постоя</w:t>
      </w:r>
      <w:r w:rsidR="00204E55" w:rsidRPr="00457188">
        <w:rPr>
          <w:rFonts w:ascii="Times New Roman" w:hAnsi="Times New Roman" w:cs="Times New Roman"/>
          <w:sz w:val="24"/>
          <w:szCs w:val="24"/>
        </w:rPr>
        <w:t>н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но проживающие в пределах территориальной зоны, в границах которой расположены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 отношении которых по</w:t>
      </w:r>
      <w:r w:rsidR="00204E55" w:rsidRPr="00457188">
        <w:rPr>
          <w:rFonts w:ascii="Times New Roman" w:hAnsi="Times New Roman" w:cs="Times New Roman"/>
          <w:sz w:val="24"/>
          <w:szCs w:val="24"/>
        </w:rPr>
        <w:t>д</w:t>
      </w:r>
      <w:r w:rsidR="00204E55" w:rsidRPr="00457188">
        <w:rPr>
          <w:rFonts w:ascii="Times New Roman" w:hAnsi="Times New Roman" w:cs="Times New Roman"/>
          <w:sz w:val="24"/>
          <w:szCs w:val="24"/>
        </w:rPr>
        <w:t>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</w:t>
      </w:r>
      <w:r w:rsidR="00204E55" w:rsidRPr="00457188">
        <w:rPr>
          <w:rFonts w:ascii="Times New Roman" w:hAnsi="Times New Roman" w:cs="Times New Roman"/>
          <w:sz w:val="24"/>
          <w:szCs w:val="24"/>
        </w:rPr>
        <w:t>и</w:t>
      </w:r>
      <w:r w:rsidR="00204E55" w:rsidRPr="00457188">
        <w:rPr>
          <w:rFonts w:ascii="Times New Roman" w:hAnsi="Times New Roman" w:cs="Times New Roman"/>
          <w:sz w:val="24"/>
          <w:szCs w:val="24"/>
        </w:rPr>
        <w:t>тельства, граждане, постоянно проживающие в границах земельных участков, прилега</w:t>
      </w:r>
      <w:r w:rsidR="00204E55" w:rsidRPr="00457188">
        <w:rPr>
          <w:rFonts w:ascii="Times New Roman" w:hAnsi="Times New Roman" w:cs="Times New Roman"/>
          <w:sz w:val="24"/>
          <w:szCs w:val="24"/>
        </w:rPr>
        <w:t>ю</w:t>
      </w:r>
      <w:r w:rsidR="00204E55" w:rsidRPr="00457188">
        <w:rPr>
          <w:rFonts w:ascii="Times New Roman" w:hAnsi="Times New Roman" w:cs="Times New Roman"/>
          <w:sz w:val="24"/>
          <w:szCs w:val="24"/>
        </w:rPr>
        <w:t>щих к земельному участку, в отношении которых</w:t>
      </w:r>
      <w:proofErr w:type="gramEnd"/>
      <w:r w:rsidR="00204E55" w:rsidRPr="00457188">
        <w:rPr>
          <w:rFonts w:ascii="Times New Roman" w:hAnsi="Times New Roman" w:cs="Times New Roman"/>
          <w:sz w:val="24"/>
          <w:szCs w:val="24"/>
        </w:rPr>
        <w:t xml:space="preserve"> подготовлены данные проекты, прав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обладатели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земельных участков или расположенных на них объектов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E55" w:rsidRPr="00457188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="00204E55" w:rsidRPr="0045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0" w:rsidRDefault="00A56920" w:rsidP="00A56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56920" w:rsidRDefault="00A56920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</w:t>
      </w:r>
      <w:r w:rsidRPr="00457188">
        <w:rPr>
          <w:rFonts w:ascii="Times New Roman" w:hAnsi="Times New Roman" w:cs="Times New Roman"/>
          <w:sz w:val="24"/>
          <w:szCs w:val="24"/>
        </w:rPr>
        <w:t>т</w:t>
      </w:r>
      <w:r w:rsidRPr="00457188">
        <w:rPr>
          <w:rFonts w:ascii="Times New Roman" w:hAnsi="Times New Roman" w:cs="Times New Roman"/>
          <w:sz w:val="24"/>
          <w:szCs w:val="24"/>
        </w:rPr>
        <w:t xml:space="preserve">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A56920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A56920">
        <w:rPr>
          <w:rFonts w:ascii="Times New Roman" w:hAnsi="Times New Roman" w:cs="Times New Roman"/>
          <w:sz w:val="24"/>
          <w:szCs w:val="24"/>
        </w:rPr>
        <w:t xml:space="preserve"> </w:t>
      </w:r>
      <w:r w:rsidR="00A56920">
        <w:rPr>
          <w:rFonts w:ascii="Times New Roman" w:hAnsi="Times New Roman" w:cs="Times New Roman"/>
          <w:sz w:val="24"/>
          <w:szCs w:val="24"/>
        </w:rPr>
        <w:t>Г</w:t>
      </w:r>
      <w:r w:rsidRPr="00457188">
        <w:rPr>
          <w:rFonts w:ascii="Times New Roman" w:hAnsi="Times New Roman" w:cs="Times New Roman"/>
          <w:sz w:val="24"/>
          <w:szCs w:val="24"/>
        </w:rPr>
        <w:t>радостроительного кодекса</w:t>
      </w:r>
      <w:r w:rsidR="00EF475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57188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</w:t>
      </w:r>
      <w:r w:rsidRPr="00457188">
        <w:rPr>
          <w:rFonts w:ascii="Times New Roman" w:hAnsi="Times New Roman" w:cs="Times New Roman"/>
          <w:sz w:val="24"/>
          <w:szCs w:val="24"/>
        </w:rPr>
        <w:t>р</w:t>
      </w:r>
      <w:r w:rsidRPr="00457188">
        <w:rPr>
          <w:rFonts w:ascii="Times New Roman" w:hAnsi="Times New Roman" w:cs="Times New Roman"/>
          <w:sz w:val="24"/>
          <w:szCs w:val="24"/>
        </w:rPr>
        <w:t>женных риску негативного воздействия на окружающую среду в результате реализации данного проекта.</w:t>
      </w:r>
    </w:p>
    <w:p w:rsidR="00204E55" w:rsidRPr="00457188" w:rsidRDefault="00A56920" w:rsidP="005123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4E55" w:rsidRPr="0045718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="00204E55" w:rsidRPr="00457188">
        <w:rPr>
          <w:rFonts w:ascii="Times New Roman" w:hAnsi="Times New Roman" w:cs="Times New Roman"/>
          <w:sz w:val="24"/>
          <w:szCs w:val="24"/>
        </w:rPr>
        <w:t>в целях идентификации представляют свед</w:t>
      </w:r>
      <w:r w:rsidR="00204E55" w:rsidRPr="00457188">
        <w:rPr>
          <w:rFonts w:ascii="Times New Roman" w:hAnsi="Times New Roman" w:cs="Times New Roman"/>
          <w:sz w:val="24"/>
          <w:szCs w:val="24"/>
        </w:rPr>
        <w:t>е</w:t>
      </w:r>
      <w:r w:rsidR="00204E55" w:rsidRPr="00457188">
        <w:rPr>
          <w:rFonts w:ascii="Times New Roman" w:hAnsi="Times New Roman" w:cs="Times New Roman"/>
          <w:sz w:val="24"/>
          <w:szCs w:val="24"/>
        </w:rPr>
        <w:t>ния о себе (фамилию, имя, отчество (при наличии), дату рождения, адрес места жител</w:t>
      </w:r>
      <w:r w:rsidR="00204E55" w:rsidRPr="00457188">
        <w:rPr>
          <w:rFonts w:ascii="Times New Roman" w:hAnsi="Times New Roman" w:cs="Times New Roman"/>
          <w:sz w:val="24"/>
          <w:szCs w:val="24"/>
        </w:rPr>
        <w:t>ь</w:t>
      </w:r>
      <w:r w:rsidR="00204E55" w:rsidRPr="00457188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="00204E55" w:rsidRPr="00457188">
        <w:rPr>
          <w:rFonts w:ascii="Times New Roman" w:hAnsi="Times New Roman" w:cs="Times New Roman"/>
          <w:sz w:val="24"/>
          <w:szCs w:val="24"/>
        </w:rPr>
        <w:t>и</w:t>
      </w:r>
      <w:r w:rsidR="00204E55" w:rsidRPr="00457188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</w:t>
      </w:r>
      <w:r>
        <w:rPr>
          <w:rFonts w:ascii="Times New Roman" w:hAnsi="Times New Roman" w:cs="Times New Roman"/>
          <w:sz w:val="24"/>
          <w:szCs w:val="24"/>
        </w:rPr>
        <w:t>ающих такие сведения.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общественных обсуждений,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являющиеся правообладателями соответствующих земельных участков и (или) распол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женных на них объектов капитального строительства и (или) помещений, являющихся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</w:t>
      </w:r>
      <w:r w:rsidR="00204E55" w:rsidRPr="00457188">
        <w:rPr>
          <w:rFonts w:ascii="Times New Roman" w:hAnsi="Times New Roman" w:cs="Times New Roman"/>
          <w:sz w:val="24"/>
          <w:szCs w:val="24"/>
        </w:rPr>
        <w:t>е</w:t>
      </w:r>
      <w:r w:rsidR="00204E55" w:rsidRPr="00457188">
        <w:rPr>
          <w:rFonts w:ascii="Times New Roman" w:hAnsi="Times New Roman" w:cs="Times New Roman"/>
          <w:sz w:val="24"/>
          <w:szCs w:val="24"/>
        </w:rPr>
        <w:t>щениях,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>стоверяющие их права на такие земельные участки</w:t>
      </w:r>
      <w:proofErr w:type="gramEnd"/>
      <w:r w:rsidR="00204E55" w:rsidRPr="00457188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</w:t>
      </w:r>
      <w:r>
        <w:rPr>
          <w:rFonts w:ascii="Times New Roman" w:hAnsi="Times New Roman" w:cs="Times New Roman"/>
          <w:sz w:val="24"/>
          <w:szCs w:val="24"/>
        </w:rPr>
        <w:t>ния,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являющиеся частью указанных объектов капитального строительства.</w:t>
      </w:r>
    </w:p>
    <w:p w:rsidR="00204E55" w:rsidRPr="00A56920" w:rsidRDefault="00A56920" w:rsidP="00A5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иками общественных обсуждений 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предл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E55" w:rsidRPr="00457188">
        <w:rPr>
          <w:rFonts w:ascii="Times New Roman" w:hAnsi="Times New Roman" w:cs="Times New Roman"/>
          <w:sz w:val="24"/>
          <w:szCs w:val="24"/>
        </w:rPr>
        <w:t>участники общественных обсуждений, пр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>шедшие идентификацию, в течение всего периода размещения проекта решения и инфо</w:t>
      </w:r>
      <w:r w:rsidR="00204E55" w:rsidRPr="00457188">
        <w:rPr>
          <w:rFonts w:ascii="Times New Roman" w:hAnsi="Times New Roman" w:cs="Times New Roman"/>
          <w:sz w:val="24"/>
          <w:szCs w:val="24"/>
        </w:rPr>
        <w:t>р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мационных материалов к нему на официальном сайте имеют право </w:t>
      </w:r>
      <w:r>
        <w:rPr>
          <w:rFonts w:ascii="Times New Roman" w:hAnsi="Times New Roman" w:cs="Times New Roman"/>
          <w:sz w:val="24"/>
          <w:szCs w:val="24"/>
        </w:rPr>
        <w:t xml:space="preserve">вносить свои </w:t>
      </w:r>
      <w:r w:rsidR="00204E55" w:rsidRPr="00457188">
        <w:rPr>
          <w:rFonts w:ascii="Times New Roman" w:hAnsi="Times New Roman" w:cs="Times New Roman"/>
          <w:sz w:val="24"/>
          <w:szCs w:val="24"/>
        </w:rPr>
        <w:t>предл</w:t>
      </w:r>
      <w:r w:rsidR="00204E55" w:rsidRPr="00457188">
        <w:rPr>
          <w:rFonts w:ascii="Times New Roman" w:hAnsi="Times New Roman" w:cs="Times New Roman"/>
          <w:sz w:val="24"/>
          <w:szCs w:val="24"/>
        </w:rPr>
        <w:t>о</w:t>
      </w:r>
      <w:r w:rsidR="00204E55" w:rsidRPr="00457188">
        <w:rPr>
          <w:rFonts w:ascii="Times New Roman" w:hAnsi="Times New Roman" w:cs="Times New Roman"/>
          <w:sz w:val="24"/>
          <w:szCs w:val="24"/>
        </w:rPr>
        <w:t>жения и замечания, касающиеся Проектов:</w:t>
      </w:r>
    </w:p>
    <w:p w:rsidR="00204E55" w:rsidRPr="00457188" w:rsidRDefault="00A56920" w:rsidP="00A56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04E55" w:rsidRPr="00457188">
        <w:rPr>
          <w:rFonts w:ascii="Times New Roman" w:hAnsi="Times New Roman" w:cs="Times New Roman"/>
          <w:sz w:val="24"/>
          <w:szCs w:val="24"/>
        </w:rPr>
        <w:t>Посредством официального сайта</w:t>
      </w:r>
    </w:p>
    <w:p w:rsidR="00204E55" w:rsidRPr="00457188" w:rsidRDefault="00A56920" w:rsidP="00A569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04E55" w:rsidRPr="00457188">
        <w:rPr>
          <w:rFonts w:ascii="Times New Roman" w:hAnsi="Times New Roman" w:cs="Times New Roman"/>
          <w:sz w:val="24"/>
          <w:szCs w:val="24"/>
        </w:rPr>
        <w:t>В письменной форме, в адрес организа</w:t>
      </w:r>
      <w:r>
        <w:rPr>
          <w:rFonts w:ascii="Times New Roman" w:hAnsi="Times New Roman" w:cs="Times New Roman"/>
          <w:sz w:val="24"/>
          <w:szCs w:val="24"/>
        </w:rPr>
        <w:t>тора общественных обсуждений – К</w:t>
      </w:r>
      <w:r w:rsidR="00204E55" w:rsidRPr="00457188">
        <w:rPr>
          <w:rFonts w:ascii="Times New Roman" w:hAnsi="Times New Roman" w:cs="Times New Roman"/>
          <w:sz w:val="24"/>
          <w:szCs w:val="24"/>
        </w:rPr>
        <w:t>оми</w:t>
      </w:r>
      <w:r w:rsidR="00204E55" w:rsidRPr="00457188">
        <w:rPr>
          <w:rFonts w:ascii="Times New Roman" w:hAnsi="Times New Roman" w:cs="Times New Roman"/>
          <w:sz w:val="24"/>
          <w:szCs w:val="24"/>
        </w:rPr>
        <w:t>с</w:t>
      </w:r>
      <w:r w:rsidR="00204E55" w:rsidRPr="00457188">
        <w:rPr>
          <w:rFonts w:ascii="Times New Roman" w:hAnsi="Times New Roman" w:cs="Times New Roman"/>
          <w:sz w:val="24"/>
          <w:szCs w:val="24"/>
        </w:rPr>
        <w:t>сии, по адресу: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204E55" w:rsidRPr="00457188" w:rsidRDefault="00A56920" w:rsidP="00A569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записи в книге (журнале) учета посетителей экспозиции Проектов решений.</w:t>
      </w:r>
    </w:p>
    <w:p w:rsidR="00204E55" w:rsidRPr="00457188" w:rsidRDefault="00A56920" w:rsidP="0051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а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="00204E55" w:rsidRPr="00457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E55" w:rsidRPr="00457188" w:rsidRDefault="00A56920" w:rsidP="0051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официальных системах, в которых будут размещены проекты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04E55" w:rsidRPr="00457188">
        <w:rPr>
          <w:rFonts w:ascii="Times New Roman" w:hAnsi="Times New Roman" w:cs="Times New Roman"/>
          <w:bCs/>
          <w:sz w:val="24"/>
          <w:szCs w:val="24"/>
        </w:rPr>
        <w:t>решений и информационные материалы к нему: отсутствует, размещение предусмотрено на официальном сайте.</w:t>
      </w: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E55" w:rsidRPr="00457188" w:rsidSect="0051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1F14"/>
    <w:rsid w:val="000F6E47"/>
    <w:rsid w:val="001105FE"/>
    <w:rsid w:val="00197AA5"/>
    <w:rsid w:val="001C7B3F"/>
    <w:rsid w:val="00204E55"/>
    <w:rsid w:val="00276AD9"/>
    <w:rsid w:val="003138DD"/>
    <w:rsid w:val="00330B2A"/>
    <w:rsid w:val="0034201F"/>
    <w:rsid w:val="003424CA"/>
    <w:rsid w:val="00440820"/>
    <w:rsid w:val="00457188"/>
    <w:rsid w:val="00462DF2"/>
    <w:rsid w:val="00485A93"/>
    <w:rsid w:val="004A607F"/>
    <w:rsid w:val="004D4AEC"/>
    <w:rsid w:val="004E08FB"/>
    <w:rsid w:val="004E36CE"/>
    <w:rsid w:val="004E7BD3"/>
    <w:rsid w:val="00512364"/>
    <w:rsid w:val="005432FA"/>
    <w:rsid w:val="00615FFC"/>
    <w:rsid w:val="0065739D"/>
    <w:rsid w:val="00662AF2"/>
    <w:rsid w:val="00690D81"/>
    <w:rsid w:val="00694725"/>
    <w:rsid w:val="006A3D05"/>
    <w:rsid w:val="0070040E"/>
    <w:rsid w:val="007518A6"/>
    <w:rsid w:val="00754A94"/>
    <w:rsid w:val="00760905"/>
    <w:rsid w:val="00761777"/>
    <w:rsid w:val="00765B9A"/>
    <w:rsid w:val="007A5EF2"/>
    <w:rsid w:val="007B38C8"/>
    <w:rsid w:val="007C2EF0"/>
    <w:rsid w:val="008456BE"/>
    <w:rsid w:val="0087408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56920"/>
    <w:rsid w:val="00A60EFD"/>
    <w:rsid w:val="00A63274"/>
    <w:rsid w:val="00A8270C"/>
    <w:rsid w:val="00AA01F2"/>
    <w:rsid w:val="00B36FC7"/>
    <w:rsid w:val="00B62E6F"/>
    <w:rsid w:val="00B9026B"/>
    <w:rsid w:val="00BA4DC5"/>
    <w:rsid w:val="00BA5DFA"/>
    <w:rsid w:val="00BB5FCB"/>
    <w:rsid w:val="00C04E37"/>
    <w:rsid w:val="00C06788"/>
    <w:rsid w:val="00C327EB"/>
    <w:rsid w:val="00C75124"/>
    <w:rsid w:val="00CF2E68"/>
    <w:rsid w:val="00D1088D"/>
    <w:rsid w:val="00D217BA"/>
    <w:rsid w:val="00D80966"/>
    <w:rsid w:val="00E02F82"/>
    <w:rsid w:val="00E40C71"/>
    <w:rsid w:val="00E45A91"/>
    <w:rsid w:val="00E62667"/>
    <w:rsid w:val="00EC4F8F"/>
    <w:rsid w:val="00EF4750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Борисова Олеся Витальевна</cp:lastModifiedBy>
  <cp:revision>2</cp:revision>
  <cp:lastPrinted>2021-06-30T07:54:00Z</cp:lastPrinted>
  <dcterms:created xsi:type="dcterms:W3CDTF">2021-07-12T06:27:00Z</dcterms:created>
  <dcterms:modified xsi:type="dcterms:W3CDTF">2021-07-12T06:27:00Z</dcterms:modified>
</cp:coreProperties>
</file>