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6342" w:rsidRDefault="00FE3F15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-1187298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2zj/a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FE3F15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22.07.2021                               1668-па</w:t>
      </w: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Pr="00D757F8" w:rsidRDefault="00FB7FF4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детальный </w:t>
      </w:r>
      <w:r w:rsidR="00D757F8" w:rsidRPr="00D757F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-график</w:t>
      </w:r>
    </w:p>
    <w:p w:rsidR="00D757F8" w:rsidRPr="00D757F8" w:rsidRDefault="00D757F8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156342">
        <w:rPr>
          <w:rFonts w:ascii="Times New Roman" w:hAnsi="Times New Roman" w:cs="Times New Roman"/>
          <w:sz w:val="24"/>
          <w:szCs w:val="24"/>
        </w:rPr>
        <w:t xml:space="preserve"> </w:t>
      </w:r>
      <w:r w:rsidR="00156342" w:rsidRPr="00D757F8">
        <w:rPr>
          <w:rFonts w:ascii="Times New Roman" w:hAnsi="Times New Roman" w:cs="Times New Roman"/>
          <w:sz w:val="24"/>
          <w:szCs w:val="24"/>
        </w:rPr>
        <w:t>«Развитие</w:t>
      </w:r>
    </w:p>
    <w:p w:rsidR="00D757F8" w:rsidRPr="00D757F8" w:rsidRDefault="00D757F8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FB7FF4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Pr="00D757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744AA" w:rsidRDefault="00D757F8" w:rsidP="00D757F8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7F8">
        <w:rPr>
          <w:rFonts w:ascii="Times New Roman" w:hAnsi="Times New Roman" w:cs="Times New Roman"/>
          <w:sz w:val="24"/>
          <w:szCs w:val="24"/>
        </w:rPr>
        <w:t>Тосненский рай</w:t>
      </w:r>
      <w:r w:rsidR="00FB7FF4">
        <w:rPr>
          <w:rFonts w:ascii="Times New Roman" w:hAnsi="Times New Roman" w:cs="Times New Roman"/>
          <w:sz w:val="24"/>
          <w:szCs w:val="24"/>
        </w:rPr>
        <w:t>он Ленинградской области»</w:t>
      </w:r>
    </w:p>
    <w:p w:rsidR="00D757F8" w:rsidRDefault="00D757F8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D757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7D1" w:rsidRPr="001F5308" w:rsidRDefault="00D757F8" w:rsidP="00D538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30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E57D1" w:rsidRPr="001F5308">
        <w:rPr>
          <w:rFonts w:ascii="Times New Roman" w:hAnsi="Times New Roman" w:cs="Times New Roman"/>
          <w:sz w:val="24"/>
          <w:szCs w:val="24"/>
        </w:rPr>
        <w:t xml:space="preserve">с </w:t>
      </w:r>
      <w:r w:rsidR="00D5380E" w:rsidRPr="001F5308">
        <w:rPr>
          <w:rFonts w:ascii="Times New Roman" w:hAnsi="Times New Roman" w:cs="Times New Roman"/>
          <w:sz w:val="24"/>
          <w:szCs w:val="24"/>
        </w:rPr>
        <w:t>Порядком разработки, утверждения, изменения, реализации и оценки эффективности  муниципальных программ муниципального образования Тосне</w:t>
      </w:r>
      <w:r w:rsidR="00D5380E" w:rsidRPr="001F5308">
        <w:rPr>
          <w:rFonts w:ascii="Times New Roman" w:hAnsi="Times New Roman" w:cs="Times New Roman"/>
          <w:sz w:val="24"/>
          <w:szCs w:val="24"/>
        </w:rPr>
        <w:t>н</w:t>
      </w:r>
      <w:r w:rsidR="00D5380E" w:rsidRPr="001F5308"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 Тосненского м</w:t>
      </w:r>
      <w:r w:rsidR="00D5380E" w:rsidRPr="001F5308">
        <w:rPr>
          <w:rFonts w:ascii="Times New Roman" w:hAnsi="Times New Roman" w:cs="Times New Roman"/>
          <w:sz w:val="24"/>
          <w:szCs w:val="24"/>
        </w:rPr>
        <w:t>у</w:t>
      </w:r>
      <w:r w:rsidR="00D5380E" w:rsidRPr="001F5308">
        <w:rPr>
          <w:rFonts w:ascii="Times New Roman" w:hAnsi="Times New Roman" w:cs="Times New Roman"/>
          <w:sz w:val="24"/>
          <w:szCs w:val="24"/>
        </w:rPr>
        <w:t>ниципального района Ленинградской области, утвержденным постановлением админ</w:t>
      </w:r>
      <w:r w:rsidR="00D5380E" w:rsidRPr="001F5308">
        <w:rPr>
          <w:rFonts w:ascii="Times New Roman" w:hAnsi="Times New Roman" w:cs="Times New Roman"/>
          <w:sz w:val="24"/>
          <w:szCs w:val="24"/>
        </w:rPr>
        <w:t>и</w:t>
      </w:r>
      <w:r w:rsidR="00D5380E" w:rsidRPr="001F5308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</w:t>
      </w:r>
      <w:r w:rsidR="009B18C9" w:rsidRPr="001F5308">
        <w:rPr>
          <w:rFonts w:ascii="Times New Roman" w:hAnsi="Times New Roman" w:cs="Times New Roman"/>
          <w:sz w:val="24"/>
          <w:szCs w:val="24"/>
        </w:rPr>
        <w:t>ласти от 06.11.2018 № 2647-па (</w:t>
      </w:r>
      <w:r w:rsidR="00D5380E" w:rsidRPr="001F5308">
        <w:rPr>
          <w:rFonts w:ascii="Times New Roman" w:hAnsi="Times New Roman" w:cs="Times New Roman"/>
          <w:sz w:val="24"/>
          <w:szCs w:val="24"/>
        </w:rPr>
        <w:t>с учетом изменений, внесенных постановлениями администрации муниципального образования Тосненский район Ленинградской области от 22.04.2020</w:t>
      </w:r>
      <w:proofErr w:type="gramEnd"/>
      <w:r w:rsidR="00D5380E" w:rsidRPr="001F530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D5380E" w:rsidRPr="001F5308">
        <w:rPr>
          <w:rFonts w:ascii="Times New Roman" w:hAnsi="Times New Roman" w:cs="Times New Roman"/>
          <w:sz w:val="24"/>
          <w:szCs w:val="24"/>
        </w:rPr>
        <w:t>736-па, от 10.08.2020 № 1410-па</w:t>
      </w:r>
      <w:r w:rsidR="009B18C9" w:rsidRPr="001F5308">
        <w:rPr>
          <w:rFonts w:ascii="Times New Roman" w:hAnsi="Times New Roman" w:cs="Times New Roman"/>
          <w:sz w:val="24"/>
          <w:szCs w:val="24"/>
        </w:rPr>
        <w:t>)</w:t>
      </w:r>
      <w:r w:rsidR="00156342">
        <w:rPr>
          <w:rFonts w:ascii="Times New Roman" w:hAnsi="Times New Roman" w:cs="Times New Roman"/>
          <w:sz w:val="24"/>
          <w:szCs w:val="24"/>
        </w:rPr>
        <w:t>,</w:t>
      </w:r>
      <w:r w:rsidR="004E57D1" w:rsidRPr="001F530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</w:t>
      </w:r>
      <w:r w:rsidR="004E57D1" w:rsidRPr="001F5308">
        <w:rPr>
          <w:rFonts w:ascii="Times New Roman" w:hAnsi="Times New Roman" w:cs="Times New Roman"/>
          <w:sz w:val="24"/>
          <w:szCs w:val="24"/>
        </w:rPr>
        <w:t>н</w:t>
      </w:r>
      <w:r w:rsidR="004E57D1" w:rsidRPr="001F5308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</w:t>
      </w:r>
      <w:proofErr w:type="gramEnd"/>
    </w:p>
    <w:p w:rsidR="00FB7FF4" w:rsidRPr="001F5308" w:rsidRDefault="00FB7FF4" w:rsidP="00FB7F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1F5308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30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57F8" w:rsidRPr="001F5308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782D69" w:rsidRDefault="001F5308" w:rsidP="001563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D2892" w:rsidRPr="001F5308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971738" w:rsidRPr="001F5308">
        <w:rPr>
          <w:rFonts w:ascii="Times New Roman" w:hAnsi="Times New Roman" w:cs="Times New Roman"/>
          <w:sz w:val="24"/>
          <w:szCs w:val="24"/>
        </w:rPr>
        <w:t xml:space="preserve"> детальный план-график </w:t>
      </w:r>
      <w:r w:rsidR="003D2892" w:rsidRPr="001F5308">
        <w:rPr>
          <w:rFonts w:ascii="Times New Roman" w:hAnsi="Times New Roman" w:cs="Times New Roman"/>
          <w:sz w:val="24"/>
          <w:szCs w:val="24"/>
        </w:rPr>
        <w:t xml:space="preserve"> </w:t>
      </w:r>
      <w:r w:rsidR="00971738" w:rsidRPr="001F5308">
        <w:rPr>
          <w:rFonts w:ascii="Times New Roman" w:hAnsi="Times New Roman" w:cs="Times New Roman"/>
          <w:sz w:val="24"/>
          <w:szCs w:val="24"/>
        </w:rPr>
        <w:t>реализации  муниципальной пр</w:t>
      </w:r>
      <w:r w:rsidR="00971738" w:rsidRPr="001F5308">
        <w:rPr>
          <w:rFonts w:ascii="Times New Roman" w:hAnsi="Times New Roman" w:cs="Times New Roman"/>
          <w:sz w:val="24"/>
          <w:szCs w:val="24"/>
        </w:rPr>
        <w:t>о</w:t>
      </w:r>
      <w:r w:rsidR="00971738" w:rsidRPr="001F5308">
        <w:rPr>
          <w:rFonts w:ascii="Times New Roman" w:hAnsi="Times New Roman" w:cs="Times New Roman"/>
          <w:sz w:val="24"/>
          <w:szCs w:val="24"/>
        </w:rPr>
        <w:t xml:space="preserve">граммы «Развитие культуры и туризма муниципального образования Тосненский район Ленинградской области», утвержденный постановлением администрации муниципального образования Тосненский район Ленинградской области от 19.12.2018 № 3198-па </w:t>
      </w:r>
      <w:r w:rsidR="00D5380E" w:rsidRPr="001F5308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постановлени</w:t>
      </w:r>
      <w:r w:rsidR="00156342">
        <w:rPr>
          <w:rFonts w:ascii="Times New Roman" w:hAnsi="Times New Roman" w:cs="Times New Roman"/>
          <w:sz w:val="24"/>
          <w:szCs w:val="24"/>
        </w:rPr>
        <w:t>ями</w:t>
      </w:r>
      <w:r w:rsidR="00D5380E" w:rsidRPr="001F530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</w:t>
      </w:r>
      <w:r w:rsidR="00E52868" w:rsidRPr="001F5308">
        <w:rPr>
          <w:rFonts w:ascii="Times New Roman" w:hAnsi="Times New Roman" w:cs="Times New Roman"/>
          <w:sz w:val="24"/>
          <w:szCs w:val="24"/>
        </w:rPr>
        <w:t>17.09.2019 № 1602-па, от 30</w:t>
      </w:r>
      <w:r w:rsidR="001F0D48" w:rsidRPr="001F5308">
        <w:rPr>
          <w:rFonts w:ascii="Times New Roman" w:hAnsi="Times New Roman" w:cs="Times New Roman"/>
          <w:sz w:val="24"/>
          <w:szCs w:val="24"/>
        </w:rPr>
        <w:t>.12.2019 № 2422-па</w:t>
      </w:r>
      <w:r w:rsidR="009B18C9" w:rsidRPr="001F5308">
        <w:rPr>
          <w:rFonts w:ascii="Times New Roman" w:hAnsi="Times New Roman" w:cs="Times New Roman"/>
          <w:sz w:val="24"/>
          <w:szCs w:val="24"/>
        </w:rPr>
        <w:t>,</w:t>
      </w:r>
      <w:r w:rsidR="00774926" w:rsidRPr="001F5308">
        <w:rPr>
          <w:rFonts w:ascii="Times New Roman" w:hAnsi="Times New Roman" w:cs="Times New Roman"/>
          <w:sz w:val="24"/>
          <w:szCs w:val="24"/>
        </w:rPr>
        <w:t xml:space="preserve"> </w:t>
      </w:r>
      <w:r w:rsidR="00970D9D" w:rsidRPr="001F5308">
        <w:rPr>
          <w:rFonts w:ascii="Times New Roman" w:hAnsi="Times New Roman" w:cs="Times New Roman"/>
          <w:sz w:val="24"/>
          <w:szCs w:val="24"/>
        </w:rPr>
        <w:t>от 20.04.2020 № 700-па</w:t>
      </w:r>
      <w:r w:rsidR="00CB4656" w:rsidRPr="001F5308">
        <w:rPr>
          <w:rFonts w:ascii="Times New Roman" w:hAnsi="Times New Roman" w:cs="Times New Roman"/>
          <w:sz w:val="24"/>
          <w:szCs w:val="24"/>
        </w:rPr>
        <w:t>,</w:t>
      </w:r>
      <w:r w:rsidR="009B18C9" w:rsidRPr="001F5308">
        <w:rPr>
          <w:rFonts w:ascii="Times New Roman" w:hAnsi="Times New Roman" w:cs="Times New Roman"/>
          <w:sz w:val="24"/>
          <w:szCs w:val="24"/>
        </w:rPr>
        <w:t xml:space="preserve"> от 29.10.2020 № 2026-па</w:t>
      </w:r>
      <w:r w:rsidR="00235393" w:rsidRPr="001F5308">
        <w:rPr>
          <w:rFonts w:ascii="Times New Roman" w:hAnsi="Times New Roman" w:cs="Times New Roman"/>
          <w:sz w:val="24"/>
          <w:szCs w:val="24"/>
        </w:rPr>
        <w:t xml:space="preserve">, </w:t>
      </w:r>
      <w:r w:rsidR="00CB4656" w:rsidRPr="001F5308">
        <w:rPr>
          <w:rFonts w:ascii="Times New Roman" w:hAnsi="Times New Roman" w:cs="Times New Roman"/>
          <w:sz w:val="24"/>
          <w:szCs w:val="24"/>
        </w:rPr>
        <w:t>от 11.11.2020 № 2171-па</w:t>
      </w:r>
      <w:r w:rsidR="00383B7E">
        <w:rPr>
          <w:rFonts w:ascii="Times New Roman" w:hAnsi="Times New Roman" w:cs="Times New Roman"/>
          <w:sz w:val="24"/>
          <w:szCs w:val="24"/>
        </w:rPr>
        <w:t>,</w:t>
      </w:r>
      <w:r w:rsidR="00235393" w:rsidRPr="001F5308">
        <w:rPr>
          <w:rFonts w:ascii="Times New Roman" w:hAnsi="Times New Roman" w:cs="Times New Roman"/>
          <w:sz w:val="24"/>
          <w:szCs w:val="24"/>
        </w:rPr>
        <w:t xml:space="preserve"> от 29.12.2020 № 2664-па</w:t>
      </w:r>
      <w:proofErr w:type="gramEnd"/>
      <w:r w:rsidR="00533C84" w:rsidRPr="00782D69">
        <w:rPr>
          <w:rFonts w:ascii="Times New Roman" w:hAnsi="Times New Roman" w:cs="Times New Roman"/>
          <w:sz w:val="24"/>
          <w:szCs w:val="24"/>
        </w:rPr>
        <w:t>, от</w:t>
      </w:r>
      <w:r w:rsidR="00383B7E" w:rsidRPr="00383B7E">
        <w:rPr>
          <w:rFonts w:ascii="Times New Roman" w:hAnsi="Times New Roman" w:cs="Times New Roman"/>
          <w:sz w:val="24"/>
          <w:szCs w:val="24"/>
        </w:rPr>
        <w:t xml:space="preserve"> 30.04.2021 №</w:t>
      </w:r>
      <w:r w:rsidR="00156342">
        <w:rPr>
          <w:rFonts w:ascii="Times New Roman" w:hAnsi="Times New Roman" w:cs="Times New Roman"/>
          <w:sz w:val="24"/>
          <w:szCs w:val="24"/>
        </w:rPr>
        <w:t xml:space="preserve"> </w:t>
      </w:r>
      <w:r w:rsidR="00383B7E" w:rsidRPr="00383B7E">
        <w:rPr>
          <w:rFonts w:ascii="Times New Roman" w:hAnsi="Times New Roman" w:cs="Times New Roman"/>
          <w:sz w:val="24"/>
          <w:szCs w:val="24"/>
        </w:rPr>
        <w:t>952-па</w:t>
      </w:r>
      <w:r w:rsidR="00970D9D" w:rsidRPr="00782D69">
        <w:rPr>
          <w:rFonts w:ascii="Times New Roman" w:hAnsi="Times New Roman" w:cs="Times New Roman"/>
          <w:sz w:val="24"/>
          <w:szCs w:val="24"/>
        </w:rPr>
        <w:t>)</w:t>
      </w:r>
      <w:r w:rsidR="00016BAB" w:rsidRPr="00782D69">
        <w:rPr>
          <w:rFonts w:ascii="Times New Roman" w:hAnsi="Times New Roman" w:cs="Times New Roman"/>
          <w:sz w:val="24"/>
          <w:szCs w:val="24"/>
        </w:rPr>
        <w:t>,</w:t>
      </w:r>
      <w:r w:rsidR="00970D9D" w:rsidRPr="00782D69">
        <w:rPr>
          <w:rFonts w:ascii="Times New Roman" w:hAnsi="Times New Roman" w:cs="Times New Roman"/>
          <w:sz w:val="24"/>
          <w:szCs w:val="24"/>
        </w:rPr>
        <w:t xml:space="preserve"> </w:t>
      </w:r>
      <w:r w:rsidR="00971738" w:rsidRPr="00782D69">
        <w:rPr>
          <w:rFonts w:ascii="Times New Roman" w:hAnsi="Times New Roman" w:cs="Times New Roman"/>
          <w:sz w:val="24"/>
          <w:szCs w:val="24"/>
        </w:rPr>
        <w:t>изложив его в новой редакции (прилож</w:t>
      </w:r>
      <w:r w:rsidR="00971738" w:rsidRPr="00782D69">
        <w:rPr>
          <w:rFonts w:ascii="Times New Roman" w:hAnsi="Times New Roman" w:cs="Times New Roman"/>
          <w:sz w:val="24"/>
          <w:szCs w:val="24"/>
        </w:rPr>
        <w:t>е</w:t>
      </w:r>
      <w:r w:rsidR="00971738" w:rsidRPr="00782D69">
        <w:rPr>
          <w:rFonts w:ascii="Times New Roman" w:hAnsi="Times New Roman" w:cs="Times New Roman"/>
          <w:sz w:val="24"/>
          <w:szCs w:val="24"/>
        </w:rPr>
        <w:t>ние).</w:t>
      </w:r>
      <w:r w:rsidR="00FB7FF4" w:rsidRPr="00782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7D1" w:rsidRPr="001F5308" w:rsidRDefault="001F5308" w:rsidP="001563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69">
        <w:rPr>
          <w:rFonts w:ascii="Times New Roman" w:hAnsi="Times New Roman" w:cs="Times New Roman"/>
          <w:sz w:val="24"/>
          <w:szCs w:val="24"/>
        </w:rPr>
        <w:t xml:space="preserve">2. </w:t>
      </w:r>
      <w:r w:rsidR="004E57D1" w:rsidRPr="00782D69">
        <w:rPr>
          <w:rFonts w:ascii="Times New Roman" w:hAnsi="Times New Roman" w:cs="Times New Roman"/>
          <w:sz w:val="24"/>
          <w:szCs w:val="24"/>
        </w:rPr>
        <w:t>Отделу по культуре и</w:t>
      </w:r>
      <w:r w:rsidR="004E57D1" w:rsidRPr="001F5308">
        <w:rPr>
          <w:rFonts w:ascii="Times New Roman" w:hAnsi="Times New Roman" w:cs="Times New Roman"/>
          <w:sz w:val="24"/>
          <w:szCs w:val="24"/>
        </w:rPr>
        <w:t xml:space="preserve"> туризму администрации муниципального образования Т</w:t>
      </w:r>
      <w:r w:rsidR="004E57D1" w:rsidRPr="001F5308">
        <w:rPr>
          <w:rFonts w:ascii="Times New Roman" w:hAnsi="Times New Roman" w:cs="Times New Roman"/>
          <w:sz w:val="24"/>
          <w:szCs w:val="24"/>
        </w:rPr>
        <w:t>о</w:t>
      </w:r>
      <w:r w:rsidR="004E57D1" w:rsidRPr="001F5308">
        <w:rPr>
          <w:rFonts w:ascii="Times New Roman" w:hAnsi="Times New Roman" w:cs="Times New Roman"/>
          <w:sz w:val="24"/>
          <w:szCs w:val="24"/>
        </w:rPr>
        <w:t>сненский район Ленинградской области направить настоящее постановление в пресс-службу комитета по о</w:t>
      </w:r>
      <w:r>
        <w:rPr>
          <w:rFonts w:ascii="Times New Roman" w:hAnsi="Times New Roman" w:cs="Times New Roman"/>
          <w:sz w:val="24"/>
          <w:szCs w:val="24"/>
        </w:rPr>
        <w:t xml:space="preserve">рганизационной работе, местному </w:t>
      </w:r>
      <w:r w:rsidR="004E57D1" w:rsidRPr="001F5308">
        <w:rPr>
          <w:rFonts w:ascii="Times New Roman" w:hAnsi="Times New Roman" w:cs="Times New Roman"/>
          <w:sz w:val="24"/>
          <w:szCs w:val="24"/>
        </w:rPr>
        <w:t>самоуправлению,  межнаци</w:t>
      </w:r>
      <w:r w:rsidR="004E57D1" w:rsidRPr="001F5308">
        <w:rPr>
          <w:rFonts w:ascii="Times New Roman" w:hAnsi="Times New Roman" w:cs="Times New Roman"/>
          <w:sz w:val="24"/>
          <w:szCs w:val="24"/>
        </w:rPr>
        <w:t>о</w:t>
      </w:r>
      <w:r w:rsidR="004E57D1" w:rsidRPr="001F5308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="004E57D1" w:rsidRPr="001F5308">
        <w:rPr>
          <w:rFonts w:ascii="Times New Roman" w:hAnsi="Times New Roman" w:cs="Times New Roman"/>
          <w:sz w:val="24"/>
          <w:szCs w:val="24"/>
        </w:rPr>
        <w:t>о</w:t>
      </w:r>
      <w:r w:rsidR="004E57D1" w:rsidRPr="001F5308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для обнародования в порядке, устано</w:t>
      </w:r>
      <w:r w:rsidR="004E57D1" w:rsidRPr="001F5308">
        <w:rPr>
          <w:rFonts w:ascii="Times New Roman" w:hAnsi="Times New Roman" w:cs="Times New Roman"/>
          <w:sz w:val="24"/>
          <w:szCs w:val="24"/>
        </w:rPr>
        <w:t>в</w:t>
      </w:r>
      <w:r w:rsidR="004E57D1" w:rsidRPr="001F5308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4E57D1" w:rsidRPr="001F5308" w:rsidRDefault="001F5308" w:rsidP="001563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57D1" w:rsidRPr="001F530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4E57D1" w:rsidRPr="001F5308">
        <w:rPr>
          <w:rFonts w:ascii="Times New Roman" w:hAnsi="Times New Roman" w:cs="Times New Roman"/>
          <w:sz w:val="24"/>
          <w:szCs w:val="24"/>
        </w:rPr>
        <w:t>о</w:t>
      </w:r>
      <w:r w:rsidR="004E57D1" w:rsidRPr="001F5308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 настоящее п</w:t>
      </w:r>
      <w:r w:rsidR="004E57D1" w:rsidRPr="001F5308">
        <w:rPr>
          <w:rFonts w:ascii="Times New Roman" w:hAnsi="Times New Roman" w:cs="Times New Roman"/>
          <w:sz w:val="24"/>
          <w:szCs w:val="24"/>
        </w:rPr>
        <w:t>о</w:t>
      </w:r>
      <w:r w:rsidR="004E57D1" w:rsidRPr="001F5308">
        <w:rPr>
          <w:rFonts w:ascii="Times New Roman" w:hAnsi="Times New Roman" w:cs="Times New Roman"/>
          <w:sz w:val="24"/>
          <w:szCs w:val="24"/>
        </w:rPr>
        <w:t>становление в порядке, установленном Уставом муниципального образования Тосненский район Ленинградской области.</w:t>
      </w:r>
    </w:p>
    <w:p w:rsidR="00156342" w:rsidRDefault="00156342" w:rsidP="0015634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56342" w:rsidRDefault="00156342" w:rsidP="001563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E57D1" w:rsidRPr="001F5308" w:rsidRDefault="001F5308" w:rsidP="001563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E57D1" w:rsidRPr="001F5308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</w:t>
      </w:r>
      <w:r w:rsidR="00284265" w:rsidRPr="001F5308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016BAB" w:rsidRPr="001F5308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4E57D1" w:rsidRPr="001F530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proofErr w:type="spellStart"/>
      <w:r w:rsidR="00284265" w:rsidRPr="001F5308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284265" w:rsidRPr="001F5308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4E57D1" w:rsidRPr="001F5308" w:rsidRDefault="001F5308" w:rsidP="001563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57D1" w:rsidRPr="001F530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C24268" w:rsidRPr="001F5308">
        <w:rPr>
          <w:rFonts w:ascii="Times New Roman" w:hAnsi="Times New Roman" w:cs="Times New Roman"/>
          <w:sz w:val="24"/>
          <w:szCs w:val="24"/>
        </w:rPr>
        <w:t>принятия.</w:t>
      </w:r>
    </w:p>
    <w:p w:rsidR="00156342" w:rsidRDefault="00156342" w:rsidP="00156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156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156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342" w:rsidRDefault="00156342" w:rsidP="00156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892" w:rsidRPr="001F5308" w:rsidRDefault="00284265" w:rsidP="00156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308">
        <w:rPr>
          <w:rFonts w:ascii="Times New Roman" w:hAnsi="Times New Roman" w:cs="Times New Roman"/>
          <w:sz w:val="24"/>
          <w:szCs w:val="24"/>
        </w:rPr>
        <w:t>Г</w:t>
      </w:r>
      <w:r w:rsidR="00D757F8" w:rsidRPr="001F5308">
        <w:rPr>
          <w:rFonts w:ascii="Times New Roman" w:hAnsi="Times New Roman" w:cs="Times New Roman"/>
          <w:sz w:val="24"/>
          <w:szCs w:val="24"/>
        </w:rPr>
        <w:t>лав</w:t>
      </w:r>
      <w:r w:rsidRPr="001F5308">
        <w:rPr>
          <w:rFonts w:ascii="Times New Roman" w:hAnsi="Times New Roman" w:cs="Times New Roman"/>
          <w:sz w:val="24"/>
          <w:szCs w:val="24"/>
        </w:rPr>
        <w:t>а</w:t>
      </w:r>
      <w:r w:rsidR="00D757F8" w:rsidRPr="001F5308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  <w:r w:rsidR="00FB7FF4" w:rsidRPr="001F53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57F8" w:rsidRPr="001F53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F53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57F8" w:rsidRPr="001F53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FF4" w:rsidRPr="001F5308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AE1F9C" w:rsidRDefault="00AE1F9C" w:rsidP="003D2892">
      <w:pPr>
        <w:pStyle w:val="a3"/>
        <w:rPr>
          <w:rFonts w:ascii="Times New Roman" w:hAnsi="Times New Roman" w:cs="Times New Roman"/>
        </w:rPr>
      </w:pPr>
    </w:p>
    <w:p w:rsidR="00AE1F9C" w:rsidRDefault="00AE1F9C" w:rsidP="003D2892">
      <w:pPr>
        <w:pStyle w:val="a3"/>
        <w:rPr>
          <w:rFonts w:ascii="Times New Roman" w:hAnsi="Times New Roman" w:cs="Times New Roman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56342" w:rsidRDefault="00156342" w:rsidP="003D289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F5308" w:rsidRDefault="00A360AD" w:rsidP="003D2892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156342">
        <w:rPr>
          <w:rFonts w:ascii="Times New Roman" w:hAnsi="Times New Roman" w:cs="Times New Roman"/>
          <w:sz w:val="20"/>
          <w:szCs w:val="20"/>
        </w:rPr>
        <w:t>Тарабанова</w:t>
      </w:r>
      <w:proofErr w:type="spellEnd"/>
      <w:r w:rsidRPr="00156342">
        <w:rPr>
          <w:rFonts w:ascii="Times New Roman" w:hAnsi="Times New Roman" w:cs="Times New Roman"/>
          <w:sz w:val="20"/>
          <w:szCs w:val="20"/>
        </w:rPr>
        <w:t xml:space="preserve"> Алина Владимировна</w:t>
      </w:r>
      <w:r w:rsidR="00284265" w:rsidRPr="00156342">
        <w:rPr>
          <w:rFonts w:ascii="Times New Roman" w:hAnsi="Times New Roman" w:cs="Times New Roman"/>
          <w:sz w:val="20"/>
          <w:szCs w:val="20"/>
        </w:rPr>
        <w:t>, 8 (81361) 30987</w:t>
      </w:r>
    </w:p>
    <w:p w:rsidR="00943CD6" w:rsidRDefault="00156342" w:rsidP="003D2892">
      <w:pPr>
        <w:pStyle w:val="a3"/>
        <w:rPr>
          <w:rFonts w:ascii="Times New Roman" w:hAnsi="Times New Roman" w:cs="Times New Roman"/>
          <w:sz w:val="20"/>
          <w:szCs w:val="20"/>
        </w:rPr>
        <w:sectPr w:rsidR="00943CD6" w:rsidSect="00156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14 га</w:t>
      </w:r>
    </w:p>
    <w:p w:rsidR="00943CD6" w:rsidRDefault="00943CD6" w:rsidP="00943CD6">
      <w:pPr>
        <w:ind w:left="1132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Приложение 1 </w:t>
      </w:r>
    </w:p>
    <w:p w:rsidR="00943CD6" w:rsidRDefault="00943CD6" w:rsidP="00943CD6">
      <w:pPr>
        <w:ind w:left="1132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 детальному плану-графику</w:t>
      </w:r>
    </w:p>
    <w:p w:rsidR="00943CD6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Pr="001E6F1D" w:rsidRDefault="00943CD6" w:rsidP="00943CD6">
      <w:pPr>
        <w:contextualSpacing/>
        <w:jc w:val="center"/>
        <w:rPr>
          <w:rFonts w:cs="Times New Roman"/>
          <w:szCs w:val="24"/>
        </w:rPr>
      </w:pPr>
      <w:r w:rsidRPr="001E6F1D">
        <w:rPr>
          <w:rFonts w:cs="Times New Roman"/>
          <w:szCs w:val="24"/>
        </w:rPr>
        <w:t>Сведения о показателях (индикаторах) муниципальной программы</w:t>
      </w:r>
    </w:p>
    <w:p w:rsidR="00943CD6" w:rsidRPr="001E6F1D" w:rsidRDefault="00943CD6" w:rsidP="00943CD6">
      <w:pPr>
        <w:contextualSpacing/>
        <w:jc w:val="center"/>
        <w:rPr>
          <w:rFonts w:cs="Times New Roman"/>
          <w:szCs w:val="24"/>
        </w:rPr>
      </w:pPr>
      <w:r w:rsidRPr="001E6F1D">
        <w:rPr>
          <w:rFonts w:cs="Times New Roman"/>
          <w:szCs w:val="24"/>
          <w:lang w:eastAsia="ru-RU"/>
        </w:rPr>
        <w:t xml:space="preserve">«Развитие культуры и туризма муниципального образования Тосненский район Ленинградской области» </w:t>
      </w:r>
      <w:r w:rsidRPr="001E6F1D">
        <w:rPr>
          <w:rFonts w:cs="Times New Roman"/>
          <w:szCs w:val="24"/>
        </w:rPr>
        <w:t>и их значение</w:t>
      </w:r>
    </w:p>
    <w:p w:rsidR="00943CD6" w:rsidRDefault="00943CD6" w:rsidP="00943CD6">
      <w:pPr>
        <w:contextualSpacing/>
        <w:jc w:val="center"/>
        <w:rPr>
          <w:rFonts w:cs="Times New Roman"/>
          <w:szCs w:val="24"/>
        </w:rPr>
      </w:pPr>
    </w:p>
    <w:p w:rsidR="00943CD6" w:rsidRPr="001E6F1D" w:rsidRDefault="00943CD6" w:rsidP="00943CD6">
      <w:pPr>
        <w:contextualSpacing/>
        <w:jc w:val="center"/>
        <w:rPr>
          <w:rFonts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6"/>
        <w:gridCol w:w="2907"/>
        <w:gridCol w:w="1825"/>
        <w:gridCol w:w="1645"/>
        <w:gridCol w:w="1544"/>
        <w:gridCol w:w="1546"/>
        <w:gridCol w:w="1547"/>
        <w:gridCol w:w="1574"/>
        <w:gridCol w:w="1442"/>
      </w:tblGrid>
      <w:tr w:rsidR="00943CD6" w:rsidRPr="001E6F1D" w:rsidTr="00464E97">
        <w:tc>
          <w:tcPr>
            <w:tcW w:w="756" w:type="dxa"/>
            <w:vMerge w:val="restart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№</w:t>
            </w:r>
          </w:p>
        </w:tc>
        <w:tc>
          <w:tcPr>
            <w:tcW w:w="2907" w:type="dxa"/>
            <w:vMerge w:val="restart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Показатель (индикатор)</w:t>
            </w:r>
          </w:p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 xml:space="preserve"> (наименование)</w:t>
            </w:r>
          </w:p>
        </w:tc>
        <w:tc>
          <w:tcPr>
            <w:tcW w:w="1825" w:type="dxa"/>
            <w:vMerge w:val="restart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Ед. измерения</w:t>
            </w:r>
          </w:p>
        </w:tc>
        <w:tc>
          <w:tcPr>
            <w:tcW w:w="7856" w:type="dxa"/>
            <w:gridSpan w:val="5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Значение показателей (индикаторов)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</w:p>
        </w:tc>
      </w:tr>
      <w:tr w:rsidR="00943CD6" w:rsidRPr="001E6F1D" w:rsidTr="00464E97">
        <w:tc>
          <w:tcPr>
            <w:tcW w:w="756" w:type="dxa"/>
            <w:vMerge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907" w:type="dxa"/>
            <w:vMerge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25" w:type="dxa"/>
            <w:vMerge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Базовый</w:t>
            </w:r>
          </w:p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 xml:space="preserve"> период (2018 год)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2019 год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2020 год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2021 год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2022 год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2023 год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</w:t>
            </w:r>
          </w:p>
        </w:tc>
        <w:tc>
          <w:tcPr>
            <w:tcW w:w="290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</w:t>
            </w:r>
          </w:p>
        </w:tc>
        <w:tc>
          <w:tcPr>
            <w:tcW w:w="182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3</w:t>
            </w: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5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6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7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8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9</w:t>
            </w:r>
          </w:p>
        </w:tc>
      </w:tr>
      <w:tr w:rsidR="00943CD6" w:rsidRPr="001E6F1D" w:rsidTr="00464E97">
        <w:tc>
          <w:tcPr>
            <w:tcW w:w="14786" w:type="dxa"/>
            <w:gridSpan w:val="9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 xml:space="preserve">Муниципальная программа </w:t>
            </w:r>
          </w:p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  <w:lang w:eastAsia="ru-RU"/>
              </w:rPr>
              <w:t>«Развитие культуры и туризма муниципального образования Тосненский район Ленинградской области»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4030" w:type="dxa"/>
            <w:gridSpan w:val="8"/>
          </w:tcPr>
          <w:p w:rsidR="00943CD6" w:rsidRPr="001E6F1D" w:rsidRDefault="00943CD6" w:rsidP="00464E97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 w:rsidRPr="001E6F1D">
              <w:rPr>
                <w:szCs w:val="24"/>
              </w:rPr>
              <w:t>Подпрограмма 1 «Развитие библиотечной системы Тосненского района Ленинградской области »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1.1</w:t>
            </w:r>
          </w:p>
        </w:tc>
        <w:tc>
          <w:tcPr>
            <w:tcW w:w="14030" w:type="dxa"/>
            <w:gridSpan w:val="8"/>
          </w:tcPr>
          <w:p w:rsidR="00943CD6" w:rsidRPr="001E6F1D" w:rsidRDefault="00943CD6" w:rsidP="00464E97">
            <w:pPr>
              <w:contextualSpacing/>
              <w:jc w:val="center"/>
              <w:rPr>
                <w:lang w:eastAsia="ru-RU"/>
              </w:rPr>
            </w:pPr>
            <w:r w:rsidRPr="001E6F1D">
              <w:rPr>
                <w:szCs w:val="24"/>
                <w:lang w:eastAsia="ru-RU"/>
              </w:rPr>
              <w:t xml:space="preserve">Мероприятие </w:t>
            </w:r>
            <w:r w:rsidRPr="001E6F1D">
              <w:rPr>
                <w:szCs w:val="24"/>
              </w:rPr>
              <w:t>«</w:t>
            </w:r>
            <w:r w:rsidRPr="001E6F1D">
              <w:rPr>
                <w:bCs/>
                <w:szCs w:val="24"/>
              </w:rPr>
              <w:t>Библиотечное обслуживание и комплектование книжного фонда»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1.1.1.</w:t>
            </w:r>
          </w:p>
        </w:tc>
        <w:tc>
          <w:tcPr>
            <w:tcW w:w="2907" w:type="dxa"/>
          </w:tcPr>
          <w:p w:rsidR="00943CD6" w:rsidRDefault="00943CD6" w:rsidP="00943CD6">
            <w:pPr>
              <w:jc w:val="both"/>
              <w:rPr>
                <w:szCs w:val="24"/>
              </w:rPr>
            </w:pPr>
            <w:r w:rsidRPr="001E6F1D">
              <w:rPr>
                <w:szCs w:val="24"/>
              </w:rPr>
              <w:t>Доля посещений общед</w:t>
            </w:r>
            <w:r w:rsidRPr="001E6F1D">
              <w:rPr>
                <w:szCs w:val="24"/>
              </w:rPr>
              <w:t>о</w:t>
            </w:r>
            <w:r w:rsidRPr="001E6F1D">
              <w:rPr>
                <w:szCs w:val="24"/>
              </w:rPr>
              <w:t>ступных библиотек (п</w:t>
            </w:r>
            <w:r w:rsidRPr="001E6F1D">
              <w:rPr>
                <w:szCs w:val="24"/>
              </w:rPr>
              <w:t>о</w:t>
            </w:r>
            <w:r w:rsidRPr="001E6F1D">
              <w:rPr>
                <w:szCs w:val="24"/>
              </w:rPr>
              <w:t>сещаемость) на одного пользователя (общее к</w:t>
            </w:r>
            <w:r w:rsidRPr="001E6F1D">
              <w:rPr>
                <w:szCs w:val="24"/>
              </w:rPr>
              <w:t>о</w:t>
            </w:r>
            <w:r w:rsidRPr="001E6F1D">
              <w:rPr>
                <w:szCs w:val="24"/>
              </w:rPr>
              <w:t>личество посещений за год/на количество чит</w:t>
            </w:r>
            <w:r w:rsidRPr="001E6F1D">
              <w:rPr>
                <w:szCs w:val="24"/>
              </w:rPr>
              <w:t>а</w:t>
            </w:r>
            <w:r w:rsidRPr="001E6F1D">
              <w:rPr>
                <w:szCs w:val="24"/>
              </w:rPr>
              <w:t>телей)</w:t>
            </w:r>
            <w:r>
              <w:rPr>
                <w:szCs w:val="24"/>
              </w:rPr>
              <w:t xml:space="preserve"> </w:t>
            </w:r>
            <w:r w:rsidRPr="001E6F1D">
              <w:rPr>
                <w:szCs w:val="24"/>
              </w:rPr>
              <w:t>(на 1,1% ежегодно)</w:t>
            </w:r>
          </w:p>
          <w:p w:rsidR="00943CD6" w:rsidRPr="001E6F1D" w:rsidRDefault="00943CD6" w:rsidP="00943CD6">
            <w:pPr>
              <w:jc w:val="both"/>
              <w:rPr>
                <w:szCs w:val="24"/>
              </w:rPr>
            </w:pPr>
          </w:p>
        </w:tc>
        <w:tc>
          <w:tcPr>
            <w:tcW w:w="182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 xml:space="preserve">% </w:t>
            </w: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111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112,1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113,2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114,3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115,4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rPr>
                <w:szCs w:val="24"/>
              </w:rPr>
            </w:pPr>
            <w:r w:rsidRPr="001E6F1D">
              <w:rPr>
                <w:szCs w:val="24"/>
              </w:rPr>
              <w:t>116,5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1.1.2.</w:t>
            </w:r>
          </w:p>
        </w:tc>
        <w:tc>
          <w:tcPr>
            <w:tcW w:w="2907" w:type="dxa"/>
          </w:tcPr>
          <w:p w:rsidR="00943CD6" w:rsidRDefault="00943CD6" w:rsidP="00464E97">
            <w:pPr>
              <w:jc w:val="both"/>
              <w:rPr>
                <w:szCs w:val="24"/>
              </w:rPr>
            </w:pPr>
            <w:r w:rsidRPr="001E6F1D">
              <w:rPr>
                <w:szCs w:val="24"/>
              </w:rPr>
              <w:t>Доля читаемости на о</w:t>
            </w:r>
            <w:r w:rsidRPr="001E6F1D">
              <w:rPr>
                <w:szCs w:val="24"/>
              </w:rPr>
              <w:t>д</w:t>
            </w:r>
            <w:r w:rsidRPr="001E6F1D">
              <w:rPr>
                <w:szCs w:val="24"/>
              </w:rPr>
              <w:t>ного посетителя (колич</w:t>
            </w:r>
            <w:r w:rsidRPr="001E6F1D">
              <w:rPr>
                <w:szCs w:val="24"/>
              </w:rPr>
              <w:t>е</w:t>
            </w:r>
            <w:r w:rsidRPr="001E6F1D">
              <w:rPr>
                <w:szCs w:val="24"/>
              </w:rPr>
              <w:t>ство выданных книг за год/ количество читат</w:t>
            </w:r>
            <w:r w:rsidRPr="001E6F1D">
              <w:rPr>
                <w:szCs w:val="24"/>
              </w:rPr>
              <w:t>е</w:t>
            </w:r>
            <w:r w:rsidRPr="001E6F1D">
              <w:rPr>
                <w:szCs w:val="24"/>
              </w:rPr>
              <w:t>лей) (на 1% ежегодно)</w:t>
            </w:r>
          </w:p>
          <w:p w:rsidR="00943CD6" w:rsidRPr="001E6F1D" w:rsidRDefault="00943CD6" w:rsidP="00464E97">
            <w:pPr>
              <w:jc w:val="both"/>
              <w:rPr>
                <w:szCs w:val="24"/>
              </w:rPr>
            </w:pPr>
          </w:p>
        </w:tc>
        <w:tc>
          <w:tcPr>
            <w:tcW w:w="182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%</w:t>
            </w: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109,5</w:t>
            </w:r>
          </w:p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23,0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110,6</w:t>
            </w:r>
          </w:p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23,2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111,9</w:t>
            </w:r>
          </w:p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23,4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112,8</w:t>
            </w:r>
          </w:p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23,6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113,9</w:t>
            </w:r>
          </w:p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23,8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rPr>
                <w:szCs w:val="24"/>
              </w:rPr>
            </w:pPr>
            <w:r w:rsidRPr="001E6F1D">
              <w:rPr>
                <w:szCs w:val="24"/>
              </w:rPr>
              <w:t>115</w:t>
            </w:r>
          </w:p>
          <w:p w:rsidR="00943CD6" w:rsidRPr="001E6F1D" w:rsidRDefault="00943CD6" w:rsidP="00464E97">
            <w:pPr>
              <w:contextualSpacing/>
              <w:rPr>
                <w:szCs w:val="24"/>
              </w:rPr>
            </w:pPr>
            <w:r w:rsidRPr="001E6F1D">
              <w:rPr>
                <w:szCs w:val="24"/>
              </w:rPr>
              <w:t>24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1.1.3.</w:t>
            </w:r>
          </w:p>
        </w:tc>
        <w:tc>
          <w:tcPr>
            <w:tcW w:w="2907" w:type="dxa"/>
          </w:tcPr>
          <w:p w:rsidR="00943CD6" w:rsidRPr="001E6F1D" w:rsidRDefault="00943CD6" w:rsidP="00464E97">
            <w:pPr>
              <w:jc w:val="both"/>
              <w:rPr>
                <w:szCs w:val="24"/>
              </w:rPr>
            </w:pPr>
            <w:r w:rsidRPr="001E6F1D">
              <w:rPr>
                <w:szCs w:val="24"/>
              </w:rPr>
              <w:t>Прирост  объема  библи</w:t>
            </w:r>
            <w:r w:rsidRPr="001E6F1D">
              <w:rPr>
                <w:szCs w:val="24"/>
              </w:rPr>
              <w:t>о</w:t>
            </w:r>
            <w:r w:rsidRPr="001E6F1D">
              <w:rPr>
                <w:szCs w:val="24"/>
              </w:rPr>
              <w:t>течных фондов (на 0,3 % ежегодно)</w:t>
            </w:r>
          </w:p>
        </w:tc>
        <w:tc>
          <w:tcPr>
            <w:tcW w:w="182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Шт.</w:t>
            </w: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402580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403780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404990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406200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407420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rPr>
                <w:szCs w:val="24"/>
              </w:rPr>
            </w:pPr>
            <w:r w:rsidRPr="001E6F1D">
              <w:rPr>
                <w:szCs w:val="24"/>
              </w:rPr>
              <w:t>408650</w:t>
            </w:r>
          </w:p>
          <w:p w:rsidR="00943CD6" w:rsidRPr="001E6F1D" w:rsidRDefault="00943CD6" w:rsidP="00464E97">
            <w:pPr>
              <w:contextualSpacing/>
              <w:rPr>
                <w:szCs w:val="24"/>
              </w:rPr>
            </w:pPr>
          </w:p>
          <w:p w:rsidR="00943CD6" w:rsidRPr="001E6F1D" w:rsidRDefault="00943CD6" w:rsidP="00464E97">
            <w:pPr>
              <w:contextualSpacing/>
              <w:rPr>
                <w:szCs w:val="24"/>
              </w:rPr>
            </w:pPr>
          </w:p>
          <w:p w:rsidR="00943CD6" w:rsidRPr="001E6F1D" w:rsidRDefault="00943CD6" w:rsidP="00464E97">
            <w:pPr>
              <w:contextualSpacing/>
              <w:rPr>
                <w:szCs w:val="24"/>
              </w:rPr>
            </w:pP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lastRenderedPageBreak/>
              <w:t>2</w:t>
            </w:r>
          </w:p>
        </w:tc>
        <w:tc>
          <w:tcPr>
            <w:tcW w:w="14030" w:type="dxa"/>
            <w:gridSpan w:val="8"/>
          </w:tcPr>
          <w:p w:rsidR="00943CD6" w:rsidRPr="001E6F1D" w:rsidRDefault="00943CD6" w:rsidP="00464E97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 w:rsidRPr="001E6F1D">
              <w:rPr>
                <w:szCs w:val="24"/>
              </w:rPr>
              <w:t>Подпрограмма 2 «Народное и самодеятельное творчество,  культурно-досуговая деятельность и дополнительное образование в сфере культуры»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2.1</w:t>
            </w:r>
          </w:p>
        </w:tc>
        <w:tc>
          <w:tcPr>
            <w:tcW w:w="14030" w:type="dxa"/>
            <w:gridSpan w:val="8"/>
          </w:tcPr>
          <w:p w:rsidR="00943CD6" w:rsidRPr="001E6F1D" w:rsidRDefault="00943CD6" w:rsidP="00464E97">
            <w:pPr>
              <w:contextualSpacing/>
              <w:jc w:val="center"/>
              <w:rPr>
                <w:bCs/>
                <w:lang w:eastAsia="ru-RU"/>
              </w:rPr>
            </w:pPr>
            <w:r w:rsidRPr="001E6F1D">
              <w:rPr>
                <w:szCs w:val="24"/>
                <w:lang w:eastAsia="ru-RU"/>
              </w:rPr>
              <w:t>Мероприятие 1 «</w:t>
            </w:r>
            <w:r w:rsidRPr="001E6F1D">
              <w:rPr>
                <w:bCs/>
                <w:szCs w:val="24"/>
              </w:rPr>
              <w:t>Мероприятия организационного характера»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2.1.1.</w:t>
            </w:r>
          </w:p>
        </w:tc>
        <w:tc>
          <w:tcPr>
            <w:tcW w:w="2907" w:type="dxa"/>
          </w:tcPr>
          <w:p w:rsidR="00943CD6" w:rsidRPr="001E6F1D" w:rsidRDefault="00943CD6" w:rsidP="00464E97">
            <w:pPr>
              <w:contextualSpacing/>
              <w:rPr>
                <w:szCs w:val="24"/>
              </w:rPr>
            </w:pPr>
            <w:r w:rsidRPr="001E6F1D">
              <w:rPr>
                <w:szCs w:val="24"/>
              </w:rPr>
              <w:t>Увеличение доли учас</w:t>
            </w:r>
            <w:r w:rsidRPr="001E6F1D">
              <w:rPr>
                <w:szCs w:val="24"/>
              </w:rPr>
              <w:t>т</w:t>
            </w:r>
            <w:r w:rsidRPr="001E6F1D">
              <w:rPr>
                <w:szCs w:val="24"/>
              </w:rPr>
              <w:t>ников клубных формир</w:t>
            </w:r>
            <w:r w:rsidRPr="001E6F1D">
              <w:rPr>
                <w:szCs w:val="24"/>
              </w:rPr>
              <w:t>о</w:t>
            </w:r>
            <w:r w:rsidRPr="001E6F1D">
              <w:rPr>
                <w:szCs w:val="24"/>
              </w:rPr>
              <w:t>ваний (на 0,5% ежегодно)</w:t>
            </w:r>
          </w:p>
          <w:p w:rsidR="00943CD6" w:rsidRDefault="00943CD6" w:rsidP="00464E97">
            <w:pPr>
              <w:contextualSpacing/>
              <w:jc w:val="both"/>
              <w:rPr>
                <w:szCs w:val="24"/>
              </w:rPr>
            </w:pPr>
          </w:p>
          <w:p w:rsidR="00943CD6" w:rsidRPr="001E6F1D" w:rsidRDefault="00943CD6" w:rsidP="00464E97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82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на 41 чел.</w:t>
            </w: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8128 чел.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8169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8210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8251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8292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8333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2.1.2.</w:t>
            </w:r>
          </w:p>
        </w:tc>
        <w:tc>
          <w:tcPr>
            <w:tcW w:w="2907" w:type="dxa"/>
          </w:tcPr>
          <w:p w:rsidR="00943CD6" w:rsidRDefault="00943CD6" w:rsidP="00464E97">
            <w:pPr>
              <w:spacing w:line="276" w:lineRule="auto"/>
              <w:rPr>
                <w:szCs w:val="24"/>
              </w:rPr>
            </w:pPr>
            <w:r w:rsidRPr="001E6F1D">
              <w:rPr>
                <w:szCs w:val="24"/>
              </w:rPr>
              <w:t>Количество реализуемых выставочных проектов</w:t>
            </w:r>
          </w:p>
          <w:p w:rsidR="00943CD6" w:rsidRPr="001E6F1D" w:rsidRDefault="00943CD6" w:rsidP="00464E97">
            <w:pPr>
              <w:spacing w:line="276" w:lineRule="auto"/>
              <w:rPr>
                <w:szCs w:val="24"/>
              </w:rPr>
            </w:pPr>
          </w:p>
        </w:tc>
        <w:tc>
          <w:tcPr>
            <w:tcW w:w="182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Шт.</w:t>
            </w: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24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25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26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27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28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29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2.1.3.</w:t>
            </w:r>
          </w:p>
        </w:tc>
        <w:tc>
          <w:tcPr>
            <w:tcW w:w="2907" w:type="dxa"/>
          </w:tcPr>
          <w:p w:rsidR="00943CD6" w:rsidRPr="001E6F1D" w:rsidRDefault="00943CD6" w:rsidP="00464E97">
            <w:pPr>
              <w:rPr>
                <w:szCs w:val="24"/>
              </w:rPr>
            </w:pPr>
            <w:r w:rsidRPr="001E6F1D">
              <w:rPr>
                <w:szCs w:val="24"/>
              </w:rPr>
              <w:t>Увеличение доли обуч</w:t>
            </w:r>
            <w:r w:rsidRPr="001E6F1D">
              <w:rPr>
                <w:szCs w:val="24"/>
              </w:rPr>
              <w:t>а</w:t>
            </w:r>
            <w:r w:rsidRPr="001E6F1D">
              <w:rPr>
                <w:szCs w:val="24"/>
              </w:rPr>
              <w:t>ющихся, участвующих в конкурсах, фестивалях, олимпиадах различной направленности, от кол</w:t>
            </w:r>
            <w:r w:rsidRPr="001E6F1D">
              <w:rPr>
                <w:szCs w:val="24"/>
              </w:rPr>
              <w:t>и</w:t>
            </w:r>
            <w:r w:rsidRPr="001E6F1D">
              <w:rPr>
                <w:szCs w:val="24"/>
              </w:rPr>
              <w:t>чества обучающихся в учреждениях дополн</w:t>
            </w:r>
            <w:r w:rsidRPr="001E6F1D">
              <w:rPr>
                <w:szCs w:val="24"/>
              </w:rPr>
              <w:t>и</w:t>
            </w:r>
            <w:r w:rsidRPr="001E6F1D">
              <w:rPr>
                <w:szCs w:val="24"/>
              </w:rPr>
              <w:t>тельного образования</w:t>
            </w:r>
          </w:p>
          <w:p w:rsidR="00943CD6" w:rsidRDefault="00943CD6" w:rsidP="00464E97">
            <w:pPr>
              <w:contextualSpacing/>
              <w:jc w:val="both"/>
              <w:rPr>
                <w:szCs w:val="24"/>
              </w:rPr>
            </w:pPr>
            <w:r w:rsidRPr="001E6F1D">
              <w:rPr>
                <w:szCs w:val="24"/>
              </w:rPr>
              <w:t>( на 0,5 % ежегодно)</w:t>
            </w:r>
          </w:p>
          <w:p w:rsidR="00943CD6" w:rsidRPr="001E6F1D" w:rsidRDefault="00943CD6" w:rsidP="00464E97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82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%</w:t>
            </w: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44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44,5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45,0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45,5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46,0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46,5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 xml:space="preserve">3. </w:t>
            </w:r>
          </w:p>
        </w:tc>
        <w:tc>
          <w:tcPr>
            <w:tcW w:w="14030" w:type="dxa"/>
            <w:gridSpan w:val="8"/>
          </w:tcPr>
          <w:p w:rsidR="00943CD6" w:rsidRPr="001E6F1D" w:rsidRDefault="00943CD6" w:rsidP="00464E97">
            <w:pPr>
              <w:contextualSpacing/>
              <w:jc w:val="center"/>
              <w:rPr>
                <w:bCs/>
                <w:sz w:val="22"/>
                <w:szCs w:val="22"/>
                <w:lang w:eastAsia="ru-RU"/>
              </w:rPr>
            </w:pPr>
            <w:r w:rsidRPr="001E6F1D">
              <w:rPr>
                <w:bCs/>
                <w:sz w:val="22"/>
                <w:szCs w:val="22"/>
                <w:lang w:eastAsia="ru-RU"/>
              </w:rPr>
              <w:t>Подпрограмма 3 «Обеспечение условий реализации программы»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3.1</w:t>
            </w:r>
          </w:p>
        </w:tc>
        <w:tc>
          <w:tcPr>
            <w:tcW w:w="14030" w:type="dxa"/>
            <w:gridSpan w:val="8"/>
          </w:tcPr>
          <w:p w:rsidR="00943CD6" w:rsidRPr="001E6F1D" w:rsidRDefault="00943CD6" w:rsidP="00464E97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 w:rsidRPr="001E6F1D">
              <w:rPr>
                <w:szCs w:val="24"/>
                <w:lang w:eastAsia="ru-RU"/>
              </w:rPr>
              <w:t xml:space="preserve">Мероприятие 1 </w:t>
            </w:r>
            <w:r w:rsidRPr="001E6F1D">
              <w:rPr>
                <w:bCs/>
                <w:szCs w:val="24"/>
                <w:lang w:eastAsia="ru-RU"/>
              </w:rPr>
              <w:t>«Строительство, реконструкция объектов культуры»</w:t>
            </w:r>
          </w:p>
          <w:p w:rsidR="00943CD6" w:rsidRPr="001E6F1D" w:rsidRDefault="00943CD6" w:rsidP="00464E97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 w:rsidRPr="001E6F1D">
              <w:rPr>
                <w:bCs/>
                <w:szCs w:val="24"/>
                <w:lang w:eastAsia="ru-RU"/>
              </w:rPr>
              <w:t>Мероприятие 2 «</w:t>
            </w:r>
            <w:r w:rsidRPr="001E6F1D">
              <w:rPr>
                <w:szCs w:val="24"/>
              </w:rPr>
              <w:t>Укрепление материально-технической базы учреждений культуры</w:t>
            </w:r>
            <w:r w:rsidRPr="001E6F1D">
              <w:rPr>
                <w:bCs/>
                <w:szCs w:val="24"/>
                <w:lang w:eastAsia="ru-RU"/>
              </w:rPr>
              <w:t>»</w:t>
            </w:r>
          </w:p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bCs/>
                <w:szCs w:val="24"/>
                <w:lang w:eastAsia="ru-RU"/>
              </w:rPr>
              <w:t>Мероприятие 3 «</w:t>
            </w:r>
            <w:r w:rsidRPr="001E6F1D">
              <w:rPr>
                <w:szCs w:val="24"/>
              </w:rPr>
              <w:t>Мероприятия  по обеспечению доступности объектов культуры и предоставления услуг</w:t>
            </w:r>
          </w:p>
          <w:p w:rsidR="00943CD6" w:rsidRPr="001E6F1D" w:rsidRDefault="00943CD6" w:rsidP="00464E97">
            <w:pPr>
              <w:contextualSpacing/>
              <w:jc w:val="center"/>
              <w:rPr>
                <w:lang w:eastAsia="ru-RU"/>
              </w:rPr>
            </w:pPr>
            <w:r w:rsidRPr="001E6F1D">
              <w:rPr>
                <w:szCs w:val="24"/>
              </w:rPr>
              <w:t xml:space="preserve"> лицам с ограниченными возможностями</w:t>
            </w:r>
            <w:r w:rsidRPr="001E6F1D">
              <w:rPr>
                <w:sz w:val="20"/>
              </w:rPr>
              <w:t xml:space="preserve"> </w:t>
            </w:r>
            <w:r w:rsidRPr="001E6F1D">
              <w:rPr>
                <w:szCs w:val="24"/>
              </w:rPr>
              <w:t>здоровья»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3.1.1.</w:t>
            </w:r>
          </w:p>
        </w:tc>
        <w:tc>
          <w:tcPr>
            <w:tcW w:w="2907" w:type="dxa"/>
          </w:tcPr>
          <w:p w:rsidR="00943CD6" w:rsidRDefault="00943CD6" w:rsidP="00464E97">
            <w:pPr>
              <w:contextualSpacing/>
              <w:jc w:val="both"/>
              <w:rPr>
                <w:szCs w:val="24"/>
              </w:rPr>
            </w:pPr>
            <w:r w:rsidRPr="001E6F1D">
              <w:rPr>
                <w:szCs w:val="24"/>
              </w:rPr>
              <w:t>Увеличение количества учреждений культуры, в которых будут созданы условия доступности услуг для людей с огр</w:t>
            </w:r>
            <w:r w:rsidRPr="001E6F1D">
              <w:rPr>
                <w:szCs w:val="24"/>
              </w:rPr>
              <w:t>а</w:t>
            </w:r>
            <w:r w:rsidRPr="001E6F1D">
              <w:rPr>
                <w:szCs w:val="24"/>
              </w:rPr>
              <w:t>ниченными возможн</w:t>
            </w:r>
            <w:r w:rsidRPr="001E6F1D">
              <w:rPr>
                <w:szCs w:val="24"/>
              </w:rPr>
              <w:t>о</w:t>
            </w:r>
            <w:r w:rsidRPr="001E6F1D">
              <w:rPr>
                <w:szCs w:val="24"/>
              </w:rPr>
              <w:t xml:space="preserve">стями </w:t>
            </w:r>
          </w:p>
          <w:p w:rsidR="00943CD6" w:rsidRDefault="00943CD6" w:rsidP="00464E97">
            <w:pPr>
              <w:contextualSpacing/>
              <w:jc w:val="both"/>
              <w:rPr>
                <w:szCs w:val="24"/>
              </w:rPr>
            </w:pPr>
          </w:p>
          <w:p w:rsidR="00943CD6" w:rsidRPr="001E6F1D" w:rsidRDefault="00943CD6" w:rsidP="00464E97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82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%</w:t>
            </w: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33,3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33,3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66,6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66,6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100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100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lastRenderedPageBreak/>
              <w:t xml:space="preserve">4. </w:t>
            </w:r>
          </w:p>
        </w:tc>
        <w:tc>
          <w:tcPr>
            <w:tcW w:w="14030" w:type="dxa"/>
            <w:gridSpan w:val="8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bCs/>
                <w:sz w:val="22"/>
                <w:szCs w:val="22"/>
                <w:lang w:eastAsia="ru-RU"/>
              </w:rPr>
              <w:t xml:space="preserve">Подпрограмма 4 </w:t>
            </w:r>
            <w:r w:rsidRPr="001E6F1D">
              <w:rPr>
                <w:bCs/>
                <w:szCs w:val="24"/>
                <w:lang w:eastAsia="ru-RU"/>
              </w:rPr>
              <w:t>«</w:t>
            </w:r>
            <w:r w:rsidRPr="001E6F1D">
              <w:rPr>
                <w:szCs w:val="24"/>
              </w:rPr>
              <w:t>Развитие туризма на территории Тосненского района Ленинградской области»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4.1.</w:t>
            </w:r>
          </w:p>
        </w:tc>
        <w:tc>
          <w:tcPr>
            <w:tcW w:w="14030" w:type="dxa"/>
            <w:gridSpan w:val="8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bCs/>
                <w:szCs w:val="24"/>
                <w:lang w:eastAsia="ru-RU"/>
              </w:rPr>
              <w:t>Мероприятие «</w:t>
            </w:r>
            <w:r w:rsidRPr="001E6F1D">
              <w:rPr>
                <w:szCs w:val="24"/>
              </w:rPr>
              <w:t>Мероприятия по продвижению туристского потенциала Тосненского района»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4.1.1.</w:t>
            </w:r>
          </w:p>
        </w:tc>
        <w:tc>
          <w:tcPr>
            <w:tcW w:w="2907" w:type="dxa"/>
            <w:vAlign w:val="center"/>
          </w:tcPr>
          <w:p w:rsidR="00943CD6" w:rsidRPr="001E6F1D" w:rsidRDefault="00943CD6" w:rsidP="00464E97">
            <w:pPr>
              <w:rPr>
                <w:szCs w:val="24"/>
              </w:rPr>
            </w:pPr>
            <w:r w:rsidRPr="001E6F1D">
              <w:rPr>
                <w:szCs w:val="24"/>
              </w:rPr>
              <w:t>Разработка новых тур</w:t>
            </w:r>
            <w:r w:rsidRPr="001E6F1D">
              <w:rPr>
                <w:szCs w:val="24"/>
              </w:rPr>
              <w:t>и</w:t>
            </w:r>
            <w:r w:rsidRPr="001E6F1D">
              <w:rPr>
                <w:szCs w:val="24"/>
              </w:rPr>
              <w:t>стических маршрутов, не менее 2 маршрутов в год</w:t>
            </w:r>
          </w:p>
        </w:tc>
        <w:tc>
          <w:tcPr>
            <w:tcW w:w="182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Шт.</w:t>
            </w: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0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2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6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8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10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4.1.2.</w:t>
            </w:r>
          </w:p>
        </w:tc>
        <w:tc>
          <w:tcPr>
            <w:tcW w:w="2907" w:type="dxa"/>
          </w:tcPr>
          <w:p w:rsidR="00943CD6" w:rsidRPr="001E6F1D" w:rsidRDefault="00943CD6" w:rsidP="00464E97">
            <w:pPr>
              <w:rPr>
                <w:szCs w:val="24"/>
              </w:rPr>
            </w:pPr>
            <w:r w:rsidRPr="001E6F1D">
              <w:rPr>
                <w:szCs w:val="24"/>
              </w:rPr>
              <w:t>Увеличение доли тур</w:t>
            </w:r>
            <w:r w:rsidRPr="001E6F1D">
              <w:rPr>
                <w:szCs w:val="24"/>
              </w:rPr>
              <w:t>и</w:t>
            </w:r>
            <w:r w:rsidRPr="001E6F1D">
              <w:rPr>
                <w:szCs w:val="24"/>
              </w:rPr>
              <w:t>стов, посещающих Т</w:t>
            </w:r>
            <w:r w:rsidRPr="001E6F1D">
              <w:rPr>
                <w:szCs w:val="24"/>
              </w:rPr>
              <w:t>о</w:t>
            </w:r>
            <w:r w:rsidRPr="001E6F1D">
              <w:rPr>
                <w:szCs w:val="24"/>
              </w:rPr>
              <w:t>сненский район, но не менее</w:t>
            </w:r>
            <w:proofErr w:type="gramStart"/>
            <w:r w:rsidRPr="001E6F1D">
              <w:rPr>
                <w:szCs w:val="24"/>
              </w:rPr>
              <w:t>,</w:t>
            </w:r>
            <w:proofErr w:type="gramEnd"/>
            <w:r w:rsidRPr="001E6F1D">
              <w:rPr>
                <w:szCs w:val="24"/>
              </w:rPr>
              <w:t xml:space="preserve"> чем на 1 % еж</w:t>
            </w:r>
            <w:r w:rsidRPr="001E6F1D">
              <w:rPr>
                <w:szCs w:val="24"/>
              </w:rPr>
              <w:t>е</w:t>
            </w:r>
            <w:r w:rsidRPr="001E6F1D">
              <w:rPr>
                <w:szCs w:val="24"/>
              </w:rPr>
              <w:t>годно от итога 2019 года</w:t>
            </w:r>
          </w:p>
        </w:tc>
        <w:tc>
          <w:tcPr>
            <w:tcW w:w="182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%</w:t>
            </w: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0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-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-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-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-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-</w:t>
            </w:r>
          </w:p>
        </w:tc>
      </w:tr>
      <w:tr w:rsidR="00943CD6" w:rsidRPr="001E6F1D" w:rsidTr="00464E97">
        <w:tc>
          <w:tcPr>
            <w:tcW w:w="75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4.1.3.</w:t>
            </w:r>
          </w:p>
        </w:tc>
        <w:tc>
          <w:tcPr>
            <w:tcW w:w="2907" w:type="dxa"/>
          </w:tcPr>
          <w:p w:rsidR="00943CD6" w:rsidRPr="001E6F1D" w:rsidRDefault="00943CD6" w:rsidP="00464E97">
            <w:pPr>
              <w:rPr>
                <w:szCs w:val="24"/>
              </w:rPr>
            </w:pPr>
            <w:r w:rsidRPr="001E6F1D">
              <w:rPr>
                <w:szCs w:val="24"/>
              </w:rPr>
              <w:t>Участие в областных в</w:t>
            </w:r>
            <w:r w:rsidRPr="001E6F1D">
              <w:rPr>
                <w:szCs w:val="24"/>
              </w:rPr>
              <w:t>ы</w:t>
            </w:r>
            <w:r w:rsidRPr="001E6F1D">
              <w:rPr>
                <w:szCs w:val="24"/>
              </w:rPr>
              <w:t>ставках в сфере туризма, но не менее чем в 3 в</w:t>
            </w:r>
            <w:r w:rsidRPr="001E6F1D">
              <w:rPr>
                <w:szCs w:val="24"/>
              </w:rPr>
              <w:t>ы</w:t>
            </w:r>
            <w:r w:rsidRPr="001E6F1D">
              <w:rPr>
                <w:szCs w:val="24"/>
              </w:rPr>
              <w:t>ставках ежегодно</w:t>
            </w:r>
          </w:p>
        </w:tc>
        <w:tc>
          <w:tcPr>
            <w:tcW w:w="182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Шт.</w:t>
            </w:r>
          </w:p>
        </w:tc>
        <w:tc>
          <w:tcPr>
            <w:tcW w:w="1645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0</w:t>
            </w:r>
          </w:p>
        </w:tc>
        <w:tc>
          <w:tcPr>
            <w:tcW w:w="154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3</w:t>
            </w:r>
          </w:p>
        </w:tc>
        <w:tc>
          <w:tcPr>
            <w:tcW w:w="1546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3</w:t>
            </w:r>
          </w:p>
        </w:tc>
        <w:tc>
          <w:tcPr>
            <w:tcW w:w="1547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3</w:t>
            </w:r>
          </w:p>
        </w:tc>
        <w:tc>
          <w:tcPr>
            <w:tcW w:w="1574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3</w:t>
            </w:r>
          </w:p>
        </w:tc>
        <w:tc>
          <w:tcPr>
            <w:tcW w:w="1442" w:type="dxa"/>
          </w:tcPr>
          <w:p w:rsidR="00943CD6" w:rsidRPr="001E6F1D" w:rsidRDefault="00943CD6" w:rsidP="00464E97">
            <w:pPr>
              <w:contextualSpacing/>
              <w:jc w:val="center"/>
              <w:rPr>
                <w:szCs w:val="24"/>
              </w:rPr>
            </w:pPr>
            <w:r w:rsidRPr="001E6F1D">
              <w:rPr>
                <w:szCs w:val="24"/>
              </w:rPr>
              <w:t>3</w:t>
            </w:r>
          </w:p>
        </w:tc>
      </w:tr>
    </w:tbl>
    <w:p w:rsidR="00943CD6" w:rsidRPr="001E6F1D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Pr="001E6F1D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Pr="001E6F1D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Pr="001E6F1D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Pr="001E6F1D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Pr="001E6F1D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Pr="001E6F1D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Pr="001E6F1D" w:rsidRDefault="00943CD6" w:rsidP="00943CD6"/>
    <w:p w:rsidR="00156342" w:rsidRDefault="00156342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3CD6" w:rsidRDefault="00943CD6" w:rsidP="00943CD6">
      <w:pPr>
        <w:ind w:left="1132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Приложение 2 </w:t>
      </w:r>
    </w:p>
    <w:p w:rsidR="00943CD6" w:rsidRDefault="00943CD6" w:rsidP="00943CD6">
      <w:pPr>
        <w:ind w:left="11328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детальному плану-графику </w:t>
      </w:r>
    </w:p>
    <w:p w:rsidR="00943CD6" w:rsidRDefault="00943CD6" w:rsidP="00943CD6">
      <w:pPr>
        <w:jc w:val="right"/>
        <w:rPr>
          <w:sz w:val="28"/>
          <w:szCs w:val="28"/>
        </w:rPr>
      </w:pPr>
    </w:p>
    <w:p w:rsidR="00943CD6" w:rsidRPr="00E47FC7" w:rsidRDefault="00943CD6" w:rsidP="00943CD6">
      <w:pPr>
        <w:jc w:val="center"/>
        <w:rPr>
          <w:szCs w:val="24"/>
        </w:rPr>
      </w:pPr>
      <w:r w:rsidRPr="00E47FC7">
        <w:rPr>
          <w:szCs w:val="24"/>
        </w:rPr>
        <w:t>Сведения</w:t>
      </w:r>
    </w:p>
    <w:p w:rsidR="00943CD6" w:rsidRPr="00E47FC7" w:rsidRDefault="00943CD6" w:rsidP="00943CD6">
      <w:pPr>
        <w:jc w:val="center"/>
        <w:rPr>
          <w:szCs w:val="24"/>
        </w:rPr>
      </w:pPr>
      <w:r w:rsidRPr="00E47FC7">
        <w:rPr>
          <w:szCs w:val="24"/>
        </w:rPr>
        <w:t>о порядке сбора информации и методике расчета показателя</w:t>
      </w:r>
    </w:p>
    <w:p w:rsidR="00943CD6" w:rsidRPr="00E47FC7" w:rsidRDefault="00943CD6" w:rsidP="00943CD6">
      <w:pPr>
        <w:jc w:val="center"/>
        <w:rPr>
          <w:sz w:val="28"/>
          <w:szCs w:val="28"/>
        </w:rPr>
      </w:pPr>
      <w:r w:rsidRPr="00E47FC7">
        <w:rPr>
          <w:szCs w:val="24"/>
        </w:rPr>
        <w:t>(индикатора) муниципальной программы</w:t>
      </w:r>
    </w:p>
    <w:p w:rsidR="00943CD6" w:rsidRPr="00E47FC7" w:rsidRDefault="00943CD6" w:rsidP="00943CD6">
      <w:pPr>
        <w:jc w:val="center"/>
        <w:rPr>
          <w:sz w:val="28"/>
          <w:szCs w:val="28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76"/>
        <w:gridCol w:w="2194"/>
        <w:gridCol w:w="1418"/>
        <w:gridCol w:w="2268"/>
        <w:gridCol w:w="992"/>
        <w:gridCol w:w="2126"/>
        <w:gridCol w:w="1915"/>
        <w:gridCol w:w="900"/>
      </w:tblGrid>
      <w:tr w:rsidR="00943CD6" w:rsidRPr="00E47FC7" w:rsidTr="00464E97">
        <w:tc>
          <w:tcPr>
            <w:tcW w:w="648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№</w:t>
            </w: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  <w:lang w:val="en-US"/>
              </w:rPr>
              <w:t>п/п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Наименование</w:t>
            </w: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показателя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Ед.</w:t>
            </w: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изм.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Определение</w:t>
            </w: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показателя</w:t>
            </w:r>
          </w:p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  <w:lang w:val="en-US"/>
              </w:rPr>
              <w:t>Временные</w:t>
            </w:r>
            <w:r w:rsidR="00E47FC7" w:rsidRPr="00E47FC7">
              <w:rPr>
                <w:szCs w:val="24"/>
              </w:rPr>
              <w:t xml:space="preserve"> </w:t>
            </w: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характер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>стики</w:t>
            </w:r>
          </w:p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Алгоритм форм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>рования (формула) показателя и мет</w:t>
            </w:r>
            <w:r w:rsidRPr="00E47FC7">
              <w:rPr>
                <w:szCs w:val="24"/>
              </w:rPr>
              <w:t>о</w:t>
            </w:r>
            <w:r w:rsidRPr="00E47FC7">
              <w:rPr>
                <w:szCs w:val="24"/>
              </w:rPr>
              <w:t>дические поясн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proofErr w:type="gramStart"/>
            <w:r w:rsidRPr="00E47FC7">
              <w:rPr>
                <w:szCs w:val="24"/>
              </w:rPr>
              <w:t>Баз</w:t>
            </w:r>
            <w:r w:rsidRPr="00E47FC7">
              <w:rPr>
                <w:szCs w:val="24"/>
              </w:rPr>
              <w:t>о</w:t>
            </w:r>
            <w:r w:rsidRPr="00E47FC7">
              <w:rPr>
                <w:szCs w:val="24"/>
              </w:rPr>
              <w:t>вые</w:t>
            </w:r>
            <w:proofErr w:type="gramEnd"/>
            <w:r w:rsidRPr="00E47FC7">
              <w:rPr>
                <w:szCs w:val="24"/>
              </w:rPr>
              <w:t xml:space="preserve"> показа</w:t>
            </w: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  <w:proofErr w:type="spellStart"/>
            <w:r w:rsidRPr="00E47FC7">
              <w:rPr>
                <w:szCs w:val="24"/>
              </w:rPr>
              <w:t>тели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Метод сбора и индекс формы о</w:t>
            </w:r>
            <w:r w:rsidRPr="00E47FC7">
              <w:rPr>
                <w:szCs w:val="24"/>
              </w:rPr>
              <w:t>т</w:t>
            </w:r>
            <w:r w:rsidRPr="00E47FC7">
              <w:rPr>
                <w:szCs w:val="24"/>
              </w:rPr>
              <w:t>четности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Объект набл</w:t>
            </w:r>
            <w:r w:rsidRPr="00E47FC7">
              <w:rPr>
                <w:szCs w:val="24"/>
              </w:rPr>
              <w:t>ю</w:t>
            </w:r>
            <w:r w:rsidRPr="00E47FC7">
              <w:rPr>
                <w:szCs w:val="24"/>
              </w:rPr>
              <w:t>дения</w:t>
            </w: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 xml:space="preserve">Охват </w:t>
            </w:r>
            <w:proofErr w:type="spellStart"/>
            <w:r w:rsidRPr="00E47FC7">
              <w:rPr>
                <w:szCs w:val="24"/>
              </w:rPr>
              <w:t>сово</w:t>
            </w:r>
            <w:proofErr w:type="spellEnd"/>
          </w:p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  <w:proofErr w:type="spellStart"/>
            <w:r w:rsidRPr="00E47FC7">
              <w:rPr>
                <w:szCs w:val="24"/>
              </w:rPr>
              <w:t>ку</w:t>
            </w:r>
            <w:r w:rsidRPr="00E47FC7">
              <w:rPr>
                <w:szCs w:val="24"/>
              </w:rPr>
              <w:t>п</w:t>
            </w:r>
            <w:r w:rsidRPr="00E47FC7">
              <w:rPr>
                <w:szCs w:val="24"/>
              </w:rPr>
              <w:t>ности</w:t>
            </w:r>
            <w:proofErr w:type="spellEnd"/>
          </w:p>
        </w:tc>
      </w:tr>
      <w:tr w:rsidR="00943CD6" w:rsidRPr="00E47FC7" w:rsidTr="00464E97">
        <w:tc>
          <w:tcPr>
            <w:tcW w:w="648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  <w:r w:rsidRPr="00E47FC7">
              <w:rPr>
                <w:szCs w:val="24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  <w:r w:rsidRPr="00E47FC7">
              <w:rPr>
                <w:szCs w:val="24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  <w:r w:rsidRPr="00E47FC7">
              <w:rPr>
                <w:szCs w:val="24"/>
                <w:lang w:val="en-US"/>
              </w:rPr>
              <w:t>3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  <w:r w:rsidRPr="00E47FC7">
              <w:rPr>
                <w:szCs w:val="24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  <w:r w:rsidRPr="00E47FC7">
              <w:rPr>
                <w:szCs w:val="24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  <w:r w:rsidRPr="00E47FC7"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  <w:r w:rsidRPr="00E47FC7">
              <w:rPr>
                <w:szCs w:val="24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  <w:r w:rsidRPr="00E47FC7">
              <w:rPr>
                <w:szCs w:val="24"/>
                <w:lang w:val="en-US"/>
              </w:rPr>
              <w:t>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  <w:r w:rsidRPr="00E47FC7">
              <w:rPr>
                <w:szCs w:val="24"/>
                <w:lang w:val="en-US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  <w:lang w:val="en-US"/>
              </w:rPr>
            </w:pPr>
            <w:r w:rsidRPr="00E47FC7">
              <w:rPr>
                <w:szCs w:val="24"/>
                <w:lang w:val="en-US"/>
              </w:rPr>
              <w:t>10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jc w:val="both"/>
              <w:rPr>
                <w:szCs w:val="24"/>
              </w:rPr>
            </w:pPr>
            <w:r w:rsidRPr="00E47FC7">
              <w:rPr>
                <w:szCs w:val="24"/>
              </w:rPr>
              <w:t>Доля посещений общедоступных библиотек (пос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щаемость) на о</w:t>
            </w:r>
            <w:r w:rsidRPr="00E47FC7">
              <w:rPr>
                <w:szCs w:val="24"/>
              </w:rPr>
              <w:t>д</w:t>
            </w:r>
            <w:r w:rsidRPr="00E47FC7">
              <w:rPr>
                <w:szCs w:val="24"/>
              </w:rPr>
              <w:t>ного пользователя (общее количество посещений за год/на количество читателей)</w:t>
            </w:r>
          </w:p>
          <w:p w:rsidR="00943CD6" w:rsidRPr="00E47FC7" w:rsidRDefault="00943CD6" w:rsidP="00464E97">
            <w:pPr>
              <w:jc w:val="both"/>
              <w:rPr>
                <w:szCs w:val="24"/>
              </w:rPr>
            </w:pPr>
            <w:r w:rsidRPr="00E47FC7">
              <w:rPr>
                <w:szCs w:val="24"/>
              </w:rPr>
              <w:t>(на 1% ежегодно)</w:t>
            </w:r>
          </w:p>
          <w:p w:rsidR="00943CD6" w:rsidRPr="00E47FC7" w:rsidRDefault="00943CD6" w:rsidP="00464E97">
            <w:pPr>
              <w:jc w:val="both"/>
              <w:rPr>
                <w:szCs w:val="24"/>
              </w:rPr>
            </w:pPr>
          </w:p>
          <w:p w:rsidR="00943CD6" w:rsidRPr="00E47FC7" w:rsidRDefault="00943CD6" w:rsidP="00464E97">
            <w:pPr>
              <w:jc w:val="both"/>
              <w:rPr>
                <w:szCs w:val="24"/>
              </w:rPr>
            </w:pPr>
          </w:p>
          <w:p w:rsidR="00943CD6" w:rsidRPr="00E47FC7" w:rsidRDefault="00943CD6" w:rsidP="00464E97">
            <w:pPr>
              <w:jc w:val="both"/>
              <w:rPr>
                <w:szCs w:val="24"/>
              </w:rPr>
            </w:pPr>
          </w:p>
          <w:p w:rsidR="00943CD6" w:rsidRPr="00E47FC7" w:rsidRDefault="00943CD6" w:rsidP="00464E97">
            <w:pPr>
              <w:jc w:val="both"/>
              <w:rPr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szCs w:val="24"/>
              </w:rPr>
            </w:pPr>
            <w:r w:rsidRPr="00E47FC7">
              <w:rPr>
                <w:rFonts w:eastAsia="Calibri" w:cs="Times New Roman"/>
                <w:bCs/>
                <w:szCs w:val="24"/>
              </w:rPr>
              <w:t>Один из целевых ориентиров разв</w:t>
            </w:r>
            <w:r w:rsidRPr="00E47FC7">
              <w:rPr>
                <w:rFonts w:eastAsia="Calibri" w:cs="Times New Roman"/>
                <w:bCs/>
                <w:szCs w:val="24"/>
              </w:rPr>
              <w:t>и</w:t>
            </w:r>
            <w:r w:rsidRPr="00E47FC7">
              <w:rPr>
                <w:rFonts w:eastAsia="Calibri" w:cs="Times New Roman"/>
                <w:bCs/>
                <w:szCs w:val="24"/>
              </w:rPr>
              <w:t>тия библиотечного дела, отражает востребованность у населения услуг данного типа о</w:t>
            </w:r>
            <w:r w:rsidRPr="00E47FC7">
              <w:rPr>
                <w:rFonts w:eastAsia="Calibri" w:cs="Times New Roman"/>
                <w:bCs/>
                <w:szCs w:val="24"/>
              </w:rPr>
              <w:t>р</w:t>
            </w:r>
            <w:r w:rsidRPr="00E47FC7">
              <w:rPr>
                <w:rFonts w:eastAsia="Calibri" w:cs="Times New Roman"/>
                <w:bCs/>
                <w:szCs w:val="24"/>
              </w:rPr>
              <w:t>ганизаций</w:t>
            </w:r>
          </w:p>
          <w:p w:rsidR="00943CD6" w:rsidRPr="00E47FC7" w:rsidRDefault="00943CD6" w:rsidP="00464E97">
            <w:pPr>
              <w:rPr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Ежегодно, на 1 января года, сл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 xml:space="preserve">По / </w:t>
            </w:r>
            <w:proofErr w:type="spellStart"/>
            <w:r w:rsidRPr="00E47FC7">
              <w:rPr>
                <w:szCs w:val="24"/>
              </w:rPr>
              <w:t>Кч</w:t>
            </w:r>
            <w:proofErr w:type="spellEnd"/>
            <w:r w:rsidRPr="00E47FC7">
              <w:rPr>
                <w:szCs w:val="24"/>
              </w:rPr>
              <w:t xml:space="preserve"> х100%,</w:t>
            </w:r>
          </w:p>
          <w:p w:rsidR="00943CD6" w:rsidRPr="00E47FC7" w:rsidRDefault="00943CD6" w:rsidP="00464E97">
            <w:pPr>
              <w:rPr>
                <w:szCs w:val="24"/>
              </w:rPr>
            </w:pP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где: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По – общее колич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ство посещений за год;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 xml:space="preserve"> </w:t>
            </w:r>
            <w:proofErr w:type="spellStart"/>
            <w:r w:rsidRPr="00E47FC7">
              <w:rPr>
                <w:szCs w:val="24"/>
              </w:rPr>
              <w:t>Кч</w:t>
            </w:r>
            <w:proofErr w:type="spellEnd"/>
            <w:r w:rsidRPr="00E47FC7">
              <w:rPr>
                <w:szCs w:val="24"/>
              </w:rPr>
              <w:t xml:space="preserve"> – количество читателей.</w:t>
            </w:r>
          </w:p>
          <w:p w:rsidR="00943CD6" w:rsidRPr="00E47FC7" w:rsidRDefault="00943CD6" w:rsidP="00464E97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Свод годовых сведений (форма № 6-нк)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rFonts w:cs="Times New Roman"/>
                <w:szCs w:val="24"/>
              </w:rPr>
              <w:t>Муниципал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ные учреждения культуры, по</w:t>
            </w:r>
            <w:r w:rsidRPr="00E47FC7">
              <w:rPr>
                <w:rFonts w:cs="Times New Roman"/>
                <w:szCs w:val="24"/>
              </w:rPr>
              <w:t>д</w:t>
            </w:r>
            <w:r w:rsidRPr="00E47FC7">
              <w:rPr>
                <w:rFonts w:cs="Times New Roman"/>
                <w:szCs w:val="24"/>
              </w:rPr>
              <w:t>ведомственные администрации муниципальн</w:t>
            </w:r>
            <w:r w:rsidRPr="00E47FC7">
              <w:rPr>
                <w:rFonts w:cs="Times New Roman"/>
                <w:szCs w:val="24"/>
              </w:rPr>
              <w:t>о</w:t>
            </w:r>
            <w:r w:rsidRPr="00E47FC7">
              <w:rPr>
                <w:rFonts w:cs="Times New Roman"/>
                <w:szCs w:val="24"/>
              </w:rPr>
              <w:t>го образования Тосненский район Лени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t>градской обл</w:t>
            </w:r>
            <w:r w:rsidRPr="00E47FC7">
              <w:rPr>
                <w:rFonts w:cs="Times New Roman"/>
                <w:szCs w:val="24"/>
              </w:rPr>
              <w:t>а</w:t>
            </w:r>
            <w:r w:rsidRPr="00E47FC7">
              <w:rPr>
                <w:rFonts w:cs="Times New Roman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Сплошное наблюдение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Доля читаемости на одного посет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>теля (количество выданных книг за год/ количество читателей) (на 1% ежегодно)</w:t>
            </w:r>
          </w:p>
          <w:p w:rsidR="00943CD6" w:rsidRPr="00E47FC7" w:rsidRDefault="00943CD6" w:rsidP="00464E97">
            <w:pPr>
              <w:rPr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%</w:t>
            </w: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ед.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szCs w:val="24"/>
              </w:rPr>
            </w:pPr>
            <w:r w:rsidRPr="00E47FC7">
              <w:rPr>
                <w:rFonts w:eastAsia="Calibri" w:cs="Times New Roman"/>
                <w:bCs/>
                <w:szCs w:val="24"/>
              </w:rPr>
              <w:t>Один из целевых ориентиров разв</w:t>
            </w:r>
            <w:r w:rsidRPr="00E47FC7">
              <w:rPr>
                <w:rFonts w:eastAsia="Calibri" w:cs="Times New Roman"/>
                <w:bCs/>
                <w:szCs w:val="24"/>
              </w:rPr>
              <w:t>и</w:t>
            </w:r>
            <w:r w:rsidRPr="00E47FC7">
              <w:rPr>
                <w:rFonts w:eastAsia="Calibri" w:cs="Times New Roman"/>
                <w:bCs/>
                <w:szCs w:val="24"/>
              </w:rPr>
              <w:t>тия библиотечного дела, отражает востребованность у населения услуг данного типа о</w:t>
            </w:r>
            <w:r w:rsidRPr="00E47FC7">
              <w:rPr>
                <w:rFonts w:eastAsia="Calibri" w:cs="Times New Roman"/>
                <w:bCs/>
                <w:szCs w:val="24"/>
              </w:rPr>
              <w:t>р</w:t>
            </w:r>
            <w:r w:rsidRPr="00E47FC7">
              <w:rPr>
                <w:rFonts w:eastAsia="Calibri" w:cs="Times New Roman"/>
                <w:bCs/>
                <w:szCs w:val="24"/>
              </w:rPr>
              <w:t>ганизаций</w:t>
            </w:r>
          </w:p>
          <w:p w:rsidR="00943CD6" w:rsidRPr="00E47FC7" w:rsidRDefault="00943CD6" w:rsidP="00464E97">
            <w:pPr>
              <w:rPr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lastRenderedPageBreak/>
              <w:t>Ежегодно, на 1 января года, сл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proofErr w:type="spellStart"/>
            <w:r w:rsidRPr="00E47FC7">
              <w:rPr>
                <w:szCs w:val="24"/>
              </w:rPr>
              <w:t>Кк</w:t>
            </w:r>
            <w:proofErr w:type="spellEnd"/>
            <w:r w:rsidRPr="00E47FC7">
              <w:rPr>
                <w:szCs w:val="24"/>
              </w:rPr>
              <w:t xml:space="preserve"> / </w:t>
            </w:r>
            <w:proofErr w:type="spellStart"/>
            <w:r w:rsidRPr="00E47FC7">
              <w:rPr>
                <w:szCs w:val="24"/>
              </w:rPr>
              <w:t>Кч</w:t>
            </w:r>
            <w:proofErr w:type="spellEnd"/>
            <w:r w:rsidRPr="00E47FC7">
              <w:rPr>
                <w:szCs w:val="24"/>
              </w:rPr>
              <w:t xml:space="preserve"> х 100%,</w:t>
            </w:r>
          </w:p>
          <w:p w:rsidR="00943CD6" w:rsidRPr="00E47FC7" w:rsidRDefault="00943CD6" w:rsidP="00464E97">
            <w:pPr>
              <w:rPr>
                <w:szCs w:val="24"/>
              </w:rPr>
            </w:pP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где: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proofErr w:type="spellStart"/>
            <w:r w:rsidRPr="00E47FC7">
              <w:rPr>
                <w:szCs w:val="24"/>
              </w:rPr>
              <w:t>Кк</w:t>
            </w:r>
            <w:proofErr w:type="spellEnd"/>
            <w:r w:rsidRPr="00E47FC7">
              <w:rPr>
                <w:szCs w:val="24"/>
              </w:rPr>
              <w:t xml:space="preserve"> – количество выданных книг за год;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 xml:space="preserve"> </w:t>
            </w:r>
            <w:proofErr w:type="spellStart"/>
            <w:r w:rsidRPr="00E47FC7">
              <w:rPr>
                <w:szCs w:val="24"/>
              </w:rPr>
              <w:t>Кч</w:t>
            </w:r>
            <w:proofErr w:type="spellEnd"/>
            <w:r w:rsidRPr="00E47FC7">
              <w:rPr>
                <w:szCs w:val="24"/>
              </w:rPr>
              <w:t xml:space="preserve"> – количество читателей</w:t>
            </w:r>
          </w:p>
          <w:p w:rsidR="00943CD6" w:rsidRPr="00E47FC7" w:rsidRDefault="00943CD6" w:rsidP="00464E97">
            <w:pPr>
              <w:jc w:val="center"/>
              <w:rPr>
                <w:rFonts w:eastAsia="Calibri" w:cs="Times New Roman"/>
                <w:szCs w:val="24"/>
              </w:rPr>
            </w:pPr>
            <w:r w:rsidRPr="00E47FC7">
              <w:rPr>
                <w:szCs w:val="24"/>
              </w:rPr>
              <w:lastRenderedPageBreak/>
              <w:t>Ч2-Ч1/Ч</w:t>
            </w:r>
            <w:proofErr w:type="gramStart"/>
            <w:r w:rsidRPr="00E47FC7">
              <w:rPr>
                <w:szCs w:val="24"/>
              </w:rPr>
              <w:t>1</w:t>
            </w:r>
            <w:proofErr w:type="gramEnd"/>
            <w:r w:rsidRPr="00E47FC7">
              <w:rPr>
                <w:szCs w:val="24"/>
              </w:rPr>
              <w:t xml:space="preserve"> Х 100,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г</w:t>
            </w:r>
            <w:r w:rsidRPr="00E47FC7">
              <w:rPr>
                <w:rFonts w:eastAsia="Calibri" w:cs="Times New Roman"/>
                <w:szCs w:val="24"/>
              </w:rPr>
              <w:t>де</w:t>
            </w:r>
            <w:r w:rsidRPr="00E47FC7">
              <w:rPr>
                <w:szCs w:val="24"/>
              </w:rPr>
              <w:t>: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Ч</w:t>
            </w:r>
            <w:proofErr w:type="gramStart"/>
            <w:r w:rsidRPr="00E47FC7">
              <w:rPr>
                <w:szCs w:val="24"/>
              </w:rPr>
              <w:t>1</w:t>
            </w:r>
            <w:proofErr w:type="gramEnd"/>
            <w:r w:rsidRPr="00E47FC7">
              <w:rPr>
                <w:rFonts w:eastAsia="Calibri" w:cs="Times New Roman"/>
                <w:szCs w:val="24"/>
              </w:rPr>
              <w:t>–</w:t>
            </w:r>
            <w:r w:rsidRPr="00E47FC7">
              <w:rPr>
                <w:szCs w:val="24"/>
              </w:rPr>
              <w:t xml:space="preserve"> количество выданных книг за год на одного чит</w:t>
            </w:r>
            <w:r w:rsidRPr="00E47FC7">
              <w:rPr>
                <w:szCs w:val="24"/>
              </w:rPr>
              <w:t>а</w:t>
            </w:r>
            <w:r w:rsidRPr="00E47FC7">
              <w:rPr>
                <w:szCs w:val="24"/>
              </w:rPr>
              <w:t>теля  в периоде, предшествующем отчетному периоду;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Ч</w:t>
            </w:r>
            <w:proofErr w:type="gramStart"/>
            <w:r w:rsidRPr="00E47FC7">
              <w:rPr>
                <w:szCs w:val="24"/>
              </w:rPr>
              <w:t>2</w:t>
            </w:r>
            <w:proofErr w:type="gramEnd"/>
            <w:r w:rsidRPr="00E47FC7">
              <w:rPr>
                <w:rFonts w:eastAsia="Calibri" w:cs="Times New Roman"/>
                <w:szCs w:val="24"/>
              </w:rPr>
              <w:t xml:space="preserve"> –</w:t>
            </w:r>
            <w:r w:rsidRPr="00E47FC7">
              <w:rPr>
                <w:szCs w:val="24"/>
              </w:rPr>
              <w:t xml:space="preserve"> количество выданных книг за год на одного чит</w:t>
            </w:r>
            <w:r w:rsidRPr="00E47FC7">
              <w:rPr>
                <w:szCs w:val="24"/>
              </w:rPr>
              <w:t>а</w:t>
            </w:r>
            <w:r w:rsidRPr="00E47FC7">
              <w:rPr>
                <w:szCs w:val="24"/>
              </w:rPr>
              <w:t>теля в отчетном периоде</w:t>
            </w:r>
          </w:p>
        </w:tc>
        <w:tc>
          <w:tcPr>
            <w:tcW w:w="992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Свод годовых сведений (форма № 6-нк)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rFonts w:cs="Times New Roman"/>
                <w:szCs w:val="24"/>
              </w:rPr>
              <w:t>Муниципал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ные учреждения культуры, по</w:t>
            </w:r>
            <w:r w:rsidRPr="00E47FC7">
              <w:rPr>
                <w:rFonts w:cs="Times New Roman"/>
                <w:szCs w:val="24"/>
              </w:rPr>
              <w:t>д</w:t>
            </w:r>
            <w:r w:rsidRPr="00E47FC7">
              <w:rPr>
                <w:rFonts w:cs="Times New Roman"/>
                <w:szCs w:val="24"/>
              </w:rPr>
              <w:t>ведомственные администрации муниципальн</w:t>
            </w:r>
            <w:r w:rsidRPr="00E47FC7">
              <w:rPr>
                <w:rFonts w:cs="Times New Roman"/>
                <w:szCs w:val="24"/>
              </w:rPr>
              <w:t>о</w:t>
            </w:r>
            <w:r w:rsidRPr="00E47FC7">
              <w:rPr>
                <w:rFonts w:cs="Times New Roman"/>
                <w:szCs w:val="24"/>
              </w:rPr>
              <w:t xml:space="preserve">го образования Тосненский </w:t>
            </w:r>
            <w:r w:rsidRPr="00E47FC7">
              <w:rPr>
                <w:rFonts w:cs="Times New Roman"/>
                <w:szCs w:val="24"/>
              </w:rPr>
              <w:lastRenderedPageBreak/>
              <w:t>район Лени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t>градской обл</w:t>
            </w:r>
            <w:r w:rsidRPr="00E47FC7">
              <w:rPr>
                <w:rFonts w:cs="Times New Roman"/>
                <w:szCs w:val="24"/>
              </w:rPr>
              <w:t>а</w:t>
            </w:r>
            <w:r w:rsidRPr="00E47FC7">
              <w:rPr>
                <w:rFonts w:cs="Times New Roman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Сплошное наблюдение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3.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Прирост  объема  библиотечных фондов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(на 0,2 %  ежего</w:t>
            </w:r>
            <w:r w:rsidRPr="00E47FC7">
              <w:rPr>
                <w:szCs w:val="24"/>
              </w:rPr>
              <w:t>д</w:t>
            </w:r>
            <w:r w:rsidRPr="00E47FC7">
              <w:rPr>
                <w:szCs w:val="24"/>
              </w:rPr>
              <w:t>но)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szCs w:val="24"/>
              </w:rPr>
            </w:pPr>
            <w:r w:rsidRPr="00E47FC7">
              <w:rPr>
                <w:rFonts w:eastAsia="Calibri" w:cs="Times New Roman"/>
                <w:bCs/>
                <w:szCs w:val="24"/>
              </w:rPr>
              <w:t>Один из целевых ориентиров разв</w:t>
            </w:r>
            <w:r w:rsidRPr="00E47FC7">
              <w:rPr>
                <w:rFonts w:eastAsia="Calibri" w:cs="Times New Roman"/>
                <w:bCs/>
                <w:szCs w:val="24"/>
              </w:rPr>
              <w:t>и</w:t>
            </w:r>
            <w:r w:rsidRPr="00E47FC7">
              <w:rPr>
                <w:rFonts w:eastAsia="Calibri" w:cs="Times New Roman"/>
                <w:bCs/>
                <w:szCs w:val="24"/>
              </w:rPr>
              <w:t>тия библиотечного дела, отражает рост библиотечн</w:t>
            </w:r>
            <w:r w:rsidRPr="00E47FC7">
              <w:rPr>
                <w:rFonts w:eastAsia="Calibri" w:cs="Times New Roman"/>
                <w:bCs/>
                <w:szCs w:val="24"/>
              </w:rPr>
              <w:t>о</w:t>
            </w:r>
            <w:r w:rsidRPr="00E47FC7">
              <w:rPr>
                <w:rFonts w:eastAsia="Calibri" w:cs="Times New Roman"/>
                <w:bCs/>
                <w:szCs w:val="24"/>
              </w:rPr>
              <w:t>го фонда библи</w:t>
            </w:r>
            <w:r w:rsidRPr="00E47FC7">
              <w:rPr>
                <w:rFonts w:eastAsia="Calibri" w:cs="Times New Roman"/>
                <w:bCs/>
                <w:szCs w:val="24"/>
              </w:rPr>
              <w:t>о</w:t>
            </w:r>
            <w:r w:rsidRPr="00E47FC7">
              <w:rPr>
                <w:rFonts w:eastAsia="Calibri" w:cs="Times New Roman"/>
                <w:bCs/>
                <w:szCs w:val="24"/>
              </w:rPr>
              <w:t>тек</w:t>
            </w: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Ежегодно, на 1 января года, сл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Ф</w:t>
            </w:r>
            <w:proofErr w:type="gramStart"/>
            <w:r w:rsidRPr="00E47FC7">
              <w:rPr>
                <w:szCs w:val="24"/>
              </w:rPr>
              <w:t>2</w:t>
            </w:r>
            <w:proofErr w:type="gramEnd"/>
            <w:r w:rsidRPr="00E47FC7">
              <w:rPr>
                <w:szCs w:val="24"/>
              </w:rPr>
              <w:t>/Ф1х100, где</w:t>
            </w:r>
          </w:p>
          <w:p w:rsidR="00943CD6" w:rsidRPr="00E47FC7" w:rsidRDefault="00943CD6" w:rsidP="00464E97">
            <w:pPr>
              <w:rPr>
                <w:szCs w:val="24"/>
              </w:rPr>
            </w:pP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Ф</w:t>
            </w:r>
            <w:proofErr w:type="gramStart"/>
            <w:r w:rsidRPr="00E47FC7">
              <w:rPr>
                <w:szCs w:val="24"/>
              </w:rPr>
              <w:t>1</w:t>
            </w:r>
            <w:proofErr w:type="gramEnd"/>
            <w:r w:rsidRPr="00E47FC7">
              <w:rPr>
                <w:szCs w:val="24"/>
              </w:rPr>
              <w:t xml:space="preserve"> - библиотечный фонд, предшеств</w:t>
            </w:r>
            <w:r w:rsidRPr="00E47FC7">
              <w:rPr>
                <w:szCs w:val="24"/>
              </w:rPr>
              <w:t>у</w:t>
            </w:r>
            <w:r w:rsidRPr="00E47FC7">
              <w:rPr>
                <w:szCs w:val="24"/>
              </w:rPr>
              <w:t>ющий отчетному периоду;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Ф</w:t>
            </w:r>
            <w:proofErr w:type="gramStart"/>
            <w:r w:rsidRPr="00E47FC7">
              <w:rPr>
                <w:szCs w:val="24"/>
              </w:rPr>
              <w:t>2</w:t>
            </w:r>
            <w:proofErr w:type="gramEnd"/>
            <w:r w:rsidRPr="00E47FC7">
              <w:rPr>
                <w:szCs w:val="24"/>
              </w:rPr>
              <w:t xml:space="preserve"> - библиотечный фонд в отчетном периоде</w:t>
            </w:r>
          </w:p>
        </w:tc>
        <w:tc>
          <w:tcPr>
            <w:tcW w:w="992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Свод годовых сведений (форма № 6-нк)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rFonts w:cs="Times New Roman"/>
                <w:szCs w:val="24"/>
              </w:rPr>
              <w:t>Муниципал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ные учреждения культуры, по</w:t>
            </w:r>
            <w:r w:rsidRPr="00E47FC7">
              <w:rPr>
                <w:rFonts w:cs="Times New Roman"/>
                <w:szCs w:val="24"/>
              </w:rPr>
              <w:t>д</w:t>
            </w:r>
            <w:r w:rsidRPr="00E47FC7">
              <w:rPr>
                <w:rFonts w:cs="Times New Roman"/>
                <w:szCs w:val="24"/>
              </w:rPr>
              <w:t>ведомственные администрации муниципальн</w:t>
            </w:r>
            <w:r w:rsidRPr="00E47FC7">
              <w:rPr>
                <w:rFonts w:cs="Times New Roman"/>
                <w:szCs w:val="24"/>
              </w:rPr>
              <w:t>о</w:t>
            </w:r>
            <w:r w:rsidRPr="00E47FC7">
              <w:rPr>
                <w:rFonts w:cs="Times New Roman"/>
                <w:szCs w:val="24"/>
              </w:rPr>
              <w:t>го образования Тосненский район Лени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t>градской обл</w:t>
            </w:r>
            <w:r w:rsidRPr="00E47FC7">
              <w:rPr>
                <w:rFonts w:cs="Times New Roman"/>
                <w:szCs w:val="24"/>
              </w:rPr>
              <w:t>а</w:t>
            </w:r>
            <w:r w:rsidRPr="00E47FC7">
              <w:rPr>
                <w:rFonts w:cs="Times New Roman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Сплошное наблюдение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Увеличение кол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>чества участников клубных форм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 xml:space="preserve">рований 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(на 0,5% ежего</w:t>
            </w:r>
            <w:r w:rsidRPr="00E47FC7">
              <w:rPr>
                <w:szCs w:val="24"/>
              </w:rPr>
              <w:t>д</w:t>
            </w:r>
            <w:r w:rsidRPr="00E47FC7">
              <w:rPr>
                <w:szCs w:val="24"/>
              </w:rPr>
              <w:t>но)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Чел.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rFonts w:eastAsia="Calibri" w:cs="Times New Roman"/>
                <w:bCs/>
                <w:szCs w:val="24"/>
              </w:rPr>
              <w:t>Характеризует эффективность д</w:t>
            </w:r>
            <w:r w:rsidRPr="00E47FC7">
              <w:rPr>
                <w:rFonts w:eastAsia="Calibri" w:cs="Times New Roman"/>
                <w:bCs/>
                <w:szCs w:val="24"/>
              </w:rPr>
              <w:t>е</w:t>
            </w:r>
            <w:r w:rsidRPr="00E47FC7">
              <w:rPr>
                <w:rFonts w:eastAsia="Calibri" w:cs="Times New Roman"/>
                <w:bCs/>
                <w:szCs w:val="24"/>
              </w:rPr>
              <w:t>ятельности учр</w:t>
            </w:r>
            <w:r w:rsidRPr="00E47FC7">
              <w:rPr>
                <w:rFonts w:eastAsia="Calibri" w:cs="Times New Roman"/>
                <w:bCs/>
                <w:szCs w:val="24"/>
              </w:rPr>
              <w:t>е</w:t>
            </w:r>
            <w:r w:rsidRPr="00E47FC7">
              <w:rPr>
                <w:rFonts w:eastAsia="Calibri" w:cs="Times New Roman"/>
                <w:bCs/>
                <w:szCs w:val="24"/>
              </w:rPr>
              <w:t>ждений культуры по вовлечению населения в орг</w:t>
            </w:r>
            <w:r w:rsidRPr="00E47FC7">
              <w:rPr>
                <w:rFonts w:eastAsia="Calibri" w:cs="Times New Roman"/>
                <w:bCs/>
                <w:szCs w:val="24"/>
              </w:rPr>
              <w:t>а</w:t>
            </w:r>
            <w:r w:rsidRPr="00E47FC7">
              <w:rPr>
                <w:rFonts w:eastAsia="Calibri" w:cs="Times New Roman"/>
                <w:bCs/>
                <w:szCs w:val="24"/>
              </w:rPr>
              <w:t>низованные фо</w:t>
            </w:r>
            <w:r w:rsidRPr="00E47FC7">
              <w:rPr>
                <w:rFonts w:eastAsia="Calibri" w:cs="Times New Roman"/>
                <w:bCs/>
                <w:szCs w:val="24"/>
              </w:rPr>
              <w:t>р</w:t>
            </w:r>
            <w:r w:rsidRPr="00E47FC7">
              <w:rPr>
                <w:rFonts w:eastAsia="Calibri" w:cs="Times New Roman"/>
                <w:bCs/>
                <w:szCs w:val="24"/>
              </w:rPr>
              <w:t>мы досуга</w:t>
            </w: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Ежегодно, на 1 января года, сл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К2-К1-1х100, где</w:t>
            </w:r>
          </w:p>
          <w:p w:rsidR="00943CD6" w:rsidRPr="00E47FC7" w:rsidRDefault="00943CD6" w:rsidP="00464E97">
            <w:pPr>
              <w:rPr>
                <w:szCs w:val="24"/>
              </w:rPr>
            </w:pP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К</w:t>
            </w:r>
            <w:proofErr w:type="gramStart"/>
            <w:r w:rsidRPr="00E47FC7">
              <w:rPr>
                <w:szCs w:val="24"/>
              </w:rPr>
              <w:t>1</w:t>
            </w:r>
            <w:proofErr w:type="gramEnd"/>
            <w:r w:rsidRPr="00E47FC7">
              <w:rPr>
                <w:szCs w:val="24"/>
              </w:rPr>
              <w:t xml:space="preserve"> - количество участников клу</w:t>
            </w:r>
            <w:r w:rsidRPr="00E47FC7">
              <w:rPr>
                <w:szCs w:val="24"/>
              </w:rPr>
              <w:t>б</w:t>
            </w:r>
            <w:r w:rsidRPr="00E47FC7">
              <w:rPr>
                <w:szCs w:val="24"/>
              </w:rPr>
              <w:t>ных формирований, предшествующее отчетному периоду;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К</w:t>
            </w:r>
            <w:proofErr w:type="gramStart"/>
            <w:r w:rsidRPr="00E47FC7">
              <w:rPr>
                <w:szCs w:val="24"/>
              </w:rPr>
              <w:t>2</w:t>
            </w:r>
            <w:proofErr w:type="gramEnd"/>
            <w:r w:rsidRPr="00E47FC7">
              <w:rPr>
                <w:szCs w:val="24"/>
              </w:rPr>
              <w:t xml:space="preserve"> - количество участников клу</w:t>
            </w:r>
            <w:r w:rsidRPr="00E47FC7">
              <w:rPr>
                <w:szCs w:val="24"/>
              </w:rPr>
              <w:t>б</w:t>
            </w:r>
            <w:r w:rsidRPr="00E47FC7">
              <w:rPr>
                <w:szCs w:val="24"/>
              </w:rPr>
              <w:t xml:space="preserve">ных формирований в отчетном периоде </w:t>
            </w:r>
          </w:p>
        </w:tc>
        <w:tc>
          <w:tcPr>
            <w:tcW w:w="992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Форма годовой отчетности (фо</w:t>
            </w:r>
            <w:r w:rsidRPr="00E47FC7">
              <w:rPr>
                <w:szCs w:val="24"/>
              </w:rPr>
              <w:t>р</w:t>
            </w:r>
            <w:r w:rsidRPr="00E47FC7">
              <w:rPr>
                <w:szCs w:val="24"/>
              </w:rPr>
              <w:t>ма № 7-нк)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rFonts w:cs="Times New Roman"/>
                <w:szCs w:val="24"/>
              </w:rPr>
              <w:t>Муниципал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ные учреждения культуры, по</w:t>
            </w:r>
            <w:r w:rsidRPr="00E47FC7">
              <w:rPr>
                <w:rFonts w:cs="Times New Roman"/>
                <w:szCs w:val="24"/>
              </w:rPr>
              <w:t>д</w:t>
            </w:r>
            <w:r w:rsidRPr="00E47FC7">
              <w:rPr>
                <w:rFonts w:cs="Times New Roman"/>
                <w:szCs w:val="24"/>
              </w:rPr>
              <w:t>ведомственные администрации муниципальн</w:t>
            </w:r>
            <w:r w:rsidRPr="00E47FC7">
              <w:rPr>
                <w:rFonts w:cs="Times New Roman"/>
                <w:szCs w:val="24"/>
              </w:rPr>
              <w:t>о</w:t>
            </w:r>
            <w:r w:rsidRPr="00E47FC7">
              <w:rPr>
                <w:rFonts w:cs="Times New Roman"/>
                <w:szCs w:val="24"/>
              </w:rPr>
              <w:t>го образования Тосненский район Лени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t>градской обл</w:t>
            </w:r>
            <w:r w:rsidRPr="00E47FC7">
              <w:rPr>
                <w:rFonts w:cs="Times New Roman"/>
                <w:szCs w:val="24"/>
              </w:rPr>
              <w:t>а</w:t>
            </w:r>
            <w:r w:rsidRPr="00E47FC7">
              <w:rPr>
                <w:rFonts w:cs="Times New Roman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Сплошное наблюдение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5.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jc w:val="both"/>
              <w:rPr>
                <w:szCs w:val="24"/>
              </w:rPr>
            </w:pPr>
            <w:r w:rsidRPr="00E47FC7">
              <w:rPr>
                <w:szCs w:val="24"/>
              </w:rPr>
              <w:t>Количество реал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>зуемых выставо</w:t>
            </w:r>
            <w:r w:rsidRPr="00E47FC7">
              <w:rPr>
                <w:szCs w:val="24"/>
              </w:rPr>
              <w:t>ч</w:t>
            </w:r>
            <w:r w:rsidRPr="00E47FC7">
              <w:rPr>
                <w:szCs w:val="24"/>
              </w:rPr>
              <w:t>ных проектов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шт.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bCs/>
                <w:szCs w:val="24"/>
              </w:rPr>
            </w:pPr>
            <w:r w:rsidRPr="00E47FC7">
              <w:rPr>
                <w:rFonts w:eastAsia="Calibri" w:cs="Times New Roman"/>
                <w:bCs/>
                <w:szCs w:val="24"/>
              </w:rPr>
              <w:t>Позволяет оценить эффективность р</w:t>
            </w:r>
            <w:r w:rsidRPr="00E47FC7">
              <w:rPr>
                <w:rFonts w:eastAsia="Calibri" w:cs="Times New Roman"/>
                <w:bCs/>
                <w:szCs w:val="24"/>
              </w:rPr>
              <w:t>е</w:t>
            </w:r>
            <w:r w:rsidRPr="00E47FC7">
              <w:rPr>
                <w:rFonts w:eastAsia="Calibri" w:cs="Times New Roman"/>
                <w:bCs/>
                <w:szCs w:val="24"/>
              </w:rPr>
              <w:t>ализации госуда</w:t>
            </w:r>
            <w:r w:rsidRPr="00E47FC7">
              <w:rPr>
                <w:rFonts w:eastAsia="Calibri" w:cs="Times New Roman"/>
                <w:bCs/>
                <w:szCs w:val="24"/>
              </w:rPr>
              <w:t>р</w:t>
            </w:r>
            <w:r w:rsidRPr="00E47FC7">
              <w:rPr>
                <w:rFonts w:eastAsia="Calibri" w:cs="Times New Roman"/>
                <w:bCs/>
                <w:szCs w:val="24"/>
              </w:rPr>
              <w:t>ственной социал</w:t>
            </w:r>
            <w:r w:rsidRPr="00E47FC7">
              <w:rPr>
                <w:rFonts w:eastAsia="Calibri" w:cs="Times New Roman"/>
                <w:bCs/>
                <w:szCs w:val="24"/>
              </w:rPr>
              <w:t>ь</w:t>
            </w:r>
            <w:r w:rsidRPr="00E47FC7">
              <w:rPr>
                <w:rFonts w:eastAsia="Calibri" w:cs="Times New Roman"/>
                <w:bCs/>
                <w:szCs w:val="24"/>
              </w:rPr>
              <w:t>ной политики в соответствии с Указом Президе</w:t>
            </w:r>
            <w:r w:rsidRPr="00E47FC7">
              <w:rPr>
                <w:rFonts w:eastAsia="Calibri" w:cs="Times New Roman"/>
                <w:bCs/>
                <w:szCs w:val="24"/>
              </w:rPr>
              <w:t>н</w:t>
            </w:r>
            <w:r w:rsidRPr="00E47FC7">
              <w:rPr>
                <w:rFonts w:eastAsia="Calibri" w:cs="Times New Roman"/>
                <w:bCs/>
                <w:szCs w:val="24"/>
              </w:rPr>
              <w:t>та Российской Ф</w:t>
            </w:r>
            <w:r w:rsidRPr="00E47FC7">
              <w:rPr>
                <w:rFonts w:eastAsia="Calibri" w:cs="Times New Roman"/>
                <w:bCs/>
                <w:szCs w:val="24"/>
              </w:rPr>
              <w:t>е</w:t>
            </w:r>
            <w:r w:rsidRPr="00E47FC7">
              <w:rPr>
                <w:rFonts w:eastAsia="Calibri" w:cs="Times New Roman"/>
                <w:bCs/>
                <w:szCs w:val="24"/>
              </w:rPr>
              <w:t>дерации от 7 мая 2012 года № 597</w:t>
            </w:r>
          </w:p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Ежегодно, на 1 января года, сл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proofErr w:type="spellStart"/>
            <w:r w:rsidRPr="00E47FC7">
              <w:rPr>
                <w:rFonts w:eastAsia="Calibri" w:cs="Times New Roman"/>
                <w:szCs w:val="24"/>
              </w:rPr>
              <w:t>Котч</w:t>
            </w:r>
            <w:proofErr w:type="spellEnd"/>
            <w:r w:rsidRPr="00E47FC7">
              <w:rPr>
                <w:szCs w:val="24"/>
              </w:rPr>
              <w:t xml:space="preserve"> – </w:t>
            </w:r>
            <w:r w:rsidRPr="00E47FC7">
              <w:rPr>
                <w:rFonts w:eastAsia="Calibri" w:cs="Times New Roman"/>
                <w:szCs w:val="24"/>
              </w:rPr>
              <w:t>Котч</w:t>
            </w:r>
            <w:proofErr w:type="gramStart"/>
            <w:r w:rsidRPr="00E47FC7">
              <w:rPr>
                <w:rFonts w:eastAsia="Calibri" w:cs="Times New Roman"/>
                <w:szCs w:val="24"/>
              </w:rPr>
              <w:t>1</w:t>
            </w:r>
            <w:proofErr w:type="gramEnd"/>
            <w:r w:rsidRPr="00E47FC7">
              <w:rPr>
                <w:rFonts w:eastAsia="Calibri" w:cs="Times New Roman"/>
                <w:szCs w:val="24"/>
              </w:rPr>
              <w:t>,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где: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proofErr w:type="spellStart"/>
            <w:r w:rsidRPr="00E47FC7">
              <w:rPr>
                <w:rFonts w:eastAsia="Calibri" w:cs="Times New Roman"/>
                <w:szCs w:val="24"/>
              </w:rPr>
              <w:t>Котч</w:t>
            </w:r>
            <w:proofErr w:type="spellEnd"/>
            <w:r w:rsidRPr="00E47FC7">
              <w:rPr>
                <w:rFonts w:eastAsia="Calibri" w:cs="Times New Roman"/>
                <w:szCs w:val="24"/>
              </w:rPr>
              <w:t xml:space="preserve"> – количество выставочных пр</w:t>
            </w:r>
            <w:r w:rsidRPr="00E47FC7">
              <w:rPr>
                <w:rFonts w:eastAsia="Calibri" w:cs="Times New Roman"/>
                <w:szCs w:val="24"/>
              </w:rPr>
              <w:t>о</w:t>
            </w:r>
            <w:r w:rsidRPr="00E47FC7">
              <w:rPr>
                <w:rFonts w:eastAsia="Calibri" w:cs="Times New Roman"/>
                <w:szCs w:val="24"/>
              </w:rPr>
              <w:t xml:space="preserve">ектов в отчетном периоде, </w:t>
            </w:r>
          </w:p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Котч</w:t>
            </w:r>
            <w:proofErr w:type="gramStart"/>
            <w:r w:rsidRPr="00E47FC7">
              <w:rPr>
                <w:rFonts w:eastAsia="Calibri" w:cs="Times New Roman"/>
                <w:szCs w:val="24"/>
              </w:rPr>
              <w:t>1</w:t>
            </w:r>
            <w:proofErr w:type="gramEnd"/>
            <w:r w:rsidRPr="00E47FC7">
              <w:rPr>
                <w:rFonts w:eastAsia="Calibri" w:cs="Times New Roman"/>
                <w:szCs w:val="24"/>
              </w:rPr>
              <w:t xml:space="preserve"> – выставо</w:t>
            </w:r>
            <w:r w:rsidRPr="00E47FC7">
              <w:rPr>
                <w:rFonts w:eastAsia="Calibri" w:cs="Times New Roman"/>
                <w:szCs w:val="24"/>
              </w:rPr>
              <w:t>ч</w:t>
            </w:r>
            <w:r w:rsidRPr="00E47FC7">
              <w:rPr>
                <w:rFonts w:eastAsia="Calibri" w:cs="Times New Roman"/>
                <w:szCs w:val="24"/>
              </w:rPr>
              <w:t>ных проектов в п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риоде,  предш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ствующем отче</w:t>
            </w:r>
            <w:r w:rsidRPr="00E47FC7">
              <w:rPr>
                <w:rFonts w:eastAsia="Calibri" w:cs="Times New Roman"/>
                <w:szCs w:val="24"/>
              </w:rPr>
              <w:t>т</w:t>
            </w:r>
            <w:r w:rsidRPr="00E47FC7">
              <w:rPr>
                <w:rFonts w:eastAsia="Calibri" w:cs="Times New Roman"/>
                <w:szCs w:val="24"/>
              </w:rPr>
              <w:t>ному</w:t>
            </w:r>
          </w:p>
        </w:tc>
        <w:tc>
          <w:tcPr>
            <w:tcW w:w="992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Годовой отчет учреждения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rFonts w:cs="Times New Roman"/>
                <w:szCs w:val="24"/>
              </w:rPr>
              <w:t>Муниципал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ные учреждения культуры, по</w:t>
            </w:r>
            <w:r w:rsidRPr="00E47FC7">
              <w:rPr>
                <w:rFonts w:cs="Times New Roman"/>
                <w:szCs w:val="24"/>
              </w:rPr>
              <w:t>д</w:t>
            </w:r>
            <w:r w:rsidRPr="00E47FC7">
              <w:rPr>
                <w:rFonts w:cs="Times New Roman"/>
                <w:szCs w:val="24"/>
              </w:rPr>
              <w:t>ведомственные администрации муниципальн</w:t>
            </w:r>
            <w:r w:rsidRPr="00E47FC7">
              <w:rPr>
                <w:rFonts w:cs="Times New Roman"/>
                <w:szCs w:val="24"/>
              </w:rPr>
              <w:t>о</w:t>
            </w:r>
            <w:r w:rsidRPr="00E47FC7">
              <w:rPr>
                <w:rFonts w:cs="Times New Roman"/>
                <w:szCs w:val="24"/>
              </w:rPr>
              <w:t>го образования Тосненский район Лени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t>градской обл</w:t>
            </w:r>
            <w:r w:rsidRPr="00E47FC7">
              <w:rPr>
                <w:rFonts w:cs="Times New Roman"/>
                <w:szCs w:val="24"/>
              </w:rPr>
              <w:t>а</w:t>
            </w:r>
            <w:r w:rsidRPr="00E47FC7">
              <w:rPr>
                <w:rFonts w:cs="Times New Roman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Сплошное наблюдение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Увеличение доли обучающихся, участвующих в конкурсах, фест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>валях, олимпиадах различной направленности, от количества обучающихся в учреждениях д</w:t>
            </w:r>
            <w:r w:rsidRPr="00E47FC7">
              <w:rPr>
                <w:szCs w:val="24"/>
              </w:rPr>
              <w:t>о</w:t>
            </w:r>
            <w:r w:rsidRPr="00E47FC7">
              <w:rPr>
                <w:szCs w:val="24"/>
              </w:rPr>
              <w:t>полнительного образования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( на 0,5 % ежего</w:t>
            </w:r>
            <w:r w:rsidRPr="00E47FC7">
              <w:rPr>
                <w:szCs w:val="24"/>
              </w:rPr>
              <w:t>д</w:t>
            </w:r>
            <w:r w:rsidRPr="00E47FC7">
              <w:rPr>
                <w:szCs w:val="24"/>
              </w:rPr>
              <w:t>но)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bCs/>
                <w:szCs w:val="24"/>
              </w:rPr>
              <w:t>Характеризует эффективность д</w:t>
            </w:r>
            <w:r w:rsidRPr="00E47FC7">
              <w:rPr>
                <w:rFonts w:eastAsia="Calibri" w:cs="Times New Roman"/>
                <w:bCs/>
                <w:szCs w:val="24"/>
              </w:rPr>
              <w:t>е</w:t>
            </w:r>
            <w:r w:rsidRPr="00E47FC7">
              <w:rPr>
                <w:rFonts w:eastAsia="Calibri" w:cs="Times New Roman"/>
                <w:bCs/>
                <w:szCs w:val="24"/>
              </w:rPr>
              <w:t>ятельности в сфере дополни</w:t>
            </w:r>
            <w:r w:rsidRPr="00E47FC7">
              <w:rPr>
                <w:bCs/>
                <w:szCs w:val="24"/>
              </w:rPr>
              <w:t xml:space="preserve">тельного </w:t>
            </w:r>
            <w:r w:rsidRPr="00E47FC7">
              <w:rPr>
                <w:rFonts w:eastAsia="Calibri" w:cs="Times New Roman"/>
                <w:bCs/>
                <w:szCs w:val="24"/>
              </w:rPr>
              <w:t>образования, в</w:t>
            </w:r>
            <w:r w:rsidRPr="00E47FC7">
              <w:rPr>
                <w:rFonts w:eastAsia="Calibri" w:cs="Times New Roman"/>
                <w:bCs/>
                <w:szCs w:val="24"/>
              </w:rPr>
              <w:t>ы</w:t>
            </w:r>
            <w:r w:rsidRPr="00E47FC7">
              <w:rPr>
                <w:rFonts w:eastAsia="Calibri" w:cs="Times New Roman"/>
                <w:bCs/>
                <w:szCs w:val="24"/>
              </w:rPr>
              <w:t>явления и по</w:t>
            </w:r>
            <w:r w:rsidRPr="00E47FC7">
              <w:rPr>
                <w:rFonts w:eastAsia="Calibri" w:cs="Times New Roman"/>
                <w:bCs/>
                <w:szCs w:val="24"/>
              </w:rPr>
              <w:t>д</w:t>
            </w:r>
            <w:r w:rsidRPr="00E47FC7">
              <w:rPr>
                <w:rFonts w:eastAsia="Calibri" w:cs="Times New Roman"/>
                <w:bCs/>
                <w:szCs w:val="24"/>
              </w:rPr>
              <w:t>держки дарований</w:t>
            </w: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Ежегодно, на 1 января года, сл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proofErr w:type="spellStart"/>
            <w:r w:rsidRPr="00E47FC7">
              <w:rPr>
                <w:szCs w:val="24"/>
              </w:rPr>
              <w:t>Чо</w:t>
            </w:r>
            <w:proofErr w:type="spellEnd"/>
            <w:r w:rsidRPr="00E47FC7">
              <w:rPr>
                <w:rFonts w:eastAsia="Calibri" w:cs="Times New Roman"/>
                <w:szCs w:val="24"/>
              </w:rPr>
              <w:t xml:space="preserve"> / </w:t>
            </w:r>
            <w:proofErr w:type="spellStart"/>
            <w:r w:rsidRPr="00E47FC7">
              <w:rPr>
                <w:rFonts w:eastAsia="Calibri" w:cs="Times New Roman"/>
                <w:szCs w:val="24"/>
              </w:rPr>
              <w:t>Чд</w:t>
            </w:r>
            <w:proofErr w:type="spellEnd"/>
            <w:r w:rsidRPr="00E47FC7">
              <w:rPr>
                <w:rFonts w:eastAsia="Calibri" w:cs="Times New Roman"/>
                <w:szCs w:val="24"/>
              </w:rPr>
              <w:t xml:space="preserve"> х 100%, где:</w:t>
            </w:r>
          </w:p>
          <w:p w:rsidR="00943CD6" w:rsidRPr="00E47FC7" w:rsidRDefault="00943CD6" w:rsidP="00943CD6">
            <w:pPr>
              <w:rPr>
                <w:rFonts w:eastAsia="Calibri" w:cs="Times New Roman"/>
                <w:szCs w:val="24"/>
              </w:rPr>
            </w:pPr>
            <w:proofErr w:type="spellStart"/>
            <w:r w:rsidRPr="00E47FC7">
              <w:rPr>
                <w:szCs w:val="24"/>
              </w:rPr>
              <w:t>Чо</w:t>
            </w:r>
            <w:proofErr w:type="spellEnd"/>
            <w:r w:rsidRPr="00E47FC7">
              <w:rPr>
                <w:rFonts w:eastAsia="Calibri" w:cs="Times New Roman"/>
                <w:szCs w:val="24"/>
              </w:rPr>
              <w:t xml:space="preserve"> – число </w:t>
            </w:r>
            <w:r w:rsidRPr="00E47FC7">
              <w:rPr>
                <w:szCs w:val="24"/>
              </w:rPr>
              <w:t>обуч</w:t>
            </w:r>
            <w:r w:rsidRPr="00E47FC7">
              <w:rPr>
                <w:szCs w:val="24"/>
              </w:rPr>
              <w:t>а</w:t>
            </w:r>
            <w:r w:rsidRPr="00E47FC7">
              <w:rPr>
                <w:szCs w:val="24"/>
              </w:rPr>
              <w:t>ющихся в учр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ждениях дополн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>тельного образов</w:t>
            </w:r>
            <w:r w:rsidRPr="00E47FC7">
              <w:rPr>
                <w:szCs w:val="24"/>
              </w:rPr>
              <w:t>а</w:t>
            </w:r>
            <w:r w:rsidRPr="00E47FC7">
              <w:rPr>
                <w:szCs w:val="24"/>
              </w:rPr>
              <w:t>ния, принимающих участие в конку</w:t>
            </w:r>
            <w:r w:rsidRPr="00E47FC7">
              <w:rPr>
                <w:szCs w:val="24"/>
              </w:rPr>
              <w:t>р</w:t>
            </w:r>
            <w:r w:rsidRPr="00E47FC7">
              <w:rPr>
                <w:szCs w:val="24"/>
              </w:rPr>
              <w:t>сах, фестивалях, олимпиадах ра</w:t>
            </w:r>
            <w:r w:rsidRPr="00E47FC7">
              <w:rPr>
                <w:szCs w:val="24"/>
              </w:rPr>
              <w:t>з</w:t>
            </w:r>
            <w:r w:rsidRPr="00E47FC7">
              <w:rPr>
                <w:szCs w:val="24"/>
              </w:rPr>
              <w:t>личной направле</w:t>
            </w:r>
            <w:r w:rsidRPr="00E47FC7">
              <w:rPr>
                <w:szCs w:val="24"/>
              </w:rPr>
              <w:t>н</w:t>
            </w:r>
            <w:r w:rsidRPr="00E47FC7">
              <w:rPr>
                <w:szCs w:val="24"/>
              </w:rPr>
              <w:t xml:space="preserve">ности </w:t>
            </w:r>
            <w:r w:rsidRPr="00E47FC7">
              <w:rPr>
                <w:rFonts w:eastAsia="Calibri" w:cs="Times New Roman"/>
                <w:szCs w:val="24"/>
              </w:rPr>
              <w:t xml:space="preserve">в отчетном периоде, </w:t>
            </w:r>
            <w:proofErr w:type="spellStart"/>
            <w:r w:rsidRPr="00E47FC7">
              <w:rPr>
                <w:szCs w:val="24"/>
              </w:rPr>
              <w:t>Чд</w:t>
            </w:r>
            <w:proofErr w:type="spellEnd"/>
            <w:r w:rsidRPr="00E47FC7">
              <w:rPr>
                <w:rFonts w:eastAsia="Calibri" w:cs="Times New Roman"/>
                <w:szCs w:val="24"/>
              </w:rPr>
              <w:t xml:space="preserve"> – о</w:t>
            </w:r>
            <w:r w:rsidRPr="00E47FC7">
              <w:rPr>
                <w:rFonts w:eastAsia="Calibri" w:cs="Times New Roman"/>
                <w:szCs w:val="24"/>
              </w:rPr>
              <w:t>б</w:t>
            </w:r>
            <w:r w:rsidRPr="00E47FC7">
              <w:rPr>
                <w:rFonts w:eastAsia="Calibri" w:cs="Times New Roman"/>
                <w:szCs w:val="24"/>
              </w:rPr>
              <w:t xml:space="preserve">щее число </w:t>
            </w:r>
            <w:r w:rsidRPr="00E47FC7">
              <w:rPr>
                <w:szCs w:val="24"/>
              </w:rPr>
              <w:t>обуч</w:t>
            </w:r>
            <w:r w:rsidRPr="00E47FC7">
              <w:rPr>
                <w:szCs w:val="24"/>
              </w:rPr>
              <w:t>а</w:t>
            </w:r>
            <w:r w:rsidRPr="00E47FC7">
              <w:rPr>
                <w:szCs w:val="24"/>
              </w:rPr>
              <w:t>ющихся в учр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ждениях дополн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>тельного образов</w:t>
            </w:r>
            <w:r w:rsidRPr="00E47FC7">
              <w:rPr>
                <w:szCs w:val="24"/>
              </w:rPr>
              <w:t>а</w:t>
            </w:r>
            <w:r w:rsidRPr="00E47FC7">
              <w:rPr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Годовой отчет учреждения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Учреждения дополнительн</w:t>
            </w:r>
            <w:r w:rsidRPr="00E47FC7">
              <w:rPr>
                <w:szCs w:val="24"/>
              </w:rPr>
              <w:t>о</w:t>
            </w:r>
            <w:r w:rsidRPr="00E47FC7">
              <w:rPr>
                <w:szCs w:val="24"/>
              </w:rPr>
              <w:t>го образования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Сплошное наблюдение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Увеличение кол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>чества учрежд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ний культуры, в которых будут с</w:t>
            </w:r>
            <w:r w:rsidRPr="00E47FC7">
              <w:rPr>
                <w:szCs w:val="24"/>
              </w:rPr>
              <w:t>о</w:t>
            </w:r>
            <w:r w:rsidRPr="00E47FC7">
              <w:rPr>
                <w:szCs w:val="24"/>
              </w:rPr>
              <w:t>зданы условия д</w:t>
            </w:r>
            <w:r w:rsidRPr="00E47FC7">
              <w:rPr>
                <w:szCs w:val="24"/>
              </w:rPr>
              <w:t>о</w:t>
            </w:r>
            <w:r w:rsidRPr="00E47FC7">
              <w:rPr>
                <w:szCs w:val="24"/>
              </w:rPr>
              <w:t xml:space="preserve">ступности услуг </w:t>
            </w:r>
            <w:r w:rsidRPr="00E47FC7">
              <w:rPr>
                <w:szCs w:val="24"/>
              </w:rPr>
              <w:lastRenderedPageBreak/>
              <w:t>для людей с огр</w:t>
            </w:r>
            <w:r w:rsidRPr="00E47FC7">
              <w:rPr>
                <w:szCs w:val="24"/>
              </w:rPr>
              <w:t>а</w:t>
            </w:r>
            <w:r w:rsidRPr="00E47FC7">
              <w:rPr>
                <w:szCs w:val="24"/>
              </w:rPr>
              <w:t>ниченными во</w:t>
            </w:r>
            <w:r w:rsidRPr="00E47FC7">
              <w:rPr>
                <w:szCs w:val="24"/>
              </w:rPr>
              <w:t>з</w:t>
            </w:r>
            <w:r w:rsidRPr="00E47FC7">
              <w:rPr>
                <w:szCs w:val="24"/>
              </w:rPr>
              <w:t>можностями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%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bCs/>
                <w:szCs w:val="24"/>
              </w:rPr>
            </w:pPr>
            <w:r w:rsidRPr="00E47FC7">
              <w:rPr>
                <w:rFonts w:eastAsia="Calibri" w:cs="Times New Roman"/>
                <w:bCs/>
                <w:szCs w:val="24"/>
              </w:rPr>
              <w:t>Характеризует эффективность д</w:t>
            </w:r>
            <w:r w:rsidRPr="00E47FC7">
              <w:rPr>
                <w:rFonts w:eastAsia="Calibri" w:cs="Times New Roman"/>
                <w:bCs/>
                <w:szCs w:val="24"/>
              </w:rPr>
              <w:t>е</w:t>
            </w:r>
            <w:r w:rsidRPr="00E47FC7">
              <w:rPr>
                <w:rFonts w:eastAsia="Calibri" w:cs="Times New Roman"/>
                <w:bCs/>
                <w:szCs w:val="24"/>
              </w:rPr>
              <w:t>ятельности учр</w:t>
            </w:r>
            <w:r w:rsidRPr="00E47FC7">
              <w:rPr>
                <w:rFonts w:eastAsia="Calibri" w:cs="Times New Roman"/>
                <w:bCs/>
                <w:szCs w:val="24"/>
              </w:rPr>
              <w:t>е</w:t>
            </w:r>
            <w:r w:rsidRPr="00E47FC7">
              <w:rPr>
                <w:rFonts w:eastAsia="Calibri" w:cs="Times New Roman"/>
                <w:bCs/>
                <w:szCs w:val="24"/>
              </w:rPr>
              <w:t>ждений культуры по созданию усл</w:t>
            </w:r>
            <w:r w:rsidRPr="00E47FC7">
              <w:rPr>
                <w:rFonts w:eastAsia="Calibri" w:cs="Times New Roman"/>
                <w:bCs/>
                <w:szCs w:val="24"/>
              </w:rPr>
              <w:t>о</w:t>
            </w:r>
            <w:r w:rsidRPr="00E47FC7">
              <w:rPr>
                <w:rFonts w:eastAsia="Calibri" w:cs="Times New Roman"/>
                <w:bCs/>
                <w:szCs w:val="24"/>
              </w:rPr>
              <w:t xml:space="preserve">вий доступности </w:t>
            </w:r>
            <w:r w:rsidRPr="00E47FC7">
              <w:rPr>
                <w:rFonts w:eastAsia="Calibri" w:cs="Times New Roman"/>
                <w:bCs/>
                <w:szCs w:val="24"/>
              </w:rPr>
              <w:lastRenderedPageBreak/>
              <w:t>услуг для людей с ограниченными возможностями</w:t>
            </w: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lastRenderedPageBreak/>
              <w:t>Ежегодно, на 1 января года, сл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УК</w:t>
            </w:r>
            <w:proofErr w:type="gramStart"/>
            <w:r w:rsidRPr="00E47FC7">
              <w:rPr>
                <w:szCs w:val="24"/>
              </w:rPr>
              <w:t>1</w:t>
            </w:r>
            <w:proofErr w:type="gramEnd"/>
            <w:r w:rsidRPr="00E47FC7">
              <w:rPr>
                <w:szCs w:val="24"/>
              </w:rPr>
              <w:t xml:space="preserve"> / УК2 х100, где:</w:t>
            </w:r>
          </w:p>
          <w:p w:rsidR="00943CD6" w:rsidRPr="00E47FC7" w:rsidRDefault="00943CD6" w:rsidP="00464E97">
            <w:pPr>
              <w:rPr>
                <w:szCs w:val="24"/>
              </w:rPr>
            </w:pP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УК</w:t>
            </w:r>
            <w:proofErr w:type="gramStart"/>
            <w:r w:rsidRPr="00E47FC7">
              <w:rPr>
                <w:szCs w:val="24"/>
              </w:rPr>
              <w:t>1</w:t>
            </w:r>
            <w:proofErr w:type="gramEnd"/>
            <w:r w:rsidRPr="00E47FC7">
              <w:rPr>
                <w:szCs w:val="24"/>
              </w:rPr>
              <w:t xml:space="preserve"> – количество учреждений кул</w:t>
            </w:r>
            <w:r w:rsidRPr="00E47FC7">
              <w:rPr>
                <w:szCs w:val="24"/>
              </w:rPr>
              <w:t>ь</w:t>
            </w:r>
            <w:r w:rsidRPr="00E47FC7">
              <w:rPr>
                <w:szCs w:val="24"/>
              </w:rPr>
              <w:t>туры, подведо</w:t>
            </w:r>
            <w:r w:rsidRPr="00E47FC7">
              <w:rPr>
                <w:szCs w:val="24"/>
              </w:rPr>
              <w:t>м</w:t>
            </w:r>
            <w:r w:rsidRPr="00E47FC7">
              <w:rPr>
                <w:szCs w:val="24"/>
              </w:rPr>
              <w:lastRenderedPageBreak/>
              <w:t>ственных</w:t>
            </w:r>
            <w:r w:rsidRPr="00E47FC7">
              <w:rPr>
                <w:rFonts w:cs="Times New Roman"/>
                <w:szCs w:val="24"/>
              </w:rPr>
              <w:t xml:space="preserve"> админ</w:t>
            </w:r>
            <w:r w:rsidRPr="00E47FC7">
              <w:rPr>
                <w:rFonts w:cs="Times New Roman"/>
                <w:szCs w:val="24"/>
              </w:rPr>
              <w:t>и</w:t>
            </w:r>
            <w:r w:rsidRPr="00E47FC7">
              <w:rPr>
                <w:rFonts w:cs="Times New Roman"/>
                <w:szCs w:val="24"/>
              </w:rPr>
              <w:t>страции муниц</w:t>
            </w:r>
            <w:r w:rsidRPr="00E47FC7">
              <w:rPr>
                <w:rFonts w:cs="Times New Roman"/>
                <w:szCs w:val="24"/>
              </w:rPr>
              <w:t>и</w:t>
            </w:r>
            <w:r w:rsidRPr="00E47FC7">
              <w:rPr>
                <w:rFonts w:cs="Times New Roman"/>
                <w:szCs w:val="24"/>
              </w:rPr>
              <w:t>пального образов</w:t>
            </w:r>
            <w:r w:rsidRPr="00E47FC7">
              <w:rPr>
                <w:rFonts w:cs="Times New Roman"/>
                <w:szCs w:val="24"/>
              </w:rPr>
              <w:t>а</w:t>
            </w:r>
            <w:r w:rsidRPr="00E47FC7">
              <w:rPr>
                <w:rFonts w:cs="Times New Roman"/>
                <w:szCs w:val="24"/>
              </w:rPr>
              <w:t>ния Тосненский район Ленингра</w:t>
            </w:r>
            <w:r w:rsidRPr="00E47FC7">
              <w:rPr>
                <w:rFonts w:cs="Times New Roman"/>
                <w:szCs w:val="24"/>
              </w:rPr>
              <w:t>д</w:t>
            </w:r>
            <w:r w:rsidRPr="00E47FC7">
              <w:rPr>
                <w:rFonts w:cs="Times New Roman"/>
                <w:szCs w:val="24"/>
              </w:rPr>
              <w:t>ской области,</w:t>
            </w:r>
            <w:r w:rsidRPr="00E47FC7">
              <w:rPr>
                <w:szCs w:val="24"/>
              </w:rPr>
              <w:t xml:space="preserve"> в к</w:t>
            </w:r>
            <w:r w:rsidRPr="00E47FC7">
              <w:rPr>
                <w:szCs w:val="24"/>
              </w:rPr>
              <w:t>о</w:t>
            </w:r>
            <w:r w:rsidRPr="00E47FC7">
              <w:rPr>
                <w:szCs w:val="24"/>
              </w:rPr>
              <w:t>торых созданы условия доступн</w:t>
            </w:r>
            <w:r w:rsidRPr="00E47FC7">
              <w:rPr>
                <w:szCs w:val="24"/>
              </w:rPr>
              <w:t>о</w:t>
            </w:r>
            <w:r w:rsidRPr="00E47FC7">
              <w:rPr>
                <w:szCs w:val="24"/>
              </w:rPr>
              <w:t>сти услуг для л</w:t>
            </w:r>
            <w:r w:rsidRPr="00E47FC7">
              <w:rPr>
                <w:szCs w:val="24"/>
              </w:rPr>
              <w:t>ю</w:t>
            </w:r>
            <w:r w:rsidRPr="00E47FC7">
              <w:rPr>
                <w:szCs w:val="24"/>
              </w:rPr>
              <w:t>дей с ограниче</w:t>
            </w:r>
            <w:r w:rsidRPr="00E47FC7">
              <w:rPr>
                <w:szCs w:val="24"/>
              </w:rPr>
              <w:t>н</w:t>
            </w:r>
            <w:r w:rsidRPr="00E47FC7">
              <w:rPr>
                <w:szCs w:val="24"/>
              </w:rPr>
              <w:t>ными возможн</w:t>
            </w:r>
            <w:r w:rsidRPr="00E47FC7">
              <w:rPr>
                <w:szCs w:val="24"/>
              </w:rPr>
              <w:t>о</w:t>
            </w:r>
            <w:r w:rsidRPr="00E47FC7">
              <w:rPr>
                <w:szCs w:val="24"/>
              </w:rPr>
              <w:t>стями;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УК</w:t>
            </w:r>
            <w:proofErr w:type="gramStart"/>
            <w:r w:rsidRPr="00E47FC7">
              <w:rPr>
                <w:szCs w:val="24"/>
              </w:rPr>
              <w:t>2</w:t>
            </w:r>
            <w:proofErr w:type="gramEnd"/>
            <w:r w:rsidRPr="00E47FC7">
              <w:rPr>
                <w:szCs w:val="24"/>
              </w:rPr>
              <w:t xml:space="preserve"> - общее кол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>чество учреждений культуры,</w:t>
            </w:r>
            <w:r w:rsidRPr="00E47FC7">
              <w:rPr>
                <w:rFonts w:cs="Times New Roman"/>
                <w:szCs w:val="24"/>
              </w:rPr>
              <w:t xml:space="preserve"> подв</w:t>
            </w:r>
            <w:r w:rsidRPr="00E47FC7">
              <w:rPr>
                <w:rFonts w:cs="Times New Roman"/>
                <w:szCs w:val="24"/>
              </w:rPr>
              <w:t>е</w:t>
            </w:r>
            <w:r w:rsidRPr="00E47FC7">
              <w:rPr>
                <w:rFonts w:cs="Times New Roman"/>
                <w:szCs w:val="24"/>
              </w:rPr>
              <w:t>домственных а</w:t>
            </w:r>
            <w:r w:rsidRPr="00E47FC7">
              <w:rPr>
                <w:rFonts w:cs="Times New Roman"/>
                <w:szCs w:val="24"/>
              </w:rPr>
              <w:t>д</w:t>
            </w:r>
            <w:r w:rsidRPr="00E47FC7">
              <w:rPr>
                <w:rFonts w:cs="Times New Roman"/>
                <w:szCs w:val="24"/>
              </w:rPr>
              <w:t>министрации м</w:t>
            </w:r>
            <w:r w:rsidRPr="00E47FC7">
              <w:rPr>
                <w:rFonts w:cs="Times New Roman"/>
                <w:szCs w:val="24"/>
              </w:rPr>
              <w:t>у</w:t>
            </w:r>
            <w:r w:rsidRPr="00E47FC7">
              <w:rPr>
                <w:rFonts w:cs="Times New Roman"/>
                <w:szCs w:val="24"/>
              </w:rPr>
              <w:t>ниципального о</w:t>
            </w:r>
            <w:r w:rsidRPr="00E47FC7">
              <w:rPr>
                <w:rFonts w:cs="Times New Roman"/>
                <w:szCs w:val="24"/>
              </w:rPr>
              <w:t>б</w:t>
            </w:r>
            <w:r w:rsidRPr="00E47FC7">
              <w:rPr>
                <w:rFonts w:cs="Times New Roman"/>
                <w:szCs w:val="24"/>
              </w:rPr>
              <w:t>разования Тосне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t>ский район Лени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t>градской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Годовой отчет учреждения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rFonts w:cs="Times New Roman"/>
                <w:szCs w:val="24"/>
              </w:rPr>
              <w:t>Муниципал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ные учреждения культуры, по</w:t>
            </w:r>
            <w:r w:rsidRPr="00E47FC7">
              <w:rPr>
                <w:rFonts w:cs="Times New Roman"/>
                <w:szCs w:val="24"/>
              </w:rPr>
              <w:t>д</w:t>
            </w:r>
            <w:r w:rsidRPr="00E47FC7">
              <w:rPr>
                <w:rFonts w:cs="Times New Roman"/>
                <w:szCs w:val="24"/>
              </w:rPr>
              <w:t>ведомственные администрации муниципальн</w:t>
            </w:r>
            <w:r w:rsidRPr="00E47FC7">
              <w:rPr>
                <w:rFonts w:cs="Times New Roman"/>
                <w:szCs w:val="24"/>
              </w:rPr>
              <w:t>о</w:t>
            </w:r>
            <w:r w:rsidRPr="00E47FC7">
              <w:rPr>
                <w:rFonts w:cs="Times New Roman"/>
                <w:szCs w:val="24"/>
              </w:rPr>
              <w:lastRenderedPageBreak/>
              <w:t>го образования Тосненский район Лени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t>градской обл</w:t>
            </w:r>
            <w:r w:rsidRPr="00E47FC7">
              <w:rPr>
                <w:rFonts w:cs="Times New Roman"/>
                <w:szCs w:val="24"/>
              </w:rPr>
              <w:t>а</w:t>
            </w:r>
            <w:r w:rsidRPr="00E47FC7">
              <w:rPr>
                <w:rFonts w:cs="Times New Roman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Сплошное наблюдение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8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jc w:val="both"/>
              <w:rPr>
                <w:color w:val="000000" w:themeColor="text1"/>
                <w:szCs w:val="24"/>
              </w:rPr>
            </w:pPr>
            <w:r w:rsidRPr="00E47FC7">
              <w:rPr>
                <w:rFonts w:cs="Times New Roman"/>
                <w:szCs w:val="24"/>
              </w:rPr>
              <w:t>Выполнение работ по реконструкции учреждения  кул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туры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jc w:val="both"/>
              <w:rPr>
                <w:bCs/>
                <w:szCs w:val="24"/>
              </w:rPr>
            </w:pPr>
            <w:r w:rsidRPr="00E47FC7">
              <w:rPr>
                <w:bCs/>
                <w:szCs w:val="24"/>
              </w:rPr>
              <w:t>Отражает объемы выполненных р</w:t>
            </w:r>
            <w:r w:rsidRPr="00E47FC7">
              <w:rPr>
                <w:bCs/>
                <w:szCs w:val="24"/>
              </w:rPr>
              <w:t>а</w:t>
            </w:r>
            <w:r w:rsidRPr="00E47FC7">
              <w:rPr>
                <w:bCs/>
                <w:szCs w:val="24"/>
              </w:rPr>
              <w:t>бот по реко</w:t>
            </w:r>
            <w:r w:rsidRPr="00E47FC7">
              <w:rPr>
                <w:bCs/>
                <w:szCs w:val="24"/>
              </w:rPr>
              <w:t>н</w:t>
            </w:r>
            <w:r w:rsidRPr="00E47FC7">
              <w:rPr>
                <w:bCs/>
                <w:szCs w:val="24"/>
              </w:rPr>
              <w:t>струкции</w:t>
            </w:r>
            <w:r w:rsidRPr="00E47FC7">
              <w:rPr>
                <w:rFonts w:cs="Times New Roman"/>
                <w:szCs w:val="24"/>
              </w:rPr>
              <w:t xml:space="preserve"> учр</w:t>
            </w:r>
            <w:r w:rsidRPr="00E47FC7">
              <w:rPr>
                <w:rFonts w:cs="Times New Roman"/>
                <w:szCs w:val="24"/>
              </w:rPr>
              <w:t>е</w:t>
            </w:r>
            <w:r w:rsidRPr="00E47FC7">
              <w:rPr>
                <w:rFonts w:cs="Times New Roman"/>
                <w:szCs w:val="24"/>
              </w:rPr>
              <w:t>ждения  культуры</w:t>
            </w: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Ежегодно, на 1 января года, сл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_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jc w:val="both"/>
              <w:rPr>
                <w:szCs w:val="24"/>
              </w:rPr>
            </w:pPr>
            <w:r w:rsidRPr="00E47FC7">
              <w:rPr>
                <w:szCs w:val="24"/>
              </w:rPr>
              <w:t>Документация, подтверждающая выполнение работ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rFonts w:cs="Times New Roman"/>
                <w:szCs w:val="24"/>
              </w:rPr>
            </w:pPr>
            <w:r w:rsidRPr="00E47FC7">
              <w:rPr>
                <w:rFonts w:cs="Times New Roman"/>
                <w:szCs w:val="24"/>
              </w:rPr>
              <w:t>Муниципал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ные учреждения культуры, по</w:t>
            </w:r>
            <w:r w:rsidRPr="00E47FC7">
              <w:rPr>
                <w:rFonts w:cs="Times New Roman"/>
                <w:szCs w:val="24"/>
              </w:rPr>
              <w:t>д</w:t>
            </w:r>
            <w:r w:rsidRPr="00E47FC7">
              <w:rPr>
                <w:rFonts w:cs="Times New Roman"/>
                <w:szCs w:val="24"/>
              </w:rPr>
              <w:t>ведомственные администрации муниципальн</w:t>
            </w:r>
            <w:r w:rsidRPr="00E47FC7">
              <w:rPr>
                <w:rFonts w:cs="Times New Roman"/>
                <w:szCs w:val="24"/>
              </w:rPr>
              <w:t>о</w:t>
            </w:r>
            <w:r w:rsidRPr="00E47FC7">
              <w:rPr>
                <w:rFonts w:cs="Times New Roman"/>
                <w:szCs w:val="24"/>
              </w:rPr>
              <w:t>го образования Тосненский район Лени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t>градской обл</w:t>
            </w:r>
            <w:r w:rsidRPr="00E47FC7">
              <w:rPr>
                <w:rFonts w:cs="Times New Roman"/>
                <w:szCs w:val="24"/>
              </w:rPr>
              <w:t>а</w:t>
            </w:r>
            <w:r w:rsidRPr="00E47FC7">
              <w:rPr>
                <w:rFonts w:cs="Times New Roman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Сплошное наблюдение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jc w:val="both"/>
              <w:rPr>
                <w:rFonts w:cs="Times New Roman"/>
                <w:szCs w:val="24"/>
              </w:rPr>
            </w:pPr>
            <w:r w:rsidRPr="00E47FC7">
              <w:rPr>
                <w:rFonts w:cs="Times New Roman"/>
                <w:szCs w:val="24"/>
              </w:rPr>
              <w:t xml:space="preserve">Выполнение работ по реконструкции и  ремонту зданий </w:t>
            </w:r>
            <w:r w:rsidRPr="00E47FC7">
              <w:rPr>
                <w:rFonts w:cs="Times New Roman"/>
                <w:szCs w:val="24"/>
              </w:rPr>
              <w:lastRenderedPageBreak/>
              <w:t>учреждения  кул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 xml:space="preserve">туры </w:t>
            </w:r>
          </w:p>
          <w:p w:rsidR="00943CD6" w:rsidRPr="00E47FC7" w:rsidRDefault="00943CD6" w:rsidP="00464E97">
            <w:pPr>
              <w:jc w:val="both"/>
              <w:rPr>
                <w:rFonts w:cs="Times New Roman"/>
                <w:szCs w:val="24"/>
              </w:rPr>
            </w:pPr>
          </w:p>
          <w:p w:rsidR="00943CD6" w:rsidRPr="00E47FC7" w:rsidRDefault="00943CD6" w:rsidP="00464E97">
            <w:pPr>
              <w:jc w:val="both"/>
              <w:rPr>
                <w:rFonts w:cs="Times New Roman"/>
                <w:szCs w:val="24"/>
              </w:rPr>
            </w:pPr>
          </w:p>
          <w:p w:rsidR="00943CD6" w:rsidRPr="00E47FC7" w:rsidRDefault="00943CD6" w:rsidP="00464E97">
            <w:pPr>
              <w:jc w:val="both"/>
              <w:rPr>
                <w:rFonts w:cs="Times New Roman"/>
                <w:szCs w:val="24"/>
              </w:rPr>
            </w:pPr>
          </w:p>
          <w:p w:rsidR="00943CD6" w:rsidRPr="00E47FC7" w:rsidRDefault="00943CD6" w:rsidP="00464E97">
            <w:pPr>
              <w:jc w:val="both"/>
              <w:rPr>
                <w:rFonts w:cs="Times New Roman"/>
                <w:szCs w:val="24"/>
              </w:rPr>
            </w:pPr>
          </w:p>
          <w:p w:rsidR="00943CD6" w:rsidRPr="00E47FC7" w:rsidRDefault="00943CD6" w:rsidP="00464E97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Ед.</w:t>
            </w: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jc w:val="both"/>
              <w:rPr>
                <w:bCs/>
                <w:szCs w:val="24"/>
              </w:rPr>
            </w:pPr>
            <w:r w:rsidRPr="00E47FC7">
              <w:rPr>
                <w:bCs/>
                <w:szCs w:val="24"/>
              </w:rPr>
              <w:lastRenderedPageBreak/>
              <w:t>Отражает колич</w:t>
            </w:r>
            <w:r w:rsidRPr="00E47FC7">
              <w:rPr>
                <w:bCs/>
                <w:szCs w:val="24"/>
              </w:rPr>
              <w:t>е</w:t>
            </w:r>
            <w:r w:rsidRPr="00E47FC7">
              <w:rPr>
                <w:bCs/>
                <w:szCs w:val="24"/>
              </w:rPr>
              <w:t xml:space="preserve">ство выполненных работ по </w:t>
            </w:r>
            <w:r w:rsidRPr="00E47FC7">
              <w:rPr>
                <w:rFonts w:cs="Times New Roman"/>
                <w:szCs w:val="24"/>
              </w:rPr>
              <w:t>реко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lastRenderedPageBreak/>
              <w:t>струкции и  р</w:t>
            </w:r>
            <w:r w:rsidRPr="00E47FC7">
              <w:rPr>
                <w:rFonts w:cs="Times New Roman"/>
                <w:szCs w:val="24"/>
              </w:rPr>
              <w:t>е</w:t>
            </w:r>
            <w:r w:rsidRPr="00E47FC7">
              <w:rPr>
                <w:rFonts w:cs="Times New Roman"/>
                <w:szCs w:val="24"/>
              </w:rPr>
              <w:t>монту зданий учреждения  кул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туры</w:t>
            </w: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Ежегодно, на 1 января года, сл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lastRenderedPageBreak/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_</w:t>
            </w:r>
          </w:p>
        </w:tc>
        <w:tc>
          <w:tcPr>
            <w:tcW w:w="992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_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jc w:val="both"/>
              <w:rPr>
                <w:szCs w:val="24"/>
              </w:rPr>
            </w:pPr>
            <w:r w:rsidRPr="00E47FC7">
              <w:rPr>
                <w:szCs w:val="24"/>
              </w:rPr>
              <w:t>Документация, подтверждающая выполнение работ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rFonts w:cs="Times New Roman"/>
                <w:szCs w:val="24"/>
              </w:rPr>
            </w:pPr>
            <w:r w:rsidRPr="00E47FC7">
              <w:rPr>
                <w:rFonts w:cs="Times New Roman"/>
                <w:szCs w:val="24"/>
              </w:rPr>
              <w:t>Муниципал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ные учреждения культуры, по</w:t>
            </w:r>
            <w:r w:rsidRPr="00E47FC7">
              <w:rPr>
                <w:rFonts w:cs="Times New Roman"/>
                <w:szCs w:val="24"/>
              </w:rPr>
              <w:t>д</w:t>
            </w:r>
            <w:r w:rsidRPr="00E47FC7">
              <w:rPr>
                <w:rFonts w:cs="Times New Roman"/>
                <w:szCs w:val="24"/>
              </w:rPr>
              <w:lastRenderedPageBreak/>
              <w:t>ведомственные администрации муниципальн</w:t>
            </w:r>
            <w:r w:rsidRPr="00E47FC7">
              <w:rPr>
                <w:rFonts w:cs="Times New Roman"/>
                <w:szCs w:val="24"/>
              </w:rPr>
              <w:t>о</w:t>
            </w:r>
            <w:r w:rsidRPr="00E47FC7">
              <w:rPr>
                <w:rFonts w:cs="Times New Roman"/>
                <w:szCs w:val="24"/>
              </w:rPr>
              <w:t>го образования Тосненский район Лени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t>градской обл</w:t>
            </w:r>
            <w:r w:rsidRPr="00E47FC7">
              <w:rPr>
                <w:rFonts w:cs="Times New Roman"/>
                <w:szCs w:val="24"/>
              </w:rPr>
              <w:t>а</w:t>
            </w:r>
            <w:r w:rsidRPr="00E47FC7">
              <w:rPr>
                <w:rFonts w:cs="Times New Roman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</w:p>
        </w:tc>
      </w:tr>
      <w:tr w:rsidR="00943CD6" w:rsidRPr="00E47FC7" w:rsidTr="00464E97">
        <w:tc>
          <w:tcPr>
            <w:tcW w:w="64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10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jc w:val="both"/>
              <w:rPr>
                <w:rFonts w:cs="Times New Roman"/>
                <w:szCs w:val="24"/>
              </w:rPr>
            </w:pPr>
            <w:r w:rsidRPr="00E47FC7">
              <w:rPr>
                <w:rFonts w:cs="Times New Roman"/>
                <w:szCs w:val="24"/>
              </w:rPr>
              <w:t>Выполнение работ по капитальному ремонту учрежд</w:t>
            </w:r>
            <w:r w:rsidRPr="00E47FC7">
              <w:rPr>
                <w:rFonts w:cs="Times New Roman"/>
                <w:szCs w:val="24"/>
              </w:rPr>
              <w:t>е</w:t>
            </w:r>
            <w:r w:rsidRPr="00E47FC7">
              <w:rPr>
                <w:rFonts w:cs="Times New Roman"/>
                <w:szCs w:val="24"/>
              </w:rPr>
              <w:t>ния  культуры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%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jc w:val="both"/>
              <w:rPr>
                <w:bCs/>
                <w:szCs w:val="24"/>
              </w:rPr>
            </w:pPr>
            <w:r w:rsidRPr="00E47FC7">
              <w:rPr>
                <w:bCs/>
                <w:szCs w:val="24"/>
              </w:rPr>
              <w:t>Отражает объемы выполненных р</w:t>
            </w:r>
            <w:r w:rsidRPr="00E47FC7">
              <w:rPr>
                <w:bCs/>
                <w:szCs w:val="24"/>
              </w:rPr>
              <w:t>а</w:t>
            </w:r>
            <w:r w:rsidRPr="00E47FC7">
              <w:rPr>
                <w:bCs/>
                <w:szCs w:val="24"/>
              </w:rPr>
              <w:t>бот по капитал</w:t>
            </w:r>
            <w:r w:rsidRPr="00E47FC7">
              <w:rPr>
                <w:bCs/>
                <w:szCs w:val="24"/>
              </w:rPr>
              <w:t>ь</w:t>
            </w:r>
            <w:r w:rsidRPr="00E47FC7">
              <w:rPr>
                <w:bCs/>
                <w:szCs w:val="24"/>
              </w:rPr>
              <w:t xml:space="preserve">ному </w:t>
            </w:r>
            <w:r w:rsidRPr="00E47FC7">
              <w:rPr>
                <w:rFonts w:cs="Times New Roman"/>
                <w:szCs w:val="24"/>
              </w:rPr>
              <w:t>ремонту учреждения  кул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туры</w:t>
            </w: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Ежегодно, на 1 января года, сл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_</w:t>
            </w:r>
          </w:p>
        </w:tc>
        <w:tc>
          <w:tcPr>
            <w:tcW w:w="992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_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jc w:val="both"/>
              <w:rPr>
                <w:szCs w:val="24"/>
              </w:rPr>
            </w:pPr>
            <w:r w:rsidRPr="00E47FC7">
              <w:rPr>
                <w:szCs w:val="24"/>
              </w:rPr>
              <w:t>Документация, подтверждающая выполнение работ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rFonts w:cs="Times New Roman"/>
                <w:szCs w:val="24"/>
              </w:rPr>
            </w:pPr>
            <w:r w:rsidRPr="00E47FC7">
              <w:rPr>
                <w:rFonts w:cs="Times New Roman"/>
                <w:szCs w:val="24"/>
              </w:rPr>
              <w:t>Муниципал</w:t>
            </w:r>
            <w:r w:rsidRPr="00E47FC7">
              <w:rPr>
                <w:rFonts w:cs="Times New Roman"/>
                <w:szCs w:val="24"/>
              </w:rPr>
              <w:t>ь</w:t>
            </w:r>
            <w:r w:rsidRPr="00E47FC7">
              <w:rPr>
                <w:rFonts w:cs="Times New Roman"/>
                <w:szCs w:val="24"/>
              </w:rPr>
              <w:t>ные учреждения культуры, по</w:t>
            </w:r>
            <w:r w:rsidRPr="00E47FC7">
              <w:rPr>
                <w:rFonts w:cs="Times New Roman"/>
                <w:szCs w:val="24"/>
              </w:rPr>
              <w:t>д</w:t>
            </w:r>
            <w:r w:rsidRPr="00E47FC7">
              <w:rPr>
                <w:rFonts w:cs="Times New Roman"/>
                <w:szCs w:val="24"/>
              </w:rPr>
              <w:t>ведомственные администрации муниципальн</w:t>
            </w:r>
            <w:r w:rsidRPr="00E47FC7">
              <w:rPr>
                <w:rFonts w:cs="Times New Roman"/>
                <w:szCs w:val="24"/>
              </w:rPr>
              <w:t>о</w:t>
            </w:r>
            <w:r w:rsidRPr="00E47FC7">
              <w:rPr>
                <w:rFonts w:cs="Times New Roman"/>
                <w:szCs w:val="24"/>
              </w:rPr>
              <w:t>го образования Тосненский район Лени</w:t>
            </w:r>
            <w:r w:rsidRPr="00E47FC7">
              <w:rPr>
                <w:rFonts w:cs="Times New Roman"/>
                <w:szCs w:val="24"/>
              </w:rPr>
              <w:t>н</w:t>
            </w:r>
            <w:r w:rsidRPr="00E47FC7">
              <w:rPr>
                <w:rFonts w:cs="Times New Roman"/>
                <w:szCs w:val="24"/>
              </w:rPr>
              <w:t>градской обл</w:t>
            </w:r>
            <w:r w:rsidRPr="00E47FC7">
              <w:rPr>
                <w:rFonts w:cs="Times New Roman"/>
                <w:szCs w:val="24"/>
              </w:rPr>
              <w:t>а</w:t>
            </w:r>
            <w:r w:rsidRPr="00E47FC7">
              <w:rPr>
                <w:rFonts w:cs="Times New Roman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Сплошное наблюдение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Разработка новых туристических маршрутов, не м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нее 2 маршрутов в 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шт.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Отражает колич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ство разработа</w:t>
            </w:r>
            <w:r w:rsidRPr="00E47FC7">
              <w:rPr>
                <w:szCs w:val="24"/>
              </w:rPr>
              <w:t>н</w:t>
            </w:r>
            <w:r w:rsidRPr="00E47FC7">
              <w:rPr>
                <w:szCs w:val="24"/>
              </w:rPr>
              <w:t>ных туристич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 xml:space="preserve">ских маршрутов </w:t>
            </w: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Ежегодно, на 1 января года, сл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П2-П1,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где: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П</w:t>
            </w:r>
            <w:proofErr w:type="gramStart"/>
            <w:r w:rsidRPr="00E47FC7">
              <w:rPr>
                <w:szCs w:val="24"/>
              </w:rPr>
              <w:t>1</w:t>
            </w:r>
            <w:proofErr w:type="gramEnd"/>
            <w:r w:rsidRPr="00E47FC7">
              <w:rPr>
                <w:szCs w:val="24"/>
              </w:rPr>
              <w:t xml:space="preserve"> - количество туристических маршрутов в пер</w:t>
            </w:r>
            <w:r w:rsidRPr="00E47FC7">
              <w:rPr>
                <w:szCs w:val="24"/>
              </w:rPr>
              <w:t>и</w:t>
            </w:r>
            <w:r w:rsidRPr="00E47FC7">
              <w:rPr>
                <w:szCs w:val="24"/>
              </w:rPr>
              <w:t>оде,  предшеств</w:t>
            </w:r>
            <w:r w:rsidRPr="00E47FC7">
              <w:rPr>
                <w:szCs w:val="24"/>
              </w:rPr>
              <w:t>у</w:t>
            </w:r>
            <w:r w:rsidRPr="00E47FC7">
              <w:rPr>
                <w:szCs w:val="24"/>
              </w:rPr>
              <w:t>ющем отчетному;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П</w:t>
            </w:r>
            <w:proofErr w:type="gramStart"/>
            <w:r w:rsidRPr="00E47FC7">
              <w:rPr>
                <w:szCs w:val="24"/>
              </w:rPr>
              <w:t>2</w:t>
            </w:r>
            <w:proofErr w:type="gramEnd"/>
            <w:r w:rsidRPr="00E47FC7">
              <w:rPr>
                <w:szCs w:val="24"/>
              </w:rPr>
              <w:t xml:space="preserve"> - количество туристических маршрутов в о</w:t>
            </w:r>
            <w:r w:rsidRPr="00E47FC7">
              <w:rPr>
                <w:szCs w:val="24"/>
              </w:rPr>
              <w:t>т</w:t>
            </w:r>
            <w:r w:rsidRPr="00E47FC7">
              <w:rPr>
                <w:szCs w:val="24"/>
              </w:rPr>
              <w:t>четном периоде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Годовой отчет о</w:t>
            </w:r>
            <w:r w:rsidRPr="00E47FC7">
              <w:rPr>
                <w:rFonts w:eastAsia="Calibri" w:cs="Times New Roman"/>
                <w:szCs w:val="24"/>
              </w:rPr>
              <w:t>т</w:t>
            </w:r>
            <w:r w:rsidRPr="00E47FC7">
              <w:rPr>
                <w:rFonts w:eastAsia="Calibri" w:cs="Times New Roman"/>
                <w:szCs w:val="24"/>
              </w:rPr>
              <w:t>дела по культуре и туризму адм</w:t>
            </w:r>
            <w:r w:rsidRPr="00E47FC7">
              <w:rPr>
                <w:rFonts w:eastAsia="Calibri" w:cs="Times New Roman"/>
                <w:szCs w:val="24"/>
              </w:rPr>
              <w:t>и</w:t>
            </w:r>
            <w:r w:rsidRPr="00E47FC7">
              <w:rPr>
                <w:rFonts w:eastAsia="Calibri" w:cs="Times New Roman"/>
                <w:szCs w:val="24"/>
              </w:rPr>
              <w:t>нистрации мун</w:t>
            </w:r>
            <w:r w:rsidRPr="00E47FC7">
              <w:rPr>
                <w:rFonts w:eastAsia="Calibri" w:cs="Times New Roman"/>
                <w:szCs w:val="24"/>
              </w:rPr>
              <w:t>и</w:t>
            </w:r>
            <w:r w:rsidRPr="00E47FC7">
              <w:rPr>
                <w:rFonts w:eastAsia="Calibri" w:cs="Times New Roman"/>
                <w:szCs w:val="24"/>
              </w:rPr>
              <w:t>ципального обр</w:t>
            </w:r>
            <w:r w:rsidRPr="00E47FC7">
              <w:rPr>
                <w:rFonts w:eastAsia="Calibri" w:cs="Times New Roman"/>
                <w:szCs w:val="24"/>
              </w:rPr>
              <w:t>а</w:t>
            </w:r>
            <w:r w:rsidRPr="00E47FC7">
              <w:rPr>
                <w:rFonts w:eastAsia="Calibri" w:cs="Times New Roman"/>
                <w:szCs w:val="24"/>
              </w:rPr>
              <w:t>зования Тосне</w:t>
            </w:r>
            <w:r w:rsidRPr="00E47FC7">
              <w:rPr>
                <w:rFonts w:eastAsia="Calibri" w:cs="Times New Roman"/>
                <w:szCs w:val="24"/>
              </w:rPr>
              <w:t>н</w:t>
            </w:r>
            <w:r w:rsidRPr="00E47FC7">
              <w:rPr>
                <w:rFonts w:eastAsia="Calibri" w:cs="Times New Roman"/>
                <w:szCs w:val="24"/>
              </w:rPr>
              <w:t>ский район Л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нинградской о</w:t>
            </w:r>
            <w:r w:rsidRPr="00E47FC7">
              <w:rPr>
                <w:rFonts w:eastAsia="Calibri" w:cs="Times New Roman"/>
                <w:szCs w:val="24"/>
              </w:rPr>
              <w:t>б</w:t>
            </w:r>
            <w:r w:rsidRPr="00E47FC7">
              <w:rPr>
                <w:rFonts w:eastAsia="Calibri" w:cs="Times New Roman"/>
                <w:szCs w:val="24"/>
              </w:rPr>
              <w:t>ласти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Объекты т</w:t>
            </w:r>
            <w:r w:rsidRPr="00E47FC7">
              <w:rPr>
                <w:szCs w:val="24"/>
              </w:rPr>
              <w:t>у</w:t>
            </w:r>
            <w:r w:rsidRPr="00E47FC7">
              <w:rPr>
                <w:szCs w:val="24"/>
              </w:rPr>
              <w:t>ристской инд</w:t>
            </w:r>
            <w:r w:rsidRPr="00E47FC7">
              <w:rPr>
                <w:szCs w:val="24"/>
              </w:rPr>
              <w:t>у</w:t>
            </w:r>
            <w:r w:rsidRPr="00E47FC7">
              <w:rPr>
                <w:szCs w:val="24"/>
              </w:rPr>
              <w:t>стрии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Сплошное наблюдение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Увеличение доли туристов, пос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щающих Тосне</w:t>
            </w:r>
            <w:r w:rsidRPr="00E47FC7">
              <w:rPr>
                <w:szCs w:val="24"/>
              </w:rPr>
              <w:t>н</w:t>
            </w:r>
            <w:r w:rsidRPr="00E47FC7">
              <w:rPr>
                <w:szCs w:val="24"/>
              </w:rPr>
              <w:t>ский район, но не менее</w:t>
            </w:r>
            <w:proofErr w:type="gramStart"/>
            <w:r w:rsidRPr="00E47FC7">
              <w:rPr>
                <w:szCs w:val="24"/>
              </w:rPr>
              <w:t>,</w:t>
            </w:r>
            <w:proofErr w:type="gramEnd"/>
            <w:r w:rsidRPr="00E47FC7">
              <w:rPr>
                <w:szCs w:val="24"/>
              </w:rPr>
              <w:t xml:space="preserve"> чем на 1 % </w:t>
            </w:r>
            <w:r w:rsidRPr="00E47FC7">
              <w:rPr>
                <w:szCs w:val="24"/>
              </w:rPr>
              <w:lastRenderedPageBreak/>
              <w:t>ежегодно от итога 2019 года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%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</w:rPr>
            </w:pPr>
            <w:r w:rsidRPr="00E47FC7">
              <w:rPr>
                <w:rFonts w:eastAsia="Calibri" w:cs="Times New Roman"/>
                <w:bCs/>
                <w:szCs w:val="24"/>
              </w:rPr>
              <w:t>Характеризует эффективность д</w:t>
            </w:r>
            <w:r w:rsidRPr="00E47FC7">
              <w:rPr>
                <w:rFonts w:eastAsia="Calibri" w:cs="Times New Roman"/>
                <w:bCs/>
                <w:szCs w:val="24"/>
              </w:rPr>
              <w:t>е</w:t>
            </w:r>
            <w:r w:rsidRPr="00E47FC7">
              <w:rPr>
                <w:rFonts w:eastAsia="Calibri" w:cs="Times New Roman"/>
                <w:bCs/>
                <w:szCs w:val="24"/>
              </w:rPr>
              <w:t xml:space="preserve">ятельности в сфере туризма </w:t>
            </w:r>
          </w:p>
          <w:p w:rsidR="00943CD6" w:rsidRPr="00E47FC7" w:rsidRDefault="00943CD6" w:rsidP="00464E9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szCs w:val="24"/>
              </w:rPr>
            </w:pPr>
          </w:p>
          <w:p w:rsidR="00943CD6" w:rsidRPr="00E47FC7" w:rsidRDefault="00943CD6" w:rsidP="00464E9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bCs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lastRenderedPageBreak/>
              <w:t>Ежегодно, на 1 января года, сл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 xml:space="preserve">дующего за отчетным </w:t>
            </w:r>
            <w:r w:rsidRPr="00E47FC7">
              <w:rPr>
                <w:rFonts w:eastAsia="Calibri" w:cs="Times New Roman"/>
                <w:szCs w:val="24"/>
              </w:rPr>
              <w:lastRenderedPageBreak/>
              <w:t>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lastRenderedPageBreak/>
              <w:t>(Т</w:t>
            </w:r>
            <w:proofErr w:type="gramStart"/>
            <w:r w:rsidRPr="00E47FC7">
              <w:rPr>
                <w:rFonts w:eastAsia="Calibri" w:cs="Times New Roman"/>
                <w:szCs w:val="24"/>
              </w:rPr>
              <w:t>1</w:t>
            </w:r>
            <w:proofErr w:type="gramEnd"/>
            <w:r w:rsidRPr="00E47FC7">
              <w:rPr>
                <w:rFonts w:eastAsia="Calibri" w:cs="Times New Roman"/>
                <w:szCs w:val="24"/>
              </w:rPr>
              <w:t>/Т2-1) х 100%,</w:t>
            </w:r>
          </w:p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 xml:space="preserve"> где</w:t>
            </w:r>
            <w:proofErr w:type="gramStart"/>
            <w:r w:rsidRPr="00E47FC7">
              <w:rPr>
                <w:rFonts w:eastAsia="Calibri" w:cs="Times New Roman"/>
                <w:szCs w:val="24"/>
              </w:rPr>
              <w:t xml:space="preserve"> :</w:t>
            </w:r>
            <w:proofErr w:type="gramEnd"/>
          </w:p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Т</w:t>
            </w:r>
            <w:proofErr w:type="gramStart"/>
            <w:r w:rsidRPr="00E47FC7">
              <w:rPr>
                <w:rFonts w:eastAsia="Calibri" w:cs="Times New Roman"/>
                <w:szCs w:val="24"/>
              </w:rPr>
              <w:t>1</w:t>
            </w:r>
            <w:proofErr w:type="gramEnd"/>
            <w:r w:rsidRPr="00E47FC7">
              <w:rPr>
                <w:rFonts w:eastAsia="Calibri" w:cs="Times New Roman"/>
                <w:szCs w:val="24"/>
              </w:rPr>
              <w:t xml:space="preserve"> – количество туристов в отче</w:t>
            </w:r>
            <w:r w:rsidRPr="00E47FC7">
              <w:rPr>
                <w:rFonts w:eastAsia="Calibri" w:cs="Times New Roman"/>
                <w:szCs w:val="24"/>
              </w:rPr>
              <w:t>т</w:t>
            </w:r>
            <w:r w:rsidRPr="00E47FC7">
              <w:rPr>
                <w:rFonts w:eastAsia="Calibri" w:cs="Times New Roman"/>
                <w:szCs w:val="24"/>
              </w:rPr>
              <w:t>ном периоде;</w:t>
            </w:r>
          </w:p>
          <w:p w:rsidR="00943CD6" w:rsidRPr="00E47FC7" w:rsidRDefault="00943CD6" w:rsidP="00943CD6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lastRenderedPageBreak/>
              <w:t>Т</w:t>
            </w:r>
            <w:proofErr w:type="gramStart"/>
            <w:r w:rsidRPr="00E47FC7">
              <w:rPr>
                <w:rFonts w:eastAsia="Calibri" w:cs="Times New Roman"/>
                <w:szCs w:val="24"/>
              </w:rPr>
              <w:t>2</w:t>
            </w:r>
            <w:proofErr w:type="gramEnd"/>
            <w:r w:rsidRPr="00E47FC7">
              <w:rPr>
                <w:rFonts w:eastAsia="Calibri" w:cs="Times New Roman"/>
                <w:szCs w:val="24"/>
              </w:rPr>
              <w:t>- количество т</w:t>
            </w:r>
            <w:r w:rsidRPr="00E47FC7">
              <w:rPr>
                <w:rFonts w:eastAsia="Calibri" w:cs="Times New Roman"/>
                <w:szCs w:val="24"/>
              </w:rPr>
              <w:t>у</w:t>
            </w:r>
            <w:r w:rsidRPr="00E47FC7">
              <w:rPr>
                <w:rFonts w:eastAsia="Calibri" w:cs="Times New Roman"/>
                <w:szCs w:val="24"/>
              </w:rPr>
              <w:t>ристов в периоде, предшествующем отчетному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 xml:space="preserve">Годовой отчет </w:t>
            </w:r>
          </w:p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отдела по культ</w:t>
            </w:r>
            <w:r w:rsidRPr="00E47FC7">
              <w:rPr>
                <w:rFonts w:eastAsia="Calibri" w:cs="Times New Roman"/>
                <w:szCs w:val="24"/>
              </w:rPr>
              <w:t>у</w:t>
            </w:r>
            <w:r w:rsidRPr="00E47FC7">
              <w:rPr>
                <w:rFonts w:eastAsia="Calibri" w:cs="Times New Roman"/>
                <w:szCs w:val="24"/>
              </w:rPr>
              <w:t>ре и туризму а</w:t>
            </w:r>
            <w:r w:rsidRPr="00E47FC7">
              <w:rPr>
                <w:rFonts w:eastAsia="Calibri" w:cs="Times New Roman"/>
                <w:szCs w:val="24"/>
              </w:rPr>
              <w:t>д</w:t>
            </w:r>
            <w:r w:rsidRPr="00E47FC7">
              <w:rPr>
                <w:rFonts w:eastAsia="Calibri" w:cs="Times New Roman"/>
                <w:szCs w:val="24"/>
              </w:rPr>
              <w:t>министрации м</w:t>
            </w:r>
            <w:r w:rsidRPr="00E47FC7">
              <w:rPr>
                <w:rFonts w:eastAsia="Calibri" w:cs="Times New Roman"/>
                <w:szCs w:val="24"/>
              </w:rPr>
              <w:t>у</w:t>
            </w:r>
            <w:r w:rsidRPr="00E47FC7">
              <w:rPr>
                <w:rFonts w:eastAsia="Calibri" w:cs="Times New Roman"/>
                <w:szCs w:val="24"/>
              </w:rPr>
              <w:t>ниципального о</w:t>
            </w:r>
            <w:r w:rsidRPr="00E47FC7">
              <w:rPr>
                <w:rFonts w:eastAsia="Calibri" w:cs="Times New Roman"/>
                <w:szCs w:val="24"/>
              </w:rPr>
              <w:t>б</w:t>
            </w:r>
            <w:r w:rsidRPr="00E47FC7">
              <w:rPr>
                <w:rFonts w:eastAsia="Calibri" w:cs="Times New Roman"/>
                <w:szCs w:val="24"/>
              </w:rPr>
              <w:lastRenderedPageBreak/>
              <w:t>разования Т</w:t>
            </w:r>
            <w:r w:rsidRPr="00E47FC7">
              <w:rPr>
                <w:rFonts w:eastAsia="Calibri" w:cs="Times New Roman"/>
                <w:szCs w:val="24"/>
              </w:rPr>
              <w:t>о</w:t>
            </w:r>
            <w:r w:rsidRPr="00E47FC7">
              <w:rPr>
                <w:rFonts w:eastAsia="Calibri" w:cs="Times New Roman"/>
                <w:szCs w:val="24"/>
              </w:rPr>
              <w:t>сненский район Ленинградской области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Объекты т</w:t>
            </w:r>
            <w:r w:rsidRPr="00E47FC7">
              <w:rPr>
                <w:szCs w:val="24"/>
              </w:rPr>
              <w:t>у</w:t>
            </w:r>
            <w:r w:rsidRPr="00E47FC7">
              <w:rPr>
                <w:szCs w:val="24"/>
              </w:rPr>
              <w:t>ристской инд</w:t>
            </w:r>
            <w:r w:rsidRPr="00E47FC7">
              <w:rPr>
                <w:szCs w:val="24"/>
              </w:rPr>
              <w:t>у</w:t>
            </w:r>
            <w:r w:rsidRPr="00E47FC7">
              <w:rPr>
                <w:szCs w:val="24"/>
              </w:rPr>
              <w:t>стрии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Сплошное наблюдение</w:t>
            </w:r>
          </w:p>
        </w:tc>
      </w:tr>
      <w:tr w:rsidR="00943CD6" w:rsidRPr="00E47FC7" w:rsidTr="00464E97">
        <w:tc>
          <w:tcPr>
            <w:tcW w:w="64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lastRenderedPageBreak/>
              <w:t>13</w:t>
            </w:r>
          </w:p>
        </w:tc>
        <w:tc>
          <w:tcPr>
            <w:tcW w:w="216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Участие в облас</w:t>
            </w:r>
            <w:r w:rsidRPr="00E47FC7">
              <w:rPr>
                <w:szCs w:val="24"/>
              </w:rPr>
              <w:t>т</w:t>
            </w:r>
            <w:r w:rsidRPr="00E47FC7">
              <w:rPr>
                <w:szCs w:val="24"/>
              </w:rPr>
              <w:t>ных выставках в сфере туризма, не менее чем в 3 в</w:t>
            </w:r>
            <w:r w:rsidRPr="00E47FC7">
              <w:rPr>
                <w:szCs w:val="24"/>
              </w:rPr>
              <w:t>ы</w:t>
            </w:r>
            <w:r w:rsidRPr="00E47FC7">
              <w:rPr>
                <w:szCs w:val="24"/>
              </w:rPr>
              <w:t>ставках ежегодно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шт.</w:t>
            </w:r>
          </w:p>
        </w:tc>
        <w:tc>
          <w:tcPr>
            <w:tcW w:w="2194" w:type="dxa"/>
            <w:shd w:val="clear" w:color="auto" w:fill="auto"/>
          </w:tcPr>
          <w:p w:rsidR="00943CD6" w:rsidRPr="00E47FC7" w:rsidRDefault="00943CD6" w:rsidP="00464E97">
            <w:pPr>
              <w:rPr>
                <w:rFonts w:eastAsia="Calibri" w:cs="Times New Roman"/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Характеризует эффективность д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ятельности в сфере туризма</w:t>
            </w:r>
          </w:p>
        </w:tc>
        <w:tc>
          <w:tcPr>
            <w:tcW w:w="1418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Ежегодно, на 1 января года, сл</w:t>
            </w:r>
            <w:r w:rsidRPr="00E47FC7">
              <w:rPr>
                <w:szCs w:val="24"/>
              </w:rPr>
              <w:t>е</w:t>
            </w:r>
            <w:r w:rsidRPr="00E47FC7">
              <w:rPr>
                <w:szCs w:val="24"/>
              </w:rPr>
              <w:t>дующего за отчетным периодом</w:t>
            </w:r>
          </w:p>
        </w:tc>
        <w:tc>
          <w:tcPr>
            <w:tcW w:w="2268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  <w:lang w:val="en-US"/>
              </w:rPr>
              <w:t>B</w:t>
            </w:r>
            <w:r w:rsidRPr="00E47FC7">
              <w:rPr>
                <w:szCs w:val="24"/>
              </w:rPr>
              <w:t>1&gt;3,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где:</w:t>
            </w:r>
          </w:p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В</w:t>
            </w:r>
            <w:proofErr w:type="gramStart"/>
            <w:r w:rsidRPr="00E47FC7">
              <w:rPr>
                <w:szCs w:val="24"/>
              </w:rPr>
              <w:t>1</w:t>
            </w:r>
            <w:proofErr w:type="gramEnd"/>
            <w:r w:rsidRPr="00E47FC7">
              <w:rPr>
                <w:szCs w:val="24"/>
              </w:rPr>
              <w:t xml:space="preserve"> - количество туристических в</w:t>
            </w:r>
            <w:r w:rsidRPr="00E47FC7">
              <w:rPr>
                <w:szCs w:val="24"/>
              </w:rPr>
              <w:t>ы</w:t>
            </w:r>
            <w:r w:rsidRPr="00E47FC7">
              <w:rPr>
                <w:szCs w:val="24"/>
              </w:rPr>
              <w:t>ставок в отчетном периоде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43CD6" w:rsidRPr="00E47FC7" w:rsidRDefault="00943CD6" w:rsidP="00464E97">
            <w:pPr>
              <w:jc w:val="center"/>
              <w:rPr>
                <w:szCs w:val="24"/>
              </w:rPr>
            </w:pPr>
            <w:r w:rsidRPr="00E47FC7">
              <w:rPr>
                <w:rFonts w:eastAsia="Calibri" w:cs="Times New Roman"/>
                <w:szCs w:val="24"/>
              </w:rPr>
              <w:t>Годовой отчет о</w:t>
            </w:r>
            <w:r w:rsidRPr="00E47FC7">
              <w:rPr>
                <w:rFonts w:eastAsia="Calibri" w:cs="Times New Roman"/>
                <w:szCs w:val="24"/>
              </w:rPr>
              <w:t>т</w:t>
            </w:r>
            <w:r w:rsidRPr="00E47FC7">
              <w:rPr>
                <w:rFonts w:eastAsia="Calibri" w:cs="Times New Roman"/>
                <w:szCs w:val="24"/>
              </w:rPr>
              <w:t>дела по культуре и туризму адм</w:t>
            </w:r>
            <w:r w:rsidRPr="00E47FC7">
              <w:rPr>
                <w:rFonts w:eastAsia="Calibri" w:cs="Times New Roman"/>
                <w:szCs w:val="24"/>
              </w:rPr>
              <w:t>и</w:t>
            </w:r>
            <w:r w:rsidRPr="00E47FC7">
              <w:rPr>
                <w:rFonts w:eastAsia="Calibri" w:cs="Times New Roman"/>
                <w:szCs w:val="24"/>
              </w:rPr>
              <w:t>нистрации мун</w:t>
            </w:r>
            <w:r w:rsidRPr="00E47FC7">
              <w:rPr>
                <w:rFonts w:eastAsia="Calibri" w:cs="Times New Roman"/>
                <w:szCs w:val="24"/>
              </w:rPr>
              <w:t>и</w:t>
            </w:r>
            <w:r w:rsidRPr="00E47FC7">
              <w:rPr>
                <w:rFonts w:eastAsia="Calibri" w:cs="Times New Roman"/>
                <w:szCs w:val="24"/>
              </w:rPr>
              <w:t>ципального обр</w:t>
            </w:r>
            <w:r w:rsidRPr="00E47FC7">
              <w:rPr>
                <w:rFonts w:eastAsia="Calibri" w:cs="Times New Roman"/>
                <w:szCs w:val="24"/>
              </w:rPr>
              <w:t>а</w:t>
            </w:r>
            <w:r w:rsidRPr="00E47FC7">
              <w:rPr>
                <w:rFonts w:eastAsia="Calibri" w:cs="Times New Roman"/>
                <w:szCs w:val="24"/>
              </w:rPr>
              <w:t>зования Тосне</w:t>
            </w:r>
            <w:r w:rsidRPr="00E47FC7">
              <w:rPr>
                <w:rFonts w:eastAsia="Calibri" w:cs="Times New Roman"/>
                <w:szCs w:val="24"/>
              </w:rPr>
              <w:t>н</w:t>
            </w:r>
            <w:r w:rsidRPr="00E47FC7">
              <w:rPr>
                <w:rFonts w:eastAsia="Calibri" w:cs="Times New Roman"/>
                <w:szCs w:val="24"/>
              </w:rPr>
              <w:t>ский район Л</w:t>
            </w:r>
            <w:r w:rsidRPr="00E47FC7">
              <w:rPr>
                <w:rFonts w:eastAsia="Calibri" w:cs="Times New Roman"/>
                <w:szCs w:val="24"/>
              </w:rPr>
              <w:t>е</w:t>
            </w:r>
            <w:r w:rsidRPr="00E47FC7">
              <w:rPr>
                <w:rFonts w:eastAsia="Calibri" w:cs="Times New Roman"/>
                <w:szCs w:val="24"/>
              </w:rPr>
              <w:t>нинградской о</w:t>
            </w:r>
            <w:r w:rsidRPr="00E47FC7">
              <w:rPr>
                <w:rFonts w:eastAsia="Calibri" w:cs="Times New Roman"/>
                <w:szCs w:val="24"/>
              </w:rPr>
              <w:t>б</w:t>
            </w:r>
            <w:r w:rsidRPr="00E47FC7">
              <w:rPr>
                <w:rFonts w:eastAsia="Calibri" w:cs="Times New Roman"/>
                <w:szCs w:val="24"/>
              </w:rPr>
              <w:t>ласти</w:t>
            </w:r>
          </w:p>
        </w:tc>
        <w:tc>
          <w:tcPr>
            <w:tcW w:w="1915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Объекты т</w:t>
            </w:r>
            <w:r w:rsidRPr="00E47FC7">
              <w:rPr>
                <w:szCs w:val="24"/>
              </w:rPr>
              <w:t>у</w:t>
            </w:r>
            <w:r w:rsidRPr="00E47FC7">
              <w:rPr>
                <w:szCs w:val="24"/>
              </w:rPr>
              <w:t>ристской инд</w:t>
            </w:r>
            <w:r w:rsidRPr="00E47FC7">
              <w:rPr>
                <w:szCs w:val="24"/>
              </w:rPr>
              <w:t>у</w:t>
            </w:r>
            <w:r w:rsidRPr="00E47FC7">
              <w:rPr>
                <w:szCs w:val="24"/>
              </w:rPr>
              <w:t>стрии</w:t>
            </w:r>
          </w:p>
        </w:tc>
        <w:tc>
          <w:tcPr>
            <w:tcW w:w="900" w:type="dxa"/>
            <w:shd w:val="clear" w:color="auto" w:fill="auto"/>
          </w:tcPr>
          <w:p w:rsidR="00943CD6" w:rsidRPr="00E47FC7" w:rsidRDefault="00943CD6" w:rsidP="00464E97">
            <w:pPr>
              <w:rPr>
                <w:szCs w:val="24"/>
              </w:rPr>
            </w:pPr>
            <w:r w:rsidRPr="00E47FC7">
              <w:rPr>
                <w:szCs w:val="24"/>
              </w:rPr>
              <w:t>Сплошное наблюдение</w:t>
            </w:r>
          </w:p>
        </w:tc>
      </w:tr>
    </w:tbl>
    <w:p w:rsidR="00943CD6" w:rsidRPr="00E47FC7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Pr="00E47FC7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Pr="00E47FC7" w:rsidRDefault="00943CD6" w:rsidP="00943CD6">
      <w:pPr>
        <w:ind w:left="11328"/>
        <w:contextualSpacing/>
        <w:rPr>
          <w:rFonts w:cs="Times New Roman"/>
          <w:szCs w:val="24"/>
        </w:rPr>
      </w:pPr>
    </w:p>
    <w:p w:rsidR="00943CD6" w:rsidRPr="00E47FC7" w:rsidRDefault="00943CD6" w:rsidP="00943CD6"/>
    <w:p w:rsidR="00943CD6" w:rsidRPr="00E47FC7" w:rsidRDefault="00943CD6" w:rsidP="003D2892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943CD6" w:rsidRPr="00E47FC7" w:rsidSect="00A07A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multilevel"/>
    <w:tmpl w:val="913AF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753"/>
    <w:multiLevelType w:val="multilevel"/>
    <w:tmpl w:val="0902F2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047CFA"/>
    <w:multiLevelType w:val="hybridMultilevel"/>
    <w:tmpl w:val="73A03152"/>
    <w:lvl w:ilvl="0" w:tplc="BFA00F5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16BAB"/>
    <w:rsid w:val="000C6D6E"/>
    <w:rsid w:val="00107E01"/>
    <w:rsid w:val="00132875"/>
    <w:rsid w:val="00156342"/>
    <w:rsid w:val="001774A6"/>
    <w:rsid w:val="0018497B"/>
    <w:rsid w:val="001F0D48"/>
    <w:rsid w:val="001F5308"/>
    <w:rsid w:val="00235393"/>
    <w:rsid w:val="00284265"/>
    <w:rsid w:val="002D4D17"/>
    <w:rsid w:val="00345481"/>
    <w:rsid w:val="00383B7E"/>
    <w:rsid w:val="003D2892"/>
    <w:rsid w:val="003F6692"/>
    <w:rsid w:val="004242BE"/>
    <w:rsid w:val="00473912"/>
    <w:rsid w:val="004E57D1"/>
    <w:rsid w:val="00533C84"/>
    <w:rsid w:val="00692502"/>
    <w:rsid w:val="006B3E4B"/>
    <w:rsid w:val="00720F74"/>
    <w:rsid w:val="00774926"/>
    <w:rsid w:val="00782D69"/>
    <w:rsid w:val="007E1820"/>
    <w:rsid w:val="008007B2"/>
    <w:rsid w:val="008079E1"/>
    <w:rsid w:val="00943CD6"/>
    <w:rsid w:val="00970D9D"/>
    <w:rsid w:val="00971738"/>
    <w:rsid w:val="009B18C9"/>
    <w:rsid w:val="00A360AD"/>
    <w:rsid w:val="00A5606B"/>
    <w:rsid w:val="00AE1F9C"/>
    <w:rsid w:val="00B744AA"/>
    <w:rsid w:val="00C24268"/>
    <w:rsid w:val="00C81117"/>
    <w:rsid w:val="00CB4656"/>
    <w:rsid w:val="00D52FF5"/>
    <w:rsid w:val="00D5380E"/>
    <w:rsid w:val="00D757F8"/>
    <w:rsid w:val="00E249C9"/>
    <w:rsid w:val="00E47FC7"/>
    <w:rsid w:val="00E52868"/>
    <w:rsid w:val="00E64777"/>
    <w:rsid w:val="00EC57CC"/>
    <w:rsid w:val="00FB5522"/>
    <w:rsid w:val="00FB7FF4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D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/>
      <w:jc w:val="center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57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B7FF4"/>
  </w:style>
  <w:style w:type="paragraph" w:styleId="a5">
    <w:name w:val="Balloon Text"/>
    <w:basedOn w:val="a"/>
    <w:link w:val="a6"/>
    <w:uiPriority w:val="99"/>
    <w:semiHidden/>
    <w:unhideWhenUsed/>
    <w:rsid w:val="00156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D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/>
      <w:jc w:val="center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57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B7FF4"/>
  </w:style>
  <w:style w:type="paragraph" w:styleId="a5">
    <w:name w:val="Balloon Text"/>
    <w:basedOn w:val="a"/>
    <w:link w:val="a6"/>
    <w:uiPriority w:val="99"/>
    <w:semiHidden/>
    <w:unhideWhenUsed/>
    <w:rsid w:val="00156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4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2021-07-20T12:19:00Z</cp:lastPrinted>
  <dcterms:created xsi:type="dcterms:W3CDTF">2021-07-23T05:30:00Z</dcterms:created>
  <dcterms:modified xsi:type="dcterms:W3CDTF">2021-07-23T05:30:00Z</dcterms:modified>
</cp:coreProperties>
</file>