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433B" w:rsidRDefault="00BC7D18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BC7D18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30.07.2021                          1746-па</w:t>
      </w: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7E433B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1458-па «О мерах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по реализации постановления Правительства Ленинградской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области от 13.08.2020 года № 573 «О мерах по предотвращению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</w:t>
      </w:r>
      <w:r w:rsidRPr="007E433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E433B">
        <w:rPr>
          <w:rFonts w:ascii="Times New Roman" w:hAnsi="Times New Roman" w:cs="Times New Roman"/>
          <w:sz w:val="24"/>
          <w:szCs w:val="24"/>
        </w:rPr>
        <w:t xml:space="preserve">-19) </w:t>
      </w:r>
    </w:p>
    <w:p w:rsid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</w:t>
      </w:r>
      <w:proofErr w:type="gramStart"/>
      <w:r w:rsidRPr="007E433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E4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0C" w:rsidRP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>силу отдельных постановлений Правительства Ленинградской области»</w:t>
      </w:r>
    </w:p>
    <w:p w:rsidR="00830E0C" w:rsidRPr="007E433B" w:rsidRDefault="00830E0C" w:rsidP="007E43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FA24E1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.07.2021 № 4</w:t>
      </w:r>
      <w:r w:rsidR="00FA24E1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от 13 августа 2020 года № 573 «О мерах по предотвращению распростран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области», исполняя собственные полномочия, а также исполняя полномочия администр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 Тосненского городского поселения Тосненского муниципального района</w:t>
      </w:r>
      <w:proofErr w:type="gramEnd"/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области на основании статьи 13 Устава Тосненского городского поселения Тосне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Ленинградской области и статьи 25 Устава муниципальн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30E0C" w:rsidRPr="007E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образования Тосненский район Ленинградской области, </w:t>
      </w:r>
      <w:r w:rsidR="00830E0C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</w:t>
      </w:r>
      <w:r w:rsidR="00830E0C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0E0C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830E0C" w:rsidRPr="007E433B" w:rsidRDefault="00830E0C" w:rsidP="007E43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7E433B" w:rsidRDefault="00830E0C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33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7E433B" w:rsidRDefault="00830E0C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E0C" w:rsidRPr="007E43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30E0C" w:rsidRPr="007E433B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Тосне</w:t>
      </w:r>
      <w:r w:rsidR="00830E0C" w:rsidRPr="007E433B">
        <w:rPr>
          <w:rFonts w:ascii="Times New Roman" w:hAnsi="Times New Roman" w:cs="Times New Roman"/>
          <w:sz w:val="24"/>
          <w:szCs w:val="24"/>
        </w:rPr>
        <w:t>н</w:t>
      </w:r>
      <w:r w:rsidR="00830E0C" w:rsidRPr="007E433B">
        <w:rPr>
          <w:rFonts w:ascii="Times New Roman" w:hAnsi="Times New Roman" w:cs="Times New Roman"/>
          <w:sz w:val="24"/>
          <w:szCs w:val="24"/>
        </w:rPr>
        <w:t>ский район Ленинградской области от 13.08.2020 № 1458-па «О мерах по реализации п</w:t>
      </w:r>
      <w:r w:rsidR="00830E0C" w:rsidRPr="007E433B">
        <w:rPr>
          <w:rFonts w:ascii="Times New Roman" w:hAnsi="Times New Roman" w:cs="Times New Roman"/>
          <w:sz w:val="24"/>
          <w:szCs w:val="24"/>
        </w:rPr>
        <w:t>о</w:t>
      </w:r>
      <w:r w:rsidR="00830E0C" w:rsidRPr="007E433B">
        <w:rPr>
          <w:rFonts w:ascii="Times New Roman" w:hAnsi="Times New Roman" w:cs="Times New Roman"/>
          <w:sz w:val="24"/>
          <w:szCs w:val="24"/>
        </w:rPr>
        <w:t>становления Правительства Ленинградской области от 13.08.2020 года № 573 «О мерах по предотвращению распространения новой коронавирусной инфекции (COVID-19) на те</w:t>
      </w:r>
      <w:r w:rsidR="00830E0C" w:rsidRPr="007E433B">
        <w:rPr>
          <w:rFonts w:ascii="Times New Roman" w:hAnsi="Times New Roman" w:cs="Times New Roman"/>
          <w:sz w:val="24"/>
          <w:szCs w:val="24"/>
        </w:rPr>
        <w:t>р</w:t>
      </w:r>
      <w:r w:rsidR="00830E0C" w:rsidRPr="007E433B">
        <w:rPr>
          <w:rFonts w:ascii="Times New Roman" w:hAnsi="Times New Roman" w:cs="Times New Roman"/>
          <w:sz w:val="24"/>
          <w:szCs w:val="24"/>
        </w:rPr>
        <w:t>ритории Ленинградской области и признании утратившими силу отдельных постановл</w:t>
      </w:r>
      <w:r w:rsidR="00830E0C" w:rsidRPr="007E433B">
        <w:rPr>
          <w:rFonts w:ascii="Times New Roman" w:hAnsi="Times New Roman" w:cs="Times New Roman"/>
          <w:sz w:val="24"/>
          <w:szCs w:val="24"/>
        </w:rPr>
        <w:t>е</w:t>
      </w:r>
      <w:r w:rsidR="00830E0C" w:rsidRPr="007E433B">
        <w:rPr>
          <w:rFonts w:ascii="Times New Roman" w:hAnsi="Times New Roman" w:cs="Times New Roman"/>
          <w:sz w:val="24"/>
          <w:szCs w:val="24"/>
        </w:rPr>
        <w:t>ний Правительства Ленинградской области» (с учетом изменений, внесенных постановл</w:t>
      </w:r>
      <w:r w:rsidR="00830E0C" w:rsidRPr="007E433B">
        <w:rPr>
          <w:rFonts w:ascii="Times New Roman" w:hAnsi="Times New Roman" w:cs="Times New Roman"/>
          <w:sz w:val="24"/>
          <w:szCs w:val="24"/>
        </w:rPr>
        <w:t>е</w:t>
      </w:r>
      <w:r w:rsidR="00830E0C" w:rsidRPr="007E433B">
        <w:rPr>
          <w:rFonts w:ascii="Times New Roman" w:hAnsi="Times New Roman" w:cs="Times New Roman"/>
          <w:sz w:val="24"/>
          <w:szCs w:val="24"/>
        </w:rPr>
        <w:t>ниями администрации муниципального образования Тосненский район Ленинградской области от</w:t>
      </w:r>
      <w:proofErr w:type="gramEnd"/>
      <w:r w:rsidR="00830E0C" w:rsidRPr="007E4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E0C" w:rsidRPr="007E433B">
        <w:rPr>
          <w:rFonts w:ascii="Times New Roman" w:hAnsi="Times New Roman" w:cs="Times New Roman"/>
          <w:sz w:val="24"/>
          <w:szCs w:val="24"/>
        </w:rPr>
        <w:t xml:space="preserve">28.05.2020 № 1565-па, от 04.09.2020 № 1598-па, от 17.09.2020 № 1668-па,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E0C" w:rsidRPr="007E433B">
        <w:rPr>
          <w:rFonts w:ascii="Times New Roman" w:hAnsi="Times New Roman" w:cs="Times New Roman"/>
          <w:sz w:val="24"/>
          <w:szCs w:val="24"/>
        </w:rPr>
        <w:t xml:space="preserve">от 28.09.2020 № 1736-па, от 01.10.2020 № 1765-па, от 08.10.2020 № 1822-па, от 26.10.2020 № 1997-па, от 06.11.2020 № 2089-па, от 13.11.2020 № 2188-па, от 09.12.2020 № 2402-па,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E0C" w:rsidRPr="007E433B">
        <w:rPr>
          <w:rFonts w:ascii="Times New Roman" w:hAnsi="Times New Roman" w:cs="Times New Roman"/>
          <w:sz w:val="24"/>
          <w:szCs w:val="24"/>
        </w:rPr>
        <w:t xml:space="preserve">от 23.12.2020 № 2568-па, от 14.01.2021 №29-па, от 03.02.2021 № 187-па, от 30.03.2021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0E0C" w:rsidRPr="007E433B">
        <w:rPr>
          <w:rFonts w:ascii="Times New Roman" w:hAnsi="Times New Roman" w:cs="Times New Roman"/>
          <w:sz w:val="24"/>
          <w:szCs w:val="24"/>
        </w:rPr>
        <w:t>№ 677-па, от 25.05.2021 № 1114-п</w:t>
      </w:r>
      <w:r>
        <w:rPr>
          <w:rFonts w:ascii="Times New Roman" w:hAnsi="Times New Roman" w:cs="Times New Roman"/>
          <w:sz w:val="24"/>
          <w:szCs w:val="24"/>
        </w:rPr>
        <w:t xml:space="preserve">а, от 01.06.2021 № 1166-па, от 22.06.2021 </w:t>
      </w:r>
      <w:r w:rsidR="00830E0C" w:rsidRPr="007E433B">
        <w:rPr>
          <w:rFonts w:ascii="Times New Roman" w:hAnsi="Times New Roman" w:cs="Times New Roman"/>
          <w:sz w:val="24"/>
          <w:szCs w:val="24"/>
        </w:rPr>
        <w:t xml:space="preserve">№ 1364-па,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E0C" w:rsidRPr="007E433B">
        <w:rPr>
          <w:rFonts w:ascii="Times New Roman" w:hAnsi="Times New Roman" w:cs="Times New Roman"/>
          <w:sz w:val="24"/>
          <w:szCs w:val="24"/>
        </w:rPr>
        <w:t>от 01.</w:t>
      </w:r>
      <w:r w:rsidR="004A757F" w:rsidRPr="007E433B">
        <w:rPr>
          <w:rFonts w:ascii="Times New Roman" w:hAnsi="Times New Roman" w:cs="Times New Roman"/>
          <w:sz w:val="24"/>
          <w:szCs w:val="24"/>
        </w:rPr>
        <w:t>0</w:t>
      </w:r>
      <w:r w:rsidR="00830E0C" w:rsidRPr="007E433B">
        <w:rPr>
          <w:rFonts w:ascii="Times New Roman" w:hAnsi="Times New Roman" w:cs="Times New Roman"/>
          <w:sz w:val="24"/>
          <w:szCs w:val="24"/>
        </w:rPr>
        <w:t>7.2021 № 1454-па, от 0</w:t>
      </w:r>
      <w:r w:rsidR="00FA24E1" w:rsidRPr="007E433B">
        <w:rPr>
          <w:rFonts w:ascii="Times New Roman" w:hAnsi="Times New Roman" w:cs="Times New Roman"/>
          <w:sz w:val="24"/>
          <w:szCs w:val="24"/>
        </w:rPr>
        <w:t>9</w:t>
      </w:r>
      <w:r w:rsidR="00830E0C" w:rsidRPr="007E433B">
        <w:rPr>
          <w:rFonts w:ascii="Times New Roman" w:hAnsi="Times New Roman" w:cs="Times New Roman"/>
          <w:sz w:val="24"/>
          <w:szCs w:val="24"/>
        </w:rPr>
        <w:t>.07.2021 № 1</w:t>
      </w:r>
      <w:r w:rsidR="00FA24E1" w:rsidRPr="007E433B">
        <w:rPr>
          <w:rFonts w:ascii="Times New Roman" w:hAnsi="Times New Roman" w:cs="Times New Roman"/>
          <w:sz w:val="24"/>
          <w:szCs w:val="24"/>
        </w:rPr>
        <w:t>546</w:t>
      </w:r>
      <w:r w:rsidR="00830E0C" w:rsidRPr="007E433B">
        <w:rPr>
          <w:rFonts w:ascii="Times New Roman" w:hAnsi="Times New Roman" w:cs="Times New Roman"/>
          <w:sz w:val="24"/>
          <w:szCs w:val="24"/>
        </w:rPr>
        <w:t xml:space="preserve">-па)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A757F" w:rsidRPr="007E433B">
        <w:rPr>
          <w:rFonts w:ascii="Times New Roman" w:hAnsi="Times New Roman" w:cs="Times New Roman"/>
          <w:sz w:val="24"/>
          <w:szCs w:val="24"/>
        </w:rPr>
        <w:t>изменения</w:t>
      </w:r>
      <w:r w:rsidR="00FA24E1" w:rsidRPr="007E433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A24E1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4E1" w:rsidRPr="007E433B">
        <w:rPr>
          <w:rFonts w:ascii="Times New Roman" w:hAnsi="Times New Roman" w:cs="Times New Roman"/>
          <w:sz w:val="24"/>
          <w:szCs w:val="24"/>
        </w:rPr>
        <w:t>1.1. В пункте 1.15.</w:t>
      </w:r>
    </w:p>
    <w:p w:rsidR="007138C4" w:rsidRDefault="007138C4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C4" w:rsidRDefault="007138C4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C4" w:rsidRDefault="007138C4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C4" w:rsidRDefault="007138C4" w:rsidP="0071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138C4" w:rsidRPr="007E433B" w:rsidRDefault="007138C4" w:rsidP="007138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4E1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 </w:t>
      </w:r>
      <w:r w:rsidRPr="007E433B">
        <w:rPr>
          <w:rFonts w:ascii="Times New Roman" w:hAnsi="Times New Roman" w:cs="Times New Roman"/>
          <w:sz w:val="24"/>
          <w:szCs w:val="24"/>
        </w:rPr>
        <w:t xml:space="preserve">первом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абзаце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="00FA24E1" w:rsidRPr="007E433B">
        <w:rPr>
          <w:rFonts w:ascii="Times New Roman" w:hAnsi="Times New Roman" w:cs="Times New Roman"/>
          <w:sz w:val="24"/>
          <w:szCs w:val="24"/>
        </w:rPr>
        <w:t>До 1 августа 2021 года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До 15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24E1" w:rsidRPr="007E433B">
        <w:rPr>
          <w:rFonts w:ascii="Times New Roman" w:hAnsi="Times New Roman" w:cs="Times New Roman"/>
          <w:sz w:val="24"/>
          <w:szCs w:val="24"/>
        </w:rPr>
        <w:t>авгу</w:t>
      </w:r>
      <w:r>
        <w:rPr>
          <w:rFonts w:ascii="Times New Roman" w:hAnsi="Times New Roman" w:cs="Times New Roman"/>
          <w:sz w:val="24"/>
          <w:szCs w:val="24"/>
        </w:rPr>
        <w:t>ста 2021 года».</w:t>
      </w:r>
    </w:p>
    <w:p w:rsidR="00FA24E1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1.1.2.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24E1" w:rsidRPr="007E433B">
        <w:rPr>
          <w:rFonts w:ascii="Times New Roman" w:hAnsi="Times New Roman" w:cs="Times New Roman"/>
          <w:sz w:val="24"/>
          <w:szCs w:val="24"/>
        </w:rPr>
        <w:t>бзац второй изложить в следующей редакции:</w:t>
      </w:r>
    </w:p>
    <w:p w:rsidR="00FA24E1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До 1 сентября 2021 года </w:t>
      </w:r>
      <w:r w:rsidR="00C7019C" w:rsidRPr="007E433B">
        <w:rPr>
          <w:rFonts w:ascii="Times New Roman" w:hAnsi="Times New Roman" w:cs="Times New Roman"/>
          <w:sz w:val="24"/>
          <w:szCs w:val="24"/>
        </w:rPr>
        <w:t>п</w:t>
      </w:r>
      <w:r w:rsidR="00FA24E1" w:rsidRPr="007E433B">
        <w:rPr>
          <w:rFonts w:ascii="Times New Roman" w:hAnsi="Times New Roman" w:cs="Times New Roman"/>
          <w:sz w:val="24"/>
          <w:szCs w:val="24"/>
        </w:rPr>
        <w:t>роведение мероприятий с участием зрителей разрешается при условии нахождения в помещении не более одного человека на 4 квадратных метра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 и не более 100 участников и зрителей един</w:t>
      </w:r>
      <w:r>
        <w:rPr>
          <w:rFonts w:ascii="Times New Roman" w:hAnsi="Times New Roman" w:cs="Times New Roman"/>
          <w:sz w:val="24"/>
          <w:szCs w:val="24"/>
        </w:rPr>
        <w:t>овременно, на открытом воздухе –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 при условии численности участников и зрителей, которая не может превышать 50 процентов от общей вместимости мест проведения таких соревнований, но не более 500 человек единовреме</w:t>
      </w:r>
      <w:r w:rsidR="00FA24E1" w:rsidRPr="007E433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но».</w:t>
      </w:r>
      <w:proofErr w:type="gramEnd"/>
    </w:p>
    <w:p w:rsidR="00FA24E1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1.1.3.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A24E1" w:rsidRPr="007E433B">
        <w:rPr>
          <w:rFonts w:ascii="Times New Roman" w:hAnsi="Times New Roman" w:cs="Times New Roman"/>
          <w:sz w:val="24"/>
          <w:szCs w:val="24"/>
        </w:rPr>
        <w:t>бзац тринадцатый изложить в следующей редакции:</w:t>
      </w:r>
    </w:p>
    <w:p w:rsidR="00F52D20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A24E1" w:rsidRPr="007E433B">
        <w:rPr>
          <w:rFonts w:ascii="Times New Roman" w:hAnsi="Times New Roman" w:cs="Times New Roman"/>
          <w:sz w:val="24"/>
          <w:szCs w:val="24"/>
        </w:rPr>
        <w:t>Проведение коллективных мероприятий, таких как свадьбы, банкеты, дни рожд</w:t>
      </w:r>
      <w:r w:rsidR="00FA24E1" w:rsidRPr="007E433B">
        <w:rPr>
          <w:rFonts w:ascii="Times New Roman" w:hAnsi="Times New Roman" w:cs="Times New Roman"/>
          <w:sz w:val="24"/>
          <w:szCs w:val="24"/>
        </w:rPr>
        <w:t>е</w:t>
      </w:r>
      <w:r w:rsidR="00FA24E1" w:rsidRPr="007E433B">
        <w:rPr>
          <w:rFonts w:ascii="Times New Roman" w:hAnsi="Times New Roman" w:cs="Times New Roman"/>
          <w:sz w:val="24"/>
          <w:szCs w:val="24"/>
        </w:rPr>
        <w:t>ния, семейные торжества, поминки, иных подобных коллективных мероприятий допуск</w:t>
      </w:r>
      <w:r w:rsidR="00FA24E1" w:rsidRPr="007E433B">
        <w:rPr>
          <w:rFonts w:ascii="Times New Roman" w:hAnsi="Times New Roman" w:cs="Times New Roman"/>
          <w:sz w:val="24"/>
          <w:szCs w:val="24"/>
        </w:rPr>
        <w:t>а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ется в общественных местах и в помещениях предприятий общественного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A24E1" w:rsidRPr="007E433B">
        <w:rPr>
          <w:rFonts w:ascii="Times New Roman" w:hAnsi="Times New Roman" w:cs="Times New Roman"/>
          <w:sz w:val="24"/>
          <w:szCs w:val="24"/>
        </w:rPr>
        <w:t>Тосненском</w:t>
      </w:r>
      <w:proofErr w:type="spellEnd"/>
      <w:r w:rsidR="00FA24E1" w:rsidRPr="007E433B">
        <w:rPr>
          <w:rFonts w:ascii="Times New Roman" w:hAnsi="Times New Roman" w:cs="Times New Roman"/>
          <w:sz w:val="24"/>
          <w:szCs w:val="24"/>
        </w:rPr>
        <w:t xml:space="preserve"> районе Ленинградской области допускается при условии, что общее кол</w:t>
      </w:r>
      <w:r w:rsidR="00FA24E1" w:rsidRPr="007E433B">
        <w:rPr>
          <w:rFonts w:ascii="Times New Roman" w:hAnsi="Times New Roman" w:cs="Times New Roman"/>
          <w:sz w:val="24"/>
          <w:szCs w:val="24"/>
        </w:rPr>
        <w:t>и</w:t>
      </w:r>
      <w:r w:rsidR="00FA24E1" w:rsidRPr="007E433B">
        <w:rPr>
          <w:rFonts w:ascii="Times New Roman" w:hAnsi="Times New Roman" w:cs="Times New Roman"/>
          <w:sz w:val="24"/>
          <w:szCs w:val="24"/>
        </w:rPr>
        <w:t>чество участников таких мероприятий не будет превышать 15 человек и при условии пр</w:t>
      </w:r>
      <w:r w:rsidR="00FA24E1" w:rsidRPr="007E433B">
        <w:rPr>
          <w:rFonts w:ascii="Times New Roman" w:hAnsi="Times New Roman" w:cs="Times New Roman"/>
          <w:sz w:val="24"/>
          <w:szCs w:val="24"/>
        </w:rPr>
        <w:t>и</w:t>
      </w:r>
      <w:r w:rsidR="00FA24E1" w:rsidRPr="007E433B">
        <w:rPr>
          <w:rFonts w:ascii="Times New Roman" w:hAnsi="Times New Roman" w:cs="Times New Roman"/>
          <w:sz w:val="24"/>
          <w:szCs w:val="24"/>
        </w:rPr>
        <w:t>менения средств индивидуальной защиты органов дыхания (гигиеническая маска, респ</w:t>
      </w:r>
      <w:r w:rsidR="00FA24E1" w:rsidRPr="007E433B">
        <w:rPr>
          <w:rFonts w:ascii="Times New Roman" w:hAnsi="Times New Roman" w:cs="Times New Roman"/>
          <w:sz w:val="24"/>
          <w:szCs w:val="24"/>
        </w:rPr>
        <w:t>и</w:t>
      </w:r>
      <w:r w:rsidR="00FA24E1" w:rsidRPr="007E433B">
        <w:rPr>
          <w:rFonts w:ascii="Times New Roman" w:hAnsi="Times New Roman" w:cs="Times New Roman"/>
          <w:sz w:val="24"/>
          <w:szCs w:val="24"/>
        </w:rPr>
        <w:t>ратор).</w:t>
      </w:r>
      <w:proofErr w:type="gramEnd"/>
      <w:r w:rsidR="00FA24E1" w:rsidRPr="007E4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4E1" w:rsidRPr="007E433B">
        <w:rPr>
          <w:rFonts w:ascii="Times New Roman" w:hAnsi="Times New Roman" w:cs="Times New Roman"/>
          <w:sz w:val="24"/>
          <w:szCs w:val="24"/>
        </w:rPr>
        <w:t xml:space="preserve">Превышение установленного ограничения по количеству участников возможно,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но не более 500 человек единовременно, при наличии у участников коллективного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24E1" w:rsidRPr="007E433B">
        <w:rPr>
          <w:rFonts w:ascii="Times New Roman" w:hAnsi="Times New Roman" w:cs="Times New Roman"/>
          <w:sz w:val="24"/>
          <w:szCs w:val="24"/>
        </w:rPr>
        <w:t xml:space="preserve">мероприятия документов, подтверждающих прохождение полного курса вакцинации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24E1" w:rsidRPr="007E433B">
        <w:rPr>
          <w:rFonts w:ascii="Times New Roman" w:hAnsi="Times New Roman" w:cs="Times New Roman"/>
          <w:sz w:val="24"/>
          <w:szCs w:val="24"/>
        </w:rPr>
        <w:t>от COVID-19 (сертификат, справка) с учетом медицинских противопоказаний к провед</w:t>
      </w:r>
      <w:r w:rsidR="00FA24E1" w:rsidRPr="007E433B">
        <w:rPr>
          <w:rFonts w:ascii="Times New Roman" w:hAnsi="Times New Roman" w:cs="Times New Roman"/>
          <w:sz w:val="24"/>
          <w:szCs w:val="24"/>
        </w:rPr>
        <w:t>е</w:t>
      </w:r>
      <w:r w:rsidR="00FA24E1" w:rsidRPr="007E433B">
        <w:rPr>
          <w:rFonts w:ascii="Times New Roman" w:hAnsi="Times New Roman" w:cs="Times New Roman"/>
          <w:sz w:val="24"/>
          <w:szCs w:val="24"/>
        </w:rPr>
        <w:t>нию вакцинации от COVID-19, или факт заболевания COVID-19 в течение последних ш</w:t>
      </w:r>
      <w:r w:rsidR="00FA24E1" w:rsidRPr="007E433B">
        <w:rPr>
          <w:rFonts w:ascii="Times New Roman" w:hAnsi="Times New Roman" w:cs="Times New Roman"/>
          <w:sz w:val="24"/>
          <w:szCs w:val="24"/>
        </w:rPr>
        <w:t>е</w:t>
      </w:r>
      <w:r w:rsidR="00FA24E1" w:rsidRPr="007E433B">
        <w:rPr>
          <w:rFonts w:ascii="Times New Roman" w:hAnsi="Times New Roman" w:cs="Times New Roman"/>
          <w:sz w:val="24"/>
          <w:szCs w:val="24"/>
        </w:rPr>
        <w:t>сти месяцев, или отрицательный результат лабораторного исследования методом полим</w:t>
      </w:r>
      <w:r w:rsidR="00FA24E1" w:rsidRPr="007E433B">
        <w:rPr>
          <w:rFonts w:ascii="Times New Roman" w:hAnsi="Times New Roman" w:cs="Times New Roman"/>
          <w:sz w:val="24"/>
          <w:szCs w:val="24"/>
        </w:rPr>
        <w:t>е</w:t>
      </w:r>
      <w:r w:rsidR="00FA24E1" w:rsidRPr="007E433B">
        <w:rPr>
          <w:rFonts w:ascii="Times New Roman" w:hAnsi="Times New Roman" w:cs="Times New Roman"/>
          <w:sz w:val="24"/>
          <w:szCs w:val="24"/>
        </w:rPr>
        <w:t>разной цепной реакции на наличие коронавирусной инфекции</w:t>
      </w:r>
      <w:proofErr w:type="gramEnd"/>
      <w:r w:rsidR="00FA24E1" w:rsidRPr="007E433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24E1" w:rsidRPr="007E433B">
        <w:rPr>
          <w:rFonts w:ascii="Times New Roman" w:hAnsi="Times New Roman" w:cs="Times New Roman"/>
          <w:sz w:val="24"/>
          <w:szCs w:val="24"/>
        </w:rPr>
        <w:t>COVID-19), проведенного не позднее, чем за 72 ча</w:t>
      </w:r>
      <w:r>
        <w:rPr>
          <w:rFonts w:ascii="Times New Roman" w:hAnsi="Times New Roman" w:cs="Times New Roman"/>
          <w:sz w:val="24"/>
          <w:szCs w:val="24"/>
        </w:rPr>
        <w:t>са».</w:t>
      </w:r>
      <w:proofErr w:type="gramEnd"/>
    </w:p>
    <w:p w:rsidR="00401E06" w:rsidRPr="007E433B" w:rsidRDefault="007E433B" w:rsidP="007E4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E06" w:rsidRPr="007E433B">
        <w:rPr>
          <w:rFonts w:ascii="Times New Roman" w:hAnsi="Times New Roman" w:cs="Times New Roman"/>
          <w:sz w:val="24"/>
          <w:szCs w:val="24"/>
        </w:rPr>
        <w:t xml:space="preserve">1.2. В Приложении 2 </w:t>
      </w:r>
      <w:r w:rsidR="00AF67D9" w:rsidRPr="007E433B">
        <w:rPr>
          <w:rFonts w:ascii="Times New Roman" w:hAnsi="Times New Roman" w:cs="Times New Roman"/>
          <w:sz w:val="24"/>
          <w:szCs w:val="24"/>
        </w:rPr>
        <w:t xml:space="preserve">«Перечень сфер деятельности, в которых устанавливаются ограничения деятельности хозяйствующего субъекта, организации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7D9" w:rsidRPr="007E433B">
        <w:rPr>
          <w:rFonts w:ascii="Times New Roman" w:hAnsi="Times New Roman" w:cs="Times New Roman"/>
          <w:sz w:val="24"/>
          <w:szCs w:val="24"/>
        </w:rPr>
        <w:t>образовании Тосненск</w:t>
      </w:r>
      <w:r w:rsidR="00401E06" w:rsidRPr="007E433B">
        <w:rPr>
          <w:rFonts w:ascii="Times New Roman" w:hAnsi="Times New Roman" w:cs="Times New Roman"/>
          <w:sz w:val="24"/>
          <w:szCs w:val="24"/>
        </w:rPr>
        <w:t>ий район Ленинградской области», строку 7.1. изложить в следу</w:t>
      </w:r>
      <w:r w:rsidR="00401E06" w:rsidRPr="007E433B">
        <w:rPr>
          <w:rFonts w:ascii="Times New Roman" w:hAnsi="Times New Roman" w:cs="Times New Roman"/>
          <w:sz w:val="24"/>
          <w:szCs w:val="24"/>
        </w:rPr>
        <w:t>ю</w:t>
      </w:r>
      <w:r w:rsidR="00401E06" w:rsidRPr="007E433B">
        <w:rPr>
          <w:rFonts w:ascii="Times New Roman" w:hAnsi="Times New Roman" w:cs="Times New Roman"/>
          <w:sz w:val="24"/>
          <w:szCs w:val="24"/>
        </w:rPr>
        <w:t>щей редакции:</w:t>
      </w:r>
    </w:p>
    <w:p w:rsidR="00401E06" w:rsidRPr="007E433B" w:rsidRDefault="00401E06" w:rsidP="007E43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960"/>
        <w:gridCol w:w="4927"/>
      </w:tblGrid>
      <w:tr w:rsidR="00401E06" w:rsidRPr="007E433B" w:rsidTr="007E433B">
        <w:tc>
          <w:tcPr>
            <w:tcW w:w="576" w:type="dxa"/>
          </w:tcPr>
          <w:p w:rsidR="00401E06" w:rsidRPr="007E433B" w:rsidRDefault="00401E06" w:rsidP="007E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0" w:type="dxa"/>
          </w:tcPr>
          <w:p w:rsidR="00401E06" w:rsidRPr="007E433B" w:rsidRDefault="00401E06" w:rsidP="007E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B">
              <w:rPr>
                <w:rFonts w:ascii="Times New Roman" w:hAnsi="Times New Roman" w:cs="Times New Roman"/>
                <w:sz w:val="24"/>
                <w:szCs w:val="24"/>
              </w:rPr>
              <w:t>Передвижные цирки шапито</w:t>
            </w:r>
          </w:p>
        </w:tc>
        <w:tc>
          <w:tcPr>
            <w:tcW w:w="4927" w:type="dxa"/>
          </w:tcPr>
          <w:p w:rsidR="00401E06" w:rsidRPr="007E433B" w:rsidRDefault="00401E06" w:rsidP="007E4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3B">
              <w:rPr>
                <w:rFonts w:ascii="Times New Roman" w:hAnsi="Times New Roman" w:cs="Times New Roman"/>
                <w:sz w:val="24"/>
                <w:szCs w:val="24"/>
              </w:rPr>
              <w:t>Деятельность запрещена</w:t>
            </w:r>
          </w:p>
        </w:tc>
      </w:tr>
    </w:tbl>
    <w:p w:rsidR="00401E06" w:rsidRPr="007138C4" w:rsidRDefault="00401E06" w:rsidP="007E43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F67D9" w:rsidRPr="007E433B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3 Отделу правопорядка и безопасности, делам ГО и ЧС администрации муниц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AF67D9" w:rsidRPr="007E433B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7E433B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spellStart"/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AF67D9" w:rsidRPr="007E433B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7D9" w:rsidRPr="007E43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принятия.</w:t>
      </w:r>
    </w:p>
    <w:p w:rsidR="00AF67D9" w:rsidRPr="007E433B" w:rsidRDefault="00AF67D9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7E433B" w:rsidRDefault="00AF67D9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Pr="007E433B" w:rsidRDefault="00AF67D9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D9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А.Г. Клементьев</w:t>
      </w:r>
    </w:p>
    <w:p w:rsidR="007138C4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8C4" w:rsidRPr="007138C4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8C4">
        <w:rPr>
          <w:rFonts w:ascii="Times New Roman" w:eastAsia="Times New Roman" w:hAnsi="Times New Roman" w:cs="Times New Roman"/>
          <w:sz w:val="20"/>
          <w:szCs w:val="20"/>
          <w:lang w:eastAsia="ru-RU"/>
        </w:rPr>
        <w:t>Сюткин Александр Васильевич, 8(81361)21604</w:t>
      </w:r>
    </w:p>
    <w:p w:rsidR="007138C4" w:rsidRPr="007138C4" w:rsidRDefault="007138C4" w:rsidP="007E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 </w:t>
      </w:r>
      <w:proofErr w:type="spellStart"/>
      <w:r w:rsidRPr="007138C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138C4" w:rsidRPr="007138C4" w:rsidSect="007138C4">
      <w:pgSz w:w="11906" w:h="16838"/>
      <w:pgMar w:top="1134" w:right="850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6349A"/>
    <w:rsid w:val="001D70C3"/>
    <w:rsid w:val="00401E06"/>
    <w:rsid w:val="00490F2F"/>
    <w:rsid w:val="004A757F"/>
    <w:rsid w:val="007138C4"/>
    <w:rsid w:val="00743FBA"/>
    <w:rsid w:val="007E433B"/>
    <w:rsid w:val="00830E0C"/>
    <w:rsid w:val="008B7575"/>
    <w:rsid w:val="0097671B"/>
    <w:rsid w:val="009C72C8"/>
    <w:rsid w:val="00AF67D9"/>
    <w:rsid w:val="00B26FBB"/>
    <w:rsid w:val="00BC7D18"/>
    <w:rsid w:val="00C7019C"/>
    <w:rsid w:val="00D742CB"/>
    <w:rsid w:val="00E21862"/>
    <w:rsid w:val="00F52D20"/>
    <w:rsid w:val="00FA24E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2021-07-30T12:36:00Z</cp:lastPrinted>
  <dcterms:created xsi:type="dcterms:W3CDTF">2021-08-03T12:41:00Z</dcterms:created>
  <dcterms:modified xsi:type="dcterms:W3CDTF">2021-08-03T12:41:00Z</dcterms:modified>
</cp:coreProperties>
</file>