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7F" w:rsidRDefault="0082477F" w:rsidP="0082477F">
      <w:pPr>
        <w:ind w:left="482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ПРОЕКТ</w:t>
      </w:r>
    </w:p>
    <w:p w:rsidR="0082477F" w:rsidRDefault="0082477F" w:rsidP="0082477F">
      <w:pPr>
        <w:ind w:left="4820"/>
        <w:rPr>
          <w:rFonts w:ascii="Times New Roman" w:hAnsi="Times New Roman"/>
        </w:rPr>
      </w:pPr>
    </w:p>
    <w:p w:rsidR="0082477F" w:rsidRDefault="0082477F" w:rsidP="00824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</w:t>
      </w:r>
    </w:p>
    <w:p w:rsidR="0082477F" w:rsidRDefault="0082477F" w:rsidP="00824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ТОСНЕНСКИЙ РАЙОН ЛЕНИНГРАДСКОЙ ОБЛАСТИ</w:t>
      </w:r>
    </w:p>
    <w:p w:rsidR="0082477F" w:rsidRDefault="0082477F" w:rsidP="0082477F">
      <w:pPr>
        <w:jc w:val="center"/>
        <w:rPr>
          <w:rFonts w:ascii="Times New Roman" w:hAnsi="Times New Roman"/>
        </w:rPr>
      </w:pPr>
    </w:p>
    <w:p w:rsidR="0082477F" w:rsidRDefault="0082477F" w:rsidP="00824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82477F" w:rsidRDefault="0082477F" w:rsidP="0082477F">
      <w:pPr>
        <w:jc w:val="center"/>
        <w:rPr>
          <w:rFonts w:ascii="Times New Roman" w:hAnsi="Times New Roman"/>
        </w:rPr>
      </w:pPr>
    </w:p>
    <w:p w:rsidR="0082477F" w:rsidRDefault="0082477F" w:rsidP="00824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82477F" w:rsidRDefault="0082477F" w:rsidP="0082477F">
      <w:pPr>
        <w:jc w:val="center"/>
        <w:rPr>
          <w:rFonts w:ascii="Times New Roman" w:hAnsi="Times New Roman"/>
        </w:rPr>
      </w:pPr>
    </w:p>
    <w:p w:rsidR="0082477F" w:rsidRDefault="0082477F" w:rsidP="0082477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 № ______</w:t>
      </w: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953F8" w:rsidRDefault="002E04CA" w:rsidP="00A900F3">
      <w:pPr>
        <w:ind w:right="3685" w:firstLine="0"/>
        <w:rPr>
          <w:rFonts w:ascii="Times New Roman" w:hAnsi="Times New Roman"/>
        </w:rPr>
      </w:pPr>
      <w:r w:rsidRPr="004953F8">
        <w:rPr>
          <w:rFonts w:ascii="Times New Roman" w:hAnsi="Times New Roman"/>
          <w:iCs/>
        </w:rPr>
        <w:t>Об утверждении П</w:t>
      </w:r>
      <w:r w:rsidR="0041594F" w:rsidRPr="004953F8">
        <w:rPr>
          <w:rFonts w:ascii="Times New Roman" w:hAnsi="Times New Roman"/>
          <w:iCs/>
        </w:rPr>
        <w:t xml:space="preserve">орядка </w:t>
      </w:r>
      <w:r w:rsidR="0041594F" w:rsidRPr="004953F8">
        <w:rPr>
          <w:rFonts w:ascii="Times New Roman" w:hAnsi="Times New Roman"/>
          <w:bCs/>
          <w:kern w:val="28"/>
        </w:rPr>
        <w:t xml:space="preserve">проведения антикоррупционной экспертизы </w:t>
      </w:r>
      <w:r w:rsidRPr="004953F8">
        <w:rPr>
          <w:rFonts w:ascii="Times New Roman" w:hAnsi="Times New Roman"/>
          <w:bCs/>
          <w:kern w:val="28"/>
        </w:rPr>
        <w:t xml:space="preserve">муниципальных </w:t>
      </w:r>
      <w:r w:rsidR="0041594F" w:rsidRPr="004953F8">
        <w:rPr>
          <w:rFonts w:ascii="Times New Roman" w:hAnsi="Times New Roman"/>
          <w:bCs/>
          <w:kern w:val="28"/>
        </w:rPr>
        <w:t>нормативных правовых актов и проектов муниципальных нормативных правовых актов совета депутатов</w:t>
      </w:r>
      <w:r w:rsidR="005462CB" w:rsidRPr="004953F8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Pr="004953F8">
        <w:rPr>
          <w:rFonts w:ascii="Times New Roman" w:hAnsi="Times New Roman"/>
          <w:bCs/>
          <w:kern w:val="28"/>
        </w:rPr>
        <w:t>Тосненский район Ленинградской области</w:t>
      </w:r>
    </w:p>
    <w:p w:rsidR="0041594F" w:rsidRPr="004953F8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2E04CA" w:rsidRPr="004953F8" w:rsidRDefault="002E04C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2E04CA" w:rsidRPr="004953F8" w:rsidRDefault="002E04C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A900F3" w:rsidRDefault="0041594F" w:rsidP="00A900F3">
      <w:pPr>
        <w:pStyle w:val="1"/>
        <w:shd w:val="clear" w:color="auto" w:fill="FFFFFF"/>
        <w:spacing w:line="263" w:lineRule="atLeast"/>
        <w:ind w:firstLine="709"/>
        <w:jc w:val="both"/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</w:pPr>
      <w:r w:rsidRPr="00A900F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A900F3" w:rsidRPr="00A900F3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>от 25.12.2008 №</w:t>
      </w:r>
      <w:r w:rsidR="004953F8" w:rsidRPr="00A900F3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 273-ФЗ</w:t>
      </w:r>
      <w:r w:rsidRPr="00A900F3">
        <w:rPr>
          <w:rFonts w:ascii="Times New Roman" w:hAnsi="Times New Roman" w:cs="Times New Roman"/>
          <w:b w:val="0"/>
          <w:sz w:val="24"/>
          <w:szCs w:val="24"/>
        </w:rPr>
        <w:t xml:space="preserve"> «О противодействии коррупции», </w:t>
      </w:r>
      <w:r w:rsidR="00A900F3" w:rsidRPr="00A900F3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>от 17.07.2009 №</w:t>
      </w:r>
      <w:r w:rsidR="004953F8" w:rsidRPr="00A900F3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 172-ФЗ</w:t>
      </w:r>
      <w:r w:rsidR="00A900F3" w:rsidRPr="00A900F3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 </w:t>
      </w:r>
      <w:r w:rsidRPr="00A900F3">
        <w:rPr>
          <w:rFonts w:ascii="Times New Roman" w:hAnsi="Times New Roman" w:cs="Times New Roman"/>
          <w:b w:val="0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актов», Уставом муниципального образования</w:t>
      </w:r>
      <w:r w:rsidR="004953F8" w:rsidRPr="00A900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3F8" w:rsidRPr="00A900F3">
        <w:rPr>
          <w:rFonts w:ascii="Times New Roman" w:hAnsi="Times New Roman" w:cs="Times New Roman"/>
          <w:b w:val="0"/>
          <w:kern w:val="28"/>
          <w:sz w:val="24"/>
          <w:szCs w:val="24"/>
        </w:rPr>
        <w:t>Тосненский район Ленинградской области</w:t>
      </w:r>
      <w:r w:rsidRPr="00A900F3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муници</w:t>
      </w:r>
      <w:r w:rsidR="004953F8" w:rsidRPr="00A900F3">
        <w:rPr>
          <w:rFonts w:ascii="Times New Roman" w:hAnsi="Times New Roman" w:cs="Times New Roman"/>
          <w:b w:val="0"/>
          <w:sz w:val="24"/>
          <w:szCs w:val="24"/>
        </w:rPr>
        <w:t xml:space="preserve">пального образования </w:t>
      </w:r>
      <w:r w:rsidR="00A900F3" w:rsidRPr="00A900F3">
        <w:rPr>
          <w:rFonts w:ascii="Times New Roman" w:hAnsi="Times New Roman" w:cs="Times New Roman"/>
          <w:b w:val="0"/>
          <w:kern w:val="28"/>
          <w:sz w:val="24"/>
          <w:szCs w:val="24"/>
        </w:rPr>
        <w:t>Тосненский район Ленинградской области</w:t>
      </w:r>
    </w:p>
    <w:p w:rsidR="004953F8" w:rsidRPr="004953F8" w:rsidRDefault="004953F8" w:rsidP="004953F8">
      <w:pPr>
        <w:ind w:right="-1" w:firstLine="0"/>
        <w:rPr>
          <w:rFonts w:ascii="Times New Roman" w:hAnsi="Times New Roman"/>
          <w:b/>
        </w:rPr>
      </w:pPr>
    </w:p>
    <w:p w:rsidR="0041594F" w:rsidRPr="004953F8" w:rsidRDefault="0041594F" w:rsidP="004953F8">
      <w:pPr>
        <w:ind w:right="-1" w:firstLine="0"/>
        <w:rPr>
          <w:rFonts w:ascii="Times New Roman" w:hAnsi="Times New Roman"/>
          <w:b/>
        </w:rPr>
      </w:pPr>
      <w:r w:rsidRPr="004953F8">
        <w:rPr>
          <w:rFonts w:ascii="Times New Roman" w:hAnsi="Times New Roman"/>
          <w:b/>
        </w:rPr>
        <w:t>РЕШИЛ:</w:t>
      </w:r>
    </w:p>
    <w:p w:rsidR="0041594F" w:rsidRPr="004953F8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41594F" w:rsidRPr="004953F8" w:rsidRDefault="0041594F" w:rsidP="00897B07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953F8">
        <w:rPr>
          <w:rFonts w:ascii="Times New Roman" w:hAnsi="Times New Roman" w:cs="Times New Roman"/>
        </w:rPr>
        <w:t xml:space="preserve">1. </w:t>
      </w:r>
      <w:r w:rsidRPr="004953F8">
        <w:rPr>
          <w:rFonts w:ascii="Times New Roman" w:hAnsi="Times New Roman" w:cs="Times New Roman"/>
          <w:lang w:eastAsia="ru-RU"/>
        </w:rPr>
        <w:t xml:space="preserve">Утвердить </w:t>
      </w:r>
      <w:r w:rsidR="00897B07" w:rsidRPr="004953F8">
        <w:rPr>
          <w:rFonts w:ascii="Times New Roman" w:hAnsi="Times New Roman"/>
          <w:iCs/>
        </w:rPr>
        <w:t>П</w:t>
      </w:r>
      <w:r w:rsidR="00897B07">
        <w:rPr>
          <w:rFonts w:ascii="Times New Roman" w:hAnsi="Times New Roman"/>
          <w:iCs/>
        </w:rPr>
        <w:t>орядок</w:t>
      </w:r>
      <w:r w:rsidR="00897B07" w:rsidRPr="004953F8">
        <w:rPr>
          <w:rFonts w:ascii="Times New Roman" w:hAnsi="Times New Roman"/>
          <w:iCs/>
        </w:rPr>
        <w:t xml:space="preserve"> </w:t>
      </w:r>
      <w:r w:rsidR="00897B07" w:rsidRPr="004953F8">
        <w:rPr>
          <w:rFonts w:ascii="Times New Roman" w:hAnsi="Times New Roman"/>
          <w:bCs/>
          <w:kern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Тосненский район Ленинградской области</w:t>
      </w:r>
      <w:r w:rsidRPr="004953F8">
        <w:rPr>
          <w:rFonts w:ascii="Times New Roman" w:hAnsi="Times New Roman"/>
          <w:iCs/>
        </w:rPr>
        <w:t xml:space="preserve"> </w:t>
      </w:r>
      <w:r w:rsidRPr="004953F8">
        <w:rPr>
          <w:rFonts w:ascii="Times New Roman" w:hAnsi="Times New Roman" w:cs="Times New Roman"/>
        </w:rPr>
        <w:t xml:space="preserve">согласно </w:t>
      </w:r>
      <w:r w:rsidRPr="004953F8">
        <w:rPr>
          <w:rFonts w:ascii="Times New Roman" w:hAnsi="Times New Roman" w:cs="Times New Roman"/>
          <w:lang w:eastAsia="ru-RU"/>
        </w:rPr>
        <w:t>приложению</w:t>
      </w:r>
      <w:r w:rsidRPr="004953F8">
        <w:rPr>
          <w:rFonts w:ascii="Times New Roman" w:hAnsi="Times New Roman" w:cs="Times New Roman"/>
        </w:rPr>
        <w:t>.</w:t>
      </w:r>
    </w:p>
    <w:p w:rsidR="0082477F" w:rsidRPr="004953F8" w:rsidRDefault="0082477F" w:rsidP="00897B07">
      <w:pPr>
        <w:spacing w:after="1" w:line="220" w:lineRule="atLeast"/>
        <w:ind w:firstLine="720"/>
        <w:rPr>
          <w:rFonts w:ascii="Times New Roman" w:hAnsi="Times New Roman"/>
        </w:rPr>
      </w:pPr>
      <w:r w:rsidRPr="004953F8">
        <w:rPr>
          <w:rFonts w:ascii="Times New Roman" w:hAnsi="Times New Roman"/>
        </w:rPr>
        <w:t>2. Аппарату совета депутатов муниципального образования Тосненский район Ленинградской области обеспечить официальное опубликование и обнародование настоящего решения.</w:t>
      </w:r>
    </w:p>
    <w:p w:rsidR="004953F8" w:rsidRPr="004953F8" w:rsidRDefault="004953F8" w:rsidP="004953F8">
      <w:pPr>
        <w:ind w:firstLine="0"/>
        <w:rPr>
          <w:rFonts w:ascii="Times New Roman" w:hAnsi="Times New Roman"/>
        </w:rPr>
      </w:pPr>
    </w:p>
    <w:p w:rsidR="004953F8" w:rsidRPr="004953F8" w:rsidRDefault="004953F8" w:rsidP="004953F8">
      <w:pPr>
        <w:ind w:firstLine="0"/>
        <w:rPr>
          <w:rFonts w:ascii="Times New Roman" w:hAnsi="Times New Roman"/>
        </w:rPr>
      </w:pPr>
    </w:p>
    <w:p w:rsidR="0082477F" w:rsidRPr="004953F8" w:rsidRDefault="0082477F" w:rsidP="004953F8">
      <w:pPr>
        <w:ind w:firstLine="0"/>
        <w:rPr>
          <w:rFonts w:ascii="Times New Roman" w:hAnsi="Times New Roman"/>
        </w:rPr>
        <w:sectPr w:rsidR="0082477F" w:rsidRPr="004953F8" w:rsidSect="00525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3F8">
        <w:rPr>
          <w:rFonts w:ascii="Times New Roman" w:hAnsi="Times New Roman"/>
        </w:rPr>
        <w:t>Глава муниципального образования                                                                      В.В. Захаров</w:t>
      </w: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897B07" w:rsidRDefault="005462CB" w:rsidP="00897B07">
      <w:pPr>
        <w:ind w:left="5664" w:firstLine="0"/>
        <w:rPr>
          <w:rFonts w:ascii="Times New Roman" w:hAnsi="Times New Roman"/>
          <w:sz w:val="20"/>
          <w:szCs w:val="20"/>
        </w:rPr>
      </w:pPr>
      <w:r w:rsidRPr="00897B07">
        <w:rPr>
          <w:rFonts w:ascii="Times New Roman" w:hAnsi="Times New Roman"/>
          <w:sz w:val="20"/>
          <w:szCs w:val="20"/>
        </w:rPr>
        <w:t>Приложение</w:t>
      </w:r>
    </w:p>
    <w:p w:rsidR="005462CB" w:rsidRPr="00897B07" w:rsidRDefault="005462CB" w:rsidP="00897B07">
      <w:pPr>
        <w:autoSpaceDE w:val="0"/>
        <w:autoSpaceDN w:val="0"/>
        <w:adjustRightInd w:val="0"/>
        <w:ind w:left="5664" w:firstLine="0"/>
        <w:outlineLvl w:val="0"/>
        <w:rPr>
          <w:rFonts w:ascii="Times New Roman" w:hAnsi="Times New Roman"/>
          <w:sz w:val="20"/>
          <w:szCs w:val="20"/>
        </w:rPr>
      </w:pPr>
      <w:r w:rsidRPr="00897B0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897B07" w:rsidRPr="00897B07" w:rsidRDefault="00897B07" w:rsidP="00897B07">
      <w:pPr>
        <w:autoSpaceDE w:val="0"/>
        <w:autoSpaceDN w:val="0"/>
        <w:adjustRightInd w:val="0"/>
        <w:ind w:left="5664" w:firstLine="0"/>
        <w:outlineLvl w:val="0"/>
        <w:rPr>
          <w:rFonts w:ascii="Times New Roman" w:hAnsi="Times New Roman"/>
          <w:kern w:val="28"/>
          <w:sz w:val="20"/>
          <w:szCs w:val="20"/>
        </w:rPr>
      </w:pPr>
      <w:r w:rsidRPr="00897B07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Pr="00897B07">
        <w:rPr>
          <w:rFonts w:ascii="Times New Roman" w:hAnsi="Times New Roman"/>
          <w:kern w:val="28"/>
          <w:sz w:val="20"/>
          <w:szCs w:val="20"/>
        </w:rPr>
        <w:t>Тосненский район Ленинградской области</w:t>
      </w:r>
    </w:p>
    <w:p w:rsidR="005462CB" w:rsidRPr="00897B07" w:rsidRDefault="005462CB" w:rsidP="00897B07">
      <w:pPr>
        <w:tabs>
          <w:tab w:val="left" w:pos="709"/>
        </w:tabs>
        <w:autoSpaceDE w:val="0"/>
        <w:autoSpaceDN w:val="0"/>
        <w:adjustRightInd w:val="0"/>
        <w:ind w:left="5664" w:firstLine="0"/>
        <w:rPr>
          <w:rFonts w:ascii="Times New Roman" w:hAnsi="Times New Roman"/>
          <w:sz w:val="20"/>
          <w:szCs w:val="20"/>
        </w:rPr>
      </w:pPr>
      <w:r w:rsidRPr="00897B07">
        <w:rPr>
          <w:rFonts w:ascii="Times New Roman" w:hAnsi="Times New Roman"/>
          <w:sz w:val="20"/>
          <w:szCs w:val="20"/>
        </w:rPr>
        <w:t>от _________________ № ___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897B07" w:rsidRDefault="00897B07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97B07" w:rsidRDefault="00897B07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97B07" w:rsidRDefault="00897B07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kern w:val="28"/>
          <w:sz w:val="24"/>
          <w:szCs w:val="24"/>
        </w:rPr>
      </w:pPr>
      <w:r w:rsidRPr="00897B07">
        <w:rPr>
          <w:rFonts w:ascii="Times New Roman" w:hAnsi="Times New Roman"/>
          <w:sz w:val="24"/>
          <w:szCs w:val="24"/>
        </w:rPr>
        <w:t>П</w:t>
      </w:r>
      <w:r w:rsidRPr="00897B07">
        <w:rPr>
          <w:rFonts w:ascii="Times New Roman" w:hAnsi="Times New Roman"/>
          <w:iCs w:val="0"/>
          <w:sz w:val="24"/>
          <w:szCs w:val="24"/>
        </w:rPr>
        <w:t>орядок</w:t>
      </w:r>
      <w:r w:rsidRPr="00897B07">
        <w:rPr>
          <w:rFonts w:ascii="Times New Roman" w:hAnsi="Times New Roman"/>
          <w:sz w:val="24"/>
          <w:szCs w:val="24"/>
        </w:rPr>
        <w:t xml:space="preserve"> </w:t>
      </w:r>
      <w:r w:rsidRPr="00897B07">
        <w:rPr>
          <w:rFonts w:ascii="Times New Roman" w:hAnsi="Times New Roman"/>
          <w:kern w:val="28"/>
          <w:sz w:val="24"/>
          <w:szCs w:val="24"/>
        </w:rPr>
        <w:t xml:space="preserve">проведения антикоррупционной экспертизы </w:t>
      </w:r>
    </w:p>
    <w:p w:rsidR="00897B07" w:rsidRDefault="00897B07" w:rsidP="00897B07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kern w:val="28"/>
          <w:sz w:val="24"/>
          <w:szCs w:val="24"/>
        </w:rPr>
      </w:pPr>
      <w:r w:rsidRPr="00897B07">
        <w:rPr>
          <w:rFonts w:ascii="Times New Roman" w:hAnsi="Times New Roman"/>
          <w:kern w:val="28"/>
          <w:sz w:val="24"/>
          <w:szCs w:val="24"/>
        </w:rPr>
        <w:t xml:space="preserve">муниципальных нормативных правовых актов и проектов муниципальных нормативных правовых актов совета депутатов муниципального образования </w:t>
      </w:r>
    </w:p>
    <w:p w:rsidR="005462CB" w:rsidRPr="00897B07" w:rsidRDefault="00897B07" w:rsidP="00897B07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kern w:val="28"/>
          <w:sz w:val="24"/>
          <w:szCs w:val="24"/>
        </w:rPr>
      </w:pPr>
      <w:r w:rsidRPr="00897B07">
        <w:rPr>
          <w:rFonts w:ascii="Times New Roman" w:hAnsi="Times New Roman"/>
          <w:kern w:val="28"/>
          <w:sz w:val="24"/>
          <w:szCs w:val="24"/>
        </w:rPr>
        <w:t>Тосненский район Ленинградской области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AF7594" w:rsidRDefault="005462CB" w:rsidP="00897B07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AF7594">
        <w:rPr>
          <w:rFonts w:ascii="Times New Roman" w:hAnsi="Times New Roman"/>
          <w:b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897B07" w:rsidRDefault="00897B07" w:rsidP="00AF759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1.1.</w:t>
      </w:r>
      <w:r w:rsidR="005462CB" w:rsidRPr="00897B07">
        <w:rPr>
          <w:rFonts w:ascii="Times New Roman" w:hAnsi="Times New Roman"/>
        </w:rPr>
        <w:t xml:space="preserve">Настоящий Порядок разработан в соответствии с </w:t>
      </w:r>
      <w:r>
        <w:rPr>
          <w:rFonts w:ascii="Times New Roman" w:hAnsi="Times New Roman"/>
        </w:rPr>
        <w:t xml:space="preserve">Федеральным законом </w:t>
      </w:r>
      <w:r w:rsidRPr="00A900F3">
        <w:rPr>
          <w:rFonts w:ascii="Times New Roman" w:hAnsi="Times New Roman"/>
          <w:color w:val="000000"/>
          <w:kern w:val="36"/>
        </w:rPr>
        <w:t xml:space="preserve">от 17.07.2009 № 172-ФЗ </w:t>
      </w:r>
      <w:r w:rsidRPr="00A900F3">
        <w:rPr>
          <w:rFonts w:ascii="Times New Roman" w:hAnsi="Times New Roman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</w:rPr>
        <w:t xml:space="preserve">, </w:t>
      </w:r>
      <w:r w:rsidRPr="00897B07">
        <w:rPr>
          <w:rFonts w:ascii="Times New Roman" w:hAnsi="Times New Roman"/>
        </w:rPr>
        <w:t>П</w:t>
      </w:r>
      <w:r w:rsidR="005462CB" w:rsidRPr="00897B07">
        <w:rPr>
          <w:rFonts w:ascii="Times New Roman" w:hAnsi="Times New Roman"/>
        </w:rPr>
        <w:t>остановлением Правитель</w:t>
      </w:r>
      <w:r>
        <w:rPr>
          <w:rFonts w:ascii="Times New Roman" w:hAnsi="Times New Roman"/>
        </w:rPr>
        <w:t>ства Российской Федерации от 26.02.2010</w:t>
      </w:r>
      <w:r w:rsidR="005462CB" w:rsidRPr="00897B07">
        <w:rPr>
          <w:rFonts w:ascii="Times New Roman" w:hAnsi="Times New Roman"/>
        </w:rPr>
        <w:t xml:space="preserve"> </w:t>
      </w:r>
      <w:r w:rsidR="00470E4B" w:rsidRPr="00897B07">
        <w:rPr>
          <w:rFonts w:ascii="Times New Roman" w:hAnsi="Times New Roman"/>
        </w:rPr>
        <w:t>№ 96 «</w:t>
      </w:r>
      <w:r w:rsidR="005462CB" w:rsidRPr="00897B07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897B07">
        <w:rPr>
          <w:rFonts w:ascii="Times New Roman" w:hAnsi="Times New Roman"/>
        </w:rPr>
        <w:t>»</w:t>
      </w:r>
      <w:r w:rsidR="005462CB" w:rsidRPr="00897B07">
        <w:rPr>
          <w:rFonts w:ascii="Times New Roman" w:hAnsi="Times New Roman"/>
        </w:rPr>
        <w:t xml:space="preserve"> и определяет правила проведения в </w:t>
      </w:r>
      <w:r>
        <w:rPr>
          <w:rFonts w:ascii="Times New Roman" w:hAnsi="Times New Roman"/>
        </w:rPr>
        <w:t>с</w:t>
      </w:r>
      <w:r w:rsidR="00470E4B" w:rsidRPr="00897B07">
        <w:rPr>
          <w:rFonts w:ascii="Times New Roman" w:hAnsi="Times New Roman"/>
        </w:rPr>
        <w:t xml:space="preserve">овете депутатов </w:t>
      </w:r>
      <w:r w:rsidRPr="00A900F3">
        <w:rPr>
          <w:rFonts w:ascii="Times New Roman" w:hAnsi="Times New Roman"/>
        </w:rPr>
        <w:t xml:space="preserve">муниципального образования </w:t>
      </w:r>
      <w:r w:rsidRPr="00A900F3">
        <w:rPr>
          <w:rFonts w:ascii="Times New Roman" w:hAnsi="Times New Roman"/>
          <w:kern w:val="28"/>
        </w:rPr>
        <w:t>Тосненский район Ленинградской области</w:t>
      </w:r>
      <w:r w:rsidRPr="00897B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– совет депутатов) </w:t>
      </w:r>
      <w:r w:rsidR="005462CB" w:rsidRPr="00897B07">
        <w:rPr>
          <w:rFonts w:ascii="Times New Roman" w:hAnsi="Times New Roman"/>
        </w:rPr>
        <w:t>антикоррупционной экспертизы</w:t>
      </w:r>
      <w:r>
        <w:rPr>
          <w:rFonts w:ascii="Times New Roman" w:hAnsi="Times New Roman"/>
        </w:rPr>
        <w:t xml:space="preserve"> решений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r w:rsidR="00470E4B" w:rsidRPr="00897B07">
        <w:rPr>
          <w:rFonts w:ascii="Times New Roman" w:hAnsi="Times New Roman"/>
        </w:rPr>
        <w:t>овета депутатов</w:t>
      </w:r>
      <w:r w:rsidR="005462CB" w:rsidRPr="00897B07">
        <w:rPr>
          <w:rFonts w:ascii="Times New Roman" w:hAnsi="Times New Roman"/>
        </w:rPr>
        <w:t>, проектов</w:t>
      </w:r>
      <w:r>
        <w:rPr>
          <w:rFonts w:ascii="Times New Roman" w:hAnsi="Times New Roman"/>
        </w:rPr>
        <w:t xml:space="preserve"> решений с</w:t>
      </w:r>
      <w:r w:rsidR="00470E4B" w:rsidRPr="00897B07">
        <w:rPr>
          <w:rFonts w:ascii="Times New Roman" w:hAnsi="Times New Roman"/>
        </w:rPr>
        <w:t>овета депутатов</w:t>
      </w:r>
      <w:r>
        <w:rPr>
          <w:rFonts w:ascii="Times New Roman" w:hAnsi="Times New Roman"/>
        </w:rPr>
        <w:t xml:space="preserve">, имеющих нормативный характер </w:t>
      </w:r>
      <w:r w:rsidR="005462CB" w:rsidRPr="00897B07">
        <w:rPr>
          <w:rFonts w:ascii="Times New Roman" w:hAnsi="Times New Roman"/>
        </w:rPr>
        <w:t>(далее - нормативные правовые акты (их проекты).</w:t>
      </w:r>
      <w:proofErr w:type="gramEnd"/>
    </w:p>
    <w:p w:rsidR="005462CB" w:rsidRPr="00897B07" w:rsidRDefault="005462CB" w:rsidP="00AF759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AF7594" w:rsidRDefault="005462CB" w:rsidP="00AF759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F7594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Методикой проведения антикоррупционной экспертизы нормативных правовых актов и проектов нормативных правовых актов, </w:t>
      </w:r>
      <w:r w:rsidR="00AF7594" w:rsidRPr="00AF7594">
        <w:rPr>
          <w:rFonts w:ascii="Times New Roman" w:hAnsi="Times New Roman"/>
          <w:shd w:val="clear" w:color="auto" w:fill="FFFFFF"/>
        </w:rPr>
        <w:t>определенной Правительством Российской Федерации</w:t>
      </w:r>
      <w:r w:rsidRPr="00AF7594">
        <w:rPr>
          <w:rFonts w:ascii="Times New Roman" w:hAnsi="Times New Roman"/>
        </w:rPr>
        <w:t>.</w:t>
      </w:r>
    </w:p>
    <w:p w:rsidR="00897B07" w:rsidRDefault="00897B07" w:rsidP="00AF7594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AF7594" w:rsidRDefault="00AF7594" w:rsidP="00AF7594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AF7594" w:rsidRDefault="005462CB" w:rsidP="00AF759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 w:rsidRPr="00AF7594">
        <w:rPr>
          <w:rFonts w:ascii="Times New Roman" w:hAnsi="Times New Roman"/>
          <w:b/>
        </w:rPr>
        <w:t xml:space="preserve">2. Порядок проведения антикоррупционной экспертизы проектов </w:t>
      </w:r>
    </w:p>
    <w:p w:rsidR="005462CB" w:rsidRPr="00AF7594" w:rsidRDefault="005462CB" w:rsidP="00AF759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 w:rsidRPr="00AF7594">
        <w:rPr>
          <w:rFonts w:ascii="Times New Roman" w:hAnsi="Times New Roman"/>
          <w:b/>
        </w:rPr>
        <w:t xml:space="preserve">нормативных правовых актов, внесенных в </w:t>
      </w:r>
      <w:r w:rsidR="00AF7594">
        <w:rPr>
          <w:rFonts w:ascii="Times New Roman" w:hAnsi="Times New Roman"/>
          <w:b/>
        </w:rPr>
        <w:t>с</w:t>
      </w:r>
      <w:r w:rsidR="00470E4B" w:rsidRPr="00AF7594">
        <w:rPr>
          <w:rFonts w:ascii="Times New Roman" w:hAnsi="Times New Roman"/>
          <w:b/>
        </w:rPr>
        <w:t>овет депутатов</w:t>
      </w:r>
    </w:p>
    <w:p w:rsidR="00AF7594" w:rsidRDefault="00AF7594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462CB" w:rsidRPr="00305586" w:rsidRDefault="005462CB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>2.1. Антикоррупционная экспертиза проектов</w:t>
      </w:r>
      <w:r w:rsidR="00AF7594" w:rsidRPr="00305586">
        <w:rPr>
          <w:rFonts w:ascii="Times New Roman" w:hAnsi="Times New Roman"/>
        </w:rPr>
        <w:t xml:space="preserve"> нормативных правовых актов с</w:t>
      </w:r>
      <w:r w:rsidR="00470E4B" w:rsidRPr="00305586">
        <w:rPr>
          <w:rFonts w:ascii="Times New Roman" w:hAnsi="Times New Roman"/>
        </w:rPr>
        <w:t>овета депутатов</w:t>
      </w:r>
      <w:r w:rsidRPr="00305586">
        <w:rPr>
          <w:rFonts w:ascii="Times New Roman" w:hAnsi="Times New Roman"/>
        </w:rPr>
        <w:t xml:space="preserve">, внесенных в </w:t>
      </w:r>
      <w:r w:rsidR="00AF7594" w:rsidRPr="00305586">
        <w:rPr>
          <w:rFonts w:ascii="Times New Roman" w:hAnsi="Times New Roman"/>
        </w:rPr>
        <w:t>с</w:t>
      </w:r>
      <w:r w:rsidR="00470E4B" w:rsidRPr="00305586">
        <w:rPr>
          <w:rFonts w:ascii="Times New Roman" w:hAnsi="Times New Roman"/>
        </w:rPr>
        <w:t>овет депутатов</w:t>
      </w:r>
      <w:r w:rsidRPr="00305586">
        <w:rPr>
          <w:rFonts w:ascii="Times New Roman" w:hAnsi="Times New Roman"/>
        </w:rPr>
        <w:t xml:space="preserve">, проводится </w:t>
      </w:r>
      <w:r w:rsidR="00AF7594" w:rsidRPr="00305586">
        <w:rPr>
          <w:rFonts w:ascii="Times New Roman" w:hAnsi="Times New Roman"/>
        </w:rPr>
        <w:t xml:space="preserve">юристом, осуществляющим правовое сопровождение деятельности совета депутатов, </w:t>
      </w:r>
      <w:r w:rsidRPr="00305586">
        <w:rPr>
          <w:rFonts w:ascii="Times New Roman" w:hAnsi="Times New Roman"/>
        </w:rPr>
        <w:t>при проведении их юридической (правовой) экспертизы.</w:t>
      </w:r>
    </w:p>
    <w:p w:rsidR="005462CB" w:rsidRPr="00305586" w:rsidRDefault="005462CB" w:rsidP="00AF759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2.2. Результаты антикоррупционной экспертизы отражаются в </w:t>
      </w:r>
      <w:r w:rsidR="00AF7594" w:rsidRPr="00305586">
        <w:rPr>
          <w:rFonts w:ascii="Times New Roman" w:hAnsi="Times New Roman"/>
        </w:rPr>
        <w:t xml:space="preserve">заключении по результатам антикоррупционной экспертизы проекта </w:t>
      </w:r>
      <w:r w:rsidR="00305586" w:rsidRPr="00305586">
        <w:rPr>
          <w:rFonts w:ascii="Times New Roman" w:hAnsi="Times New Roman"/>
        </w:rPr>
        <w:t>нормативного правового акта</w:t>
      </w:r>
      <w:r w:rsidRPr="00305586">
        <w:rPr>
          <w:rFonts w:ascii="Times New Roman" w:hAnsi="Times New Roman"/>
        </w:rPr>
        <w:t xml:space="preserve">, подготавливаемом </w:t>
      </w:r>
      <w:r w:rsidR="00305586" w:rsidRPr="00305586">
        <w:rPr>
          <w:rFonts w:ascii="Times New Roman" w:hAnsi="Times New Roman"/>
        </w:rPr>
        <w:t>юристом, осуществляющим правовое сопровождение деятельности совета депутатов,</w:t>
      </w:r>
      <w:r w:rsidR="00305586">
        <w:rPr>
          <w:rFonts w:ascii="Times New Roman" w:hAnsi="Times New Roman"/>
        </w:rPr>
        <w:t xml:space="preserve"> </w:t>
      </w:r>
      <w:r w:rsidR="00AF7594" w:rsidRPr="00305586">
        <w:rPr>
          <w:rFonts w:ascii="Times New Roman" w:hAnsi="Times New Roman"/>
        </w:rPr>
        <w:t xml:space="preserve">совместно с правовым заключением </w:t>
      </w:r>
      <w:r w:rsidRPr="00305586">
        <w:rPr>
          <w:rFonts w:ascii="Times New Roman" w:hAnsi="Times New Roman"/>
        </w:rPr>
        <w:t xml:space="preserve">по итогам юридической (правовой) экспертизы проекта </w:t>
      </w:r>
      <w:r w:rsidR="00CD554B" w:rsidRPr="00305586">
        <w:rPr>
          <w:rFonts w:ascii="Times New Roman" w:hAnsi="Times New Roman"/>
        </w:rPr>
        <w:t xml:space="preserve">нормативного правового акта </w:t>
      </w:r>
      <w:r w:rsidRPr="00305586">
        <w:rPr>
          <w:rFonts w:ascii="Times New Roman" w:hAnsi="Times New Roman"/>
        </w:rPr>
        <w:t>в срок, установленный Регламентом</w:t>
      </w:r>
      <w:r w:rsidR="00CD554B" w:rsidRPr="00305586">
        <w:rPr>
          <w:rFonts w:ascii="Times New Roman" w:hAnsi="Times New Roman"/>
        </w:rPr>
        <w:t xml:space="preserve"> </w:t>
      </w:r>
      <w:r w:rsidR="00AF7594" w:rsidRPr="00305586">
        <w:rPr>
          <w:rFonts w:ascii="Times New Roman" w:hAnsi="Times New Roman"/>
        </w:rPr>
        <w:t>работы с</w:t>
      </w:r>
      <w:r w:rsidR="00CD554B" w:rsidRPr="00305586">
        <w:rPr>
          <w:rFonts w:ascii="Times New Roman" w:hAnsi="Times New Roman"/>
        </w:rPr>
        <w:t>овета депутатов</w:t>
      </w:r>
      <w:r w:rsidRPr="00305586">
        <w:rPr>
          <w:rFonts w:ascii="Times New Roman" w:hAnsi="Times New Roman"/>
        </w:rPr>
        <w:t>.</w:t>
      </w:r>
    </w:p>
    <w:p w:rsidR="005462CB" w:rsidRPr="00305586" w:rsidRDefault="005462CB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05586">
        <w:rPr>
          <w:rFonts w:ascii="Times New Roman" w:hAnsi="Times New Roman"/>
        </w:rPr>
        <w:t>коррупциогенный</w:t>
      </w:r>
      <w:proofErr w:type="spellEnd"/>
      <w:r w:rsidRPr="00305586">
        <w:rPr>
          <w:rFonts w:ascii="Times New Roman" w:hAnsi="Times New Roman"/>
        </w:rPr>
        <w:t xml:space="preserve"> фактор, в </w:t>
      </w:r>
      <w:r w:rsidR="00305586" w:rsidRPr="00305586">
        <w:rPr>
          <w:rFonts w:ascii="Times New Roman" w:hAnsi="Times New Roman"/>
        </w:rPr>
        <w:t xml:space="preserve">заключении по результатам антикоррупционной экспертизы проекта нормативного правового акта </w:t>
      </w:r>
      <w:r w:rsidRPr="00305586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305586" w:rsidRDefault="00CD554B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Заключение </w:t>
      </w:r>
      <w:r w:rsidR="00305586" w:rsidRPr="00305586">
        <w:rPr>
          <w:rFonts w:ascii="Times New Roman" w:hAnsi="Times New Roman"/>
        </w:rPr>
        <w:t xml:space="preserve">по результатам антикоррупционной экспертизы проекта нормативного правового акта </w:t>
      </w:r>
      <w:r w:rsidRPr="00305586">
        <w:rPr>
          <w:rFonts w:ascii="Times New Roman" w:hAnsi="Times New Roman"/>
        </w:rPr>
        <w:t>должно содержать следующие сведения:</w:t>
      </w:r>
    </w:p>
    <w:p w:rsidR="00CD554B" w:rsidRPr="00305586" w:rsidRDefault="00305586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- дата подготовки </w:t>
      </w:r>
      <w:r w:rsidR="00CD554B" w:rsidRPr="00305586">
        <w:rPr>
          <w:rFonts w:ascii="Times New Roman" w:hAnsi="Times New Roman"/>
        </w:rPr>
        <w:t xml:space="preserve"> заключения;</w:t>
      </w:r>
    </w:p>
    <w:p w:rsidR="00CD554B" w:rsidRPr="00305586" w:rsidRDefault="00305586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lastRenderedPageBreak/>
        <w:t xml:space="preserve">- </w:t>
      </w:r>
      <w:r w:rsidR="00CD554B" w:rsidRPr="00305586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305586" w:rsidRDefault="00305586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- </w:t>
      </w:r>
      <w:r w:rsidR="00CD554B" w:rsidRPr="00305586">
        <w:rPr>
          <w:rFonts w:ascii="Times New Roman" w:hAnsi="Times New Roman"/>
        </w:rPr>
        <w:t xml:space="preserve">положения </w:t>
      </w:r>
      <w:r w:rsidRPr="00305586">
        <w:rPr>
          <w:rFonts w:ascii="Times New Roman" w:hAnsi="Times New Roman"/>
        </w:rPr>
        <w:t xml:space="preserve">(нормы) </w:t>
      </w:r>
      <w:r w:rsidR="00CD554B" w:rsidRPr="00305586">
        <w:rPr>
          <w:rFonts w:ascii="Times New Roman" w:hAnsi="Times New Roman"/>
        </w:rPr>
        <w:t>проекта нормативного правового акта, содержащие коррупциогенные факторы (в случае выявления);</w:t>
      </w:r>
    </w:p>
    <w:p w:rsidR="00CD554B" w:rsidRPr="00305586" w:rsidRDefault="00305586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- </w:t>
      </w:r>
      <w:r w:rsidR="00CD554B" w:rsidRPr="00305586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</w:t>
      </w:r>
      <w:r w:rsidRPr="00305586">
        <w:rPr>
          <w:rFonts w:ascii="Times New Roman" w:hAnsi="Times New Roman"/>
        </w:rPr>
        <w:t xml:space="preserve"> (норм)</w:t>
      </w:r>
      <w:r w:rsidR="00CD554B" w:rsidRPr="00305586">
        <w:rPr>
          <w:rFonts w:ascii="Times New Roman" w:hAnsi="Times New Roman"/>
        </w:rPr>
        <w:t>, содержащих коррупциогенные факторы (в случае выявления).</w:t>
      </w:r>
    </w:p>
    <w:p w:rsidR="00305586" w:rsidRPr="00305586" w:rsidRDefault="00CD554B" w:rsidP="0030558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В заключении </w:t>
      </w:r>
      <w:r w:rsidR="00305586" w:rsidRPr="00305586">
        <w:rPr>
          <w:rFonts w:ascii="Times New Roman" w:hAnsi="Times New Roman"/>
        </w:rPr>
        <w:t xml:space="preserve">по результатам антикоррупционной экспертизы проекта нормативного правового акта </w:t>
      </w:r>
      <w:r w:rsidRPr="00305586">
        <w:rPr>
          <w:rFonts w:ascii="Times New Roman" w:hAnsi="Times New Roman"/>
        </w:rPr>
        <w:t>могут быть отражены возможные негативные последствия сохранения в проекте нормативного правового акта положений</w:t>
      </w:r>
      <w:r w:rsidR="00305586">
        <w:rPr>
          <w:rFonts w:ascii="Times New Roman" w:hAnsi="Times New Roman"/>
        </w:rPr>
        <w:t xml:space="preserve"> (норм)</w:t>
      </w:r>
      <w:r w:rsidRPr="00305586">
        <w:rPr>
          <w:rFonts w:ascii="Times New Roman" w:hAnsi="Times New Roman"/>
        </w:rPr>
        <w:t>, содержащих коррупциогенные факторы, а также выявленные при проведении антикоррупционной экспертизы положения</w:t>
      </w:r>
      <w:r w:rsidR="00305586">
        <w:rPr>
          <w:rFonts w:ascii="Times New Roman" w:hAnsi="Times New Roman"/>
        </w:rPr>
        <w:t xml:space="preserve"> (нормы)</w:t>
      </w:r>
      <w:r w:rsidRPr="00305586">
        <w:rPr>
          <w:rFonts w:ascii="Times New Roman" w:hAnsi="Times New Roman"/>
        </w:rPr>
        <w:t xml:space="preserve">, которые не относятся к </w:t>
      </w:r>
      <w:proofErr w:type="spellStart"/>
      <w:r w:rsidRPr="00305586">
        <w:rPr>
          <w:rFonts w:ascii="Times New Roman" w:hAnsi="Times New Roman"/>
        </w:rPr>
        <w:t>коррупциогенным</w:t>
      </w:r>
      <w:proofErr w:type="spellEnd"/>
      <w:r w:rsidRPr="00305586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3F02E8" w:rsidRDefault="005462CB" w:rsidP="0030558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 xml:space="preserve">Заключение </w:t>
      </w:r>
      <w:r w:rsidR="00305586" w:rsidRPr="00305586">
        <w:rPr>
          <w:rFonts w:ascii="Times New Roman" w:hAnsi="Times New Roman"/>
        </w:rPr>
        <w:t xml:space="preserve">по результатам антикоррупционной экспертизы проекта нормативного правового акта </w:t>
      </w:r>
      <w:r w:rsidRPr="00305586">
        <w:rPr>
          <w:rFonts w:ascii="Times New Roman" w:hAnsi="Times New Roman"/>
        </w:rPr>
        <w:t xml:space="preserve">носит рекомендательный характер </w:t>
      </w:r>
    </w:p>
    <w:p w:rsidR="003F02E8" w:rsidRPr="003F02E8" w:rsidRDefault="003F02E8" w:rsidP="00F145AF">
      <w:pPr>
        <w:autoSpaceDE w:val="0"/>
        <w:autoSpaceDN w:val="0"/>
        <w:adjustRightInd w:val="0"/>
        <w:ind w:firstLine="709"/>
        <w:rPr>
          <w:rFonts w:ascii="Times New Roman" w:eastAsia="Calibri" w:hAnsi="Times New Roman" w:cs="Calibri"/>
          <w:color w:val="000000"/>
          <w:u w:color="000000"/>
          <w:bdr w:val="nil"/>
        </w:rPr>
      </w:pPr>
      <w:r>
        <w:rPr>
          <w:rFonts w:ascii="Times New Roman" w:hAnsi="Times New Roman"/>
        </w:rPr>
        <w:t>2.4.</w:t>
      </w:r>
      <w:r w:rsidRPr="003F02E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Юрист, осуществляющий</w:t>
      </w:r>
      <w:r w:rsidRPr="00305586">
        <w:rPr>
          <w:rFonts w:ascii="Times New Roman" w:hAnsi="Times New Roman"/>
        </w:rPr>
        <w:t xml:space="preserve"> правовое сопровождение деятельности совета депутатов</w:t>
      </w:r>
      <w:r>
        <w:rPr>
          <w:rFonts w:ascii="Times New Roman" w:hAnsi="Times New Roman"/>
        </w:rPr>
        <w:t>,</w:t>
      </w:r>
      <w:r w:rsidRPr="00897B07">
        <w:rPr>
          <w:rFonts w:ascii="Times New Roman" w:hAnsi="Times New Roman"/>
        </w:rPr>
        <w:t xml:space="preserve"> направляет заключение </w:t>
      </w:r>
      <w:r w:rsidRPr="00305586">
        <w:rPr>
          <w:rFonts w:ascii="Times New Roman" w:hAnsi="Times New Roman"/>
        </w:rPr>
        <w:t xml:space="preserve">по результатам антикоррупционной экспертизы </w:t>
      </w:r>
      <w:r>
        <w:rPr>
          <w:rFonts w:ascii="Times New Roman" w:hAnsi="Times New Roman"/>
        </w:rPr>
        <w:t xml:space="preserve">проекта </w:t>
      </w:r>
      <w:r w:rsidRPr="00305586">
        <w:rPr>
          <w:rFonts w:ascii="Times New Roman" w:hAnsi="Times New Roman"/>
        </w:rPr>
        <w:t>нормативного правового акта</w:t>
      </w:r>
      <w:r w:rsidRPr="00897B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897B07">
        <w:rPr>
          <w:rFonts w:ascii="Times New Roman" w:hAnsi="Times New Roman"/>
        </w:rPr>
        <w:t>редседателю</w:t>
      </w:r>
      <w:r>
        <w:rPr>
          <w:rFonts w:ascii="Times New Roman" w:hAnsi="Times New Roman"/>
        </w:rPr>
        <w:t xml:space="preserve"> с</w:t>
      </w:r>
      <w:r w:rsidRPr="00897B07">
        <w:rPr>
          <w:rFonts w:ascii="Times New Roman" w:hAnsi="Times New Roman"/>
        </w:rPr>
        <w:t>овета депутатов</w:t>
      </w:r>
      <w:r>
        <w:rPr>
          <w:rFonts w:ascii="Times New Roman" w:hAnsi="Times New Roman"/>
        </w:rPr>
        <w:t xml:space="preserve"> через аппарат совета депутатов </w:t>
      </w:r>
      <w:r w:rsidRPr="003F02E8">
        <w:rPr>
          <w:rFonts w:ascii="Times New Roman" w:eastAsia="Calibri" w:hAnsi="Times New Roman" w:cs="Calibri"/>
          <w:color w:val="000000"/>
          <w:u w:color="000000"/>
          <w:bdr w:val="nil"/>
        </w:rPr>
        <w:t>для принятия решения о возможности дальнейшего рассмотрения проекта</w:t>
      </w:r>
      <w:r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 </w:t>
      </w:r>
      <w:r w:rsidR="00F145AF" w:rsidRPr="00305586">
        <w:rPr>
          <w:rFonts w:ascii="Times New Roman" w:hAnsi="Times New Roman"/>
        </w:rPr>
        <w:t>нормативного правового акта</w:t>
      </w:r>
      <w:r w:rsidR="00F145AF">
        <w:rPr>
          <w:rFonts w:ascii="Times New Roman" w:hAnsi="Times New Roman"/>
        </w:rPr>
        <w:t xml:space="preserve"> на заседаниях постоянных комиссий совета депутатов </w:t>
      </w:r>
      <w:r w:rsidRPr="003F02E8"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либо о необходимости устранения </w:t>
      </w:r>
      <w:r w:rsidR="00F145AF" w:rsidRPr="00305586">
        <w:rPr>
          <w:rFonts w:ascii="Times New Roman" w:hAnsi="Times New Roman"/>
        </w:rPr>
        <w:t>выявленных в проекте нормативного правового акта положений (норм), содержащих коррупциогенные факторы (в случае выявления)</w:t>
      </w:r>
      <w:r w:rsidRPr="003F02E8">
        <w:rPr>
          <w:rFonts w:ascii="Times New Roman" w:eastAsia="Calibri" w:hAnsi="Times New Roman" w:cs="Calibri"/>
          <w:color w:val="000000"/>
          <w:u w:color="000000"/>
          <w:bdr w:val="nil"/>
        </w:rPr>
        <w:t>.</w:t>
      </w:r>
      <w:proofErr w:type="gramEnd"/>
    </w:p>
    <w:p w:rsidR="003F02E8" w:rsidRPr="00F145AF" w:rsidRDefault="003F02E8" w:rsidP="00F145A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u w:color="000000"/>
          <w:bdr w:val="nil"/>
        </w:rPr>
      </w:pPr>
      <w:r w:rsidRPr="003F02E8"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В случае принятия решения о необходимости устранения </w:t>
      </w:r>
      <w:r w:rsidR="00F145AF" w:rsidRPr="00305586">
        <w:rPr>
          <w:rFonts w:ascii="Times New Roman" w:hAnsi="Times New Roman"/>
        </w:rPr>
        <w:t>выявленных в проекте нормативного правового акта положений (норм), содержащих коррупциогенные факторы</w:t>
      </w:r>
      <w:r w:rsidR="00F145AF">
        <w:rPr>
          <w:rFonts w:ascii="Times New Roman" w:hAnsi="Times New Roman"/>
        </w:rPr>
        <w:t>,</w:t>
      </w:r>
      <w:r w:rsidRPr="003F02E8"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 инициатору внесения проекта</w:t>
      </w:r>
      <w:r w:rsidR="00F145AF"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 нормативного правового акта</w:t>
      </w:r>
      <w:r w:rsidRPr="003F02E8"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 сообщается о принятом решении</w:t>
      </w:r>
      <w:r w:rsidR="00F145AF"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 и сроках у</w:t>
      </w:r>
      <w:r w:rsidRPr="003F02E8">
        <w:rPr>
          <w:rFonts w:ascii="Times New Roman" w:eastAsia="Calibri" w:hAnsi="Times New Roman" w:cs="Calibri"/>
          <w:color w:val="000000"/>
          <w:u w:color="000000"/>
          <w:bdr w:val="nil"/>
        </w:rPr>
        <w:t>странения</w:t>
      </w:r>
      <w:r w:rsidR="00F145AF">
        <w:rPr>
          <w:rFonts w:ascii="Times New Roman" w:eastAsia="Calibri" w:hAnsi="Times New Roman" w:cs="Calibri"/>
          <w:color w:val="000000"/>
          <w:u w:color="000000"/>
          <w:bdr w:val="nil"/>
        </w:rPr>
        <w:t xml:space="preserve"> </w:t>
      </w:r>
      <w:r w:rsidR="00F145AF" w:rsidRPr="00305586">
        <w:rPr>
          <w:rFonts w:ascii="Times New Roman" w:hAnsi="Times New Roman"/>
        </w:rPr>
        <w:t>выявленных в проекте нормативного правового акта положений (норм), содержащих коррупциогенные факторы</w:t>
      </w:r>
      <w:r w:rsidR="00F145AF">
        <w:rPr>
          <w:rFonts w:ascii="Times New Roman" w:hAnsi="Times New Roman"/>
        </w:rPr>
        <w:t>.</w:t>
      </w:r>
    </w:p>
    <w:p w:rsidR="005462CB" w:rsidRPr="00305586" w:rsidRDefault="00F145AF" w:rsidP="0030558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5462CB" w:rsidRPr="00305586">
        <w:rPr>
          <w:rFonts w:ascii="Times New Roman" w:hAnsi="Times New Roman"/>
        </w:rPr>
        <w:t xml:space="preserve">. Проекты </w:t>
      </w:r>
      <w:r w:rsidR="00C71E80" w:rsidRPr="00305586">
        <w:rPr>
          <w:rFonts w:ascii="Times New Roman" w:hAnsi="Times New Roman"/>
        </w:rPr>
        <w:t xml:space="preserve">нормативных </w:t>
      </w:r>
      <w:r w:rsidR="00305586" w:rsidRPr="00305586">
        <w:rPr>
          <w:rFonts w:ascii="Times New Roman" w:hAnsi="Times New Roman"/>
        </w:rPr>
        <w:t xml:space="preserve">правовых </w:t>
      </w:r>
      <w:r w:rsidR="00C71E80" w:rsidRPr="00305586">
        <w:rPr>
          <w:rFonts w:ascii="Times New Roman" w:hAnsi="Times New Roman"/>
        </w:rPr>
        <w:t>актов</w:t>
      </w:r>
      <w:r w:rsidR="00305586" w:rsidRPr="00305586">
        <w:rPr>
          <w:rFonts w:ascii="Times New Roman" w:hAnsi="Times New Roman"/>
        </w:rPr>
        <w:t xml:space="preserve"> совета депутатов</w:t>
      </w:r>
      <w:r w:rsidR="00C71E80" w:rsidRPr="00305586">
        <w:rPr>
          <w:rFonts w:ascii="Times New Roman" w:hAnsi="Times New Roman"/>
        </w:rPr>
        <w:t xml:space="preserve"> </w:t>
      </w:r>
      <w:r w:rsidR="005462CB" w:rsidRPr="00305586">
        <w:rPr>
          <w:rFonts w:ascii="Times New Roman" w:hAnsi="Times New Roman"/>
        </w:rPr>
        <w:t xml:space="preserve">направляются в </w:t>
      </w:r>
      <w:proofErr w:type="spellStart"/>
      <w:r w:rsidR="00305586" w:rsidRPr="00305586">
        <w:rPr>
          <w:rFonts w:ascii="Times New Roman" w:hAnsi="Times New Roman"/>
        </w:rPr>
        <w:t>Тосненскую</w:t>
      </w:r>
      <w:proofErr w:type="spellEnd"/>
      <w:r w:rsidR="00305586" w:rsidRPr="00305586">
        <w:rPr>
          <w:rFonts w:ascii="Times New Roman" w:hAnsi="Times New Roman"/>
        </w:rPr>
        <w:t xml:space="preserve"> городскую </w:t>
      </w:r>
      <w:r w:rsidR="005462CB" w:rsidRPr="00305586">
        <w:rPr>
          <w:rFonts w:ascii="Times New Roman" w:hAnsi="Times New Roman"/>
        </w:rPr>
        <w:t xml:space="preserve">прокуратуру </w:t>
      </w:r>
      <w:r w:rsidR="00305586" w:rsidRPr="00305586">
        <w:rPr>
          <w:rFonts w:ascii="Times New Roman" w:hAnsi="Times New Roman"/>
        </w:rPr>
        <w:t xml:space="preserve">аппаратом совета депутатов </w:t>
      </w:r>
      <w:r w:rsidR="005462CB" w:rsidRPr="00305586">
        <w:rPr>
          <w:rFonts w:ascii="Times New Roman" w:hAnsi="Times New Roman"/>
        </w:rPr>
        <w:t xml:space="preserve">для проведения антикоррупционной экспертизы в порядке, установленном </w:t>
      </w:r>
      <w:r w:rsidR="00305586" w:rsidRPr="00305586">
        <w:rPr>
          <w:rFonts w:ascii="Times New Roman" w:hAnsi="Times New Roman"/>
        </w:rPr>
        <w:t>действующим законодательством</w:t>
      </w:r>
      <w:r w:rsidR="005462CB" w:rsidRPr="00305586">
        <w:rPr>
          <w:rFonts w:ascii="Times New Roman" w:hAnsi="Times New Roman"/>
        </w:rPr>
        <w:t>.</w:t>
      </w:r>
    </w:p>
    <w:p w:rsidR="00897B07" w:rsidRDefault="00897B07" w:rsidP="00897B0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897B07" w:rsidRDefault="00897B07" w:rsidP="00897B0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305586" w:rsidRDefault="005462CB" w:rsidP="0030558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 w:rsidRPr="00305586">
        <w:rPr>
          <w:rFonts w:ascii="Times New Roman" w:hAnsi="Times New Roman"/>
          <w:b/>
        </w:rPr>
        <w:t xml:space="preserve">3. Порядок проведения антикоррупционной экспертизы </w:t>
      </w:r>
    </w:p>
    <w:p w:rsidR="005462CB" w:rsidRDefault="005462CB" w:rsidP="0030558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 w:rsidRPr="00305586">
        <w:rPr>
          <w:rFonts w:ascii="Times New Roman" w:hAnsi="Times New Roman"/>
          <w:b/>
        </w:rPr>
        <w:t>нормативных правовых актов</w:t>
      </w:r>
      <w:r w:rsidR="00305586">
        <w:rPr>
          <w:rFonts w:ascii="Times New Roman" w:hAnsi="Times New Roman"/>
          <w:b/>
        </w:rPr>
        <w:t xml:space="preserve"> совета депутатов </w:t>
      </w:r>
    </w:p>
    <w:p w:rsidR="00305586" w:rsidRPr="00305586" w:rsidRDefault="00305586" w:rsidP="0030558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</w:p>
    <w:p w:rsidR="005462CB" w:rsidRPr="00897B07" w:rsidRDefault="005462CB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3.1. Антикоррупционная экспертиза </w:t>
      </w:r>
      <w:r w:rsidR="00305586">
        <w:rPr>
          <w:rFonts w:ascii="Times New Roman" w:hAnsi="Times New Roman"/>
        </w:rPr>
        <w:t>нормативных правовых актов с</w:t>
      </w:r>
      <w:r w:rsidR="00C71E80" w:rsidRPr="00897B07">
        <w:rPr>
          <w:rFonts w:ascii="Times New Roman" w:hAnsi="Times New Roman"/>
        </w:rPr>
        <w:t xml:space="preserve">овета депутатов </w:t>
      </w:r>
      <w:r w:rsidRPr="00897B07">
        <w:rPr>
          <w:rFonts w:ascii="Times New Roman" w:hAnsi="Times New Roman"/>
        </w:rPr>
        <w:t xml:space="preserve">проводится </w:t>
      </w:r>
      <w:r w:rsidR="00305586" w:rsidRPr="00305586">
        <w:rPr>
          <w:rFonts w:ascii="Times New Roman" w:hAnsi="Times New Roman"/>
        </w:rPr>
        <w:t>юристом, осуществляющим правовое сопровождение деятельности совета депутатов,</w:t>
      </w:r>
      <w:r w:rsidR="00305586">
        <w:rPr>
          <w:rFonts w:ascii="Times New Roman" w:hAnsi="Times New Roman"/>
        </w:rPr>
        <w:t xml:space="preserve"> по поручению председателя с</w:t>
      </w:r>
      <w:r w:rsidR="00C71E80" w:rsidRPr="00897B07">
        <w:rPr>
          <w:rFonts w:ascii="Times New Roman" w:hAnsi="Times New Roman"/>
        </w:rPr>
        <w:t>овета депутатов</w:t>
      </w:r>
      <w:r w:rsidR="00B4449E" w:rsidRPr="00897B07">
        <w:rPr>
          <w:rFonts w:ascii="Times New Roman" w:hAnsi="Times New Roman"/>
        </w:rPr>
        <w:t xml:space="preserve"> и при мониторинге их применения</w:t>
      </w:r>
      <w:r w:rsidRPr="00897B07">
        <w:rPr>
          <w:rFonts w:ascii="Times New Roman" w:hAnsi="Times New Roman"/>
        </w:rPr>
        <w:t>.</w:t>
      </w:r>
    </w:p>
    <w:p w:rsidR="00305586" w:rsidRDefault="005462CB" w:rsidP="0030558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заключении</w:t>
      </w:r>
      <w:r w:rsidR="00C71E80" w:rsidRPr="00897B07">
        <w:rPr>
          <w:rFonts w:ascii="Times New Roman" w:hAnsi="Times New Roman"/>
        </w:rPr>
        <w:t xml:space="preserve"> </w:t>
      </w:r>
      <w:r w:rsidR="00305586" w:rsidRPr="00305586">
        <w:rPr>
          <w:rFonts w:ascii="Times New Roman" w:hAnsi="Times New Roman"/>
        </w:rPr>
        <w:t>по результатам антикоррупционной экспертизы нормативного правового акта</w:t>
      </w:r>
      <w:r w:rsidRPr="00897B07">
        <w:rPr>
          <w:rFonts w:ascii="Times New Roman" w:hAnsi="Times New Roman"/>
        </w:rPr>
        <w:t>.</w:t>
      </w:r>
    </w:p>
    <w:p w:rsidR="00B4449E" w:rsidRPr="00897B07" w:rsidRDefault="00B4449E" w:rsidP="00897B07">
      <w:pPr>
        <w:pStyle w:val="a4"/>
        <w:tabs>
          <w:tab w:val="left" w:pos="426"/>
        </w:tabs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Заключение </w:t>
      </w:r>
      <w:r w:rsidR="00305586" w:rsidRPr="00305586">
        <w:rPr>
          <w:rFonts w:ascii="Times New Roman" w:hAnsi="Times New Roman"/>
        </w:rPr>
        <w:t>по результатам антикоррупционной экспертизы нормативного правового акта</w:t>
      </w:r>
      <w:r w:rsidR="00305586" w:rsidRPr="00897B07">
        <w:rPr>
          <w:rFonts w:ascii="Times New Roman" w:hAnsi="Times New Roman"/>
        </w:rPr>
        <w:t xml:space="preserve"> </w:t>
      </w:r>
      <w:r w:rsidRPr="00897B07">
        <w:rPr>
          <w:rFonts w:ascii="Times New Roman" w:hAnsi="Times New Roman"/>
        </w:rPr>
        <w:t>должно содержать следующие сведения:</w:t>
      </w:r>
    </w:p>
    <w:p w:rsidR="00B4449E" w:rsidRPr="00897B07" w:rsidRDefault="00305586" w:rsidP="00897B07">
      <w:pPr>
        <w:pStyle w:val="a4"/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4449E" w:rsidRPr="00897B07">
        <w:rPr>
          <w:rFonts w:ascii="Times New Roman" w:hAnsi="Times New Roman"/>
        </w:rPr>
        <w:t>дата подготовки заключения;</w:t>
      </w:r>
    </w:p>
    <w:p w:rsidR="00B4449E" w:rsidRPr="00897B07" w:rsidRDefault="00305586" w:rsidP="00897B07">
      <w:pPr>
        <w:pStyle w:val="25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- </w:t>
      </w:r>
      <w:r w:rsidR="00B4449E" w:rsidRPr="00897B07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897B07" w:rsidRDefault="00305586" w:rsidP="00897B07">
      <w:pPr>
        <w:pStyle w:val="a4"/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4449E" w:rsidRPr="00897B07">
        <w:rPr>
          <w:rFonts w:ascii="Times New Roman" w:hAnsi="Times New Roman"/>
        </w:rPr>
        <w:t xml:space="preserve">положения </w:t>
      </w:r>
      <w:r>
        <w:rPr>
          <w:rFonts w:ascii="Times New Roman" w:hAnsi="Times New Roman"/>
        </w:rPr>
        <w:t xml:space="preserve">(нормы) </w:t>
      </w:r>
      <w:r w:rsidR="00B4449E" w:rsidRPr="00897B07">
        <w:rPr>
          <w:rFonts w:ascii="Times New Roman" w:hAnsi="Times New Roman"/>
        </w:rPr>
        <w:t>нормативного правового акта, содержащие коррупциогенные факторы (в случае выявления);</w:t>
      </w:r>
    </w:p>
    <w:p w:rsidR="00B4449E" w:rsidRPr="00897B07" w:rsidRDefault="00305586" w:rsidP="00897B07">
      <w:pPr>
        <w:pStyle w:val="a4"/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4449E" w:rsidRPr="00897B07">
        <w:rPr>
          <w:rFonts w:ascii="Times New Roman" w:hAnsi="Times New Roman"/>
        </w:rPr>
        <w:t>предложения о способах устранения выявленных в нормативном правовом акте положений</w:t>
      </w:r>
      <w:r>
        <w:rPr>
          <w:rFonts w:ascii="Times New Roman" w:hAnsi="Times New Roman"/>
        </w:rPr>
        <w:t xml:space="preserve"> (норм)</w:t>
      </w:r>
      <w:r w:rsidR="00B4449E" w:rsidRPr="00897B07">
        <w:rPr>
          <w:rFonts w:ascii="Times New Roman" w:hAnsi="Times New Roman"/>
        </w:rPr>
        <w:t>, содержащих коррупциогенные факторы (в случае выявления).</w:t>
      </w:r>
    </w:p>
    <w:p w:rsidR="00B4449E" w:rsidRPr="00897B07" w:rsidRDefault="00B4449E" w:rsidP="00897B07">
      <w:pPr>
        <w:pStyle w:val="a4"/>
        <w:tabs>
          <w:tab w:val="left" w:pos="851"/>
        </w:tabs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>В заключении</w:t>
      </w:r>
      <w:r w:rsidR="00305586" w:rsidRPr="00305586">
        <w:rPr>
          <w:rFonts w:ascii="Times New Roman" w:hAnsi="Times New Roman"/>
        </w:rPr>
        <w:t xml:space="preserve"> по результатам антикоррупционной экспертизы нормативного правового акта</w:t>
      </w:r>
      <w:r w:rsidRPr="00897B07">
        <w:rPr>
          <w:rFonts w:ascii="Times New Roman" w:hAnsi="Times New Roman"/>
        </w:rPr>
        <w:t xml:space="preserve"> могут быть отражены возможные негативные последствия сохранения в муниципальном нормативном правовом акте  положений</w:t>
      </w:r>
      <w:r w:rsidR="00305586">
        <w:rPr>
          <w:rFonts w:ascii="Times New Roman" w:hAnsi="Times New Roman"/>
        </w:rPr>
        <w:t xml:space="preserve"> (норм)</w:t>
      </w:r>
      <w:r w:rsidRPr="00897B07">
        <w:rPr>
          <w:rFonts w:ascii="Times New Roman" w:hAnsi="Times New Roman"/>
        </w:rPr>
        <w:t xml:space="preserve">, содержащих коррупциогенные факторы, а </w:t>
      </w:r>
      <w:r w:rsidRPr="00897B07">
        <w:rPr>
          <w:rFonts w:ascii="Times New Roman" w:hAnsi="Times New Roman"/>
        </w:rPr>
        <w:lastRenderedPageBreak/>
        <w:t>также выявленные при проведении антикоррупционной экспертизы положения</w:t>
      </w:r>
      <w:r w:rsidR="003F02E8">
        <w:rPr>
          <w:rFonts w:ascii="Times New Roman" w:hAnsi="Times New Roman"/>
        </w:rPr>
        <w:t xml:space="preserve"> (нормы)</w:t>
      </w:r>
      <w:r w:rsidRPr="00897B07">
        <w:rPr>
          <w:rFonts w:ascii="Times New Roman" w:hAnsi="Times New Roman"/>
        </w:rPr>
        <w:t xml:space="preserve">, которые не относятся к </w:t>
      </w:r>
      <w:proofErr w:type="spellStart"/>
      <w:r w:rsidRPr="00897B07">
        <w:rPr>
          <w:rFonts w:ascii="Times New Roman" w:hAnsi="Times New Roman"/>
        </w:rPr>
        <w:t>коррупциогенным</w:t>
      </w:r>
      <w:proofErr w:type="spellEnd"/>
      <w:r w:rsidRPr="00897B07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5462CB" w:rsidRPr="00897B07" w:rsidRDefault="003F02E8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05586">
        <w:rPr>
          <w:rFonts w:ascii="Times New Roman" w:hAnsi="Times New Roman"/>
        </w:rPr>
        <w:t>Заключение по результатам антикоррупционной экспертизы нормативного правового акта носит рекомендательный характер</w:t>
      </w:r>
      <w:r w:rsidR="005462CB" w:rsidRPr="00897B07">
        <w:rPr>
          <w:rFonts w:ascii="Times New Roman" w:hAnsi="Times New Roman"/>
        </w:rPr>
        <w:t>.</w:t>
      </w:r>
    </w:p>
    <w:p w:rsidR="005462CB" w:rsidRPr="00897B07" w:rsidRDefault="005462CB" w:rsidP="00897B0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3.3. </w:t>
      </w:r>
      <w:r w:rsidR="003F02E8">
        <w:rPr>
          <w:rFonts w:ascii="Times New Roman" w:hAnsi="Times New Roman"/>
        </w:rPr>
        <w:t>Юрист, осуществляющий</w:t>
      </w:r>
      <w:r w:rsidR="003F02E8" w:rsidRPr="00305586">
        <w:rPr>
          <w:rFonts w:ascii="Times New Roman" w:hAnsi="Times New Roman"/>
        </w:rPr>
        <w:t xml:space="preserve"> правовое сопровождение деятельности совета депутатов</w:t>
      </w:r>
      <w:r w:rsidR="003F02E8">
        <w:rPr>
          <w:rFonts w:ascii="Times New Roman" w:hAnsi="Times New Roman"/>
        </w:rPr>
        <w:t>,</w:t>
      </w:r>
      <w:r w:rsidR="00180DA2" w:rsidRPr="00897B07">
        <w:rPr>
          <w:rFonts w:ascii="Times New Roman" w:hAnsi="Times New Roman"/>
        </w:rPr>
        <w:t xml:space="preserve"> </w:t>
      </w:r>
      <w:r w:rsidRPr="00897B07">
        <w:rPr>
          <w:rFonts w:ascii="Times New Roman" w:hAnsi="Times New Roman"/>
        </w:rPr>
        <w:t xml:space="preserve">направляет заключение </w:t>
      </w:r>
      <w:r w:rsidR="003F02E8" w:rsidRPr="00305586">
        <w:rPr>
          <w:rFonts w:ascii="Times New Roman" w:hAnsi="Times New Roman"/>
        </w:rPr>
        <w:t>по результатам антикоррупционной экспертизы нормативного правового акта</w:t>
      </w:r>
      <w:r w:rsidR="003F02E8" w:rsidRPr="00897B07">
        <w:rPr>
          <w:rFonts w:ascii="Times New Roman" w:hAnsi="Times New Roman"/>
        </w:rPr>
        <w:t xml:space="preserve"> </w:t>
      </w:r>
      <w:r w:rsidR="003F02E8">
        <w:rPr>
          <w:rFonts w:ascii="Times New Roman" w:hAnsi="Times New Roman"/>
        </w:rPr>
        <w:t>п</w:t>
      </w:r>
      <w:r w:rsidRPr="00897B07">
        <w:rPr>
          <w:rFonts w:ascii="Times New Roman" w:hAnsi="Times New Roman"/>
        </w:rPr>
        <w:t>редседателю</w:t>
      </w:r>
      <w:r w:rsidR="003F02E8">
        <w:rPr>
          <w:rFonts w:ascii="Times New Roman" w:hAnsi="Times New Roman"/>
        </w:rPr>
        <w:t xml:space="preserve"> с</w:t>
      </w:r>
      <w:r w:rsidR="00180DA2" w:rsidRPr="00897B07">
        <w:rPr>
          <w:rFonts w:ascii="Times New Roman" w:hAnsi="Times New Roman"/>
        </w:rPr>
        <w:t>овета депутатов</w:t>
      </w:r>
      <w:r w:rsidR="003F02E8">
        <w:rPr>
          <w:rFonts w:ascii="Times New Roman" w:hAnsi="Times New Roman"/>
        </w:rPr>
        <w:t xml:space="preserve"> через аппарат совета депутатов</w:t>
      </w:r>
      <w:r w:rsidRPr="00897B07">
        <w:rPr>
          <w:rFonts w:ascii="Times New Roman" w:hAnsi="Times New Roman"/>
        </w:rPr>
        <w:t>.</w:t>
      </w:r>
    </w:p>
    <w:p w:rsidR="003F02E8" w:rsidRPr="009D4F97" w:rsidRDefault="005462CB" w:rsidP="009D4F9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3.4. Председатель </w:t>
      </w:r>
      <w:r w:rsidR="003F02E8">
        <w:rPr>
          <w:rFonts w:ascii="Times New Roman" w:hAnsi="Times New Roman"/>
        </w:rPr>
        <w:t>с</w:t>
      </w:r>
      <w:r w:rsidR="00180DA2" w:rsidRPr="00897B07">
        <w:rPr>
          <w:rFonts w:ascii="Times New Roman" w:hAnsi="Times New Roman"/>
        </w:rPr>
        <w:t xml:space="preserve">овета депутатов </w:t>
      </w:r>
      <w:r w:rsidR="009D4F97" w:rsidRPr="00897B07">
        <w:rPr>
          <w:rFonts w:ascii="Times New Roman" w:hAnsi="Times New Roman"/>
        </w:rPr>
        <w:t xml:space="preserve">направляет заключение </w:t>
      </w:r>
      <w:r w:rsidR="009D4F97" w:rsidRPr="00305586">
        <w:rPr>
          <w:rFonts w:ascii="Times New Roman" w:hAnsi="Times New Roman"/>
        </w:rPr>
        <w:t>по результатам антикоррупционной экспертизы нормативного правового акта</w:t>
      </w:r>
      <w:r w:rsidR="009D4F97">
        <w:rPr>
          <w:rFonts w:ascii="Times New Roman" w:hAnsi="Times New Roman"/>
        </w:rPr>
        <w:t xml:space="preserve"> ответственному лицу,</w:t>
      </w:r>
      <w:r w:rsidR="003F02E8">
        <w:rPr>
          <w:rFonts w:ascii="Times New Roman" w:hAnsi="Times New Roman"/>
        </w:rPr>
        <w:t xml:space="preserve"> </w:t>
      </w:r>
      <w:r w:rsidR="009D4F97" w:rsidRPr="009D4F97">
        <w:rPr>
          <w:rFonts w:ascii="Times New Roman" w:hAnsi="Times New Roman"/>
        </w:rPr>
        <w:t>к компетенции которого относятся вопросы, регулируемые положениями нормативного правового акта, для принятия мер по устранению коррупциогенных факторов путем внесения изменений в действующий нормативный правовой акт или подготовки нового проекта нормативного правового акта.</w:t>
      </w:r>
    </w:p>
    <w:p w:rsidR="00897B07" w:rsidRDefault="00897B07" w:rsidP="009D4F97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D4F97" w:rsidRDefault="009D4F97" w:rsidP="009D4F97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354748" w:rsidRPr="00897B07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897B07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9D4F97">
        <w:rPr>
          <w:rFonts w:ascii="Times New Roman" w:hAnsi="Times New Roman"/>
          <w:b/>
        </w:rPr>
        <w:t xml:space="preserve"> с</w:t>
      </w:r>
      <w:r w:rsidR="00B139CF" w:rsidRPr="00897B07">
        <w:rPr>
          <w:rFonts w:ascii="Times New Roman" w:hAnsi="Times New Roman"/>
          <w:b/>
        </w:rPr>
        <w:t>овета депутатов</w:t>
      </w:r>
    </w:p>
    <w:p w:rsidR="00C80CEF" w:rsidRPr="00897B07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9D4F97" w:rsidRDefault="00354748" w:rsidP="009D4F97">
      <w:pPr>
        <w:pStyle w:val="a4"/>
        <w:tabs>
          <w:tab w:val="left" w:pos="851"/>
        </w:tabs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4.1. </w:t>
      </w:r>
      <w:proofErr w:type="gramStart"/>
      <w:r w:rsidRPr="00897B07">
        <w:rPr>
          <w:rFonts w:ascii="Times New Roman" w:hAnsi="Times New Roman"/>
        </w:rPr>
        <w:t xml:space="preserve">Для обеспечения проведения независимой антикоррупционной экспертизы проекта </w:t>
      </w:r>
      <w:r w:rsidR="006A0EE5" w:rsidRPr="00897B07">
        <w:rPr>
          <w:rFonts w:ascii="Times New Roman" w:hAnsi="Times New Roman"/>
        </w:rPr>
        <w:t xml:space="preserve">нормативного правового </w:t>
      </w:r>
      <w:r w:rsidR="009D4F97">
        <w:rPr>
          <w:rFonts w:ascii="Times New Roman" w:hAnsi="Times New Roman"/>
        </w:rPr>
        <w:t xml:space="preserve">акта совета депутатов аппарат совета депутатов </w:t>
      </w:r>
      <w:r w:rsidRPr="00897B07">
        <w:rPr>
          <w:rFonts w:ascii="Times New Roman" w:hAnsi="Times New Roman"/>
        </w:rPr>
        <w:t xml:space="preserve">организует его размещение на официальном сайте </w:t>
      </w:r>
      <w:r w:rsidR="009D4F97">
        <w:rPr>
          <w:rFonts w:ascii="Times New Roman" w:hAnsi="Times New Roman"/>
        </w:rPr>
        <w:t>администрации</w:t>
      </w:r>
      <w:r w:rsidR="009D4F97" w:rsidRPr="009D4F97">
        <w:rPr>
          <w:rFonts w:ascii="Times New Roman" w:hAnsi="Times New Roman"/>
          <w:bCs/>
          <w:kern w:val="28"/>
        </w:rPr>
        <w:t xml:space="preserve"> </w:t>
      </w:r>
      <w:r w:rsidR="009D4F97" w:rsidRPr="004953F8">
        <w:rPr>
          <w:rFonts w:ascii="Times New Roman" w:hAnsi="Times New Roman"/>
          <w:bCs/>
          <w:kern w:val="28"/>
        </w:rPr>
        <w:t>муниципального образования Тосненский район Ленинградской области</w:t>
      </w:r>
      <w:r w:rsidR="009D4F97">
        <w:rPr>
          <w:rFonts w:ascii="Times New Roman" w:hAnsi="Times New Roman"/>
        </w:rPr>
        <w:t xml:space="preserve"> </w:t>
      </w:r>
      <w:r w:rsidR="006A0EE5" w:rsidRPr="00897B07">
        <w:rPr>
          <w:rFonts w:ascii="Times New Roman" w:hAnsi="Times New Roman"/>
        </w:rPr>
        <w:t xml:space="preserve">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  <w:proofErr w:type="gramEnd"/>
    </w:p>
    <w:p w:rsidR="006A0EE5" w:rsidRPr="00897B07" w:rsidRDefault="006A0EE5" w:rsidP="009D4F97">
      <w:pPr>
        <w:pStyle w:val="a4"/>
        <w:tabs>
          <w:tab w:val="left" w:pos="851"/>
        </w:tabs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Срок, на который проект нормативного правового акта размещается </w:t>
      </w:r>
      <w:r w:rsidR="009D4F97" w:rsidRPr="00897B07">
        <w:rPr>
          <w:rFonts w:ascii="Times New Roman" w:hAnsi="Times New Roman"/>
        </w:rPr>
        <w:t xml:space="preserve">на официальном сайте </w:t>
      </w:r>
      <w:r w:rsidR="009D4F97">
        <w:rPr>
          <w:rFonts w:ascii="Times New Roman" w:hAnsi="Times New Roman"/>
        </w:rPr>
        <w:t>администрации</w:t>
      </w:r>
      <w:r w:rsidR="009D4F97" w:rsidRPr="009D4F97">
        <w:rPr>
          <w:rFonts w:ascii="Times New Roman" w:hAnsi="Times New Roman"/>
          <w:bCs/>
          <w:kern w:val="28"/>
        </w:rPr>
        <w:t xml:space="preserve"> </w:t>
      </w:r>
      <w:r w:rsidR="009D4F97" w:rsidRPr="004953F8">
        <w:rPr>
          <w:rFonts w:ascii="Times New Roman" w:hAnsi="Times New Roman"/>
          <w:bCs/>
          <w:kern w:val="28"/>
        </w:rPr>
        <w:t>муниципального образования Тосненский район Ленинградской области</w:t>
      </w:r>
      <w:r w:rsidR="009D4F97">
        <w:rPr>
          <w:rFonts w:ascii="Times New Roman" w:hAnsi="Times New Roman"/>
        </w:rPr>
        <w:t xml:space="preserve"> </w:t>
      </w:r>
      <w:r w:rsidR="009D4F97" w:rsidRPr="00897B07">
        <w:rPr>
          <w:rFonts w:ascii="Times New Roman" w:hAnsi="Times New Roman"/>
        </w:rPr>
        <w:t>в сети «Интернет»</w:t>
      </w:r>
      <w:r w:rsidR="009D4F97">
        <w:rPr>
          <w:rFonts w:ascii="Times New Roman" w:hAnsi="Times New Roman"/>
        </w:rPr>
        <w:t xml:space="preserve">, </w:t>
      </w:r>
      <w:r w:rsidRPr="00897B07">
        <w:rPr>
          <w:rFonts w:ascii="Times New Roman" w:hAnsi="Times New Roman"/>
        </w:rPr>
        <w:t xml:space="preserve">не может составлять менее </w:t>
      </w:r>
      <w:r w:rsidR="009D4F97">
        <w:rPr>
          <w:rFonts w:ascii="Times New Roman" w:hAnsi="Times New Roman"/>
        </w:rPr>
        <w:t>7 (</w:t>
      </w:r>
      <w:r w:rsidRPr="00897B07">
        <w:rPr>
          <w:rFonts w:ascii="Times New Roman" w:hAnsi="Times New Roman"/>
        </w:rPr>
        <w:t>семи</w:t>
      </w:r>
      <w:r w:rsidR="009D4F97">
        <w:rPr>
          <w:rFonts w:ascii="Times New Roman" w:hAnsi="Times New Roman"/>
        </w:rPr>
        <w:t>) календарных</w:t>
      </w:r>
      <w:r w:rsidRPr="00897B07">
        <w:rPr>
          <w:rFonts w:ascii="Times New Roman" w:hAnsi="Times New Roman"/>
        </w:rPr>
        <w:t xml:space="preserve"> дней.</w:t>
      </w:r>
    </w:p>
    <w:p w:rsidR="009D4F97" w:rsidRDefault="0063689A" w:rsidP="009D4F9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4.2. Прием </w:t>
      </w:r>
      <w:r w:rsidR="009D4F97" w:rsidRPr="00897B07">
        <w:rPr>
          <w:rFonts w:ascii="Times New Roman" w:hAnsi="Times New Roman"/>
        </w:rPr>
        <w:t>заключений</w:t>
      </w:r>
      <w:r w:rsidR="00350CD2" w:rsidRPr="00350CD2">
        <w:rPr>
          <w:rFonts w:ascii="Times New Roman" w:hAnsi="Times New Roman"/>
        </w:rPr>
        <w:t xml:space="preserve"> </w:t>
      </w:r>
      <w:r w:rsidR="00350CD2" w:rsidRPr="00897B07">
        <w:rPr>
          <w:rFonts w:ascii="Times New Roman" w:hAnsi="Times New Roman"/>
        </w:rPr>
        <w:t>по результатам независимой антикоррупционной экспертизы</w:t>
      </w:r>
      <w:r w:rsidR="009D4F97" w:rsidRPr="00897B07">
        <w:rPr>
          <w:rFonts w:ascii="Times New Roman" w:hAnsi="Times New Roman"/>
        </w:rPr>
        <w:t>, составленных независимыми экспертами, проводившими независимую антикоррупционную экспертизу, осуществляет</w:t>
      </w:r>
      <w:r w:rsidR="009D4F97">
        <w:rPr>
          <w:rFonts w:ascii="Times New Roman" w:hAnsi="Times New Roman"/>
        </w:rPr>
        <w:t xml:space="preserve"> аппарат совета депутатов.</w:t>
      </w:r>
    </w:p>
    <w:p w:rsidR="009D4F97" w:rsidRDefault="009D4F97" w:rsidP="009D4F9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Рассмотрение </w:t>
      </w:r>
      <w:r w:rsidRPr="00897B07">
        <w:rPr>
          <w:rFonts w:ascii="Times New Roman" w:hAnsi="Times New Roman"/>
        </w:rPr>
        <w:t>заключений</w:t>
      </w:r>
      <w:r w:rsidR="00350CD2" w:rsidRPr="00350CD2">
        <w:rPr>
          <w:rFonts w:ascii="Times New Roman" w:hAnsi="Times New Roman"/>
        </w:rPr>
        <w:t xml:space="preserve"> </w:t>
      </w:r>
      <w:r w:rsidR="00350CD2" w:rsidRPr="00897B07">
        <w:rPr>
          <w:rFonts w:ascii="Times New Roman" w:hAnsi="Times New Roman"/>
        </w:rPr>
        <w:t>по результатам независимой антикоррупционной экспертизы</w:t>
      </w:r>
      <w:r w:rsidRPr="00897B07">
        <w:rPr>
          <w:rFonts w:ascii="Times New Roman" w:hAnsi="Times New Roman"/>
        </w:rPr>
        <w:t>, составленных независимыми экспертами, проводившими независимую антикоррупционную экспертизу, осуществляет</w:t>
      </w:r>
      <w:r w:rsidRPr="009D4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юрист, осуществляющий</w:t>
      </w:r>
      <w:r w:rsidRPr="00305586">
        <w:rPr>
          <w:rFonts w:ascii="Times New Roman" w:hAnsi="Times New Roman"/>
        </w:rPr>
        <w:t xml:space="preserve"> правовое сопровождение деятельности совета депутатов</w:t>
      </w:r>
      <w:r>
        <w:rPr>
          <w:rFonts w:ascii="Times New Roman" w:hAnsi="Times New Roman"/>
        </w:rPr>
        <w:t>.</w:t>
      </w:r>
    </w:p>
    <w:p w:rsidR="0063689A" w:rsidRPr="00897B07" w:rsidRDefault="0063689A" w:rsidP="009D4F9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7B07">
        <w:rPr>
          <w:rFonts w:ascii="Times New Roman" w:hAnsi="Times New Roman"/>
        </w:rPr>
        <w:t xml:space="preserve">4.3. По результатам рассмотрения составленного независимым экспертом заключения </w:t>
      </w:r>
      <w:r w:rsidR="00350CD2" w:rsidRPr="00897B07">
        <w:rPr>
          <w:rFonts w:ascii="Times New Roman" w:hAnsi="Times New Roman"/>
        </w:rPr>
        <w:t xml:space="preserve">по результатам независимой антикоррупционной экспертизы </w:t>
      </w:r>
      <w:r w:rsidRPr="00897B07">
        <w:rPr>
          <w:rFonts w:ascii="Times New Roman" w:hAnsi="Times New Roman"/>
        </w:rPr>
        <w:t xml:space="preserve">независимому эксперту направляется мотивированный ответ, за исключением случаев, когда в заключении </w:t>
      </w:r>
      <w:r w:rsidR="00350CD2" w:rsidRPr="00897B07">
        <w:rPr>
          <w:rFonts w:ascii="Times New Roman" w:hAnsi="Times New Roman"/>
        </w:rPr>
        <w:t xml:space="preserve">по результатам независимой антикоррупционной экспертизы </w:t>
      </w:r>
      <w:r w:rsidRPr="00897B07">
        <w:rPr>
          <w:rFonts w:ascii="Times New Roman" w:hAnsi="Times New Roman"/>
        </w:rPr>
        <w:t>отсутствуют предложения о способе устранения выявленных коррупциогенных факторов.</w:t>
      </w:r>
    </w:p>
    <w:p w:rsidR="0063689A" w:rsidRPr="00897B07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897B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897B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897B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897B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897B07">
        <w:rPr>
          <w:rFonts w:ascii="Times New Roman" w:hAnsi="Times New Roman"/>
        </w:rPr>
        <w:t>.</w:t>
      </w:r>
    </w:p>
    <w:sectPr w:rsidR="00B1381D" w:rsidRPr="00897B07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B3" w:rsidRDefault="006A06B3" w:rsidP="00DC1EEA">
      <w:r>
        <w:separator/>
      </w:r>
    </w:p>
  </w:endnote>
  <w:endnote w:type="continuationSeparator" w:id="0">
    <w:p w:rsidR="006A06B3" w:rsidRDefault="006A06B3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B3" w:rsidRDefault="006A06B3" w:rsidP="00DC1EEA">
      <w:r>
        <w:separator/>
      </w:r>
    </w:p>
  </w:footnote>
  <w:footnote w:type="continuationSeparator" w:id="0">
    <w:p w:rsidR="006A06B3" w:rsidRDefault="006A06B3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573364">
        <w:pPr>
          <w:pStyle w:val="a7"/>
          <w:jc w:val="center"/>
        </w:pPr>
        <w:r w:rsidRPr="00897B07">
          <w:rPr>
            <w:sz w:val="20"/>
            <w:szCs w:val="20"/>
          </w:rPr>
          <w:fldChar w:fldCharType="begin"/>
        </w:r>
        <w:r w:rsidRPr="00897B07">
          <w:rPr>
            <w:sz w:val="20"/>
            <w:szCs w:val="20"/>
          </w:rPr>
          <w:instrText xml:space="preserve"> PAGE   \* MERGEFORMAT </w:instrText>
        </w:r>
        <w:r w:rsidRPr="00897B07">
          <w:rPr>
            <w:sz w:val="20"/>
            <w:szCs w:val="20"/>
          </w:rPr>
          <w:fldChar w:fldCharType="separate"/>
        </w:r>
        <w:r w:rsidR="00241A89">
          <w:rPr>
            <w:noProof/>
            <w:sz w:val="20"/>
            <w:szCs w:val="20"/>
          </w:rPr>
          <w:t>4</w:t>
        </w:r>
        <w:r w:rsidRPr="00897B07">
          <w:rPr>
            <w:noProof/>
            <w:sz w:val="20"/>
            <w:szCs w:val="20"/>
          </w:rPr>
          <w:fldChar w:fldCharType="end"/>
        </w:r>
      </w:p>
    </w:sdtContent>
  </w:sdt>
  <w:p w:rsidR="00470910" w:rsidRDefault="004709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213A2B"/>
    <w:multiLevelType w:val="multilevel"/>
    <w:tmpl w:val="92C65F2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42"/>
  </w:num>
  <w:num w:numId="5">
    <w:abstractNumId w:val="24"/>
  </w:num>
  <w:num w:numId="6">
    <w:abstractNumId w:val="40"/>
  </w:num>
  <w:num w:numId="7">
    <w:abstractNumId w:val="3"/>
  </w:num>
  <w:num w:numId="8">
    <w:abstractNumId w:val="28"/>
  </w:num>
  <w:num w:numId="9">
    <w:abstractNumId w:val="44"/>
  </w:num>
  <w:num w:numId="10">
    <w:abstractNumId w:val="8"/>
  </w:num>
  <w:num w:numId="11">
    <w:abstractNumId w:val="32"/>
  </w:num>
  <w:num w:numId="12">
    <w:abstractNumId w:val="16"/>
  </w:num>
  <w:num w:numId="13">
    <w:abstractNumId w:val="25"/>
  </w:num>
  <w:num w:numId="14">
    <w:abstractNumId w:val="11"/>
  </w:num>
  <w:num w:numId="15">
    <w:abstractNumId w:val="30"/>
  </w:num>
  <w:num w:numId="16">
    <w:abstractNumId w:val="20"/>
  </w:num>
  <w:num w:numId="17">
    <w:abstractNumId w:val="26"/>
  </w:num>
  <w:num w:numId="18">
    <w:abstractNumId w:val="17"/>
  </w:num>
  <w:num w:numId="19">
    <w:abstractNumId w:val="12"/>
  </w:num>
  <w:num w:numId="20">
    <w:abstractNumId w:val="29"/>
  </w:num>
  <w:num w:numId="21">
    <w:abstractNumId w:val="36"/>
  </w:num>
  <w:num w:numId="22">
    <w:abstractNumId w:val="39"/>
  </w:num>
  <w:num w:numId="23">
    <w:abstractNumId w:val="35"/>
  </w:num>
  <w:num w:numId="24">
    <w:abstractNumId w:val="5"/>
  </w:num>
  <w:num w:numId="25">
    <w:abstractNumId w:val="45"/>
  </w:num>
  <w:num w:numId="26">
    <w:abstractNumId w:val="38"/>
  </w:num>
  <w:num w:numId="27">
    <w:abstractNumId w:val="22"/>
  </w:num>
  <w:num w:numId="28">
    <w:abstractNumId w:val="34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3"/>
  </w:num>
  <w:num w:numId="34">
    <w:abstractNumId w:val="4"/>
  </w:num>
  <w:num w:numId="35">
    <w:abstractNumId w:val="37"/>
  </w:num>
  <w:num w:numId="36">
    <w:abstractNumId w:val="19"/>
  </w:num>
  <w:num w:numId="37">
    <w:abstractNumId w:val="13"/>
  </w:num>
  <w:num w:numId="38">
    <w:abstractNumId w:val="15"/>
  </w:num>
  <w:num w:numId="39">
    <w:abstractNumId w:val="2"/>
  </w:num>
  <w:num w:numId="40">
    <w:abstractNumId w:val="27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41A89"/>
    <w:rsid w:val="00286924"/>
    <w:rsid w:val="00291473"/>
    <w:rsid w:val="002A37B9"/>
    <w:rsid w:val="002A4448"/>
    <w:rsid w:val="002C2615"/>
    <w:rsid w:val="002E041B"/>
    <w:rsid w:val="002E04CA"/>
    <w:rsid w:val="002F2BA3"/>
    <w:rsid w:val="002F3659"/>
    <w:rsid w:val="00305586"/>
    <w:rsid w:val="003136ED"/>
    <w:rsid w:val="003253CD"/>
    <w:rsid w:val="0034126C"/>
    <w:rsid w:val="00350CD2"/>
    <w:rsid w:val="00354748"/>
    <w:rsid w:val="00371DEA"/>
    <w:rsid w:val="003775BD"/>
    <w:rsid w:val="003B76EE"/>
    <w:rsid w:val="003E6FD8"/>
    <w:rsid w:val="003F02E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953F8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73364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6B3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477F"/>
    <w:rsid w:val="00827995"/>
    <w:rsid w:val="008377CB"/>
    <w:rsid w:val="0084344F"/>
    <w:rsid w:val="00881212"/>
    <w:rsid w:val="00885DE1"/>
    <w:rsid w:val="00891FB0"/>
    <w:rsid w:val="00897B07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9D4F97"/>
    <w:rsid w:val="00A03A51"/>
    <w:rsid w:val="00A07531"/>
    <w:rsid w:val="00A51330"/>
    <w:rsid w:val="00A5543B"/>
    <w:rsid w:val="00A567EA"/>
    <w:rsid w:val="00A61542"/>
    <w:rsid w:val="00A63763"/>
    <w:rsid w:val="00A86A69"/>
    <w:rsid w:val="00A900F3"/>
    <w:rsid w:val="00A91354"/>
    <w:rsid w:val="00AB72A4"/>
    <w:rsid w:val="00AF759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145AF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e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f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0">
    <w:name w:val="footer"/>
    <w:basedOn w:val="a"/>
    <w:link w:val="af1"/>
    <w:rsid w:val="00DC1E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1EEA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link w:val="a7"/>
    <w:uiPriority w:val="99"/>
    <w:rsid w:val="00DC1EEA"/>
    <w:rPr>
      <w:rFonts w:ascii="Arial" w:hAnsi="Arial"/>
      <w:sz w:val="24"/>
      <w:szCs w:val="24"/>
    </w:rPr>
  </w:style>
  <w:style w:type="paragraph" w:styleId="af3">
    <w:name w:val="List Paragraph"/>
    <w:basedOn w:val="a"/>
    <w:uiPriority w:val="34"/>
    <w:qFormat/>
    <w:rsid w:val="0089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e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f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0">
    <w:name w:val="footer"/>
    <w:basedOn w:val="a"/>
    <w:link w:val="af1"/>
    <w:rsid w:val="00DC1E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1EEA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link w:val="a7"/>
    <w:uiPriority w:val="99"/>
    <w:rsid w:val="00DC1EEA"/>
    <w:rPr>
      <w:rFonts w:ascii="Arial" w:hAnsi="Arial"/>
      <w:sz w:val="24"/>
      <w:szCs w:val="24"/>
    </w:rPr>
  </w:style>
  <w:style w:type="paragraph" w:styleId="af3">
    <w:name w:val="List Paragraph"/>
    <w:basedOn w:val="a"/>
    <w:uiPriority w:val="34"/>
    <w:qFormat/>
    <w:rsid w:val="0089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499D-04B2-426C-90ED-8BEEEE3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Людмила</cp:lastModifiedBy>
  <cp:revision>2</cp:revision>
  <cp:lastPrinted>2021-03-23T07:27:00Z</cp:lastPrinted>
  <dcterms:created xsi:type="dcterms:W3CDTF">2021-08-24T05:41:00Z</dcterms:created>
  <dcterms:modified xsi:type="dcterms:W3CDTF">2021-08-24T05:41:00Z</dcterms:modified>
</cp:coreProperties>
</file>