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6FE2" w:rsidRDefault="0014556D" w:rsidP="009B6F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-1157605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/9IN&#10;7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B6FE2" w:rsidRDefault="009B6FE2" w:rsidP="009B6F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FE2" w:rsidRDefault="009B6FE2" w:rsidP="009B6F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FE2" w:rsidRDefault="009B6FE2" w:rsidP="009B6F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FE2" w:rsidRDefault="009B6FE2" w:rsidP="009B6F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FE2" w:rsidRDefault="009B6FE2" w:rsidP="009B6F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FE2" w:rsidRDefault="009B6FE2" w:rsidP="009B6F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FE2" w:rsidRDefault="009B6FE2" w:rsidP="009B6F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FE2" w:rsidRDefault="009B6FE2" w:rsidP="009B6F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FE2" w:rsidRDefault="009B6FE2" w:rsidP="009B6F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FE2" w:rsidRDefault="009B6FE2" w:rsidP="009B6F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FE2" w:rsidRDefault="0014556D" w:rsidP="009B6F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10.09.2021                         2115-па</w:t>
      </w:r>
    </w:p>
    <w:p w:rsidR="009B6FE2" w:rsidRDefault="009B6FE2" w:rsidP="009B6F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FE2" w:rsidRDefault="009B6FE2" w:rsidP="009B6F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FE2" w:rsidRDefault="00830E0C" w:rsidP="009B6F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FE2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9B6FE2" w:rsidRDefault="00830E0C" w:rsidP="009B6F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FE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Ленинградской </w:t>
      </w:r>
    </w:p>
    <w:p w:rsidR="009B6FE2" w:rsidRDefault="00830E0C" w:rsidP="009B6F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FE2">
        <w:rPr>
          <w:rFonts w:ascii="Times New Roman" w:hAnsi="Times New Roman" w:cs="Times New Roman"/>
          <w:sz w:val="24"/>
          <w:szCs w:val="24"/>
        </w:rPr>
        <w:t>области от 13.08.2020 № 1458-па</w:t>
      </w:r>
      <w:r w:rsidR="009B6FE2">
        <w:rPr>
          <w:rFonts w:ascii="Times New Roman" w:hAnsi="Times New Roman" w:cs="Times New Roman"/>
          <w:sz w:val="24"/>
          <w:szCs w:val="24"/>
        </w:rPr>
        <w:t xml:space="preserve"> </w:t>
      </w:r>
      <w:r w:rsidRPr="009B6FE2">
        <w:rPr>
          <w:rFonts w:ascii="Times New Roman" w:hAnsi="Times New Roman" w:cs="Times New Roman"/>
          <w:sz w:val="24"/>
          <w:szCs w:val="24"/>
        </w:rPr>
        <w:t xml:space="preserve">«О мерах по реализации </w:t>
      </w:r>
    </w:p>
    <w:p w:rsidR="009B6FE2" w:rsidRDefault="00830E0C" w:rsidP="009B6F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FE2">
        <w:rPr>
          <w:rFonts w:ascii="Times New Roman" w:hAnsi="Times New Roman" w:cs="Times New Roman"/>
          <w:sz w:val="24"/>
          <w:szCs w:val="24"/>
        </w:rPr>
        <w:t>постановления Правительства Ленингра</w:t>
      </w:r>
      <w:r w:rsidR="00B27F8B" w:rsidRPr="009B6FE2">
        <w:rPr>
          <w:rFonts w:ascii="Times New Roman" w:hAnsi="Times New Roman" w:cs="Times New Roman"/>
          <w:sz w:val="24"/>
          <w:szCs w:val="24"/>
        </w:rPr>
        <w:t xml:space="preserve">дской области </w:t>
      </w:r>
    </w:p>
    <w:p w:rsidR="009B6FE2" w:rsidRDefault="00B27F8B" w:rsidP="009B6F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FE2">
        <w:rPr>
          <w:rFonts w:ascii="Times New Roman" w:hAnsi="Times New Roman" w:cs="Times New Roman"/>
          <w:sz w:val="24"/>
          <w:szCs w:val="24"/>
        </w:rPr>
        <w:t>от 13.08.2020</w:t>
      </w:r>
      <w:r w:rsidR="00830E0C" w:rsidRPr="009B6FE2">
        <w:rPr>
          <w:rFonts w:ascii="Times New Roman" w:hAnsi="Times New Roman" w:cs="Times New Roman"/>
          <w:sz w:val="24"/>
          <w:szCs w:val="24"/>
        </w:rPr>
        <w:t xml:space="preserve"> № 573</w:t>
      </w:r>
      <w:r w:rsidR="009B6FE2">
        <w:rPr>
          <w:rFonts w:ascii="Times New Roman" w:hAnsi="Times New Roman" w:cs="Times New Roman"/>
          <w:sz w:val="24"/>
          <w:szCs w:val="24"/>
        </w:rPr>
        <w:t xml:space="preserve"> </w:t>
      </w:r>
      <w:r w:rsidR="00830E0C" w:rsidRPr="009B6FE2">
        <w:rPr>
          <w:rFonts w:ascii="Times New Roman" w:hAnsi="Times New Roman" w:cs="Times New Roman"/>
          <w:sz w:val="24"/>
          <w:szCs w:val="24"/>
        </w:rPr>
        <w:t xml:space="preserve">«О мерах по предотвращению </w:t>
      </w:r>
    </w:p>
    <w:p w:rsidR="009B6FE2" w:rsidRDefault="00830E0C" w:rsidP="009B6F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FE2">
        <w:rPr>
          <w:rFonts w:ascii="Times New Roman" w:hAnsi="Times New Roman" w:cs="Times New Roman"/>
          <w:sz w:val="24"/>
          <w:szCs w:val="24"/>
        </w:rPr>
        <w:t xml:space="preserve">распространения новой коронавирусной инфекции </w:t>
      </w:r>
    </w:p>
    <w:p w:rsidR="009B6FE2" w:rsidRDefault="00830E0C" w:rsidP="009B6F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FE2">
        <w:rPr>
          <w:rFonts w:ascii="Times New Roman" w:hAnsi="Times New Roman" w:cs="Times New Roman"/>
          <w:sz w:val="24"/>
          <w:szCs w:val="24"/>
        </w:rPr>
        <w:t>(</w:t>
      </w:r>
      <w:r w:rsidRPr="009B6FE2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9B6FE2">
        <w:rPr>
          <w:rFonts w:ascii="Times New Roman" w:hAnsi="Times New Roman" w:cs="Times New Roman"/>
          <w:sz w:val="24"/>
          <w:szCs w:val="24"/>
        </w:rPr>
        <w:t xml:space="preserve">-19) на территории Ленинградской области </w:t>
      </w:r>
    </w:p>
    <w:p w:rsidR="009B6FE2" w:rsidRDefault="00830E0C" w:rsidP="009B6F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FE2">
        <w:rPr>
          <w:rFonts w:ascii="Times New Roman" w:hAnsi="Times New Roman" w:cs="Times New Roman"/>
          <w:sz w:val="24"/>
          <w:szCs w:val="24"/>
        </w:rPr>
        <w:t xml:space="preserve">и признании утратившими силу отдельных </w:t>
      </w:r>
    </w:p>
    <w:p w:rsidR="00830E0C" w:rsidRPr="009B6FE2" w:rsidRDefault="00830E0C" w:rsidP="009B6F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FE2">
        <w:rPr>
          <w:rFonts w:ascii="Times New Roman" w:hAnsi="Times New Roman" w:cs="Times New Roman"/>
          <w:sz w:val="24"/>
          <w:szCs w:val="24"/>
        </w:rPr>
        <w:t>постановлений Правительства Ленинградской области»</w:t>
      </w:r>
    </w:p>
    <w:p w:rsidR="00830E0C" w:rsidRPr="009B6FE2" w:rsidRDefault="00830E0C" w:rsidP="009B6F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6FE2" w:rsidRPr="009B6FE2" w:rsidRDefault="009B6FE2" w:rsidP="009B6F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0C" w:rsidRPr="009B6FE2" w:rsidRDefault="009B6FE2" w:rsidP="009B6F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30E0C" w:rsidRPr="009B6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Pr="009B6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830E0C" w:rsidRPr="009B6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остановлением Правительства Ленинградской области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r w:rsidR="00830E0C" w:rsidRPr="009B6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F63931" w:rsidRPr="009B6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</w:t>
      </w:r>
      <w:r w:rsidR="00830E0C" w:rsidRPr="009B6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</w:t>
      </w:r>
      <w:r w:rsidR="00F63931" w:rsidRPr="009B6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830E0C" w:rsidRPr="009B6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.2021 № </w:t>
      </w:r>
      <w:r w:rsidR="00C6516B" w:rsidRPr="009B6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F63931" w:rsidRPr="009B6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82</w:t>
      </w:r>
      <w:r w:rsidR="00830E0C" w:rsidRPr="009B6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 внесении изменений в постановление Правительства Ленингра</w:t>
      </w:r>
      <w:r w:rsidR="00830E0C" w:rsidRPr="009B6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830E0C" w:rsidRPr="009B6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 области от 13 августа 2020 года № 573 «О мерах по предотвращению распростран</w:t>
      </w:r>
      <w:r w:rsidR="00830E0C" w:rsidRPr="009B6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830E0C" w:rsidRPr="009B6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области», исполняя собственные полномочия, а также исполняя полномочия администр</w:t>
      </w:r>
      <w:r w:rsidR="00830E0C" w:rsidRPr="009B6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830E0C" w:rsidRPr="009B6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ции Тосненского городского поселения Тосненского муниципального района Ленингра</w:t>
      </w:r>
      <w:r w:rsidR="00830E0C" w:rsidRPr="009B6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830E0C" w:rsidRPr="009B6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 области на основании статьи 13 Устава Тосненского городского поселения Тосне</w:t>
      </w:r>
      <w:r w:rsidR="00830E0C" w:rsidRPr="009B6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830E0C" w:rsidRPr="009B6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ского муниципального района Ленинградской области и статьи 25 Устава муниципальн</w:t>
      </w:r>
      <w:r w:rsidR="00830E0C" w:rsidRPr="009B6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830E0C" w:rsidRPr="009B6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 образования Тосненский район Ленинградской области, </w:t>
      </w:r>
      <w:r w:rsidR="00830E0C" w:rsidRPr="009B6F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</w:t>
      </w:r>
      <w:r w:rsidR="00830E0C" w:rsidRPr="009B6F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30E0C" w:rsidRPr="009B6F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</w:t>
      </w:r>
    </w:p>
    <w:p w:rsidR="00B27F8B" w:rsidRPr="009B6FE2" w:rsidRDefault="00B27F8B" w:rsidP="009B6F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30E0C" w:rsidRPr="009B6FE2" w:rsidRDefault="00830E0C" w:rsidP="009B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E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30E0C" w:rsidRPr="009B6FE2" w:rsidRDefault="00830E0C" w:rsidP="009B6F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3A3D" w:rsidRDefault="009B6FE2" w:rsidP="009B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0E0C" w:rsidRPr="009B6FE2">
        <w:rPr>
          <w:rFonts w:ascii="Times New Roman" w:hAnsi="Times New Roman" w:cs="Times New Roman"/>
          <w:sz w:val="24"/>
          <w:szCs w:val="24"/>
        </w:rPr>
        <w:t>1. Внести в постановление администрации муниципального образования Тосне</w:t>
      </w:r>
      <w:r w:rsidR="00830E0C" w:rsidRPr="009B6FE2">
        <w:rPr>
          <w:rFonts w:ascii="Times New Roman" w:hAnsi="Times New Roman" w:cs="Times New Roman"/>
          <w:sz w:val="24"/>
          <w:szCs w:val="24"/>
        </w:rPr>
        <w:t>н</w:t>
      </w:r>
      <w:r w:rsidR="00830E0C" w:rsidRPr="009B6FE2">
        <w:rPr>
          <w:rFonts w:ascii="Times New Roman" w:hAnsi="Times New Roman" w:cs="Times New Roman"/>
          <w:sz w:val="24"/>
          <w:szCs w:val="24"/>
        </w:rPr>
        <w:t xml:space="preserve">ский район Ленинградской области от 13.08.2020 № 1458-па «О мерах по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30E0C" w:rsidRPr="009B6FE2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Ленинградской области от 13.08.2020 № 573 «О мерах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0E0C" w:rsidRPr="009B6FE2">
        <w:rPr>
          <w:rFonts w:ascii="Times New Roman" w:hAnsi="Times New Roman" w:cs="Times New Roman"/>
          <w:sz w:val="24"/>
          <w:szCs w:val="24"/>
        </w:rPr>
        <w:t>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</w:t>
      </w:r>
      <w:r w:rsidR="00830E0C" w:rsidRPr="009B6FE2">
        <w:rPr>
          <w:rFonts w:ascii="Times New Roman" w:hAnsi="Times New Roman" w:cs="Times New Roman"/>
          <w:sz w:val="24"/>
          <w:szCs w:val="24"/>
        </w:rPr>
        <w:t>в</w:t>
      </w:r>
      <w:r w:rsidR="00830E0C" w:rsidRPr="009B6FE2">
        <w:rPr>
          <w:rFonts w:ascii="Times New Roman" w:hAnsi="Times New Roman" w:cs="Times New Roman"/>
          <w:sz w:val="24"/>
          <w:szCs w:val="24"/>
        </w:rPr>
        <w:t>лений Правительства Ленинградской области» (с учетом изменений, внесенных постано</w:t>
      </w:r>
      <w:r w:rsidR="00830E0C" w:rsidRPr="009B6FE2">
        <w:rPr>
          <w:rFonts w:ascii="Times New Roman" w:hAnsi="Times New Roman" w:cs="Times New Roman"/>
          <w:sz w:val="24"/>
          <w:szCs w:val="24"/>
        </w:rPr>
        <w:t>в</w:t>
      </w:r>
      <w:r w:rsidR="00830E0C" w:rsidRPr="009B6FE2">
        <w:rPr>
          <w:rFonts w:ascii="Times New Roman" w:hAnsi="Times New Roman" w:cs="Times New Roman"/>
          <w:sz w:val="24"/>
          <w:szCs w:val="24"/>
        </w:rPr>
        <w:t>лениями администрации муниципального образования Тосненский район Ленинградской области от 28.05.2020 № 1565-па, от 04.09.2020 № 1598-па, от 17.09.2020 № 1668-па,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30E0C" w:rsidRPr="009B6FE2">
        <w:rPr>
          <w:rFonts w:ascii="Times New Roman" w:hAnsi="Times New Roman" w:cs="Times New Roman"/>
          <w:sz w:val="24"/>
          <w:szCs w:val="24"/>
        </w:rPr>
        <w:t xml:space="preserve"> от 28.09.2020 № 1736-па, от 01.10.2020 № 1765-па, от 08.10.2020 № 1822-па, от 26.10.2020 № 1997-па, от 06.11.2020 № 2089-па, от 13.11.2020 № 2188-па, от 09.12.2020 № 2402-па,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0E0C" w:rsidRPr="009B6FE2">
        <w:rPr>
          <w:rFonts w:ascii="Times New Roman" w:hAnsi="Times New Roman" w:cs="Times New Roman"/>
          <w:sz w:val="24"/>
          <w:szCs w:val="24"/>
        </w:rPr>
        <w:t>от 23.12.2020 № 2568-па, от 14.01.2021 №</w:t>
      </w:r>
      <w:r w:rsidRPr="009B6FE2">
        <w:rPr>
          <w:rFonts w:ascii="Times New Roman" w:hAnsi="Times New Roman" w:cs="Times New Roman"/>
          <w:sz w:val="24"/>
          <w:szCs w:val="24"/>
        </w:rPr>
        <w:t xml:space="preserve"> </w:t>
      </w:r>
      <w:r w:rsidR="00830E0C" w:rsidRPr="009B6FE2">
        <w:rPr>
          <w:rFonts w:ascii="Times New Roman" w:hAnsi="Times New Roman" w:cs="Times New Roman"/>
          <w:sz w:val="24"/>
          <w:szCs w:val="24"/>
        </w:rPr>
        <w:t xml:space="preserve">29-па, от 03.02.2021 № 187-па, от 30.03.2021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30E0C" w:rsidRPr="009B6FE2">
        <w:rPr>
          <w:rFonts w:ascii="Times New Roman" w:hAnsi="Times New Roman" w:cs="Times New Roman"/>
          <w:sz w:val="24"/>
          <w:szCs w:val="24"/>
        </w:rPr>
        <w:t>№ 677-па, от 25.05.2021 № 1114-п</w:t>
      </w:r>
      <w:r w:rsidRPr="009B6FE2">
        <w:rPr>
          <w:rFonts w:ascii="Times New Roman" w:hAnsi="Times New Roman" w:cs="Times New Roman"/>
          <w:sz w:val="24"/>
          <w:szCs w:val="24"/>
        </w:rPr>
        <w:t xml:space="preserve">а, от 01.06.2021 № 1166-па, от 22.06.2021 </w:t>
      </w:r>
      <w:r w:rsidR="00830E0C" w:rsidRPr="009B6FE2">
        <w:rPr>
          <w:rFonts w:ascii="Times New Roman" w:hAnsi="Times New Roman" w:cs="Times New Roman"/>
          <w:sz w:val="24"/>
          <w:szCs w:val="24"/>
        </w:rPr>
        <w:t xml:space="preserve">№ 1364-па,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30E0C" w:rsidRPr="009B6FE2">
        <w:rPr>
          <w:rFonts w:ascii="Times New Roman" w:hAnsi="Times New Roman" w:cs="Times New Roman"/>
          <w:sz w:val="24"/>
          <w:szCs w:val="24"/>
        </w:rPr>
        <w:t>от 01.</w:t>
      </w:r>
      <w:r w:rsidR="004A757F" w:rsidRPr="009B6FE2">
        <w:rPr>
          <w:rFonts w:ascii="Times New Roman" w:hAnsi="Times New Roman" w:cs="Times New Roman"/>
          <w:sz w:val="24"/>
          <w:szCs w:val="24"/>
        </w:rPr>
        <w:t>0</w:t>
      </w:r>
      <w:r w:rsidR="00830E0C" w:rsidRPr="009B6FE2">
        <w:rPr>
          <w:rFonts w:ascii="Times New Roman" w:hAnsi="Times New Roman" w:cs="Times New Roman"/>
          <w:sz w:val="24"/>
          <w:szCs w:val="24"/>
        </w:rPr>
        <w:t>7.2021 № 1454-па, от 0</w:t>
      </w:r>
      <w:r w:rsidR="00FA24E1" w:rsidRPr="009B6FE2">
        <w:rPr>
          <w:rFonts w:ascii="Times New Roman" w:hAnsi="Times New Roman" w:cs="Times New Roman"/>
          <w:sz w:val="24"/>
          <w:szCs w:val="24"/>
        </w:rPr>
        <w:t>9</w:t>
      </w:r>
      <w:r w:rsidR="00830E0C" w:rsidRPr="009B6FE2">
        <w:rPr>
          <w:rFonts w:ascii="Times New Roman" w:hAnsi="Times New Roman" w:cs="Times New Roman"/>
          <w:sz w:val="24"/>
          <w:szCs w:val="24"/>
        </w:rPr>
        <w:t>.07.2021 № 1</w:t>
      </w:r>
      <w:r w:rsidR="00FA24E1" w:rsidRPr="009B6FE2">
        <w:rPr>
          <w:rFonts w:ascii="Times New Roman" w:hAnsi="Times New Roman" w:cs="Times New Roman"/>
          <w:sz w:val="24"/>
          <w:szCs w:val="24"/>
        </w:rPr>
        <w:t>546</w:t>
      </w:r>
      <w:r w:rsidR="00830E0C" w:rsidRPr="009B6FE2">
        <w:rPr>
          <w:rFonts w:ascii="Times New Roman" w:hAnsi="Times New Roman" w:cs="Times New Roman"/>
          <w:sz w:val="24"/>
          <w:szCs w:val="24"/>
        </w:rPr>
        <w:t>-па</w:t>
      </w:r>
      <w:r w:rsidR="00FA24E1" w:rsidRPr="009B6FE2">
        <w:rPr>
          <w:rFonts w:ascii="Times New Roman" w:hAnsi="Times New Roman" w:cs="Times New Roman"/>
          <w:sz w:val="24"/>
          <w:szCs w:val="24"/>
        </w:rPr>
        <w:t xml:space="preserve">, </w:t>
      </w:r>
      <w:r w:rsidR="00D04D8B" w:rsidRPr="009B6FE2">
        <w:rPr>
          <w:rFonts w:ascii="Times New Roman" w:hAnsi="Times New Roman" w:cs="Times New Roman"/>
          <w:sz w:val="24"/>
          <w:szCs w:val="24"/>
        </w:rPr>
        <w:t xml:space="preserve">от 30.07.2021 № 1746-па, </w:t>
      </w:r>
      <w:r w:rsidR="003F0E59" w:rsidRPr="009B6FE2">
        <w:rPr>
          <w:rFonts w:ascii="Times New Roman" w:hAnsi="Times New Roman" w:cs="Times New Roman"/>
          <w:sz w:val="24"/>
          <w:szCs w:val="24"/>
        </w:rPr>
        <w:t>от 03.08.2021 № 1776-па</w:t>
      </w:r>
      <w:r w:rsidR="00FC5886" w:rsidRPr="009B6FE2">
        <w:rPr>
          <w:rFonts w:ascii="Times New Roman" w:hAnsi="Times New Roman" w:cs="Times New Roman"/>
          <w:sz w:val="24"/>
          <w:szCs w:val="24"/>
        </w:rPr>
        <w:t xml:space="preserve">, от </w:t>
      </w:r>
      <w:r w:rsidR="00B27F8B" w:rsidRPr="009B6FE2">
        <w:rPr>
          <w:rFonts w:ascii="Times New Roman" w:hAnsi="Times New Roman" w:cs="Times New Roman"/>
          <w:sz w:val="24"/>
          <w:szCs w:val="24"/>
        </w:rPr>
        <w:t>13.08.2021 № 1833-па</w:t>
      </w:r>
      <w:r w:rsidR="00F63931" w:rsidRPr="009B6FE2">
        <w:rPr>
          <w:rFonts w:ascii="Times New Roman" w:hAnsi="Times New Roman" w:cs="Times New Roman"/>
          <w:sz w:val="24"/>
          <w:szCs w:val="24"/>
        </w:rPr>
        <w:t>,</w:t>
      </w:r>
      <w:r w:rsidR="00B27F8B" w:rsidRPr="009B6FE2">
        <w:rPr>
          <w:rFonts w:ascii="Times New Roman" w:hAnsi="Times New Roman" w:cs="Times New Roman"/>
          <w:sz w:val="24"/>
          <w:szCs w:val="24"/>
        </w:rPr>
        <w:t xml:space="preserve"> от 20.08.2021 № 1895-па</w:t>
      </w:r>
      <w:r w:rsidRPr="009B6FE2">
        <w:rPr>
          <w:rFonts w:ascii="Times New Roman" w:hAnsi="Times New Roman" w:cs="Times New Roman"/>
          <w:sz w:val="24"/>
          <w:szCs w:val="24"/>
        </w:rPr>
        <w:t>)</w:t>
      </w:r>
      <w:r w:rsidR="00830E0C" w:rsidRPr="009B6FE2">
        <w:rPr>
          <w:rFonts w:ascii="Times New Roman" w:hAnsi="Times New Roman" w:cs="Times New Roman"/>
          <w:sz w:val="24"/>
          <w:szCs w:val="24"/>
        </w:rPr>
        <w:t xml:space="preserve"> </w:t>
      </w:r>
      <w:r w:rsidR="00F82AC1" w:rsidRPr="009B6FE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F63931" w:rsidRPr="009B6FE2" w:rsidRDefault="009B6FE2" w:rsidP="009B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63931" w:rsidRPr="009B6FE2">
        <w:rPr>
          <w:rFonts w:ascii="Times New Roman" w:hAnsi="Times New Roman" w:cs="Times New Roman"/>
          <w:sz w:val="24"/>
          <w:szCs w:val="24"/>
        </w:rPr>
        <w:t>1.1. В пункте 1.16 слова «не менее 80 процентов» исключить.</w:t>
      </w:r>
    </w:p>
    <w:p w:rsidR="00F63931" w:rsidRPr="009B6FE2" w:rsidRDefault="009B6FE2" w:rsidP="009B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1D54" w:rsidRPr="009B6FE2">
        <w:rPr>
          <w:rFonts w:ascii="Times New Roman" w:hAnsi="Times New Roman" w:cs="Times New Roman"/>
          <w:sz w:val="24"/>
          <w:szCs w:val="24"/>
        </w:rPr>
        <w:t xml:space="preserve">1.2. </w:t>
      </w:r>
      <w:r w:rsidR="009336FE" w:rsidRPr="009B6FE2">
        <w:rPr>
          <w:rFonts w:ascii="Times New Roman" w:hAnsi="Times New Roman" w:cs="Times New Roman"/>
          <w:sz w:val="24"/>
          <w:szCs w:val="24"/>
        </w:rPr>
        <w:t>Внести в</w:t>
      </w:r>
      <w:r w:rsidR="00431D54" w:rsidRPr="009B6FE2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9336FE" w:rsidRPr="009B6FE2">
        <w:rPr>
          <w:rFonts w:ascii="Times New Roman" w:hAnsi="Times New Roman" w:cs="Times New Roman"/>
          <w:sz w:val="24"/>
          <w:szCs w:val="24"/>
        </w:rPr>
        <w:t>е</w:t>
      </w:r>
      <w:r w:rsidR="00431D54" w:rsidRPr="009B6FE2">
        <w:rPr>
          <w:rFonts w:ascii="Times New Roman" w:hAnsi="Times New Roman" w:cs="Times New Roman"/>
          <w:sz w:val="24"/>
          <w:szCs w:val="24"/>
        </w:rPr>
        <w:t xml:space="preserve"> 1 «Перечень видов плановой помощи в медицинских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31D54" w:rsidRPr="009B6FE2">
        <w:rPr>
          <w:rFonts w:ascii="Times New Roman" w:hAnsi="Times New Roman" w:cs="Times New Roman"/>
          <w:sz w:val="24"/>
          <w:szCs w:val="24"/>
        </w:rPr>
        <w:t>организациях, находящихся на территории муниципального образования Тосненский ра</w:t>
      </w:r>
      <w:r w:rsidR="00431D54" w:rsidRPr="009B6FE2">
        <w:rPr>
          <w:rFonts w:ascii="Times New Roman" w:hAnsi="Times New Roman" w:cs="Times New Roman"/>
          <w:sz w:val="24"/>
          <w:szCs w:val="24"/>
        </w:rPr>
        <w:t>й</w:t>
      </w:r>
      <w:r w:rsidR="00431D54" w:rsidRPr="009B6FE2">
        <w:rPr>
          <w:rFonts w:ascii="Times New Roman" w:hAnsi="Times New Roman" w:cs="Times New Roman"/>
          <w:sz w:val="24"/>
          <w:szCs w:val="24"/>
        </w:rPr>
        <w:t>он Ленинградской области, в которых устанавливаются ограничения деятельности хозя</w:t>
      </w:r>
      <w:r w:rsidR="00431D54" w:rsidRPr="009B6FE2">
        <w:rPr>
          <w:rFonts w:ascii="Times New Roman" w:hAnsi="Times New Roman" w:cs="Times New Roman"/>
          <w:sz w:val="24"/>
          <w:szCs w:val="24"/>
        </w:rPr>
        <w:t>й</w:t>
      </w:r>
      <w:r w:rsidR="00431D54" w:rsidRPr="009B6FE2">
        <w:rPr>
          <w:rFonts w:ascii="Times New Roman" w:hAnsi="Times New Roman" w:cs="Times New Roman"/>
          <w:sz w:val="24"/>
          <w:szCs w:val="24"/>
        </w:rPr>
        <w:t xml:space="preserve">ствующего субъекта, организации», </w:t>
      </w:r>
      <w:r w:rsidR="009336FE" w:rsidRPr="009B6FE2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431D54" w:rsidRPr="009B6FE2">
        <w:rPr>
          <w:rFonts w:ascii="Times New Roman" w:hAnsi="Times New Roman" w:cs="Times New Roman"/>
          <w:sz w:val="24"/>
          <w:szCs w:val="24"/>
        </w:rPr>
        <w:t>:</w:t>
      </w:r>
    </w:p>
    <w:p w:rsidR="009336FE" w:rsidRPr="009B6FE2" w:rsidRDefault="009B6FE2" w:rsidP="009B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6FE2">
        <w:rPr>
          <w:rFonts w:ascii="Times New Roman" w:hAnsi="Times New Roman" w:cs="Times New Roman"/>
          <w:sz w:val="24"/>
          <w:szCs w:val="24"/>
        </w:rPr>
        <w:t>1.2.1 С</w:t>
      </w:r>
      <w:r w:rsidR="009336FE" w:rsidRPr="009B6FE2">
        <w:rPr>
          <w:rFonts w:ascii="Times New Roman" w:hAnsi="Times New Roman" w:cs="Times New Roman"/>
          <w:sz w:val="24"/>
          <w:szCs w:val="24"/>
        </w:rPr>
        <w:t xml:space="preserve">троку </w:t>
      </w:r>
      <w:r w:rsidR="00200F24" w:rsidRPr="009B6FE2">
        <w:rPr>
          <w:rFonts w:ascii="Times New Roman" w:hAnsi="Times New Roman" w:cs="Times New Roman"/>
          <w:sz w:val="24"/>
          <w:szCs w:val="24"/>
        </w:rPr>
        <w:t xml:space="preserve">2 </w:t>
      </w:r>
      <w:r w:rsidR="009336FE" w:rsidRPr="009B6FE2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431D54" w:rsidRPr="009B6FE2" w:rsidRDefault="00431D54" w:rsidP="009B6FE2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985"/>
        <w:gridCol w:w="6945"/>
      </w:tblGrid>
      <w:tr w:rsidR="00431D54" w:rsidRPr="009B6FE2" w:rsidTr="000C0E01">
        <w:tc>
          <w:tcPr>
            <w:tcW w:w="771" w:type="dxa"/>
          </w:tcPr>
          <w:p w:rsidR="00431D54" w:rsidRPr="009B6FE2" w:rsidRDefault="00431D54" w:rsidP="009B6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9B6FE2" w:rsidRDefault="00431D54" w:rsidP="009B6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  <w:p w:rsidR="009B6FE2" w:rsidRDefault="00431D54" w:rsidP="009B6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431D54" w:rsidRPr="009B6FE2" w:rsidRDefault="00431D54" w:rsidP="009B6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помощь в усл</w:t>
            </w: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виях дневного стационара</w:t>
            </w:r>
          </w:p>
        </w:tc>
        <w:tc>
          <w:tcPr>
            <w:tcW w:w="6945" w:type="dxa"/>
          </w:tcPr>
          <w:p w:rsidR="00431D54" w:rsidRPr="009B6FE2" w:rsidRDefault="00431D54" w:rsidP="009B6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Разрешена</w:t>
            </w:r>
          </w:p>
          <w:p w:rsidR="00431D54" w:rsidRPr="009B6FE2" w:rsidRDefault="009B6FE2" w:rsidP="009B6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1D54" w:rsidRPr="009B6FE2">
              <w:rPr>
                <w:rFonts w:ascii="Times New Roman" w:hAnsi="Times New Roman" w:cs="Times New Roman"/>
                <w:sz w:val="24"/>
                <w:szCs w:val="24"/>
              </w:rPr>
              <w:t xml:space="preserve"> па</w:t>
            </w:r>
            <w:r w:rsidR="00E06722">
              <w:rPr>
                <w:rFonts w:ascii="Times New Roman" w:hAnsi="Times New Roman" w:cs="Times New Roman"/>
                <w:sz w:val="24"/>
                <w:szCs w:val="24"/>
              </w:rPr>
              <w:t>циентам, представившим документ,</w:t>
            </w:r>
            <w:r w:rsidR="00431D54" w:rsidRPr="009B6FE2">
              <w:rPr>
                <w:rFonts w:ascii="Times New Roman" w:hAnsi="Times New Roman" w:cs="Times New Roman"/>
                <w:sz w:val="24"/>
                <w:szCs w:val="24"/>
              </w:rPr>
              <w:t xml:space="preserve"> дневного стационара по</w:t>
            </w:r>
            <w:r w:rsidR="00431D54" w:rsidRPr="009B6F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31D54" w:rsidRPr="009B6FE2">
              <w:rPr>
                <w:rFonts w:ascii="Times New Roman" w:hAnsi="Times New Roman" w:cs="Times New Roman"/>
                <w:sz w:val="24"/>
                <w:szCs w:val="24"/>
              </w:rPr>
              <w:t>тверждающий факт заболевания COVID-19 в течение последних шести месяцев, либо документ, подтверждающий прохождение полного курса вакцинации от COVID-19*;</w:t>
            </w:r>
          </w:p>
          <w:p w:rsidR="00431D54" w:rsidRPr="009B6FE2" w:rsidRDefault="009B6FE2" w:rsidP="009B6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1D54" w:rsidRPr="009B6FE2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пациентам, имеющим отрицательный результат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D54" w:rsidRPr="009B6FE2">
              <w:rPr>
                <w:rFonts w:ascii="Times New Roman" w:hAnsi="Times New Roman" w:cs="Times New Roman"/>
                <w:sz w:val="24"/>
                <w:szCs w:val="24"/>
              </w:rPr>
              <w:t xml:space="preserve"> на возбудитель COVID-19 методом ПЦР давностью не более 72 часов;</w:t>
            </w:r>
          </w:p>
          <w:p w:rsidR="00431D54" w:rsidRPr="009B6FE2" w:rsidRDefault="009B6FE2" w:rsidP="009B6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1D54" w:rsidRPr="009B6FE2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пациентам, представившим заключение иммунологической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31D54" w:rsidRPr="009B6FE2">
              <w:rPr>
                <w:rFonts w:ascii="Times New Roman" w:hAnsi="Times New Roman" w:cs="Times New Roman"/>
                <w:sz w:val="24"/>
                <w:szCs w:val="24"/>
              </w:rPr>
              <w:t>комиссии медицинской организации по месту прикрепления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31D54" w:rsidRPr="009B6FE2">
              <w:rPr>
                <w:rFonts w:ascii="Times New Roman" w:hAnsi="Times New Roman" w:cs="Times New Roman"/>
                <w:sz w:val="24"/>
                <w:szCs w:val="24"/>
              </w:rPr>
              <w:t xml:space="preserve">о наличии временного или постоянного медицинского отвода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31D54" w:rsidRPr="009B6FE2">
              <w:rPr>
                <w:rFonts w:ascii="Times New Roman" w:hAnsi="Times New Roman" w:cs="Times New Roman"/>
                <w:sz w:val="24"/>
                <w:szCs w:val="24"/>
              </w:rPr>
              <w:t>от вакцинации</w:t>
            </w:r>
          </w:p>
        </w:tc>
      </w:tr>
    </w:tbl>
    <w:p w:rsidR="00431D54" w:rsidRPr="009B6FE2" w:rsidRDefault="009336FE" w:rsidP="009B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E2">
        <w:rPr>
          <w:rFonts w:ascii="Times New Roman" w:hAnsi="Times New Roman" w:cs="Times New Roman"/>
          <w:sz w:val="24"/>
          <w:szCs w:val="24"/>
        </w:rPr>
        <w:t xml:space="preserve">1.2.2. </w:t>
      </w:r>
      <w:r w:rsidR="009B6FE2">
        <w:rPr>
          <w:rFonts w:ascii="Times New Roman" w:hAnsi="Times New Roman" w:cs="Times New Roman"/>
          <w:sz w:val="24"/>
          <w:szCs w:val="24"/>
        </w:rPr>
        <w:t>С</w:t>
      </w:r>
      <w:r w:rsidR="00431D54" w:rsidRPr="009B6FE2">
        <w:rPr>
          <w:rFonts w:ascii="Times New Roman" w:hAnsi="Times New Roman" w:cs="Times New Roman"/>
          <w:sz w:val="24"/>
          <w:szCs w:val="24"/>
        </w:rPr>
        <w:t xml:space="preserve">троку </w:t>
      </w:r>
      <w:r w:rsidR="00200F24" w:rsidRPr="009B6FE2">
        <w:rPr>
          <w:rFonts w:ascii="Times New Roman" w:hAnsi="Times New Roman" w:cs="Times New Roman"/>
          <w:sz w:val="24"/>
          <w:szCs w:val="24"/>
        </w:rPr>
        <w:t>11</w:t>
      </w:r>
      <w:r w:rsidR="00431D54" w:rsidRPr="009B6FE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985"/>
        <w:gridCol w:w="6945"/>
      </w:tblGrid>
      <w:tr w:rsidR="009336FE" w:rsidRPr="009B6FE2" w:rsidTr="000C0E01">
        <w:tc>
          <w:tcPr>
            <w:tcW w:w="771" w:type="dxa"/>
          </w:tcPr>
          <w:p w:rsidR="009336FE" w:rsidRPr="009B6FE2" w:rsidRDefault="009336FE" w:rsidP="009B6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9336FE" w:rsidRPr="009B6FE2" w:rsidRDefault="009336FE" w:rsidP="009B6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Медицинские осмотры граждан, поступающих на военную службу по контракту</w:t>
            </w:r>
          </w:p>
        </w:tc>
        <w:tc>
          <w:tcPr>
            <w:tcW w:w="6945" w:type="dxa"/>
          </w:tcPr>
          <w:p w:rsidR="009336FE" w:rsidRPr="009B6FE2" w:rsidRDefault="009336FE" w:rsidP="009B6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Разрешены:</w:t>
            </w:r>
          </w:p>
          <w:p w:rsidR="009336FE" w:rsidRPr="009B6FE2" w:rsidRDefault="009B6FE2" w:rsidP="009B6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36FE" w:rsidRPr="009B6FE2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пациентам, достигшим 18-летнего возраста менее чем за месяц до даты медицинского осмотра, представившим документ о пр</w:t>
            </w:r>
            <w:r w:rsidR="009336FE" w:rsidRPr="009B6F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36FE" w:rsidRPr="009B6FE2">
              <w:rPr>
                <w:rFonts w:ascii="Times New Roman" w:hAnsi="Times New Roman" w:cs="Times New Roman"/>
                <w:sz w:val="24"/>
                <w:szCs w:val="24"/>
              </w:rPr>
              <w:t>вивке хотя бы одним компонентом вакцины;</w:t>
            </w:r>
          </w:p>
          <w:p w:rsidR="009336FE" w:rsidRPr="009B6FE2" w:rsidRDefault="009B6FE2" w:rsidP="009B6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36FE" w:rsidRPr="009B6FE2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</w:t>
            </w:r>
            <w:r w:rsidR="009336FE" w:rsidRPr="009B6F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нации от COVID-19</w:t>
            </w:r>
            <w:r w:rsidR="009336FE" w:rsidRPr="009B6F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36FE" w:rsidRPr="009B6FE2" w:rsidRDefault="009B6FE2" w:rsidP="009B6F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36FE" w:rsidRPr="009B6FE2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пациентам, имеющим отрицательный результат исследования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6FE" w:rsidRPr="009B6F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06722">
              <w:rPr>
                <w:rFonts w:ascii="Times New Roman" w:hAnsi="Times New Roman" w:cs="Times New Roman"/>
                <w:sz w:val="24"/>
                <w:szCs w:val="24"/>
              </w:rPr>
              <w:t xml:space="preserve"> возбудитель COVID-19 методом ПЦ</w:t>
            </w:r>
            <w:r w:rsidR="009336FE" w:rsidRPr="009B6FE2">
              <w:rPr>
                <w:rFonts w:ascii="Times New Roman" w:hAnsi="Times New Roman" w:cs="Times New Roman"/>
                <w:sz w:val="24"/>
                <w:szCs w:val="24"/>
              </w:rPr>
              <w:t>Р давностью не более 72 часов;</w:t>
            </w:r>
          </w:p>
          <w:p w:rsidR="009336FE" w:rsidRPr="009B6FE2" w:rsidRDefault="009B6FE2" w:rsidP="009B6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36FE" w:rsidRPr="009B6FE2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пациентам, представившим заключение иммунологической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336FE" w:rsidRPr="009B6FE2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медицинской организации по месту прикрепления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336FE" w:rsidRPr="009B6FE2">
              <w:rPr>
                <w:rFonts w:ascii="Times New Roman" w:hAnsi="Times New Roman" w:cs="Times New Roman"/>
                <w:sz w:val="24"/>
                <w:szCs w:val="24"/>
              </w:rPr>
              <w:t xml:space="preserve">о наличии временного или постоянного медицинского отвода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336FE" w:rsidRPr="009B6FE2">
              <w:rPr>
                <w:rFonts w:ascii="Times New Roman" w:hAnsi="Times New Roman" w:cs="Times New Roman"/>
                <w:sz w:val="24"/>
                <w:szCs w:val="24"/>
              </w:rPr>
              <w:t>от вакцинации</w:t>
            </w:r>
          </w:p>
        </w:tc>
      </w:tr>
    </w:tbl>
    <w:p w:rsidR="00F82AC1" w:rsidRPr="009B6FE2" w:rsidRDefault="00E06722" w:rsidP="009B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2AC1" w:rsidRPr="009B6FE2">
        <w:rPr>
          <w:rFonts w:ascii="Times New Roman" w:hAnsi="Times New Roman" w:cs="Times New Roman"/>
          <w:sz w:val="24"/>
          <w:szCs w:val="24"/>
        </w:rPr>
        <w:t>1</w:t>
      </w:r>
      <w:r w:rsidR="00F63931" w:rsidRPr="009B6FE2">
        <w:rPr>
          <w:rFonts w:ascii="Times New Roman" w:hAnsi="Times New Roman" w:cs="Times New Roman"/>
          <w:sz w:val="24"/>
          <w:szCs w:val="24"/>
        </w:rPr>
        <w:t>.3</w:t>
      </w:r>
      <w:r w:rsidR="00200F24" w:rsidRPr="009B6FE2">
        <w:rPr>
          <w:rFonts w:ascii="Times New Roman" w:hAnsi="Times New Roman" w:cs="Times New Roman"/>
          <w:sz w:val="24"/>
          <w:szCs w:val="24"/>
        </w:rPr>
        <w:t>.</w:t>
      </w:r>
      <w:r w:rsidR="009336FE" w:rsidRPr="009B6FE2">
        <w:rPr>
          <w:rFonts w:ascii="Times New Roman" w:hAnsi="Times New Roman" w:cs="Times New Roman"/>
          <w:sz w:val="24"/>
          <w:szCs w:val="24"/>
        </w:rPr>
        <w:t xml:space="preserve"> Внести в </w:t>
      </w:r>
      <w:r w:rsidR="00F82AC1" w:rsidRPr="009B6FE2">
        <w:rPr>
          <w:rFonts w:ascii="Times New Roman" w:hAnsi="Times New Roman" w:cs="Times New Roman"/>
          <w:sz w:val="24"/>
          <w:szCs w:val="24"/>
        </w:rPr>
        <w:t>приложени</w:t>
      </w:r>
      <w:r w:rsidR="009336FE" w:rsidRPr="009B6FE2">
        <w:rPr>
          <w:rFonts w:ascii="Times New Roman" w:hAnsi="Times New Roman" w:cs="Times New Roman"/>
          <w:sz w:val="24"/>
          <w:szCs w:val="24"/>
        </w:rPr>
        <w:t>е</w:t>
      </w:r>
      <w:r w:rsidR="00F82AC1" w:rsidRPr="009B6FE2">
        <w:rPr>
          <w:rFonts w:ascii="Times New Roman" w:hAnsi="Times New Roman" w:cs="Times New Roman"/>
          <w:sz w:val="24"/>
          <w:szCs w:val="24"/>
        </w:rPr>
        <w:t xml:space="preserve"> 2 «Перечень сфер деятельности, в которых устанавлив</w:t>
      </w:r>
      <w:r w:rsidR="00F82AC1" w:rsidRPr="009B6FE2">
        <w:rPr>
          <w:rFonts w:ascii="Times New Roman" w:hAnsi="Times New Roman" w:cs="Times New Roman"/>
          <w:sz w:val="24"/>
          <w:szCs w:val="24"/>
        </w:rPr>
        <w:t>а</w:t>
      </w:r>
      <w:r w:rsidR="00F82AC1" w:rsidRPr="009B6FE2">
        <w:rPr>
          <w:rFonts w:ascii="Times New Roman" w:hAnsi="Times New Roman" w:cs="Times New Roman"/>
          <w:sz w:val="24"/>
          <w:szCs w:val="24"/>
        </w:rPr>
        <w:t>ются ограничения деятельности хозяйствующего субъекта, организации в муниципальном образовании Тосненский район Ленинградской области»</w:t>
      </w:r>
      <w:r w:rsidR="00855FB1" w:rsidRPr="009B6FE2">
        <w:rPr>
          <w:rFonts w:ascii="Times New Roman" w:hAnsi="Times New Roman" w:cs="Times New Roman"/>
          <w:sz w:val="24"/>
          <w:szCs w:val="24"/>
        </w:rPr>
        <w:t xml:space="preserve"> </w:t>
      </w:r>
      <w:r w:rsidR="009336FE" w:rsidRPr="009B6FE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336FE" w:rsidRPr="009B6FE2" w:rsidRDefault="00E06722" w:rsidP="009B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36FE" w:rsidRPr="009B6FE2">
        <w:rPr>
          <w:rFonts w:ascii="Times New Roman" w:hAnsi="Times New Roman" w:cs="Times New Roman"/>
          <w:sz w:val="24"/>
          <w:szCs w:val="24"/>
        </w:rPr>
        <w:t>1.3.1</w:t>
      </w:r>
      <w:r w:rsidR="00200F24" w:rsidRPr="009B6FE2">
        <w:rPr>
          <w:rFonts w:ascii="Times New Roman" w:hAnsi="Times New Roman" w:cs="Times New Roman"/>
          <w:sz w:val="24"/>
          <w:szCs w:val="24"/>
        </w:rPr>
        <w:t>.</w:t>
      </w:r>
      <w:r w:rsidR="009336FE" w:rsidRPr="009B6FE2">
        <w:rPr>
          <w:rFonts w:ascii="Times New Roman" w:hAnsi="Times New Roman" w:cs="Times New Roman"/>
          <w:sz w:val="24"/>
          <w:szCs w:val="24"/>
        </w:rPr>
        <w:t xml:space="preserve"> Строку 20 изложить в следующей редакции: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04"/>
        <w:gridCol w:w="5989"/>
      </w:tblGrid>
      <w:tr w:rsidR="009336FE" w:rsidRPr="009B6FE2" w:rsidTr="009336FE">
        <w:tc>
          <w:tcPr>
            <w:tcW w:w="567" w:type="dxa"/>
          </w:tcPr>
          <w:p w:rsidR="009336FE" w:rsidRPr="009B6FE2" w:rsidRDefault="009336FE" w:rsidP="009B6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04" w:type="dxa"/>
          </w:tcPr>
          <w:p w:rsidR="009336FE" w:rsidRPr="009B6FE2" w:rsidRDefault="009336FE" w:rsidP="00E06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Услуги многофункци</w:t>
            </w: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нальных центров</w:t>
            </w:r>
          </w:p>
        </w:tc>
        <w:tc>
          <w:tcPr>
            <w:tcW w:w="5989" w:type="dxa"/>
          </w:tcPr>
          <w:p w:rsidR="009336FE" w:rsidRPr="009B6FE2" w:rsidRDefault="009336FE" w:rsidP="009B6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с обязательным использован</w:t>
            </w: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ем масок</w:t>
            </w:r>
          </w:p>
        </w:tc>
      </w:tr>
    </w:tbl>
    <w:p w:rsidR="009336FE" w:rsidRPr="009B6FE2" w:rsidRDefault="009336FE" w:rsidP="009B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E2">
        <w:rPr>
          <w:rFonts w:ascii="Times New Roman" w:hAnsi="Times New Roman" w:cs="Times New Roman"/>
          <w:sz w:val="24"/>
          <w:szCs w:val="24"/>
        </w:rPr>
        <w:t>1.3.2. Строку 28 изложить в следующей редакции: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04"/>
        <w:gridCol w:w="5989"/>
      </w:tblGrid>
      <w:tr w:rsidR="009336FE" w:rsidRPr="009B6FE2" w:rsidTr="009336FE">
        <w:tc>
          <w:tcPr>
            <w:tcW w:w="567" w:type="dxa"/>
          </w:tcPr>
          <w:p w:rsidR="009336FE" w:rsidRPr="009B6FE2" w:rsidRDefault="009336FE" w:rsidP="009B6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04" w:type="dxa"/>
          </w:tcPr>
          <w:p w:rsidR="009336FE" w:rsidRPr="009B6FE2" w:rsidRDefault="009336FE" w:rsidP="00E06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Транспортные экскурсио</w:t>
            </w: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ные перевозки</w:t>
            </w:r>
          </w:p>
        </w:tc>
        <w:tc>
          <w:tcPr>
            <w:tcW w:w="5989" w:type="dxa"/>
          </w:tcPr>
          <w:p w:rsidR="009336FE" w:rsidRPr="009B6FE2" w:rsidRDefault="009336FE" w:rsidP="009B6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при условии проведения де</w:t>
            </w: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инфекции внутренних и внешних поверхностей тран</w:t>
            </w: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порта и при условии использования 50 проц</w:t>
            </w:r>
            <w:r w:rsidR="00E06722">
              <w:rPr>
                <w:rFonts w:ascii="Times New Roman" w:hAnsi="Times New Roman" w:cs="Times New Roman"/>
                <w:sz w:val="24"/>
                <w:szCs w:val="24"/>
              </w:rPr>
              <w:t xml:space="preserve">ентов </w:t>
            </w: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дочных мест.</w:t>
            </w:r>
          </w:p>
          <w:p w:rsidR="009336FE" w:rsidRPr="009B6FE2" w:rsidRDefault="009336FE" w:rsidP="009B6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Превышение</w:t>
            </w:r>
            <w:r w:rsidR="00E06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установленного</w:t>
            </w:r>
            <w:r w:rsidR="00E06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  <w:r w:rsidR="00E06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r w:rsidR="00E06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при наличии у пассажиров документов, подтвержда</w:t>
            </w: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щих прохождение полного курса вакцинации от COVID-</w:t>
            </w:r>
            <w:r w:rsidRPr="009B6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(сертификат, справка) с учетом медицинских прот</w:t>
            </w: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вопоказаний к проведению вакцинации от COVID-19,  или факт заболевания COVID-19 в течение последних шести месяцев, или отрицательный результат лабор</w:t>
            </w: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торного исследования методом полимеразной цепной реакции на наличие коронавирусной инфекции (COVID-19), проведенного не позднее чем за 72 часа.</w:t>
            </w:r>
          </w:p>
          <w:p w:rsidR="009336FE" w:rsidRPr="009B6FE2" w:rsidRDefault="009336FE" w:rsidP="009B6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 xml:space="preserve">При перевозке организованных групп детей </w:t>
            </w:r>
            <w:r w:rsidR="00200F24" w:rsidRPr="009B6F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еятел</w:t>
            </w: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="00200F24" w:rsidRPr="009B6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разрешена</w:t>
            </w:r>
            <w:r w:rsidR="00200F24" w:rsidRPr="009B6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при условии</w:t>
            </w:r>
            <w:r w:rsidR="00200F24" w:rsidRPr="009B6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="00200F24" w:rsidRPr="009B6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200F24" w:rsidRPr="009B6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дистанции</w:t>
            </w:r>
            <w:r w:rsidR="00200F24" w:rsidRPr="009B6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либо использования</w:t>
            </w:r>
            <w:r w:rsidR="00200F24" w:rsidRPr="009B6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масок и при условии</w:t>
            </w:r>
            <w:r w:rsidR="00200F24" w:rsidRPr="009B6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  <w:r w:rsidR="00200F24" w:rsidRPr="009B6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раздела V</w:t>
            </w:r>
            <w:r w:rsidR="00200F24" w:rsidRPr="009B6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r w:rsidR="00200F24" w:rsidRPr="009B6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  <w:r w:rsidR="00E06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МР 3.1/2.4.0239-21,</w:t>
            </w:r>
            <w:r w:rsidR="00200F24" w:rsidRPr="009B6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утвержденных</w:t>
            </w:r>
            <w:r w:rsidR="00200F24" w:rsidRPr="009B6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  <w:r w:rsidR="00200F24" w:rsidRPr="009B6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ральной</w:t>
            </w:r>
            <w:r w:rsidR="00200F24" w:rsidRPr="009B6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="00200F24" w:rsidRPr="009B6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по надзору в сфере защиты прав потр</w:t>
            </w: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06722">
              <w:rPr>
                <w:rFonts w:ascii="Times New Roman" w:hAnsi="Times New Roman" w:cs="Times New Roman"/>
                <w:sz w:val="24"/>
                <w:szCs w:val="24"/>
              </w:rPr>
              <w:t>ителей и благополучия человека –</w:t>
            </w: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 xml:space="preserve"> Главным госуда</w:t>
            </w: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6FE2">
              <w:rPr>
                <w:rFonts w:ascii="Times New Roman" w:hAnsi="Times New Roman" w:cs="Times New Roman"/>
                <w:sz w:val="24"/>
                <w:szCs w:val="24"/>
              </w:rPr>
              <w:t>ственным санитарным врачом Российской Федерации 29 марта 2021 года</w:t>
            </w:r>
          </w:p>
        </w:tc>
      </w:tr>
    </w:tbl>
    <w:p w:rsidR="009336FE" w:rsidRPr="00E06722" w:rsidRDefault="009336FE" w:rsidP="009B6FE2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F67D9" w:rsidRPr="009B6FE2" w:rsidRDefault="00E06722" w:rsidP="009B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7F8B" w:rsidRPr="009B6FE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F67D9" w:rsidRPr="009B6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Отделу правопорядка и безопасности, делам ГО и ЧС администрации муниц</w:t>
      </w:r>
      <w:r w:rsidR="00AF67D9" w:rsidRPr="009B6F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67D9" w:rsidRPr="009B6F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="00AF67D9" w:rsidRPr="009B6FE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F67D9" w:rsidRPr="009B6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и межконфессиональным отношениям администрации муниципального образования Тосненский район Ленинградской области настоящее постановление для обнародования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F67D9" w:rsidRPr="009B6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Уставом муниципального образования Тосненский 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F67D9" w:rsidRPr="009B6F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области.</w:t>
      </w:r>
    </w:p>
    <w:p w:rsidR="00AF67D9" w:rsidRPr="009B6FE2" w:rsidRDefault="00E06722" w:rsidP="009B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25D2" w:rsidRPr="009B6F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F67D9" w:rsidRPr="009B6FE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F67D9" w:rsidRPr="009B6F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67D9" w:rsidRPr="009B6F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 обнародовать настоящее пост</w:t>
      </w:r>
      <w:r w:rsidR="00AF67D9" w:rsidRPr="009B6F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F67D9" w:rsidRPr="009B6F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AF67D9" w:rsidRPr="009B6FE2" w:rsidRDefault="00E06722" w:rsidP="009B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25D2" w:rsidRPr="009B6FE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F67D9" w:rsidRPr="009B6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постановления возложить на первого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F67D9" w:rsidRPr="009B6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главы администрации муниципального образования Тосненский 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F67D9" w:rsidRPr="009B6F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Тычинского И.Ф.</w:t>
      </w:r>
    </w:p>
    <w:p w:rsidR="001725D2" w:rsidRPr="009B6FE2" w:rsidRDefault="00E06722" w:rsidP="009B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25D2" w:rsidRPr="009B6FE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F67D9" w:rsidRPr="009B6FE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его принятия.</w:t>
      </w:r>
    </w:p>
    <w:p w:rsidR="00C6516B" w:rsidRPr="009B6FE2" w:rsidRDefault="00C6516B" w:rsidP="009B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16B" w:rsidRPr="009B6FE2" w:rsidRDefault="00C6516B" w:rsidP="009B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16B" w:rsidRDefault="00C6516B" w:rsidP="009B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722" w:rsidRPr="009B6FE2" w:rsidRDefault="00E06722" w:rsidP="009B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5D2" w:rsidRPr="009B6FE2" w:rsidRDefault="001725D2" w:rsidP="009B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E2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</w:t>
      </w:r>
      <w:r w:rsidR="00E06722">
        <w:rPr>
          <w:rFonts w:ascii="Times New Roman" w:hAnsi="Times New Roman" w:cs="Times New Roman"/>
          <w:sz w:val="24"/>
          <w:szCs w:val="24"/>
        </w:rPr>
        <w:t xml:space="preserve">  </w:t>
      </w:r>
      <w:r w:rsidRPr="009B6FE2">
        <w:rPr>
          <w:rFonts w:ascii="Times New Roman" w:hAnsi="Times New Roman" w:cs="Times New Roman"/>
          <w:sz w:val="24"/>
          <w:szCs w:val="24"/>
        </w:rPr>
        <w:t xml:space="preserve">           А.Г. Клементьев</w:t>
      </w:r>
    </w:p>
    <w:p w:rsidR="001725D2" w:rsidRPr="009B6FE2" w:rsidRDefault="001725D2" w:rsidP="009B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5D2" w:rsidRPr="009B6FE2" w:rsidRDefault="001725D2" w:rsidP="009B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59" w:rsidRPr="009B6FE2" w:rsidRDefault="003F0E59" w:rsidP="009B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16B" w:rsidRPr="009B6FE2" w:rsidRDefault="00C6516B" w:rsidP="009B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F8B" w:rsidRPr="009B6FE2" w:rsidRDefault="00B27F8B" w:rsidP="009B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F8B" w:rsidRPr="009B6FE2" w:rsidRDefault="00B27F8B" w:rsidP="009B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F8B" w:rsidRPr="009B6FE2" w:rsidRDefault="00B27F8B" w:rsidP="009B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F8B" w:rsidRPr="009B6FE2" w:rsidRDefault="00B27F8B" w:rsidP="009B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F8B" w:rsidRPr="009B6FE2" w:rsidRDefault="00B27F8B" w:rsidP="009B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F8B" w:rsidRPr="009B6FE2" w:rsidRDefault="00B27F8B" w:rsidP="009B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F8B" w:rsidRPr="009B6FE2" w:rsidRDefault="00B27F8B" w:rsidP="009B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5D2" w:rsidRPr="00E06722" w:rsidRDefault="00200F24" w:rsidP="009B6F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722">
        <w:rPr>
          <w:rFonts w:ascii="Times New Roman" w:hAnsi="Times New Roman" w:cs="Times New Roman"/>
          <w:sz w:val="20"/>
          <w:szCs w:val="20"/>
        </w:rPr>
        <w:t>Сюткин</w:t>
      </w:r>
      <w:r w:rsidR="00E06722" w:rsidRPr="00E06722">
        <w:rPr>
          <w:rFonts w:ascii="Times New Roman" w:hAnsi="Times New Roman" w:cs="Times New Roman"/>
          <w:sz w:val="20"/>
          <w:szCs w:val="20"/>
        </w:rPr>
        <w:t xml:space="preserve"> Александр Васильевич</w:t>
      </w:r>
      <w:r w:rsidR="001725D2" w:rsidRPr="00E06722">
        <w:rPr>
          <w:rFonts w:ascii="Times New Roman" w:hAnsi="Times New Roman" w:cs="Times New Roman"/>
          <w:sz w:val="20"/>
          <w:szCs w:val="20"/>
        </w:rPr>
        <w:t>, 8(81361)21604</w:t>
      </w:r>
    </w:p>
    <w:p w:rsidR="00E06722" w:rsidRPr="00E06722" w:rsidRDefault="00E06722" w:rsidP="009B6F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722">
        <w:rPr>
          <w:rFonts w:ascii="Times New Roman" w:hAnsi="Times New Roman" w:cs="Times New Roman"/>
          <w:sz w:val="20"/>
          <w:szCs w:val="20"/>
        </w:rPr>
        <w:t>42 гв</w:t>
      </w:r>
    </w:p>
    <w:sectPr w:rsidR="00E06722" w:rsidRPr="00E06722" w:rsidSect="009B6FE2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D46" w:rsidRDefault="00DF7D46" w:rsidP="00E06722">
      <w:pPr>
        <w:spacing w:after="0" w:line="240" w:lineRule="auto"/>
      </w:pPr>
      <w:r>
        <w:separator/>
      </w:r>
    </w:p>
  </w:endnote>
  <w:endnote w:type="continuationSeparator" w:id="0">
    <w:p w:rsidR="00DF7D46" w:rsidRDefault="00DF7D46" w:rsidP="00E0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D46" w:rsidRDefault="00DF7D46" w:rsidP="00E06722">
      <w:pPr>
        <w:spacing w:after="0" w:line="240" w:lineRule="auto"/>
      </w:pPr>
      <w:r>
        <w:separator/>
      </w:r>
    </w:p>
  </w:footnote>
  <w:footnote w:type="continuationSeparator" w:id="0">
    <w:p w:rsidR="00DF7D46" w:rsidRDefault="00DF7D46" w:rsidP="00E06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960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06722" w:rsidRPr="00E06722" w:rsidRDefault="00E0672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67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672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67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2E7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067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06722" w:rsidRDefault="00E067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030BC"/>
    <w:multiLevelType w:val="multilevel"/>
    <w:tmpl w:val="B5725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1B"/>
    <w:rsid w:val="0008140A"/>
    <w:rsid w:val="0014556D"/>
    <w:rsid w:val="0016349A"/>
    <w:rsid w:val="001725D2"/>
    <w:rsid w:val="001D70C3"/>
    <w:rsid w:val="001E7435"/>
    <w:rsid w:val="00200F24"/>
    <w:rsid w:val="002D0E65"/>
    <w:rsid w:val="00343604"/>
    <w:rsid w:val="00387E17"/>
    <w:rsid w:val="003F0E59"/>
    <w:rsid w:val="00401E06"/>
    <w:rsid w:val="00431D54"/>
    <w:rsid w:val="004A757F"/>
    <w:rsid w:val="005200BD"/>
    <w:rsid w:val="005B2E7F"/>
    <w:rsid w:val="00663A3D"/>
    <w:rsid w:val="006B78D3"/>
    <w:rsid w:val="00743FBA"/>
    <w:rsid w:val="00800DFD"/>
    <w:rsid w:val="00830E0C"/>
    <w:rsid w:val="00855FB1"/>
    <w:rsid w:val="008B7575"/>
    <w:rsid w:val="009336FE"/>
    <w:rsid w:val="0097671B"/>
    <w:rsid w:val="009B6FE2"/>
    <w:rsid w:val="009C72C8"/>
    <w:rsid w:val="00AE4C89"/>
    <w:rsid w:val="00AF67D9"/>
    <w:rsid w:val="00B26FBB"/>
    <w:rsid w:val="00B27F8B"/>
    <w:rsid w:val="00C6516B"/>
    <w:rsid w:val="00C7019C"/>
    <w:rsid w:val="00D04D8B"/>
    <w:rsid w:val="00D742CB"/>
    <w:rsid w:val="00DF7D46"/>
    <w:rsid w:val="00E06722"/>
    <w:rsid w:val="00E13421"/>
    <w:rsid w:val="00E21862"/>
    <w:rsid w:val="00F52D20"/>
    <w:rsid w:val="00F63931"/>
    <w:rsid w:val="00F82AC1"/>
    <w:rsid w:val="00FA24E1"/>
    <w:rsid w:val="00FC5886"/>
    <w:rsid w:val="00F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6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6722"/>
  </w:style>
  <w:style w:type="paragraph" w:styleId="a8">
    <w:name w:val="footer"/>
    <w:basedOn w:val="a"/>
    <w:link w:val="a9"/>
    <w:uiPriority w:val="99"/>
    <w:unhideWhenUsed/>
    <w:rsid w:val="00E06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6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6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6722"/>
  </w:style>
  <w:style w:type="paragraph" w:styleId="a8">
    <w:name w:val="footer"/>
    <w:basedOn w:val="a"/>
    <w:link w:val="a9"/>
    <w:uiPriority w:val="99"/>
    <w:unhideWhenUsed/>
    <w:rsid w:val="00E06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6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 Александр Васильевич</dc:creator>
  <cp:lastModifiedBy>Морозова Ольга Олеговна</cp:lastModifiedBy>
  <cp:revision>2</cp:revision>
  <cp:lastPrinted>2021-09-10T12:13:00Z</cp:lastPrinted>
  <dcterms:created xsi:type="dcterms:W3CDTF">2021-09-14T06:24:00Z</dcterms:created>
  <dcterms:modified xsi:type="dcterms:W3CDTF">2021-09-14T06:24:00Z</dcterms:modified>
</cp:coreProperties>
</file>