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20" w:rsidRPr="00966834" w:rsidRDefault="00E62620" w:rsidP="00966834">
      <w:pPr>
        <w:pStyle w:val="1"/>
        <w:tabs>
          <w:tab w:val="clear" w:pos="2736"/>
        </w:tabs>
        <w:jc w:val="right"/>
        <w:rPr>
          <w:szCs w:val="24"/>
        </w:rPr>
      </w:pPr>
      <w:r w:rsidRPr="00966834">
        <w:rPr>
          <w:szCs w:val="24"/>
        </w:rPr>
        <w:t>Проект</w:t>
      </w:r>
    </w:p>
    <w:p w:rsidR="00CD60E3" w:rsidRPr="00966834" w:rsidRDefault="00CD60E3" w:rsidP="00966834">
      <w:pPr>
        <w:spacing w:line="240" w:lineRule="auto"/>
        <w:ind w:firstLine="0"/>
      </w:pPr>
    </w:p>
    <w:p w:rsidR="00E62620" w:rsidRPr="00966834" w:rsidRDefault="00E62620" w:rsidP="00966834">
      <w:pPr>
        <w:spacing w:line="240" w:lineRule="auto"/>
        <w:ind w:firstLine="0"/>
      </w:pPr>
    </w:p>
    <w:p w:rsidR="00E62620" w:rsidRPr="00966834" w:rsidRDefault="00E62620" w:rsidP="00966834">
      <w:pPr>
        <w:spacing w:line="240" w:lineRule="auto"/>
        <w:ind w:firstLine="0"/>
        <w:jc w:val="center"/>
      </w:pPr>
      <w:r w:rsidRPr="00966834">
        <w:t>Муниципальное образование</w:t>
      </w:r>
    </w:p>
    <w:p w:rsidR="00E62620" w:rsidRPr="00966834" w:rsidRDefault="00E62620" w:rsidP="00966834">
      <w:pPr>
        <w:spacing w:line="240" w:lineRule="auto"/>
        <w:ind w:firstLine="0"/>
        <w:jc w:val="center"/>
      </w:pPr>
      <w:r w:rsidRPr="00966834">
        <w:t>Тосненский район Ленинградской области</w:t>
      </w:r>
    </w:p>
    <w:p w:rsidR="00E62620" w:rsidRPr="00966834" w:rsidRDefault="00E62620" w:rsidP="00966834">
      <w:pPr>
        <w:spacing w:line="240" w:lineRule="auto"/>
        <w:ind w:firstLine="0"/>
        <w:jc w:val="center"/>
      </w:pPr>
      <w:r w:rsidRPr="00966834">
        <w:t>Совет</w:t>
      </w:r>
      <w:r w:rsidR="00665077" w:rsidRPr="00966834">
        <w:t xml:space="preserve"> депутатов</w:t>
      </w:r>
      <w:r w:rsidRPr="00966834">
        <w:t xml:space="preserve"> </w:t>
      </w:r>
      <w:r w:rsidR="00D70ACB" w:rsidRPr="00966834">
        <w:t>четвертого</w:t>
      </w:r>
      <w:r w:rsidRPr="00966834">
        <w:t xml:space="preserve"> созыва</w:t>
      </w:r>
    </w:p>
    <w:p w:rsidR="00E62620" w:rsidRPr="00966834" w:rsidRDefault="00E62620" w:rsidP="00966834">
      <w:pPr>
        <w:spacing w:line="240" w:lineRule="auto"/>
        <w:ind w:firstLine="0"/>
        <w:jc w:val="center"/>
      </w:pPr>
    </w:p>
    <w:p w:rsidR="00E62620" w:rsidRPr="00966834" w:rsidRDefault="00E62620" w:rsidP="00966834">
      <w:pPr>
        <w:spacing w:line="240" w:lineRule="auto"/>
        <w:ind w:firstLine="0"/>
        <w:jc w:val="center"/>
      </w:pPr>
      <w:r w:rsidRPr="00966834">
        <w:t>РЕШЕНИЕ</w:t>
      </w:r>
    </w:p>
    <w:p w:rsidR="00E62620" w:rsidRPr="00966834" w:rsidRDefault="00E62620" w:rsidP="0096683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62620" w:rsidRPr="00966834" w:rsidRDefault="00E62620" w:rsidP="0096683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62620" w:rsidRPr="00966834" w:rsidRDefault="00E62620" w:rsidP="00966834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62620" w:rsidRPr="00966834" w:rsidRDefault="00E62620" w:rsidP="0096683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66834">
        <w:rPr>
          <w:rFonts w:ascii="Times New Roman" w:hAnsi="Times New Roman" w:cs="Times New Roman"/>
          <w:b w:val="0"/>
          <w:bCs w:val="0"/>
          <w:sz w:val="24"/>
          <w:szCs w:val="24"/>
        </w:rPr>
        <w:t>____________ № ___</w:t>
      </w:r>
      <w:r w:rsidR="00102499" w:rsidRPr="00966834">
        <w:rPr>
          <w:rFonts w:ascii="Times New Roman" w:hAnsi="Times New Roman" w:cs="Times New Roman"/>
          <w:b w:val="0"/>
          <w:bCs w:val="0"/>
          <w:sz w:val="24"/>
          <w:szCs w:val="24"/>
        </w:rPr>
        <w:t>________</w:t>
      </w:r>
    </w:p>
    <w:p w:rsidR="00E62620" w:rsidRPr="00966834" w:rsidRDefault="00E62620" w:rsidP="00966834">
      <w:pPr>
        <w:spacing w:line="240" w:lineRule="auto"/>
        <w:ind w:firstLine="0"/>
      </w:pPr>
    </w:p>
    <w:p w:rsidR="003A6902" w:rsidRPr="00966834" w:rsidRDefault="003A6902" w:rsidP="00966834">
      <w:pPr>
        <w:spacing w:line="240" w:lineRule="auto"/>
        <w:ind w:firstLine="0"/>
      </w:pPr>
    </w:p>
    <w:p w:rsidR="008C2598" w:rsidRPr="00966834" w:rsidRDefault="00816EEE" w:rsidP="00966834">
      <w:pPr>
        <w:spacing w:line="240" w:lineRule="auto"/>
        <w:ind w:firstLine="0"/>
      </w:pPr>
      <w:r w:rsidRPr="00966834">
        <w:t xml:space="preserve">О </w:t>
      </w:r>
      <w:r w:rsidR="00F47009" w:rsidRPr="00966834">
        <w:t>поощрении</w:t>
      </w:r>
      <w:r w:rsidRPr="00966834">
        <w:t xml:space="preserve"> муниципальной управленческой команды</w:t>
      </w:r>
    </w:p>
    <w:p w:rsidR="00966834" w:rsidRDefault="00816EEE" w:rsidP="00966834">
      <w:pPr>
        <w:spacing w:line="240" w:lineRule="auto"/>
        <w:ind w:firstLine="0"/>
      </w:pPr>
      <w:r w:rsidRPr="00966834">
        <w:t xml:space="preserve">за счет иного межбюджетного трансферта </w:t>
      </w:r>
      <w:proofErr w:type="gramStart"/>
      <w:r w:rsidRPr="00966834">
        <w:t>из</w:t>
      </w:r>
      <w:proofErr w:type="gramEnd"/>
      <w:r w:rsidRPr="00966834">
        <w:t xml:space="preserve"> областного </w:t>
      </w:r>
    </w:p>
    <w:p w:rsidR="00966834" w:rsidRDefault="00816EEE" w:rsidP="00966834">
      <w:pPr>
        <w:spacing w:line="240" w:lineRule="auto"/>
        <w:ind w:firstLine="0"/>
      </w:pPr>
      <w:r w:rsidRPr="00966834">
        <w:t>бюджета</w:t>
      </w:r>
      <w:r w:rsidR="00966834">
        <w:t xml:space="preserve"> </w:t>
      </w:r>
      <w:r w:rsidRPr="00966834">
        <w:t xml:space="preserve">Ленинградской области бюджету муниципального </w:t>
      </w:r>
    </w:p>
    <w:p w:rsidR="00966834" w:rsidRDefault="00816EEE" w:rsidP="00966834">
      <w:pPr>
        <w:spacing w:line="240" w:lineRule="auto"/>
        <w:ind w:firstLine="0"/>
      </w:pPr>
      <w:r w:rsidRPr="00966834">
        <w:t>образования</w:t>
      </w:r>
      <w:r w:rsidR="00966834">
        <w:t xml:space="preserve"> </w:t>
      </w:r>
      <w:r w:rsidRPr="00966834">
        <w:t xml:space="preserve">Тосненский район Ленинградской области </w:t>
      </w:r>
    </w:p>
    <w:p w:rsidR="00816EEE" w:rsidRPr="00966834" w:rsidRDefault="00816EEE" w:rsidP="00966834">
      <w:pPr>
        <w:spacing w:line="240" w:lineRule="auto"/>
        <w:ind w:firstLine="0"/>
      </w:pPr>
      <w:r w:rsidRPr="00966834">
        <w:t>на цели поощрения</w:t>
      </w:r>
      <w:r w:rsidR="00966834">
        <w:t xml:space="preserve"> </w:t>
      </w:r>
      <w:r w:rsidRPr="00966834">
        <w:t>муниципальных управленческих команд</w:t>
      </w:r>
    </w:p>
    <w:p w:rsidR="000223C5" w:rsidRPr="00966834" w:rsidRDefault="000223C5" w:rsidP="00966834">
      <w:pPr>
        <w:spacing w:line="240" w:lineRule="auto"/>
        <w:ind w:firstLine="0"/>
      </w:pPr>
    </w:p>
    <w:p w:rsidR="003A6902" w:rsidRPr="00966834" w:rsidRDefault="003A6902" w:rsidP="00966834">
      <w:pPr>
        <w:spacing w:line="240" w:lineRule="auto"/>
        <w:ind w:firstLine="0"/>
      </w:pPr>
    </w:p>
    <w:p w:rsidR="00BC66A0" w:rsidRPr="00966834" w:rsidRDefault="00966834" w:rsidP="009668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66A0" w:rsidRPr="00966834">
        <w:rPr>
          <w:rFonts w:ascii="Times New Roman" w:hAnsi="Times New Roman"/>
          <w:sz w:val="24"/>
          <w:szCs w:val="24"/>
        </w:rPr>
        <w:t xml:space="preserve">В соответствии </w:t>
      </w:r>
      <w:r w:rsidR="00816EEE" w:rsidRPr="00966834">
        <w:rPr>
          <w:rFonts w:ascii="Times New Roman" w:hAnsi="Times New Roman"/>
          <w:sz w:val="24"/>
          <w:szCs w:val="24"/>
        </w:rPr>
        <w:t xml:space="preserve">с </w:t>
      </w:r>
      <w:r w:rsidR="007C3925" w:rsidRPr="00966834">
        <w:rPr>
          <w:rFonts w:ascii="Times New Roman" w:hAnsi="Times New Roman"/>
          <w:sz w:val="24"/>
          <w:szCs w:val="24"/>
          <w:lang w:eastAsia="ru-RU"/>
        </w:rPr>
        <w:t xml:space="preserve">постановлением </w:t>
      </w:r>
      <w:r w:rsidR="002A6FBE" w:rsidRPr="00966834">
        <w:rPr>
          <w:rFonts w:ascii="Times New Roman" w:hAnsi="Times New Roman"/>
          <w:sz w:val="24"/>
          <w:szCs w:val="24"/>
          <w:lang w:eastAsia="ru-RU"/>
        </w:rPr>
        <w:t>Правительства</w:t>
      </w:r>
      <w:r w:rsidR="007C3925" w:rsidRPr="00966834">
        <w:rPr>
          <w:rFonts w:ascii="Times New Roman" w:hAnsi="Times New Roman"/>
          <w:sz w:val="24"/>
          <w:szCs w:val="24"/>
          <w:lang w:eastAsia="ru-RU"/>
        </w:rPr>
        <w:t xml:space="preserve"> Ленинградской области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7C3925" w:rsidRPr="0096683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255E75" w:rsidRPr="00966834">
        <w:rPr>
          <w:rFonts w:ascii="Times New Roman" w:hAnsi="Times New Roman"/>
          <w:sz w:val="24"/>
          <w:szCs w:val="24"/>
          <w:lang w:eastAsia="ru-RU"/>
        </w:rPr>
        <w:t>06.08.2021 № 509</w:t>
      </w:r>
      <w:r w:rsidR="007C3925" w:rsidRPr="00966834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2A6FBE" w:rsidRPr="00966834">
        <w:rPr>
          <w:rFonts w:ascii="Times New Roman" w:hAnsi="Times New Roman"/>
          <w:sz w:val="24"/>
          <w:szCs w:val="24"/>
          <w:lang w:eastAsia="ru-RU"/>
        </w:rPr>
        <w:t xml:space="preserve">Об </w:t>
      </w:r>
      <w:r w:rsidR="007C3925" w:rsidRPr="00966834">
        <w:rPr>
          <w:rFonts w:ascii="Times New Roman" w:hAnsi="Times New Roman"/>
          <w:sz w:val="24"/>
          <w:szCs w:val="24"/>
          <w:lang w:eastAsia="ru-RU"/>
        </w:rPr>
        <w:t>ин</w:t>
      </w:r>
      <w:r w:rsidR="002A6FBE" w:rsidRPr="00966834">
        <w:rPr>
          <w:rFonts w:ascii="Times New Roman" w:hAnsi="Times New Roman"/>
          <w:sz w:val="24"/>
          <w:szCs w:val="24"/>
          <w:lang w:eastAsia="ru-RU"/>
        </w:rPr>
        <w:t>ых</w:t>
      </w:r>
      <w:r w:rsidR="007C3925" w:rsidRPr="00966834">
        <w:rPr>
          <w:rFonts w:ascii="Times New Roman" w:hAnsi="Times New Roman"/>
          <w:sz w:val="24"/>
          <w:szCs w:val="24"/>
          <w:lang w:eastAsia="ru-RU"/>
        </w:rPr>
        <w:t xml:space="preserve"> межбюджетн</w:t>
      </w:r>
      <w:r w:rsidR="002A6FBE" w:rsidRPr="00966834">
        <w:rPr>
          <w:rFonts w:ascii="Times New Roman" w:hAnsi="Times New Roman"/>
          <w:sz w:val="24"/>
          <w:szCs w:val="24"/>
          <w:lang w:eastAsia="ru-RU"/>
        </w:rPr>
        <w:t>ых</w:t>
      </w:r>
      <w:r w:rsidR="007C3925" w:rsidRPr="00966834">
        <w:rPr>
          <w:rFonts w:ascii="Times New Roman" w:hAnsi="Times New Roman"/>
          <w:sz w:val="24"/>
          <w:szCs w:val="24"/>
          <w:lang w:eastAsia="ru-RU"/>
        </w:rPr>
        <w:t xml:space="preserve"> трансферт</w:t>
      </w:r>
      <w:r w:rsidR="00255E75" w:rsidRPr="00966834">
        <w:rPr>
          <w:rFonts w:ascii="Times New Roman" w:hAnsi="Times New Roman"/>
          <w:sz w:val="24"/>
          <w:szCs w:val="24"/>
          <w:lang w:eastAsia="ru-RU"/>
        </w:rPr>
        <w:t>ах</w:t>
      </w:r>
      <w:r w:rsidR="002A6FBE" w:rsidRPr="00966834">
        <w:rPr>
          <w:rFonts w:ascii="Times New Roman" w:hAnsi="Times New Roman"/>
          <w:sz w:val="24"/>
          <w:szCs w:val="24"/>
          <w:lang w:eastAsia="ru-RU"/>
        </w:rPr>
        <w:t xml:space="preserve"> бюджетам </w:t>
      </w:r>
      <w:r w:rsidR="00255E75" w:rsidRPr="00966834">
        <w:rPr>
          <w:rFonts w:ascii="Times New Roman" w:hAnsi="Times New Roman"/>
          <w:sz w:val="24"/>
          <w:szCs w:val="24"/>
          <w:lang w:eastAsia="ru-RU"/>
        </w:rPr>
        <w:t xml:space="preserve">муниципальных образований </w:t>
      </w:r>
      <w:r w:rsidR="002A6FBE" w:rsidRPr="00966834">
        <w:rPr>
          <w:rFonts w:ascii="Times New Roman" w:hAnsi="Times New Roman"/>
          <w:sz w:val="24"/>
          <w:szCs w:val="24"/>
          <w:lang w:eastAsia="ru-RU"/>
        </w:rPr>
        <w:t>Л</w:t>
      </w:r>
      <w:r w:rsidR="002A6FBE" w:rsidRPr="00966834">
        <w:rPr>
          <w:rFonts w:ascii="Times New Roman" w:hAnsi="Times New Roman"/>
          <w:sz w:val="24"/>
          <w:szCs w:val="24"/>
          <w:lang w:eastAsia="ru-RU"/>
        </w:rPr>
        <w:t>е</w:t>
      </w:r>
      <w:r w:rsidR="002A6FBE" w:rsidRPr="00966834">
        <w:rPr>
          <w:rFonts w:ascii="Times New Roman" w:hAnsi="Times New Roman"/>
          <w:sz w:val="24"/>
          <w:szCs w:val="24"/>
          <w:lang w:eastAsia="ru-RU"/>
        </w:rPr>
        <w:t xml:space="preserve">нинградской области на цели поощрения муниципальных управленческих команд </w:t>
      </w:r>
      <w:r w:rsidR="00255E75" w:rsidRPr="00966834">
        <w:rPr>
          <w:rFonts w:ascii="Times New Roman" w:hAnsi="Times New Roman"/>
          <w:sz w:val="24"/>
          <w:szCs w:val="24"/>
          <w:lang w:eastAsia="ru-RU"/>
        </w:rPr>
        <w:t>в 2021 году</w:t>
      </w:r>
      <w:r w:rsidR="007C3925" w:rsidRPr="00966834">
        <w:rPr>
          <w:rFonts w:ascii="Times New Roman" w:hAnsi="Times New Roman"/>
          <w:sz w:val="24"/>
          <w:szCs w:val="24"/>
          <w:lang w:eastAsia="ru-RU"/>
        </w:rPr>
        <w:t>»</w:t>
      </w:r>
      <w:r w:rsidR="00BC66A0" w:rsidRPr="00966834">
        <w:rPr>
          <w:rFonts w:ascii="Times New Roman" w:hAnsi="Times New Roman"/>
          <w:sz w:val="24"/>
          <w:szCs w:val="24"/>
        </w:rPr>
        <w:t xml:space="preserve"> совет депутатов муниципального образования Тосненский район Л</w:t>
      </w:r>
      <w:r w:rsidR="00BC66A0" w:rsidRPr="00966834">
        <w:rPr>
          <w:rFonts w:ascii="Times New Roman" w:hAnsi="Times New Roman"/>
          <w:sz w:val="24"/>
          <w:szCs w:val="24"/>
        </w:rPr>
        <w:t>е</w:t>
      </w:r>
      <w:r w:rsidR="00BC66A0" w:rsidRPr="00966834">
        <w:rPr>
          <w:rFonts w:ascii="Times New Roman" w:hAnsi="Times New Roman"/>
          <w:sz w:val="24"/>
          <w:szCs w:val="24"/>
        </w:rPr>
        <w:t>нинградской области</w:t>
      </w:r>
    </w:p>
    <w:p w:rsidR="008C2598" w:rsidRPr="00966834" w:rsidRDefault="008C2598" w:rsidP="00966834">
      <w:pPr>
        <w:spacing w:line="240" w:lineRule="auto"/>
        <w:ind w:firstLine="0"/>
      </w:pPr>
    </w:p>
    <w:p w:rsidR="008C2598" w:rsidRPr="00966834" w:rsidRDefault="008C2598" w:rsidP="00966834">
      <w:pPr>
        <w:spacing w:line="240" w:lineRule="auto"/>
        <w:ind w:firstLine="0"/>
      </w:pPr>
      <w:r w:rsidRPr="00966834">
        <w:t>РЕШИЛ:</w:t>
      </w:r>
    </w:p>
    <w:p w:rsidR="00E62620" w:rsidRPr="00966834" w:rsidRDefault="00E62620" w:rsidP="00966834">
      <w:pPr>
        <w:spacing w:line="240" w:lineRule="auto"/>
        <w:ind w:firstLine="0"/>
      </w:pPr>
    </w:p>
    <w:p w:rsidR="00BC66A0" w:rsidRPr="00966834" w:rsidRDefault="00966834" w:rsidP="00966834">
      <w:pPr>
        <w:pStyle w:val="aa"/>
        <w:spacing w:line="240" w:lineRule="auto"/>
        <w:ind w:left="0" w:firstLine="0"/>
      </w:pPr>
      <w:r>
        <w:tab/>
        <w:t xml:space="preserve">1. </w:t>
      </w:r>
      <w:r w:rsidR="00D2044D" w:rsidRPr="00966834">
        <w:t xml:space="preserve">Утвердить порядок </w:t>
      </w:r>
      <w:r w:rsidR="00422A66" w:rsidRPr="00966834">
        <w:t>поощрения</w:t>
      </w:r>
      <w:r w:rsidR="00D2044D" w:rsidRPr="00966834">
        <w:t xml:space="preserve"> муниципальной управленческой команды за счет иного межбюджетного трансферта из областного бюджета Ленинградской области</w:t>
      </w:r>
      <w:r>
        <w:t xml:space="preserve">     </w:t>
      </w:r>
      <w:r w:rsidR="00D2044D" w:rsidRPr="00966834">
        <w:t xml:space="preserve"> бюджету муниципального образования Тосненский район Ленинградской области на цели п</w:t>
      </w:r>
      <w:r w:rsidR="00D2044D" w:rsidRPr="00966834">
        <w:t>о</w:t>
      </w:r>
      <w:r w:rsidR="00D2044D" w:rsidRPr="00966834">
        <w:t>ощрения муниципальных управленческих команд (приложение).</w:t>
      </w:r>
    </w:p>
    <w:p w:rsidR="00DA5A3C" w:rsidRPr="00966834" w:rsidRDefault="00966834" w:rsidP="00966834">
      <w:pPr>
        <w:pStyle w:val="aa"/>
        <w:spacing w:line="240" w:lineRule="auto"/>
        <w:ind w:left="0" w:firstLine="0"/>
      </w:pPr>
      <w:r>
        <w:tab/>
        <w:t xml:space="preserve">2. </w:t>
      </w:r>
      <w:r w:rsidR="00D2044D" w:rsidRPr="00966834">
        <w:t xml:space="preserve">Настоящее решение вступает в </w:t>
      </w:r>
      <w:r w:rsidR="007F4934" w:rsidRPr="00966834">
        <w:t>силу</w:t>
      </w:r>
      <w:r w:rsidR="00D2044D" w:rsidRPr="00966834">
        <w:t xml:space="preserve"> с момента </w:t>
      </w:r>
      <w:r w:rsidR="00D00104" w:rsidRPr="00966834">
        <w:t xml:space="preserve">его </w:t>
      </w:r>
      <w:r w:rsidR="007F4934" w:rsidRPr="00966834">
        <w:t>принятия</w:t>
      </w:r>
      <w:r w:rsidR="00D16844" w:rsidRPr="00966834">
        <w:t>.</w:t>
      </w:r>
    </w:p>
    <w:p w:rsidR="008C2598" w:rsidRDefault="008C2598" w:rsidP="00966834">
      <w:pPr>
        <w:spacing w:line="240" w:lineRule="auto"/>
        <w:ind w:firstLine="0"/>
      </w:pPr>
    </w:p>
    <w:p w:rsidR="00966834" w:rsidRPr="00966834" w:rsidRDefault="00966834" w:rsidP="00966834">
      <w:pPr>
        <w:spacing w:line="240" w:lineRule="auto"/>
        <w:ind w:firstLine="0"/>
      </w:pPr>
    </w:p>
    <w:p w:rsidR="00B76657" w:rsidRDefault="00B76657" w:rsidP="00966834">
      <w:pPr>
        <w:spacing w:line="240" w:lineRule="auto"/>
        <w:ind w:firstLine="0"/>
      </w:pPr>
    </w:p>
    <w:p w:rsidR="00966834" w:rsidRPr="00966834" w:rsidRDefault="00966834" w:rsidP="00966834">
      <w:pPr>
        <w:spacing w:line="240" w:lineRule="auto"/>
        <w:ind w:firstLine="0"/>
      </w:pPr>
    </w:p>
    <w:p w:rsidR="009A5F61" w:rsidRPr="00966834" w:rsidRDefault="008C2598" w:rsidP="00966834">
      <w:pPr>
        <w:spacing w:line="240" w:lineRule="auto"/>
        <w:ind w:firstLine="0"/>
      </w:pPr>
      <w:r w:rsidRPr="00966834">
        <w:t xml:space="preserve">Глава муниципального образования                                     </w:t>
      </w:r>
      <w:r w:rsidR="00982AD3" w:rsidRPr="00966834">
        <w:t xml:space="preserve">      </w:t>
      </w:r>
      <w:r w:rsidR="00CD60E3" w:rsidRPr="00966834">
        <w:t xml:space="preserve">    </w:t>
      </w:r>
      <w:r w:rsidR="00982AD3" w:rsidRPr="00966834">
        <w:t xml:space="preserve">    </w:t>
      </w:r>
      <w:r w:rsidRPr="00966834">
        <w:t xml:space="preserve">  </w:t>
      </w:r>
      <w:r w:rsidR="000223C5" w:rsidRPr="00966834">
        <w:t xml:space="preserve">              </w:t>
      </w:r>
      <w:r w:rsidR="00FF3F09" w:rsidRPr="00966834">
        <w:t xml:space="preserve">     В.</w:t>
      </w:r>
      <w:r w:rsidR="00982AD3" w:rsidRPr="00966834">
        <w:t>В.</w:t>
      </w:r>
      <w:r w:rsidRPr="00966834">
        <w:t xml:space="preserve"> Зах</w:t>
      </w:r>
      <w:r w:rsidRPr="00966834">
        <w:t>а</w:t>
      </w:r>
      <w:r w:rsidRPr="00966834">
        <w:t>ров</w:t>
      </w:r>
    </w:p>
    <w:p w:rsidR="008E1077" w:rsidRDefault="008E1077" w:rsidP="00966834">
      <w:pPr>
        <w:spacing w:line="240" w:lineRule="auto"/>
        <w:ind w:firstLine="0"/>
      </w:pPr>
    </w:p>
    <w:p w:rsidR="007562C2" w:rsidRDefault="007562C2" w:rsidP="00966834">
      <w:pPr>
        <w:spacing w:line="240" w:lineRule="auto"/>
        <w:ind w:firstLine="0"/>
      </w:pPr>
    </w:p>
    <w:p w:rsidR="007562C2" w:rsidRDefault="007562C2" w:rsidP="00966834">
      <w:pPr>
        <w:spacing w:line="240" w:lineRule="auto"/>
        <w:ind w:firstLine="0"/>
      </w:pPr>
    </w:p>
    <w:p w:rsidR="007562C2" w:rsidRDefault="007562C2" w:rsidP="00966834">
      <w:pPr>
        <w:spacing w:line="240" w:lineRule="auto"/>
        <w:ind w:firstLine="0"/>
      </w:pPr>
    </w:p>
    <w:p w:rsidR="007562C2" w:rsidRPr="00966834" w:rsidRDefault="007562C2" w:rsidP="00966834">
      <w:pPr>
        <w:spacing w:line="240" w:lineRule="auto"/>
        <w:ind w:firstLine="0"/>
      </w:pPr>
    </w:p>
    <w:p w:rsidR="008E1077" w:rsidRPr="00966834" w:rsidRDefault="008E1077" w:rsidP="00966834">
      <w:pPr>
        <w:spacing w:line="240" w:lineRule="auto"/>
        <w:ind w:firstLine="0"/>
      </w:pPr>
    </w:p>
    <w:p w:rsidR="00FF3F09" w:rsidRDefault="00966834" w:rsidP="00966834">
      <w:pPr>
        <w:spacing w:line="240" w:lineRule="auto"/>
        <w:ind w:firstLine="0"/>
      </w:pPr>
      <w:r>
        <w:t>Согласовано:</w:t>
      </w:r>
    </w:p>
    <w:p w:rsidR="00966834" w:rsidRDefault="00966834" w:rsidP="00966834">
      <w:pPr>
        <w:spacing w:line="240" w:lineRule="auto"/>
        <w:ind w:firstLine="0"/>
      </w:pPr>
      <w:r>
        <w:t>Клементьев А.Г.</w:t>
      </w:r>
    </w:p>
    <w:p w:rsidR="00966834" w:rsidRPr="00966834" w:rsidRDefault="00966834" w:rsidP="00966834">
      <w:pPr>
        <w:spacing w:line="240" w:lineRule="auto"/>
        <w:ind w:firstLine="0"/>
      </w:pPr>
      <w:proofErr w:type="spellStart"/>
      <w:r>
        <w:t>Мурша</w:t>
      </w:r>
      <w:proofErr w:type="spellEnd"/>
      <w:r>
        <w:t xml:space="preserve"> С.И.</w:t>
      </w:r>
    </w:p>
    <w:p w:rsidR="00FF3F09" w:rsidRPr="00966834" w:rsidRDefault="00FF3F09" w:rsidP="00966834">
      <w:pPr>
        <w:spacing w:line="240" w:lineRule="auto"/>
        <w:ind w:firstLine="0"/>
      </w:pPr>
    </w:p>
    <w:p w:rsidR="00FF3F09" w:rsidRPr="00966834" w:rsidRDefault="00FF3F09" w:rsidP="00966834">
      <w:pPr>
        <w:spacing w:line="240" w:lineRule="auto"/>
        <w:ind w:firstLine="0"/>
      </w:pPr>
    </w:p>
    <w:p w:rsidR="00FF3F09" w:rsidRPr="00966834" w:rsidRDefault="00FF3F09" w:rsidP="00966834">
      <w:pPr>
        <w:spacing w:line="240" w:lineRule="auto"/>
        <w:ind w:firstLine="0"/>
      </w:pPr>
    </w:p>
    <w:p w:rsidR="00982AD3" w:rsidRPr="00966834" w:rsidRDefault="00FF3F09" w:rsidP="00966834">
      <w:pPr>
        <w:spacing w:line="240" w:lineRule="auto"/>
        <w:ind w:firstLine="0"/>
        <w:rPr>
          <w:sz w:val="20"/>
          <w:szCs w:val="20"/>
        </w:rPr>
      </w:pPr>
      <w:proofErr w:type="spellStart"/>
      <w:r w:rsidRPr="00966834">
        <w:rPr>
          <w:sz w:val="20"/>
          <w:szCs w:val="20"/>
        </w:rPr>
        <w:t>Мурша</w:t>
      </w:r>
      <w:proofErr w:type="spellEnd"/>
      <w:r w:rsidRPr="00966834">
        <w:rPr>
          <w:sz w:val="20"/>
          <w:szCs w:val="20"/>
        </w:rPr>
        <w:t xml:space="preserve"> Светлана Ивановна</w:t>
      </w:r>
      <w:r w:rsidR="000223C5" w:rsidRPr="00966834">
        <w:rPr>
          <w:sz w:val="20"/>
          <w:szCs w:val="20"/>
        </w:rPr>
        <w:t>, 8(81361)</w:t>
      </w:r>
      <w:r w:rsidR="00D10A14" w:rsidRPr="00966834">
        <w:rPr>
          <w:sz w:val="20"/>
          <w:szCs w:val="20"/>
        </w:rPr>
        <w:t>22357</w:t>
      </w:r>
    </w:p>
    <w:p w:rsidR="00966834" w:rsidRPr="00966834" w:rsidRDefault="00966834" w:rsidP="00966834">
      <w:pPr>
        <w:spacing w:line="240" w:lineRule="auto"/>
        <w:ind w:firstLine="0"/>
        <w:rPr>
          <w:sz w:val="20"/>
          <w:szCs w:val="20"/>
        </w:rPr>
      </w:pPr>
      <w:r w:rsidRPr="00966834">
        <w:rPr>
          <w:sz w:val="20"/>
          <w:szCs w:val="20"/>
        </w:rPr>
        <w:t xml:space="preserve">9 </w:t>
      </w:r>
      <w:proofErr w:type="spellStart"/>
      <w:r w:rsidRPr="00966834">
        <w:rPr>
          <w:sz w:val="20"/>
          <w:szCs w:val="20"/>
        </w:rPr>
        <w:t>гв</w:t>
      </w:r>
      <w:proofErr w:type="spellEnd"/>
    </w:p>
    <w:p w:rsidR="00222570" w:rsidRPr="00966834" w:rsidRDefault="00CA5886" w:rsidP="00966834">
      <w:pPr>
        <w:widowControl/>
        <w:autoSpaceDE/>
        <w:autoSpaceDN/>
        <w:adjustRightInd/>
        <w:spacing w:line="240" w:lineRule="auto"/>
        <w:ind w:left="4536" w:firstLine="0"/>
      </w:pPr>
      <w:r w:rsidRPr="00966834">
        <w:br w:type="page"/>
      </w:r>
      <w:r w:rsidR="00FF3F09" w:rsidRPr="00966834">
        <w:lastRenderedPageBreak/>
        <w:t>П</w:t>
      </w:r>
      <w:r w:rsidR="00222570" w:rsidRPr="00966834">
        <w:t>риложение</w:t>
      </w:r>
    </w:p>
    <w:p w:rsidR="00222570" w:rsidRPr="00966834" w:rsidRDefault="00222570" w:rsidP="00966834">
      <w:pPr>
        <w:spacing w:line="240" w:lineRule="auto"/>
        <w:ind w:left="4536" w:firstLine="0"/>
      </w:pPr>
      <w:r w:rsidRPr="00966834">
        <w:t>к решению совета депутатов</w:t>
      </w:r>
    </w:p>
    <w:p w:rsidR="00222570" w:rsidRPr="00966834" w:rsidRDefault="00222570" w:rsidP="00966834">
      <w:pPr>
        <w:spacing w:line="240" w:lineRule="auto"/>
        <w:ind w:left="4536" w:firstLine="0"/>
      </w:pPr>
      <w:r w:rsidRPr="00966834">
        <w:t>муниципального образования</w:t>
      </w:r>
    </w:p>
    <w:p w:rsidR="00222570" w:rsidRPr="00966834" w:rsidRDefault="00222570" w:rsidP="00966834">
      <w:pPr>
        <w:spacing w:line="240" w:lineRule="auto"/>
        <w:ind w:left="4536" w:firstLine="0"/>
      </w:pPr>
      <w:r w:rsidRPr="00966834">
        <w:t>Тосненский район Ленинградской области</w:t>
      </w:r>
    </w:p>
    <w:p w:rsidR="00FF3F09" w:rsidRPr="00966834" w:rsidRDefault="00FF3F09" w:rsidP="00966834">
      <w:pPr>
        <w:spacing w:line="240" w:lineRule="auto"/>
        <w:ind w:left="4536" w:firstLine="0"/>
      </w:pPr>
    </w:p>
    <w:p w:rsidR="00FF3F09" w:rsidRPr="00966834" w:rsidRDefault="00FF3F09" w:rsidP="00966834">
      <w:pPr>
        <w:spacing w:line="240" w:lineRule="auto"/>
        <w:ind w:left="4536" w:firstLine="0"/>
      </w:pPr>
      <w:r w:rsidRPr="00966834">
        <w:t xml:space="preserve">от                  </w:t>
      </w:r>
      <w:r w:rsidR="00966834">
        <w:t xml:space="preserve">      </w:t>
      </w:r>
      <w:r w:rsidRPr="00966834">
        <w:t xml:space="preserve">    №</w:t>
      </w:r>
    </w:p>
    <w:p w:rsidR="00222570" w:rsidRPr="00966834" w:rsidRDefault="00222570" w:rsidP="00966834">
      <w:pPr>
        <w:spacing w:line="240" w:lineRule="auto"/>
        <w:ind w:firstLine="0"/>
      </w:pPr>
    </w:p>
    <w:p w:rsidR="00222570" w:rsidRPr="00966834" w:rsidRDefault="00222570" w:rsidP="00966834">
      <w:pPr>
        <w:spacing w:line="240" w:lineRule="auto"/>
        <w:ind w:firstLine="0"/>
      </w:pPr>
    </w:p>
    <w:p w:rsidR="00222570" w:rsidRPr="00966834" w:rsidRDefault="00222570" w:rsidP="00966834">
      <w:pPr>
        <w:spacing w:line="240" w:lineRule="auto"/>
        <w:ind w:firstLine="0"/>
      </w:pPr>
    </w:p>
    <w:p w:rsidR="007562C2" w:rsidRDefault="00222570" w:rsidP="007562C2">
      <w:pPr>
        <w:spacing w:line="240" w:lineRule="auto"/>
        <w:ind w:firstLine="0"/>
        <w:jc w:val="center"/>
      </w:pPr>
      <w:r w:rsidRPr="00966834">
        <w:t xml:space="preserve">Порядок </w:t>
      </w:r>
      <w:r w:rsidR="00422A66" w:rsidRPr="00966834">
        <w:t>поощрения</w:t>
      </w:r>
      <w:r w:rsidRPr="00966834">
        <w:t xml:space="preserve"> муниципальной управленческой команды за счет иного </w:t>
      </w:r>
    </w:p>
    <w:p w:rsidR="007562C2" w:rsidRDefault="00222570" w:rsidP="007562C2">
      <w:pPr>
        <w:spacing w:line="240" w:lineRule="auto"/>
        <w:ind w:firstLine="0"/>
        <w:jc w:val="center"/>
      </w:pPr>
      <w:r w:rsidRPr="00966834">
        <w:t xml:space="preserve">межбюджетного трансферта из областного бюджета Ленинградской области бюджету </w:t>
      </w:r>
    </w:p>
    <w:p w:rsidR="007562C2" w:rsidRDefault="00222570" w:rsidP="007562C2">
      <w:pPr>
        <w:spacing w:line="240" w:lineRule="auto"/>
        <w:ind w:firstLine="0"/>
        <w:jc w:val="center"/>
      </w:pPr>
      <w:r w:rsidRPr="00966834">
        <w:t xml:space="preserve">муниципального образования Тосненский район Ленинградской области </w:t>
      </w:r>
      <w:r w:rsidR="002A6FBE" w:rsidRPr="00966834">
        <w:t xml:space="preserve">на цели </w:t>
      </w:r>
    </w:p>
    <w:p w:rsidR="00222570" w:rsidRPr="00966834" w:rsidRDefault="002A6FBE" w:rsidP="007562C2">
      <w:pPr>
        <w:spacing w:line="240" w:lineRule="auto"/>
        <w:ind w:firstLine="0"/>
        <w:jc w:val="center"/>
      </w:pPr>
      <w:r w:rsidRPr="00966834">
        <w:t>поощрения муниц</w:t>
      </w:r>
      <w:r w:rsidRPr="00966834">
        <w:t>и</w:t>
      </w:r>
      <w:r w:rsidRPr="00966834">
        <w:t>пальных управленческих команд</w:t>
      </w:r>
    </w:p>
    <w:p w:rsidR="00222570" w:rsidRPr="00966834" w:rsidRDefault="00222570" w:rsidP="00966834">
      <w:pPr>
        <w:spacing w:line="240" w:lineRule="auto"/>
        <w:ind w:firstLine="0"/>
      </w:pPr>
    </w:p>
    <w:p w:rsidR="00222570" w:rsidRPr="00966834" w:rsidRDefault="00222570" w:rsidP="00966834">
      <w:pPr>
        <w:spacing w:line="240" w:lineRule="auto"/>
        <w:ind w:firstLine="0"/>
      </w:pPr>
    </w:p>
    <w:p w:rsidR="00D1199B" w:rsidRPr="00966834" w:rsidRDefault="007562C2" w:rsidP="007562C2">
      <w:pPr>
        <w:pStyle w:val="aa"/>
        <w:spacing w:line="240" w:lineRule="auto"/>
        <w:ind w:left="0" w:firstLine="0"/>
      </w:pPr>
      <w:r>
        <w:tab/>
        <w:t xml:space="preserve">1. </w:t>
      </w:r>
      <w:proofErr w:type="gramStart"/>
      <w:r w:rsidR="00222570" w:rsidRPr="00966834">
        <w:t xml:space="preserve">Настоящий Порядок </w:t>
      </w:r>
      <w:r w:rsidR="00422A66" w:rsidRPr="00966834">
        <w:t>поощрения</w:t>
      </w:r>
      <w:r w:rsidR="00222570" w:rsidRPr="00966834">
        <w:t xml:space="preserve"> муниципальной управленческой команды за счет иного межбюджетного трансферта из областного бюджета Ленинградской области бю</w:t>
      </w:r>
      <w:r w:rsidR="00222570" w:rsidRPr="00966834">
        <w:t>д</w:t>
      </w:r>
      <w:r w:rsidR="00222570" w:rsidRPr="00966834">
        <w:t xml:space="preserve">жету муниципального образования Тосненский район Ленинградской области </w:t>
      </w:r>
      <w:r w:rsidR="002A6FBE" w:rsidRPr="00966834">
        <w:t xml:space="preserve">на цели </w:t>
      </w:r>
      <w:r>
        <w:t xml:space="preserve"> </w:t>
      </w:r>
      <w:r w:rsidR="002A6FBE" w:rsidRPr="00966834">
        <w:t xml:space="preserve">поощрения муниципальных управленческих команд </w:t>
      </w:r>
      <w:r w:rsidR="00222570" w:rsidRPr="00966834">
        <w:t xml:space="preserve">(далее </w:t>
      </w:r>
      <w:r>
        <w:t>–</w:t>
      </w:r>
      <w:r w:rsidR="00222570" w:rsidRPr="00966834">
        <w:t xml:space="preserve"> Порядок)</w:t>
      </w:r>
      <w:r w:rsidR="00D1199B" w:rsidRPr="00966834">
        <w:t xml:space="preserve"> разработан в соо</w:t>
      </w:r>
      <w:r w:rsidR="00D1199B" w:rsidRPr="00966834">
        <w:t>т</w:t>
      </w:r>
      <w:r w:rsidR="00D1199B" w:rsidRPr="00966834">
        <w:t>ве</w:t>
      </w:r>
      <w:r w:rsidR="00D1199B" w:rsidRPr="00966834">
        <w:t>т</w:t>
      </w:r>
      <w:r w:rsidR="00D1199B" w:rsidRPr="00966834">
        <w:t xml:space="preserve">ствии с </w:t>
      </w:r>
      <w:r w:rsidR="00ED1C63" w:rsidRPr="00966834">
        <w:t xml:space="preserve">постановлением </w:t>
      </w:r>
      <w:r w:rsidR="00882623" w:rsidRPr="00966834">
        <w:t xml:space="preserve">Губернатора Ленинградской области от 29.07.2021 № 67-пг </w:t>
      </w:r>
      <w:r>
        <w:t xml:space="preserve">  </w:t>
      </w:r>
      <w:r w:rsidR="00882623" w:rsidRPr="00966834">
        <w:t>«О поощрении за счет дотации (гранта) из федерального бюджета бюджету Ленингра</w:t>
      </w:r>
      <w:r w:rsidR="00882623" w:rsidRPr="00966834">
        <w:t>д</w:t>
      </w:r>
      <w:r w:rsidR="00882623" w:rsidRPr="00966834">
        <w:t>ской области за достижение показателей деятельности органов исполнительной</w:t>
      </w:r>
      <w:proofErr w:type="gramEnd"/>
      <w:r w:rsidR="00882623" w:rsidRPr="00966834">
        <w:t xml:space="preserve"> </w:t>
      </w:r>
      <w:proofErr w:type="gramStart"/>
      <w:r w:rsidR="00882623" w:rsidRPr="00966834">
        <w:t>власти субъектов Российской Федерации и признании утратившим силу постановления Губерн</w:t>
      </w:r>
      <w:r w:rsidR="00882623" w:rsidRPr="00966834">
        <w:t>а</w:t>
      </w:r>
      <w:r w:rsidR="00882623" w:rsidRPr="00966834">
        <w:t xml:space="preserve">тора Ленинградской области от 23 декабря 2020 года № 109-пг», постановлением </w:t>
      </w:r>
      <w:r w:rsidR="00ED1C63" w:rsidRPr="00966834">
        <w:t>Прав</w:t>
      </w:r>
      <w:r w:rsidR="00ED1C63" w:rsidRPr="00966834">
        <w:t>и</w:t>
      </w:r>
      <w:r w:rsidR="00ED1C63" w:rsidRPr="00966834">
        <w:t xml:space="preserve">тельства Ленинградской области </w:t>
      </w:r>
      <w:r w:rsidR="00255E75" w:rsidRPr="00966834">
        <w:t>от 06.08.2021 № 509 «Об иных межбюджетных тран</w:t>
      </w:r>
      <w:r w:rsidR="00255E75" w:rsidRPr="00966834">
        <w:t>с</w:t>
      </w:r>
      <w:r w:rsidR="00255E75" w:rsidRPr="00966834">
        <w:t>фертах бюджетам муниципальных образований Ленинградской области на цели поощр</w:t>
      </w:r>
      <w:r w:rsidR="00255E75" w:rsidRPr="00966834">
        <w:t>е</w:t>
      </w:r>
      <w:r w:rsidR="00255E75" w:rsidRPr="00966834">
        <w:t>ния муниципальных управленческих команд в 2021 году</w:t>
      </w:r>
      <w:r w:rsidR="000273AE" w:rsidRPr="00966834">
        <w:t>»</w:t>
      </w:r>
      <w:r w:rsidR="00ED1C63" w:rsidRPr="00966834">
        <w:t xml:space="preserve">, </w:t>
      </w:r>
      <w:r w:rsidR="00D1199B" w:rsidRPr="00966834">
        <w:t>стать</w:t>
      </w:r>
      <w:r w:rsidR="00202080" w:rsidRPr="00966834">
        <w:t>ей</w:t>
      </w:r>
      <w:r w:rsidR="00D1199B" w:rsidRPr="00966834">
        <w:t xml:space="preserve"> 8 Порядка формиров</w:t>
      </w:r>
      <w:r w:rsidR="00D1199B" w:rsidRPr="00966834">
        <w:t>а</w:t>
      </w:r>
      <w:r w:rsidR="00D1199B" w:rsidRPr="00966834">
        <w:t>ния фонда оплаты труда лиц, замещающих муниципальные должности, фонда оплаты труда муниципальных служащих и</w:t>
      </w:r>
      <w:proofErr w:type="gramEnd"/>
      <w:r w:rsidR="00D1199B" w:rsidRPr="00966834">
        <w:t xml:space="preserve"> фонда оплаты труда работников, замещающих дол</w:t>
      </w:r>
      <w:r w:rsidR="00D1199B" w:rsidRPr="00966834">
        <w:t>ж</w:t>
      </w:r>
      <w:r w:rsidR="00D1199B" w:rsidRPr="00966834">
        <w:t>ности в органах местного самоуправления муниципального образования Тосненский ра</w:t>
      </w:r>
      <w:r w:rsidR="00D1199B" w:rsidRPr="00966834">
        <w:t>й</w:t>
      </w:r>
      <w:r w:rsidR="00D1199B" w:rsidRPr="00966834">
        <w:t>он Ленинградской области, не являющиеся должностями муниципальной службы мун</w:t>
      </w:r>
      <w:r w:rsidR="00D1199B" w:rsidRPr="00966834">
        <w:t>и</w:t>
      </w:r>
      <w:r w:rsidR="00D1199B" w:rsidRPr="00966834">
        <w:t>ципального образования Тосненский район Ленинградской области, утвержденного реш</w:t>
      </w:r>
      <w:r w:rsidR="00D1199B" w:rsidRPr="00966834">
        <w:t>е</w:t>
      </w:r>
      <w:r w:rsidR="00D1199B" w:rsidRPr="00966834">
        <w:t>нием совета депут</w:t>
      </w:r>
      <w:r w:rsidR="00D1199B" w:rsidRPr="00966834">
        <w:t>а</w:t>
      </w:r>
      <w:r w:rsidR="00D1199B" w:rsidRPr="00966834">
        <w:t>тов муниципального образования Тосненский район Ленинградской области от 15.12.2015 № 74</w:t>
      </w:r>
      <w:r w:rsidR="00ED1C63" w:rsidRPr="00966834">
        <w:t xml:space="preserve"> (далее</w:t>
      </w:r>
      <w:r w:rsidR="000273AE" w:rsidRPr="00966834">
        <w:t xml:space="preserve"> </w:t>
      </w:r>
      <w:r w:rsidR="00ED1C63" w:rsidRPr="00966834">
        <w:t>–</w:t>
      </w:r>
      <w:r w:rsidR="000273AE" w:rsidRPr="00966834">
        <w:t xml:space="preserve"> </w:t>
      </w:r>
      <w:r w:rsidR="00ED1C63" w:rsidRPr="00966834">
        <w:t>Поряд</w:t>
      </w:r>
      <w:r w:rsidR="000273AE" w:rsidRPr="00966834">
        <w:t>о</w:t>
      </w:r>
      <w:r w:rsidR="00ED1C63" w:rsidRPr="00966834">
        <w:t>к формирования фонда оплаты труда)</w:t>
      </w:r>
      <w:r w:rsidR="00D1199B" w:rsidRPr="00966834">
        <w:t>.</w:t>
      </w:r>
    </w:p>
    <w:p w:rsidR="00222570" w:rsidRPr="00966834" w:rsidRDefault="007562C2" w:rsidP="007562C2">
      <w:pPr>
        <w:pStyle w:val="aa"/>
        <w:spacing w:line="240" w:lineRule="auto"/>
        <w:ind w:left="0" w:firstLine="0"/>
      </w:pPr>
      <w:r>
        <w:tab/>
        <w:t xml:space="preserve">2. </w:t>
      </w:r>
      <w:r w:rsidR="00D1199B" w:rsidRPr="00966834">
        <w:t>Порядок</w:t>
      </w:r>
      <w:r w:rsidR="00222570" w:rsidRPr="00966834">
        <w:t xml:space="preserve"> устанавливает </w:t>
      </w:r>
      <w:r w:rsidR="00A36D1E" w:rsidRPr="00966834">
        <w:t>правила</w:t>
      </w:r>
      <w:r w:rsidR="00D1199B" w:rsidRPr="00966834">
        <w:t xml:space="preserve"> осуществления</w:t>
      </w:r>
      <w:r w:rsidR="00A36D1E" w:rsidRPr="00966834">
        <w:t xml:space="preserve"> </w:t>
      </w:r>
      <w:r w:rsidR="00F60313" w:rsidRPr="00966834">
        <w:t>поощрения</w:t>
      </w:r>
      <w:r w:rsidR="00A36D1E" w:rsidRPr="00966834">
        <w:t xml:space="preserve"> </w:t>
      </w:r>
      <w:r w:rsidR="00222570" w:rsidRPr="00966834">
        <w:t>муниципальной управленческой команды муниципального образования Тосненский район Ленинградской обл</w:t>
      </w:r>
      <w:r w:rsidR="00222570" w:rsidRPr="00966834">
        <w:t>а</w:t>
      </w:r>
      <w:r w:rsidR="00222570" w:rsidRPr="00966834">
        <w:t>сти</w:t>
      </w:r>
      <w:r w:rsidR="000E637A" w:rsidRPr="00966834">
        <w:t xml:space="preserve"> за счет иного межбюджетного трансферта из областного бюджета Ленинградской о</w:t>
      </w:r>
      <w:r w:rsidR="000E637A" w:rsidRPr="00966834">
        <w:t>б</w:t>
      </w:r>
      <w:r w:rsidR="000E637A" w:rsidRPr="00966834">
        <w:t xml:space="preserve">ласти бюджету муниципального образования Тосненский район Ленинградской области </w:t>
      </w:r>
      <w:r w:rsidR="002A6FBE" w:rsidRPr="00966834">
        <w:t>на цели поощрения муниципальных управленческих команд</w:t>
      </w:r>
      <w:r w:rsidR="00F60313" w:rsidRPr="00966834">
        <w:t xml:space="preserve"> </w:t>
      </w:r>
      <w:r w:rsidR="000E637A" w:rsidRPr="00966834">
        <w:t>(далее</w:t>
      </w:r>
      <w:r w:rsidR="000273AE" w:rsidRPr="00966834">
        <w:t xml:space="preserve"> </w:t>
      </w:r>
      <w:r w:rsidR="000E637A" w:rsidRPr="00966834">
        <w:t>–</w:t>
      </w:r>
      <w:r w:rsidR="000273AE" w:rsidRPr="00966834">
        <w:t xml:space="preserve"> </w:t>
      </w:r>
      <w:r w:rsidR="000E637A" w:rsidRPr="00966834">
        <w:t>иной межбюдже</w:t>
      </w:r>
      <w:r w:rsidR="000E637A" w:rsidRPr="00966834">
        <w:t>т</w:t>
      </w:r>
      <w:r w:rsidR="000E637A" w:rsidRPr="00966834">
        <w:t>ный тран</w:t>
      </w:r>
      <w:r w:rsidR="000E637A" w:rsidRPr="00966834">
        <w:t>с</w:t>
      </w:r>
      <w:r w:rsidR="000E637A" w:rsidRPr="00966834">
        <w:t>ферт)</w:t>
      </w:r>
      <w:r w:rsidR="00222570" w:rsidRPr="00966834">
        <w:t>.</w:t>
      </w:r>
    </w:p>
    <w:p w:rsidR="00222570" w:rsidRPr="00966834" w:rsidRDefault="007562C2" w:rsidP="007562C2">
      <w:pPr>
        <w:pStyle w:val="aa"/>
        <w:spacing w:line="240" w:lineRule="auto"/>
        <w:ind w:left="0" w:firstLine="0"/>
      </w:pPr>
      <w:r>
        <w:tab/>
        <w:t xml:space="preserve">3. </w:t>
      </w:r>
      <w:r w:rsidR="00222570" w:rsidRPr="00966834">
        <w:t>Для целей настоящего Порядка в состав муниципальной управленческой команды вход</w:t>
      </w:r>
      <w:r w:rsidR="00CC7E89" w:rsidRPr="00966834">
        <w:t>я</w:t>
      </w:r>
      <w:r w:rsidR="00222570" w:rsidRPr="00966834">
        <w:t>т</w:t>
      </w:r>
      <w:r w:rsidR="00CC7E89" w:rsidRPr="00966834">
        <w:t xml:space="preserve"> должностные лица, деятельность которых способствовала достижению Ленингра</w:t>
      </w:r>
      <w:r w:rsidR="00CC7E89" w:rsidRPr="00966834">
        <w:t>д</w:t>
      </w:r>
      <w:r w:rsidR="00CC7E89" w:rsidRPr="00966834">
        <w:t>ской областью значений (уровней) показателей эффективности деятельности</w:t>
      </w:r>
      <w:r w:rsidR="00222570" w:rsidRPr="00966834">
        <w:t>:</w:t>
      </w:r>
    </w:p>
    <w:p w:rsidR="003C2260" w:rsidRPr="00966834" w:rsidRDefault="007562C2" w:rsidP="00966834">
      <w:pPr>
        <w:pStyle w:val="aa"/>
        <w:spacing w:line="240" w:lineRule="auto"/>
        <w:ind w:left="0" w:firstLine="0"/>
      </w:pPr>
      <w:r>
        <w:tab/>
      </w:r>
      <w:r w:rsidR="00F045EF" w:rsidRPr="00966834">
        <w:t>-</w:t>
      </w:r>
      <w:r w:rsidR="00A36D1E" w:rsidRPr="00966834">
        <w:t xml:space="preserve"> </w:t>
      </w:r>
      <w:r w:rsidR="00242DB8" w:rsidRPr="00966834">
        <w:t>лица, замеща</w:t>
      </w:r>
      <w:r w:rsidR="00D00104" w:rsidRPr="00966834">
        <w:t>вшие</w:t>
      </w:r>
      <w:r w:rsidR="00242DB8" w:rsidRPr="00966834">
        <w:t xml:space="preserve"> должности муниципальной службы</w:t>
      </w:r>
      <w:r w:rsidR="00A36D1E" w:rsidRPr="00966834">
        <w:t xml:space="preserve"> </w:t>
      </w:r>
      <w:r w:rsidR="00242DB8" w:rsidRPr="00966834">
        <w:t>в органах местного сам</w:t>
      </w:r>
      <w:r w:rsidR="00242DB8" w:rsidRPr="00966834">
        <w:t>о</w:t>
      </w:r>
      <w:r w:rsidR="00242DB8" w:rsidRPr="00966834">
        <w:t>управл</w:t>
      </w:r>
      <w:r w:rsidR="00242DB8" w:rsidRPr="00966834">
        <w:t>е</w:t>
      </w:r>
      <w:r w:rsidR="00242DB8" w:rsidRPr="00966834">
        <w:t>ния</w:t>
      </w:r>
      <w:r w:rsidR="00A36D1E" w:rsidRPr="00966834">
        <w:t xml:space="preserve"> муниципальн</w:t>
      </w:r>
      <w:r w:rsidR="00913F61" w:rsidRPr="00966834">
        <w:t>ых</w:t>
      </w:r>
      <w:r w:rsidR="00A36D1E" w:rsidRPr="00966834">
        <w:t xml:space="preserve"> образовани</w:t>
      </w:r>
      <w:r w:rsidR="00913F61" w:rsidRPr="00966834">
        <w:t>й</w:t>
      </w:r>
      <w:r w:rsidR="00A36D1E" w:rsidRPr="00966834">
        <w:t xml:space="preserve"> Тосненск</w:t>
      </w:r>
      <w:r w:rsidR="007F2A91" w:rsidRPr="00966834">
        <w:t>ого</w:t>
      </w:r>
      <w:r w:rsidR="00A36D1E" w:rsidRPr="00966834">
        <w:t xml:space="preserve"> район</w:t>
      </w:r>
      <w:r w:rsidR="007F2A91" w:rsidRPr="00966834">
        <w:t>а</w:t>
      </w:r>
      <w:r w:rsidR="00A36D1E" w:rsidRPr="00966834">
        <w:t xml:space="preserve"> </w:t>
      </w:r>
      <w:r w:rsidR="006F2BC4" w:rsidRPr="00966834">
        <w:t xml:space="preserve">Ленинградской области </w:t>
      </w:r>
      <w:r>
        <w:t xml:space="preserve">    </w:t>
      </w:r>
      <w:r w:rsidR="006F2BC4" w:rsidRPr="00966834">
        <w:t>по состо</w:t>
      </w:r>
      <w:r w:rsidR="006F2BC4" w:rsidRPr="00966834">
        <w:t>я</w:t>
      </w:r>
      <w:r w:rsidR="006F2BC4" w:rsidRPr="00966834">
        <w:t>н</w:t>
      </w:r>
      <w:r w:rsidR="00A36D1E" w:rsidRPr="00966834">
        <w:t xml:space="preserve">ию на </w:t>
      </w:r>
      <w:r w:rsidR="00255E75" w:rsidRPr="00966834">
        <w:t>31 декабря</w:t>
      </w:r>
      <w:r w:rsidR="00A36D1E" w:rsidRPr="00966834">
        <w:t xml:space="preserve"> 20</w:t>
      </w:r>
      <w:r w:rsidR="000273AE" w:rsidRPr="00966834">
        <w:t>20</w:t>
      </w:r>
      <w:r w:rsidR="006F2BC4" w:rsidRPr="00966834">
        <w:t xml:space="preserve"> года</w:t>
      </w:r>
      <w:r w:rsidR="003C2260" w:rsidRPr="00966834">
        <w:t>;</w:t>
      </w:r>
    </w:p>
    <w:p w:rsidR="00A36D1E" w:rsidRDefault="007562C2" w:rsidP="00966834">
      <w:pPr>
        <w:pStyle w:val="aa"/>
        <w:spacing w:line="240" w:lineRule="auto"/>
        <w:ind w:left="0" w:firstLine="0"/>
      </w:pPr>
      <w:r>
        <w:tab/>
      </w:r>
      <w:r w:rsidR="003C2260" w:rsidRPr="00966834">
        <w:t>- лица, замещающие должности муниципальной службы в органах местного сам</w:t>
      </w:r>
      <w:r w:rsidR="003C2260" w:rsidRPr="00966834">
        <w:t>о</w:t>
      </w:r>
      <w:r w:rsidR="003C2260" w:rsidRPr="00966834">
        <w:t>управления муниципального образования Тосненс</w:t>
      </w:r>
      <w:r w:rsidR="001E2E25" w:rsidRPr="00966834">
        <w:t>кий район Ленинградской области</w:t>
      </w:r>
      <w:r w:rsidR="003C2260" w:rsidRPr="00966834">
        <w:t xml:space="preserve">, </w:t>
      </w:r>
      <w:r>
        <w:t xml:space="preserve">   </w:t>
      </w:r>
      <w:r w:rsidR="003C2260" w:rsidRPr="00966834">
        <w:t>к</w:t>
      </w:r>
      <w:r w:rsidR="003C2260" w:rsidRPr="00966834">
        <w:t>о</w:t>
      </w:r>
      <w:r w:rsidR="003C2260" w:rsidRPr="00966834">
        <w:t xml:space="preserve">торые по состоянию на </w:t>
      </w:r>
      <w:r w:rsidR="000273AE" w:rsidRPr="00966834">
        <w:t>30 декабря</w:t>
      </w:r>
      <w:r w:rsidR="003C2260" w:rsidRPr="00966834">
        <w:t xml:space="preserve"> 20</w:t>
      </w:r>
      <w:r w:rsidR="000273AE" w:rsidRPr="00966834">
        <w:t>20</w:t>
      </w:r>
      <w:r w:rsidR="003C2260" w:rsidRPr="00966834">
        <w:t xml:space="preserve"> года замещали государственные должности или должности государственной гражданской службы</w:t>
      </w:r>
      <w:r w:rsidR="001E2E25" w:rsidRPr="00966834">
        <w:t xml:space="preserve"> в Администрации Ленинградской обл</w:t>
      </w:r>
      <w:r w:rsidR="001E2E25" w:rsidRPr="00966834">
        <w:t>а</w:t>
      </w:r>
      <w:r w:rsidR="001E2E25" w:rsidRPr="00966834">
        <w:t>сти</w:t>
      </w:r>
      <w:r w:rsidR="000273AE" w:rsidRPr="00966834">
        <w:t>;</w:t>
      </w:r>
    </w:p>
    <w:p w:rsidR="007562C2" w:rsidRDefault="007562C2" w:rsidP="00966834">
      <w:pPr>
        <w:pStyle w:val="aa"/>
        <w:spacing w:line="240" w:lineRule="auto"/>
        <w:ind w:left="0" w:firstLine="0"/>
      </w:pPr>
    </w:p>
    <w:p w:rsidR="007562C2" w:rsidRDefault="007562C2" w:rsidP="007562C2">
      <w:pPr>
        <w:pStyle w:val="aa"/>
        <w:spacing w:line="240" w:lineRule="auto"/>
        <w:ind w:left="0" w:firstLine="0"/>
        <w:jc w:val="center"/>
      </w:pPr>
      <w:r>
        <w:t>2</w:t>
      </w:r>
    </w:p>
    <w:p w:rsidR="007562C2" w:rsidRPr="00966834" w:rsidRDefault="007562C2" w:rsidP="00966834">
      <w:pPr>
        <w:pStyle w:val="aa"/>
        <w:spacing w:line="240" w:lineRule="auto"/>
        <w:ind w:left="0" w:firstLine="0"/>
      </w:pPr>
    </w:p>
    <w:p w:rsidR="000273AE" w:rsidRPr="00966834" w:rsidRDefault="007562C2" w:rsidP="00966834">
      <w:pPr>
        <w:pStyle w:val="aa"/>
        <w:spacing w:line="240" w:lineRule="auto"/>
        <w:ind w:left="0" w:firstLine="0"/>
      </w:pPr>
      <w:r>
        <w:tab/>
      </w:r>
      <w:r w:rsidR="000273AE" w:rsidRPr="00966834">
        <w:t>- лица, замещающие должности</w:t>
      </w:r>
      <w:r w:rsidR="00983F74" w:rsidRPr="00966834">
        <w:t xml:space="preserve"> в органах местного самоуправления муниципальн</w:t>
      </w:r>
      <w:r w:rsidR="00983F74" w:rsidRPr="00966834">
        <w:t>о</w:t>
      </w:r>
      <w:r w:rsidR="00983F74" w:rsidRPr="00966834">
        <w:t>го образования Тосненский район Ленинградской области, не являющиеся должностями мун</w:t>
      </w:r>
      <w:r w:rsidR="00983F74" w:rsidRPr="00966834">
        <w:t>и</w:t>
      </w:r>
      <w:r w:rsidR="00983F74" w:rsidRPr="00966834">
        <w:t>ципальной службы</w:t>
      </w:r>
      <w:r w:rsidR="000A32D1" w:rsidRPr="00966834">
        <w:t>,</w:t>
      </w:r>
      <w:r w:rsidR="00983F74" w:rsidRPr="00966834">
        <w:t xml:space="preserve"> по состоянию на </w:t>
      </w:r>
      <w:r w:rsidR="00255E75" w:rsidRPr="00966834">
        <w:t>31 декабря</w:t>
      </w:r>
      <w:r w:rsidR="00983F74" w:rsidRPr="00966834">
        <w:t xml:space="preserve"> 2020 года.</w:t>
      </w:r>
    </w:p>
    <w:p w:rsidR="00A36D1E" w:rsidRPr="00966834" w:rsidRDefault="007562C2" w:rsidP="00966834">
      <w:pPr>
        <w:pStyle w:val="aa"/>
        <w:spacing w:line="240" w:lineRule="auto"/>
        <w:ind w:left="0" w:firstLine="0"/>
      </w:pPr>
      <w:r>
        <w:tab/>
      </w:r>
      <w:r w:rsidR="00A36D1E" w:rsidRPr="00966834">
        <w:t xml:space="preserve">При этом вышеуказанные лица муниципальной управленческой команды должны продолжать находиться в штатах органов местного самоуправления муниципального </w:t>
      </w:r>
      <w:r>
        <w:t xml:space="preserve">    </w:t>
      </w:r>
      <w:r w:rsidR="00A36D1E" w:rsidRPr="00966834">
        <w:t>о</w:t>
      </w:r>
      <w:r w:rsidR="00A36D1E" w:rsidRPr="00966834">
        <w:t>б</w:t>
      </w:r>
      <w:r w:rsidR="00A36D1E" w:rsidRPr="00966834">
        <w:t xml:space="preserve">разования Тосненский район Ленинградской области на </w:t>
      </w:r>
      <w:r w:rsidR="000A32D1" w:rsidRPr="00966834">
        <w:t>06 августа 2021 года</w:t>
      </w:r>
      <w:r w:rsidR="00A36D1E" w:rsidRPr="00966834">
        <w:t>.</w:t>
      </w:r>
    </w:p>
    <w:p w:rsidR="007977D7" w:rsidRPr="00966834" w:rsidRDefault="007562C2" w:rsidP="007562C2">
      <w:pPr>
        <w:pStyle w:val="aa"/>
        <w:spacing w:line="240" w:lineRule="auto"/>
        <w:ind w:left="0" w:firstLine="0"/>
      </w:pPr>
      <w:r>
        <w:tab/>
        <w:t xml:space="preserve">4. </w:t>
      </w:r>
      <w:r w:rsidR="00F045EF" w:rsidRPr="00966834">
        <w:t xml:space="preserve">Размер выплат не должен превышать 1,5 должностного оклада </w:t>
      </w:r>
      <w:r w:rsidR="00B007AB" w:rsidRPr="00966834">
        <w:t>лиц, замещающих должности муниципальной службы, лиц</w:t>
      </w:r>
      <w:r>
        <w:t>,</w:t>
      </w:r>
      <w:r w:rsidR="00B007AB" w:rsidRPr="00966834">
        <w:t xml:space="preserve"> замещающих должности, не являющиеся дол</w:t>
      </w:r>
      <w:r w:rsidR="00B007AB" w:rsidRPr="00966834">
        <w:t>ж</w:t>
      </w:r>
      <w:r w:rsidR="00B007AB" w:rsidRPr="00966834">
        <w:t>ностями муниципальной службы, в органах местного самоуправления муниципального образования Тосненский район Ленинградской области</w:t>
      </w:r>
      <w:r w:rsidR="00F045EF" w:rsidRPr="00966834">
        <w:t>.</w:t>
      </w:r>
      <w:r w:rsidR="00233B12" w:rsidRPr="00966834">
        <w:t xml:space="preserve"> </w:t>
      </w:r>
      <w:r w:rsidR="007977D7" w:rsidRPr="00966834">
        <w:t xml:space="preserve">Формирование фонда на </w:t>
      </w:r>
      <w:proofErr w:type="gramStart"/>
      <w:r w:rsidR="007977D7" w:rsidRPr="00966834">
        <w:t>указа</w:t>
      </w:r>
      <w:r w:rsidR="007977D7" w:rsidRPr="00966834">
        <w:t>н</w:t>
      </w:r>
      <w:r w:rsidR="007977D7" w:rsidRPr="00966834">
        <w:t>ную</w:t>
      </w:r>
      <w:proofErr w:type="gramEnd"/>
      <w:r w:rsidR="007977D7" w:rsidRPr="00966834">
        <w:t xml:space="preserve"> в</w:t>
      </w:r>
      <w:r w:rsidR="007977D7" w:rsidRPr="00966834">
        <w:t>ы</w:t>
      </w:r>
      <w:r w:rsidR="007977D7" w:rsidRPr="00966834">
        <w:t>плату осуществляется с учетом следующего:</w:t>
      </w:r>
    </w:p>
    <w:p w:rsidR="007977D7" w:rsidRPr="00966834" w:rsidRDefault="007562C2" w:rsidP="00966834">
      <w:pPr>
        <w:pStyle w:val="aa"/>
        <w:spacing w:line="240" w:lineRule="auto"/>
        <w:ind w:left="0" w:firstLine="0"/>
      </w:pPr>
      <w:r>
        <w:tab/>
      </w:r>
      <w:r w:rsidR="007977D7" w:rsidRPr="00966834">
        <w:t xml:space="preserve">- отработавшим часть отчетного периода и ушедшим в течение </w:t>
      </w:r>
      <w:r w:rsidR="00963624" w:rsidRPr="00966834">
        <w:t>2020 года</w:t>
      </w:r>
      <w:r w:rsidR="007977D7" w:rsidRPr="00966834">
        <w:t xml:space="preserve"> в отпуск по уходу за ребенком до достижени</w:t>
      </w:r>
      <w:r>
        <w:t>я</w:t>
      </w:r>
      <w:r w:rsidR="007977D7" w:rsidRPr="00966834">
        <w:t xml:space="preserve"> им возраста трех лет – не более чем за фактически отраб</w:t>
      </w:r>
      <w:r w:rsidR="007977D7" w:rsidRPr="00966834">
        <w:t>о</w:t>
      </w:r>
      <w:r w:rsidR="007977D7" w:rsidRPr="00966834">
        <w:t xml:space="preserve">танное время в </w:t>
      </w:r>
      <w:r w:rsidR="00963624" w:rsidRPr="00966834">
        <w:t>2020 году</w:t>
      </w:r>
      <w:r w:rsidR="007977D7" w:rsidRPr="00966834">
        <w:t>;</w:t>
      </w:r>
    </w:p>
    <w:p w:rsidR="00233B12" w:rsidRPr="00966834" w:rsidRDefault="007562C2" w:rsidP="00966834">
      <w:pPr>
        <w:pStyle w:val="aa"/>
        <w:spacing w:line="240" w:lineRule="auto"/>
        <w:ind w:left="0" w:firstLine="0"/>
      </w:pPr>
      <w:r>
        <w:tab/>
      </w:r>
      <w:r w:rsidR="007977D7" w:rsidRPr="00966834">
        <w:t xml:space="preserve">- отработавшим часть </w:t>
      </w:r>
      <w:r w:rsidR="00963624" w:rsidRPr="00966834">
        <w:t>2020 года</w:t>
      </w:r>
      <w:r w:rsidR="007977D7" w:rsidRPr="00966834">
        <w:t xml:space="preserve"> (вновь принятым) – не более чем за фактически </w:t>
      </w:r>
      <w:r>
        <w:t xml:space="preserve">   </w:t>
      </w:r>
      <w:r w:rsidR="007977D7" w:rsidRPr="00966834">
        <w:t>о</w:t>
      </w:r>
      <w:r w:rsidR="007977D7" w:rsidRPr="00966834">
        <w:t>т</w:t>
      </w:r>
      <w:r w:rsidR="007977D7" w:rsidRPr="00966834">
        <w:t xml:space="preserve">работанное время в </w:t>
      </w:r>
      <w:r w:rsidR="00963624" w:rsidRPr="00966834">
        <w:t>2020</w:t>
      </w:r>
      <w:r w:rsidR="007977D7" w:rsidRPr="00966834">
        <w:t xml:space="preserve"> году.</w:t>
      </w:r>
    </w:p>
    <w:p w:rsidR="003C4749" w:rsidRPr="00966834" w:rsidRDefault="007562C2" w:rsidP="007562C2">
      <w:pPr>
        <w:pStyle w:val="aa"/>
        <w:spacing w:line="240" w:lineRule="auto"/>
        <w:ind w:left="0" w:firstLine="0"/>
      </w:pPr>
      <w:r>
        <w:tab/>
        <w:t xml:space="preserve">5. </w:t>
      </w:r>
      <w:r w:rsidR="001E2E25" w:rsidRPr="00966834">
        <w:t>Поощрение</w:t>
      </w:r>
      <w:r w:rsidR="000E637A" w:rsidRPr="00966834">
        <w:t>, предусмотренное настоящим Порядком за счет иного межбюджетн</w:t>
      </w:r>
      <w:r w:rsidR="000E637A" w:rsidRPr="00966834">
        <w:t>о</w:t>
      </w:r>
      <w:r w:rsidR="000E637A" w:rsidRPr="00966834">
        <w:t>го трансферта</w:t>
      </w:r>
      <w:r w:rsidR="00FC2623" w:rsidRPr="00966834">
        <w:t>,</w:t>
      </w:r>
      <w:r w:rsidR="000E637A" w:rsidRPr="00966834">
        <w:t xml:space="preserve"> осуществляется в качестве предоставления иных выплат, планирование фонда оплаты труда на которые в соответствии с </w:t>
      </w:r>
      <w:r w:rsidR="001044B6" w:rsidRPr="00966834">
        <w:t>положениями статьи 8 Порядка форм</w:t>
      </w:r>
      <w:r w:rsidR="001044B6" w:rsidRPr="00966834">
        <w:t>и</w:t>
      </w:r>
      <w:r w:rsidR="001044B6" w:rsidRPr="00966834">
        <w:t xml:space="preserve">рования фонда оплаты труда, </w:t>
      </w:r>
      <w:r w:rsidR="000E637A" w:rsidRPr="00966834">
        <w:t>осуществляется сверх средств, предусмотренных</w:t>
      </w:r>
      <w:r w:rsidR="001044B6" w:rsidRPr="00966834">
        <w:t xml:space="preserve"> стать</w:t>
      </w:r>
      <w:r w:rsidR="00202080" w:rsidRPr="00966834">
        <w:t>ей</w:t>
      </w:r>
      <w:r w:rsidR="001044B6" w:rsidRPr="00966834">
        <w:t xml:space="preserve"> 8 Порядка формирования фонда оплаты труда</w:t>
      </w:r>
      <w:r w:rsidR="00913F61" w:rsidRPr="00966834">
        <w:t xml:space="preserve">. </w:t>
      </w:r>
      <w:r w:rsidR="001E2E25" w:rsidRPr="00966834">
        <w:t>При этом страховые взносы на указанные выплаты осуществляются за счет средств бюджета муниципального образования Тосне</w:t>
      </w:r>
      <w:r w:rsidR="001E2E25" w:rsidRPr="00966834">
        <w:t>н</w:t>
      </w:r>
      <w:r w:rsidR="001E2E25" w:rsidRPr="00966834">
        <w:t>ский район Ленинградской области.</w:t>
      </w:r>
    </w:p>
    <w:p w:rsidR="000E637A" w:rsidRPr="00966834" w:rsidRDefault="007562C2" w:rsidP="007562C2">
      <w:pPr>
        <w:pStyle w:val="aa"/>
        <w:spacing w:line="240" w:lineRule="auto"/>
        <w:ind w:left="0" w:firstLine="0"/>
      </w:pPr>
      <w:r>
        <w:tab/>
        <w:t xml:space="preserve">6. </w:t>
      </w:r>
      <w:r w:rsidR="000E637A" w:rsidRPr="00966834">
        <w:t>Выплаты имеют единовременный характер и включаются в рас</w:t>
      </w:r>
      <w:r w:rsidR="007F085B" w:rsidRPr="00966834">
        <w:t>ч</w:t>
      </w:r>
      <w:r w:rsidR="000E637A" w:rsidRPr="00966834">
        <w:t xml:space="preserve">ет средней </w:t>
      </w:r>
      <w:r>
        <w:t xml:space="preserve">      </w:t>
      </w:r>
      <w:bookmarkStart w:id="0" w:name="_GoBack"/>
      <w:bookmarkEnd w:id="0"/>
      <w:r w:rsidR="000E637A" w:rsidRPr="00966834">
        <w:t>заработной платы и других денежных выплат в соответствии с действующим законод</w:t>
      </w:r>
      <w:r w:rsidR="000E637A" w:rsidRPr="00966834">
        <w:t>а</w:t>
      </w:r>
      <w:r w:rsidR="000E637A" w:rsidRPr="00966834">
        <w:t>тельством.</w:t>
      </w:r>
    </w:p>
    <w:p w:rsidR="00D16844" w:rsidRPr="00966834" w:rsidRDefault="007562C2" w:rsidP="00966834">
      <w:pPr>
        <w:spacing w:line="240" w:lineRule="auto"/>
        <w:ind w:firstLine="0"/>
      </w:pPr>
      <w:r>
        <w:tab/>
      </w:r>
      <w:r w:rsidR="00D16844" w:rsidRPr="00966834">
        <w:t>Основанием для определения размера выплаты является:</w:t>
      </w:r>
      <w:r w:rsidR="00F045EF" w:rsidRPr="00966834">
        <w:t xml:space="preserve"> для </w:t>
      </w:r>
      <w:r w:rsidR="00012CD2" w:rsidRPr="00966834">
        <w:t>лиц</w:t>
      </w:r>
      <w:r w:rsidR="00E4243E" w:rsidRPr="00966834">
        <w:t>, замещающих высшие должности муниципальной службы</w:t>
      </w:r>
      <w:r w:rsidR="00F045EF" w:rsidRPr="00966834">
        <w:t xml:space="preserve"> – распоряжение главы муниципального обр</w:t>
      </w:r>
      <w:r w:rsidR="00F045EF" w:rsidRPr="00966834">
        <w:t>а</w:t>
      </w:r>
      <w:r w:rsidR="00F045EF" w:rsidRPr="00966834">
        <w:t>зования Тосненский район Ленинградской области</w:t>
      </w:r>
      <w:r w:rsidR="00D16844" w:rsidRPr="00966834">
        <w:t>, для</w:t>
      </w:r>
      <w:r w:rsidR="00E4243E" w:rsidRPr="00966834">
        <w:t xml:space="preserve"> </w:t>
      </w:r>
      <w:r w:rsidR="00012CD2" w:rsidRPr="00966834">
        <w:t>лиц, замещающих прочие дол</w:t>
      </w:r>
      <w:r w:rsidR="00012CD2" w:rsidRPr="00966834">
        <w:t>ж</w:t>
      </w:r>
      <w:r w:rsidR="00012CD2" w:rsidRPr="00966834">
        <w:t>ности муниципальной службы, а также лиц, замещающих должности, не являющиеся должн</w:t>
      </w:r>
      <w:r w:rsidR="00012CD2" w:rsidRPr="00966834">
        <w:t>о</w:t>
      </w:r>
      <w:r w:rsidR="00012CD2" w:rsidRPr="00966834">
        <w:t xml:space="preserve">стями муниципальной службы </w:t>
      </w:r>
      <w:r w:rsidR="00D16844" w:rsidRPr="00966834">
        <w:t>–</w:t>
      </w:r>
      <w:r w:rsidR="00D00104" w:rsidRPr="00966834">
        <w:t xml:space="preserve"> </w:t>
      </w:r>
      <w:r w:rsidR="00D16844" w:rsidRPr="00966834">
        <w:t>правовой акт представителя нанимателя.</w:t>
      </w:r>
    </w:p>
    <w:p w:rsidR="00BE4E3C" w:rsidRPr="00966834" w:rsidRDefault="00BE4E3C" w:rsidP="00966834">
      <w:pPr>
        <w:pStyle w:val="aa"/>
        <w:spacing w:line="240" w:lineRule="auto"/>
        <w:ind w:left="0" w:firstLine="0"/>
      </w:pPr>
    </w:p>
    <w:p w:rsidR="00A36D1E" w:rsidRPr="00966834" w:rsidRDefault="00A36D1E" w:rsidP="00966834">
      <w:pPr>
        <w:pStyle w:val="aa"/>
        <w:spacing w:line="240" w:lineRule="auto"/>
        <w:ind w:left="0" w:firstLine="0"/>
      </w:pPr>
    </w:p>
    <w:p w:rsidR="00222570" w:rsidRPr="00966834" w:rsidRDefault="00222570" w:rsidP="00966834">
      <w:pPr>
        <w:pStyle w:val="aa"/>
        <w:spacing w:line="240" w:lineRule="auto"/>
        <w:ind w:left="0" w:firstLine="0"/>
      </w:pPr>
    </w:p>
    <w:p w:rsidR="00222570" w:rsidRPr="00966834" w:rsidRDefault="00222570" w:rsidP="00966834">
      <w:pPr>
        <w:pStyle w:val="aa"/>
        <w:spacing w:line="240" w:lineRule="auto"/>
        <w:ind w:left="0" w:firstLine="0"/>
      </w:pPr>
    </w:p>
    <w:sectPr w:rsidR="00222570" w:rsidRPr="00966834" w:rsidSect="00966834">
      <w:pgSz w:w="11906" w:h="16838"/>
      <w:pgMar w:top="1134" w:right="850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1B5" w:rsidRDefault="006961B5">
      <w:pPr>
        <w:spacing w:line="240" w:lineRule="auto"/>
      </w:pPr>
      <w:r>
        <w:separator/>
      </w:r>
    </w:p>
  </w:endnote>
  <w:endnote w:type="continuationSeparator" w:id="0">
    <w:p w:rsidR="006961B5" w:rsidRDefault="006961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1B5" w:rsidRDefault="006961B5">
      <w:pPr>
        <w:spacing w:line="240" w:lineRule="auto"/>
      </w:pPr>
      <w:r>
        <w:separator/>
      </w:r>
    </w:p>
  </w:footnote>
  <w:footnote w:type="continuationSeparator" w:id="0">
    <w:p w:rsidR="006961B5" w:rsidRDefault="006961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155A"/>
    <w:multiLevelType w:val="hybridMultilevel"/>
    <w:tmpl w:val="4CBC4C76"/>
    <w:lvl w:ilvl="0" w:tplc="DFB0009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F9916B2"/>
    <w:multiLevelType w:val="hybridMultilevel"/>
    <w:tmpl w:val="BB123C60"/>
    <w:lvl w:ilvl="0" w:tplc="5156BA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B920FDE"/>
    <w:multiLevelType w:val="hybridMultilevel"/>
    <w:tmpl w:val="926A5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C00A6"/>
    <w:multiLevelType w:val="hybridMultilevel"/>
    <w:tmpl w:val="7BD62E24"/>
    <w:lvl w:ilvl="0" w:tplc="465456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624"/>
  <w:autoHyphenation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98"/>
    <w:rsid w:val="000012CE"/>
    <w:rsid w:val="00006BC9"/>
    <w:rsid w:val="00012CD2"/>
    <w:rsid w:val="00012E12"/>
    <w:rsid w:val="00013418"/>
    <w:rsid w:val="000137C2"/>
    <w:rsid w:val="000147E8"/>
    <w:rsid w:val="000223C5"/>
    <w:rsid w:val="00024A43"/>
    <w:rsid w:val="000256C5"/>
    <w:rsid w:val="000273AE"/>
    <w:rsid w:val="000304B4"/>
    <w:rsid w:val="00033A90"/>
    <w:rsid w:val="00041477"/>
    <w:rsid w:val="00044B28"/>
    <w:rsid w:val="00046BF9"/>
    <w:rsid w:val="00053932"/>
    <w:rsid w:val="0005562D"/>
    <w:rsid w:val="00067092"/>
    <w:rsid w:val="000733CA"/>
    <w:rsid w:val="00081DBB"/>
    <w:rsid w:val="00093E48"/>
    <w:rsid w:val="000971C2"/>
    <w:rsid w:val="000976B0"/>
    <w:rsid w:val="000A29E3"/>
    <w:rsid w:val="000A2D33"/>
    <w:rsid w:val="000A2D93"/>
    <w:rsid w:val="000A32D1"/>
    <w:rsid w:val="000A396B"/>
    <w:rsid w:val="000A46C4"/>
    <w:rsid w:val="000B0F82"/>
    <w:rsid w:val="000B4789"/>
    <w:rsid w:val="000C05D3"/>
    <w:rsid w:val="000C09FD"/>
    <w:rsid w:val="000C0EB0"/>
    <w:rsid w:val="000D1D80"/>
    <w:rsid w:val="000D51EC"/>
    <w:rsid w:val="000E0B94"/>
    <w:rsid w:val="000E3138"/>
    <w:rsid w:val="000E3BC1"/>
    <w:rsid w:val="000E637A"/>
    <w:rsid w:val="000E663A"/>
    <w:rsid w:val="000F570F"/>
    <w:rsid w:val="000F7A72"/>
    <w:rsid w:val="00102499"/>
    <w:rsid w:val="001044B6"/>
    <w:rsid w:val="00105846"/>
    <w:rsid w:val="00110B47"/>
    <w:rsid w:val="00114E95"/>
    <w:rsid w:val="00123B90"/>
    <w:rsid w:val="00131CFA"/>
    <w:rsid w:val="0015177D"/>
    <w:rsid w:val="001521E2"/>
    <w:rsid w:val="00152698"/>
    <w:rsid w:val="001668C1"/>
    <w:rsid w:val="00174370"/>
    <w:rsid w:val="00176358"/>
    <w:rsid w:val="00187894"/>
    <w:rsid w:val="00191F70"/>
    <w:rsid w:val="001935C5"/>
    <w:rsid w:val="00194999"/>
    <w:rsid w:val="00196036"/>
    <w:rsid w:val="001A2051"/>
    <w:rsid w:val="001A2325"/>
    <w:rsid w:val="001A4EE5"/>
    <w:rsid w:val="001C078E"/>
    <w:rsid w:val="001C3C86"/>
    <w:rsid w:val="001D076C"/>
    <w:rsid w:val="001D28D2"/>
    <w:rsid w:val="001D76D2"/>
    <w:rsid w:val="001E2E25"/>
    <w:rsid w:val="001E6D2C"/>
    <w:rsid w:val="001F005E"/>
    <w:rsid w:val="001F2123"/>
    <w:rsid w:val="00202080"/>
    <w:rsid w:val="00203452"/>
    <w:rsid w:val="00212B73"/>
    <w:rsid w:val="0021720C"/>
    <w:rsid w:val="00222570"/>
    <w:rsid w:val="00230F85"/>
    <w:rsid w:val="00233B12"/>
    <w:rsid w:val="002346BF"/>
    <w:rsid w:val="00236C3A"/>
    <w:rsid w:val="00242DB8"/>
    <w:rsid w:val="00245030"/>
    <w:rsid w:val="00255E75"/>
    <w:rsid w:val="00256C6C"/>
    <w:rsid w:val="00256DAC"/>
    <w:rsid w:val="00261559"/>
    <w:rsid w:val="00265E13"/>
    <w:rsid w:val="002673C4"/>
    <w:rsid w:val="002676CE"/>
    <w:rsid w:val="00270D30"/>
    <w:rsid w:val="0027709A"/>
    <w:rsid w:val="00277DDC"/>
    <w:rsid w:val="002806A6"/>
    <w:rsid w:val="00283734"/>
    <w:rsid w:val="002864FF"/>
    <w:rsid w:val="0029722E"/>
    <w:rsid w:val="002977A2"/>
    <w:rsid w:val="00297B1F"/>
    <w:rsid w:val="002A3B8D"/>
    <w:rsid w:val="002A560F"/>
    <w:rsid w:val="002A6FBE"/>
    <w:rsid w:val="002B6296"/>
    <w:rsid w:val="002C1BF7"/>
    <w:rsid w:val="002D2317"/>
    <w:rsid w:val="002D381D"/>
    <w:rsid w:val="002D69B8"/>
    <w:rsid w:val="002D7C28"/>
    <w:rsid w:val="002E322D"/>
    <w:rsid w:val="002E39D0"/>
    <w:rsid w:val="002F052B"/>
    <w:rsid w:val="002F3638"/>
    <w:rsid w:val="002F558B"/>
    <w:rsid w:val="002F5B21"/>
    <w:rsid w:val="00301EC8"/>
    <w:rsid w:val="00320394"/>
    <w:rsid w:val="00326657"/>
    <w:rsid w:val="00332C57"/>
    <w:rsid w:val="003333D8"/>
    <w:rsid w:val="0034413F"/>
    <w:rsid w:val="0034540F"/>
    <w:rsid w:val="00357196"/>
    <w:rsid w:val="00365BA6"/>
    <w:rsid w:val="00373768"/>
    <w:rsid w:val="00380834"/>
    <w:rsid w:val="00392933"/>
    <w:rsid w:val="00393727"/>
    <w:rsid w:val="00396B9C"/>
    <w:rsid w:val="003A6902"/>
    <w:rsid w:val="003B02E3"/>
    <w:rsid w:val="003B5404"/>
    <w:rsid w:val="003B6227"/>
    <w:rsid w:val="003B6828"/>
    <w:rsid w:val="003B6AD3"/>
    <w:rsid w:val="003B7168"/>
    <w:rsid w:val="003C2260"/>
    <w:rsid w:val="003C3B8E"/>
    <w:rsid w:val="003C4749"/>
    <w:rsid w:val="003C7FE8"/>
    <w:rsid w:val="003D1CB9"/>
    <w:rsid w:val="003D674E"/>
    <w:rsid w:val="003E65F9"/>
    <w:rsid w:val="003F15DD"/>
    <w:rsid w:val="0040295C"/>
    <w:rsid w:val="0041768E"/>
    <w:rsid w:val="00420808"/>
    <w:rsid w:val="00422A66"/>
    <w:rsid w:val="00426892"/>
    <w:rsid w:val="00430C3B"/>
    <w:rsid w:val="00433FFD"/>
    <w:rsid w:val="00441F10"/>
    <w:rsid w:val="0044443D"/>
    <w:rsid w:val="00450DFA"/>
    <w:rsid w:val="00453A28"/>
    <w:rsid w:val="00453C00"/>
    <w:rsid w:val="0045754E"/>
    <w:rsid w:val="00460835"/>
    <w:rsid w:val="00462F90"/>
    <w:rsid w:val="00463952"/>
    <w:rsid w:val="0047235C"/>
    <w:rsid w:val="00472EE8"/>
    <w:rsid w:val="00473C42"/>
    <w:rsid w:val="00474AB1"/>
    <w:rsid w:val="0048142E"/>
    <w:rsid w:val="00483302"/>
    <w:rsid w:val="0048607C"/>
    <w:rsid w:val="004A5963"/>
    <w:rsid w:val="004A6BC9"/>
    <w:rsid w:val="004B3CCA"/>
    <w:rsid w:val="004C1B5C"/>
    <w:rsid w:val="004D291E"/>
    <w:rsid w:val="004D2B0A"/>
    <w:rsid w:val="004D545A"/>
    <w:rsid w:val="004E0A41"/>
    <w:rsid w:val="004E3370"/>
    <w:rsid w:val="004E51DE"/>
    <w:rsid w:val="004F4983"/>
    <w:rsid w:val="004F71D9"/>
    <w:rsid w:val="0050067D"/>
    <w:rsid w:val="00503C73"/>
    <w:rsid w:val="0050516F"/>
    <w:rsid w:val="00505DB1"/>
    <w:rsid w:val="0051138F"/>
    <w:rsid w:val="00515F5E"/>
    <w:rsid w:val="0052207D"/>
    <w:rsid w:val="005230CF"/>
    <w:rsid w:val="005254F8"/>
    <w:rsid w:val="00525E44"/>
    <w:rsid w:val="00533C0D"/>
    <w:rsid w:val="00533E57"/>
    <w:rsid w:val="00536F71"/>
    <w:rsid w:val="00541302"/>
    <w:rsid w:val="0055081F"/>
    <w:rsid w:val="005628D3"/>
    <w:rsid w:val="00571064"/>
    <w:rsid w:val="00571CCE"/>
    <w:rsid w:val="00582500"/>
    <w:rsid w:val="005856E3"/>
    <w:rsid w:val="00590F6C"/>
    <w:rsid w:val="005A22AF"/>
    <w:rsid w:val="005A2BFA"/>
    <w:rsid w:val="005A4F13"/>
    <w:rsid w:val="005B2737"/>
    <w:rsid w:val="005B37B7"/>
    <w:rsid w:val="005B6034"/>
    <w:rsid w:val="005C36AA"/>
    <w:rsid w:val="005C4AF0"/>
    <w:rsid w:val="005D0D11"/>
    <w:rsid w:val="005D2628"/>
    <w:rsid w:val="005D6BCD"/>
    <w:rsid w:val="005E2781"/>
    <w:rsid w:val="005E3CE9"/>
    <w:rsid w:val="005E6662"/>
    <w:rsid w:val="005E7C71"/>
    <w:rsid w:val="0060386B"/>
    <w:rsid w:val="00605C3D"/>
    <w:rsid w:val="00613375"/>
    <w:rsid w:val="00630070"/>
    <w:rsid w:val="0063425D"/>
    <w:rsid w:val="00636D38"/>
    <w:rsid w:val="00650546"/>
    <w:rsid w:val="00655124"/>
    <w:rsid w:val="00661278"/>
    <w:rsid w:val="006644C5"/>
    <w:rsid w:val="00665077"/>
    <w:rsid w:val="00665351"/>
    <w:rsid w:val="00667A10"/>
    <w:rsid w:val="00671405"/>
    <w:rsid w:val="00682697"/>
    <w:rsid w:val="00692FE7"/>
    <w:rsid w:val="00693762"/>
    <w:rsid w:val="006961B5"/>
    <w:rsid w:val="00696232"/>
    <w:rsid w:val="006A1D5A"/>
    <w:rsid w:val="006B4CC1"/>
    <w:rsid w:val="006B60F0"/>
    <w:rsid w:val="006C1579"/>
    <w:rsid w:val="006C3EE4"/>
    <w:rsid w:val="006C41F3"/>
    <w:rsid w:val="006C7DB7"/>
    <w:rsid w:val="006E2E46"/>
    <w:rsid w:val="006E7231"/>
    <w:rsid w:val="006F2BC4"/>
    <w:rsid w:val="006F35DF"/>
    <w:rsid w:val="007056C0"/>
    <w:rsid w:val="007057F0"/>
    <w:rsid w:val="00707B0E"/>
    <w:rsid w:val="00710A58"/>
    <w:rsid w:val="00720816"/>
    <w:rsid w:val="00724DD5"/>
    <w:rsid w:val="00725799"/>
    <w:rsid w:val="007263EE"/>
    <w:rsid w:val="007321C5"/>
    <w:rsid w:val="0075048C"/>
    <w:rsid w:val="0075093C"/>
    <w:rsid w:val="007517B4"/>
    <w:rsid w:val="0075274B"/>
    <w:rsid w:val="00753760"/>
    <w:rsid w:val="00753AB5"/>
    <w:rsid w:val="007562C2"/>
    <w:rsid w:val="00757E84"/>
    <w:rsid w:val="00760DE9"/>
    <w:rsid w:val="00760ED2"/>
    <w:rsid w:val="00761E18"/>
    <w:rsid w:val="0076245B"/>
    <w:rsid w:val="00762A62"/>
    <w:rsid w:val="00770D87"/>
    <w:rsid w:val="00771B53"/>
    <w:rsid w:val="00774302"/>
    <w:rsid w:val="00776FF3"/>
    <w:rsid w:val="00777CD2"/>
    <w:rsid w:val="00781FF6"/>
    <w:rsid w:val="00784E49"/>
    <w:rsid w:val="0079003B"/>
    <w:rsid w:val="00791798"/>
    <w:rsid w:val="00793EE0"/>
    <w:rsid w:val="007948B5"/>
    <w:rsid w:val="00794E0E"/>
    <w:rsid w:val="007977D7"/>
    <w:rsid w:val="007A3128"/>
    <w:rsid w:val="007A31CB"/>
    <w:rsid w:val="007A5364"/>
    <w:rsid w:val="007A7EAA"/>
    <w:rsid w:val="007B599C"/>
    <w:rsid w:val="007B5F3B"/>
    <w:rsid w:val="007C21B7"/>
    <w:rsid w:val="007C385F"/>
    <w:rsid w:val="007C3925"/>
    <w:rsid w:val="007C73E0"/>
    <w:rsid w:val="007C7508"/>
    <w:rsid w:val="007D6F9B"/>
    <w:rsid w:val="007D6FB3"/>
    <w:rsid w:val="007E02CA"/>
    <w:rsid w:val="007E17B7"/>
    <w:rsid w:val="007E70CA"/>
    <w:rsid w:val="007F085B"/>
    <w:rsid w:val="007F0AED"/>
    <w:rsid w:val="007F0C62"/>
    <w:rsid w:val="007F2A53"/>
    <w:rsid w:val="007F2A91"/>
    <w:rsid w:val="007F455B"/>
    <w:rsid w:val="007F4934"/>
    <w:rsid w:val="007F7221"/>
    <w:rsid w:val="00801371"/>
    <w:rsid w:val="008054F1"/>
    <w:rsid w:val="00811598"/>
    <w:rsid w:val="00811F07"/>
    <w:rsid w:val="00816EEE"/>
    <w:rsid w:val="00823BCF"/>
    <w:rsid w:val="00831D8A"/>
    <w:rsid w:val="008341A8"/>
    <w:rsid w:val="00835518"/>
    <w:rsid w:val="00836BDF"/>
    <w:rsid w:val="00840394"/>
    <w:rsid w:val="00844926"/>
    <w:rsid w:val="00846263"/>
    <w:rsid w:val="00846D84"/>
    <w:rsid w:val="00870947"/>
    <w:rsid w:val="008736E1"/>
    <w:rsid w:val="00882623"/>
    <w:rsid w:val="00884EC3"/>
    <w:rsid w:val="00891561"/>
    <w:rsid w:val="00892258"/>
    <w:rsid w:val="00892F3F"/>
    <w:rsid w:val="00895879"/>
    <w:rsid w:val="008972CF"/>
    <w:rsid w:val="008A0479"/>
    <w:rsid w:val="008A47FC"/>
    <w:rsid w:val="008B07BD"/>
    <w:rsid w:val="008C0341"/>
    <w:rsid w:val="008C2598"/>
    <w:rsid w:val="008C360E"/>
    <w:rsid w:val="008D3335"/>
    <w:rsid w:val="008D7D92"/>
    <w:rsid w:val="008E1077"/>
    <w:rsid w:val="008E1FC4"/>
    <w:rsid w:val="008E287F"/>
    <w:rsid w:val="008E4184"/>
    <w:rsid w:val="008F5E2C"/>
    <w:rsid w:val="008F6096"/>
    <w:rsid w:val="008F76E5"/>
    <w:rsid w:val="0090015F"/>
    <w:rsid w:val="0090752B"/>
    <w:rsid w:val="00912102"/>
    <w:rsid w:val="00913F61"/>
    <w:rsid w:val="00916B31"/>
    <w:rsid w:val="00922846"/>
    <w:rsid w:val="009356DA"/>
    <w:rsid w:val="00940D44"/>
    <w:rsid w:val="009423B9"/>
    <w:rsid w:val="009441F5"/>
    <w:rsid w:val="00952DE7"/>
    <w:rsid w:val="00954585"/>
    <w:rsid w:val="00963624"/>
    <w:rsid w:val="00966834"/>
    <w:rsid w:val="00973D87"/>
    <w:rsid w:val="0098211C"/>
    <w:rsid w:val="00982AD3"/>
    <w:rsid w:val="00983F74"/>
    <w:rsid w:val="00985D5B"/>
    <w:rsid w:val="009874D7"/>
    <w:rsid w:val="00992E75"/>
    <w:rsid w:val="009A5F61"/>
    <w:rsid w:val="009B06D3"/>
    <w:rsid w:val="009B07EF"/>
    <w:rsid w:val="009B52B4"/>
    <w:rsid w:val="009C68B7"/>
    <w:rsid w:val="009D5D44"/>
    <w:rsid w:val="009F65BF"/>
    <w:rsid w:val="00A06624"/>
    <w:rsid w:val="00A10E8F"/>
    <w:rsid w:val="00A13B24"/>
    <w:rsid w:val="00A208B8"/>
    <w:rsid w:val="00A2720A"/>
    <w:rsid w:val="00A3287A"/>
    <w:rsid w:val="00A36D1E"/>
    <w:rsid w:val="00A428DA"/>
    <w:rsid w:val="00A449A5"/>
    <w:rsid w:val="00A45B2B"/>
    <w:rsid w:val="00A501ED"/>
    <w:rsid w:val="00A533A5"/>
    <w:rsid w:val="00A77820"/>
    <w:rsid w:val="00A8089E"/>
    <w:rsid w:val="00A81DCA"/>
    <w:rsid w:val="00A83475"/>
    <w:rsid w:val="00A83F54"/>
    <w:rsid w:val="00A865B2"/>
    <w:rsid w:val="00A9422D"/>
    <w:rsid w:val="00A97F49"/>
    <w:rsid w:val="00AA6980"/>
    <w:rsid w:val="00AA7E71"/>
    <w:rsid w:val="00AB0F72"/>
    <w:rsid w:val="00AD7532"/>
    <w:rsid w:val="00AE08FE"/>
    <w:rsid w:val="00AF0F8B"/>
    <w:rsid w:val="00AF121F"/>
    <w:rsid w:val="00AF19CB"/>
    <w:rsid w:val="00AF489F"/>
    <w:rsid w:val="00AF52F5"/>
    <w:rsid w:val="00B001A5"/>
    <w:rsid w:val="00B007AB"/>
    <w:rsid w:val="00B05CAC"/>
    <w:rsid w:val="00B143FC"/>
    <w:rsid w:val="00B23663"/>
    <w:rsid w:val="00B276F6"/>
    <w:rsid w:val="00B35114"/>
    <w:rsid w:val="00B4329A"/>
    <w:rsid w:val="00B45AF9"/>
    <w:rsid w:val="00B47AF5"/>
    <w:rsid w:val="00B52F79"/>
    <w:rsid w:val="00B55AEE"/>
    <w:rsid w:val="00B5637F"/>
    <w:rsid w:val="00B709AF"/>
    <w:rsid w:val="00B70E74"/>
    <w:rsid w:val="00B712E6"/>
    <w:rsid w:val="00B73F2B"/>
    <w:rsid w:val="00B76657"/>
    <w:rsid w:val="00B80D80"/>
    <w:rsid w:val="00B8330D"/>
    <w:rsid w:val="00B94A40"/>
    <w:rsid w:val="00BA2AB9"/>
    <w:rsid w:val="00BB5BF1"/>
    <w:rsid w:val="00BC4226"/>
    <w:rsid w:val="00BC51CC"/>
    <w:rsid w:val="00BC66A0"/>
    <w:rsid w:val="00BD68A9"/>
    <w:rsid w:val="00BE2AAA"/>
    <w:rsid w:val="00BE4E3C"/>
    <w:rsid w:val="00BE695E"/>
    <w:rsid w:val="00BF20FC"/>
    <w:rsid w:val="00BF2DAD"/>
    <w:rsid w:val="00BF5C82"/>
    <w:rsid w:val="00BF63E4"/>
    <w:rsid w:val="00C04EB0"/>
    <w:rsid w:val="00C050D8"/>
    <w:rsid w:val="00C24B99"/>
    <w:rsid w:val="00C252BD"/>
    <w:rsid w:val="00C262E3"/>
    <w:rsid w:val="00C30BB7"/>
    <w:rsid w:val="00C44B9C"/>
    <w:rsid w:val="00C529E0"/>
    <w:rsid w:val="00C52AE8"/>
    <w:rsid w:val="00C548FC"/>
    <w:rsid w:val="00C557BA"/>
    <w:rsid w:val="00C612B5"/>
    <w:rsid w:val="00C6341F"/>
    <w:rsid w:val="00C65F19"/>
    <w:rsid w:val="00C750F9"/>
    <w:rsid w:val="00C75C93"/>
    <w:rsid w:val="00C938E4"/>
    <w:rsid w:val="00C95917"/>
    <w:rsid w:val="00C95C83"/>
    <w:rsid w:val="00CA5886"/>
    <w:rsid w:val="00CB2B03"/>
    <w:rsid w:val="00CB3E20"/>
    <w:rsid w:val="00CB4CDD"/>
    <w:rsid w:val="00CB6131"/>
    <w:rsid w:val="00CB7D1E"/>
    <w:rsid w:val="00CC088E"/>
    <w:rsid w:val="00CC4AAE"/>
    <w:rsid w:val="00CC7E89"/>
    <w:rsid w:val="00CC7EA2"/>
    <w:rsid w:val="00CD1FF5"/>
    <w:rsid w:val="00CD2070"/>
    <w:rsid w:val="00CD39A9"/>
    <w:rsid w:val="00CD48C9"/>
    <w:rsid w:val="00CD60E3"/>
    <w:rsid w:val="00CE1949"/>
    <w:rsid w:val="00CF05A4"/>
    <w:rsid w:val="00CF2E48"/>
    <w:rsid w:val="00CF476D"/>
    <w:rsid w:val="00CF7D98"/>
    <w:rsid w:val="00D00104"/>
    <w:rsid w:val="00D03D90"/>
    <w:rsid w:val="00D06F52"/>
    <w:rsid w:val="00D106FA"/>
    <w:rsid w:val="00D10A14"/>
    <w:rsid w:val="00D11106"/>
    <w:rsid w:val="00D1199B"/>
    <w:rsid w:val="00D12888"/>
    <w:rsid w:val="00D16844"/>
    <w:rsid w:val="00D2044D"/>
    <w:rsid w:val="00D21AB1"/>
    <w:rsid w:val="00D2700A"/>
    <w:rsid w:val="00D348D8"/>
    <w:rsid w:val="00D34CD2"/>
    <w:rsid w:val="00D35099"/>
    <w:rsid w:val="00D35197"/>
    <w:rsid w:val="00D36943"/>
    <w:rsid w:val="00D47503"/>
    <w:rsid w:val="00D47811"/>
    <w:rsid w:val="00D5350E"/>
    <w:rsid w:val="00D651CB"/>
    <w:rsid w:val="00D6525D"/>
    <w:rsid w:val="00D66C3C"/>
    <w:rsid w:val="00D70ACB"/>
    <w:rsid w:val="00D77150"/>
    <w:rsid w:val="00D81B89"/>
    <w:rsid w:val="00D85070"/>
    <w:rsid w:val="00D8673A"/>
    <w:rsid w:val="00D870D0"/>
    <w:rsid w:val="00D90367"/>
    <w:rsid w:val="00D92F13"/>
    <w:rsid w:val="00DA1840"/>
    <w:rsid w:val="00DA2262"/>
    <w:rsid w:val="00DA5A3C"/>
    <w:rsid w:val="00DA690B"/>
    <w:rsid w:val="00DB615C"/>
    <w:rsid w:val="00DB68C9"/>
    <w:rsid w:val="00DC2406"/>
    <w:rsid w:val="00DC39CD"/>
    <w:rsid w:val="00DC3E0E"/>
    <w:rsid w:val="00DC5C96"/>
    <w:rsid w:val="00DC77E3"/>
    <w:rsid w:val="00DD1184"/>
    <w:rsid w:val="00DD6D32"/>
    <w:rsid w:val="00DE5FBA"/>
    <w:rsid w:val="00DF1FD2"/>
    <w:rsid w:val="00DF2762"/>
    <w:rsid w:val="00DF2B0F"/>
    <w:rsid w:val="00E01DD4"/>
    <w:rsid w:val="00E10B08"/>
    <w:rsid w:val="00E17F21"/>
    <w:rsid w:val="00E2111E"/>
    <w:rsid w:val="00E30C29"/>
    <w:rsid w:val="00E421D6"/>
    <w:rsid w:val="00E4243E"/>
    <w:rsid w:val="00E47494"/>
    <w:rsid w:val="00E51F31"/>
    <w:rsid w:val="00E546A8"/>
    <w:rsid w:val="00E57924"/>
    <w:rsid w:val="00E57B5B"/>
    <w:rsid w:val="00E62620"/>
    <w:rsid w:val="00E62D6E"/>
    <w:rsid w:val="00E64AAA"/>
    <w:rsid w:val="00E64D9F"/>
    <w:rsid w:val="00E660D1"/>
    <w:rsid w:val="00E66D38"/>
    <w:rsid w:val="00E70694"/>
    <w:rsid w:val="00E70B35"/>
    <w:rsid w:val="00E72577"/>
    <w:rsid w:val="00E73C5D"/>
    <w:rsid w:val="00E75D8E"/>
    <w:rsid w:val="00E874B9"/>
    <w:rsid w:val="00E90476"/>
    <w:rsid w:val="00E96D03"/>
    <w:rsid w:val="00E97BEF"/>
    <w:rsid w:val="00EA00E9"/>
    <w:rsid w:val="00EA137C"/>
    <w:rsid w:val="00EA143D"/>
    <w:rsid w:val="00EA1601"/>
    <w:rsid w:val="00EA2CEF"/>
    <w:rsid w:val="00EA35CC"/>
    <w:rsid w:val="00EC4E9E"/>
    <w:rsid w:val="00EC74B0"/>
    <w:rsid w:val="00ED010A"/>
    <w:rsid w:val="00ED0D64"/>
    <w:rsid w:val="00ED1C63"/>
    <w:rsid w:val="00EE2C6B"/>
    <w:rsid w:val="00EE33EE"/>
    <w:rsid w:val="00EF4812"/>
    <w:rsid w:val="00F045C9"/>
    <w:rsid w:val="00F045EF"/>
    <w:rsid w:val="00F0702C"/>
    <w:rsid w:val="00F07EC2"/>
    <w:rsid w:val="00F1708D"/>
    <w:rsid w:val="00F17AE3"/>
    <w:rsid w:val="00F220DE"/>
    <w:rsid w:val="00F222F7"/>
    <w:rsid w:val="00F24F81"/>
    <w:rsid w:val="00F264EA"/>
    <w:rsid w:val="00F3271C"/>
    <w:rsid w:val="00F366AB"/>
    <w:rsid w:val="00F47009"/>
    <w:rsid w:val="00F60313"/>
    <w:rsid w:val="00F64492"/>
    <w:rsid w:val="00F649CA"/>
    <w:rsid w:val="00F7039E"/>
    <w:rsid w:val="00F76446"/>
    <w:rsid w:val="00F76D39"/>
    <w:rsid w:val="00F81978"/>
    <w:rsid w:val="00F94DB4"/>
    <w:rsid w:val="00FA1356"/>
    <w:rsid w:val="00FA7371"/>
    <w:rsid w:val="00FB0E8E"/>
    <w:rsid w:val="00FB44FA"/>
    <w:rsid w:val="00FB7612"/>
    <w:rsid w:val="00FB7ED8"/>
    <w:rsid w:val="00FC1EED"/>
    <w:rsid w:val="00FC2623"/>
    <w:rsid w:val="00FC2904"/>
    <w:rsid w:val="00FD066F"/>
    <w:rsid w:val="00FD123F"/>
    <w:rsid w:val="00FE01DD"/>
    <w:rsid w:val="00FE55B4"/>
    <w:rsid w:val="00FF0175"/>
    <w:rsid w:val="00FF0813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98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2598"/>
    <w:pPr>
      <w:keepNext/>
      <w:widowControl/>
      <w:tabs>
        <w:tab w:val="left" w:pos="2736"/>
      </w:tabs>
      <w:autoSpaceDE/>
      <w:autoSpaceDN/>
      <w:adjustRightInd/>
      <w:spacing w:line="240" w:lineRule="auto"/>
      <w:ind w:firstLine="0"/>
      <w:jc w:val="lef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C25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8C259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C2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5F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A5F61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69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82697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0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98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2598"/>
    <w:pPr>
      <w:keepNext/>
      <w:widowControl/>
      <w:tabs>
        <w:tab w:val="left" w:pos="2736"/>
      </w:tabs>
      <w:autoSpaceDE/>
      <w:autoSpaceDN/>
      <w:adjustRightInd/>
      <w:spacing w:line="240" w:lineRule="auto"/>
      <w:ind w:firstLine="0"/>
      <w:jc w:val="lef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C25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8C259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C2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5F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A5F61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69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82697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0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89119-C817-4C1B-B49F-B5DD1409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Проект</vt:lpstr>
    </vt:vector>
  </TitlesOfParts>
  <Company>Hewlett-Packard Company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4</cp:revision>
  <cp:lastPrinted>2021-09-21T08:09:00Z</cp:lastPrinted>
  <dcterms:created xsi:type="dcterms:W3CDTF">2021-09-21T07:50:00Z</dcterms:created>
  <dcterms:modified xsi:type="dcterms:W3CDTF">2021-09-21T08:11:00Z</dcterms:modified>
</cp:coreProperties>
</file>