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1C6" w:rsidRPr="00F270D6" w:rsidRDefault="00B561C6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216535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17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ldp&#10;k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441C6" w:rsidRDefault="00A441C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B561C6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31.10.2019                         1936-па</w:t>
      </w:r>
    </w:p>
    <w:p w:rsid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P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Default="006D7E6B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 w:rsidRPr="00F270D6">
        <w:rPr>
          <w:rFonts w:ascii="Times New Roman" w:hAnsi="Times New Roman" w:cs="Times New Roman"/>
          <w:sz w:val="24"/>
          <w:szCs w:val="24"/>
        </w:rPr>
        <w:t>Об утверждении комплексной схемы</w:t>
      </w:r>
      <w:r w:rsidR="00F270D6">
        <w:rPr>
          <w:rFonts w:ascii="Times New Roman" w:hAnsi="Times New Roman" w:cs="Times New Roman"/>
          <w:sz w:val="24"/>
          <w:szCs w:val="24"/>
        </w:rPr>
        <w:t xml:space="preserve"> </w:t>
      </w:r>
      <w:r w:rsidRPr="00F270D6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F270D6" w:rsidRDefault="006D7E6B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 w:rsidRPr="00F270D6">
        <w:rPr>
          <w:rFonts w:ascii="Times New Roman" w:hAnsi="Times New Roman" w:cs="Times New Roman"/>
          <w:sz w:val="24"/>
          <w:szCs w:val="24"/>
        </w:rPr>
        <w:t>дорожного движения на территории</w:t>
      </w:r>
      <w:r w:rsidR="00F270D6">
        <w:rPr>
          <w:rFonts w:ascii="Times New Roman" w:hAnsi="Times New Roman" w:cs="Times New Roman"/>
          <w:sz w:val="24"/>
          <w:szCs w:val="24"/>
        </w:rPr>
        <w:t xml:space="preserve"> </w:t>
      </w:r>
      <w:r w:rsidRPr="00F270D6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49063F" w:rsidRPr="00F270D6" w:rsidRDefault="006D7E6B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 w:rsidRPr="00F270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9063F" w:rsidRPr="00F270D6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CF057A" w:rsidRPr="00F270D6" w:rsidRDefault="0049063F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 w:rsidRPr="00F270D6">
        <w:rPr>
          <w:rFonts w:ascii="Times New Roman" w:hAnsi="Times New Roman" w:cs="Times New Roman"/>
          <w:sz w:val="24"/>
          <w:szCs w:val="24"/>
        </w:rPr>
        <w:t>Л</w:t>
      </w:r>
      <w:r w:rsidR="006D7E6B" w:rsidRPr="00F270D6"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CF057A" w:rsidRPr="00F270D6" w:rsidRDefault="00CF057A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270D6" w:rsidRDefault="00CF057A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A81" w:rsidRP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7E6B" w:rsidRPr="00F270D6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FE0297" w:rsidRPr="00F270D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29.12.2017 №</w:t>
      </w:r>
      <w:r w:rsidR="006D7E6B" w:rsidRPr="00F270D6">
        <w:rPr>
          <w:rFonts w:ascii="Times New Roman" w:hAnsi="Times New Roman" w:cs="Times New Roman"/>
          <w:sz w:val="24"/>
          <w:szCs w:val="24"/>
        </w:rPr>
        <w:t xml:space="preserve"> 443-ФЗ «Об организации дорожного движения в Российской Федерации и о внесении изменений в отдельные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E6B" w:rsidRPr="00F270D6">
        <w:rPr>
          <w:rFonts w:ascii="Times New Roman" w:hAnsi="Times New Roman" w:cs="Times New Roman"/>
          <w:sz w:val="24"/>
          <w:szCs w:val="24"/>
        </w:rPr>
        <w:t>законодательн</w:t>
      </w:r>
      <w:r>
        <w:rPr>
          <w:rFonts w:ascii="Times New Roman" w:hAnsi="Times New Roman" w:cs="Times New Roman"/>
          <w:sz w:val="24"/>
          <w:szCs w:val="24"/>
        </w:rPr>
        <w:t>ые акты Российской Федерации», п</w:t>
      </w:r>
      <w:r w:rsidR="006D7E6B" w:rsidRPr="00F270D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7E6B" w:rsidRPr="00F270D6">
        <w:rPr>
          <w:rFonts w:ascii="Times New Roman" w:hAnsi="Times New Roman" w:cs="Times New Roman"/>
          <w:sz w:val="24"/>
          <w:szCs w:val="24"/>
        </w:rPr>
        <w:t xml:space="preserve">от 25.12.2015 № 1440 «Об утверждении требований к программам комплексного развития транспортной инфраструктуры </w:t>
      </w:r>
      <w:r>
        <w:rPr>
          <w:rFonts w:ascii="Times New Roman" w:hAnsi="Times New Roman" w:cs="Times New Roman"/>
          <w:sz w:val="24"/>
          <w:szCs w:val="24"/>
        </w:rPr>
        <w:t>поселений, городских округов», приказом</w:t>
      </w:r>
      <w:r w:rsidR="006D7E6B" w:rsidRPr="00F270D6">
        <w:rPr>
          <w:rFonts w:ascii="Times New Roman" w:hAnsi="Times New Roman" w:cs="Times New Roman"/>
          <w:sz w:val="24"/>
          <w:szCs w:val="24"/>
        </w:rPr>
        <w:t xml:space="preserve"> Минтранса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7E6B" w:rsidRPr="00F270D6">
        <w:rPr>
          <w:rFonts w:ascii="Times New Roman" w:hAnsi="Times New Roman" w:cs="Times New Roman"/>
          <w:sz w:val="24"/>
          <w:szCs w:val="24"/>
        </w:rPr>
        <w:t>России от 17.03.2015 № 43 «Об утверждении Правил подготовки проектов и схем орган</w:t>
      </w:r>
      <w:r w:rsidR="006D7E6B" w:rsidRPr="00F270D6">
        <w:rPr>
          <w:rFonts w:ascii="Times New Roman" w:hAnsi="Times New Roman" w:cs="Times New Roman"/>
          <w:sz w:val="24"/>
          <w:szCs w:val="24"/>
        </w:rPr>
        <w:t>и</w:t>
      </w:r>
      <w:r w:rsidR="006D7E6B" w:rsidRPr="00F270D6">
        <w:rPr>
          <w:rFonts w:ascii="Times New Roman" w:hAnsi="Times New Roman" w:cs="Times New Roman"/>
          <w:sz w:val="24"/>
          <w:szCs w:val="24"/>
        </w:rPr>
        <w:t>зации дорожного движения»,</w:t>
      </w:r>
      <w:r w:rsidR="002908B4" w:rsidRPr="00F2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6D7E6B" w:rsidRPr="00F270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D7E6B" w:rsidRPr="00F270D6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6D7E6B" w:rsidRPr="00F270D6">
        <w:rPr>
          <w:rFonts w:ascii="Times New Roman" w:hAnsi="Times New Roman" w:cs="Times New Roman"/>
          <w:sz w:val="24"/>
          <w:szCs w:val="24"/>
        </w:rPr>
        <w:t xml:space="preserve"> горо</w:t>
      </w:r>
      <w:r w:rsidR="006D7E6B" w:rsidRPr="00F270D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="006D7E6B" w:rsidRPr="00F270D6">
        <w:rPr>
          <w:rFonts w:ascii="Times New Roman" w:hAnsi="Times New Roman" w:cs="Times New Roman"/>
          <w:sz w:val="24"/>
          <w:szCs w:val="24"/>
        </w:rPr>
        <w:t>поселение Ленинградской области,</w:t>
      </w:r>
      <w:r w:rsidRPr="00F2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F270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 w:rsidRPr="00F270D6">
        <w:rPr>
          <w:rFonts w:ascii="Times New Roman" w:hAnsi="Times New Roman" w:cs="Times New Roman"/>
          <w:sz w:val="24"/>
          <w:szCs w:val="24"/>
        </w:rPr>
        <w:t>н</w:t>
      </w:r>
      <w:r w:rsidRPr="00F270D6">
        <w:rPr>
          <w:rFonts w:ascii="Times New Roman" w:hAnsi="Times New Roman" w:cs="Times New Roman"/>
          <w:sz w:val="24"/>
          <w:szCs w:val="24"/>
        </w:rPr>
        <w:t>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D6">
        <w:rPr>
          <w:rFonts w:ascii="Times New Roman" w:hAnsi="Times New Roman" w:cs="Times New Roman"/>
          <w:sz w:val="24"/>
          <w:szCs w:val="24"/>
        </w:rPr>
        <w:t>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D7E6B" w:rsidRPr="00F270D6">
        <w:rPr>
          <w:rFonts w:ascii="Times New Roman" w:hAnsi="Times New Roman" w:cs="Times New Roman"/>
          <w:sz w:val="24"/>
          <w:szCs w:val="24"/>
        </w:rPr>
        <w:t xml:space="preserve">о исполнение пункта 4 «б» Перечня поручений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7E6B" w:rsidRPr="00F270D6">
        <w:rPr>
          <w:rFonts w:ascii="Times New Roman" w:hAnsi="Times New Roman" w:cs="Times New Roman"/>
          <w:sz w:val="24"/>
          <w:szCs w:val="24"/>
        </w:rPr>
        <w:t>Президента Российской Федерации от 11 апреля 2016 года № Пр-637ГС и указаний Мин</w:t>
      </w:r>
      <w:r w:rsidR="006D7E6B" w:rsidRPr="00F270D6">
        <w:rPr>
          <w:rFonts w:ascii="Times New Roman" w:hAnsi="Times New Roman" w:cs="Times New Roman"/>
          <w:sz w:val="24"/>
          <w:szCs w:val="24"/>
        </w:rPr>
        <w:t>и</w:t>
      </w:r>
      <w:r w:rsidR="006D7E6B" w:rsidRPr="00F270D6">
        <w:rPr>
          <w:rFonts w:ascii="Times New Roman" w:hAnsi="Times New Roman" w:cs="Times New Roman"/>
          <w:sz w:val="24"/>
          <w:szCs w:val="24"/>
        </w:rPr>
        <w:t>стерства транспорта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администрация муниципального образования Тосненский район Ленинградской области</w:t>
      </w:r>
    </w:p>
    <w:p w:rsidR="002E200F" w:rsidRPr="00F270D6" w:rsidRDefault="002E200F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270D6" w:rsidRDefault="007F0359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 w:rsidRPr="00F270D6">
        <w:rPr>
          <w:rFonts w:ascii="Times New Roman" w:hAnsi="Times New Roman" w:cs="Times New Roman"/>
          <w:sz w:val="24"/>
          <w:szCs w:val="24"/>
        </w:rPr>
        <w:t>ПОСТАНОВЛЯ</w:t>
      </w:r>
      <w:r w:rsidR="00F270D6">
        <w:rPr>
          <w:rFonts w:ascii="Times New Roman" w:hAnsi="Times New Roman" w:cs="Times New Roman"/>
          <w:sz w:val="24"/>
          <w:szCs w:val="24"/>
        </w:rPr>
        <w:t>ЕТ</w:t>
      </w:r>
      <w:r w:rsidRPr="00F270D6">
        <w:rPr>
          <w:rFonts w:ascii="Times New Roman" w:hAnsi="Times New Roman" w:cs="Times New Roman"/>
          <w:sz w:val="24"/>
          <w:szCs w:val="24"/>
        </w:rPr>
        <w:t>:</w:t>
      </w:r>
    </w:p>
    <w:p w:rsidR="007F0359" w:rsidRPr="00F270D6" w:rsidRDefault="007F0359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E12" w:rsidRPr="00F270D6" w:rsidRDefault="00F270D6" w:rsidP="00F270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E12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комплексную схему организации дорожного движения на территории Тосненского городского поселения </w:t>
      </w:r>
      <w:r w:rsidR="0049063F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9063F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E12" w:rsidRPr="00F270D6" w:rsidRDefault="00F270D6" w:rsidP="00F270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E12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2908B4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</w:t>
      </w:r>
      <w:r w:rsidR="002908B4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возложить на председателя к</w:t>
      </w:r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F5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жилищно-коммунальному хозяйству и благоустройству администрации муниципальн</w:t>
      </w:r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</w:t>
      </w:r>
      <w:r w:rsidR="006D7E6B"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Веселкова</w:t>
      </w:r>
      <w:r w:rsidRPr="00F2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7F0359" w:rsidRPr="00F270D6" w:rsidRDefault="007F0359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57" w:rsidRDefault="00E31657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0D6" w:rsidRPr="00F270D6" w:rsidRDefault="00F270D6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B4" w:rsidRPr="00F270D6" w:rsidRDefault="002908B4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270D6" w:rsidRDefault="006D7E6B" w:rsidP="00F270D6">
      <w:pPr>
        <w:jc w:val="both"/>
        <w:rPr>
          <w:rFonts w:ascii="Times New Roman" w:hAnsi="Times New Roman" w:cs="Times New Roman"/>
          <w:sz w:val="24"/>
          <w:szCs w:val="24"/>
        </w:rPr>
      </w:pPr>
      <w:r w:rsidRPr="00F270D6">
        <w:rPr>
          <w:rFonts w:ascii="Times New Roman" w:hAnsi="Times New Roman" w:cs="Times New Roman"/>
          <w:sz w:val="24"/>
          <w:szCs w:val="24"/>
        </w:rPr>
        <w:t>Г</w:t>
      </w:r>
      <w:r w:rsidR="002908B4" w:rsidRPr="00F270D6">
        <w:rPr>
          <w:rFonts w:ascii="Times New Roman" w:hAnsi="Times New Roman" w:cs="Times New Roman"/>
          <w:sz w:val="24"/>
          <w:szCs w:val="24"/>
        </w:rPr>
        <w:t>лава</w:t>
      </w:r>
      <w:r w:rsidR="007F0359" w:rsidRPr="00F270D6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FF18BF" w:rsidRPr="00F270D6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FF18BF" w:rsidRPr="00F270D6">
        <w:rPr>
          <w:rFonts w:ascii="Times New Roman" w:hAnsi="Times New Roman" w:cs="Times New Roman"/>
          <w:sz w:val="24"/>
          <w:szCs w:val="24"/>
        </w:rPr>
        <w:tab/>
      </w:r>
      <w:r w:rsidR="00FF18BF" w:rsidRPr="00F270D6">
        <w:rPr>
          <w:rFonts w:ascii="Times New Roman" w:hAnsi="Times New Roman" w:cs="Times New Roman"/>
          <w:sz w:val="24"/>
          <w:szCs w:val="24"/>
        </w:rPr>
        <w:tab/>
      </w:r>
      <w:r w:rsidR="00FF18BF" w:rsidRPr="00F270D6">
        <w:rPr>
          <w:rFonts w:ascii="Times New Roman" w:hAnsi="Times New Roman" w:cs="Times New Roman"/>
          <w:sz w:val="24"/>
          <w:szCs w:val="24"/>
        </w:rPr>
        <w:tab/>
      </w:r>
      <w:r w:rsidRPr="00F270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18BF" w:rsidRPr="00F270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70D6">
        <w:rPr>
          <w:rFonts w:ascii="Times New Roman" w:hAnsi="Times New Roman" w:cs="Times New Roman"/>
          <w:sz w:val="24"/>
          <w:szCs w:val="24"/>
        </w:rPr>
        <w:t xml:space="preserve"> </w:t>
      </w:r>
      <w:r w:rsidR="00FF18BF" w:rsidRPr="00F270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70D6">
        <w:rPr>
          <w:rFonts w:ascii="Times New Roman" w:hAnsi="Times New Roman" w:cs="Times New Roman"/>
          <w:sz w:val="24"/>
          <w:szCs w:val="24"/>
        </w:rPr>
        <w:t xml:space="preserve">      </w:t>
      </w:r>
      <w:r w:rsidR="00FF18BF" w:rsidRPr="00F270D6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7734A1" w:rsidRPr="00F270D6" w:rsidRDefault="007734A1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475" w:rsidRPr="00F270D6" w:rsidRDefault="00FD2475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B4" w:rsidRPr="00F270D6" w:rsidRDefault="002908B4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B4" w:rsidRPr="00F270D6" w:rsidRDefault="002908B4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B4" w:rsidRPr="00F270D6" w:rsidRDefault="002908B4" w:rsidP="00F2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0B6114" w:rsidRDefault="00A57A06" w:rsidP="00F270D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6114">
        <w:rPr>
          <w:rFonts w:ascii="Times New Roman" w:eastAsia="Calibri" w:hAnsi="Times New Roman" w:cs="Times New Roman"/>
          <w:sz w:val="20"/>
          <w:szCs w:val="20"/>
        </w:rPr>
        <w:t xml:space="preserve">Шалаев </w:t>
      </w:r>
      <w:r w:rsidR="00F270D6" w:rsidRPr="000B6114">
        <w:rPr>
          <w:rFonts w:ascii="Times New Roman" w:eastAsia="Calibri" w:hAnsi="Times New Roman" w:cs="Times New Roman"/>
          <w:sz w:val="20"/>
          <w:szCs w:val="20"/>
        </w:rPr>
        <w:t>Василий Вячеславович, 8(83161) 21</w:t>
      </w:r>
      <w:r w:rsidRPr="000B6114">
        <w:rPr>
          <w:rFonts w:ascii="Times New Roman" w:eastAsia="Calibri" w:hAnsi="Times New Roman" w:cs="Times New Roman"/>
          <w:sz w:val="20"/>
          <w:szCs w:val="20"/>
        </w:rPr>
        <w:t>154</w:t>
      </w:r>
    </w:p>
    <w:p w:rsidR="000B6114" w:rsidRPr="000B6114" w:rsidRDefault="000B6114" w:rsidP="00F270D6">
      <w:pPr>
        <w:jc w:val="both"/>
        <w:rPr>
          <w:rFonts w:ascii="Times New Roman" w:hAnsi="Times New Roman" w:cs="Times New Roman"/>
          <w:sz w:val="20"/>
          <w:szCs w:val="20"/>
        </w:rPr>
      </w:pPr>
      <w:r w:rsidRPr="000B6114">
        <w:rPr>
          <w:rFonts w:ascii="Times New Roman" w:eastAsia="Calibri" w:hAnsi="Times New Roman" w:cs="Times New Roman"/>
          <w:sz w:val="20"/>
          <w:szCs w:val="20"/>
        </w:rPr>
        <w:t xml:space="preserve">6 </w:t>
      </w:r>
      <w:proofErr w:type="spellStart"/>
      <w:r w:rsidRPr="000B6114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sectPr w:rsidR="000B6114" w:rsidRPr="000B6114" w:rsidSect="00F2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8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01CE"/>
    <w:multiLevelType w:val="hybridMultilevel"/>
    <w:tmpl w:val="F45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359"/>
    <w:multiLevelType w:val="hybridMultilevel"/>
    <w:tmpl w:val="3EB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14893"/>
    <w:rsid w:val="000152C6"/>
    <w:rsid w:val="00032571"/>
    <w:rsid w:val="00033E93"/>
    <w:rsid w:val="000402F4"/>
    <w:rsid w:val="00064D45"/>
    <w:rsid w:val="00073DA0"/>
    <w:rsid w:val="00074BF8"/>
    <w:rsid w:val="000776B2"/>
    <w:rsid w:val="000952D3"/>
    <w:rsid w:val="000B0064"/>
    <w:rsid w:val="000B4B43"/>
    <w:rsid w:val="000B6114"/>
    <w:rsid w:val="000C0B8C"/>
    <w:rsid w:val="000D2A94"/>
    <w:rsid w:val="000D5111"/>
    <w:rsid w:val="000E0FF9"/>
    <w:rsid w:val="000E3610"/>
    <w:rsid w:val="000E43EC"/>
    <w:rsid w:val="000F5AE6"/>
    <w:rsid w:val="000F5AED"/>
    <w:rsid w:val="001042B1"/>
    <w:rsid w:val="00104602"/>
    <w:rsid w:val="00106128"/>
    <w:rsid w:val="00142DD1"/>
    <w:rsid w:val="0014553A"/>
    <w:rsid w:val="00146FD3"/>
    <w:rsid w:val="001517D5"/>
    <w:rsid w:val="001523A9"/>
    <w:rsid w:val="00160EAD"/>
    <w:rsid w:val="001657F8"/>
    <w:rsid w:val="001665CB"/>
    <w:rsid w:val="00173282"/>
    <w:rsid w:val="00181E0E"/>
    <w:rsid w:val="0018378C"/>
    <w:rsid w:val="00196ED4"/>
    <w:rsid w:val="001A74A9"/>
    <w:rsid w:val="001B3C2A"/>
    <w:rsid w:val="001B5406"/>
    <w:rsid w:val="001C4DE4"/>
    <w:rsid w:val="001E47E3"/>
    <w:rsid w:val="001E6A7A"/>
    <w:rsid w:val="001E6FAF"/>
    <w:rsid w:val="001F038E"/>
    <w:rsid w:val="00220A6B"/>
    <w:rsid w:val="00222AEC"/>
    <w:rsid w:val="00234C5B"/>
    <w:rsid w:val="00236409"/>
    <w:rsid w:val="00245330"/>
    <w:rsid w:val="00255E98"/>
    <w:rsid w:val="00264A56"/>
    <w:rsid w:val="002747E5"/>
    <w:rsid w:val="00283322"/>
    <w:rsid w:val="00287C58"/>
    <w:rsid w:val="002908B4"/>
    <w:rsid w:val="002A3E34"/>
    <w:rsid w:val="002A4860"/>
    <w:rsid w:val="002B0191"/>
    <w:rsid w:val="002B35FC"/>
    <w:rsid w:val="002C36AC"/>
    <w:rsid w:val="002C50A4"/>
    <w:rsid w:val="002C7BA6"/>
    <w:rsid w:val="002D0690"/>
    <w:rsid w:val="002D1409"/>
    <w:rsid w:val="002D7963"/>
    <w:rsid w:val="002E14D7"/>
    <w:rsid w:val="002E200F"/>
    <w:rsid w:val="002E2767"/>
    <w:rsid w:val="00300479"/>
    <w:rsid w:val="00337314"/>
    <w:rsid w:val="003501EE"/>
    <w:rsid w:val="00353AB4"/>
    <w:rsid w:val="00374659"/>
    <w:rsid w:val="003A5D0F"/>
    <w:rsid w:val="003B2D2E"/>
    <w:rsid w:val="003B529B"/>
    <w:rsid w:val="003B5914"/>
    <w:rsid w:val="003D11C5"/>
    <w:rsid w:val="003E1E99"/>
    <w:rsid w:val="00415CB3"/>
    <w:rsid w:val="00420694"/>
    <w:rsid w:val="00427170"/>
    <w:rsid w:val="004304D5"/>
    <w:rsid w:val="004324C5"/>
    <w:rsid w:val="00432D70"/>
    <w:rsid w:val="00444E0E"/>
    <w:rsid w:val="00453B6E"/>
    <w:rsid w:val="00464949"/>
    <w:rsid w:val="004812F4"/>
    <w:rsid w:val="00481794"/>
    <w:rsid w:val="0049063F"/>
    <w:rsid w:val="00496A79"/>
    <w:rsid w:val="004A1FBE"/>
    <w:rsid w:val="004A2038"/>
    <w:rsid w:val="004A660D"/>
    <w:rsid w:val="004A7F90"/>
    <w:rsid w:val="004B5021"/>
    <w:rsid w:val="004D1C99"/>
    <w:rsid w:val="004D4CCA"/>
    <w:rsid w:val="004E0EDD"/>
    <w:rsid w:val="004E7589"/>
    <w:rsid w:val="004F1D84"/>
    <w:rsid w:val="00513AEB"/>
    <w:rsid w:val="00531105"/>
    <w:rsid w:val="005448C8"/>
    <w:rsid w:val="005672EA"/>
    <w:rsid w:val="00583BA1"/>
    <w:rsid w:val="005E6620"/>
    <w:rsid w:val="005F2583"/>
    <w:rsid w:val="00601C32"/>
    <w:rsid w:val="00630570"/>
    <w:rsid w:val="00632322"/>
    <w:rsid w:val="006530A2"/>
    <w:rsid w:val="00653253"/>
    <w:rsid w:val="00653C7D"/>
    <w:rsid w:val="00663091"/>
    <w:rsid w:val="00670FDE"/>
    <w:rsid w:val="00684786"/>
    <w:rsid w:val="00685397"/>
    <w:rsid w:val="00687D39"/>
    <w:rsid w:val="006907D3"/>
    <w:rsid w:val="00693B33"/>
    <w:rsid w:val="006A0BB3"/>
    <w:rsid w:val="006A3584"/>
    <w:rsid w:val="006A419E"/>
    <w:rsid w:val="006A6B12"/>
    <w:rsid w:val="006B4782"/>
    <w:rsid w:val="006D7E6B"/>
    <w:rsid w:val="006E3078"/>
    <w:rsid w:val="006F53DB"/>
    <w:rsid w:val="00706D04"/>
    <w:rsid w:val="007202B4"/>
    <w:rsid w:val="00720EE2"/>
    <w:rsid w:val="007454C8"/>
    <w:rsid w:val="00754588"/>
    <w:rsid w:val="00764639"/>
    <w:rsid w:val="007731B5"/>
    <w:rsid w:val="007734A1"/>
    <w:rsid w:val="00785785"/>
    <w:rsid w:val="0078633E"/>
    <w:rsid w:val="007B5228"/>
    <w:rsid w:val="007B7914"/>
    <w:rsid w:val="007D5C92"/>
    <w:rsid w:val="007E41D0"/>
    <w:rsid w:val="007E7B77"/>
    <w:rsid w:val="007F0359"/>
    <w:rsid w:val="00814F69"/>
    <w:rsid w:val="00820DB4"/>
    <w:rsid w:val="0082260F"/>
    <w:rsid w:val="008277E1"/>
    <w:rsid w:val="00832910"/>
    <w:rsid w:val="00836625"/>
    <w:rsid w:val="00836B6C"/>
    <w:rsid w:val="00842334"/>
    <w:rsid w:val="00846FA8"/>
    <w:rsid w:val="008575E9"/>
    <w:rsid w:val="008714B7"/>
    <w:rsid w:val="00874C3F"/>
    <w:rsid w:val="00894FEB"/>
    <w:rsid w:val="00895FDD"/>
    <w:rsid w:val="008A0508"/>
    <w:rsid w:val="008A3D18"/>
    <w:rsid w:val="008A6640"/>
    <w:rsid w:val="008C3E12"/>
    <w:rsid w:val="008D25B7"/>
    <w:rsid w:val="008E2D87"/>
    <w:rsid w:val="008E63F6"/>
    <w:rsid w:val="008F412A"/>
    <w:rsid w:val="009105F7"/>
    <w:rsid w:val="009109DE"/>
    <w:rsid w:val="00933190"/>
    <w:rsid w:val="00937994"/>
    <w:rsid w:val="00940660"/>
    <w:rsid w:val="009507F5"/>
    <w:rsid w:val="00957448"/>
    <w:rsid w:val="00965A81"/>
    <w:rsid w:val="00966298"/>
    <w:rsid w:val="0097126B"/>
    <w:rsid w:val="00985DEA"/>
    <w:rsid w:val="00987EA4"/>
    <w:rsid w:val="00997FB2"/>
    <w:rsid w:val="009A1A14"/>
    <w:rsid w:val="009A6D30"/>
    <w:rsid w:val="009C408F"/>
    <w:rsid w:val="009D2663"/>
    <w:rsid w:val="009D4703"/>
    <w:rsid w:val="009E2EB7"/>
    <w:rsid w:val="009E36F4"/>
    <w:rsid w:val="009F63F8"/>
    <w:rsid w:val="009F65CF"/>
    <w:rsid w:val="009F6CB5"/>
    <w:rsid w:val="00A01B7F"/>
    <w:rsid w:val="00A04BA9"/>
    <w:rsid w:val="00A23E07"/>
    <w:rsid w:val="00A25F1B"/>
    <w:rsid w:val="00A34DB9"/>
    <w:rsid w:val="00A441C6"/>
    <w:rsid w:val="00A552B4"/>
    <w:rsid w:val="00A56B15"/>
    <w:rsid w:val="00A57A06"/>
    <w:rsid w:val="00A71373"/>
    <w:rsid w:val="00A777EF"/>
    <w:rsid w:val="00A82843"/>
    <w:rsid w:val="00A92657"/>
    <w:rsid w:val="00AB763C"/>
    <w:rsid w:val="00AC3C34"/>
    <w:rsid w:val="00AE62DA"/>
    <w:rsid w:val="00AF3D99"/>
    <w:rsid w:val="00AF5993"/>
    <w:rsid w:val="00B34911"/>
    <w:rsid w:val="00B46AEE"/>
    <w:rsid w:val="00B561C6"/>
    <w:rsid w:val="00B607CC"/>
    <w:rsid w:val="00B8226E"/>
    <w:rsid w:val="00B86349"/>
    <w:rsid w:val="00B913FB"/>
    <w:rsid w:val="00B92731"/>
    <w:rsid w:val="00B9333B"/>
    <w:rsid w:val="00BA4348"/>
    <w:rsid w:val="00BA67CC"/>
    <w:rsid w:val="00BB3EC8"/>
    <w:rsid w:val="00BB5DB9"/>
    <w:rsid w:val="00BC0CCE"/>
    <w:rsid w:val="00BD0286"/>
    <w:rsid w:val="00BD27C9"/>
    <w:rsid w:val="00BD3AE8"/>
    <w:rsid w:val="00BE15A2"/>
    <w:rsid w:val="00BE1BB7"/>
    <w:rsid w:val="00BE4191"/>
    <w:rsid w:val="00BF4D16"/>
    <w:rsid w:val="00BF7EF0"/>
    <w:rsid w:val="00C17663"/>
    <w:rsid w:val="00C2282F"/>
    <w:rsid w:val="00C230AB"/>
    <w:rsid w:val="00C23C5A"/>
    <w:rsid w:val="00C23E5F"/>
    <w:rsid w:val="00C35B03"/>
    <w:rsid w:val="00C36B01"/>
    <w:rsid w:val="00C57672"/>
    <w:rsid w:val="00C66167"/>
    <w:rsid w:val="00C679BB"/>
    <w:rsid w:val="00C73E96"/>
    <w:rsid w:val="00C85638"/>
    <w:rsid w:val="00C95747"/>
    <w:rsid w:val="00CA1DFD"/>
    <w:rsid w:val="00CB4299"/>
    <w:rsid w:val="00CD15FC"/>
    <w:rsid w:val="00CD16B0"/>
    <w:rsid w:val="00CD23CD"/>
    <w:rsid w:val="00CE74F7"/>
    <w:rsid w:val="00CF035C"/>
    <w:rsid w:val="00CF057A"/>
    <w:rsid w:val="00D04706"/>
    <w:rsid w:val="00D05258"/>
    <w:rsid w:val="00D07F9B"/>
    <w:rsid w:val="00D148DE"/>
    <w:rsid w:val="00D24E07"/>
    <w:rsid w:val="00D279C4"/>
    <w:rsid w:val="00D32415"/>
    <w:rsid w:val="00D406B6"/>
    <w:rsid w:val="00D51D18"/>
    <w:rsid w:val="00D73627"/>
    <w:rsid w:val="00D73F2D"/>
    <w:rsid w:val="00D8310E"/>
    <w:rsid w:val="00D847D5"/>
    <w:rsid w:val="00D95FC9"/>
    <w:rsid w:val="00DA24C6"/>
    <w:rsid w:val="00DB4AB1"/>
    <w:rsid w:val="00DB5722"/>
    <w:rsid w:val="00DC6AE9"/>
    <w:rsid w:val="00DD00BC"/>
    <w:rsid w:val="00DD4102"/>
    <w:rsid w:val="00DD7538"/>
    <w:rsid w:val="00DF3141"/>
    <w:rsid w:val="00E04CDA"/>
    <w:rsid w:val="00E05640"/>
    <w:rsid w:val="00E064CA"/>
    <w:rsid w:val="00E17E5F"/>
    <w:rsid w:val="00E2206B"/>
    <w:rsid w:val="00E31657"/>
    <w:rsid w:val="00E47F6C"/>
    <w:rsid w:val="00E6158E"/>
    <w:rsid w:val="00E6542E"/>
    <w:rsid w:val="00E67F2A"/>
    <w:rsid w:val="00E74568"/>
    <w:rsid w:val="00E772EA"/>
    <w:rsid w:val="00E816D7"/>
    <w:rsid w:val="00E82FE4"/>
    <w:rsid w:val="00E909C1"/>
    <w:rsid w:val="00E92231"/>
    <w:rsid w:val="00E959B0"/>
    <w:rsid w:val="00EB30DC"/>
    <w:rsid w:val="00ED12C7"/>
    <w:rsid w:val="00EE0B5C"/>
    <w:rsid w:val="00EF61E1"/>
    <w:rsid w:val="00F04869"/>
    <w:rsid w:val="00F23382"/>
    <w:rsid w:val="00F270D6"/>
    <w:rsid w:val="00F27DDE"/>
    <w:rsid w:val="00F31598"/>
    <w:rsid w:val="00F41B57"/>
    <w:rsid w:val="00F519A5"/>
    <w:rsid w:val="00F54090"/>
    <w:rsid w:val="00F55837"/>
    <w:rsid w:val="00F56082"/>
    <w:rsid w:val="00F82D74"/>
    <w:rsid w:val="00F923A2"/>
    <w:rsid w:val="00F97FB7"/>
    <w:rsid w:val="00FB3EF8"/>
    <w:rsid w:val="00FB79B2"/>
    <w:rsid w:val="00FC34F3"/>
    <w:rsid w:val="00FD1B22"/>
    <w:rsid w:val="00FD2404"/>
    <w:rsid w:val="00FD2475"/>
    <w:rsid w:val="00FE0297"/>
    <w:rsid w:val="00FF18B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A3D7-B856-423D-A5A2-C2D848A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2019-10-31T13:14:00Z</cp:lastPrinted>
  <dcterms:created xsi:type="dcterms:W3CDTF">2021-10-21T06:26:00Z</dcterms:created>
  <dcterms:modified xsi:type="dcterms:W3CDTF">2021-10-21T06:26:00Z</dcterms:modified>
</cp:coreProperties>
</file>