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B4" w:rsidRPr="00147D66" w:rsidRDefault="00BD6AB4" w:rsidP="00BD6AB4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47D66">
        <w:rPr>
          <w:rFonts w:ascii="Times New Roman" w:hAnsi="Times New Roman" w:cs="Times New Roman"/>
          <w:sz w:val="20"/>
          <w:szCs w:val="20"/>
        </w:rPr>
        <w:t>Приложение</w:t>
      </w:r>
    </w:p>
    <w:p w:rsidR="00BD6AB4" w:rsidRPr="00147D66" w:rsidRDefault="0018466B" w:rsidP="00BD6A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редакции </w:t>
      </w:r>
      <w:r w:rsidR="00BD6AB4" w:rsidRPr="00147D66">
        <w:rPr>
          <w:rFonts w:ascii="Times New Roman" w:hAnsi="Times New Roman" w:cs="Times New Roman"/>
          <w:sz w:val="20"/>
          <w:szCs w:val="20"/>
        </w:rPr>
        <w:t>приказ</w:t>
      </w:r>
      <w:r>
        <w:rPr>
          <w:rFonts w:ascii="Times New Roman" w:hAnsi="Times New Roman" w:cs="Times New Roman"/>
          <w:sz w:val="20"/>
          <w:szCs w:val="20"/>
        </w:rPr>
        <w:t>а</w:t>
      </w:r>
      <w:r w:rsidR="00BD6AB4" w:rsidRPr="00147D66">
        <w:rPr>
          <w:rFonts w:ascii="Times New Roman" w:hAnsi="Times New Roman" w:cs="Times New Roman"/>
          <w:sz w:val="20"/>
          <w:szCs w:val="20"/>
        </w:rPr>
        <w:t xml:space="preserve"> комитета финансов</w:t>
      </w:r>
    </w:p>
    <w:p w:rsidR="00BD6AB4" w:rsidRPr="00147D66" w:rsidRDefault="00BD6AB4" w:rsidP="00BD6A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7D66">
        <w:rPr>
          <w:rFonts w:ascii="Times New Roman" w:hAnsi="Times New Roman" w:cs="Times New Roman"/>
          <w:sz w:val="20"/>
          <w:szCs w:val="20"/>
        </w:rPr>
        <w:t>администрации муниципального образования</w:t>
      </w:r>
    </w:p>
    <w:p w:rsidR="00BD6AB4" w:rsidRPr="00147D66" w:rsidRDefault="00BD6AB4" w:rsidP="00BD6AB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47D66">
        <w:rPr>
          <w:rFonts w:ascii="Times New Roman" w:hAnsi="Times New Roman" w:cs="Times New Roman"/>
          <w:sz w:val="20"/>
          <w:szCs w:val="20"/>
        </w:rPr>
        <w:t xml:space="preserve"> Тосненский район Ленинградской области</w:t>
      </w:r>
    </w:p>
    <w:p w:rsidR="00BD6AB4" w:rsidRDefault="00BD6AB4" w:rsidP="00BD6AB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47D6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147D66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8466B">
        <w:rPr>
          <w:rFonts w:ascii="Times New Roman" w:hAnsi="Times New Roman" w:cs="Times New Roman"/>
          <w:sz w:val="20"/>
          <w:szCs w:val="20"/>
        </w:rPr>
        <w:t>20</w:t>
      </w:r>
      <w:r w:rsidR="007B242F">
        <w:rPr>
          <w:rFonts w:ascii="Times New Roman" w:hAnsi="Times New Roman" w:cs="Times New Roman"/>
          <w:sz w:val="20"/>
          <w:szCs w:val="20"/>
        </w:rPr>
        <w:t>.12.2021</w:t>
      </w:r>
      <w:r w:rsidRPr="00147D66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B242F" w:rsidRPr="0018466B">
        <w:rPr>
          <w:rFonts w:ascii="Times New Roman" w:hAnsi="Times New Roman" w:cs="Times New Roman"/>
          <w:sz w:val="20"/>
          <w:szCs w:val="20"/>
        </w:rPr>
        <w:t>9</w:t>
      </w:r>
      <w:r w:rsidR="0018466B">
        <w:rPr>
          <w:rFonts w:ascii="Times New Roman" w:hAnsi="Times New Roman" w:cs="Times New Roman"/>
          <w:sz w:val="20"/>
          <w:szCs w:val="20"/>
        </w:rPr>
        <w:t>9</w:t>
      </w:r>
    </w:p>
    <w:p w:rsidR="00BD6AB4" w:rsidRPr="00147D66" w:rsidRDefault="00BD6AB4" w:rsidP="00BD6AB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8"/>
      </w:tblGrid>
      <w:tr w:rsidR="00BD6AB4" w:rsidRPr="00147D66" w:rsidTr="005B1EDA">
        <w:tc>
          <w:tcPr>
            <w:tcW w:w="4188" w:type="dxa"/>
          </w:tcPr>
          <w:p w:rsidR="00BD6AB4" w:rsidRPr="00147D66" w:rsidRDefault="00BD6AB4" w:rsidP="005B1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D66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</w:tr>
      <w:tr w:rsidR="00BD6AB4" w:rsidRPr="00147D66" w:rsidTr="005B1EDA">
        <w:tc>
          <w:tcPr>
            <w:tcW w:w="4188" w:type="dxa"/>
          </w:tcPr>
          <w:p w:rsidR="00BD6AB4" w:rsidRPr="00147D66" w:rsidRDefault="00BD6AB4" w:rsidP="005B1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D66">
              <w:rPr>
                <w:rFonts w:ascii="Times New Roman" w:hAnsi="Times New Roman" w:cs="Times New Roman"/>
                <w:sz w:val="20"/>
                <w:szCs w:val="20"/>
              </w:rPr>
              <w:t>приказом комитета финансов</w:t>
            </w:r>
          </w:p>
          <w:p w:rsidR="00BD6AB4" w:rsidRPr="00147D66" w:rsidRDefault="00BD6AB4" w:rsidP="005B1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D66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</w:t>
            </w:r>
          </w:p>
          <w:p w:rsidR="00BD6AB4" w:rsidRPr="00147D66" w:rsidRDefault="00BD6AB4" w:rsidP="005B1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D66">
              <w:rPr>
                <w:rFonts w:ascii="Times New Roman" w:hAnsi="Times New Roman" w:cs="Times New Roman"/>
                <w:sz w:val="20"/>
                <w:szCs w:val="20"/>
              </w:rPr>
              <w:t>Тосненский район Ленинградской области</w:t>
            </w:r>
          </w:p>
        </w:tc>
      </w:tr>
      <w:tr w:rsidR="00BD6AB4" w:rsidTr="005B1EDA">
        <w:tc>
          <w:tcPr>
            <w:tcW w:w="4188" w:type="dxa"/>
          </w:tcPr>
          <w:p w:rsidR="00BD6AB4" w:rsidRDefault="00BD6AB4" w:rsidP="007B2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7D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242F">
              <w:rPr>
                <w:rFonts w:ascii="Times New Roman" w:hAnsi="Times New Roman" w:cs="Times New Roman"/>
                <w:sz w:val="20"/>
                <w:szCs w:val="20"/>
              </w:rPr>
              <w:t>06.12.2021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7B242F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18466B">
              <w:rPr>
                <w:rFonts w:ascii="Times New Roman" w:hAnsi="Times New Roman" w:cs="Times New Roman"/>
                <w:sz w:val="20"/>
                <w:szCs w:val="20"/>
              </w:rPr>
              <w:t xml:space="preserve"> (ред. от 20.12.2021 № 99)</w:t>
            </w:r>
          </w:p>
        </w:tc>
      </w:tr>
    </w:tbl>
    <w:p w:rsidR="00BD6AB4" w:rsidRDefault="00BD6AB4" w:rsidP="00BD6A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BD6AB4" w:rsidRDefault="00BD6AB4" w:rsidP="00BD6A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BD6AB4" w:rsidRPr="002E1D58" w:rsidRDefault="00BD6AB4" w:rsidP="00BD6A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2E1D58">
        <w:rPr>
          <w:rFonts w:ascii="Times New Roman" w:hAnsi="Times New Roman" w:cs="Times New Roman"/>
          <w:b/>
        </w:rPr>
        <w:t xml:space="preserve">План проверок по осуществлению </w:t>
      </w:r>
      <w:proofErr w:type="gramStart"/>
      <w:r w:rsidRPr="002E1D58">
        <w:rPr>
          <w:rFonts w:ascii="Times New Roman" w:hAnsi="Times New Roman" w:cs="Times New Roman"/>
          <w:b/>
        </w:rPr>
        <w:t>контроля за</w:t>
      </w:r>
      <w:proofErr w:type="gramEnd"/>
      <w:r w:rsidRPr="002E1D58">
        <w:rPr>
          <w:rFonts w:ascii="Times New Roman" w:hAnsi="Times New Roman" w:cs="Times New Roman"/>
          <w:b/>
        </w:rPr>
        <w:t xml:space="preserve"> соблюдением законодательства Российской Федерации о контрактной системе в сфере закупок товаров, работ и услуг  для обеспечения муниципальных нужд Тосненского района Ленинградской области </w:t>
      </w:r>
    </w:p>
    <w:p w:rsidR="00BD6AB4" w:rsidRPr="002E1D58" w:rsidRDefault="00BD6AB4" w:rsidP="00BD6A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2E1D58">
        <w:rPr>
          <w:rFonts w:ascii="Times New Roman" w:hAnsi="Times New Roman" w:cs="Times New Roman"/>
          <w:b/>
        </w:rPr>
        <w:t>комитета финансов администрации муниципального образования Тосненский район Ленинградской области</w:t>
      </w:r>
    </w:p>
    <w:p w:rsidR="00BD6AB4" w:rsidRDefault="00BD6AB4" w:rsidP="00BD6A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2E1D58">
        <w:rPr>
          <w:rFonts w:ascii="Times New Roman" w:hAnsi="Times New Roman" w:cs="Times New Roman"/>
          <w:b/>
        </w:rPr>
        <w:t>на 202</w:t>
      </w:r>
      <w:r>
        <w:rPr>
          <w:rFonts w:ascii="Times New Roman" w:hAnsi="Times New Roman" w:cs="Times New Roman"/>
          <w:b/>
        </w:rPr>
        <w:t>2</w:t>
      </w:r>
      <w:r w:rsidRPr="002E1D58">
        <w:rPr>
          <w:rFonts w:ascii="Times New Roman" w:hAnsi="Times New Roman" w:cs="Times New Roman"/>
          <w:b/>
        </w:rPr>
        <w:t xml:space="preserve"> год</w:t>
      </w:r>
    </w:p>
    <w:p w:rsidR="00BD6AB4" w:rsidRDefault="00BD6AB4" w:rsidP="00BD6A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A6780" w:rsidRDefault="008A6780" w:rsidP="00BD6A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47A0" w:rsidRDefault="006847A0" w:rsidP="00BD6AB4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15418" w:type="dxa"/>
        <w:tblLook w:val="04A0"/>
      </w:tblPr>
      <w:tblGrid>
        <w:gridCol w:w="438"/>
        <w:gridCol w:w="3498"/>
        <w:gridCol w:w="2112"/>
        <w:gridCol w:w="2112"/>
        <w:gridCol w:w="4139"/>
        <w:gridCol w:w="3119"/>
      </w:tblGrid>
      <w:tr w:rsidR="00BD6AB4" w:rsidTr="005B1EDA">
        <w:tc>
          <w:tcPr>
            <w:tcW w:w="438" w:type="dxa"/>
          </w:tcPr>
          <w:p w:rsidR="00BD6AB4" w:rsidRPr="001A6004" w:rsidRDefault="00BD6AB4" w:rsidP="005B1ED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6004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BD6AB4" w:rsidRPr="001A6004" w:rsidRDefault="00BD6AB4" w:rsidP="005B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2" w:type="dxa"/>
            <w:gridSpan w:val="3"/>
          </w:tcPr>
          <w:p w:rsidR="00BD6AB4" w:rsidRPr="001A6004" w:rsidRDefault="00BD6AB4" w:rsidP="005B1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A6004">
              <w:rPr>
                <w:rFonts w:ascii="Times New Roman" w:eastAsia="Times New Roman" w:hAnsi="Times New Roman" w:cs="Times New Roman"/>
                <w:b/>
                <w:bCs/>
              </w:rPr>
              <w:t>субъекта контроля</w:t>
            </w:r>
          </w:p>
        </w:tc>
        <w:tc>
          <w:tcPr>
            <w:tcW w:w="4139" w:type="dxa"/>
          </w:tcPr>
          <w:p w:rsidR="00BD6AB4" w:rsidRPr="001A6004" w:rsidRDefault="00BD6AB4" w:rsidP="005B1EDA">
            <w:pPr>
              <w:rPr>
                <w:rFonts w:ascii="Times New Roman" w:hAnsi="Times New Roman" w:cs="Times New Roman"/>
              </w:rPr>
            </w:pPr>
            <w:r w:rsidRPr="001A6004">
              <w:rPr>
                <w:rFonts w:ascii="Times New Roman" w:hAnsi="Times New Roman" w:cs="Times New Roman"/>
                <w:b/>
              </w:rPr>
              <w:t>Цель и основание проведения проверки</w:t>
            </w:r>
          </w:p>
        </w:tc>
        <w:tc>
          <w:tcPr>
            <w:tcW w:w="3119" w:type="dxa"/>
          </w:tcPr>
          <w:p w:rsidR="00BD6AB4" w:rsidRPr="001A6004" w:rsidRDefault="00BD6AB4" w:rsidP="005B1EDA">
            <w:pPr>
              <w:rPr>
                <w:rFonts w:ascii="Times New Roman" w:hAnsi="Times New Roman" w:cs="Times New Roman"/>
              </w:rPr>
            </w:pPr>
            <w:r w:rsidRPr="001A6004">
              <w:rPr>
                <w:rFonts w:ascii="Times New Roman" w:hAnsi="Times New Roman" w:cs="Times New Roman"/>
                <w:b/>
              </w:rPr>
              <w:t>Месяц начала проведения проверки</w:t>
            </w:r>
          </w:p>
        </w:tc>
      </w:tr>
      <w:tr w:rsidR="00BD6AB4" w:rsidTr="005B1EDA">
        <w:tc>
          <w:tcPr>
            <w:tcW w:w="438" w:type="dxa"/>
          </w:tcPr>
          <w:p w:rsidR="00BD6AB4" w:rsidRPr="001A6004" w:rsidRDefault="00BD6AB4" w:rsidP="005B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BD6AB4" w:rsidRPr="001A6004" w:rsidRDefault="00BD6AB4" w:rsidP="005B1EDA">
            <w:pPr>
              <w:rPr>
                <w:rFonts w:ascii="Times New Roman" w:hAnsi="Times New Roman" w:cs="Times New Roman"/>
              </w:rPr>
            </w:pPr>
            <w:r w:rsidRPr="001A6004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112" w:type="dxa"/>
          </w:tcPr>
          <w:p w:rsidR="00BD6AB4" w:rsidRPr="001A6004" w:rsidRDefault="00BD6AB4" w:rsidP="005B1EDA">
            <w:pPr>
              <w:rPr>
                <w:rFonts w:ascii="Times New Roman" w:hAnsi="Times New Roman" w:cs="Times New Roman"/>
              </w:rPr>
            </w:pPr>
            <w:r w:rsidRPr="001A6004">
              <w:rPr>
                <w:rFonts w:ascii="Times New Roman" w:eastAsia="Times New Roman" w:hAnsi="Times New Roman" w:cs="Times New Roman"/>
                <w:b/>
              </w:rPr>
              <w:t>ИНН</w:t>
            </w:r>
          </w:p>
        </w:tc>
        <w:tc>
          <w:tcPr>
            <w:tcW w:w="2112" w:type="dxa"/>
          </w:tcPr>
          <w:p w:rsidR="00BD6AB4" w:rsidRPr="001A6004" w:rsidRDefault="00BD6AB4" w:rsidP="005B1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6004">
              <w:rPr>
                <w:rFonts w:ascii="Times New Roman" w:eastAsia="Times New Roman" w:hAnsi="Times New Roman" w:cs="Times New Roman"/>
                <w:b/>
              </w:rPr>
              <w:t xml:space="preserve">Адрес </w:t>
            </w:r>
            <w:r w:rsidRPr="001A6004">
              <w:rPr>
                <w:rFonts w:ascii="Times New Roman" w:hAnsi="Times New Roman" w:cs="Times New Roman"/>
                <w:b/>
                <w:bCs/>
              </w:rPr>
              <w:t>местонахождения субъекта контроля</w:t>
            </w:r>
          </w:p>
          <w:p w:rsidR="00BD6AB4" w:rsidRPr="001A6004" w:rsidRDefault="00BD6AB4" w:rsidP="005B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BD6AB4" w:rsidRPr="001A6004" w:rsidRDefault="00BD6AB4" w:rsidP="005B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D6AB4" w:rsidRPr="001A6004" w:rsidRDefault="00BD6AB4" w:rsidP="005B1EDA">
            <w:pPr>
              <w:rPr>
                <w:rFonts w:ascii="Times New Roman" w:hAnsi="Times New Roman" w:cs="Times New Roman"/>
              </w:rPr>
            </w:pPr>
          </w:p>
        </w:tc>
      </w:tr>
      <w:tr w:rsidR="00BD6AB4" w:rsidTr="005B1EDA">
        <w:tc>
          <w:tcPr>
            <w:tcW w:w="438" w:type="dxa"/>
          </w:tcPr>
          <w:p w:rsidR="00BD6AB4" w:rsidRPr="001A6004" w:rsidRDefault="00BD6AB4" w:rsidP="005B1EDA">
            <w:pPr>
              <w:jc w:val="center"/>
              <w:rPr>
                <w:rFonts w:ascii="Times New Roman" w:hAnsi="Times New Roman" w:cs="Times New Roman"/>
              </w:rPr>
            </w:pPr>
            <w:r w:rsidRPr="001A6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8" w:type="dxa"/>
          </w:tcPr>
          <w:p w:rsidR="00BD6AB4" w:rsidRPr="001A6004" w:rsidRDefault="00BD6AB4" w:rsidP="005B1EDA">
            <w:pPr>
              <w:jc w:val="center"/>
              <w:rPr>
                <w:rFonts w:ascii="Times New Roman" w:hAnsi="Times New Roman" w:cs="Times New Roman"/>
              </w:rPr>
            </w:pPr>
            <w:r w:rsidRPr="001A6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</w:tcPr>
          <w:p w:rsidR="00BD6AB4" w:rsidRPr="001A6004" w:rsidRDefault="00BD6AB4" w:rsidP="005B1EDA">
            <w:pPr>
              <w:jc w:val="center"/>
              <w:rPr>
                <w:rFonts w:ascii="Times New Roman" w:hAnsi="Times New Roman" w:cs="Times New Roman"/>
              </w:rPr>
            </w:pPr>
            <w:r w:rsidRPr="001A60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</w:tcPr>
          <w:p w:rsidR="00BD6AB4" w:rsidRPr="001A6004" w:rsidRDefault="00BD6AB4" w:rsidP="005B1EDA">
            <w:pPr>
              <w:jc w:val="center"/>
              <w:rPr>
                <w:rFonts w:ascii="Times New Roman" w:hAnsi="Times New Roman" w:cs="Times New Roman"/>
              </w:rPr>
            </w:pPr>
            <w:r w:rsidRPr="001A60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9" w:type="dxa"/>
          </w:tcPr>
          <w:p w:rsidR="00BD6AB4" w:rsidRPr="001A6004" w:rsidRDefault="00BD6AB4" w:rsidP="005B1EDA">
            <w:pPr>
              <w:jc w:val="center"/>
              <w:rPr>
                <w:rFonts w:ascii="Times New Roman" w:hAnsi="Times New Roman" w:cs="Times New Roman"/>
              </w:rPr>
            </w:pPr>
            <w:r w:rsidRPr="001A60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BD6AB4" w:rsidRPr="001A6004" w:rsidRDefault="00BD6AB4" w:rsidP="005B1EDA">
            <w:pPr>
              <w:jc w:val="center"/>
              <w:rPr>
                <w:rFonts w:ascii="Times New Roman" w:hAnsi="Times New Roman" w:cs="Times New Roman"/>
              </w:rPr>
            </w:pPr>
            <w:r w:rsidRPr="001A6004">
              <w:rPr>
                <w:rFonts w:ascii="Times New Roman" w:hAnsi="Times New Roman" w:cs="Times New Roman"/>
              </w:rPr>
              <w:t>6</w:t>
            </w:r>
          </w:p>
        </w:tc>
      </w:tr>
      <w:tr w:rsidR="00BD6AB4" w:rsidTr="005B1EDA">
        <w:tc>
          <w:tcPr>
            <w:tcW w:w="438" w:type="dxa"/>
          </w:tcPr>
          <w:p w:rsidR="00BD6AB4" w:rsidRPr="001A6004" w:rsidRDefault="00BD6AB4" w:rsidP="005B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8" w:type="dxa"/>
          </w:tcPr>
          <w:p w:rsidR="00BD6AB4" w:rsidRPr="001A6004" w:rsidRDefault="00D103F8" w:rsidP="00D10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Пельгорская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основная общеобразовательная школа»</w:t>
            </w:r>
          </w:p>
        </w:tc>
        <w:tc>
          <w:tcPr>
            <w:tcW w:w="2112" w:type="dxa"/>
          </w:tcPr>
          <w:p w:rsidR="00BD6AB4" w:rsidRPr="001A6004" w:rsidRDefault="00D103F8" w:rsidP="005B1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4716014160</w:t>
            </w:r>
          </w:p>
        </w:tc>
        <w:tc>
          <w:tcPr>
            <w:tcW w:w="2112" w:type="dxa"/>
          </w:tcPr>
          <w:p w:rsidR="00BD6AB4" w:rsidRPr="0026726C" w:rsidRDefault="00BD6AB4" w:rsidP="00D103F8">
            <w:pPr>
              <w:jc w:val="center"/>
              <w:rPr>
                <w:rFonts w:ascii="Times New Roman" w:hAnsi="Times New Roman" w:cs="Times New Roman"/>
              </w:rPr>
            </w:pPr>
            <w:r w:rsidRPr="0026726C">
              <w:rPr>
                <w:rFonts w:ascii="Times New Roman" w:hAnsi="Times New Roman" w:cs="Times New Roman"/>
                <w:shd w:val="clear" w:color="auto" w:fill="FFFFFF"/>
              </w:rPr>
              <w:t>1870</w:t>
            </w:r>
            <w:r w:rsidR="00D103F8">
              <w:rPr>
                <w:rFonts w:ascii="Times New Roman" w:hAnsi="Times New Roman" w:cs="Times New Roman"/>
                <w:shd w:val="clear" w:color="auto" w:fill="FFFFFF"/>
              </w:rPr>
              <w:t>41</w:t>
            </w:r>
            <w:r w:rsidRPr="0026726C">
              <w:rPr>
                <w:rFonts w:ascii="Times New Roman" w:hAnsi="Times New Roman" w:cs="Times New Roman"/>
                <w:shd w:val="clear" w:color="auto" w:fill="FFFFFF"/>
              </w:rPr>
              <w:t xml:space="preserve">, Ленинградская область, Тосненский район, </w:t>
            </w:r>
            <w:proofErr w:type="gramStart"/>
            <w:r w:rsidR="00D103F8">
              <w:rPr>
                <w:rFonts w:ascii="Times New Roman" w:hAnsi="Times New Roman" w:cs="Times New Roman"/>
                <w:shd w:val="clear" w:color="auto" w:fill="FFFFFF"/>
              </w:rPr>
              <w:t>г</w:t>
            </w:r>
            <w:proofErr w:type="gramEnd"/>
            <w:r w:rsidR="00D103F8">
              <w:rPr>
                <w:rFonts w:ascii="Times New Roman" w:hAnsi="Times New Roman" w:cs="Times New Roman"/>
                <w:shd w:val="clear" w:color="auto" w:fill="FFFFFF"/>
              </w:rPr>
              <w:t xml:space="preserve">.п. Рябово, ул. </w:t>
            </w:r>
            <w:proofErr w:type="gramStart"/>
            <w:r w:rsidR="00D103F8">
              <w:rPr>
                <w:rFonts w:ascii="Times New Roman" w:hAnsi="Times New Roman" w:cs="Times New Roman"/>
                <w:shd w:val="clear" w:color="auto" w:fill="FFFFFF"/>
              </w:rPr>
              <w:t>Школьная</w:t>
            </w:r>
            <w:proofErr w:type="gramEnd"/>
            <w:r w:rsidR="00D103F8">
              <w:rPr>
                <w:rFonts w:ascii="Times New Roman" w:hAnsi="Times New Roman" w:cs="Times New Roman"/>
                <w:shd w:val="clear" w:color="auto" w:fill="FFFFFF"/>
              </w:rPr>
              <w:t>, д. 10</w:t>
            </w:r>
          </w:p>
        </w:tc>
        <w:tc>
          <w:tcPr>
            <w:tcW w:w="4139" w:type="dxa"/>
          </w:tcPr>
          <w:p w:rsidR="00BD6AB4" w:rsidRPr="001A6004" w:rsidRDefault="00BD6AB4" w:rsidP="005B1EDA">
            <w:pPr>
              <w:jc w:val="center"/>
              <w:rPr>
                <w:rFonts w:ascii="Times New Roman" w:hAnsi="Times New Roman" w:cs="Times New Roman"/>
              </w:rPr>
            </w:pPr>
            <w:r w:rsidRPr="001A6004">
              <w:rPr>
                <w:rFonts w:ascii="Times New Roman" w:hAnsi="Times New Roman" w:cs="Times New Roman"/>
              </w:rPr>
              <w:t>Предупреждение и выявление нарушений законодательства Российской Федерации о контрактной системе в сфере закупок товаров, работ, услуг и иных нормативных правовых актов. Проверка ранее не проводилась.</w:t>
            </w:r>
          </w:p>
        </w:tc>
        <w:tc>
          <w:tcPr>
            <w:tcW w:w="3119" w:type="dxa"/>
          </w:tcPr>
          <w:p w:rsidR="00BD6AB4" w:rsidRPr="001A6004" w:rsidRDefault="00BD6AB4" w:rsidP="005B1EDA">
            <w:pPr>
              <w:jc w:val="center"/>
              <w:rPr>
                <w:rFonts w:ascii="Times New Roman" w:hAnsi="Times New Roman" w:cs="Times New Roman"/>
              </w:rPr>
            </w:pPr>
            <w:r w:rsidRPr="001A6004">
              <w:rPr>
                <w:rFonts w:ascii="Times New Roman" w:hAnsi="Times New Roman" w:cs="Times New Roman"/>
              </w:rPr>
              <w:t>январь</w:t>
            </w:r>
          </w:p>
        </w:tc>
      </w:tr>
      <w:tr w:rsidR="00BD6AB4" w:rsidRPr="00A12F4F" w:rsidTr="005B1EDA">
        <w:tc>
          <w:tcPr>
            <w:tcW w:w="438" w:type="dxa"/>
          </w:tcPr>
          <w:p w:rsidR="00BD6AB4" w:rsidRPr="00A12F4F" w:rsidRDefault="00BD6AB4" w:rsidP="005B1EDA">
            <w:pPr>
              <w:jc w:val="center"/>
              <w:rPr>
                <w:rFonts w:ascii="Times New Roman" w:hAnsi="Times New Roman" w:cs="Times New Roman"/>
              </w:rPr>
            </w:pPr>
            <w:r w:rsidRPr="00A12F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98" w:type="dxa"/>
          </w:tcPr>
          <w:p w:rsidR="00BD6AB4" w:rsidRPr="00A12F4F" w:rsidRDefault="00D103F8" w:rsidP="00D10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Муниципальное казенное учреждение «Центр административно- хозяйственного обеспечения»</w:t>
            </w:r>
          </w:p>
        </w:tc>
        <w:tc>
          <w:tcPr>
            <w:tcW w:w="2112" w:type="dxa"/>
          </w:tcPr>
          <w:p w:rsidR="00BD6AB4" w:rsidRPr="00A12F4F" w:rsidRDefault="00BD6AB4" w:rsidP="00D10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47160</w:t>
            </w:r>
            <w:r w:rsidR="00D103F8">
              <w:rPr>
                <w:rFonts w:ascii="Times New Roman" w:hAnsi="Times New Roman" w:cs="Times New Roman"/>
              </w:rPr>
              <w:t>35322</w:t>
            </w:r>
          </w:p>
        </w:tc>
        <w:tc>
          <w:tcPr>
            <w:tcW w:w="2112" w:type="dxa"/>
          </w:tcPr>
          <w:p w:rsidR="00BD6AB4" w:rsidRPr="00A12F4F" w:rsidRDefault="00BD6AB4" w:rsidP="005B1EDA">
            <w:pPr>
              <w:jc w:val="center"/>
              <w:rPr>
                <w:rFonts w:ascii="Times New Roman" w:hAnsi="Times New Roman" w:cs="Times New Roman"/>
              </w:rPr>
            </w:pPr>
            <w:r w:rsidRPr="00A12F4F">
              <w:rPr>
                <w:rFonts w:ascii="Times New Roman" w:hAnsi="Times New Roman" w:cs="Times New Roman"/>
              </w:rPr>
              <w:t>1870</w:t>
            </w:r>
            <w:r w:rsidR="00D103F8">
              <w:rPr>
                <w:rFonts w:ascii="Times New Roman" w:hAnsi="Times New Roman" w:cs="Times New Roman"/>
              </w:rPr>
              <w:t>00</w:t>
            </w:r>
          </w:p>
          <w:p w:rsidR="00BD6AB4" w:rsidRPr="00A12F4F" w:rsidRDefault="00BD6AB4" w:rsidP="005B1ED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12F4F">
              <w:rPr>
                <w:rFonts w:ascii="Times New Roman" w:hAnsi="Times New Roman" w:cs="Times New Roman"/>
                <w:shd w:val="clear" w:color="auto" w:fill="FFFFFF"/>
              </w:rPr>
              <w:t>Ленинградская область, Тосненский район,</w:t>
            </w:r>
          </w:p>
          <w:p w:rsidR="00BD6AB4" w:rsidRPr="00A12F4F" w:rsidRDefault="00D103F8" w:rsidP="005B1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г. Тосно, пр. Ленина, д. 32</w:t>
            </w:r>
          </w:p>
        </w:tc>
        <w:tc>
          <w:tcPr>
            <w:tcW w:w="4139" w:type="dxa"/>
          </w:tcPr>
          <w:p w:rsidR="00BD6AB4" w:rsidRPr="00A12F4F" w:rsidRDefault="00BD6AB4" w:rsidP="005B1EDA">
            <w:pPr>
              <w:jc w:val="center"/>
              <w:rPr>
                <w:rFonts w:ascii="Times New Roman" w:hAnsi="Times New Roman" w:cs="Times New Roman"/>
              </w:rPr>
            </w:pPr>
            <w:r w:rsidRPr="00A12F4F">
              <w:rPr>
                <w:rFonts w:ascii="Times New Roman" w:hAnsi="Times New Roman" w:cs="Times New Roman"/>
              </w:rPr>
              <w:t>Предупреждение и выявление нарушений законодательства Российской Федерации о контрактной системе в сфере закупок товаров, работ, услуг и иных нормативных правовых актов. Проверка ранее не проводилась.</w:t>
            </w:r>
          </w:p>
        </w:tc>
        <w:tc>
          <w:tcPr>
            <w:tcW w:w="3119" w:type="dxa"/>
          </w:tcPr>
          <w:p w:rsidR="00BD6AB4" w:rsidRPr="00A12F4F" w:rsidRDefault="00D103F8" w:rsidP="005B1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BD6AB4" w:rsidRPr="00A12F4F" w:rsidTr="005B1EDA">
        <w:tc>
          <w:tcPr>
            <w:tcW w:w="438" w:type="dxa"/>
          </w:tcPr>
          <w:p w:rsidR="00BD6AB4" w:rsidRPr="00A12F4F" w:rsidRDefault="00BD6AB4" w:rsidP="005B1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498" w:type="dxa"/>
          </w:tcPr>
          <w:p w:rsidR="00BD6AB4" w:rsidRDefault="00BD6AB4" w:rsidP="005B1ED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12F4F">
              <w:rPr>
                <w:rFonts w:ascii="Times New Roman" w:eastAsia="Times New Roman" w:hAnsi="Times New Roman" w:cs="Times New Roman"/>
                <w:bCs/>
              </w:rPr>
              <w:t>Администрация</w:t>
            </w:r>
          </w:p>
          <w:p w:rsidR="00BD6AB4" w:rsidRPr="00A12F4F" w:rsidRDefault="00BD6AB4" w:rsidP="00D103F8">
            <w:pPr>
              <w:jc w:val="center"/>
              <w:rPr>
                <w:rFonts w:ascii="Times New Roman" w:hAnsi="Times New Roman" w:cs="Times New Roman"/>
              </w:rPr>
            </w:pPr>
            <w:r w:rsidRPr="00A12F4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D103F8">
              <w:rPr>
                <w:rFonts w:ascii="Times New Roman" w:eastAsia="Times New Roman" w:hAnsi="Times New Roman" w:cs="Times New Roman"/>
                <w:bCs/>
              </w:rPr>
              <w:t>Лисинского</w:t>
            </w:r>
            <w:proofErr w:type="spellEnd"/>
            <w:r w:rsidRPr="00A12F4F">
              <w:rPr>
                <w:rFonts w:ascii="Times New Roman" w:eastAsia="Times New Roman" w:hAnsi="Times New Roman" w:cs="Times New Roman"/>
                <w:bCs/>
              </w:rPr>
              <w:t xml:space="preserve"> сельского поселения Тосненского района Ленинградской области</w:t>
            </w:r>
          </w:p>
        </w:tc>
        <w:tc>
          <w:tcPr>
            <w:tcW w:w="2112" w:type="dxa"/>
          </w:tcPr>
          <w:p w:rsidR="00BD6AB4" w:rsidRPr="006B616C" w:rsidRDefault="00BD6AB4" w:rsidP="00D103F8">
            <w:pPr>
              <w:jc w:val="center"/>
              <w:rPr>
                <w:rFonts w:ascii="Times New Roman" w:hAnsi="Times New Roman" w:cs="Times New Roman"/>
              </w:rPr>
            </w:pPr>
            <w:r w:rsidRPr="006B616C">
              <w:rPr>
                <w:rFonts w:ascii="Times New Roman" w:hAnsi="Times New Roman" w:cs="Times New Roman"/>
                <w:shd w:val="clear" w:color="auto" w:fill="FFFFFF"/>
              </w:rPr>
              <w:t>4716024</w:t>
            </w:r>
            <w:r w:rsidR="00D103F8">
              <w:rPr>
                <w:rFonts w:ascii="Times New Roman" w:hAnsi="Times New Roman" w:cs="Times New Roman"/>
                <w:shd w:val="clear" w:color="auto" w:fill="FFFFFF"/>
              </w:rPr>
              <w:t>708</w:t>
            </w:r>
          </w:p>
        </w:tc>
        <w:tc>
          <w:tcPr>
            <w:tcW w:w="2112" w:type="dxa"/>
          </w:tcPr>
          <w:p w:rsidR="00BD6AB4" w:rsidRPr="006B616C" w:rsidRDefault="00BD6AB4" w:rsidP="005B1ED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616C">
              <w:rPr>
                <w:rFonts w:ascii="Times New Roman" w:hAnsi="Times New Roman" w:cs="Times New Roman"/>
                <w:shd w:val="clear" w:color="auto" w:fill="FFFFFF"/>
              </w:rPr>
              <w:t>18702</w:t>
            </w:r>
            <w:r w:rsidR="00D103F8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Pr="006B616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BD6AB4" w:rsidRPr="006B616C" w:rsidRDefault="00BD6AB4" w:rsidP="005B1ED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616C">
              <w:rPr>
                <w:rFonts w:ascii="Times New Roman" w:hAnsi="Times New Roman" w:cs="Times New Roman"/>
                <w:shd w:val="clear" w:color="auto" w:fill="FFFFFF"/>
              </w:rPr>
              <w:t>Ленинградская область, Тосненский район,</w:t>
            </w:r>
          </w:p>
          <w:p w:rsidR="00BD6AB4" w:rsidRPr="006B616C" w:rsidRDefault="00D103F8" w:rsidP="005B1ED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Лисино-Корпус</w:t>
            </w:r>
            <w:proofErr w:type="spellEnd"/>
            <w:r w:rsidR="00BD6AB4" w:rsidRPr="006B616C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</w:p>
          <w:p w:rsidR="00BD6AB4" w:rsidRPr="006B616C" w:rsidRDefault="00D103F8" w:rsidP="005B1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Турского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, д. 3</w:t>
            </w:r>
          </w:p>
        </w:tc>
        <w:tc>
          <w:tcPr>
            <w:tcW w:w="4139" w:type="dxa"/>
          </w:tcPr>
          <w:p w:rsidR="00BD6AB4" w:rsidRPr="00A12F4F" w:rsidRDefault="00BD6AB4" w:rsidP="005B1EDA">
            <w:pPr>
              <w:jc w:val="center"/>
              <w:rPr>
                <w:rFonts w:ascii="Times New Roman" w:hAnsi="Times New Roman" w:cs="Times New Roman"/>
              </w:rPr>
            </w:pPr>
            <w:r w:rsidRPr="00A12F4F">
              <w:rPr>
                <w:rFonts w:ascii="Times New Roman" w:hAnsi="Times New Roman" w:cs="Times New Roman"/>
              </w:rPr>
              <w:t>Предупреждение и выявление нарушений законодательства Российской Федерации о контрактной системе в сфере закупок товаров, работ, услуг и иных нормативных правовых актов. Проверка ранее не проводилась.</w:t>
            </w:r>
          </w:p>
        </w:tc>
        <w:tc>
          <w:tcPr>
            <w:tcW w:w="3119" w:type="dxa"/>
          </w:tcPr>
          <w:p w:rsidR="00BD6AB4" w:rsidRPr="00A12F4F" w:rsidRDefault="00D103F8" w:rsidP="005B1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BD6AB4" w:rsidRPr="00A12F4F" w:rsidTr="005B1EDA">
        <w:tc>
          <w:tcPr>
            <w:tcW w:w="438" w:type="dxa"/>
          </w:tcPr>
          <w:p w:rsidR="00BD6AB4" w:rsidRPr="00A12F4F" w:rsidRDefault="00BD6AB4" w:rsidP="005B1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98" w:type="dxa"/>
          </w:tcPr>
          <w:p w:rsidR="00BD6AB4" w:rsidRDefault="00BD6AB4" w:rsidP="005B1ED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12F4F">
              <w:rPr>
                <w:rFonts w:ascii="Times New Roman" w:eastAsia="Times New Roman" w:hAnsi="Times New Roman" w:cs="Times New Roman"/>
                <w:bCs/>
              </w:rPr>
              <w:t>Администрация</w:t>
            </w:r>
          </w:p>
          <w:p w:rsidR="00BD6AB4" w:rsidRPr="00A12F4F" w:rsidRDefault="00D103F8" w:rsidP="005B1E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Любанского</w:t>
            </w:r>
            <w:proofErr w:type="spellEnd"/>
            <w:r w:rsidR="00BD6AB4" w:rsidRPr="00A12F4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BD6AB4">
              <w:rPr>
                <w:rFonts w:ascii="Times New Roman" w:eastAsia="Times New Roman" w:hAnsi="Times New Roman" w:cs="Times New Roman"/>
                <w:bCs/>
              </w:rPr>
              <w:t xml:space="preserve">городского </w:t>
            </w:r>
            <w:r w:rsidR="00BD6AB4" w:rsidRPr="00A12F4F">
              <w:rPr>
                <w:rFonts w:ascii="Times New Roman" w:eastAsia="Times New Roman" w:hAnsi="Times New Roman" w:cs="Times New Roman"/>
                <w:bCs/>
              </w:rPr>
              <w:t>поселения Тосненского района Ленинградской области</w:t>
            </w:r>
          </w:p>
        </w:tc>
        <w:tc>
          <w:tcPr>
            <w:tcW w:w="2112" w:type="dxa"/>
          </w:tcPr>
          <w:p w:rsidR="00BD6AB4" w:rsidRPr="006B616C" w:rsidRDefault="00BD6AB4" w:rsidP="00A56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4716024</w:t>
            </w:r>
            <w:r w:rsidR="00A56605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2112" w:type="dxa"/>
          </w:tcPr>
          <w:p w:rsidR="00BD6AB4" w:rsidRPr="006B616C" w:rsidRDefault="00BD6AB4" w:rsidP="005B1ED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616C">
              <w:rPr>
                <w:rFonts w:ascii="Times New Roman" w:hAnsi="Times New Roman" w:cs="Times New Roman"/>
                <w:shd w:val="clear" w:color="auto" w:fill="FFFFFF"/>
              </w:rPr>
              <w:t>1870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40</w:t>
            </w:r>
            <w:r w:rsidRPr="006B616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BD6AB4" w:rsidRDefault="00BD6AB4" w:rsidP="005B1ED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616C">
              <w:rPr>
                <w:rFonts w:ascii="Times New Roman" w:hAnsi="Times New Roman" w:cs="Times New Roman"/>
                <w:shd w:val="clear" w:color="auto" w:fill="FFFFFF"/>
              </w:rPr>
              <w:t>Ленинградская область, Тосненский район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BD6AB4" w:rsidRPr="006B616C" w:rsidRDefault="00BD6AB4" w:rsidP="00A56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A56605">
              <w:rPr>
                <w:rFonts w:ascii="Times New Roman" w:hAnsi="Times New Roman" w:cs="Times New Roman"/>
                <w:shd w:val="clear" w:color="auto" w:fill="FFFFFF"/>
              </w:rPr>
              <w:t>Л</w:t>
            </w:r>
            <w:proofErr w:type="gramEnd"/>
            <w:r w:rsidR="00A56605">
              <w:rPr>
                <w:rFonts w:ascii="Times New Roman" w:hAnsi="Times New Roman" w:cs="Times New Roman"/>
                <w:shd w:val="clear" w:color="auto" w:fill="FFFFFF"/>
              </w:rPr>
              <w:t>юбань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ул. </w:t>
            </w:r>
            <w:r w:rsidR="00A56605">
              <w:rPr>
                <w:rFonts w:ascii="Times New Roman" w:hAnsi="Times New Roman" w:cs="Times New Roman"/>
                <w:shd w:val="clear" w:color="auto" w:fill="FFFFFF"/>
              </w:rPr>
              <w:t>Ленина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д.</w:t>
            </w:r>
            <w:r w:rsidR="00A56605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4139" w:type="dxa"/>
          </w:tcPr>
          <w:p w:rsidR="00BD6AB4" w:rsidRPr="00A12F4F" w:rsidRDefault="00BD6AB4" w:rsidP="005B1EDA">
            <w:pPr>
              <w:jc w:val="center"/>
              <w:rPr>
                <w:rFonts w:ascii="Times New Roman" w:hAnsi="Times New Roman" w:cs="Times New Roman"/>
              </w:rPr>
            </w:pPr>
            <w:r w:rsidRPr="00A12F4F">
              <w:rPr>
                <w:rFonts w:ascii="Times New Roman" w:hAnsi="Times New Roman" w:cs="Times New Roman"/>
              </w:rPr>
              <w:t>Предупреждение и выявление нарушений законодательства Российской Федерации о контрактной системе в сфере закупок товаров, работ, услуг и иных нормативных правовых актов. Проверка ранее не проводилась.</w:t>
            </w:r>
          </w:p>
        </w:tc>
        <w:tc>
          <w:tcPr>
            <w:tcW w:w="3119" w:type="dxa"/>
          </w:tcPr>
          <w:p w:rsidR="00BD6AB4" w:rsidRPr="00A12F4F" w:rsidRDefault="00A56605" w:rsidP="005B1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A56605" w:rsidRPr="00A12F4F" w:rsidTr="005B1EDA">
        <w:tc>
          <w:tcPr>
            <w:tcW w:w="438" w:type="dxa"/>
          </w:tcPr>
          <w:p w:rsidR="00A56605" w:rsidRDefault="00A56605" w:rsidP="005B1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98" w:type="dxa"/>
          </w:tcPr>
          <w:p w:rsidR="00A56605" w:rsidRPr="00A12F4F" w:rsidRDefault="00A56605" w:rsidP="005B1ED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Красноборского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городского поселения Тосненского района Ленинградской области</w:t>
            </w:r>
          </w:p>
        </w:tc>
        <w:tc>
          <w:tcPr>
            <w:tcW w:w="2112" w:type="dxa"/>
          </w:tcPr>
          <w:p w:rsidR="00A56605" w:rsidRDefault="00A56605" w:rsidP="00A56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4716024546</w:t>
            </w:r>
          </w:p>
        </w:tc>
        <w:tc>
          <w:tcPr>
            <w:tcW w:w="2112" w:type="dxa"/>
          </w:tcPr>
          <w:p w:rsidR="00A56605" w:rsidRPr="006B616C" w:rsidRDefault="00A56605" w:rsidP="005B1ED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187015, Ленинградская область, Тосненский район,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>.п. Красный Бор, ул. Культуры, д. 62а</w:t>
            </w:r>
          </w:p>
        </w:tc>
        <w:tc>
          <w:tcPr>
            <w:tcW w:w="4139" w:type="dxa"/>
          </w:tcPr>
          <w:p w:rsidR="00A56605" w:rsidRPr="00A12F4F" w:rsidRDefault="00A56605" w:rsidP="005B1EDA">
            <w:pPr>
              <w:jc w:val="center"/>
              <w:rPr>
                <w:rFonts w:ascii="Times New Roman" w:hAnsi="Times New Roman" w:cs="Times New Roman"/>
              </w:rPr>
            </w:pPr>
            <w:r w:rsidRPr="00A12F4F">
              <w:rPr>
                <w:rFonts w:ascii="Times New Roman" w:hAnsi="Times New Roman" w:cs="Times New Roman"/>
              </w:rPr>
              <w:t>Предупреждение и выявление нарушений законодательства Российской Федерации о контрактной системе в сфере закупок товаров, работ, услуг и иных нормативных правовых актов. Проверка ранее не проводилась.</w:t>
            </w:r>
          </w:p>
        </w:tc>
        <w:tc>
          <w:tcPr>
            <w:tcW w:w="3119" w:type="dxa"/>
          </w:tcPr>
          <w:p w:rsidR="00A56605" w:rsidRDefault="00A56605" w:rsidP="005B1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</w:tr>
      <w:tr w:rsidR="00A56605" w:rsidRPr="00A12F4F" w:rsidTr="005B1EDA">
        <w:tc>
          <w:tcPr>
            <w:tcW w:w="438" w:type="dxa"/>
          </w:tcPr>
          <w:p w:rsidR="00A56605" w:rsidRDefault="00A56605" w:rsidP="005B1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98" w:type="dxa"/>
          </w:tcPr>
          <w:p w:rsidR="00A56605" w:rsidRDefault="00A56605" w:rsidP="0063020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Муниципальное казенное учреждение «</w:t>
            </w:r>
            <w:r w:rsidR="00630204">
              <w:rPr>
                <w:rFonts w:ascii="Times New Roman" w:eastAsia="Times New Roman" w:hAnsi="Times New Roman" w:cs="Times New Roman"/>
                <w:bCs/>
              </w:rPr>
              <w:t>Никольский дом культуры</w:t>
            </w:r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2112" w:type="dxa"/>
          </w:tcPr>
          <w:p w:rsidR="00A56605" w:rsidRDefault="00A56605" w:rsidP="00630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47160</w:t>
            </w:r>
            <w:r w:rsidR="00630204">
              <w:rPr>
                <w:rFonts w:ascii="Times New Roman" w:hAnsi="Times New Roman" w:cs="Times New Roman"/>
              </w:rPr>
              <w:t>14516</w:t>
            </w:r>
          </w:p>
        </w:tc>
        <w:tc>
          <w:tcPr>
            <w:tcW w:w="2112" w:type="dxa"/>
          </w:tcPr>
          <w:p w:rsidR="00A56605" w:rsidRDefault="00A56605" w:rsidP="0063020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1870</w:t>
            </w:r>
            <w:r w:rsidR="00630204">
              <w:rPr>
                <w:rFonts w:ascii="Times New Roman" w:hAnsi="Times New Roman" w:cs="Times New Roman"/>
                <w:shd w:val="clear" w:color="auto" w:fill="FFFFFF"/>
              </w:rPr>
              <w:t>26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Ленинградская область, Тосненский район,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="00630204">
              <w:rPr>
                <w:rFonts w:ascii="Times New Roman" w:hAnsi="Times New Roman" w:cs="Times New Roman"/>
                <w:shd w:val="clear" w:color="auto" w:fill="FFFFFF"/>
              </w:rPr>
              <w:t>Никольское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="00630204">
              <w:rPr>
                <w:rFonts w:ascii="Times New Roman" w:hAnsi="Times New Roman" w:cs="Times New Roman"/>
                <w:shd w:val="clear" w:color="auto" w:fill="FFFFFF"/>
              </w:rPr>
              <w:t xml:space="preserve">Советский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пр., д. </w:t>
            </w:r>
            <w:r w:rsidR="00630204">
              <w:rPr>
                <w:rFonts w:ascii="Times New Roman" w:hAnsi="Times New Roman" w:cs="Times New Roman"/>
                <w:shd w:val="clear" w:color="auto" w:fill="FFFFFF"/>
              </w:rPr>
              <w:t>166а</w:t>
            </w:r>
          </w:p>
        </w:tc>
        <w:tc>
          <w:tcPr>
            <w:tcW w:w="4139" w:type="dxa"/>
          </w:tcPr>
          <w:p w:rsidR="00A56605" w:rsidRPr="00A12F4F" w:rsidRDefault="00A56605" w:rsidP="005B1EDA">
            <w:pPr>
              <w:jc w:val="center"/>
              <w:rPr>
                <w:rFonts w:ascii="Times New Roman" w:hAnsi="Times New Roman" w:cs="Times New Roman"/>
              </w:rPr>
            </w:pPr>
            <w:r w:rsidRPr="00A12F4F">
              <w:rPr>
                <w:rFonts w:ascii="Times New Roman" w:hAnsi="Times New Roman" w:cs="Times New Roman"/>
              </w:rPr>
              <w:t>Предупреждение и выявление нарушений законодательства Российской Федерации о контрактной системе в сфере закупок товаров, работ, услуг и иных нормативных правовых актов. Проверка ранее не проводилась.</w:t>
            </w:r>
          </w:p>
        </w:tc>
        <w:tc>
          <w:tcPr>
            <w:tcW w:w="3119" w:type="dxa"/>
          </w:tcPr>
          <w:p w:rsidR="00A56605" w:rsidRDefault="00A56605" w:rsidP="005B1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A56605" w:rsidRPr="00A12F4F" w:rsidTr="005B1EDA">
        <w:tc>
          <w:tcPr>
            <w:tcW w:w="438" w:type="dxa"/>
          </w:tcPr>
          <w:p w:rsidR="00A56605" w:rsidRDefault="00A56605" w:rsidP="005B1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98" w:type="dxa"/>
          </w:tcPr>
          <w:p w:rsidR="00A56605" w:rsidRDefault="00A56605" w:rsidP="008A678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Админ</w:t>
            </w:r>
            <w:r w:rsidR="00051414">
              <w:rPr>
                <w:rFonts w:ascii="Times New Roman" w:eastAsia="Times New Roman" w:hAnsi="Times New Roman" w:cs="Times New Roman"/>
                <w:bCs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страция </w:t>
            </w:r>
            <w:r w:rsidR="008A6780">
              <w:rPr>
                <w:rFonts w:ascii="Times New Roman" w:eastAsia="Times New Roman" w:hAnsi="Times New Roman" w:cs="Times New Roman"/>
                <w:bCs/>
              </w:rPr>
              <w:t xml:space="preserve">муниципального образования </w:t>
            </w:r>
            <w:proofErr w:type="spellStart"/>
            <w:r w:rsidR="00051414">
              <w:rPr>
                <w:rFonts w:ascii="Times New Roman" w:eastAsia="Times New Roman" w:hAnsi="Times New Roman" w:cs="Times New Roman"/>
                <w:bCs/>
              </w:rPr>
              <w:t>Тельмановск</w:t>
            </w:r>
            <w:r w:rsidR="008A6780">
              <w:rPr>
                <w:rFonts w:ascii="Times New Roman" w:eastAsia="Times New Roman" w:hAnsi="Times New Roman" w:cs="Times New Roman"/>
                <w:bCs/>
              </w:rPr>
              <w:t>ое</w:t>
            </w:r>
            <w:proofErr w:type="spellEnd"/>
            <w:r w:rsidR="0005141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 w:rsidR="00051414">
              <w:rPr>
                <w:rFonts w:ascii="Times New Roman" w:eastAsia="Times New Roman" w:hAnsi="Times New Roman" w:cs="Times New Roman"/>
                <w:bCs/>
              </w:rPr>
              <w:t>сельско</w:t>
            </w:r>
            <w:r w:rsidR="008A6780">
              <w:rPr>
                <w:rFonts w:ascii="Times New Roman" w:eastAsia="Times New Roman" w:hAnsi="Times New Roman" w:cs="Times New Roman"/>
                <w:bCs/>
              </w:rPr>
              <w:t>е</w:t>
            </w:r>
            <w:proofErr w:type="gramEnd"/>
            <w:r w:rsidR="00051414">
              <w:rPr>
                <w:rFonts w:ascii="Times New Roman" w:eastAsia="Times New Roman" w:hAnsi="Times New Roman" w:cs="Times New Roman"/>
                <w:bCs/>
              </w:rPr>
              <w:t xml:space="preserve"> поселения Тосненского района Ленинградской области</w:t>
            </w:r>
          </w:p>
        </w:tc>
        <w:tc>
          <w:tcPr>
            <w:tcW w:w="2112" w:type="dxa"/>
          </w:tcPr>
          <w:p w:rsidR="00A56605" w:rsidRDefault="00051414" w:rsidP="00A56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4716024747</w:t>
            </w:r>
          </w:p>
        </w:tc>
        <w:tc>
          <w:tcPr>
            <w:tcW w:w="2112" w:type="dxa"/>
          </w:tcPr>
          <w:p w:rsidR="00A56605" w:rsidRDefault="00051414" w:rsidP="0005141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187032, Ленинградская область, Тосненский район, п. Тельмана, д. 50</w:t>
            </w:r>
          </w:p>
        </w:tc>
        <w:tc>
          <w:tcPr>
            <w:tcW w:w="4139" w:type="dxa"/>
          </w:tcPr>
          <w:p w:rsidR="00A56605" w:rsidRPr="00A12F4F" w:rsidRDefault="00051414" w:rsidP="005B1EDA">
            <w:pPr>
              <w:jc w:val="center"/>
              <w:rPr>
                <w:rFonts w:ascii="Times New Roman" w:hAnsi="Times New Roman" w:cs="Times New Roman"/>
              </w:rPr>
            </w:pPr>
            <w:r w:rsidRPr="00A12F4F">
              <w:rPr>
                <w:rFonts w:ascii="Times New Roman" w:hAnsi="Times New Roman" w:cs="Times New Roman"/>
              </w:rPr>
              <w:t>Предупреждение и выявление нарушений законодательства Российской Федерации о контрактной системе в сфере закупок товаров, работ, услуг и иных нормативных правовых актов. Проверка ранее не проводилась.</w:t>
            </w:r>
          </w:p>
        </w:tc>
        <w:tc>
          <w:tcPr>
            <w:tcW w:w="3119" w:type="dxa"/>
          </w:tcPr>
          <w:p w:rsidR="00A56605" w:rsidRDefault="00051414" w:rsidP="005B1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</w:tbl>
    <w:p w:rsidR="00BD6AB4" w:rsidRDefault="00BD6AB4" w:rsidP="00BD6AB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D6AB4" w:rsidRDefault="00BD6AB4" w:rsidP="00BD6A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6AB4" w:rsidRDefault="00BD6AB4" w:rsidP="00BD6A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6AB4" w:rsidRDefault="006847A0" w:rsidP="00BD6AB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Заместитель главы администрации – </w:t>
      </w:r>
    </w:p>
    <w:p w:rsidR="006847A0" w:rsidRDefault="006847A0" w:rsidP="00BD6AB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председатель комитета финансов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С.И. </w:t>
      </w:r>
      <w:proofErr w:type="spellStart"/>
      <w:r>
        <w:rPr>
          <w:rFonts w:ascii="Times New Roman" w:hAnsi="Times New Roman" w:cs="Times New Roman"/>
          <w:sz w:val="20"/>
          <w:szCs w:val="20"/>
        </w:rPr>
        <w:t>Мурша</w:t>
      </w:r>
      <w:proofErr w:type="spellEnd"/>
    </w:p>
    <w:sectPr w:rsidR="006847A0" w:rsidSect="002E1D58">
      <w:pgSz w:w="16838" w:h="11906" w:orient="landscape"/>
      <w:pgMar w:top="1135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515"/>
    <w:multiLevelType w:val="hybridMultilevel"/>
    <w:tmpl w:val="73AADDA8"/>
    <w:lvl w:ilvl="0" w:tplc="9EACC280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252A99"/>
    <w:multiLevelType w:val="hybridMultilevel"/>
    <w:tmpl w:val="FAFC4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60003"/>
    <w:multiLevelType w:val="hybridMultilevel"/>
    <w:tmpl w:val="2D22F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16DDE"/>
    <w:multiLevelType w:val="hybridMultilevel"/>
    <w:tmpl w:val="A7388EC8"/>
    <w:lvl w:ilvl="0" w:tplc="FA1215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411F0A"/>
    <w:multiLevelType w:val="hybridMultilevel"/>
    <w:tmpl w:val="B91E2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C4A07"/>
    <w:multiLevelType w:val="hybridMultilevel"/>
    <w:tmpl w:val="746E3E7C"/>
    <w:lvl w:ilvl="0" w:tplc="9EACC28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72612D"/>
    <w:multiLevelType w:val="hybridMultilevel"/>
    <w:tmpl w:val="A7388EC8"/>
    <w:lvl w:ilvl="0" w:tplc="FA1215B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7DA86A3E"/>
    <w:multiLevelType w:val="hybridMultilevel"/>
    <w:tmpl w:val="22FED8F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1DE"/>
    <w:rsid w:val="00000A7F"/>
    <w:rsid w:val="00026E68"/>
    <w:rsid w:val="00047410"/>
    <w:rsid w:val="000479DC"/>
    <w:rsid w:val="00051414"/>
    <w:rsid w:val="0005459A"/>
    <w:rsid w:val="000848DA"/>
    <w:rsid w:val="00084A0C"/>
    <w:rsid w:val="00090E37"/>
    <w:rsid w:val="000921FA"/>
    <w:rsid w:val="00095084"/>
    <w:rsid w:val="000B3F91"/>
    <w:rsid w:val="000C5191"/>
    <w:rsid w:val="000D5FC1"/>
    <w:rsid w:val="000D73D1"/>
    <w:rsid w:val="000E0080"/>
    <w:rsid w:val="000E387D"/>
    <w:rsid w:val="000F2DA3"/>
    <w:rsid w:val="000F365B"/>
    <w:rsid w:val="00104E73"/>
    <w:rsid w:val="00105D97"/>
    <w:rsid w:val="00114DFF"/>
    <w:rsid w:val="00127029"/>
    <w:rsid w:val="00127C12"/>
    <w:rsid w:val="00130E54"/>
    <w:rsid w:val="001332E1"/>
    <w:rsid w:val="00143FAC"/>
    <w:rsid w:val="00146A7E"/>
    <w:rsid w:val="00147B3B"/>
    <w:rsid w:val="001618A1"/>
    <w:rsid w:val="00161FD9"/>
    <w:rsid w:val="00162A48"/>
    <w:rsid w:val="00163078"/>
    <w:rsid w:val="0016557E"/>
    <w:rsid w:val="0016583A"/>
    <w:rsid w:val="00171FEF"/>
    <w:rsid w:val="0017343A"/>
    <w:rsid w:val="0017768C"/>
    <w:rsid w:val="0018466B"/>
    <w:rsid w:val="00190F77"/>
    <w:rsid w:val="001910E3"/>
    <w:rsid w:val="00194325"/>
    <w:rsid w:val="001A55E1"/>
    <w:rsid w:val="001A597B"/>
    <w:rsid w:val="001B26EE"/>
    <w:rsid w:val="001C1140"/>
    <w:rsid w:val="001D012B"/>
    <w:rsid w:val="001D1949"/>
    <w:rsid w:val="001F13D5"/>
    <w:rsid w:val="00215361"/>
    <w:rsid w:val="00217646"/>
    <w:rsid w:val="00233892"/>
    <w:rsid w:val="00233BA4"/>
    <w:rsid w:val="00250E17"/>
    <w:rsid w:val="002557D0"/>
    <w:rsid w:val="0025649D"/>
    <w:rsid w:val="0026497F"/>
    <w:rsid w:val="00266BA5"/>
    <w:rsid w:val="00271499"/>
    <w:rsid w:val="00281570"/>
    <w:rsid w:val="00282790"/>
    <w:rsid w:val="002911B2"/>
    <w:rsid w:val="00292DDF"/>
    <w:rsid w:val="00294DDE"/>
    <w:rsid w:val="002A0B9A"/>
    <w:rsid w:val="002A77A5"/>
    <w:rsid w:val="002B76B4"/>
    <w:rsid w:val="002C5EA6"/>
    <w:rsid w:val="002D2047"/>
    <w:rsid w:val="002D585A"/>
    <w:rsid w:val="002E7048"/>
    <w:rsid w:val="002F2242"/>
    <w:rsid w:val="002F64E3"/>
    <w:rsid w:val="00312755"/>
    <w:rsid w:val="00313252"/>
    <w:rsid w:val="003225F9"/>
    <w:rsid w:val="003227B6"/>
    <w:rsid w:val="00323CD8"/>
    <w:rsid w:val="003257F9"/>
    <w:rsid w:val="00325CFF"/>
    <w:rsid w:val="003372E2"/>
    <w:rsid w:val="00355DFC"/>
    <w:rsid w:val="0036315A"/>
    <w:rsid w:val="003633DE"/>
    <w:rsid w:val="00363F7F"/>
    <w:rsid w:val="00364C48"/>
    <w:rsid w:val="00367202"/>
    <w:rsid w:val="00370505"/>
    <w:rsid w:val="00373637"/>
    <w:rsid w:val="0038681F"/>
    <w:rsid w:val="003A3A2C"/>
    <w:rsid w:val="003C3F3F"/>
    <w:rsid w:val="003C4741"/>
    <w:rsid w:val="003C5374"/>
    <w:rsid w:val="003D2CE7"/>
    <w:rsid w:val="003D3608"/>
    <w:rsid w:val="003E0319"/>
    <w:rsid w:val="003E1947"/>
    <w:rsid w:val="003F04C5"/>
    <w:rsid w:val="003F08FE"/>
    <w:rsid w:val="004041FE"/>
    <w:rsid w:val="004073F3"/>
    <w:rsid w:val="00412CD9"/>
    <w:rsid w:val="00416DF9"/>
    <w:rsid w:val="00432C19"/>
    <w:rsid w:val="0043506C"/>
    <w:rsid w:val="004359F4"/>
    <w:rsid w:val="0043607A"/>
    <w:rsid w:val="00441023"/>
    <w:rsid w:val="00451E61"/>
    <w:rsid w:val="004664DD"/>
    <w:rsid w:val="00466E0E"/>
    <w:rsid w:val="00467BC8"/>
    <w:rsid w:val="004822F1"/>
    <w:rsid w:val="00482802"/>
    <w:rsid w:val="00486DB2"/>
    <w:rsid w:val="00492DAD"/>
    <w:rsid w:val="00493CD8"/>
    <w:rsid w:val="004A1EC1"/>
    <w:rsid w:val="004A2C53"/>
    <w:rsid w:val="004B204E"/>
    <w:rsid w:val="004B3BA6"/>
    <w:rsid w:val="004C1DA9"/>
    <w:rsid w:val="004C3096"/>
    <w:rsid w:val="004C50D5"/>
    <w:rsid w:val="004C5B3C"/>
    <w:rsid w:val="004D0FCC"/>
    <w:rsid w:val="004D43C0"/>
    <w:rsid w:val="004D6250"/>
    <w:rsid w:val="004E43CF"/>
    <w:rsid w:val="004E6370"/>
    <w:rsid w:val="004F313E"/>
    <w:rsid w:val="004F78D7"/>
    <w:rsid w:val="0050166E"/>
    <w:rsid w:val="005019B4"/>
    <w:rsid w:val="00501FC9"/>
    <w:rsid w:val="005030F6"/>
    <w:rsid w:val="0050594C"/>
    <w:rsid w:val="0051540A"/>
    <w:rsid w:val="00536E02"/>
    <w:rsid w:val="00566E6A"/>
    <w:rsid w:val="00571CC7"/>
    <w:rsid w:val="005816D9"/>
    <w:rsid w:val="0058261D"/>
    <w:rsid w:val="00583586"/>
    <w:rsid w:val="00586B80"/>
    <w:rsid w:val="005920A2"/>
    <w:rsid w:val="00593B1D"/>
    <w:rsid w:val="005A0819"/>
    <w:rsid w:val="005A1A45"/>
    <w:rsid w:val="005C51FE"/>
    <w:rsid w:val="005D2C11"/>
    <w:rsid w:val="005D5BA0"/>
    <w:rsid w:val="005F23AE"/>
    <w:rsid w:val="005F479E"/>
    <w:rsid w:val="006062A2"/>
    <w:rsid w:val="00607F99"/>
    <w:rsid w:val="00610B22"/>
    <w:rsid w:val="006215A8"/>
    <w:rsid w:val="00621CC6"/>
    <w:rsid w:val="006245EA"/>
    <w:rsid w:val="00630204"/>
    <w:rsid w:val="00633425"/>
    <w:rsid w:val="00643583"/>
    <w:rsid w:val="006504D1"/>
    <w:rsid w:val="00652BD0"/>
    <w:rsid w:val="00661985"/>
    <w:rsid w:val="00665A0D"/>
    <w:rsid w:val="006700DA"/>
    <w:rsid w:val="00675619"/>
    <w:rsid w:val="0067600D"/>
    <w:rsid w:val="0068427A"/>
    <w:rsid w:val="006847A0"/>
    <w:rsid w:val="00687172"/>
    <w:rsid w:val="00696367"/>
    <w:rsid w:val="006963A1"/>
    <w:rsid w:val="006A3251"/>
    <w:rsid w:val="006A5F15"/>
    <w:rsid w:val="006A6D55"/>
    <w:rsid w:val="006B3662"/>
    <w:rsid w:val="006B4142"/>
    <w:rsid w:val="006B4426"/>
    <w:rsid w:val="006B50D8"/>
    <w:rsid w:val="006B6C4C"/>
    <w:rsid w:val="006C39EC"/>
    <w:rsid w:val="006C5050"/>
    <w:rsid w:val="006D2C7F"/>
    <w:rsid w:val="006D68FC"/>
    <w:rsid w:val="006E00E4"/>
    <w:rsid w:val="006E41B5"/>
    <w:rsid w:val="006E76F8"/>
    <w:rsid w:val="006F5BBD"/>
    <w:rsid w:val="00700418"/>
    <w:rsid w:val="00705CA1"/>
    <w:rsid w:val="00714B7E"/>
    <w:rsid w:val="00725B15"/>
    <w:rsid w:val="00727C42"/>
    <w:rsid w:val="0074291D"/>
    <w:rsid w:val="00745E9B"/>
    <w:rsid w:val="00754C8D"/>
    <w:rsid w:val="00772735"/>
    <w:rsid w:val="007747FC"/>
    <w:rsid w:val="007849E9"/>
    <w:rsid w:val="00790C53"/>
    <w:rsid w:val="00790CCC"/>
    <w:rsid w:val="00792DBC"/>
    <w:rsid w:val="0079331D"/>
    <w:rsid w:val="007934DB"/>
    <w:rsid w:val="00794257"/>
    <w:rsid w:val="007A2251"/>
    <w:rsid w:val="007A54D3"/>
    <w:rsid w:val="007B203A"/>
    <w:rsid w:val="007B242F"/>
    <w:rsid w:val="007B46C8"/>
    <w:rsid w:val="007B599D"/>
    <w:rsid w:val="007C23DF"/>
    <w:rsid w:val="007C453C"/>
    <w:rsid w:val="007C6A65"/>
    <w:rsid w:val="007D146E"/>
    <w:rsid w:val="007D1A9E"/>
    <w:rsid w:val="007D1C40"/>
    <w:rsid w:val="007D44B0"/>
    <w:rsid w:val="007D614F"/>
    <w:rsid w:val="007F52E7"/>
    <w:rsid w:val="00811B5D"/>
    <w:rsid w:val="00815ACD"/>
    <w:rsid w:val="00822633"/>
    <w:rsid w:val="0082679B"/>
    <w:rsid w:val="0083346A"/>
    <w:rsid w:val="00840043"/>
    <w:rsid w:val="0084393E"/>
    <w:rsid w:val="00851C34"/>
    <w:rsid w:val="00856678"/>
    <w:rsid w:val="008637DE"/>
    <w:rsid w:val="00863A49"/>
    <w:rsid w:val="00864CAF"/>
    <w:rsid w:val="00866131"/>
    <w:rsid w:val="00876B1B"/>
    <w:rsid w:val="00880527"/>
    <w:rsid w:val="008819B8"/>
    <w:rsid w:val="00881C24"/>
    <w:rsid w:val="00884703"/>
    <w:rsid w:val="00886964"/>
    <w:rsid w:val="0089220C"/>
    <w:rsid w:val="008939EF"/>
    <w:rsid w:val="008965DD"/>
    <w:rsid w:val="008A42AE"/>
    <w:rsid w:val="008A4F87"/>
    <w:rsid w:val="008A6780"/>
    <w:rsid w:val="008B132D"/>
    <w:rsid w:val="008B4BE3"/>
    <w:rsid w:val="008C1EF9"/>
    <w:rsid w:val="008C3AEF"/>
    <w:rsid w:val="008E037D"/>
    <w:rsid w:val="008E4D8F"/>
    <w:rsid w:val="008F65A0"/>
    <w:rsid w:val="00900B59"/>
    <w:rsid w:val="00903626"/>
    <w:rsid w:val="00904CA1"/>
    <w:rsid w:val="00907E80"/>
    <w:rsid w:val="009115A9"/>
    <w:rsid w:val="009128F2"/>
    <w:rsid w:val="00912AC3"/>
    <w:rsid w:val="00921DD9"/>
    <w:rsid w:val="00925D5E"/>
    <w:rsid w:val="00926F52"/>
    <w:rsid w:val="00934645"/>
    <w:rsid w:val="009348B7"/>
    <w:rsid w:val="00935934"/>
    <w:rsid w:val="0094214B"/>
    <w:rsid w:val="009447CE"/>
    <w:rsid w:val="00950736"/>
    <w:rsid w:val="00955C70"/>
    <w:rsid w:val="009608F5"/>
    <w:rsid w:val="0096657D"/>
    <w:rsid w:val="009727B6"/>
    <w:rsid w:val="00981F7F"/>
    <w:rsid w:val="00990D52"/>
    <w:rsid w:val="0099188D"/>
    <w:rsid w:val="009A0AAB"/>
    <w:rsid w:val="009A142C"/>
    <w:rsid w:val="009B4E59"/>
    <w:rsid w:val="009C1CFA"/>
    <w:rsid w:val="009C3764"/>
    <w:rsid w:val="009C5A5A"/>
    <w:rsid w:val="009D2327"/>
    <w:rsid w:val="009D73C8"/>
    <w:rsid w:val="009E178C"/>
    <w:rsid w:val="009F370C"/>
    <w:rsid w:val="00A13877"/>
    <w:rsid w:val="00A56605"/>
    <w:rsid w:val="00A64F3A"/>
    <w:rsid w:val="00A66E5F"/>
    <w:rsid w:val="00A841DE"/>
    <w:rsid w:val="00A87AD3"/>
    <w:rsid w:val="00A946B2"/>
    <w:rsid w:val="00AA192C"/>
    <w:rsid w:val="00AA3298"/>
    <w:rsid w:val="00AA39A1"/>
    <w:rsid w:val="00AA5676"/>
    <w:rsid w:val="00AB7655"/>
    <w:rsid w:val="00AE1038"/>
    <w:rsid w:val="00AE3221"/>
    <w:rsid w:val="00AE407A"/>
    <w:rsid w:val="00AE4A2B"/>
    <w:rsid w:val="00AF0866"/>
    <w:rsid w:val="00AF43D7"/>
    <w:rsid w:val="00AF7D7C"/>
    <w:rsid w:val="00B0758E"/>
    <w:rsid w:val="00B077A5"/>
    <w:rsid w:val="00B36522"/>
    <w:rsid w:val="00B37407"/>
    <w:rsid w:val="00B4499D"/>
    <w:rsid w:val="00B46709"/>
    <w:rsid w:val="00B50AE4"/>
    <w:rsid w:val="00B55302"/>
    <w:rsid w:val="00B613AB"/>
    <w:rsid w:val="00B64153"/>
    <w:rsid w:val="00B80AB8"/>
    <w:rsid w:val="00B87FD5"/>
    <w:rsid w:val="00B92410"/>
    <w:rsid w:val="00B97597"/>
    <w:rsid w:val="00B978A9"/>
    <w:rsid w:val="00BA0782"/>
    <w:rsid w:val="00BA7CE2"/>
    <w:rsid w:val="00BB268F"/>
    <w:rsid w:val="00BB48AF"/>
    <w:rsid w:val="00BC02D9"/>
    <w:rsid w:val="00BC1B47"/>
    <w:rsid w:val="00BC39DD"/>
    <w:rsid w:val="00BD14CE"/>
    <w:rsid w:val="00BD6AB4"/>
    <w:rsid w:val="00BE7028"/>
    <w:rsid w:val="00BF4A7A"/>
    <w:rsid w:val="00C00BD8"/>
    <w:rsid w:val="00C22B83"/>
    <w:rsid w:val="00C26BD4"/>
    <w:rsid w:val="00C2722D"/>
    <w:rsid w:val="00C273CD"/>
    <w:rsid w:val="00C27C78"/>
    <w:rsid w:val="00C34F6C"/>
    <w:rsid w:val="00C41981"/>
    <w:rsid w:val="00C43311"/>
    <w:rsid w:val="00C46617"/>
    <w:rsid w:val="00C553FB"/>
    <w:rsid w:val="00C62F6C"/>
    <w:rsid w:val="00C6596B"/>
    <w:rsid w:val="00C876A3"/>
    <w:rsid w:val="00C940C8"/>
    <w:rsid w:val="00C943DC"/>
    <w:rsid w:val="00CB6224"/>
    <w:rsid w:val="00CC7DF6"/>
    <w:rsid w:val="00CD3609"/>
    <w:rsid w:val="00CD60C1"/>
    <w:rsid w:val="00CE325D"/>
    <w:rsid w:val="00CF0234"/>
    <w:rsid w:val="00CF158E"/>
    <w:rsid w:val="00CF2F60"/>
    <w:rsid w:val="00D018E5"/>
    <w:rsid w:val="00D0243A"/>
    <w:rsid w:val="00D036B9"/>
    <w:rsid w:val="00D103F8"/>
    <w:rsid w:val="00D16A4C"/>
    <w:rsid w:val="00D178F5"/>
    <w:rsid w:val="00D33751"/>
    <w:rsid w:val="00D3411E"/>
    <w:rsid w:val="00D4076F"/>
    <w:rsid w:val="00D419A8"/>
    <w:rsid w:val="00D47007"/>
    <w:rsid w:val="00D47808"/>
    <w:rsid w:val="00D6184C"/>
    <w:rsid w:val="00D71B97"/>
    <w:rsid w:val="00D74FF2"/>
    <w:rsid w:val="00D812CF"/>
    <w:rsid w:val="00D963A5"/>
    <w:rsid w:val="00DA0936"/>
    <w:rsid w:val="00DA0A76"/>
    <w:rsid w:val="00DA2903"/>
    <w:rsid w:val="00DA4597"/>
    <w:rsid w:val="00DB12AC"/>
    <w:rsid w:val="00DE0068"/>
    <w:rsid w:val="00DE1B0C"/>
    <w:rsid w:val="00DE46F7"/>
    <w:rsid w:val="00E0122C"/>
    <w:rsid w:val="00E022E7"/>
    <w:rsid w:val="00E06A9E"/>
    <w:rsid w:val="00E113C4"/>
    <w:rsid w:val="00E1144F"/>
    <w:rsid w:val="00E44D44"/>
    <w:rsid w:val="00E457F4"/>
    <w:rsid w:val="00E47974"/>
    <w:rsid w:val="00E61E61"/>
    <w:rsid w:val="00E7294F"/>
    <w:rsid w:val="00E75992"/>
    <w:rsid w:val="00E75E5E"/>
    <w:rsid w:val="00E81F50"/>
    <w:rsid w:val="00E82F81"/>
    <w:rsid w:val="00E9305E"/>
    <w:rsid w:val="00EA1FFE"/>
    <w:rsid w:val="00EA2D61"/>
    <w:rsid w:val="00EC56B2"/>
    <w:rsid w:val="00EC6A06"/>
    <w:rsid w:val="00ED056F"/>
    <w:rsid w:val="00EE1462"/>
    <w:rsid w:val="00F028C6"/>
    <w:rsid w:val="00F04220"/>
    <w:rsid w:val="00F212EF"/>
    <w:rsid w:val="00F315EA"/>
    <w:rsid w:val="00F32C2D"/>
    <w:rsid w:val="00F32E64"/>
    <w:rsid w:val="00F32FFF"/>
    <w:rsid w:val="00F35C31"/>
    <w:rsid w:val="00F53013"/>
    <w:rsid w:val="00F616FF"/>
    <w:rsid w:val="00F64C10"/>
    <w:rsid w:val="00F65961"/>
    <w:rsid w:val="00F74B7B"/>
    <w:rsid w:val="00F76F5C"/>
    <w:rsid w:val="00F7780C"/>
    <w:rsid w:val="00F8129D"/>
    <w:rsid w:val="00F83159"/>
    <w:rsid w:val="00F95E11"/>
    <w:rsid w:val="00F95ECF"/>
    <w:rsid w:val="00FA0562"/>
    <w:rsid w:val="00FA4B8B"/>
    <w:rsid w:val="00FB2601"/>
    <w:rsid w:val="00FD3D57"/>
    <w:rsid w:val="00FE12AA"/>
    <w:rsid w:val="00FE272F"/>
    <w:rsid w:val="00FE3500"/>
    <w:rsid w:val="00FE707D"/>
    <w:rsid w:val="00FE73C5"/>
    <w:rsid w:val="00FE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D7"/>
  </w:style>
  <w:style w:type="paragraph" w:styleId="2">
    <w:name w:val="heading 2"/>
    <w:basedOn w:val="a"/>
    <w:next w:val="a"/>
    <w:link w:val="20"/>
    <w:qFormat/>
    <w:rsid w:val="00F7780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1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66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F7780C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7C6A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FC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4E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5030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97235-807B-49DE-A83D-1B5AA5C5D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Department of Finance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NatalyaUV</cp:lastModifiedBy>
  <cp:revision>4</cp:revision>
  <cp:lastPrinted>2021-12-06T09:43:00Z</cp:lastPrinted>
  <dcterms:created xsi:type="dcterms:W3CDTF">2021-12-06T09:59:00Z</dcterms:created>
  <dcterms:modified xsi:type="dcterms:W3CDTF">2021-12-21T06:49:00Z</dcterms:modified>
</cp:coreProperties>
</file>