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B2BDD" w14:textId="5567BCDB" w:rsidR="00CC4893" w:rsidRDefault="008F2DFE" w:rsidP="004210B5">
      <w:pPr>
        <w:jc w:val="both"/>
        <w:rPr>
          <w:lang w:bidi="ru-RU"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07C50065" wp14:editId="1B2558ED">
            <wp:simplePos x="0" y="0"/>
            <wp:positionH relativeFrom="column">
              <wp:posOffset>-1187748</wp:posOffset>
            </wp:positionH>
            <wp:positionV relativeFrom="paragraph">
              <wp:posOffset>-331548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E708A" w14:textId="77777777" w:rsidR="00CC4893" w:rsidRDefault="00CC4893" w:rsidP="004210B5">
      <w:pPr>
        <w:jc w:val="both"/>
        <w:rPr>
          <w:lang w:bidi="ru-RU"/>
        </w:rPr>
      </w:pPr>
    </w:p>
    <w:p w14:paraId="5F201AE6" w14:textId="77777777" w:rsidR="00CC4893" w:rsidRDefault="00CC4893" w:rsidP="004210B5">
      <w:pPr>
        <w:jc w:val="both"/>
        <w:rPr>
          <w:lang w:bidi="ru-RU"/>
        </w:rPr>
      </w:pPr>
    </w:p>
    <w:p w14:paraId="6DB4CF4E" w14:textId="77777777" w:rsidR="00CC4893" w:rsidRDefault="00CC4893" w:rsidP="004210B5">
      <w:pPr>
        <w:jc w:val="both"/>
        <w:rPr>
          <w:lang w:bidi="ru-RU"/>
        </w:rPr>
      </w:pPr>
    </w:p>
    <w:p w14:paraId="4C81D6CD" w14:textId="77777777" w:rsidR="00CC4893" w:rsidRDefault="00CC4893" w:rsidP="004210B5">
      <w:pPr>
        <w:jc w:val="both"/>
        <w:rPr>
          <w:lang w:bidi="ru-RU"/>
        </w:rPr>
      </w:pPr>
    </w:p>
    <w:p w14:paraId="2C1A4CDE" w14:textId="77777777" w:rsidR="00CC4893" w:rsidRDefault="00CC4893" w:rsidP="004210B5">
      <w:pPr>
        <w:jc w:val="both"/>
        <w:rPr>
          <w:lang w:bidi="ru-RU"/>
        </w:rPr>
      </w:pPr>
    </w:p>
    <w:p w14:paraId="0803A4B0" w14:textId="77777777" w:rsidR="00CC4893" w:rsidRDefault="00CC4893" w:rsidP="004210B5">
      <w:pPr>
        <w:jc w:val="both"/>
        <w:rPr>
          <w:lang w:bidi="ru-RU"/>
        </w:rPr>
      </w:pPr>
    </w:p>
    <w:p w14:paraId="0ED1A4B8" w14:textId="77777777" w:rsidR="00CC4893" w:rsidRDefault="00CC4893" w:rsidP="004210B5">
      <w:pPr>
        <w:jc w:val="both"/>
        <w:rPr>
          <w:lang w:bidi="ru-RU"/>
        </w:rPr>
      </w:pPr>
    </w:p>
    <w:p w14:paraId="1BA8E3D7" w14:textId="77777777" w:rsidR="00CC4893" w:rsidRDefault="00CC4893" w:rsidP="004210B5">
      <w:pPr>
        <w:jc w:val="both"/>
        <w:rPr>
          <w:lang w:bidi="ru-RU"/>
        </w:rPr>
      </w:pPr>
    </w:p>
    <w:p w14:paraId="39395D0A" w14:textId="77777777" w:rsidR="00CC4893" w:rsidRDefault="00CC4893" w:rsidP="004210B5">
      <w:pPr>
        <w:jc w:val="both"/>
        <w:rPr>
          <w:lang w:bidi="ru-RU"/>
        </w:rPr>
      </w:pPr>
    </w:p>
    <w:p w14:paraId="68B3095E" w14:textId="77777777" w:rsidR="00CC4893" w:rsidRDefault="00CC4893" w:rsidP="004210B5">
      <w:pPr>
        <w:jc w:val="both"/>
        <w:rPr>
          <w:lang w:bidi="ru-RU"/>
        </w:rPr>
      </w:pPr>
    </w:p>
    <w:p w14:paraId="377B58F4" w14:textId="77777777" w:rsidR="00CC4893" w:rsidRDefault="00CC4893" w:rsidP="004210B5">
      <w:pPr>
        <w:jc w:val="both"/>
        <w:rPr>
          <w:lang w:bidi="ru-RU"/>
        </w:rPr>
      </w:pPr>
    </w:p>
    <w:p w14:paraId="12106182" w14:textId="77777777" w:rsidR="00CC4893" w:rsidRDefault="00CC4893" w:rsidP="004210B5">
      <w:pPr>
        <w:jc w:val="both"/>
        <w:rPr>
          <w:lang w:bidi="ru-RU"/>
        </w:rPr>
      </w:pPr>
    </w:p>
    <w:p w14:paraId="19797C0A" w14:textId="77777777" w:rsidR="00CC4893" w:rsidRDefault="00CC4893" w:rsidP="004210B5">
      <w:pPr>
        <w:jc w:val="both"/>
        <w:rPr>
          <w:lang w:bidi="ru-RU"/>
        </w:rPr>
      </w:pPr>
    </w:p>
    <w:p w14:paraId="64984DDE" w14:textId="77777777" w:rsidR="00CC4893" w:rsidRDefault="00CC4893" w:rsidP="004210B5">
      <w:pPr>
        <w:jc w:val="both"/>
        <w:rPr>
          <w:lang w:bidi="ru-RU"/>
        </w:rPr>
      </w:pPr>
    </w:p>
    <w:p w14:paraId="41F02D5E" w14:textId="2D49D440" w:rsidR="00CC4893" w:rsidRDefault="00CC4893" w:rsidP="004210B5">
      <w:pPr>
        <w:jc w:val="both"/>
        <w:rPr>
          <w:lang w:bidi="ru-RU"/>
        </w:rPr>
      </w:pPr>
      <w:r>
        <w:rPr>
          <w:lang w:bidi="ru-RU"/>
        </w:rPr>
        <w:t>26.11.2021                      102</w:t>
      </w:r>
    </w:p>
    <w:p w14:paraId="36094252" w14:textId="77777777" w:rsidR="00CC4893" w:rsidRDefault="00CC4893" w:rsidP="004210B5">
      <w:pPr>
        <w:jc w:val="both"/>
        <w:rPr>
          <w:lang w:bidi="ru-RU"/>
        </w:rPr>
      </w:pPr>
    </w:p>
    <w:p w14:paraId="1C420F18" w14:textId="77777777" w:rsidR="00CC4893" w:rsidRDefault="00CC4893" w:rsidP="004210B5">
      <w:pPr>
        <w:jc w:val="both"/>
        <w:rPr>
          <w:lang w:bidi="ru-RU"/>
        </w:rPr>
      </w:pPr>
    </w:p>
    <w:p w14:paraId="1FC8688F" w14:textId="77777777" w:rsidR="004210B5" w:rsidRDefault="004210B5" w:rsidP="004210B5">
      <w:pPr>
        <w:jc w:val="both"/>
        <w:rPr>
          <w:lang w:bidi="ru-RU"/>
        </w:rPr>
      </w:pPr>
      <w:r w:rsidRPr="004210B5">
        <w:rPr>
          <w:lang w:bidi="ru-RU"/>
        </w:rPr>
        <w:t>Об осуществлении внешнего муниципального</w:t>
      </w:r>
    </w:p>
    <w:p w14:paraId="04606E80" w14:textId="77777777" w:rsidR="00CC4893" w:rsidRDefault="004210B5" w:rsidP="004210B5">
      <w:pPr>
        <w:jc w:val="both"/>
        <w:rPr>
          <w:lang w:bidi="ru-RU"/>
        </w:rPr>
      </w:pPr>
      <w:r w:rsidRPr="004210B5">
        <w:rPr>
          <w:lang w:bidi="ru-RU"/>
        </w:rPr>
        <w:t xml:space="preserve">финансового контроля Тосненского городского </w:t>
      </w:r>
    </w:p>
    <w:p w14:paraId="11463602" w14:textId="77777777" w:rsidR="00CC4893" w:rsidRDefault="004210B5" w:rsidP="004210B5">
      <w:pPr>
        <w:jc w:val="both"/>
        <w:rPr>
          <w:lang w:bidi="ru-RU"/>
        </w:rPr>
      </w:pPr>
      <w:r w:rsidRPr="004210B5">
        <w:rPr>
          <w:lang w:bidi="ru-RU"/>
        </w:rPr>
        <w:t>поселения</w:t>
      </w:r>
      <w:r w:rsidR="00CC4893">
        <w:rPr>
          <w:lang w:bidi="ru-RU"/>
        </w:rPr>
        <w:t xml:space="preserve"> </w:t>
      </w:r>
      <w:r w:rsidRPr="004210B5">
        <w:rPr>
          <w:lang w:bidi="ru-RU"/>
        </w:rPr>
        <w:t xml:space="preserve">Тосненского </w:t>
      </w:r>
      <w:r w:rsidR="006E652C">
        <w:rPr>
          <w:lang w:bidi="ru-RU"/>
        </w:rPr>
        <w:t xml:space="preserve">муниципального </w:t>
      </w:r>
      <w:r w:rsidRPr="004210B5">
        <w:rPr>
          <w:lang w:bidi="ru-RU"/>
        </w:rPr>
        <w:t xml:space="preserve">района </w:t>
      </w:r>
    </w:p>
    <w:p w14:paraId="0B762AA6" w14:textId="4D92B7D4" w:rsidR="004210B5" w:rsidRDefault="004210B5" w:rsidP="004210B5">
      <w:pPr>
        <w:jc w:val="both"/>
        <w:rPr>
          <w:lang w:bidi="ru-RU"/>
        </w:rPr>
      </w:pPr>
      <w:r w:rsidRPr="004210B5">
        <w:rPr>
          <w:lang w:bidi="ru-RU"/>
        </w:rPr>
        <w:t>Ленинградской области</w:t>
      </w:r>
    </w:p>
    <w:p w14:paraId="4F4ED807" w14:textId="77777777" w:rsidR="004210B5" w:rsidRDefault="004210B5" w:rsidP="004210B5">
      <w:pPr>
        <w:jc w:val="both"/>
        <w:rPr>
          <w:lang w:bidi="ru-RU"/>
        </w:rPr>
      </w:pPr>
    </w:p>
    <w:p w14:paraId="1EC26773" w14:textId="77777777" w:rsidR="004210B5" w:rsidRPr="004210B5" w:rsidRDefault="004210B5" w:rsidP="004210B5">
      <w:pPr>
        <w:jc w:val="both"/>
        <w:rPr>
          <w:lang w:bidi="ru-RU"/>
        </w:rPr>
      </w:pPr>
    </w:p>
    <w:p w14:paraId="70850E96" w14:textId="2079DBD0" w:rsidR="004210B5" w:rsidRDefault="004210B5" w:rsidP="006E652C">
      <w:pPr>
        <w:ind w:firstLine="708"/>
        <w:jc w:val="both"/>
        <w:rPr>
          <w:lang w:bidi="ru-RU"/>
        </w:rPr>
      </w:pPr>
      <w:r w:rsidRPr="004210B5">
        <w:rPr>
          <w:lang w:bidi="ru-RU"/>
        </w:rPr>
        <w:t>В целях обеспечения осуществления внешнего муниципального финансового кон</w:t>
      </w:r>
      <w:r w:rsidRPr="004210B5">
        <w:rPr>
          <w:lang w:bidi="ru-RU"/>
        </w:rPr>
        <w:softHyphen/>
        <w:t>троля, в соответствии со ст. ст. 15, 38 Федерального закона РФ от 06.10.2003 № 131-ФЗ «Об общих принципах организации местного самоуправления в Российской Федерации», ст. 3 Федерального закона РФ от 07.02.2011 № 6-ФЗ «Об общих принципах организации и деятельности контрольно-счетных органов субъектов Российской Федерации и муници</w:t>
      </w:r>
      <w:r w:rsidRPr="004210B5">
        <w:rPr>
          <w:lang w:bidi="ru-RU"/>
        </w:rPr>
        <w:softHyphen/>
        <w:t xml:space="preserve">пальных образований», Уставом Тосненского городского поселения Тосненского </w:t>
      </w:r>
      <w:r w:rsidR="006E652C"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</w:t>
      </w:r>
      <w:r w:rsidR="00197EFD">
        <w:rPr>
          <w:lang w:bidi="ru-RU"/>
        </w:rPr>
        <w:t xml:space="preserve">, Порядком заключения соглашений о передаче осуществления части полномочий по решению вопросов местного </w:t>
      </w:r>
      <w:r w:rsidRPr="004210B5">
        <w:rPr>
          <w:lang w:bidi="ru-RU"/>
        </w:rPr>
        <w:t xml:space="preserve"> </w:t>
      </w:r>
      <w:r w:rsidR="00197EFD">
        <w:rPr>
          <w:lang w:bidi="ru-RU"/>
        </w:rPr>
        <w:t>значения органов местного самоуправления Тосненск</w:t>
      </w:r>
      <w:r w:rsidR="006E652C">
        <w:rPr>
          <w:lang w:bidi="ru-RU"/>
        </w:rPr>
        <w:t>о</w:t>
      </w:r>
      <w:r w:rsidR="00197EFD">
        <w:rPr>
          <w:lang w:bidi="ru-RU"/>
        </w:rPr>
        <w:t>го городского поселения Тосненского района Ленинградской области органам местного самоуправления муниципального образования Тосненский район Ленинградской области, утвержденным решением совета депутатов Тосненского городского поселения Тосненск</w:t>
      </w:r>
      <w:r w:rsidR="006E652C">
        <w:rPr>
          <w:lang w:bidi="ru-RU"/>
        </w:rPr>
        <w:t>о</w:t>
      </w:r>
      <w:r w:rsidR="00197EFD">
        <w:rPr>
          <w:lang w:bidi="ru-RU"/>
        </w:rPr>
        <w:t xml:space="preserve">го района Ленинградской области от 27.02.2019 № 176, </w:t>
      </w:r>
      <w:r w:rsidRPr="004210B5">
        <w:rPr>
          <w:lang w:bidi="ru-RU"/>
        </w:rPr>
        <w:t xml:space="preserve">совет депутатов Тосненского городского поселения Тосненского </w:t>
      </w:r>
      <w:r w:rsidR="006E652C"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</w:t>
      </w:r>
    </w:p>
    <w:p w14:paraId="3B8D8C0D" w14:textId="77777777" w:rsidR="004210B5" w:rsidRDefault="004210B5" w:rsidP="004210B5">
      <w:pPr>
        <w:jc w:val="both"/>
        <w:rPr>
          <w:lang w:bidi="ru-RU"/>
        </w:rPr>
      </w:pPr>
    </w:p>
    <w:p w14:paraId="5591CD48" w14:textId="0E8C44A0" w:rsidR="004210B5" w:rsidRDefault="004210B5" w:rsidP="004210B5">
      <w:pPr>
        <w:jc w:val="both"/>
        <w:rPr>
          <w:lang w:bidi="ru-RU"/>
        </w:rPr>
      </w:pPr>
      <w:r w:rsidRPr="004210B5">
        <w:rPr>
          <w:lang w:bidi="ru-RU"/>
        </w:rPr>
        <w:t>РЕШИЛ:</w:t>
      </w:r>
    </w:p>
    <w:p w14:paraId="4B64C86E" w14:textId="77777777" w:rsidR="006E652C" w:rsidRPr="004210B5" w:rsidRDefault="006E652C" w:rsidP="004210B5">
      <w:pPr>
        <w:jc w:val="both"/>
        <w:rPr>
          <w:lang w:bidi="ru-RU"/>
        </w:rPr>
      </w:pPr>
    </w:p>
    <w:p w14:paraId="557D1C65" w14:textId="651B8A6D" w:rsidR="004210B5" w:rsidRPr="004210B5" w:rsidRDefault="004210B5" w:rsidP="00CC4893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bidi="ru-RU"/>
        </w:rPr>
      </w:pPr>
      <w:r w:rsidRPr="004210B5">
        <w:rPr>
          <w:lang w:bidi="ru-RU"/>
        </w:rPr>
        <w:t>Передать полномочия контрольно-счетного органа Тосненского городского по</w:t>
      </w:r>
      <w:r w:rsidRPr="004210B5">
        <w:rPr>
          <w:lang w:bidi="ru-RU"/>
        </w:rPr>
        <w:softHyphen/>
        <w:t xml:space="preserve">селения Тосненского </w:t>
      </w:r>
      <w:r w:rsidR="00E32A75"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 по осуществлению внешнего муниципального финансового контроля Контрольно-счетной палате муниципального образования Тосненский район Ле</w:t>
      </w:r>
      <w:r w:rsidR="00E32A75">
        <w:rPr>
          <w:lang w:bidi="ru-RU"/>
        </w:rPr>
        <w:t>нинградской области с 01.01.202</w:t>
      </w:r>
      <w:r w:rsidR="00CC4893">
        <w:rPr>
          <w:lang w:bidi="ru-RU"/>
        </w:rPr>
        <w:t>2</w:t>
      </w:r>
      <w:r w:rsidRPr="004210B5">
        <w:rPr>
          <w:lang w:bidi="ru-RU"/>
        </w:rPr>
        <w:t>.</w:t>
      </w:r>
    </w:p>
    <w:p w14:paraId="3BB73558" w14:textId="13E4281E" w:rsidR="004210B5" w:rsidRDefault="004210B5" w:rsidP="00CC4893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bidi="ru-RU"/>
        </w:rPr>
      </w:pPr>
      <w:r w:rsidRPr="004210B5">
        <w:rPr>
          <w:lang w:bidi="ru-RU"/>
        </w:rPr>
        <w:t>Заключить соглашение о передаче полномочий контрольно-счетного органа То</w:t>
      </w:r>
      <w:r w:rsidRPr="004210B5">
        <w:rPr>
          <w:lang w:bidi="ru-RU"/>
        </w:rPr>
        <w:softHyphen/>
        <w:t xml:space="preserve">сненского городского поселения Тосненского </w:t>
      </w:r>
      <w:r w:rsidR="00E32A75"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 по осуществлению внешнего муниципального финансового контроля Контрольно-счетной палате муниципального образования Тосненский район Ленинградской области с советом депутатов муниципального образования Тосненский район Ленинградской области.</w:t>
      </w:r>
    </w:p>
    <w:p w14:paraId="6C9A5987" w14:textId="77777777" w:rsidR="00CC4893" w:rsidRDefault="00CC4893" w:rsidP="00CC4893">
      <w:pPr>
        <w:tabs>
          <w:tab w:val="left" w:pos="851"/>
        </w:tabs>
        <w:jc w:val="both"/>
        <w:rPr>
          <w:lang w:bidi="ru-RU"/>
        </w:rPr>
      </w:pPr>
    </w:p>
    <w:p w14:paraId="78697964" w14:textId="4857E881" w:rsidR="00CC4893" w:rsidRDefault="00CC4893" w:rsidP="00CC4893">
      <w:pPr>
        <w:tabs>
          <w:tab w:val="left" w:pos="851"/>
        </w:tabs>
        <w:jc w:val="center"/>
        <w:rPr>
          <w:lang w:bidi="ru-RU"/>
        </w:rPr>
      </w:pPr>
      <w:r>
        <w:rPr>
          <w:lang w:bidi="ru-RU"/>
        </w:rPr>
        <w:lastRenderedPageBreak/>
        <w:t>2</w:t>
      </w:r>
    </w:p>
    <w:p w14:paraId="0162DA28" w14:textId="77777777" w:rsidR="00CC4893" w:rsidRPr="004210B5" w:rsidRDefault="00CC4893" w:rsidP="00CC4893">
      <w:pPr>
        <w:tabs>
          <w:tab w:val="left" w:pos="851"/>
        </w:tabs>
        <w:jc w:val="both"/>
        <w:rPr>
          <w:lang w:bidi="ru-RU"/>
        </w:rPr>
      </w:pPr>
    </w:p>
    <w:p w14:paraId="7E8644F6" w14:textId="0E0E1B5A" w:rsidR="004210B5" w:rsidRDefault="004210B5" w:rsidP="00CC4893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bidi="ru-RU"/>
        </w:rPr>
      </w:pPr>
      <w:r w:rsidRPr="004210B5">
        <w:rPr>
          <w:lang w:bidi="ru-RU"/>
        </w:rPr>
        <w:t xml:space="preserve">Аппарату совета депутатов Тосненского городского поселения Тосненского </w:t>
      </w:r>
      <w:r w:rsidR="00E32A75"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 обеспечить официальное опубликование</w:t>
      </w:r>
      <w:r w:rsidR="004718BD">
        <w:rPr>
          <w:lang w:bidi="ru-RU"/>
        </w:rPr>
        <w:t xml:space="preserve"> и обнародование</w:t>
      </w:r>
      <w:r>
        <w:rPr>
          <w:lang w:bidi="ru-RU"/>
        </w:rPr>
        <w:t xml:space="preserve"> насто</w:t>
      </w:r>
      <w:r w:rsidR="00E32A75">
        <w:rPr>
          <w:lang w:bidi="ru-RU"/>
        </w:rPr>
        <w:t xml:space="preserve">ящего решения, а также соглашения о передаче полномочий </w:t>
      </w:r>
      <w:r w:rsidR="00E32A75" w:rsidRPr="004210B5">
        <w:rPr>
          <w:lang w:bidi="ru-RU"/>
        </w:rPr>
        <w:t xml:space="preserve">контрольно-счетного органа Тосненского городского поселения Тосненского </w:t>
      </w:r>
      <w:r w:rsidR="00E32A75">
        <w:rPr>
          <w:lang w:bidi="ru-RU"/>
        </w:rPr>
        <w:t xml:space="preserve">муниципального </w:t>
      </w:r>
      <w:r w:rsidR="00E32A75" w:rsidRPr="004210B5">
        <w:rPr>
          <w:lang w:bidi="ru-RU"/>
        </w:rPr>
        <w:t>района Ленинградской области по осуществлению внешнего муниципального финансового контроля Контрольно-счетной палате муниципального образования Тосненский район Ле</w:t>
      </w:r>
      <w:r w:rsidR="00E32A75">
        <w:rPr>
          <w:lang w:bidi="ru-RU"/>
        </w:rPr>
        <w:t>нинградской области.</w:t>
      </w:r>
    </w:p>
    <w:p w14:paraId="20183B82" w14:textId="77777777" w:rsidR="006E652C" w:rsidRDefault="006E652C" w:rsidP="006E652C">
      <w:pPr>
        <w:pStyle w:val="a3"/>
        <w:ind w:left="0"/>
        <w:jc w:val="both"/>
        <w:rPr>
          <w:lang w:bidi="ru-RU"/>
        </w:rPr>
      </w:pPr>
    </w:p>
    <w:p w14:paraId="4E3BFD26" w14:textId="77777777" w:rsidR="00CC4893" w:rsidRDefault="00CC4893" w:rsidP="006E652C">
      <w:pPr>
        <w:pStyle w:val="a3"/>
        <w:ind w:left="0"/>
        <w:jc w:val="both"/>
        <w:rPr>
          <w:lang w:bidi="ru-RU"/>
        </w:rPr>
      </w:pPr>
    </w:p>
    <w:p w14:paraId="6E6B7025" w14:textId="77777777" w:rsidR="00CC4893" w:rsidRDefault="00CC4893" w:rsidP="006E652C">
      <w:pPr>
        <w:pStyle w:val="a3"/>
        <w:ind w:left="0"/>
        <w:jc w:val="both"/>
        <w:rPr>
          <w:lang w:bidi="ru-RU"/>
        </w:rPr>
      </w:pPr>
    </w:p>
    <w:p w14:paraId="2ABA3760" w14:textId="77777777" w:rsidR="00CC4893" w:rsidRPr="004210B5" w:rsidRDefault="00CC4893" w:rsidP="006E652C">
      <w:pPr>
        <w:pStyle w:val="a3"/>
        <w:ind w:left="0"/>
        <w:jc w:val="both"/>
        <w:rPr>
          <w:lang w:bidi="ru-RU"/>
        </w:rPr>
      </w:pPr>
    </w:p>
    <w:p w14:paraId="54D79A78" w14:textId="19B838B9" w:rsidR="002F2564" w:rsidRDefault="00F924AF" w:rsidP="00F924AF">
      <w:pPr>
        <w:jc w:val="both"/>
      </w:pPr>
      <w:r>
        <w:t xml:space="preserve">Глава Тосненского городского поселения              </w:t>
      </w:r>
      <w:r w:rsidR="0089332C">
        <w:tab/>
      </w:r>
      <w:r w:rsidR="0089332C">
        <w:tab/>
      </w:r>
      <w:r w:rsidR="0089332C">
        <w:tab/>
        <w:t xml:space="preserve">       </w:t>
      </w:r>
      <w:r w:rsidR="007E374A">
        <w:t xml:space="preserve">      А.Л. Канцерев</w:t>
      </w:r>
    </w:p>
    <w:p w14:paraId="6F7F6AA3" w14:textId="77777777" w:rsidR="00CC4893" w:rsidRDefault="00CC4893" w:rsidP="00F924AF">
      <w:pPr>
        <w:jc w:val="both"/>
      </w:pPr>
    </w:p>
    <w:p w14:paraId="062AE95A" w14:textId="77777777" w:rsidR="00CC4893" w:rsidRDefault="00CC4893" w:rsidP="00F924AF">
      <w:pPr>
        <w:jc w:val="both"/>
      </w:pPr>
    </w:p>
    <w:p w14:paraId="3746D82B" w14:textId="77777777" w:rsidR="00CC4893" w:rsidRDefault="00CC4893" w:rsidP="00F924AF">
      <w:pPr>
        <w:jc w:val="both"/>
      </w:pPr>
    </w:p>
    <w:p w14:paraId="33DFC57C" w14:textId="77777777" w:rsidR="00CC4893" w:rsidRDefault="00CC4893" w:rsidP="00F924AF">
      <w:pPr>
        <w:jc w:val="both"/>
      </w:pPr>
    </w:p>
    <w:p w14:paraId="2AA7F40D" w14:textId="77777777" w:rsidR="00CC4893" w:rsidRDefault="00CC4893" w:rsidP="00F924AF">
      <w:pPr>
        <w:jc w:val="both"/>
      </w:pPr>
    </w:p>
    <w:p w14:paraId="084A4D93" w14:textId="77777777" w:rsidR="00CC4893" w:rsidRDefault="00CC4893" w:rsidP="00F924AF">
      <w:pPr>
        <w:jc w:val="both"/>
      </w:pPr>
    </w:p>
    <w:p w14:paraId="258EB262" w14:textId="77777777" w:rsidR="00CC4893" w:rsidRDefault="00CC4893" w:rsidP="00F924AF">
      <w:pPr>
        <w:jc w:val="both"/>
      </w:pPr>
    </w:p>
    <w:p w14:paraId="6E5E12FE" w14:textId="77777777" w:rsidR="00CC4893" w:rsidRDefault="00CC4893" w:rsidP="00F924AF">
      <w:pPr>
        <w:jc w:val="both"/>
      </w:pPr>
    </w:p>
    <w:p w14:paraId="2A0B9FB9" w14:textId="77777777" w:rsidR="00CC4893" w:rsidRDefault="00CC4893" w:rsidP="00F924AF">
      <w:pPr>
        <w:jc w:val="both"/>
      </w:pPr>
    </w:p>
    <w:p w14:paraId="1AFB4304" w14:textId="77777777" w:rsidR="00CC4893" w:rsidRDefault="00CC4893" w:rsidP="00F924AF">
      <w:pPr>
        <w:jc w:val="both"/>
      </w:pPr>
    </w:p>
    <w:p w14:paraId="3446BCE2" w14:textId="77777777" w:rsidR="00CC4893" w:rsidRDefault="00CC4893" w:rsidP="00F924AF">
      <w:pPr>
        <w:jc w:val="both"/>
      </w:pPr>
    </w:p>
    <w:p w14:paraId="18C8E812" w14:textId="77777777" w:rsidR="00CC4893" w:rsidRDefault="00CC4893" w:rsidP="00F924AF">
      <w:pPr>
        <w:jc w:val="both"/>
      </w:pPr>
    </w:p>
    <w:p w14:paraId="6E7BB654" w14:textId="77777777" w:rsidR="00CC4893" w:rsidRDefault="00CC4893" w:rsidP="00F924AF">
      <w:pPr>
        <w:jc w:val="both"/>
      </w:pPr>
    </w:p>
    <w:p w14:paraId="1B0EB2C6" w14:textId="77777777" w:rsidR="00CC4893" w:rsidRDefault="00CC4893" w:rsidP="00F924AF">
      <w:pPr>
        <w:jc w:val="both"/>
      </w:pPr>
    </w:p>
    <w:p w14:paraId="1DED0BF5" w14:textId="77777777" w:rsidR="00CC4893" w:rsidRDefault="00CC4893" w:rsidP="00F924AF">
      <w:pPr>
        <w:jc w:val="both"/>
      </w:pPr>
    </w:p>
    <w:p w14:paraId="29F0680F" w14:textId="77777777" w:rsidR="00CC4893" w:rsidRDefault="00CC4893" w:rsidP="00F924AF">
      <w:pPr>
        <w:jc w:val="both"/>
      </w:pPr>
    </w:p>
    <w:p w14:paraId="06D4C7D1" w14:textId="77777777" w:rsidR="00CC4893" w:rsidRDefault="00CC4893" w:rsidP="00F924AF">
      <w:pPr>
        <w:jc w:val="both"/>
      </w:pPr>
    </w:p>
    <w:p w14:paraId="2C025187" w14:textId="77777777" w:rsidR="00CC4893" w:rsidRDefault="00CC4893" w:rsidP="00F924AF">
      <w:pPr>
        <w:jc w:val="both"/>
      </w:pPr>
    </w:p>
    <w:p w14:paraId="6FFE6F26" w14:textId="77777777" w:rsidR="00CC4893" w:rsidRDefault="00CC4893" w:rsidP="00F924AF">
      <w:pPr>
        <w:jc w:val="both"/>
      </w:pPr>
    </w:p>
    <w:p w14:paraId="0EFAED1C" w14:textId="77777777" w:rsidR="00CC4893" w:rsidRDefault="00CC4893" w:rsidP="00F924AF">
      <w:pPr>
        <w:jc w:val="both"/>
      </w:pPr>
    </w:p>
    <w:p w14:paraId="4B66F8A7" w14:textId="77777777" w:rsidR="00CC4893" w:rsidRDefault="00CC4893" w:rsidP="00F924AF">
      <w:pPr>
        <w:jc w:val="both"/>
      </w:pPr>
    </w:p>
    <w:p w14:paraId="485E0253" w14:textId="77777777" w:rsidR="00CC4893" w:rsidRDefault="00CC4893" w:rsidP="00F924AF">
      <w:pPr>
        <w:jc w:val="both"/>
      </w:pPr>
    </w:p>
    <w:p w14:paraId="598BF3F5" w14:textId="77777777" w:rsidR="00CC4893" w:rsidRDefault="00CC4893" w:rsidP="00F924AF">
      <w:pPr>
        <w:jc w:val="both"/>
      </w:pPr>
    </w:p>
    <w:p w14:paraId="691AD49E" w14:textId="77777777" w:rsidR="00CC4893" w:rsidRDefault="00CC4893" w:rsidP="00F924AF">
      <w:pPr>
        <w:jc w:val="both"/>
      </w:pPr>
    </w:p>
    <w:p w14:paraId="455BB0B4" w14:textId="77777777" w:rsidR="00CC4893" w:rsidRDefault="00CC4893" w:rsidP="00F924AF">
      <w:pPr>
        <w:jc w:val="both"/>
      </w:pPr>
    </w:p>
    <w:p w14:paraId="6996B42B" w14:textId="77777777" w:rsidR="00CC4893" w:rsidRDefault="00CC4893" w:rsidP="00F924AF">
      <w:pPr>
        <w:jc w:val="both"/>
      </w:pPr>
    </w:p>
    <w:p w14:paraId="558ABA19" w14:textId="77777777" w:rsidR="00CC4893" w:rsidRDefault="00CC4893" w:rsidP="00F924AF">
      <w:pPr>
        <w:jc w:val="both"/>
      </w:pPr>
    </w:p>
    <w:p w14:paraId="4612412D" w14:textId="77777777" w:rsidR="00CC4893" w:rsidRDefault="00CC4893" w:rsidP="00F924AF">
      <w:pPr>
        <w:jc w:val="both"/>
      </w:pPr>
    </w:p>
    <w:p w14:paraId="455B2AFF" w14:textId="77777777" w:rsidR="00CC4893" w:rsidRDefault="00CC4893" w:rsidP="00F924AF">
      <w:pPr>
        <w:jc w:val="both"/>
      </w:pPr>
    </w:p>
    <w:p w14:paraId="558D55B2" w14:textId="77777777" w:rsidR="00CC4893" w:rsidRDefault="00CC4893" w:rsidP="00F924AF">
      <w:pPr>
        <w:jc w:val="both"/>
      </w:pPr>
    </w:p>
    <w:p w14:paraId="2A1D7E6F" w14:textId="77777777" w:rsidR="00CC4893" w:rsidRDefault="00CC4893" w:rsidP="00F924AF">
      <w:pPr>
        <w:jc w:val="both"/>
      </w:pPr>
    </w:p>
    <w:p w14:paraId="488829F6" w14:textId="77777777" w:rsidR="00CC4893" w:rsidRDefault="00CC4893" w:rsidP="00F924AF">
      <w:pPr>
        <w:jc w:val="both"/>
      </w:pPr>
    </w:p>
    <w:p w14:paraId="2ABEA0B4" w14:textId="77777777" w:rsidR="00CC4893" w:rsidRDefault="00CC4893" w:rsidP="00F924AF">
      <w:pPr>
        <w:jc w:val="both"/>
      </w:pPr>
    </w:p>
    <w:p w14:paraId="6E27E72A" w14:textId="77777777" w:rsidR="00CC4893" w:rsidRDefault="00CC4893" w:rsidP="00F924AF">
      <w:pPr>
        <w:jc w:val="both"/>
      </w:pPr>
    </w:p>
    <w:p w14:paraId="0BDC24EE" w14:textId="77777777" w:rsidR="00CC4893" w:rsidRDefault="00CC4893" w:rsidP="00F924AF">
      <w:pPr>
        <w:jc w:val="both"/>
      </w:pPr>
    </w:p>
    <w:p w14:paraId="3B3BAB59" w14:textId="77777777" w:rsidR="00CC4893" w:rsidRDefault="00CC4893" w:rsidP="00CC4893">
      <w:pPr>
        <w:rPr>
          <w:sz w:val="20"/>
          <w:szCs w:val="20"/>
        </w:rPr>
      </w:pPr>
      <w:r>
        <w:rPr>
          <w:sz w:val="20"/>
          <w:szCs w:val="20"/>
        </w:rPr>
        <w:t>Антонович Виктория Владимировна, 8(81361)37324</w:t>
      </w:r>
    </w:p>
    <w:p w14:paraId="17817CE1" w14:textId="4345543B" w:rsidR="00CC4893" w:rsidRDefault="00CC4893" w:rsidP="00CC4893">
      <w:pPr>
        <w:jc w:val="both"/>
        <w:rPr>
          <w:sz w:val="20"/>
        </w:rPr>
      </w:pPr>
      <w:r>
        <w:rPr>
          <w:sz w:val="20"/>
          <w:szCs w:val="20"/>
        </w:rPr>
        <w:t>11 га</w:t>
      </w:r>
    </w:p>
    <w:sectPr w:rsidR="00CC4893" w:rsidSect="00CC4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1B5"/>
    <w:multiLevelType w:val="hybridMultilevel"/>
    <w:tmpl w:val="FF0E75D6"/>
    <w:lvl w:ilvl="0" w:tplc="9E6AB9AE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53F6524"/>
    <w:multiLevelType w:val="hybridMultilevel"/>
    <w:tmpl w:val="5C3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B40"/>
    <w:multiLevelType w:val="multilevel"/>
    <w:tmpl w:val="20AC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C53B7D"/>
    <w:multiLevelType w:val="hybridMultilevel"/>
    <w:tmpl w:val="378E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19AA"/>
    <w:multiLevelType w:val="hybridMultilevel"/>
    <w:tmpl w:val="7B5C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03A5"/>
    <w:multiLevelType w:val="hybridMultilevel"/>
    <w:tmpl w:val="E0DC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28BF"/>
    <w:multiLevelType w:val="hybridMultilevel"/>
    <w:tmpl w:val="1078480A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B2D0C"/>
    <w:multiLevelType w:val="hybridMultilevel"/>
    <w:tmpl w:val="004A79A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8" w15:restartNumberingAfterBreak="0">
    <w:nsid w:val="2FCA0A36"/>
    <w:multiLevelType w:val="hybridMultilevel"/>
    <w:tmpl w:val="EDD0D82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 w15:restartNumberingAfterBreak="0">
    <w:nsid w:val="3C0B38D8"/>
    <w:multiLevelType w:val="multilevel"/>
    <w:tmpl w:val="E2988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FC5585"/>
    <w:multiLevelType w:val="multilevel"/>
    <w:tmpl w:val="140A1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39D050C"/>
    <w:multiLevelType w:val="hybridMultilevel"/>
    <w:tmpl w:val="AF747242"/>
    <w:lvl w:ilvl="0" w:tplc="42D074E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4" w:hanging="360"/>
      </w:pPr>
    </w:lvl>
    <w:lvl w:ilvl="2" w:tplc="0419001B" w:tentative="1">
      <w:start w:val="1"/>
      <w:numFmt w:val="lowerRoman"/>
      <w:lvlText w:val="%3."/>
      <w:lvlJc w:val="right"/>
      <w:pPr>
        <w:ind w:left="4334" w:hanging="180"/>
      </w:pPr>
    </w:lvl>
    <w:lvl w:ilvl="3" w:tplc="0419000F" w:tentative="1">
      <w:start w:val="1"/>
      <w:numFmt w:val="decimal"/>
      <w:lvlText w:val="%4."/>
      <w:lvlJc w:val="left"/>
      <w:pPr>
        <w:ind w:left="5054" w:hanging="360"/>
      </w:pPr>
    </w:lvl>
    <w:lvl w:ilvl="4" w:tplc="04190019" w:tentative="1">
      <w:start w:val="1"/>
      <w:numFmt w:val="lowerLetter"/>
      <w:lvlText w:val="%5."/>
      <w:lvlJc w:val="left"/>
      <w:pPr>
        <w:ind w:left="5774" w:hanging="360"/>
      </w:pPr>
    </w:lvl>
    <w:lvl w:ilvl="5" w:tplc="0419001B" w:tentative="1">
      <w:start w:val="1"/>
      <w:numFmt w:val="lowerRoman"/>
      <w:lvlText w:val="%6."/>
      <w:lvlJc w:val="right"/>
      <w:pPr>
        <w:ind w:left="6494" w:hanging="180"/>
      </w:pPr>
    </w:lvl>
    <w:lvl w:ilvl="6" w:tplc="0419000F" w:tentative="1">
      <w:start w:val="1"/>
      <w:numFmt w:val="decimal"/>
      <w:lvlText w:val="%7."/>
      <w:lvlJc w:val="left"/>
      <w:pPr>
        <w:ind w:left="7214" w:hanging="360"/>
      </w:pPr>
    </w:lvl>
    <w:lvl w:ilvl="7" w:tplc="04190019" w:tentative="1">
      <w:start w:val="1"/>
      <w:numFmt w:val="lowerLetter"/>
      <w:lvlText w:val="%8."/>
      <w:lvlJc w:val="left"/>
      <w:pPr>
        <w:ind w:left="7934" w:hanging="360"/>
      </w:pPr>
    </w:lvl>
    <w:lvl w:ilvl="8" w:tplc="041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12" w15:restartNumberingAfterBreak="0">
    <w:nsid w:val="60572796"/>
    <w:multiLevelType w:val="hybridMultilevel"/>
    <w:tmpl w:val="C9207186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36607"/>
    <w:multiLevelType w:val="hybridMultilevel"/>
    <w:tmpl w:val="3A08B56C"/>
    <w:lvl w:ilvl="0" w:tplc="D52E0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66AB7"/>
    <w:multiLevelType w:val="hybridMultilevel"/>
    <w:tmpl w:val="5E042AC0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AF"/>
    <w:rsid w:val="00004701"/>
    <w:rsid w:val="00035AED"/>
    <w:rsid w:val="00042A6D"/>
    <w:rsid w:val="00051BCD"/>
    <w:rsid w:val="0006072B"/>
    <w:rsid w:val="00073D50"/>
    <w:rsid w:val="00076A88"/>
    <w:rsid w:val="00081FAC"/>
    <w:rsid w:val="000837BA"/>
    <w:rsid w:val="000928AA"/>
    <w:rsid w:val="000A59A3"/>
    <w:rsid w:val="000B2215"/>
    <w:rsid w:val="000C276E"/>
    <w:rsid w:val="000C68AC"/>
    <w:rsid w:val="000C6E02"/>
    <w:rsid w:val="000D013C"/>
    <w:rsid w:val="000E2D5D"/>
    <w:rsid w:val="000E6E7B"/>
    <w:rsid w:val="000F70CB"/>
    <w:rsid w:val="000F7A24"/>
    <w:rsid w:val="0010452F"/>
    <w:rsid w:val="00104E33"/>
    <w:rsid w:val="00112570"/>
    <w:rsid w:val="0011520F"/>
    <w:rsid w:val="0012267F"/>
    <w:rsid w:val="00122AA7"/>
    <w:rsid w:val="001300AE"/>
    <w:rsid w:val="001308EA"/>
    <w:rsid w:val="00131D5E"/>
    <w:rsid w:val="001420B2"/>
    <w:rsid w:val="00144090"/>
    <w:rsid w:val="001476BD"/>
    <w:rsid w:val="00147894"/>
    <w:rsid w:val="00172C75"/>
    <w:rsid w:val="00173D40"/>
    <w:rsid w:val="00174470"/>
    <w:rsid w:val="00176048"/>
    <w:rsid w:val="00176979"/>
    <w:rsid w:val="0019177D"/>
    <w:rsid w:val="00194863"/>
    <w:rsid w:val="00197EFD"/>
    <w:rsid w:val="001A4FCF"/>
    <w:rsid w:val="001A78D2"/>
    <w:rsid w:val="001D15B3"/>
    <w:rsid w:val="001D32A4"/>
    <w:rsid w:val="001F25C9"/>
    <w:rsid w:val="001F35C1"/>
    <w:rsid w:val="001F52FD"/>
    <w:rsid w:val="001F6B7B"/>
    <w:rsid w:val="0020159B"/>
    <w:rsid w:val="00202FDD"/>
    <w:rsid w:val="00207C34"/>
    <w:rsid w:val="00214563"/>
    <w:rsid w:val="002201EF"/>
    <w:rsid w:val="00221DB3"/>
    <w:rsid w:val="002240D0"/>
    <w:rsid w:val="002256E5"/>
    <w:rsid w:val="0022621D"/>
    <w:rsid w:val="00233C6C"/>
    <w:rsid w:val="00234776"/>
    <w:rsid w:val="0024110F"/>
    <w:rsid w:val="0024187D"/>
    <w:rsid w:val="00256AB0"/>
    <w:rsid w:val="00257130"/>
    <w:rsid w:val="00270941"/>
    <w:rsid w:val="00275F2D"/>
    <w:rsid w:val="00277671"/>
    <w:rsid w:val="0028066C"/>
    <w:rsid w:val="002809DD"/>
    <w:rsid w:val="00281D89"/>
    <w:rsid w:val="00286165"/>
    <w:rsid w:val="0028677E"/>
    <w:rsid w:val="0029032A"/>
    <w:rsid w:val="002A4770"/>
    <w:rsid w:val="002A4EBC"/>
    <w:rsid w:val="002A547D"/>
    <w:rsid w:val="002B5E48"/>
    <w:rsid w:val="002B71AD"/>
    <w:rsid w:val="002C5457"/>
    <w:rsid w:val="002E0754"/>
    <w:rsid w:val="002E0933"/>
    <w:rsid w:val="002E3E74"/>
    <w:rsid w:val="002E6B01"/>
    <w:rsid w:val="002F2564"/>
    <w:rsid w:val="0031392E"/>
    <w:rsid w:val="003159B2"/>
    <w:rsid w:val="003200C9"/>
    <w:rsid w:val="00321714"/>
    <w:rsid w:val="0032310B"/>
    <w:rsid w:val="003439AB"/>
    <w:rsid w:val="0035794F"/>
    <w:rsid w:val="003603B4"/>
    <w:rsid w:val="00361D61"/>
    <w:rsid w:val="00361EF1"/>
    <w:rsid w:val="00362CBC"/>
    <w:rsid w:val="003647C9"/>
    <w:rsid w:val="0036523D"/>
    <w:rsid w:val="00373B7A"/>
    <w:rsid w:val="0038313F"/>
    <w:rsid w:val="003840CB"/>
    <w:rsid w:val="00391380"/>
    <w:rsid w:val="0039644F"/>
    <w:rsid w:val="003A6A8A"/>
    <w:rsid w:val="003A6E83"/>
    <w:rsid w:val="003C0206"/>
    <w:rsid w:val="003C4133"/>
    <w:rsid w:val="003C7456"/>
    <w:rsid w:val="003D43BD"/>
    <w:rsid w:val="003D5234"/>
    <w:rsid w:val="003E2476"/>
    <w:rsid w:val="003E2568"/>
    <w:rsid w:val="003E322E"/>
    <w:rsid w:val="003E666F"/>
    <w:rsid w:val="003F5DCB"/>
    <w:rsid w:val="004130BF"/>
    <w:rsid w:val="004210B5"/>
    <w:rsid w:val="00427E0A"/>
    <w:rsid w:val="00430434"/>
    <w:rsid w:val="00433840"/>
    <w:rsid w:val="00440A5A"/>
    <w:rsid w:val="00443056"/>
    <w:rsid w:val="004532EB"/>
    <w:rsid w:val="004669B8"/>
    <w:rsid w:val="004718BD"/>
    <w:rsid w:val="00475054"/>
    <w:rsid w:val="004831F5"/>
    <w:rsid w:val="00493613"/>
    <w:rsid w:val="00495BFC"/>
    <w:rsid w:val="004A5A7A"/>
    <w:rsid w:val="004B2F8B"/>
    <w:rsid w:val="004B5043"/>
    <w:rsid w:val="004C4CE5"/>
    <w:rsid w:val="004D2C7E"/>
    <w:rsid w:val="004D5D55"/>
    <w:rsid w:val="004E19B6"/>
    <w:rsid w:val="004E4077"/>
    <w:rsid w:val="004E628C"/>
    <w:rsid w:val="004F14B4"/>
    <w:rsid w:val="00506837"/>
    <w:rsid w:val="00514546"/>
    <w:rsid w:val="00521ED3"/>
    <w:rsid w:val="00523F2F"/>
    <w:rsid w:val="0052564C"/>
    <w:rsid w:val="00532277"/>
    <w:rsid w:val="00533CF4"/>
    <w:rsid w:val="00537F46"/>
    <w:rsid w:val="005409EC"/>
    <w:rsid w:val="00542060"/>
    <w:rsid w:val="0055409B"/>
    <w:rsid w:val="005559BC"/>
    <w:rsid w:val="005677B7"/>
    <w:rsid w:val="00580835"/>
    <w:rsid w:val="00584722"/>
    <w:rsid w:val="005855BE"/>
    <w:rsid w:val="00590783"/>
    <w:rsid w:val="005948B6"/>
    <w:rsid w:val="00594AFB"/>
    <w:rsid w:val="00595172"/>
    <w:rsid w:val="00595218"/>
    <w:rsid w:val="005A72BB"/>
    <w:rsid w:val="005B2FF8"/>
    <w:rsid w:val="005C3348"/>
    <w:rsid w:val="005C7DCF"/>
    <w:rsid w:val="005D5BAA"/>
    <w:rsid w:val="005F76A5"/>
    <w:rsid w:val="00601470"/>
    <w:rsid w:val="00603078"/>
    <w:rsid w:val="00603ABB"/>
    <w:rsid w:val="00603BCB"/>
    <w:rsid w:val="00613821"/>
    <w:rsid w:val="00630C17"/>
    <w:rsid w:val="00633BDC"/>
    <w:rsid w:val="00644B22"/>
    <w:rsid w:val="00654A3C"/>
    <w:rsid w:val="00656D37"/>
    <w:rsid w:val="006613C3"/>
    <w:rsid w:val="00663403"/>
    <w:rsid w:val="0067372D"/>
    <w:rsid w:val="00676424"/>
    <w:rsid w:val="00686DFE"/>
    <w:rsid w:val="0069091C"/>
    <w:rsid w:val="00692D0D"/>
    <w:rsid w:val="006937A1"/>
    <w:rsid w:val="00694192"/>
    <w:rsid w:val="006C44D8"/>
    <w:rsid w:val="006E652C"/>
    <w:rsid w:val="006F0B11"/>
    <w:rsid w:val="006F24E5"/>
    <w:rsid w:val="00703A63"/>
    <w:rsid w:val="00711B87"/>
    <w:rsid w:val="00712011"/>
    <w:rsid w:val="007166E0"/>
    <w:rsid w:val="0071746B"/>
    <w:rsid w:val="0072149A"/>
    <w:rsid w:val="0072329B"/>
    <w:rsid w:val="007422E9"/>
    <w:rsid w:val="00747517"/>
    <w:rsid w:val="00753E57"/>
    <w:rsid w:val="0075591B"/>
    <w:rsid w:val="00767DF8"/>
    <w:rsid w:val="0078769B"/>
    <w:rsid w:val="007A4954"/>
    <w:rsid w:val="007B661F"/>
    <w:rsid w:val="007C5F38"/>
    <w:rsid w:val="007D4749"/>
    <w:rsid w:val="007E024A"/>
    <w:rsid w:val="007E374A"/>
    <w:rsid w:val="007E40F9"/>
    <w:rsid w:val="007E5F19"/>
    <w:rsid w:val="007F06EA"/>
    <w:rsid w:val="007F2EFC"/>
    <w:rsid w:val="007F4611"/>
    <w:rsid w:val="008040B5"/>
    <w:rsid w:val="00814CE2"/>
    <w:rsid w:val="008152C3"/>
    <w:rsid w:val="00830107"/>
    <w:rsid w:val="00843EBB"/>
    <w:rsid w:val="0084550B"/>
    <w:rsid w:val="00850DD0"/>
    <w:rsid w:val="00850E1D"/>
    <w:rsid w:val="00851AD8"/>
    <w:rsid w:val="00852E4D"/>
    <w:rsid w:val="008541D1"/>
    <w:rsid w:val="00855CD2"/>
    <w:rsid w:val="0086305F"/>
    <w:rsid w:val="00881B4E"/>
    <w:rsid w:val="008847B4"/>
    <w:rsid w:val="00890D84"/>
    <w:rsid w:val="00892CD2"/>
    <w:rsid w:val="0089332C"/>
    <w:rsid w:val="008943C7"/>
    <w:rsid w:val="008A180F"/>
    <w:rsid w:val="008A6C94"/>
    <w:rsid w:val="008A7321"/>
    <w:rsid w:val="008B7B1C"/>
    <w:rsid w:val="008C00F5"/>
    <w:rsid w:val="008C1179"/>
    <w:rsid w:val="008C6BE3"/>
    <w:rsid w:val="008D2B8E"/>
    <w:rsid w:val="008D412A"/>
    <w:rsid w:val="008D4285"/>
    <w:rsid w:val="008D60DC"/>
    <w:rsid w:val="008D6F5B"/>
    <w:rsid w:val="008E0735"/>
    <w:rsid w:val="008E46E0"/>
    <w:rsid w:val="008F2DFE"/>
    <w:rsid w:val="0090256B"/>
    <w:rsid w:val="0091375E"/>
    <w:rsid w:val="00937222"/>
    <w:rsid w:val="0094724F"/>
    <w:rsid w:val="00947E8B"/>
    <w:rsid w:val="00951C27"/>
    <w:rsid w:val="00955F65"/>
    <w:rsid w:val="00967548"/>
    <w:rsid w:val="009711F2"/>
    <w:rsid w:val="00975F4F"/>
    <w:rsid w:val="00976250"/>
    <w:rsid w:val="009821EA"/>
    <w:rsid w:val="00984FD6"/>
    <w:rsid w:val="009A14C6"/>
    <w:rsid w:val="009A36B7"/>
    <w:rsid w:val="009B6E39"/>
    <w:rsid w:val="009C034D"/>
    <w:rsid w:val="009C787E"/>
    <w:rsid w:val="009E2582"/>
    <w:rsid w:val="009E5009"/>
    <w:rsid w:val="009E58C1"/>
    <w:rsid w:val="00A00EEA"/>
    <w:rsid w:val="00A02498"/>
    <w:rsid w:val="00A02B5D"/>
    <w:rsid w:val="00A11CDD"/>
    <w:rsid w:val="00A244EF"/>
    <w:rsid w:val="00A30B05"/>
    <w:rsid w:val="00A31328"/>
    <w:rsid w:val="00A31F78"/>
    <w:rsid w:val="00A359E4"/>
    <w:rsid w:val="00A40341"/>
    <w:rsid w:val="00A4369F"/>
    <w:rsid w:val="00A47ED1"/>
    <w:rsid w:val="00A528E4"/>
    <w:rsid w:val="00A60C66"/>
    <w:rsid w:val="00A65163"/>
    <w:rsid w:val="00A65C68"/>
    <w:rsid w:val="00A65D08"/>
    <w:rsid w:val="00A668B0"/>
    <w:rsid w:val="00A74D93"/>
    <w:rsid w:val="00A84DE7"/>
    <w:rsid w:val="00A8512C"/>
    <w:rsid w:val="00A863FB"/>
    <w:rsid w:val="00AA074B"/>
    <w:rsid w:val="00AB2073"/>
    <w:rsid w:val="00AB3453"/>
    <w:rsid w:val="00AC041B"/>
    <w:rsid w:val="00AD509F"/>
    <w:rsid w:val="00AD5BA6"/>
    <w:rsid w:val="00AE4C04"/>
    <w:rsid w:val="00AF141C"/>
    <w:rsid w:val="00B00E61"/>
    <w:rsid w:val="00B017CC"/>
    <w:rsid w:val="00B1053F"/>
    <w:rsid w:val="00B10766"/>
    <w:rsid w:val="00B15F45"/>
    <w:rsid w:val="00B205F3"/>
    <w:rsid w:val="00B24E36"/>
    <w:rsid w:val="00B35A9F"/>
    <w:rsid w:val="00B35EAB"/>
    <w:rsid w:val="00B437F8"/>
    <w:rsid w:val="00B51389"/>
    <w:rsid w:val="00B522B1"/>
    <w:rsid w:val="00B61E41"/>
    <w:rsid w:val="00B7393F"/>
    <w:rsid w:val="00B839AA"/>
    <w:rsid w:val="00BA05B8"/>
    <w:rsid w:val="00BB5B6E"/>
    <w:rsid w:val="00BB6EAD"/>
    <w:rsid w:val="00BD1FB9"/>
    <w:rsid w:val="00BD4F9E"/>
    <w:rsid w:val="00BD5849"/>
    <w:rsid w:val="00BE0B09"/>
    <w:rsid w:val="00BE56D9"/>
    <w:rsid w:val="00BE7910"/>
    <w:rsid w:val="00BF0D00"/>
    <w:rsid w:val="00BF3821"/>
    <w:rsid w:val="00BF4778"/>
    <w:rsid w:val="00C0133E"/>
    <w:rsid w:val="00C10CC9"/>
    <w:rsid w:val="00C165F6"/>
    <w:rsid w:val="00C20F2D"/>
    <w:rsid w:val="00C214E5"/>
    <w:rsid w:val="00C223E2"/>
    <w:rsid w:val="00C22C29"/>
    <w:rsid w:val="00C3389A"/>
    <w:rsid w:val="00C358EB"/>
    <w:rsid w:val="00C36ABB"/>
    <w:rsid w:val="00C36E88"/>
    <w:rsid w:val="00C55BC0"/>
    <w:rsid w:val="00C627E4"/>
    <w:rsid w:val="00C65CD9"/>
    <w:rsid w:val="00C672FB"/>
    <w:rsid w:val="00C676AF"/>
    <w:rsid w:val="00C71683"/>
    <w:rsid w:val="00C769A0"/>
    <w:rsid w:val="00C808E4"/>
    <w:rsid w:val="00C87BB1"/>
    <w:rsid w:val="00C9013B"/>
    <w:rsid w:val="00C938D5"/>
    <w:rsid w:val="00C95F85"/>
    <w:rsid w:val="00CA34C9"/>
    <w:rsid w:val="00CB06B5"/>
    <w:rsid w:val="00CB1433"/>
    <w:rsid w:val="00CB71A4"/>
    <w:rsid w:val="00CC4893"/>
    <w:rsid w:val="00CD426B"/>
    <w:rsid w:val="00CD4D83"/>
    <w:rsid w:val="00CF3364"/>
    <w:rsid w:val="00CF4949"/>
    <w:rsid w:val="00D07769"/>
    <w:rsid w:val="00D106C4"/>
    <w:rsid w:val="00D12B76"/>
    <w:rsid w:val="00D1364E"/>
    <w:rsid w:val="00D209CF"/>
    <w:rsid w:val="00D23B28"/>
    <w:rsid w:val="00D25B3F"/>
    <w:rsid w:val="00D2633F"/>
    <w:rsid w:val="00D32C90"/>
    <w:rsid w:val="00D417D9"/>
    <w:rsid w:val="00D479DB"/>
    <w:rsid w:val="00D61393"/>
    <w:rsid w:val="00D649AB"/>
    <w:rsid w:val="00D76788"/>
    <w:rsid w:val="00D7746B"/>
    <w:rsid w:val="00D84807"/>
    <w:rsid w:val="00D96F7D"/>
    <w:rsid w:val="00DA510A"/>
    <w:rsid w:val="00DA5EE5"/>
    <w:rsid w:val="00DB5140"/>
    <w:rsid w:val="00DD4497"/>
    <w:rsid w:val="00DD495E"/>
    <w:rsid w:val="00DD5262"/>
    <w:rsid w:val="00DE6E84"/>
    <w:rsid w:val="00E047A7"/>
    <w:rsid w:val="00E07518"/>
    <w:rsid w:val="00E14596"/>
    <w:rsid w:val="00E15D1C"/>
    <w:rsid w:val="00E26217"/>
    <w:rsid w:val="00E32A75"/>
    <w:rsid w:val="00E3393F"/>
    <w:rsid w:val="00E45057"/>
    <w:rsid w:val="00E46C6B"/>
    <w:rsid w:val="00E535EB"/>
    <w:rsid w:val="00E53732"/>
    <w:rsid w:val="00E62E46"/>
    <w:rsid w:val="00E67F3D"/>
    <w:rsid w:val="00E7305D"/>
    <w:rsid w:val="00E77B90"/>
    <w:rsid w:val="00E848E5"/>
    <w:rsid w:val="00EB31F0"/>
    <w:rsid w:val="00EB68C5"/>
    <w:rsid w:val="00EC1EAB"/>
    <w:rsid w:val="00ED4FE2"/>
    <w:rsid w:val="00EE23C3"/>
    <w:rsid w:val="00EF5F58"/>
    <w:rsid w:val="00EF6D9F"/>
    <w:rsid w:val="00F064CF"/>
    <w:rsid w:val="00F12AD4"/>
    <w:rsid w:val="00F14A2D"/>
    <w:rsid w:val="00F17486"/>
    <w:rsid w:val="00F3118E"/>
    <w:rsid w:val="00F40C0E"/>
    <w:rsid w:val="00F441E2"/>
    <w:rsid w:val="00F476AC"/>
    <w:rsid w:val="00F53302"/>
    <w:rsid w:val="00F53B88"/>
    <w:rsid w:val="00F7558F"/>
    <w:rsid w:val="00F858DF"/>
    <w:rsid w:val="00F924AF"/>
    <w:rsid w:val="00FA0D96"/>
    <w:rsid w:val="00FA5E4C"/>
    <w:rsid w:val="00FB12EF"/>
    <w:rsid w:val="00FB17E7"/>
    <w:rsid w:val="00FC3DB4"/>
    <w:rsid w:val="00FC5403"/>
    <w:rsid w:val="00FC60DD"/>
    <w:rsid w:val="00FD174C"/>
    <w:rsid w:val="00FE4FAB"/>
    <w:rsid w:val="00FE6BCA"/>
    <w:rsid w:val="00FE7728"/>
    <w:rsid w:val="00FF6F32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B18C"/>
  <w15:docId w15:val="{CAB3E0D1-4507-45B8-BF85-5FB44CE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4D8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7CA8-4E2F-49A5-8A33-AABD0360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</dc:creator>
  <cp:lastModifiedBy>USER</cp:lastModifiedBy>
  <cp:revision>2</cp:revision>
  <cp:lastPrinted>2021-11-29T11:28:00Z</cp:lastPrinted>
  <dcterms:created xsi:type="dcterms:W3CDTF">2021-11-30T14:28:00Z</dcterms:created>
  <dcterms:modified xsi:type="dcterms:W3CDTF">2021-11-30T14:28:00Z</dcterms:modified>
</cp:coreProperties>
</file>