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F4F" w:rsidRDefault="00522044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-1188305</wp:posOffset>
                </wp:positionH>
                <wp:positionV relativeFrom="page">
                  <wp:posOffset>107922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5pt;margin-top:8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TFL&#10;W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4F" w:rsidRDefault="00522044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24.01.2022                                  144-па</w:t>
      </w:r>
    </w:p>
    <w:p w:rsidR="00047F4F" w:rsidRDefault="00047F4F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36C26" w:rsidRDefault="00440820" w:rsidP="00036C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6C26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047F4F"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решения</w:t>
      </w:r>
    </w:p>
    <w:p w:rsidR="00047F4F" w:rsidRPr="00036C26" w:rsidRDefault="00440820" w:rsidP="00036C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о  предоставлении разрешения на условно разрешенный вид использования </w:t>
      </w:r>
    </w:p>
    <w:p w:rsidR="00047F4F" w:rsidRPr="00036C26" w:rsidRDefault="00440820" w:rsidP="00036C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6C26">
        <w:rPr>
          <w:rFonts w:ascii="Times New Roman" w:hAnsi="Times New Roman" w:cs="Times New Roman"/>
          <w:sz w:val="24"/>
          <w:szCs w:val="24"/>
        </w:rPr>
        <w:t>«</w:t>
      </w:r>
      <w:r w:rsidR="00E5422C" w:rsidRPr="00036C26">
        <w:rPr>
          <w:rFonts w:ascii="Times New Roman" w:hAnsi="Times New Roman" w:cs="Times New Roman"/>
          <w:sz w:val="24"/>
          <w:szCs w:val="24"/>
        </w:rPr>
        <w:t>спорт</w:t>
      </w:r>
      <w:r w:rsidRPr="00036C2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E5422C" w:rsidRPr="00036C26">
        <w:rPr>
          <w:rFonts w:ascii="Times New Roman" w:hAnsi="Times New Roman" w:cs="Times New Roman"/>
          <w:sz w:val="24"/>
          <w:szCs w:val="24"/>
        </w:rPr>
        <w:t>5</w:t>
      </w:r>
      <w:r w:rsidR="007A5EF2" w:rsidRPr="00036C26">
        <w:rPr>
          <w:rFonts w:ascii="Times New Roman" w:hAnsi="Times New Roman" w:cs="Times New Roman"/>
          <w:sz w:val="24"/>
          <w:szCs w:val="24"/>
        </w:rPr>
        <w:t>.1</w:t>
      </w:r>
      <w:r w:rsidRPr="00036C26">
        <w:rPr>
          <w:rFonts w:ascii="Times New Roman" w:hAnsi="Times New Roman" w:cs="Times New Roman"/>
          <w:sz w:val="24"/>
          <w:szCs w:val="24"/>
        </w:rPr>
        <w:t xml:space="preserve"> </w:t>
      </w:r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55000F" w:rsidRPr="00036C26">
        <w:rPr>
          <w:rFonts w:ascii="Times New Roman" w:hAnsi="Times New Roman" w:cs="Times New Roman"/>
          <w:sz w:val="24"/>
          <w:szCs w:val="24"/>
          <w:lang w:eastAsia="ru-RU"/>
        </w:rPr>
        <w:t>земельн</w:t>
      </w:r>
      <w:r w:rsidR="00E5422C" w:rsidRPr="00036C2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5000F"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E5422C"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а с кадастровым номером </w:t>
      </w:r>
    </w:p>
    <w:p w:rsidR="00047F4F" w:rsidRPr="00036C26" w:rsidRDefault="00E5422C" w:rsidP="00036C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6C26">
        <w:rPr>
          <w:rFonts w:ascii="Times New Roman" w:hAnsi="Times New Roman" w:cs="Times New Roman"/>
          <w:sz w:val="24"/>
          <w:szCs w:val="24"/>
          <w:lang w:eastAsia="ru-RU"/>
        </w:rPr>
        <w:t>47:26:0608016:240</w:t>
      </w:r>
      <w:r w:rsidR="0055000F"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36C26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</w:t>
      </w:r>
    </w:p>
    <w:p w:rsidR="00047F4F" w:rsidRPr="00036C26" w:rsidRDefault="00E5422C" w:rsidP="00036C2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gramStart"/>
      <w:r w:rsidRPr="00036C26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0820" w:rsidRPr="00036C26" w:rsidRDefault="00E5422C" w:rsidP="00036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поселение, г. Тосно, ул. 1-я </w:t>
      </w:r>
      <w:proofErr w:type="gramStart"/>
      <w:r w:rsidRPr="00036C26">
        <w:rPr>
          <w:rFonts w:ascii="Times New Roman" w:hAnsi="Times New Roman" w:cs="Times New Roman"/>
          <w:sz w:val="24"/>
          <w:szCs w:val="24"/>
          <w:lang w:eastAsia="ru-RU"/>
        </w:rPr>
        <w:t>Ижорская</w:t>
      </w:r>
      <w:proofErr w:type="gramEnd"/>
      <w:r w:rsidRPr="00036C26">
        <w:rPr>
          <w:rFonts w:ascii="Times New Roman" w:hAnsi="Times New Roman" w:cs="Times New Roman"/>
          <w:sz w:val="24"/>
          <w:szCs w:val="24"/>
          <w:lang w:eastAsia="ru-RU"/>
        </w:rPr>
        <w:t xml:space="preserve">, д. 14/5 </w:t>
      </w:r>
    </w:p>
    <w:p w:rsidR="007A5EF2" w:rsidRDefault="007A5EF2" w:rsidP="00440820">
      <w:pPr>
        <w:spacing w:after="0" w:line="240" w:lineRule="auto"/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04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39  Градостроительного 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изменений в Град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кодекс Российской Федерации и отдельные законодательные акты Росси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ст. 28 Федерального закона от 06.10.2003 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Федерации», Уставом Тосне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 Порядком организации и</w:t>
      </w:r>
      <w:proofErr w:type="gramEnd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обсуждений, публичных слушаний на территории Тосненского городского поселения Тосненского района Ленинградской о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утвержденным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 от 22.11.2018 № 159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ниями)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жизнедеятельн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прав и законных интересов правообладателей земельных участков и объектов кап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тального строительства, 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собственную инициативу, администрация муниципал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</w:t>
      </w:r>
      <w:proofErr w:type="gramEnd"/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7F4F" w:rsidRPr="008A32B9" w:rsidRDefault="00047F4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C" w:rsidRPr="00E5422C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 о пред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="00E5422C" w:rsidRPr="00E5422C">
        <w:rPr>
          <w:rFonts w:ascii="Times New Roman" w:hAnsi="Times New Roman" w:cs="Times New Roman"/>
          <w:sz w:val="24"/>
          <w:szCs w:val="24"/>
        </w:rPr>
        <w:t xml:space="preserve">«спорт» с кодом 5.1 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земельного участка с кадастровым номером 47:26:0608016:240, расположенного по адресу: </w:t>
      </w:r>
      <w:proofErr w:type="gramStart"/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Ленинградская область, Тосненский муниципальный ра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422C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Тосненское городское поселение, г. Тосно, ул. 1-я Ижорская, д. 14/5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0820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 выполняющим функции организатора общественных обсуждений </w:t>
      </w:r>
      <w:r w:rsidR="00D80966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Ленинградской о</w:t>
      </w:r>
      <w:r w:rsidR="00D80966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0966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</w:t>
      </w:r>
      <w:r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</w:t>
      </w:r>
      <w:r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области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№ 1036-па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форм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 деятельности и нового состава комиссии по подготовке проектов правил земл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застройки при</w:t>
      </w:r>
      <w:proofErr w:type="gramEnd"/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последующим изменениями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внесенными постановл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нием </w:t>
      </w:r>
      <w:r w:rsidR="009047F2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11.03.2021 №</w:t>
      </w:r>
      <w:r w:rsidR="0090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468-па «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формирования, деятел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нового состава комиссии по подготовке проектов правил землепользования и з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 Тосненский район Ленингра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утвержденный постановлением администрации муниципального образов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C3C" w:rsidRP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от 15.06.2020 № 1036-па</w:t>
      </w:r>
      <w:proofErr w:type="gramEnd"/>
      <w:r w:rsidR="0061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</w:t>
      </w:r>
      <w:r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 председателя 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8A32B9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  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8A32B9" w:rsidRDefault="00A8270C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A32B9">
        <w:rPr>
          <w:rFonts w:ascii="Times New Roman" w:hAnsi="Times New Roman" w:cs="Times New Roman"/>
          <w:sz w:val="24"/>
          <w:szCs w:val="24"/>
        </w:rPr>
        <w:t>о</w:t>
      </w:r>
      <w:r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и обнародование </w:t>
      </w:r>
      <w:r w:rsidRPr="008A32B9">
        <w:rPr>
          <w:rFonts w:ascii="Times New Roman" w:hAnsi="Times New Roman" w:cs="Times New Roman"/>
          <w:sz w:val="24"/>
          <w:szCs w:val="24"/>
        </w:rPr>
        <w:t>о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</w:t>
      </w:r>
      <w:r w:rsidR="00CF2E68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2E68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 У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</w:t>
      </w:r>
      <w:r w:rsidR="00956966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04E37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956966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A32B9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430215" w:rsidRDefault="00F71B82" w:rsidP="00047F4F">
      <w:pPr>
        <w:pStyle w:val="a3"/>
        <w:tabs>
          <w:tab w:val="left" w:pos="851"/>
        </w:tabs>
        <w:spacing w:before="240" w:after="100" w:afterAutospacing="1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60EFD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поселения, в отношении которой подготовлен проект решени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</w:t>
      </w:r>
      <w:r w:rsidR="00197AA5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7AA5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общественных обсуждения</w:t>
      </w:r>
      <w:r w:rsidR="00F46DA2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43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</w:t>
      </w:r>
      <w:r w:rsidR="00042E79" w:rsidRPr="00430215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042E79" w:rsidRPr="00430215">
        <w:rPr>
          <w:rFonts w:ascii="Times New Roman" w:hAnsi="Times New Roman" w:cs="Times New Roman"/>
          <w:sz w:val="24"/>
          <w:szCs w:val="24"/>
        </w:rPr>
        <w:t>по адресу: Л</w:t>
      </w:r>
      <w:r w:rsidR="00042E79" w:rsidRPr="00430215">
        <w:rPr>
          <w:rFonts w:ascii="Times New Roman" w:hAnsi="Times New Roman" w:cs="Times New Roman"/>
          <w:sz w:val="24"/>
          <w:szCs w:val="24"/>
        </w:rPr>
        <w:t>е</w:t>
      </w:r>
      <w:r w:rsidR="00042E79" w:rsidRPr="00430215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="00042E79" w:rsidRPr="0043021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430215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276AD9" w:rsidRPr="008A32B9" w:rsidRDefault="00F71B82" w:rsidP="00047F4F">
      <w:pPr>
        <w:pStyle w:val="a3"/>
        <w:tabs>
          <w:tab w:val="left" w:pos="851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8A32B9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>
        <w:rPr>
          <w:rFonts w:ascii="Times New Roman" w:hAnsi="Times New Roman" w:cs="Times New Roman"/>
          <w:sz w:val="24"/>
          <w:szCs w:val="24"/>
        </w:rPr>
        <w:t>а</w:t>
      </w:r>
      <w:r w:rsidR="00B9026B" w:rsidRPr="008A32B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>
        <w:rPr>
          <w:rFonts w:ascii="Times New Roman" w:hAnsi="Times New Roman" w:cs="Times New Roman"/>
          <w:sz w:val="24"/>
          <w:szCs w:val="24"/>
        </w:rPr>
        <w:t>я</w:t>
      </w:r>
      <w:r w:rsidR="00276AD9" w:rsidRPr="008A32B9">
        <w:rPr>
          <w:rFonts w:ascii="Times New Roman" w:hAnsi="Times New Roman" w:cs="Times New Roman"/>
          <w:sz w:val="24"/>
          <w:szCs w:val="24"/>
        </w:rPr>
        <w:t>, подлежащ</w:t>
      </w:r>
      <w:r w:rsidR="00E5422C">
        <w:rPr>
          <w:rFonts w:ascii="Times New Roman" w:hAnsi="Times New Roman" w:cs="Times New Roman"/>
          <w:sz w:val="24"/>
          <w:szCs w:val="24"/>
        </w:rPr>
        <w:t>его</w:t>
      </w:r>
      <w:r w:rsidR="00276AD9" w:rsidRPr="008A32B9">
        <w:rPr>
          <w:rFonts w:ascii="Times New Roman" w:hAnsi="Times New Roman" w:cs="Times New Roman"/>
          <w:sz w:val="24"/>
          <w:szCs w:val="24"/>
        </w:rPr>
        <w:t xml:space="preserve"> рассмотрению на общ</w:t>
      </w:r>
      <w:r w:rsidR="00276AD9" w:rsidRPr="008A32B9">
        <w:rPr>
          <w:rFonts w:ascii="Times New Roman" w:hAnsi="Times New Roman" w:cs="Times New Roman"/>
          <w:sz w:val="24"/>
          <w:szCs w:val="24"/>
        </w:rPr>
        <w:t>е</w:t>
      </w:r>
      <w:r w:rsidR="00276AD9" w:rsidRPr="008A32B9">
        <w:rPr>
          <w:rFonts w:ascii="Times New Roman" w:hAnsi="Times New Roman" w:cs="Times New Roman"/>
          <w:sz w:val="24"/>
          <w:szCs w:val="24"/>
        </w:rPr>
        <w:t>ственных обсуждениях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6AD9" w:rsidRPr="008A32B9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>
        <w:rPr>
          <w:rFonts w:ascii="Times New Roman" w:hAnsi="Times New Roman" w:cs="Times New Roman"/>
          <w:sz w:val="24"/>
          <w:szCs w:val="24"/>
        </w:rPr>
        <w:t>ему</w:t>
      </w:r>
      <w:r w:rsidR="00276AD9" w:rsidRPr="008A32B9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8A32B9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8A32B9">
        <w:rPr>
          <w:rFonts w:ascii="Times New Roman" w:hAnsi="Times New Roman" w:cs="Times New Roman"/>
          <w:sz w:val="24"/>
          <w:szCs w:val="24"/>
        </w:rPr>
        <w:t>о</w:t>
      </w:r>
      <w:r w:rsidR="00276AD9" w:rsidRPr="008A32B9">
        <w:rPr>
          <w:rFonts w:ascii="Times New Roman" w:hAnsi="Times New Roman" w:cs="Times New Roman"/>
          <w:sz w:val="24"/>
          <w:szCs w:val="24"/>
        </w:rPr>
        <w:t>т</w:t>
      </w:r>
      <w:r w:rsidR="00276AD9" w:rsidRPr="008A32B9">
        <w:rPr>
          <w:rFonts w:ascii="Times New Roman" w:hAnsi="Times New Roman" w:cs="Times New Roman"/>
          <w:sz w:val="24"/>
          <w:szCs w:val="24"/>
        </w:rPr>
        <w:t>крытие и проведение экспозиции по проект</w:t>
      </w:r>
      <w:r w:rsidR="00E5422C">
        <w:rPr>
          <w:rFonts w:ascii="Times New Roman" w:hAnsi="Times New Roman" w:cs="Times New Roman"/>
          <w:sz w:val="24"/>
          <w:szCs w:val="24"/>
        </w:rPr>
        <w:t>у</w:t>
      </w:r>
      <w:r w:rsidR="00276AD9" w:rsidRPr="008A32B9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76AD9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40820" w:rsidRPr="008A32B9" w:rsidRDefault="00F71B82" w:rsidP="00047F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 заключение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 опубликование и обнародов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A32B9" w:rsidRDefault="00440820" w:rsidP="00047F4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Pr="008A32B9">
        <w:rPr>
          <w:rFonts w:ascii="Times New Roman" w:hAnsi="Times New Roman" w:cs="Times New Roman"/>
          <w:sz w:val="24"/>
          <w:szCs w:val="24"/>
        </w:rPr>
        <w:t>и</w:t>
      </w:r>
      <w:r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82" w:rsidRDefault="00E02F8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Default="0055000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C" w:rsidRDefault="00E5422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22C" w:rsidRDefault="00E5422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7F2" w:rsidRDefault="009047F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A94" w:rsidRPr="00047F4F" w:rsidRDefault="0044082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47F4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Default="00047F4F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F71B82" w:rsidRPr="00047F4F" w:rsidRDefault="00E40C71" w:rsidP="00047F4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047F4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047F4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71B82" w:rsidRPr="0004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4F" w:rsidRDefault="00F71B82" w:rsidP="00047F4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047F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7F4F" w:rsidRDefault="00F71B82" w:rsidP="00047F4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047F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71B82" w:rsidRPr="00047F4F" w:rsidRDefault="00F71B82" w:rsidP="00047F4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047F4F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047F4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7F4F" w:rsidRDefault="00047F4F" w:rsidP="00047F4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440820" w:rsidRDefault="00F71B82" w:rsidP="00047F4F">
      <w:pPr>
        <w:pStyle w:val="a4"/>
        <w:ind w:left="4820"/>
      </w:pPr>
      <w:r w:rsidRPr="00047F4F">
        <w:rPr>
          <w:rFonts w:ascii="Times New Roman" w:hAnsi="Times New Roman" w:cs="Times New Roman"/>
          <w:sz w:val="24"/>
          <w:szCs w:val="24"/>
        </w:rPr>
        <w:t>от                        №</w:t>
      </w:r>
      <w:r>
        <w:t xml:space="preserve">           </w:t>
      </w:r>
    </w:p>
    <w:p w:rsidR="00F71B82" w:rsidRDefault="00F71B82" w:rsidP="00F71B82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047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обсужд</w:t>
      </w:r>
      <w:r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Pr="00730887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9D4DB7" w:rsidRDefault="00E02F82" w:rsidP="00047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82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F71B82">
        <w:rPr>
          <w:rFonts w:ascii="Times New Roman" w:hAnsi="Times New Roman" w:cs="Times New Roman"/>
          <w:bCs/>
          <w:sz w:val="24"/>
          <w:szCs w:val="24"/>
        </w:rPr>
        <w:t>ах</w:t>
      </w:r>
      <w:r w:rsidRPr="00F71B82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F71B82">
        <w:rPr>
          <w:rFonts w:ascii="Times New Roman" w:hAnsi="Times New Roman" w:cs="Times New Roman"/>
          <w:bCs/>
          <w:sz w:val="24"/>
          <w:szCs w:val="24"/>
        </w:rPr>
        <w:t>их</w:t>
      </w:r>
      <w:r w:rsidRPr="00F71B82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sz w:val="24"/>
          <w:szCs w:val="24"/>
        </w:rPr>
        <w:t xml:space="preserve"> «</w:t>
      </w:r>
      <w:r w:rsidR="009D4DB7" w:rsidRPr="002E3259"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="009B41A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9B41A7" w:rsidRPr="00E5422C">
        <w:rPr>
          <w:rFonts w:ascii="Times New Roman" w:hAnsi="Times New Roman" w:cs="Times New Roman"/>
          <w:sz w:val="24"/>
          <w:szCs w:val="24"/>
        </w:rPr>
        <w:t xml:space="preserve">«спорт» с кодом 5.1 </w:t>
      </w:r>
      <w:r w:rsidR="009B41A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земельного участка с кадастровым номером 47:26:0608016:240, расположенного по адресу: </w:t>
      </w:r>
      <w:proofErr w:type="gramStart"/>
      <w:r w:rsidR="009B41A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Ленинградская область, Тосненский муниципальный ра</w:t>
      </w:r>
      <w:r w:rsidR="009B41A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B41A7" w:rsidRP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Тосненское городское поселение, г. Тосно, ул. 1-я Ижорская, д. 14/5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D4DB7" w:rsidRDefault="00E02F82" w:rsidP="00047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B82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F71B82">
        <w:rPr>
          <w:rFonts w:ascii="Times New Roman" w:eastAsia="Calibri" w:hAnsi="Times New Roman" w:cs="Times New Roman"/>
          <w:sz w:val="24"/>
          <w:szCs w:val="24"/>
        </w:rPr>
        <w:t>у</w:t>
      </w:r>
      <w:r w:rsidRPr="00F71B82">
        <w:rPr>
          <w:rFonts w:ascii="Times New Roman" w:eastAsia="Calibri" w:hAnsi="Times New Roman" w:cs="Times New Roman"/>
          <w:sz w:val="24"/>
          <w:szCs w:val="24"/>
        </w:rPr>
        <w:t>:</w:t>
      </w:r>
      <w:r w:rsidR="009D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>
        <w:rPr>
          <w:rFonts w:ascii="Times New Roman" w:hAnsi="Times New Roman" w:cs="Times New Roman"/>
          <w:sz w:val="24"/>
          <w:szCs w:val="24"/>
        </w:rPr>
        <w:t xml:space="preserve"> и</w:t>
      </w:r>
      <w:r w:rsidR="00F71B82">
        <w:rPr>
          <w:rFonts w:ascii="Times New Roman" w:hAnsi="Times New Roman" w:cs="Times New Roman"/>
          <w:sz w:val="24"/>
          <w:szCs w:val="24"/>
        </w:rPr>
        <w:t>з</w:t>
      </w:r>
      <w:r w:rsidR="009D4DB7">
        <w:rPr>
          <w:rFonts w:ascii="Times New Roman" w:hAnsi="Times New Roman" w:cs="Times New Roman"/>
          <w:sz w:val="24"/>
          <w:szCs w:val="24"/>
        </w:rPr>
        <w:t xml:space="preserve"> схемы функци</w:t>
      </w:r>
      <w:r w:rsidR="009D4DB7">
        <w:rPr>
          <w:rFonts w:ascii="Times New Roman" w:hAnsi="Times New Roman" w:cs="Times New Roman"/>
          <w:sz w:val="24"/>
          <w:szCs w:val="24"/>
        </w:rPr>
        <w:t>о</w:t>
      </w:r>
      <w:r w:rsidR="009D4DB7">
        <w:rPr>
          <w:rFonts w:ascii="Times New Roman" w:hAnsi="Times New Roman" w:cs="Times New Roman"/>
          <w:sz w:val="24"/>
          <w:szCs w:val="24"/>
        </w:rPr>
        <w:t>нального зонирования генерального плана Тосненского городского поселения</w:t>
      </w:r>
      <w:r w:rsidR="00F71B82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F71B82">
        <w:rPr>
          <w:rFonts w:ascii="Times New Roman" w:hAnsi="Times New Roman" w:cs="Times New Roman"/>
          <w:sz w:val="24"/>
          <w:szCs w:val="24"/>
        </w:rPr>
        <w:t>о</w:t>
      </w:r>
      <w:r w:rsidR="00F71B82">
        <w:rPr>
          <w:rFonts w:ascii="Times New Roman" w:hAnsi="Times New Roman" w:cs="Times New Roman"/>
          <w:sz w:val="24"/>
          <w:szCs w:val="24"/>
        </w:rPr>
        <w:t>го района Ленинградская область</w:t>
      </w:r>
      <w:r w:rsidR="009D4DB7">
        <w:rPr>
          <w:rFonts w:ascii="Times New Roman" w:hAnsi="Times New Roman" w:cs="Times New Roman"/>
          <w:sz w:val="24"/>
          <w:szCs w:val="24"/>
        </w:rPr>
        <w:t xml:space="preserve">, из схемы территориального зонирования </w:t>
      </w:r>
      <w:r w:rsidR="009B41A7">
        <w:rPr>
          <w:rFonts w:ascii="Times New Roman" w:hAnsi="Times New Roman" w:cs="Times New Roman"/>
          <w:sz w:val="24"/>
          <w:szCs w:val="24"/>
        </w:rPr>
        <w:t>г. Тосно</w:t>
      </w:r>
      <w:r w:rsidR="009D4DB7">
        <w:rPr>
          <w:rFonts w:ascii="Times New Roman" w:hAnsi="Times New Roman" w:cs="Times New Roman"/>
          <w:sz w:val="24"/>
          <w:szCs w:val="24"/>
        </w:rPr>
        <w:t xml:space="preserve"> Пр</w:t>
      </w:r>
      <w:r w:rsidR="009D4DB7">
        <w:rPr>
          <w:rFonts w:ascii="Times New Roman" w:hAnsi="Times New Roman" w:cs="Times New Roman"/>
          <w:sz w:val="24"/>
          <w:szCs w:val="24"/>
        </w:rPr>
        <w:t>а</w:t>
      </w:r>
      <w:r w:rsidR="009D4DB7">
        <w:rPr>
          <w:rFonts w:ascii="Times New Roman" w:hAnsi="Times New Roman" w:cs="Times New Roman"/>
          <w:sz w:val="24"/>
          <w:szCs w:val="24"/>
        </w:rPr>
        <w:t>вил землепользования и застройки Тосненского городского поселения Тосненского рай</w:t>
      </w:r>
      <w:r w:rsidR="009D4DB7">
        <w:rPr>
          <w:rFonts w:ascii="Times New Roman" w:hAnsi="Times New Roman" w:cs="Times New Roman"/>
          <w:sz w:val="24"/>
          <w:szCs w:val="24"/>
        </w:rPr>
        <w:t>о</w:t>
      </w:r>
      <w:r w:rsidR="009D4DB7">
        <w:rPr>
          <w:rFonts w:ascii="Times New Roman" w:hAnsi="Times New Roman" w:cs="Times New Roman"/>
          <w:sz w:val="24"/>
          <w:szCs w:val="24"/>
        </w:rPr>
        <w:t>на Ленинградской области, выписка из  Правил землепользования и застройки Тосненск</w:t>
      </w:r>
      <w:r w:rsidR="009D4DB7">
        <w:rPr>
          <w:rFonts w:ascii="Times New Roman" w:hAnsi="Times New Roman" w:cs="Times New Roman"/>
          <w:sz w:val="24"/>
          <w:szCs w:val="24"/>
        </w:rPr>
        <w:t>о</w:t>
      </w:r>
      <w:r w:rsidR="009D4DB7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Ленинградской области на территориальную зону, в которой расположен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9D4DB7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9B41A7">
        <w:rPr>
          <w:rFonts w:ascii="Times New Roman" w:hAnsi="Times New Roman" w:cs="Times New Roman"/>
          <w:sz w:val="24"/>
          <w:szCs w:val="24"/>
        </w:rPr>
        <w:t>ого</w:t>
      </w:r>
      <w:r w:rsidR="009D4DB7">
        <w:rPr>
          <w:rFonts w:ascii="Times New Roman" w:hAnsi="Times New Roman" w:cs="Times New Roman"/>
          <w:sz w:val="24"/>
          <w:szCs w:val="24"/>
        </w:rPr>
        <w:t xml:space="preserve"> запрашивается</w:t>
      </w:r>
      <w:proofErr w:type="gramEnd"/>
      <w:r w:rsidR="009D4DB7">
        <w:rPr>
          <w:rFonts w:ascii="Times New Roman" w:hAnsi="Times New Roman" w:cs="Times New Roman"/>
          <w:sz w:val="24"/>
          <w:szCs w:val="24"/>
        </w:rPr>
        <w:t xml:space="preserve"> разрешение.</w:t>
      </w:r>
    </w:p>
    <w:p w:rsidR="009D4DB7" w:rsidRPr="00F71B82" w:rsidRDefault="00E02F82" w:rsidP="00047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82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9B41A7" w:rsidRPr="00F71B82">
        <w:rPr>
          <w:rFonts w:ascii="Times New Roman" w:eastAsia="Calibri" w:hAnsi="Times New Roman" w:cs="Times New Roman"/>
          <w:sz w:val="24"/>
          <w:szCs w:val="24"/>
        </w:rPr>
        <w:t>у</w:t>
      </w:r>
      <w:r w:rsidRPr="00F71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F71B82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F71B82">
        <w:rPr>
          <w:rFonts w:ascii="Times New Roman" w:hAnsi="Times New Roman" w:cs="Times New Roman"/>
          <w:sz w:val="24"/>
          <w:szCs w:val="24"/>
        </w:rPr>
        <w:t>я</w:t>
      </w:r>
      <w:r w:rsidR="00C75124" w:rsidRPr="00F71B82">
        <w:rPr>
          <w:rFonts w:ascii="Times New Roman" w:hAnsi="Times New Roman" w:cs="Times New Roman"/>
          <w:sz w:val="24"/>
          <w:szCs w:val="24"/>
        </w:rPr>
        <w:t>.</w:t>
      </w:r>
    </w:p>
    <w:p w:rsidR="000F6E47" w:rsidRDefault="000F6E47" w:rsidP="00047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оповещения о начале общественных обсуждений до дня опубликования заключения об их результатах</w:t>
      </w:r>
      <w:r w:rsidR="00F71B82">
        <w:rPr>
          <w:rFonts w:ascii="Times New Roman" w:hAnsi="Times New Roman" w:cs="Times New Roman"/>
          <w:sz w:val="24"/>
          <w:szCs w:val="24"/>
        </w:rPr>
        <w:t xml:space="preserve"> – </w:t>
      </w:r>
      <w:r w:rsidR="00BA4DC5">
        <w:rPr>
          <w:rFonts w:ascii="Times New Roman" w:hAnsi="Times New Roman" w:cs="Times New Roman"/>
          <w:sz w:val="24"/>
          <w:szCs w:val="24"/>
        </w:rPr>
        <w:t>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730887" w:rsidRDefault="00E02F82" w:rsidP="0004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B82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 xml:space="preserve">кспозиция открывается по адресу: Ленинградская область, г. Тосно,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>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F71B82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</w:t>
      </w:r>
      <w:r w:rsidR="0092548C">
        <w:rPr>
          <w:rFonts w:ascii="Times New Roman" w:hAnsi="Times New Roman" w:cs="Times New Roman"/>
          <w:sz w:val="24"/>
          <w:szCs w:val="24"/>
        </w:rPr>
        <w:t>ж</w:t>
      </w:r>
      <w:r w:rsidR="0092548C">
        <w:rPr>
          <w:rFonts w:ascii="Times New Roman" w:hAnsi="Times New Roman" w:cs="Times New Roman"/>
          <w:sz w:val="24"/>
          <w:szCs w:val="24"/>
        </w:rPr>
        <w:t>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047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F71B82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периода ра</w:t>
      </w:r>
      <w:r w:rsidR="004E7BD3">
        <w:rPr>
          <w:rFonts w:ascii="Times New Roman" w:hAnsi="Times New Roman" w:cs="Times New Roman"/>
          <w:bCs/>
          <w:sz w:val="24"/>
          <w:szCs w:val="24"/>
        </w:rPr>
        <w:t>з</w:t>
      </w:r>
      <w:r w:rsidR="004E7BD3">
        <w:rPr>
          <w:rFonts w:ascii="Times New Roman" w:hAnsi="Times New Roman" w:cs="Times New Roman"/>
          <w:bCs/>
          <w:sz w:val="24"/>
          <w:szCs w:val="24"/>
        </w:rPr>
        <w:t>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754A94" w:rsidRDefault="00754A94" w:rsidP="00047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F7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047F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являются граждане, постоянно проживающие в пределах территориальной зоны, в границах которой расположен </w:t>
      </w:r>
      <w:r w:rsidR="00BA4DC5">
        <w:rPr>
          <w:rFonts w:ascii="Times New Roman" w:hAnsi="Times New Roman" w:cs="Times New Roman"/>
          <w:sz w:val="24"/>
          <w:szCs w:val="24"/>
        </w:rPr>
        <w:t>земел</w:t>
      </w:r>
      <w:r w:rsidR="00BA4DC5">
        <w:rPr>
          <w:rFonts w:ascii="Times New Roman" w:hAnsi="Times New Roman" w:cs="Times New Roman"/>
          <w:sz w:val="24"/>
          <w:szCs w:val="24"/>
        </w:rPr>
        <w:t>ь</w:t>
      </w:r>
      <w:r w:rsidR="00BA4DC5">
        <w:rPr>
          <w:rFonts w:ascii="Times New Roman" w:hAnsi="Times New Roman" w:cs="Times New Roman"/>
          <w:sz w:val="24"/>
          <w:szCs w:val="24"/>
        </w:rPr>
        <w:t>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</w:t>
      </w:r>
      <w:r w:rsidR="00330B2A" w:rsidRPr="00330B2A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="00330B2A" w:rsidRPr="00330B2A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>мельному участку, в отношении котор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330B2A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них объектов капитального строител</w:t>
      </w:r>
      <w:r w:rsidR="00330B2A" w:rsidRPr="00330B2A">
        <w:rPr>
          <w:rFonts w:ascii="Times New Roman" w:hAnsi="Times New Roman" w:cs="Times New Roman"/>
          <w:sz w:val="24"/>
          <w:szCs w:val="24"/>
        </w:rPr>
        <w:t>ь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ства, правообладатели помещений, являющихся частью объекта капитального строител</w:t>
      </w:r>
      <w:r w:rsidR="00330B2A" w:rsidRPr="00330B2A">
        <w:rPr>
          <w:rFonts w:ascii="Times New Roman" w:hAnsi="Times New Roman" w:cs="Times New Roman"/>
          <w:sz w:val="24"/>
          <w:szCs w:val="24"/>
        </w:rPr>
        <w:t>ь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995079">
          <w:rPr>
            <w:rFonts w:ascii="Times New Roman" w:hAnsi="Times New Roman" w:cs="Times New Roman"/>
            <w:sz w:val="24"/>
            <w:szCs w:val="24"/>
          </w:rPr>
          <w:t>ч</w:t>
        </w:r>
        <w:r w:rsidR="00330B2A" w:rsidRPr="00995079">
          <w:rPr>
            <w:rFonts w:ascii="Times New Roman" w:hAnsi="Times New Roman" w:cs="Times New Roman"/>
            <w:sz w:val="24"/>
            <w:szCs w:val="24"/>
          </w:rPr>
          <w:t>а</w:t>
        </w:r>
        <w:r w:rsidR="00330B2A" w:rsidRPr="00995079">
          <w:rPr>
            <w:rFonts w:ascii="Times New Roman" w:hAnsi="Times New Roman" w:cs="Times New Roman"/>
            <w:sz w:val="24"/>
            <w:szCs w:val="24"/>
          </w:rPr>
          <w:t>стью 3 статьи 39</w:t>
        </w:r>
      </w:hyperlink>
      <w:r w:rsidR="00330B2A" w:rsidRPr="00995079">
        <w:rPr>
          <w:rFonts w:ascii="Times New Roman" w:hAnsi="Times New Roman" w:cs="Times New Roman"/>
          <w:sz w:val="24"/>
          <w:szCs w:val="24"/>
        </w:rPr>
        <w:t xml:space="preserve"> </w:t>
      </w:r>
      <w:r w:rsidR="00F71B82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330B2A" w:rsidRPr="00330B2A">
        <w:rPr>
          <w:rFonts w:ascii="Times New Roman" w:hAnsi="Times New Roman" w:cs="Times New Roman"/>
          <w:sz w:val="24"/>
          <w:szCs w:val="24"/>
        </w:rPr>
        <w:t>одекса</w:t>
      </w:r>
      <w:r w:rsidR="00F71B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30B2A" w:rsidRPr="00330B2A">
        <w:rPr>
          <w:rFonts w:ascii="Times New Roman" w:hAnsi="Times New Roman" w:cs="Times New Roman"/>
          <w:sz w:val="24"/>
          <w:szCs w:val="24"/>
        </w:rPr>
        <w:t>, также правооблад</w:t>
      </w:r>
      <w:r w:rsidR="00330B2A" w:rsidRPr="00330B2A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Pr="00730887" w:rsidRDefault="00E02F82" w:rsidP="00047F4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представляют свед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ния о себе (фамилию, имя, отчество (при наличии), дату рождения, адрес места жител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887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7">
        <w:rPr>
          <w:rFonts w:ascii="Times New Roman" w:hAnsi="Times New Roman" w:cs="Times New Roman"/>
          <w:sz w:val="24"/>
          <w:szCs w:val="24"/>
        </w:rPr>
        <w:t>общественных обсуждений, являющиеся правообладателями соответствующих земельных участков и (или) распол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женных на них объектов капитального строительства и (или) помещений, являющихся ч</w:t>
      </w:r>
      <w:r w:rsidRPr="00730887">
        <w:rPr>
          <w:rFonts w:ascii="Times New Roman" w:hAnsi="Times New Roman" w:cs="Times New Roman"/>
          <w:sz w:val="24"/>
          <w:szCs w:val="24"/>
        </w:rPr>
        <w:t>а</w:t>
      </w:r>
      <w:r w:rsidRPr="00730887">
        <w:rPr>
          <w:rFonts w:ascii="Times New Roman" w:hAnsi="Times New Roman" w:cs="Times New Roman"/>
          <w:sz w:val="24"/>
          <w:szCs w:val="24"/>
        </w:rPr>
        <w:t>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капитального строительства, также представляют сведения с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стоверяющие их права на такие земельные участки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54A94" w:rsidRDefault="00E02F82" w:rsidP="00047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730887">
        <w:rPr>
          <w:rFonts w:ascii="Times New Roman" w:hAnsi="Times New Roman" w:cs="Times New Roman"/>
          <w:bCs/>
          <w:sz w:val="24"/>
          <w:szCs w:val="24"/>
        </w:rPr>
        <w:t>о</w:t>
      </w:r>
      <w:r w:rsidRPr="00730887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F71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A94" w:rsidRDefault="00754A94" w:rsidP="00047F4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течение всего периода размещения проекта решения и информационных материалов к нему на офиц</w:t>
      </w:r>
      <w:r w:rsidR="00330B2A">
        <w:rPr>
          <w:rFonts w:ascii="Times New Roman" w:hAnsi="Times New Roman"/>
          <w:sz w:val="24"/>
          <w:szCs w:val="24"/>
        </w:rPr>
        <w:t>и</w:t>
      </w:r>
      <w:r w:rsidR="00330B2A">
        <w:rPr>
          <w:rFonts w:ascii="Times New Roman" w:hAnsi="Times New Roman"/>
          <w:sz w:val="24"/>
          <w:szCs w:val="24"/>
        </w:rPr>
        <w:t xml:space="preserve">альном сайте </w:t>
      </w:r>
      <w:r>
        <w:rPr>
          <w:rFonts w:ascii="Times New Roman" w:hAnsi="Times New Roman"/>
          <w:sz w:val="24"/>
          <w:szCs w:val="24"/>
        </w:rPr>
        <w:t>имеют право  вносить свои  предложения и замечания</w:t>
      </w:r>
      <w:r w:rsidR="00F71B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касающиеся </w:t>
      </w:r>
      <w:r w:rsidR="00F71B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F71B82" w:rsidP="0099507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официального сайта.</w:t>
      </w:r>
    </w:p>
    <w:p w:rsidR="00754A94" w:rsidRDefault="00F71B82" w:rsidP="0099507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– к</w:t>
      </w:r>
      <w:r w:rsidR="00BA4DC5">
        <w:rPr>
          <w:rFonts w:ascii="Times New Roman" w:hAnsi="Times New Roman"/>
          <w:sz w:val="24"/>
          <w:szCs w:val="24"/>
        </w:rPr>
        <w:t>оми</w:t>
      </w:r>
      <w:r w:rsidR="00BA4DC5">
        <w:rPr>
          <w:rFonts w:ascii="Times New Roman" w:hAnsi="Times New Roman"/>
          <w:sz w:val="24"/>
          <w:szCs w:val="24"/>
        </w:rPr>
        <w:t>с</w:t>
      </w:r>
      <w:r w:rsidR="00BA4DC5">
        <w:rPr>
          <w:rFonts w:ascii="Times New Roman" w:hAnsi="Times New Roman"/>
          <w:sz w:val="24"/>
          <w:szCs w:val="24"/>
        </w:rPr>
        <w:t>сии 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Default="00F71B82" w:rsidP="00995079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047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73088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F71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8FB" w:rsidRDefault="00330B2A" w:rsidP="00047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предусмотрено на официальном сайте.</w:t>
      </w:r>
    </w:p>
    <w:p w:rsidR="004E08FB" w:rsidRDefault="004E08FB" w:rsidP="00047F4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08FB" w:rsidRDefault="004E08FB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047F4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2E" w:rsidRDefault="0062342E" w:rsidP="00047F4F">
      <w:pPr>
        <w:spacing w:after="0" w:line="240" w:lineRule="auto"/>
      </w:pPr>
      <w:r>
        <w:separator/>
      </w:r>
    </w:p>
  </w:endnote>
  <w:endnote w:type="continuationSeparator" w:id="0">
    <w:p w:rsidR="0062342E" w:rsidRDefault="0062342E" w:rsidP="000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2E" w:rsidRDefault="0062342E" w:rsidP="00047F4F">
      <w:pPr>
        <w:spacing w:after="0" w:line="240" w:lineRule="auto"/>
      </w:pPr>
      <w:r>
        <w:separator/>
      </w:r>
    </w:p>
  </w:footnote>
  <w:footnote w:type="continuationSeparator" w:id="0">
    <w:p w:rsidR="0062342E" w:rsidRDefault="0062342E" w:rsidP="000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96985"/>
      <w:docPartObj>
        <w:docPartGallery w:val="Page Numbers (Top of Page)"/>
        <w:docPartUnique/>
      </w:docPartObj>
    </w:sdtPr>
    <w:sdtEndPr/>
    <w:sdtContent>
      <w:p w:rsidR="00047F4F" w:rsidRDefault="00047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6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5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0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8"/>
  </w:num>
  <w:num w:numId="6">
    <w:abstractNumId w:val="21"/>
  </w:num>
  <w:num w:numId="7">
    <w:abstractNumId w:val="37"/>
  </w:num>
  <w:num w:numId="8">
    <w:abstractNumId w:val="36"/>
  </w:num>
  <w:num w:numId="9">
    <w:abstractNumId w:val="3"/>
  </w:num>
  <w:num w:numId="10">
    <w:abstractNumId w:val="19"/>
  </w:num>
  <w:num w:numId="11">
    <w:abstractNumId w:val="9"/>
  </w:num>
  <w:num w:numId="12">
    <w:abstractNumId w:val="35"/>
  </w:num>
  <w:num w:numId="13">
    <w:abstractNumId w:val="4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2"/>
  </w:num>
  <w:num w:numId="18">
    <w:abstractNumId w:val="27"/>
  </w:num>
  <w:num w:numId="19">
    <w:abstractNumId w:val="25"/>
  </w:num>
  <w:num w:numId="20">
    <w:abstractNumId w:val="11"/>
  </w:num>
  <w:num w:numId="21">
    <w:abstractNumId w:val="20"/>
  </w:num>
  <w:num w:numId="22">
    <w:abstractNumId w:val="33"/>
  </w:num>
  <w:num w:numId="23">
    <w:abstractNumId w:val="30"/>
  </w:num>
  <w:num w:numId="24">
    <w:abstractNumId w:val="34"/>
  </w:num>
  <w:num w:numId="25">
    <w:abstractNumId w:val="26"/>
  </w:num>
  <w:num w:numId="26">
    <w:abstractNumId w:val="5"/>
  </w:num>
  <w:num w:numId="27">
    <w:abstractNumId w:val="15"/>
  </w:num>
  <w:num w:numId="28">
    <w:abstractNumId w:val="31"/>
  </w:num>
  <w:num w:numId="29">
    <w:abstractNumId w:val="39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8"/>
  </w:num>
  <w:num w:numId="37">
    <w:abstractNumId w:val="22"/>
  </w:num>
  <w:num w:numId="38">
    <w:abstractNumId w:val="29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36C26"/>
    <w:rsid w:val="00042E79"/>
    <w:rsid w:val="00047F4F"/>
    <w:rsid w:val="00056368"/>
    <w:rsid w:val="000D7E6D"/>
    <w:rsid w:val="000F6E47"/>
    <w:rsid w:val="001105FE"/>
    <w:rsid w:val="00197AA5"/>
    <w:rsid w:val="00205FB9"/>
    <w:rsid w:val="00276AD9"/>
    <w:rsid w:val="003138DD"/>
    <w:rsid w:val="003174F9"/>
    <w:rsid w:val="00330B2A"/>
    <w:rsid w:val="003424CA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22044"/>
    <w:rsid w:val="005432FA"/>
    <w:rsid w:val="0055000F"/>
    <w:rsid w:val="00563C34"/>
    <w:rsid w:val="00615FFC"/>
    <w:rsid w:val="00616C3C"/>
    <w:rsid w:val="0062342E"/>
    <w:rsid w:val="0065739D"/>
    <w:rsid w:val="00664816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C2EF0"/>
    <w:rsid w:val="007C5471"/>
    <w:rsid w:val="00825318"/>
    <w:rsid w:val="008A32B9"/>
    <w:rsid w:val="008A5EF4"/>
    <w:rsid w:val="008C4176"/>
    <w:rsid w:val="008D089B"/>
    <w:rsid w:val="008D0B4E"/>
    <w:rsid w:val="008E0371"/>
    <w:rsid w:val="009010D0"/>
    <w:rsid w:val="009047F2"/>
    <w:rsid w:val="0092548C"/>
    <w:rsid w:val="009333D6"/>
    <w:rsid w:val="00952C65"/>
    <w:rsid w:val="00952C9D"/>
    <w:rsid w:val="00953EC7"/>
    <w:rsid w:val="00956966"/>
    <w:rsid w:val="00983350"/>
    <w:rsid w:val="00995079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71B26"/>
    <w:rsid w:val="00E9464A"/>
    <w:rsid w:val="00EC4F8F"/>
    <w:rsid w:val="00EF3ECD"/>
    <w:rsid w:val="00F46DA2"/>
    <w:rsid w:val="00F71B8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4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F4F"/>
  </w:style>
  <w:style w:type="paragraph" w:styleId="ae">
    <w:name w:val="footer"/>
    <w:basedOn w:val="a"/>
    <w:link w:val="af"/>
    <w:uiPriority w:val="99"/>
    <w:unhideWhenUsed/>
    <w:rsid w:val="0004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4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F4F"/>
  </w:style>
  <w:style w:type="paragraph" w:styleId="ae">
    <w:name w:val="footer"/>
    <w:basedOn w:val="a"/>
    <w:link w:val="af"/>
    <w:uiPriority w:val="99"/>
    <w:unhideWhenUsed/>
    <w:rsid w:val="0004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2022-01-20T13:04:00Z</cp:lastPrinted>
  <dcterms:created xsi:type="dcterms:W3CDTF">2022-01-28T07:24:00Z</dcterms:created>
  <dcterms:modified xsi:type="dcterms:W3CDTF">2022-01-28T07:24:00Z</dcterms:modified>
</cp:coreProperties>
</file>