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1B25" w:rsidRDefault="004F0BF4" w:rsidP="00E5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-1210714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3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FH73&#10;VO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F1B25" w:rsidRDefault="00DF1B25" w:rsidP="00E5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B25" w:rsidRDefault="00DF1B25" w:rsidP="00E5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B25" w:rsidRDefault="00DF1B25" w:rsidP="00E5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B25" w:rsidRDefault="00DF1B25" w:rsidP="00E5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B25" w:rsidRDefault="00DF1B25" w:rsidP="00E5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B25" w:rsidRDefault="00DF1B25" w:rsidP="00E5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B25" w:rsidRDefault="00DF1B25" w:rsidP="00E5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B25" w:rsidRDefault="00DF1B25" w:rsidP="00E5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B25" w:rsidRDefault="00DF1B25" w:rsidP="00E5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B25" w:rsidRDefault="00DF1B25" w:rsidP="00E5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B25" w:rsidRDefault="004F0BF4" w:rsidP="00E5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30.12.2021                                3186-па</w:t>
      </w:r>
    </w:p>
    <w:p w:rsidR="00DF1B25" w:rsidRDefault="00DF1B25" w:rsidP="00E5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B25" w:rsidRDefault="00DF1B25" w:rsidP="00E5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B25" w:rsidRDefault="00DF1B25" w:rsidP="00E5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8A3" w:rsidRPr="00E528A3" w:rsidRDefault="00E528A3" w:rsidP="00E5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8A3">
        <w:rPr>
          <w:rFonts w:ascii="Times New Roman" w:eastAsia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E528A3" w:rsidRPr="00E528A3" w:rsidRDefault="00C61442" w:rsidP="00E5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«Развитие культуры в Тосненском городском поселении</w:t>
      </w:r>
    </w:p>
    <w:p w:rsidR="00E528A3" w:rsidRPr="00E528A3" w:rsidRDefault="009B1878" w:rsidP="00E5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Тосненского </w:t>
      </w:r>
      <w:r w:rsidR="00E528A3" w:rsidRPr="00E528A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E528A3" w:rsidRPr="00E528A3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области»</w:t>
      </w:r>
    </w:p>
    <w:p w:rsidR="00E528A3" w:rsidRPr="00E528A3" w:rsidRDefault="00E528A3" w:rsidP="00E5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A3" w:rsidRPr="00E528A3" w:rsidRDefault="00E528A3" w:rsidP="00E5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93" w:rsidRPr="00EB3793" w:rsidRDefault="00EB3793" w:rsidP="00EB37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3793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Положен</w:t>
      </w:r>
      <w:r w:rsidRPr="00EB379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EB3793">
        <w:rPr>
          <w:rFonts w:ascii="Times New Roman" w:eastAsia="Calibri" w:hAnsi="Times New Roman" w:cs="Times New Roman"/>
          <w:sz w:val="24"/>
          <w:szCs w:val="24"/>
          <w:lang w:eastAsia="ru-RU"/>
        </w:rPr>
        <w:t>ем о бюджетном процессе в Тосненском городском поселении Тосненского района Лени</w:t>
      </w:r>
      <w:r w:rsidRPr="00EB3793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proofErr w:type="gramStart"/>
      <w:r w:rsidRPr="00EB3793">
        <w:rPr>
          <w:rFonts w:ascii="Times New Roman" w:eastAsia="Calibri" w:hAnsi="Times New Roman" w:cs="Times New Roman"/>
          <w:sz w:val="24"/>
          <w:szCs w:val="24"/>
          <w:lang w:eastAsia="ru-RU"/>
        </w:rPr>
        <w:t>градской области, утвержденным решением совета депутатов Тосненского городского пос</w:t>
      </w:r>
      <w:r w:rsidRPr="00EB379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EB3793">
        <w:rPr>
          <w:rFonts w:ascii="Times New Roman" w:eastAsia="Calibri" w:hAnsi="Times New Roman" w:cs="Times New Roman"/>
          <w:sz w:val="24"/>
          <w:szCs w:val="24"/>
          <w:lang w:eastAsia="ru-RU"/>
        </w:rPr>
        <w:t>ления Тосненского района Ленинградско</w:t>
      </w:r>
      <w:r w:rsidR="00E6772F">
        <w:rPr>
          <w:rFonts w:ascii="Times New Roman" w:eastAsia="Calibri" w:hAnsi="Times New Roman" w:cs="Times New Roman"/>
          <w:sz w:val="24"/>
          <w:szCs w:val="24"/>
          <w:lang w:eastAsia="ru-RU"/>
        </w:rPr>
        <w:t>й области от 16.08.2017 № 111,</w:t>
      </w:r>
      <w:r w:rsidRPr="00EB37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Перечнем муниц</w:t>
      </w:r>
      <w:r w:rsidRPr="00EB379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EB3793">
        <w:rPr>
          <w:rFonts w:ascii="Times New Roman" w:eastAsia="Calibri" w:hAnsi="Times New Roman" w:cs="Times New Roman"/>
          <w:sz w:val="24"/>
          <w:szCs w:val="24"/>
          <w:lang w:eastAsia="ru-RU"/>
        </w:rPr>
        <w:t>пальных программ Тосненского городского поселения Тосненского муниципального района Ленинградской области, утвержденным постановлением администрации муниципального образования Тосненский район Ленинградской области от 27.03.2019 № 449-па,</w:t>
      </w:r>
      <w:r w:rsidRPr="00EB3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</w:t>
      </w:r>
      <w:r w:rsidRPr="00EB37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B37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ствуясь</w:t>
      </w:r>
      <w:r w:rsidRPr="00EB379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EB3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разработки, утверждения, изменения, реализации и оценки эффективности муниципальных программ муниципального образования Тосненский район Ленинградской области и Тосненского городского поселения  Тосненского муниципального района Лени</w:t>
      </w:r>
      <w:r w:rsidRPr="00EB379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B37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области, утвержденным постановлением администрации муниципального образ</w:t>
      </w:r>
      <w:r w:rsidRPr="00EB37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B37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Тосненский район Ленинградской области от 07.12.2021 № 2850-па</w:t>
      </w:r>
      <w:r w:rsidR="00E677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B37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исполняя полн</w:t>
      </w:r>
      <w:r w:rsidRPr="00EB379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EB3793">
        <w:rPr>
          <w:rFonts w:ascii="Times New Roman" w:eastAsia="Calibri" w:hAnsi="Times New Roman" w:cs="Times New Roman"/>
          <w:sz w:val="24"/>
          <w:szCs w:val="24"/>
          <w:lang w:eastAsia="ru-RU"/>
        </w:rPr>
        <w:t>мочия администрации Тосненского городского поселения Тосненского муниципального ра</w:t>
      </w:r>
      <w:r w:rsidRPr="00EB3793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EB3793">
        <w:rPr>
          <w:rFonts w:ascii="Times New Roman" w:eastAsia="Calibri" w:hAnsi="Times New Roman" w:cs="Times New Roman"/>
          <w:sz w:val="24"/>
          <w:szCs w:val="24"/>
          <w:lang w:eastAsia="ru-RU"/>
        </w:rPr>
        <w:t>она Ленинградской области на основании ст.</w:t>
      </w:r>
      <w:r w:rsidR="00DF1B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677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 </w:t>
      </w:r>
      <w:r w:rsidRPr="00EB3793">
        <w:rPr>
          <w:rFonts w:ascii="Times New Roman" w:eastAsia="Calibri" w:hAnsi="Times New Roman" w:cs="Times New Roman"/>
          <w:sz w:val="24"/>
          <w:szCs w:val="24"/>
          <w:lang w:eastAsia="ru-RU"/>
        </w:rPr>
        <w:t>Устава Тосненского городского поселения Тосненского муниципального района Ленинградской области</w:t>
      </w:r>
      <w:proofErr w:type="gramEnd"/>
      <w:r w:rsidRPr="00EB37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ст. 25 Устава муниципальн</w:t>
      </w:r>
      <w:r w:rsidRPr="00EB379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EB3793">
        <w:rPr>
          <w:rFonts w:ascii="Times New Roman" w:eastAsia="Calibri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области, администрация муниципального образования Тосненский район Ленинградской области</w:t>
      </w:r>
    </w:p>
    <w:p w:rsidR="00E528A3" w:rsidRPr="00E528A3" w:rsidRDefault="00E528A3" w:rsidP="00E5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8A3" w:rsidRPr="00E528A3" w:rsidRDefault="00E528A3" w:rsidP="00DF1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8A3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E528A3" w:rsidRPr="00E528A3" w:rsidRDefault="00E528A3" w:rsidP="00E5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8A3" w:rsidRDefault="00E528A3" w:rsidP="00DF1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8A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75656F" w:rsidRPr="00756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муниципальную программу </w:t>
      </w:r>
      <w:r w:rsidR="0075656F" w:rsidRPr="0075656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 в Тосненском городском поселении Тосненского района Ленинградской области», утвержденную постановлением а</w:t>
      </w:r>
      <w:r w:rsidR="0075656F" w:rsidRPr="0075656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5656F" w:rsidRPr="0075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  <w:r w:rsidR="0075656F" w:rsidRPr="00756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Тосненский район Ленинградской области </w:t>
      </w:r>
      <w:r w:rsidR="0075656F" w:rsidRPr="007565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 3196-па (с учетом изменений, внесенных постановлениями администрации м</w:t>
      </w:r>
      <w:r w:rsidR="0075656F" w:rsidRPr="007565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5656F" w:rsidRPr="007565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Тосненский район Ленинградской области от 22.03.2019 № 425-па, от 18.12. 2019 № 2300-па, от 19.03.2020 № 450-па, от 31.08.2020 № 1566-па, от 24.11.2020 № 2284-па, от 24.12.2020 № 2573-па, от 18.03.2021 №</w:t>
      </w:r>
      <w:r w:rsidR="00E6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56F" w:rsidRPr="0075656F">
        <w:rPr>
          <w:rFonts w:ascii="Times New Roman" w:eastAsia="Times New Roman" w:hAnsi="Times New Roman" w:cs="Times New Roman"/>
          <w:sz w:val="24"/>
          <w:szCs w:val="24"/>
          <w:lang w:eastAsia="ru-RU"/>
        </w:rPr>
        <w:t>550-па</w:t>
      </w:r>
      <w:proofErr w:type="gramEnd"/>
      <w:r w:rsidR="0075656F" w:rsidRPr="0075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75656F" w:rsidRPr="0075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03.06.2021 № 1186-па, </w:t>
      </w:r>
      <w:r w:rsidR="00BB5DE4">
        <w:rPr>
          <w:rFonts w:ascii="Times New Roman" w:eastAsia="Times New Roman" w:hAnsi="Times New Roman" w:cs="Times New Roman"/>
          <w:sz w:val="24"/>
          <w:szCs w:val="24"/>
        </w:rPr>
        <w:t>от 22.12.</w:t>
      </w:r>
      <w:r w:rsidR="00E6772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B5DE4">
        <w:rPr>
          <w:rFonts w:ascii="Times New Roman" w:eastAsia="Times New Roman" w:hAnsi="Times New Roman" w:cs="Times New Roman"/>
          <w:sz w:val="24"/>
          <w:szCs w:val="24"/>
        </w:rPr>
        <w:t>21 № 3034</w:t>
      </w:r>
      <w:r w:rsidR="00AE041A">
        <w:rPr>
          <w:rFonts w:ascii="Times New Roman" w:eastAsia="Times New Roman" w:hAnsi="Times New Roman" w:cs="Times New Roman"/>
          <w:sz w:val="24"/>
          <w:szCs w:val="24"/>
        </w:rPr>
        <w:t>-па</w:t>
      </w:r>
      <w:r w:rsidRPr="00E528A3">
        <w:rPr>
          <w:rFonts w:ascii="Times New Roman" w:eastAsia="Times New Roman" w:hAnsi="Times New Roman" w:cs="Times New Roman"/>
          <w:sz w:val="24"/>
          <w:szCs w:val="24"/>
        </w:rPr>
        <w:t>)</w:t>
      </w:r>
      <w:r w:rsidR="00E6772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изменения</w:t>
      </w:r>
      <w:r w:rsidR="002F44E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10A">
        <w:rPr>
          <w:rFonts w:ascii="Times New Roman" w:eastAsia="Times New Roman" w:hAnsi="Times New Roman" w:cs="Times New Roman"/>
          <w:sz w:val="24"/>
          <w:szCs w:val="24"/>
        </w:rPr>
        <w:t xml:space="preserve"> изложив</w:t>
      </w:r>
      <w:r w:rsidR="00BB4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4E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B110A">
        <w:rPr>
          <w:rFonts w:ascii="Times New Roman" w:eastAsia="Times New Roman" w:hAnsi="Times New Roman" w:cs="Times New Roman"/>
          <w:sz w:val="24"/>
          <w:szCs w:val="24"/>
        </w:rPr>
        <w:t>е в новой редакции (</w:t>
      </w:r>
      <w:r>
        <w:rPr>
          <w:rFonts w:ascii="Times New Roman" w:eastAsia="Times New Roman" w:hAnsi="Times New Roman" w:cs="Times New Roman"/>
          <w:sz w:val="24"/>
          <w:szCs w:val="24"/>
        </w:rPr>
        <w:t>прилож</w:t>
      </w:r>
      <w:r w:rsidR="002F44EE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="001B110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B138C" w:rsidRDefault="00E528A3" w:rsidP="00DF1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</w:rPr>
        <w:t>Постановление</w:t>
      </w:r>
      <w:r w:rsidRPr="00E528A3">
        <w:rPr>
          <w:rFonts w:ascii="Times New Roman" w:hAnsi="Times New Roman" w:cs="Times New Roman"/>
          <w:sz w:val="24"/>
        </w:rPr>
        <w:t xml:space="preserve"> администрации муниципального образования Тосненский район Л</w:t>
      </w:r>
      <w:r w:rsidRPr="00E528A3">
        <w:rPr>
          <w:rFonts w:ascii="Times New Roman" w:hAnsi="Times New Roman" w:cs="Times New Roman"/>
          <w:sz w:val="24"/>
        </w:rPr>
        <w:t>е</w:t>
      </w:r>
      <w:r w:rsidRPr="00E528A3">
        <w:rPr>
          <w:rFonts w:ascii="Times New Roman" w:hAnsi="Times New Roman" w:cs="Times New Roman"/>
          <w:sz w:val="24"/>
        </w:rPr>
        <w:t>нинградс</w:t>
      </w:r>
      <w:r w:rsidR="0075656F">
        <w:rPr>
          <w:rFonts w:ascii="Times New Roman" w:hAnsi="Times New Roman" w:cs="Times New Roman"/>
          <w:sz w:val="24"/>
        </w:rPr>
        <w:t>кой области от 19.12.2018 № 3211</w:t>
      </w:r>
      <w:r w:rsidRPr="00E528A3">
        <w:rPr>
          <w:rFonts w:ascii="Times New Roman" w:hAnsi="Times New Roman" w:cs="Times New Roman"/>
          <w:sz w:val="24"/>
        </w:rPr>
        <w:t xml:space="preserve">-па </w:t>
      </w:r>
      <w:r>
        <w:rPr>
          <w:rFonts w:ascii="Times New Roman" w:hAnsi="Times New Roman" w:cs="Times New Roman"/>
          <w:sz w:val="24"/>
        </w:rPr>
        <w:t xml:space="preserve">«Об утверждении детального плана-графика реализации муниципальной программы </w:t>
      </w:r>
      <w:r w:rsidR="0075656F" w:rsidRPr="0075656F">
        <w:rPr>
          <w:rFonts w:ascii="Times New Roman" w:eastAsia="Calibri" w:hAnsi="Times New Roman" w:cs="Times New Roman"/>
          <w:sz w:val="24"/>
          <w:szCs w:val="24"/>
        </w:rPr>
        <w:t>«Развитие  культуры в Тосненском городском  пос</w:t>
      </w:r>
      <w:r w:rsidR="0075656F" w:rsidRPr="0075656F">
        <w:rPr>
          <w:rFonts w:ascii="Times New Roman" w:eastAsia="Calibri" w:hAnsi="Times New Roman" w:cs="Times New Roman"/>
          <w:sz w:val="24"/>
          <w:szCs w:val="24"/>
        </w:rPr>
        <w:t>е</w:t>
      </w:r>
      <w:r w:rsidR="0075656F" w:rsidRPr="0075656F">
        <w:rPr>
          <w:rFonts w:ascii="Times New Roman" w:eastAsia="Calibri" w:hAnsi="Times New Roman" w:cs="Times New Roman"/>
          <w:sz w:val="24"/>
          <w:szCs w:val="24"/>
        </w:rPr>
        <w:t>лении Тосненского</w:t>
      </w:r>
      <w:r w:rsidR="00E6772F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области»</w:t>
      </w:r>
      <w:r w:rsidR="00A2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признать утратившим силу</w:t>
      </w:r>
      <w:r w:rsidR="00E6772F">
        <w:rPr>
          <w:rFonts w:ascii="Times New Roman" w:hAnsi="Times New Roman" w:cs="Times New Roman"/>
          <w:sz w:val="24"/>
        </w:rPr>
        <w:t xml:space="preserve"> с 01.01.2022</w:t>
      </w:r>
      <w:r w:rsidR="00DF1B25">
        <w:rPr>
          <w:rFonts w:ascii="Times New Roman" w:hAnsi="Times New Roman" w:cs="Times New Roman"/>
          <w:sz w:val="24"/>
        </w:rPr>
        <w:t>.</w:t>
      </w:r>
      <w:r w:rsidR="00E6772F">
        <w:rPr>
          <w:rFonts w:ascii="Times New Roman" w:hAnsi="Times New Roman" w:cs="Times New Roman"/>
          <w:sz w:val="24"/>
        </w:rPr>
        <w:t xml:space="preserve"> </w:t>
      </w:r>
    </w:p>
    <w:p w:rsidR="00A25247" w:rsidRDefault="00A25247" w:rsidP="00DF1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</w:t>
      </w:r>
      <w:r w:rsidR="00E677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Постановление</w:t>
      </w:r>
      <w:r w:rsidRPr="00E528A3">
        <w:rPr>
          <w:rFonts w:ascii="Times New Roman" w:hAnsi="Times New Roman" w:cs="Times New Roman"/>
          <w:sz w:val="24"/>
        </w:rPr>
        <w:t xml:space="preserve"> администрации муниципального образования Тосненский район Л</w:t>
      </w:r>
      <w:r w:rsidRPr="00E528A3">
        <w:rPr>
          <w:rFonts w:ascii="Times New Roman" w:hAnsi="Times New Roman" w:cs="Times New Roman"/>
          <w:sz w:val="24"/>
        </w:rPr>
        <w:t>е</w:t>
      </w:r>
      <w:r w:rsidRPr="00E528A3">
        <w:rPr>
          <w:rFonts w:ascii="Times New Roman" w:hAnsi="Times New Roman" w:cs="Times New Roman"/>
          <w:sz w:val="24"/>
        </w:rPr>
        <w:t>нинградс</w:t>
      </w:r>
      <w:r>
        <w:rPr>
          <w:rFonts w:ascii="Times New Roman" w:hAnsi="Times New Roman" w:cs="Times New Roman"/>
          <w:sz w:val="24"/>
        </w:rPr>
        <w:t xml:space="preserve">кой области от </w:t>
      </w:r>
      <w:smartTag w:uri="urn:schemas-microsoft-com:office:smarttags" w:element="date">
        <w:smartTagPr>
          <w:attr w:name="Year" w:val="2019"/>
          <w:attr w:name="Day" w:val="16"/>
          <w:attr w:name="Month" w:val="04"/>
          <w:attr w:name="ls" w:val="trans"/>
        </w:smartTagPr>
        <w:r w:rsidRPr="0075656F">
          <w:rPr>
            <w:rFonts w:ascii="Times New Roman" w:eastAsia="Calibri" w:hAnsi="Times New Roman" w:cs="Times New Roman"/>
            <w:sz w:val="24"/>
            <w:szCs w:val="24"/>
          </w:rPr>
          <w:t>16.04.2019</w:t>
        </w:r>
      </w:smartTag>
      <w:r w:rsidRPr="0075656F">
        <w:rPr>
          <w:rFonts w:ascii="Times New Roman" w:eastAsia="Calibri" w:hAnsi="Times New Roman" w:cs="Times New Roman"/>
          <w:sz w:val="24"/>
          <w:szCs w:val="24"/>
        </w:rPr>
        <w:t xml:space="preserve"> № 598-па</w:t>
      </w:r>
      <w:r w:rsidR="00624B09">
        <w:rPr>
          <w:rFonts w:ascii="Times New Roman" w:eastAsia="Calibri" w:hAnsi="Times New Roman" w:cs="Times New Roman"/>
          <w:sz w:val="24"/>
          <w:szCs w:val="24"/>
        </w:rPr>
        <w:t xml:space="preserve">  «О внесении изменений в детальный план-график муниципальной программы «Развитие культуры в Тосненском городском поселении Тосненского района Ленинградской области на 2019-2023 годы»</w:t>
      </w:r>
      <w:r w:rsidRPr="00756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признать</w:t>
      </w:r>
      <w:r w:rsidR="00E6772F">
        <w:rPr>
          <w:rFonts w:ascii="Times New Roman" w:hAnsi="Times New Roman" w:cs="Times New Roman"/>
          <w:sz w:val="24"/>
        </w:rPr>
        <w:t xml:space="preserve"> утратившим силу с 01.01.2022</w:t>
      </w:r>
      <w:r w:rsidR="00DF1B25">
        <w:rPr>
          <w:rFonts w:ascii="Times New Roman" w:hAnsi="Times New Roman" w:cs="Times New Roman"/>
          <w:sz w:val="24"/>
        </w:rPr>
        <w:t>.</w:t>
      </w:r>
    </w:p>
    <w:p w:rsidR="00A25247" w:rsidRDefault="00A25247" w:rsidP="00DF1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E677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Постановление</w:t>
      </w:r>
      <w:r w:rsidRPr="00E528A3">
        <w:rPr>
          <w:rFonts w:ascii="Times New Roman" w:hAnsi="Times New Roman" w:cs="Times New Roman"/>
          <w:sz w:val="24"/>
        </w:rPr>
        <w:t xml:space="preserve"> администрации муниципального образования Тосненский район Л</w:t>
      </w:r>
      <w:r w:rsidRPr="00E528A3">
        <w:rPr>
          <w:rFonts w:ascii="Times New Roman" w:hAnsi="Times New Roman" w:cs="Times New Roman"/>
          <w:sz w:val="24"/>
        </w:rPr>
        <w:t>е</w:t>
      </w:r>
      <w:r w:rsidRPr="00E528A3">
        <w:rPr>
          <w:rFonts w:ascii="Times New Roman" w:hAnsi="Times New Roman" w:cs="Times New Roman"/>
          <w:sz w:val="24"/>
        </w:rPr>
        <w:t>нинградс</w:t>
      </w:r>
      <w:r>
        <w:rPr>
          <w:rFonts w:ascii="Times New Roman" w:hAnsi="Times New Roman" w:cs="Times New Roman"/>
          <w:sz w:val="24"/>
        </w:rPr>
        <w:t xml:space="preserve">кой области от </w:t>
      </w:r>
      <w:r w:rsidRPr="00756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smartTag w:uri="urn:schemas-microsoft-com:office:smarttags" w:element="date">
        <w:smartTagPr>
          <w:attr w:name="Year" w:val="2019"/>
          <w:attr w:name="Day" w:val="30"/>
          <w:attr w:name="Month" w:val="12"/>
          <w:attr w:name="ls" w:val="trans"/>
        </w:smartTagPr>
        <w:r w:rsidRPr="0075656F">
          <w:rPr>
            <w:rFonts w:ascii="Times New Roman" w:eastAsia="Calibri" w:hAnsi="Times New Roman" w:cs="Times New Roman"/>
            <w:sz w:val="24"/>
            <w:szCs w:val="24"/>
          </w:rPr>
          <w:t>30.12.2019</w:t>
        </w:r>
      </w:smartTag>
      <w:r w:rsidRPr="0075656F">
        <w:rPr>
          <w:rFonts w:ascii="Times New Roman" w:eastAsia="Calibri" w:hAnsi="Times New Roman" w:cs="Times New Roman"/>
          <w:sz w:val="24"/>
          <w:szCs w:val="24"/>
        </w:rPr>
        <w:t xml:space="preserve"> № 2423-па</w:t>
      </w:r>
      <w:r>
        <w:rPr>
          <w:rFonts w:ascii="Times New Roman" w:hAnsi="Times New Roman" w:cs="Times New Roman"/>
          <w:sz w:val="24"/>
        </w:rPr>
        <w:t xml:space="preserve"> </w:t>
      </w:r>
      <w:r w:rsidR="00624B09">
        <w:rPr>
          <w:rFonts w:ascii="Times New Roman" w:eastAsia="Calibri" w:hAnsi="Times New Roman" w:cs="Times New Roman"/>
          <w:sz w:val="24"/>
          <w:szCs w:val="24"/>
        </w:rPr>
        <w:t>«О внесении изменений в детальный план-график муниципальной программы «Развитие культуры в Тосненском городском поселении Тосненского района Ленинградской области на 2019-2023 годы»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признать</w:t>
      </w:r>
      <w:r w:rsidR="00E6772F">
        <w:rPr>
          <w:rFonts w:ascii="Times New Roman" w:hAnsi="Times New Roman" w:cs="Times New Roman"/>
          <w:sz w:val="24"/>
        </w:rPr>
        <w:t xml:space="preserve"> утратившим силу с 01.01.2022</w:t>
      </w:r>
      <w:r w:rsidR="00DF1B25">
        <w:rPr>
          <w:rFonts w:ascii="Times New Roman" w:hAnsi="Times New Roman" w:cs="Times New Roman"/>
          <w:sz w:val="24"/>
        </w:rPr>
        <w:t>.</w:t>
      </w:r>
      <w:r w:rsidR="00E6772F">
        <w:rPr>
          <w:rFonts w:ascii="Times New Roman" w:hAnsi="Times New Roman" w:cs="Times New Roman"/>
          <w:sz w:val="24"/>
        </w:rPr>
        <w:t xml:space="preserve"> </w:t>
      </w:r>
    </w:p>
    <w:p w:rsidR="00A25247" w:rsidRDefault="00A25247" w:rsidP="00DF1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Постановление</w:t>
      </w:r>
      <w:r w:rsidRPr="00E528A3">
        <w:rPr>
          <w:rFonts w:ascii="Times New Roman" w:hAnsi="Times New Roman" w:cs="Times New Roman"/>
          <w:sz w:val="24"/>
        </w:rPr>
        <w:t xml:space="preserve"> администрации муниципального образования Тосненский район Л</w:t>
      </w:r>
      <w:r w:rsidRPr="00E528A3">
        <w:rPr>
          <w:rFonts w:ascii="Times New Roman" w:hAnsi="Times New Roman" w:cs="Times New Roman"/>
          <w:sz w:val="24"/>
        </w:rPr>
        <w:t>е</w:t>
      </w:r>
      <w:r w:rsidRPr="00E528A3">
        <w:rPr>
          <w:rFonts w:ascii="Times New Roman" w:hAnsi="Times New Roman" w:cs="Times New Roman"/>
          <w:sz w:val="24"/>
        </w:rPr>
        <w:t>нинградс</w:t>
      </w:r>
      <w:r>
        <w:rPr>
          <w:rFonts w:ascii="Times New Roman" w:hAnsi="Times New Roman" w:cs="Times New Roman"/>
          <w:sz w:val="24"/>
        </w:rPr>
        <w:t xml:space="preserve">кой области от </w:t>
      </w:r>
      <w:smartTag w:uri="urn:schemas-microsoft-com:office:smarttags" w:element="date">
        <w:smartTagPr>
          <w:attr w:name="Year" w:val="2020"/>
          <w:attr w:name="Day" w:val="19"/>
          <w:attr w:name="Month" w:val="03"/>
          <w:attr w:name="ls" w:val="trans"/>
        </w:smartTagPr>
        <w:r w:rsidRPr="0075656F">
          <w:rPr>
            <w:rFonts w:ascii="Times New Roman" w:eastAsia="Calibri" w:hAnsi="Times New Roman" w:cs="Times New Roman"/>
            <w:sz w:val="24"/>
            <w:szCs w:val="24"/>
          </w:rPr>
          <w:t>19.03.2020</w:t>
        </w:r>
      </w:smartTag>
      <w:r w:rsidRPr="0075656F">
        <w:rPr>
          <w:rFonts w:ascii="Times New Roman" w:eastAsia="Calibri" w:hAnsi="Times New Roman" w:cs="Times New Roman"/>
          <w:sz w:val="24"/>
          <w:szCs w:val="24"/>
        </w:rPr>
        <w:t xml:space="preserve"> № 451-па</w:t>
      </w:r>
      <w:r>
        <w:rPr>
          <w:rFonts w:ascii="Times New Roman" w:hAnsi="Times New Roman" w:cs="Times New Roman"/>
          <w:sz w:val="24"/>
        </w:rPr>
        <w:t xml:space="preserve"> </w:t>
      </w:r>
      <w:r w:rsidR="00624B09">
        <w:rPr>
          <w:rFonts w:ascii="Times New Roman" w:eastAsia="Calibri" w:hAnsi="Times New Roman" w:cs="Times New Roman"/>
          <w:sz w:val="24"/>
          <w:szCs w:val="24"/>
        </w:rPr>
        <w:t>«О внесении изменений в детальный план-график муниципальной программы «Развитие культуры в Тосненском городском поселении Тосненского района Ленинградской области на 2019-2023 годы»</w:t>
      </w:r>
      <w:r w:rsidR="00E67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признать</w:t>
      </w:r>
      <w:r w:rsidR="00E6772F">
        <w:rPr>
          <w:rFonts w:ascii="Times New Roman" w:hAnsi="Times New Roman" w:cs="Times New Roman"/>
          <w:sz w:val="24"/>
        </w:rPr>
        <w:t xml:space="preserve"> утратившим силу с 01.01.2022</w:t>
      </w:r>
      <w:r w:rsidR="00DF1B25">
        <w:rPr>
          <w:rFonts w:ascii="Times New Roman" w:hAnsi="Times New Roman" w:cs="Times New Roman"/>
          <w:sz w:val="24"/>
        </w:rPr>
        <w:t>.</w:t>
      </w:r>
      <w:r w:rsidR="00E6772F">
        <w:rPr>
          <w:rFonts w:ascii="Times New Roman" w:hAnsi="Times New Roman" w:cs="Times New Roman"/>
          <w:sz w:val="24"/>
        </w:rPr>
        <w:t xml:space="preserve"> </w:t>
      </w:r>
    </w:p>
    <w:p w:rsidR="00A25247" w:rsidRDefault="00A25247" w:rsidP="00DF1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Постановление</w:t>
      </w:r>
      <w:r w:rsidRPr="00E528A3">
        <w:rPr>
          <w:rFonts w:ascii="Times New Roman" w:hAnsi="Times New Roman" w:cs="Times New Roman"/>
          <w:sz w:val="24"/>
        </w:rPr>
        <w:t xml:space="preserve"> администрации муниципального образования Тосненский район Л</w:t>
      </w:r>
      <w:r w:rsidRPr="00E528A3">
        <w:rPr>
          <w:rFonts w:ascii="Times New Roman" w:hAnsi="Times New Roman" w:cs="Times New Roman"/>
          <w:sz w:val="24"/>
        </w:rPr>
        <w:t>е</w:t>
      </w:r>
      <w:r w:rsidRPr="00E528A3">
        <w:rPr>
          <w:rFonts w:ascii="Times New Roman" w:hAnsi="Times New Roman" w:cs="Times New Roman"/>
          <w:sz w:val="24"/>
        </w:rPr>
        <w:t>нинградс</w:t>
      </w:r>
      <w:r>
        <w:rPr>
          <w:rFonts w:ascii="Times New Roman" w:hAnsi="Times New Roman" w:cs="Times New Roman"/>
          <w:sz w:val="24"/>
        </w:rPr>
        <w:t xml:space="preserve">кой области </w:t>
      </w:r>
      <w:r w:rsidRPr="0075656F">
        <w:rPr>
          <w:rFonts w:ascii="Times New Roman" w:eastAsia="Calibri" w:hAnsi="Times New Roman" w:cs="Times New Roman"/>
        </w:rPr>
        <w:t>от 08.09.2020 № 1613-па</w:t>
      </w:r>
      <w:r>
        <w:rPr>
          <w:rFonts w:ascii="Times New Roman" w:hAnsi="Times New Roman" w:cs="Times New Roman"/>
          <w:sz w:val="24"/>
        </w:rPr>
        <w:t xml:space="preserve"> </w:t>
      </w:r>
      <w:r w:rsidR="00624B09">
        <w:rPr>
          <w:rFonts w:ascii="Times New Roman" w:eastAsia="Calibri" w:hAnsi="Times New Roman" w:cs="Times New Roman"/>
          <w:sz w:val="24"/>
          <w:szCs w:val="24"/>
        </w:rPr>
        <w:t>«О внесении изменений в детальный план-график муниципальной программы «Развитие культуры в Тосненском городском поселении Тосненского района Ленинградской области на 2019-2023 годы»</w:t>
      </w:r>
      <w:r w:rsidRPr="00756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признать</w:t>
      </w:r>
      <w:r w:rsidR="00E6772F">
        <w:rPr>
          <w:rFonts w:ascii="Times New Roman" w:hAnsi="Times New Roman" w:cs="Times New Roman"/>
          <w:sz w:val="24"/>
        </w:rPr>
        <w:t xml:space="preserve"> утратившим силу с 01.01.2022</w:t>
      </w:r>
      <w:r w:rsidR="00DF1B25">
        <w:rPr>
          <w:rFonts w:ascii="Times New Roman" w:hAnsi="Times New Roman" w:cs="Times New Roman"/>
          <w:sz w:val="24"/>
        </w:rPr>
        <w:t>.</w:t>
      </w:r>
    </w:p>
    <w:p w:rsidR="00A25247" w:rsidRDefault="00A25247" w:rsidP="00DF1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E677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Постановление</w:t>
      </w:r>
      <w:r w:rsidRPr="00E528A3">
        <w:rPr>
          <w:rFonts w:ascii="Times New Roman" w:hAnsi="Times New Roman" w:cs="Times New Roman"/>
          <w:sz w:val="24"/>
        </w:rPr>
        <w:t xml:space="preserve"> администрации муниципального образования Тосненский район Л</w:t>
      </w:r>
      <w:r w:rsidRPr="00E528A3">
        <w:rPr>
          <w:rFonts w:ascii="Times New Roman" w:hAnsi="Times New Roman" w:cs="Times New Roman"/>
          <w:sz w:val="24"/>
        </w:rPr>
        <w:t>е</w:t>
      </w:r>
      <w:r w:rsidRPr="00E528A3">
        <w:rPr>
          <w:rFonts w:ascii="Times New Roman" w:hAnsi="Times New Roman" w:cs="Times New Roman"/>
          <w:sz w:val="24"/>
        </w:rPr>
        <w:t>нинградс</w:t>
      </w:r>
      <w:r>
        <w:rPr>
          <w:rFonts w:ascii="Times New Roman" w:hAnsi="Times New Roman" w:cs="Times New Roman"/>
          <w:sz w:val="24"/>
        </w:rPr>
        <w:t xml:space="preserve">кой области от </w:t>
      </w:r>
      <w:r w:rsidRPr="0075656F">
        <w:rPr>
          <w:rFonts w:ascii="Times New Roman" w:eastAsia="Calibri" w:hAnsi="Times New Roman" w:cs="Times New Roman"/>
          <w:sz w:val="24"/>
          <w:szCs w:val="24"/>
        </w:rPr>
        <w:t xml:space="preserve"> 01.12.2020 № 2330-па</w:t>
      </w:r>
      <w:r>
        <w:rPr>
          <w:rFonts w:ascii="Times New Roman" w:hAnsi="Times New Roman" w:cs="Times New Roman"/>
          <w:sz w:val="24"/>
        </w:rPr>
        <w:t xml:space="preserve"> </w:t>
      </w:r>
      <w:r w:rsidR="00397899">
        <w:rPr>
          <w:rFonts w:ascii="Times New Roman" w:eastAsia="Calibri" w:hAnsi="Times New Roman" w:cs="Times New Roman"/>
          <w:sz w:val="24"/>
          <w:szCs w:val="24"/>
        </w:rPr>
        <w:t>«О внесении изменений в детальный план-график муниципальной программы «Развитие культуры в Тосненском городском поселении Тосненского района Ленинградской области на 2019-2023 годы»</w:t>
      </w:r>
      <w:r w:rsidRPr="00756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признать</w:t>
      </w:r>
      <w:r w:rsidR="00E6772F">
        <w:rPr>
          <w:rFonts w:ascii="Times New Roman" w:hAnsi="Times New Roman" w:cs="Times New Roman"/>
          <w:sz w:val="24"/>
        </w:rPr>
        <w:t xml:space="preserve"> утратившим силу с 01.01.2022</w:t>
      </w:r>
      <w:r w:rsidR="00DF1B25">
        <w:rPr>
          <w:rFonts w:ascii="Times New Roman" w:hAnsi="Times New Roman" w:cs="Times New Roman"/>
          <w:sz w:val="24"/>
        </w:rPr>
        <w:t>.</w:t>
      </w:r>
      <w:r w:rsidR="00E6772F">
        <w:rPr>
          <w:rFonts w:ascii="Times New Roman" w:hAnsi="Times New Roman" w:cs="Times New Roman"/>
          <w:sz w:val="24"/>
        </w:rPr>
        <w:t xml:space="preserve"> </w:t>
      </w:r>
    </w:p>
    <w:p w:rsidR="00A25247" w:rsidRDefault="00E6772F" w:rsidP="00DF1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="00A25247">
        <w:rPr>
          <w:rFonts w:ascii="Times New Roman" w:hAnsi="Times New Roman" w:cs="Times New Roman"/>
          <w:sz w:val="24"/>
        </w:rPr>
        <w:t>Постановление</w:t>
      </w:r>
      <w:r w:rsidR="00A25247" w:rsidRPr="00E528A3">
        <w:rPr>
          <w:rFonts w:ascii="Times New Roman" w:hAnsi="Times New Roman" w:cs="Times New Roman"/>
          <w:sz w:val="24"/>
        </w:rPr>
        <w:t xml:space="preserve"> администрации муниципального образования Тосненский район Л</w:t>
      </w:r>
      <w:r w:rsidR="00A25247" w:rsidRPr="00E528A3">
        <w:rPr>
          <w:rFonts w:ascii="Times New Roman" w:hAnsi="Times New Roman" w:cs="Times New Roman"/>
          <w:sz w:val="24"/>
        </w:rPr>
        <w:t>е</w:t>
      </w:r>
      <w:r w:rsidR="00A25247" w:rsidRPr="00E528A3">
        <w:rPr>
          <w:rFonts w:ascii="Times New Roman" w:hAnsi="Times New Roman" w:cs="Times New Roman"/>
          <w:sz w:val="24"/>
        </w:rPr>
        <w:t>нинградс</w:t>
      </w:r>
      <w:r w:rsidR="00A25247">
        <w:rPr>
          <w:rFonts w:ascii="Times New Roman" w:hAnsi="Times New Roman" w:cs="Times New Roman"/>
          <w:sz w:val="24"/>
        </w:rPr>
        <w:t xml:space="preserve">кой области </w:t>
      </w:r>
      <w:r w:rsidR="00A25247" w:rsidRPr="0075656F">
        <w:rPr>
          <w:rFonts w:ascii="Times New Roman" w:eastAsia="Calibri" w:hAnsi="Times New Roman" w:cs="Times New Roman"/>
          <w:sz w:val="24"/>
          <w:szCs w:val="24"/>
        </w:rPr>
        <w:t>от 24.12.2020 № 2574-па</w:t>
      </w:r>
      <w:r w:rsidR="00A25247">
        <w:rPr>
          <w:rFonts w:ascii="Times New Roman" w:hAnsi="Times New Roman" w:cs="Times New Roman"/>
          <w:sz w:val="24"/>
        </w:rPr>
        <w:t xml:space="preserve"> «Об утверждении детального плана-графика реализации муниципальной программы </w:t>
      </w:r>
      <w:r w:rsidR="00A25247" w:rsidRPr="0075656F">
        <w:rPr>
          <w:rFonts w:ascii="Times New Roman" w:eastAsia="Calibri" w:hAnsi="Times New Roman" w:cs="Times New Roman"/>
          <w:sz w:val="24"/>
          <w:szCs w:val="24"/>
        </w:rPr>
        <w:t>«Развитие  культуры в Тосненском городском  пос</w:t>
      </w:r>
      <w:r w:rsidR="00A25247" w:rsidRPr="0075656F">
        <w:rPr>
          <w:rFonts w:ascii="Times New Roman" w:eastAsia="Calibri" w:hAnsi="Times New Roman" w:cs="Times New Roman"/>
          <w:sz w:val="24"/>
          <w:szCs w:val="24"/>
        </w:rPr>
        <w:t>е</w:t>
      </w:r>
      <w:r w:rsidR="00A25247" w:rsidRPr="0075656F">
        <w:rPr>
          <w:rFonts w:ascii="Times New Roman" w:eastAsia="Calibri" w:hAnsi="Times New Roman" w:cs="Times New Roman"/>
          <w:sz w:val="24"/>
          <w:szCs w:val="24"/>
        </w:rPr>
        <w:t>лении Тосненского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области»</w:t>
      </w:r>
      <w:r w:rsidR="00A2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5247">
        <w:rPr>
          <w:rFonts w:ascii="Times New Roman" w:hAnsi="Times New Roman" w:cs="Times New Roman"/>
          <w:sz w:val="24"/>
        </w:rPr>
        <w:t>признать</w:t>
      </w:r>
      <w:r>
        <w:rPr>
          <w:rFonts w:ascii="Times New Roman" w:hAnsi="Times New Roman" w:cs="Times New Roman"/>
          <w:sz w:val="24"/>
        </w:rPr>
        <w:t xml:space="preserve"> утратившим силу с 01.01.2022</w:t>
      </w:r>
      <w:r w:rsidR="00DF1B2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A25247" w:rsidRDefault="00F37660" w:rsidP="00DF1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A25247">
        <w:rPr>
          <w:rFonts w:ascii="Times New Roman" w:hAnsi="Times New Roman" w:cs="Times New Roman"/>
          <w:sz w:val="24"/>
        </w:rPr>
        <w:t>.</w:t>
      </w:r>
      <w:r w:rsidR="00E6772F">
        <w:rPr>
          <w:rFonts w:ascii="Times New Roman" w:hAnsi="Times New Roman" w:cs="Times New Roman"/>
          <w:sz w:val="24"/>
        </w:rPr>
        <w:t xml:space="preserve"> </w:t>
      </w:r>
      <w:r w:rsidR="00A25247">
        <w:rPr>
          <w:rFonts w:ascii="Times New Roman" w:hAnsi="Times New Roman" w:cs="Times New Roman"/>
          <w:sz w:val="24"/>
        </w:rPr>
        <w:t>Постановление</w:t>
      </w:r>
      <w:r w:rsidR="00A25247" w:rsidRPr="00E528A3">
        <w:rPr>
          <w:rFonts w:ascii="Times New Roman" w:hAnsi="Times New Roman" w:cs="Times New Roman"/>
          <w:sz w:val="24"/>
        </w:rPr>
        <w:t xml:space="preserve"> администрации муниципального образования Тосненский район Л</w:t>
      </w:r>
      <w:r w:rsidR="00A25247" w:rsidRPr="00E528A3">
        <w:rPr>
          <w:rFonts w:ascii="Times New Roman" w:hAnsi="Times New Roman" w:cs="Times New Roman"/>
          <w:sz w:val="24"/>
        </w:rPr>
        <w:t>е</w:t>
      </w:r>
      <w:r w:rsidR="00A25247" w:rsidRPr="00E528A3">
        <w:rPr>
          <w:rFonts w:ascii="Times New Roman" w:hAnsi="Times New Roman" w:cs="Times New Roman"/>
          <w:sz w:val="24"/>
        </w:rPr>
        <w:t>нинградс</w:t>
      </w:r>
      <w:r w:rsidR="00A25247">
        <w:rPr>
          <w:rFonts w:ascii="Times New Roman" w:hAnsi="Times New Roman" w:cs="Times New Roman"/>
          <w:sz w:val="24"/>
        </w:rPr>
        <w:t xml:space="preserve">кой области </w:t>
      </w:r>
      <w:r w:rsidR="00A25247" w:rsidRPr="0075656F">
        <w:rPr>
          <w:rFonts w:ascii="Times New Roman" w:eastAsia="Calibri" w:hAnsi="Times New Roman" w:cs="Times New Roman"/>
          <w:sz w:val="24"/>
          <w:szCs w:val="24"/>
        </w:rPr>
        <w:t>от 18.03.2021 № 551-па</w:t>
      </w:r>
      <w:r w:rsidR="00A25247">
        <w:rPr>
          <w:rFonts w:ascii="Times New Roman" w:hAnsi="Times New Roman" w:cs="Times New Roman"/>
          <w:sz w:val="24"/>
        </w:rPr>
        <w:t xml:space="preserve"> </w:t>
      </w:r>
      <w:r w:rsidR="00397899">
        <w:rPr>
          <w:rFonts w:ascii="Times New Roman" w:eastAsia="Calibri" w:hAnsi="Times New Roman" w:cs="Times New Roman"/>
          <w:sz w:val="24"/>
          <w:szCs w:val="24"/>
        </w:rPr>
        <w:t>«О внесении изменений в детальный план-график муниципальной программы «Развитие культуры в Тосненском городском поселении Тосненского района Ленинградской области на 2019-2023 годы»</w:t>
      </w:r>
      <w:r w:rsidR="00A25247" w:rsidRPr="00756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5247">
        <w:rPr>
          <w:rFonts w:ascii="Times New Roman" w:hAnsi="Times New Roman" w:cs="Times New Roman"/>
          <w:sz w:val="24"/>
        </w:rPr>
        <w:t>признать</w:t>
      </w:r>
      <w:r w:rsidR="00E6772F">
        <w:rPr>
          <w:rFonts w:ascii="Times New Roman" w:hAnsi="Times New Roman" w:cs="Times New Roman"/>
          <w:sz w:val="24"/>
        </w:rPr>
        <w:t xml:space="preserve"> утратившим силу с 01.01.2022</w:t>
      </w:r>
      <w:r w:rsidR="00DF1B25">
        <w:rPr>
          <w:rFonts w:ascii="Times New Roman" w:hAnsi="Times New Roman" w:cs="Times New Roman"/>
          <w:sz w:val="24"/>
        </w:rPr>
        <w:t>.</w:t>
      </w:r>
      <w:r w:rsidR="00E6772F">
        <w:rPr>
          <w:rFonts w:ascii="Times New Roman" w:hAnsi="Times New Roman" w:cs="Times New Roman"/>
          <w:sz w:val="24"/>
        </w:rPr>
        <w:t xml:space="preserve"> </w:t>
      </w:r>
    </w:p>
    <w:p w:rsidR="00A25247" w:rsidRDefault="00F37660" w:rsidP="00DF1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A25247">
        <w:rPr>
          <w:rFonts w:ascii="Times New Roman" w:hAnsi="Times New Roman" w:cs="Times New Roman"/>
          <w:sz w:val="24"/>
        </w:rPr>
        <w:t>.</w:t>
      </w:r>
      <w:r w:rsidR="00E6772F">
        <w:rPr>
          <w:rFonts w:ascii="Times New Roman" w:hAnsi="Times New Roman" w:cs="Times New Roman"/>
          <w:sz w:val="24"/>
        </w:rPr>
        <w:t xml:space="preserve"> </w:t>
      </w:r>
      <w:r w:rsidR="00A25247">
        <w:rPr>
          <w:rFonts w:ascii="Times New Roman" w:hAnsi="Times New Roman" w:cs="Times New Roman"/>
          <w:sz w:val="24"/>
        </w:rPr>
        <w:t>Постановление</w:t>
      </w:r>
      <w:r w:rsidR="00A25247" w:rsidRPr="00E528A3">
        <w:rPr>
          <w:rFonts w:ascii="Times New Roman" w:hAnsi="Times New Roman" w:cs="Times New Roman"/>
          <w:sz w:val="24"/>
        </w:rPr>
        <w:t xml:space="preserve"> администрации муниципального образования Тосненский район Ленинградс</w:t>
      </w:r>
      <w:r w:rsidR="00A25247">
        <w:rPr>
          <w:rFonts w:ascii="Times New Roman" w:hAnsi="Times New Roman" w:cs="Times New Roman"/>
          <w:sz w:val="24"/>
        </w:rPr>
        <w:t xml:space="preserve">кой области от </w:t>
      </w:r>
      <w:r w:rsidRPr="0075656F">
        <w:rPr>
          <w:rFonts w:ascii="Times New Roman" w:eastAsia="Calibri" w:hAnsi="Times New Roman" w:cs="Times New Roman"/>
          <w:sz w:val="24"/>
          <w:szCs w:val="24"/>
        </w:rPr>
        <w:t>17.06.2021 № 1313-па</w:t>
      </w:r>
      <w:r>
        <w:rPr>
          <w:rFonts w:ascii="Times New Roman" w:hAnsi="Times New Roman" w:cs="Times New Roman"/>
          <w:sz w:val="24"/>
        </w:rPr>
        <w:t xml:space="preserve"> </w:t>
      </w:r>
      <w:r w:rsidR="00397899">
        <w:rPr>
          <w:rFonts w:ascii="Times New Roman" w:eastAsia="Calibri" w:hAnsi="Times New Roman" w:cs="Times New Roman"/>
          <w:sz w:val="24"/>
          <w:szCs w:val="24"/>
        </w:rPr>
        <w:t>«О внесении изменений в детальный план-график муниципальной программы «Развитие культуры в Тосненском городском поселении Тосненского района Ленинградской области на 2019-2023 годы»</w:t>
      </w:r>
      <w:r w:rsidR="00A25247" w:rsidRPr="00756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5247">
        <w:rPr>
          <w:rFonts w:ascii="Times New Roman" w:hAnsi="Times New Roman" w:cs="Times New Roman"/>
          <w:sz w:val="24"/>
        </w:rPr>
        <w:t>признать</w:t>
      </w:r>
      <w:r w:rsidR="00805541">
        <w:rPr>
          <w:rFonts w:ascii="Times New Roman" w:hAnsi="Times New Roman" w:cs="Times New Roman"/>
          <w:sz w:val="24"/>
        </w:rPr>
        <w:t xml:space="preserve"> утратившим силу с 01.01.2022</w:t>
      </w:r>
      <w:r w:rsidR="00DF1B25">
        <w:rPr>
          <w:rFonts w:ascii="Times New Roman" w:hAnsi="Times New Roman" w:cs="Times New Roman"/>
          <w:sz w:val="24"/>
        </w:rPr>
        <w:t>.</w:t>
      </w:r>
      <w:r w:rsidR="00805541">
        <w:rPr>
          <w:rFonts w:ascii="Times New Roman" w:hAnsi="Times New Roman" w:cs="Times New Roman"/>
          <w:sz w:val="24"/>
        </w:rPr>
        <w:t xml:space="preserve"> </w:t>
      </w:r>
    </w:p>
    <w:p w:rsidR="00A25247" w:rsidRDefault="00F37660" w:rsidP="00DF1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</w:t>
      </w:r>
      <w:r w:rsidR="00E6772F">
        <w:rPr>
          <w:rFonts w:ascii="Times New Roman" w:hAnsi="Times New Roman" w:cs="Times New Roman"/>
          <w:sz w:val="24"/>
        </w:rPr>
        <w:t xml:space="preserve"> </w:t>
      </w:r>
      <w:r w:rsidR="00A25247">
        <w:rPr>
          <w:rFonts w:ascii="Times New Roman" w:hAnsi="Times New Roman" w:cs="Times New Roman"/>
          <w:sz w:val="24"/>
        </w:rPr>
        <w:t>Постановление</w:t>
      </w:r>
      <w:r w:rsidR="00A25247" w:rsidRPr="00E528A3">
        <w:rPr>
          <w:rFonts w:ascii="Times New Roman" w:hAnsi="Times New Roman" w:cs="Times New Roman"/>
          <w:sz w:val="24"/>
        </w:rPr>
        <w:t xml:space="preserve"> администрации муниципального образования Тосненский район Ленинградс</w:t>
      </w:r>
      <w:r w:rsidR="00A25247">
        <w:rPr>
          <w:rFonts w:ascii="Times New Roman" w:hAnsi="Times New Roman" w:cs="Times New Roman"/>
          <w:sz w:val="24"/>
        </w:rPr>
        <w:t xml:space="preserve">кой области </w:t>
      </w:r>
      <w:r>
        <w:rPr>
          <w:rFonts w:ascii="Times New Roman" w:hAnsi="Times New Roman" w:cs="Times New Roman"/>
          <w:sz w:val="24"/>
        </w:rPr>
        <w:t>от 27.12.</w:t>
      </w:r>
      <w:r w:rsidR="00DF1B25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21 № 3106-па </w:t>
      </w:r>
      <w:r w:rsidR="00397899">
        <w:rPr>
          <w:rFonts w:ascii="Times New Roman" w:eastAsia="Calibri" w:hAnsi="Times New Roman" w:cs="Times New Roman"/>
          <w:sz w:val="24"/>
          <w:szCs w:val="24"/>
        </w:rPr>
        <w:t>«О внесении изменений в детальный план-график муниципальной программы «Развитие культуры в Тосненском городском поселении Тосненского района Ленинградской области на 2019-2023 годы»</w:t>
      </w:r>
      <w:r w:rsidR="00A25247" w:rsidRPr="00756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5247">
        <w:rPr>
          <w:rFonts w:ascii="Times New Roman" w:hAnsi="Times New Roman" w:cs="Times New Roman"/>
          <w:sz w:val="24"/>
        </w:rPr>
        <w:t>признать</w:t>
      </w:r>
      <w:r w:rsidR="00805541">
        <w:rPr>
          <w:rFonts w:ascii="Times New Roman" w:hAnsi="Times New Roman" w:cs="Times New Roman"/>
          <w:sz w:val="24"/>
        </w:rPr>
        <w:t xml:space="preserve"> утратившим силу с 01.01.2022</w:t>
      </w:r>
      <w:r w:rsidR="00DF1B25">
        <w:rPr>
          <w:rFonts w:ascii="Times New Roman" w:hAnsi="Times New Roman" w:cs="Times New Roman"/>
          <w:sz w:val="24"/>
        </w:rPr>
        <w:t>.</w:t>
      </w:r>
      <w:r w:rsidR="00805541">
        <w:rPr>
          <w:rFonts w:ascii="Times New Roman" w:hAnsi="Times New Roman" w:cs="Times New Roman"/>
          <w:sz w:val="24"/>
        </w:rPr>
        <w:t xml:space="preserve"> </w:t>
      </w:r>
    </w:p>
    <w:p w:rsidR="0075656F" w:rsidRPr="0075656F" w:rsidRDefault="00F37660" w:rsidP="00DF1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12</w:t>
      </w:r>
      <w:r w:rsidR="0075656F">
        <w:rPr>
          <w:rFonts w:ascii="Times New Roman" w:hAnsi="Times New Roman" w:cs="Times New Roman"/>
          <w:sz w:val="24"/>
        </w:rPr>
        <w:t>.</w:t>
      </w:r>
      <w:r w:rsidR="0075656F" w:rsidRPr="00756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Отделу по культуре и туризму администрации муниципального образования Т</w:t>
      </w:r>
      <w:r w:rsidR="0075656F" w:rsidRPr="0075656F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75656F" w:rsidRPr="0075656F">
        <w:rPr>
          <w:rFonts w:ascii="Times New Roman" w:eastAsia="Calibri" w:hAnsi="Times New Roman" w:cs="Times New Roman"/>
          <w:sz w:val="24"/>
          <w:szCs w:val="24"/>
          <w:lang w:eastAsia="ru-RU"/>
        </w:rPr>
        <w:t>сненский район Ленинградской области направить в пресс-службу комитета по организац</w:t>
      </w:r>
      <w:r w:rsidR="0075656F" w:rsidRPr="0075656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75656F" w:rsidRPr="0075656F">
        <w:rPr>
          <w:rFonts w:ascii="Times New Roman" w:eastAsia="Calibri" w:hAnsi="Times New Roman" w:cs="Times New Roman"/>
          <w:sz w:val="24"/>
          <w:szCs w:val="24"/>
          <w:lang w:eastAsia="ru-RU"/>
        </w:rPr>
        <w:t>онной работе, местному самоуправлению, межнациональным и межконфессиональным о</w:t>
      </w:r>
      <w:r w:rsidR="0075656F" w:rsidRPr="0075656F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75656F" w:rsidRPr="0075656F">
        <w:rPr>
          <w:rFonts w:ascii="Times New Roman" w:eastAsia="Calibri" w:hAnsi="Times New Roman" w:cs="Times New Roman"/>
          <w:sz w:val="24"/>
          <w:szCs w:val="24"/>
          <w:lang w:eastAsia="ru-RU"/>
        </w:rPr>
        <w:t>ношениям  администрации муниципального образования  Тосненский район Ленинградской области настоящее постановление для опубликования и обнародования в порядке, устано</w:t>
      </w:r>
      <w:r w:rsidR="0075656F" w:rsidRPr="0075656F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75656F" w:rsidRPr="0075656F">
        <w:rPr>
          <w:rFonts w:ascii="Times New Roman" w:eastAsia="Calibri" w:hAnsi="Times New Roman" w:cs="Times New Roman"/>
          <w:sz w:val="24"/>
          <w:szCs w:val="24"/>
          <w:lang w:eastAsia="ru-RU"/>
        </w:rPr>
        <w:t>ленном Уставом Тосненского городского поселения Тосненского муниципального района Ленинградской области.</w:t>
      </w:r>
    </w:p>
    <w:p w:rsidR="0075656F" w:rsidRPr="0075656F" w:rsidRDefault="00F37660" w:rsidP="00DF1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</w:t>
      </w:r>
      <w:r w:rsidR="0075656F" w:rsidRPr="0075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656F" w:rsidRPr="0075656F">
        <w:rPr>
          <w:rFonts w:ascii="Times New Roman" w:eastAsia="Calibri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  межнациональным и межконфессиональным отношениям  администрации муниципального образования  Тосненский район Ленинградской области обеспечить опубликование и обн</w:t>
      </w:r>
      <w:r w:rsidR="0075656F" w:rsidRPr="0075656F">
        <w:rPr>
          <w:rFonts w:ascii="Times New Roman" w:eastAsia="Calibri" w:hAnsi="Times New Roman" w:cs="Times New Roman"/>
          <w:sz w:val="24"/>
          <w:szCs w:val="24"/>
        </w:rPr>
        <w:t>а</w:t>
      </w:r>
      <w:r w:rsidR="0075656F" w:rsidRPr="0075656F">
        <w:rPr>
          <w:rFonts w:ascii="Times New Roman" w:eastAsia="Calibri" w:hAnsi="Times New Roman" w:cs="Times New Roman"/>
          <w:sz w:val="24"/>
          <w:szCs w:val="24"/>
        </w:rPr>
        <w:t>родование настоящего постановления в порядке, установленном Уставом Тосненского г</w:t>
      </w:r>
      <w:r w:rsidR="0075656F" w:rsidRPr="0075656F">
        <w:rPr>
          <w:rFonts w:ascii="Times New Roman" w:eastAsia="Calibri" w:hAnsi="Times New Roman" w:cs="Times New Roman"/>
          <w:sz w:val="24"/>
          <w:szCs w:val="24"/>
        </w:rPr>
        <w:t>о</w:t>
      </w:r>
      <w:r w:rsidR="0075656F" w:rsidRPr="0075656F">
        <w:rPr>
          <w:rFonts w:ascii="Times New Roman" w:eastAsia="Calibri" w:hAnsi="Times New Roman" w:cs="Times New Roman"/>
          <w:sz w:val="24"/>
          <w:szCs w:val="24"/>
        </w:rPr>
        <w:t xml:space="preserve">родского поселения  Тосненского муниципального района  Ленинградской области.           </w:t>
      </w:r>
    </w:p>
    <w:p w:rsidR="0075656F" w:rsidRPr="0075656F" w:rsidRDefault="00F37660" w:rsidP="00DF1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75656F" w:rsidRPr="0075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5656F" w:rsidRPr="007565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5656F" w:rsidRPr="0075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первого заместителя главы администрации муниципального образования Тосненский район Ленинградской области </w:t>
      </w:r>
      <w:proofErr w:type="spellStart"/>
      <w:r w:rsidR="0075656F" w:rsidRPr="007565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5656F" w:rsidRPr="0075656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5656F" w:rsidRPr="0075656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чинского</w:t>
      </w:r>
      <w:proofErr w:type="spellEnd"/>
      <w:r w:rsidR="0075656F" w:rsidRPr="0075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</w:t>
      </w:r>
    </w:p>
    <w:p w:rsidR="0075656F" w:rsidRPr="0075656F" w:rsidRDefault="00F37660" w:rsidP="00DF1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5656F" w:rsidRPr="0075656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официального опубликования.</w:t>
      </w:r>
    </w:p>
    <w:p w:rsidR="0075656F" w:rsidRPr="0075656F" w:rsidRDefault="0075656F" w:rsidP="00756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56F" w:rsidRPr="0075656F" w:rsidRDefault="0075656F" w:rsidP="00756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56F" w:rsidRPr="0075656F" w:rsidRDefault="0075656F" w:rsidP="00756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56F" w:rsidRPr="0075656F" w:rsidRDefault="0075656F" w:rsidP="00756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56F" w:rsidRPr="0075656F" w:rsidRDefault="0075656F" w:rsidP="00756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56F" w:rsidRPr="0075656F" w:rsidRDefault="005B11BF" w:rsidP="0075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80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 главы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И.Ф.</w:t>
      </w:r>
      <w:r w:rsidR="0080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Тычинский</w:t>
      </w:r>
    </w:p>
    <w:p w:rsidR="0075656F" w:rsidRPr="0075656F" w:rsidRDefault="0075656F" w:rsidP="0075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56F" w:rsidRPr="0075656F" w:rsidRDefault="0075656F" w:rsidP="00756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656F" w:rsidRPr="0075656F" w:rsidRDefault="0075656F" w:rsidP="00756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656F" w:rsidRPr="0075656F" w:rsidRDefault="0075656F" w:rsidP="00756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656F" w:rsidRPr="0075656F" w:rsidRDefault="0075656F" w:rsidP="00756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656F" w:rsidRPr="0075656F" w:rsidRDefault="0075656F" w:rsidP="00756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656F" w:rsidRPr="0075656F" w:rsidRDefault="0075656F" w:rsidP="00756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656F" w:rsidRPr="0075656F" w:rsidRDefault="0075656F" w:rsidP="00756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656F" w:rsidRPr="0075656F" w:rsidRDefault="0075656F" w:rsidP="00756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656F" w:rsidRPr="0075656F" w:rsidRDefault="0075656F" w:rsidP="00756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656F" w:rsidRPr="0075656F" w:rsidRDefault="0075656F" w:rsidP="00756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656F" w:rsidRPr="0075656F" w:rsidRDefault="0075656F" w:rsidP="00756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656F" w:rsidRPr="0075656F" w:rsidRDefault="0075656F" w:rsidP="00756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656F" w:rsidRPr="0075656F" w:rsidRDefault="0075656F" w:rsidP="00756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656F" w:rsidRPr="0075656F" w:rsidRDefault="0075656F" w:rsidP="00756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656F" w:rsidRPr="0075656F" w:rsidRDefault="0075656F" w:rsidP="00756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B25" w:rsidRDefault="00DF1B25" w:rsidP="00756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B25" w:rsidRDefault="00DF1B25" w:rsidP="00756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B25" w:rsidRDefault="00DF1B25" w:rsidP="00756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B25" w:rsidRDefault="00DF1B25" w:rsidP="00756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B25" w:rsidRDefault="00DF1B25" w:rsidP="00756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B25" w:rsidRDefault="00DF1B25" w:rsidP="00756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B25" w:rsidRDefault="00DF1B25" w:rsidP="00756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B25" w:rsidRDefault="00DF1B25" w:rsidP="00756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B25" w:rsidRDefault="00DF1B25" w:rsidP="00756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B25" w:rsidRDefault="00DF1B25" w:rsidP="00756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B25" w:rsidRDefault="00DF1B25" w:rsidP="00756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B25" w:rsidRDefault="00DF1B25" w:rsidP="00756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B25" w:rsidRDefault="00DF1B25" w:rsidP="00756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B25" w:rsidRDefault="00DF1B25" w:rsidP="00756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B25" w:rsidRDefault="00DF1B25" w:rsidP="00756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B25" w:rsidRDefault="00DF1B25" w:rsidP="00756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B25" w:rsidRDefault="00DF1B25" w:rsidP="00756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B25" w:rsidRDefault="00DF1B25" w:rsidP="00756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D0CE4" w:rsidRDefault="005D0CE4" w:rsidP="00756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D0CE4" w:rsidRDefault="005D0CE4" w:rsidP="00756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D0CE4" w:rsidRDefault="005D0CE4" w:rsidP="00756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D0CE4" w:rsidRDefault="005D0CE4" w:rsidP="00756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656F" w:rsidRPr="00DF1B25" w:rsidRDefault="0075656F" w:rsidP="00DF1B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B2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Калинина Татьяна Анатольевна</w:t>
      </w:r>
      <w:r w:rsidR="00DF1B2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F1B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8(81361)30987</w:t>
      </w:r>
    </w:p>
    <w:p w:rsidR="00E528A3" w:rsidRPr="00DF1B25" w:rsidRDefault="00DF1B25" w:rsidP="00DF1B25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10 га</w:t>
      </w:r>
    </w:p>
    <w:p w:rsidR="00E215A3" w:rsidRPr="000B138C" w:rsidRDefault="00E215A3" w:rsidP="000B138C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B13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B138C" w:rsidRDefault="00E215A3" w:rsidP="000B138C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B138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B138C" w:rsidRDefault="00E215A3" w:rsidP="000B138C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B13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Ленинградской области  </w:t>
      </w:r>
    </w:p>
    <w:p w:rsidR="000B138C" w:rsidRDefault="002068B5" w:rsidP="000B138C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30.12.2021            3186-па</w:t>
      </w:r>
    </w:p>
    <w:p w:rsidR="00E215A3" w:rsidRPr="000B138C" w:rsidRDefault="00E215A3" w:rsidP="000B138C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B138C">
        <w:rPr>
          <w:rFonts w:ascii="Times New Roman" w:hAnsi="Times New Roman" w:cs="Times New Roman"/>
          <w:sz w:val="24"/>
          <w:szCs w:val="24"/>
        </w:rPr>
        <w:t>от ____________ № _____</w:t>
      </w:r>
    </w:p>
    <w:p w:rsidR="00E215A3" w:rsidRPr="000B138C" w:rsidRDefault="00E215A3" w:rsidP="000B13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138C" w:rsidRDefault="00E215A3" w:rsidP="000B138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138C"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</w:t>
      </w:r>
      <w:r w:rsidRPr="000B138C">
        <w:rPr>
          <w:rFonts w:ascii="Times New Roman" w:hAnsi="Times New Roman" w:cs="Times New Roman"/>
          <w:sz w:val="24"/>
          <w:szCs w:val="24"/>
        </w:rPr>
        <w:t xml:space="preserve"> Тосненского городского поселения Тосненского </w:t>
      </w:r>
    </w:p>
    <w:p w:rsidR="00E215A3" w:rsidRPr="000B138C" w:rsidRDefault="00E215A3" w:rsidP="000B138C">
      <w:pPr>
        <w:pStyle w:val="a3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138C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 «Развитие культуры  в Тосненском г</w:t>
      </w:r>
      <w:r w:rsidRPr="000B138C">
        <w:rPr>
          <w:rFonts w:ascii="Times New Roman" w:hAnsi="Times New Roman" w:cs="Times New Roman"/>
          <w:sz w:val="24"/>
          <w:szCs w:val="24"/>
        </w:rPr>
        <w:t>о</w:t>
      </w:r>
      <w:r w:rsidRPr="000B138C">
        <w:rPr>
          <w:rFonts w:ascii="Times New Roman" w:hAnsi="Times New Roman" w:cs="Times New Roman"/>
          <w:sz w:val="24"/>
          <w:szCs w:val="24"/>
        </w:rPr>
        <w:t>родском поселении Тосненского муниципального района Ленинградской области»</w:t>
      </w:r>
    </w:p>
    <w:p w:rsidR="00E215A3" w:rsidRPr="000B138C" w:rsidRDefault="00E215A3" w:rsidP="000B138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215A3" w:rsidRPr="000B138C" w:rsidRDefault="00E215A3" w:rsidP="000B138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138C">
        <w:rPr>
          <w:rFonts w:ascii="Times New Roman" w:hAnsi="Times New Roman" w:cs="Times New Roman"/>
          <w:sz w:val="24"/>
          <w:szCs w:val="24"/>
        </w:rPr>
        <w:t>ПАСПОРТ</w:t>
      </w:r>
    </w:p>
    <w:p w:rsidR="00E215A3" w:rsidRPr="000B138C" w:rsidRDefault="00E215A3" w:rsidP="000B138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138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0B138C">
        <w:rPr>
          <w:rFonts w:ascii="Times New Roman" w:hAnsi="Times New Roman" w:cs="Times New Roman"/>
          <w:sz w:val="24"/>
          <w:szCs w:val="24"/>
        </w:rPr>
        <w:t xml:space="preserve"> </w:t>
      </w:r>
      <w:r w:rsidRPr="000B138C">
        <w:rPr>
          <w:rFonts w:ascii="Times New Roman" w:hAnsi="Times New Roman" w:cs="Times New Roman"/>
          <w:sz w:val="24"/>
          <w:szCs w:val="24"/>
        </w:rPr>
        <w:t>«Развитие культуры в Тосненском городском поселении Тосненского района Ленинградской области»</w:t>
      </w:r>
    </w:p>
    <w:p w:rsidR="00E215A3" w:rsidRPr="000B138C" w:rsidRDefault="00E215A3" w:rsidP="000B138C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38"/>
        <w:gridCol w:w="7417"/>
      </w:tblGrid>
      <w:tr w:rsidR="00E215A3" w:rsidRPr="000B138C" w:rsidTr="000B138C">
        <w:trPr>
          <w:cantSplit/>
          <w:trHeight w:val="689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A3" w:rsidRPr="000B138C" w:rsidRDefault="00E215A3" w:rsidP="000B13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A3" w:rsidRPr="000B138C" w:rsidRDefault="00E215A3" w:rsidP="000B138C">
            <w:pPr>
              <w:pStyle w:val="a3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B1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E215A3" w:rsidRPr="000B138C" w:rsidTr="000B138C">
        <w:trPr>
          <w:cantSplit/>
          <w:trHeight w:val="689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A3" w:rsidRPr="000B138C" w:rsidRDefault="00E215A3" w:rsidP="000B13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полнитель муниц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A3" w:rsidRPr="000B138C" w:rsidRDefault="00E215A3" w:rsidP="000B138C">
            <w:pPr>
              <w:pStyle w:val="a3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 администрации муниципального обр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зования Тосненский  район Ленинградской области</w:t>
            </w:r>
          </w:p>
        </w:tc>
      </w:tr>
      <w:tr w:rsidR="00E215A3" w:rsidRPr="000B138C" w:rsidTr="000B138C">
        <w:trPr>
          <w:cantSplit/>
          <w:trHeight w:val="689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A3" w:rsidRPr="000B138C" w:rsidRDefault="00E215A3" w:rsidP="000B13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Соисполнители м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ниципальной пр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A3" w:rsidRPr="000B138C" w:rsidRDefault="00E215A3" w:rsidP="000B138C">
            <w:pPr>
              <w:pStyle w:val="a3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215A3" w:rsidRPr="000B138C" w:rsidTr="000B138C">
        <w:trPr>
          <w:cantSplit/>
          <w:trHeight w:val="689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A3" w:rsidRPr="000B138C" w:rsidRDefault="00E215A3" w:rsidP="000B13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Участники муниц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A3" w:rsidRPr="000B138C" w:rsidRDefault="00E215A3" w:rsidP="000B138C">
            <w:pPr>
              <w:pStyle w:val="a3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 «Социально-культурный ко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плекс «Космонавт»</w:t>
            </w:r>
          </w:p>
        </w:tc>
      </w:tr>
      <w:tr w:rsidR="00E215A3" w:rsidRPr="000B138C" w:rsidTr="000B138C">
        <w:trPr>
          <w:cantSplit/>
          <w:trHeight w:val="689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A3" w:rsidRPr="000B138C" w:rsidRDefault="00E215A3" w:rsidP="000B13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A3" w:rsidRPr="000B138C" w:rsidRDefault="00E215A3" w:rsidP="000B138C">
            <w:pPr>
              <w:pStyle w:val="a3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обеспеченности всех категорий и групп насел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ния Тосненского городского поселения традиционными продуктами отрасли культуры</w:t>
            </w:r>
          </w:p>
        </w:tc>
      </w:tr>
      <w:tr w:rsidR="00E215A3" w:rsidRPr="000B138C" w:rsidTr="000B138C">
        <w:trPr>
          <w:cantSplit/>
          <w:trHeight w:val="689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A3" w:rsidRPr="000B138C" w:rsidRDefault="00E215A3" w:rsidP="000B13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Задачи муниципал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A3" w:rsidRPr="000B138C" w:rsidRDefault="00E215A3" w:rsidP="000B138C">
            <w:pPr>
              <w:pStyle w:val="a3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культурно-досуговой деятельности в Тосненском горо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ском поселении  Тосненского района Ленинградской области</w:t>
            </w:r>
            <w:r w:rsidR="000B1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5A3" w:rsidRPr="000B138C" w:rsidRDefault="00E215A3" w:rsidP="000B138C">
            <w:pPr>
              <w:pStyle w:val="a3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и развитие материально-технической </w:t>
            </w:r>
            <w:proofErr w:type="gramStart"/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базы учреждений культуры Тосненского городского поселения Тосненского района Ленинградской области</w:t>
            </w:r>
            <w:proofErr w:type="gramEnd"/>
          </w:p>
        </w:tc>
      </w:tr>
      <w:tr w:rsidR="00E215A3" w:rsidRPr="000B138C" w:rsidTr="000B138C">
        <w:trPr>
          <w:cantSplit/>
          <w:trHeight w:val="689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A3" w:rsidRPr="000B138C" w:rsidRDefault="00E215A3" w:rsidP="000B13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Ожидаемые (коне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ные) результаты ре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лизации муниц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A3" w:rsidRPr="000B138C" w:rsidRDefault="00E215A3" w:rsidP="000B138C">
            <w:pPr>
              <w:pStyle w:val="a3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программы позволит:</w:t>
            </w:r>
          </w:p>
          <w:p w:rsidR="00E215A3" w:rsidRPr="000B138C" w:rsidRDefault="00E215A3" w:rsidP="000B138C">
            <w:pPr>
              <w:pStyle w:val="a3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- увеличить количество культурно-массовых мероприятий, провод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 xml:space="preserve">мых для населения Тосненского городского поселения Тосненского </w:t>
            </w:r>
            <w:r w:rsidR="000B13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области, в том числе и кин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показов</w:t>
            </w:r>
            <w:r w:rsidR="000B13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 xml:space="preserve"> к 2024 году на 2,5%, не менее 72 ед. (ежегодно не менее чем на 12 ед.);</w:t>
            </w:r>
          </w:p>
          <w:p w:rsidR="00E215A3" w:rsidRPr="000B138C" w:rsidRDefault="00E215A3" w:rsidP="000B138C">
            <w:pPr>
              <w:pStyle w:val="a3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участников мероприятий, проводимых на базе </w:t>
            </w:r>
            <w:proofErr w:type="gramStart"/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учреждений культуры Тосненского городского поселения Т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 xml:space="preserve">сненского </w:t>
            </w:r>
            <w:r w:rsidR="000B13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</w:t>
            </w:r>
            <w:proofErr w:type="gramEnd"/>
            <w:r w:rsidRPr="000B138C">
              <w:rPr>
                <w:rFonts w:ascii="Times New Roman" w:hAnsi="Times New Roman" w:cs="Times New Roman"/>
                <w:sz w:val="24"/>
                <w:szCs w:val="24"/>
              </w:rPr>
              <w:t xml:space="preserve"> к 2024 году на 2,5%, не менее 4428 чел. (ежегодно не менее чем на 738 чел.);</w:t>
            </w:r>
          </w:p>
          <w:p w:rsidR="00E215A3" w:rsidRPr="000B138C" w:rsidRDefault="00E215A3" w:rsidP="000B138C">
            <w:pPr>
              <w:pStyle w:val="a3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- увеличить количество участников клубных формирований к 2024 году на 2,5 %, не менее 30 чел. (ежегодно не менее чем 5 чел.);</w:t>
            </w:r>
          </w:p>
          <w:p w:rsidR="00E215A3" w:rsidRPr="000B138C" w:rsidRDefault="00E215A3" w:rsidP="000B138C">
            <w:pPr>
              <w:pStyle w:val="a3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- увеличить количество участников подростковых клубов к 2024 году на 2,5%, не менее 12 чел. (ежегодно не менее чем на 2 чел.);</w:t>
            </w:r>
          </w:p>
          <w:p w:rsidR="00E215A3" w:rsidRPr="000B138C" w:rsidRDefault="00E215A3" w:rsidP="000B138C">
            <w:pPr>
              <w:pStyle w:val="a3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- увеличить количество учреждений культуры, доступных для лиц с ограниченными возможностями, к 2024 году на 100%, не менее 3 ед.</w:t>
            </w:r>
          </w:p>
        </w:tc>
      </w:tr>
      <w:tr w:rsidR="00E215A3" w:rsidRPr="000B138C" w:rsidTr="000B138C">
        <w:trPr>
          <w:cantSplit/>
          <w:trHeight w:val="689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A3" w:rsidRPr="000B138C" w:rsidRDefault="00E215A3" w:rsidP="000B13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ниципальной пр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A3" w:rsidRPr="000B138C" w:rsidRDefault="00E215A3" w:rsidP="000B138C">
            <w:pPr>
              <w:pStyle w:val="a3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E215A3" w:rsidRPr="000B138C" w:rsidTr="000B138C">
        <w:trPr>
          <w:cantSplit/>
          <w:trHeight w:val="689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A3" w:rsidRPr="000B138C" w:rsidRDefault="00E215A3" w:rsidP="000B13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Проекты, реализу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мые в рамках мун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ципальной програ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A3" w:rsidRPr="000B138C" w:rsidRDefault="00E215A3" w:rsidP="000B138C">
            <w:pPr>
              <w:pStyle w:val="a3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215A3" w:rsidRPr="000B138C" w:rsidTr="000B138C">
        <w:trPr>
          <w:cantSplit/>
          <w:trHeight w:val="689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A3" w:rsidRPr="000B138C" w:rsidRDefault="00E215A3" w:rsidP="000B13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Финансовое обесп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чение муниципал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</w:t>
            </w:r>
            <w:r w:rsidR="000B138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 реализации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A3" w:rsidRPr="000B138C" w:rsidRDefault="00E215A3" w:rsidP="000B138C">
            <w:pPr>
              <w:pStyle w:val="a3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муниципальной программы за 2019-2024 годы составляет 418 935,126 тыс. руб., в том числе за счет средств:</w:t>
            </w:r>
          </w:p>
          <w:p w:rsidR="00E215A3" w:rsidRPr="000B138C" w:rsidRDefault="00E215A3" w:rsidP="000B138C">
            <w:pPr>
              <w:pStyle w:val="a3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- бюджета Тосненского городского поселения Тосненского района Ленинградской области – 354 532,259 тыс. руб.,</w:t>
            </w:r>
          </w:p>
          <w:p w:rsidR="00E215A3" w:rsidRPr="000B138C" w:rsidRDefault="00E215A3" w:rsidP="000B138C">
            <w:pPr>
              <w:pStyle w:val="a3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Ленинградской области – 64 402,867 тыс. руб.</w:t>
            </w:r>
            <w:r w:rsidR="000B13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15A3" w:rsidRPr="000B138C" w:rsidRDefault="00E215A3" w:rsidP="000B138C">
            <w:pPr>
              <w:pStyle w:val="a3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- прочих источников - 0,000 тыс. руб.</w:t>
            </w:r>
          </w:p>
          <w:p w:rsidR="00E215A3" w:rsidRPr="000B138C" w:rsidRDefault="00E215A3" w:rsidP="000B138C">
            <w:pPr>
              <w:pStyle w:val="a3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E215A3" w:rsidRPr="000B138C" w:rsidRDefault="00E215A3" w:rsidP="000B138C">
            <w:pPr>
              <w:pStyle w:val="a3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2019 год – 69 128,592 тыс. руб., в том числе бюджет Тосненского г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родского поселения Тосненского района Ленинградской области – 58 775,192 тыс. руб., областной бюджет Ленинградской области</w:t>
            </w:r>
            <w:r w:rsidR="000B138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10 353,400 тыс. руб.</w:t>
            </w:r>
          </w:p>
          <w:p w:rsidR="00E215A3" w:rsidRPr="000B138C" w:rsidRDefault="00E215A3" w:rsidP="000B138C">
            <w:pPr>
              <w:pStyle w:val="a3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2020 год – 62 883,153 тыс. руб., в том числе бюджет Тосненского г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поселения Тосненского района Ленинградской области – 51 993,263 тыс. руб., областной бюджет Ленинградской области </w:t>
            </w:r>
            <w:r w:rsidR="000B138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10 889,890 тыс. руб.</w:t>
            </w:r>
          </w:p>
          <w:p w:rsidR="00E215A3" w:rsidRPr="000B138C" w:rsidRDefault="00E215A3" w:rsidP="000B138C">
            <w:pPr>
              <w:pStyle w:val="a3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2021 год – 90 609,418 тыс. руб., в том числе бюджет Тосненского г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родского поселения Тосненского района Ленинградской области – 59 875,241 тыс. руб., областной бюджет Ленинградской области</w:t>
            </w:r>
            <w:r w:rsidR="000B138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30 734,177 тыс. руб.</w:t>
            </w:r>
          </w:p>
          <w:p w:rsidR="00E215A3" w:rsidRPr="000B138C" w:rsidRDefault="00E215A3" w:rsidP="000B138C">
            <w:pPr>
              <w:pStyle w:val="a3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2022 год – 72 167,062 тыс. руб., в том числе бюджет Тосненского г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поселения Тосненского района Ленинградской области – 59 741,662 тыс. руб., областной бюджет Ленинградской области – 12 425,400 тыс. руб. </w:t>
            </w:r>
          </w:p>
          <w:p w:rsidR="00E215A3" w:rsidRPr="000B138C" w:rsidRDefault="00E215A3" w:rsidP="000B138C">
            <w:pPr>
              <w:pStyle w:val="a3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2023 год – 61 872,420 тыс. руб., бюджет Тосненского городского п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селения Тосненского района Ленинградской области</w:t>
            </w:r>
            <w:r w:rsidR="000B1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5A3" w:rsidRPr="000B138C" w:rsidRDefault="00E215A3" w:rsidP="000B138C">
            <w:pPr>
              <w:pStyle w:val="a3"/>
              <w:ind w:firstLine="1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2024 год – 62 274,481 тыс. руб., бюджет Тосненского городского п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38C">
              <w:rPr>
                <w:rFonts w:ascii="Times New Roman" w:hAnsi="Times New Roman" w:cs="Times New Roman"/>
                <w:sz w:val="24"/>
                <w:szCs w:val="24"/>
              </w:rPr>
              <w:t>селения Тосненского района Ленинградской области</w:t>
            </w:r>
          </w:p>
        </w:tc>
      </w:tr>
    </w:tbl>
    <w:p w:rsidR="00E215A3" w:rsidRPr="000B138C" w:rsidRDefault="00E215A3" w:rsidP="000B13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138C" w:rsidRDefault="00E215A3" w:rsidP="000B138C">
      <w:pPr>
        <w:pStyle w:val="a3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138C">
        <w:rPr>
          <w:rFonts w:ascii="Times New Roman" w:hAnsi="Times New Roman" w:cs="Times New Roman"/>
          <w:sz w:val="24"/>
          <w:szCs w:val="24"/>
        </w:rPr>
        <w:t>Раздел 1</w:t>
      </w:r>
      <w:r w:rsidRPr="000B138C">
        <w:rPr>
          <w:rFonts w:ascii="Times New Roman" w:hAnsi="Times New Roman" w:cs="Times New Roman"/>
          <w:bCs/>
          <w:sz w:val="24"/>
          <w:szCs w:val="24"/>
        </w:rPr>
        <w:t xml:space="preserve"> Общая характеристика, основные проблемы, на решение</w:t>
      </w:r>
    </w:p>
    <w:p w:rsidR="00E215A3" w:rsidRPr="000B138C" w:rsidRDefault="00E215A3" w:rsidP="000B138C">
      <w:pPr>
        <w:pStyle w:val="a3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B138C">
        <w:rPr>
          <w:rFonts w:ascii="Times New Roman" w:hAnsi="Times New Roman" w:cs="Times New Roman"/>
          <w:bCs/>
          <w:sz w:val="24"/>
          <w:szCs w:val="24"/>
        </w:rPr>
        <w:t>которых</w:t>
      </w:r>
      <w:proofErr w:type="gramEnd"/>
      <w:r w:rsidRPr="000B138C">
        <w:rPr>
          <w:rFonts w:ascii="Times New Roman" w:hAnsi="Times New Roman" w:cs="Times New Roman"/>
          <w:bCs/>
          <w:sz w:val="24"/>
          <w:szCs w:val="24"/>
        </w:rPr>
        <w:t xml:space="preserve"> направлена муниципальная программа, оценка сложившейся ситуации</w:t>
      </w:r>
    </w:p>
    <w:p w:rsidR="00E215A3" w:rsidRPr="000B138C" w:rsidRDefault="00E215A3" w:rsidP="000B13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38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215A3" w:rsidRPr="000B138C" w:rsidRDefault="00E215A3" w:rsidP="000B13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38C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0B1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сновные направления развития отрасли культуры в ходе реализации муниципальной программы </w:t>
      </w:r>
      <w:r w:rsidRPr="000B138C">
        <w:rPr>
          <w:rFonts w:ascii="Times New Roman" w:hAnsi="Times New Roman" w:cs="Times New Roman"/>
          <w:sz w:val="24"/>
          <w:szCs w:val="24"/>
        </w:rPr>
        <w:t>«Развитие культуры  в Тосненском городском поселении Тосненского района Ленинградской области» определяются  в соответствии с приоритетами государственной культурной политики.</w:t>
      </w:r>
    </w:p>
    <w:p w:rsidR="00E215A3" w:rsidRPr="000B138C" w:rsidRDefault="00E215A3" w:rsidP="000B13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38C">
        <w:rPr>
          <w:rFonts w:ascii="Times New Roman" w:hAnsi="Times New Roman" w:cs="Times New Roman"/>
          <w:sz w:val="24"/>
          <w:szCs w:val="24"/>
        </w:rPr>
        <w:t>Задачами органов местного самоуправления в сфере культуры явля</w:t>
      </w:r>
      <w:r w:rsidR="000B138C">
        <w:rPr>
          <w:rFonts w:ascii="Times New Roman" w:hAnsi="Times New Roman" w:cs="Times New Roman"/>
          <w:sz w:val="24"/>
          <w:szCs w:val="24"/>
        </w:rPr>
        <w:t>ю</w:t>
      </w:r>
      <w:r w:rsidRPr="000B138C">
        <w:rPr>
          <w:rFonts w:ascii="Times New Roman" w:hAnsi="Times New Roman" w:cs="Times New Roman"/>
          <w:sz w:val="24"/>
          <w:szCs w:val="24"/>
        </w:rPr>
        <w:t>тся создание усл</w:t>
      </w:r>
      <w:r w:rsidRPr="000B138C">
        <w:rPr>
          <w:rFonts w:ascii="Times New Roman" w:hAnsi="Times New Roman" w:cs="Times New Roman"/>
          <w:sz w:val="24"/>
          <w:szCs w:val="24"/>
        </w:rPr>
        <w:t>о</w:t>
      </w:r>
      <w:r w:rsidRPr="000B138C">
        <w:rPr>
          <w:rFonts w:ascii="Times New Roman" w:hAnsi="Times New Roman" w:cs="Times New Roman"/>
          <w:sz w:val="24"/>
          <w:szCs w:val="24"/>
        </w:rPr>
        <w:t xml:space="preserve">вий для развития культурного потенциала, обеспечение доступа населения к культурным ценностям и пользованию услугами учреждений культуры.          </w:t>
      </w:r>
    </w:p>
    <w:p w:rsidR="00E215A3" w:rsidRPr="000B138C" w:rsidRDefault="00E215A3" w:rsidP="000B13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38C">
        <w:rPr>
          <w:rFonts w:ascii="Times New Roman" w:hAnsi="Times New Roman" w:cs="Times New Roman"/>
          <w:sz w:val="24"/>
          <w:szCs w:val="24"/>
        </w:rPr>
        <w:t xml:space="preserve">Тенденцией </w:t>
      </w:r>
      <w:proofErr w:type="gramStart"/>
      <w:r w:rsidRPr="000B138C">
        <w:rPr>
          <w:rFonts w:ascii="Times New Roman" w:hAnsi="Times New Roman" w:cs="Times New Roman"/>
          <w:sz w:val="24"/>
          <w:szCs w:val="24"/>
        </w:rPr>
        <w:t>развития сферы культуры Тосненского городского поселения Тосненского района Ленинградской</w:t>
      </w:r>
      <w:proofErr w:type="gramEnd"/>
      <w:r w:rsidRPr="000B138C">
        <w:rPr>
          <w:rFonts w:ascii="Times New Roman" w:hAnsi="Times New Roman" w:cs="Times New Roman"/>
          <w:sz w:val="24"/>
          <w:szCs w:val="24"/>
        </w:rPr>
        <w:t xml:space="preserve"> области (далее </w:t>
      </w:r>
      <w:r w:rsidR="000B138C">
        <w:rPr>
          <w:rFonts w:ascii="Times New Roman" w:hAnsi="Times New Roman" w:cs="Times New Roman"/>
          <w:sz w:val="24"/>
          <w:szCs w:val="24"/>
        </w:rPr>
        <w:t>–</w:t>
      </w:r>
      <w:r w:rsidRPr="000B138C">
        <w:rPr>
          <w:rFonts w:ascii="Times New Roman" w:hAnsi="Times New Roman" w:cs="Times New Roman"/>
          <w:sz w:val="24"/>
          <w:szCs w:val="24"/>
        </w:rPr>
        <w:t xml:space="preserve"> Тосненского городского поселения) в последние г</w:t>
      </w:r>
      <w:r w:rsidRPr="000B138C">
        <w:rPr>
          <w:rFonts w:ascii="Times New Roman" w:hAnsi="Times New Roman" w:cs="Times New Roman"/>
          <w:sz w:val="24"/>
          <w:szCs w:val="24"/>
        </w:rPr>
        <w:t>о</w:t>
      </w:r>
      <w:r w:rsidRPr="000B138C">
        <w:rPr>
          <w:rFonts w:ascii="Times New Roman" w:hAnsi="Times New Roman" w:cs="Times New Roman"/>
          <w:sz w:val="24"/>
          <w:szCs w:val="24"/>
        </w:rPr>
        <w:t>ды являются улучшение ситуации с обеспеченностью жителей Тосненского городского п</w:t>
      </w:r>
      <w:r w:rsidRPr="000B138C">
        <w:rPr>
          <w:rFonts w:ascii="Times New Roman" w:hAnsi="Times New Roman" w:cs="Times New Roman"/>
          <w:sz w:val="24"/>
          <w:szCs w:val="24"/>
        </w:rPr>
        <w:t>о</w:t>
      </w:r>
      <w:r w:rsidRPr="000B138C">
        <w:rPr>
          <w:rFonts w:ascii="Times New Roman" w:hAnsi="Times New Roman" w:cs="Times New Roman"/>
          <w:sz w:val="24"/>
          <w:szCs w:val="24"/>
        </w:rPr>
        <w:t>селения услугами учреждений культуры, предоставлением возможностей для развития тво</w:t>
      </w:r>
      <w:r w:rsidRPr="000B138C">
        <w:rPr>
          <w:rFonts w:ascii="Times New Roman" w:hAnsi="Times New Roman" w:cs="Times New Roman"/>
          <w:sz w:val="24"/>
          <w:szCs w:val="24"/>
        </w:rPr>
        <w:t>р</w:t>
      </w:r>
      <w:r w:rsidRPr="000B138C">
        <w:rPr>
          <w:rFonts w:ascii="Times New Roman" w:hAnsi="Times New Roman" w:cs="Times New Roman"/>
          <w:sz w:val="24"/>
          <w:szCs w:val="24"/>
        </w:rPr>
        <w:t>ческих способностей. Это  характеризуется сохранением доли населения Тосненского горо</w:t>
      </w:r>
      <w:r w:rsidRPr="000B138C">
        <w:rPr>
          <w:rFonts w:ascii="Times New Roman" w:hAnsi="Times New Roman" w:cs="Times New Roman"/>
          <w:sz w:val="24"/>
          <w:szCs w:val="24"/>
        </w:rPr>
        <w:t>д</w:t>
      </w:r>
      <w:r w:rsidRPr="000B138C">
        <w:rPr>
          <w:rFonts w:ascii="Times New Roman" w:hAnsi="Times New Roman" w:cs="Times New Roman"/>
          <w:sz w:val="24"/>
          <w:szCs w:val="24"/>
        </w:rPr>
        <w:t xml:space="preserve">ского поселения, участвующего в  работе культурно-досуговых формирований (составляет </w:t>
      </w:r>
      <w:r w:rsidRPr="000B138C">
        <w:rPr>
          <w:rFonts w:ascii="Times New Roman" w:hAnsi="Times New Roman" w:cs="Times New Roman"/>
          <w:sz w:val="24"/>
          <w:szCs w:val="24"/>
        </w:rPr>
        <w:lastRenderedPageBreak/>
        <w:t xml:space="preserve">не менее  20,1% от общего числа коллективов по Тосненскому району </w:t>
      </w:r>
      <w:r w:rsidR="000B138C" w:rsidRPr="000B138C">
        <w:rPr>
          <w:rFonts w:ascii="Times New Roman" w:hAnsi="Times New Roman" w:cs="Times New Roman"/>
          <w:sz w:val="24"/>
          <w:szCs w:val="24"/>
        </w:rPr>
        <w:t>Л</w:t>
      </w:r>
      <w:r w:rsidRPr="000B138C">
        <w:rPr>
          <w:rFonts w:ascii="Times New Roman" w:hAnsi="Times New Roman" w:cs="Times New Roman"/>
          <w:sz w:val="24"/>
          <w:szCs w:val="24"/>
        </w:rPr>
        <w:t>енинградской обл</w:t>
      </w:r>
      <w:r w:rsidRPr="000B138C">
        <w:rPr>
          <w:rFonts w:ascii="Times New Roman" w:hAnsi="Times New Roman" w:cs="Times New Roman"/>
          <w:sz w:val="24"/>
          <w:szCs w:val="24"/>
        </w:rPr>
        <w:t>а</w:t>
      </w:r>
      <w:r w:rsidRPr="000B138C">
        <w:rPr>
          <w:rFonts w:ascii="Times New Roman" w:hAnsi="Times New Roman" w:cs="Times New Roman"/>
          <w:sz w:val="24"/>
          <w:szCs w:val="24"/>
        </w:rPr>
        <w:t xml:space="preserve">сти). </w:t>
      </w:r>
    </w:p>
    <w:p w:rsidR="00E215A3" w:rsidRPr="000B138C" w:rsidRDefault="00E215A3" w:rsidP="000B13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38C">
        <w:rPr>
          <w:rFonts w:ascii="Times New Roman" w:hAnsi="Times New Roman" w:cs="Times New Roman"/>
          <w:sz w:val="24"/>
          <w:szCs w:val="24"/>
        </w:rPr>
        <w:t>Жизнь современного человека многогранна и разнообразна в своих проявлениях.  От того, как отдыхает человек, во многом зависит его самочувствие, здоровье и, в конечном счёте, его работоспособность. Высокий ритм жизни, поток впечатлений и разнообразной и</w:t>
      </w:r>
      <w:r w:rsidRPr="000B138C">
        <w:rPr>
          <w:rFonts w:ascii="Times New Roman" w:hAnsi="Times New Roman" w:cs="Times New Roman"/>
          <w:sz w:val="24"/>
          <w:szCs w:val="24"/>
        </w:rPr>
        <w:t>н</w:t>
      </w:r>
      <w:r w:rsidRPr="000B138C">
        <w:rPr>
          <w:rFonts w:ascii="Times New Roman" w:hAnsi="Times New Roman" w:cs="Times New Roman"/>
          <w:sz w:val="24"/>
          <w:szCs w:val="24"/>
        </w:rPr>
        <w:t>формации оказывают прямое воздействие и на характер отдыха, способ использования св</w:t>
      </w:r>
      <w:r w:rsidRPr="000B138C">
        <w:rPr>
          <w:rFonts w:ascii="Times New Roman" w:hAnsi="Times New Roman" w:cs="Times New Roman"/>
          <w:sz w:val="24"/>
          <w:szCs w:val="24"/>
        </w:rPr>
        <w:t>о</w:t>
      </w:r>
      <w:r w:rsidRPr="000B138C">
        <w:rPr>
          <w:rFonts w:ascii="Times New Roman" w:hAnsi="Times New Roman" w:cs="Times New Roman"/>
          <w:sz w:val="24"/>
          <w:szCs w:val="24"/>
        </w:rPr>
        <w:t>бодного времени, на вкусы и потребности людей, их эстетические запросы. Вот почему в числе важных элементов досуга существенное место занимает любительское художестве</w:t>
      </w:r>
      <w:r w:rsidRPr="000B138C">
        <w:rPr>
          <w:rFonts w:ascii="Times New Roman" w:hAnsi="Times New Roman" w:cs="Times New Roman"/>
          <w:sz w:val="24"/>
          <w:szCs w:val="24"/>
        </w:rPr>
        <w:t>н</w:t>
      </w:r>
      <w:r w:rsidRPr="000B138C">
        <w:rPr>
          <w:rFonts w:ascii="Times New Roman" w:hAnsi="Times New Roman" w:cs="Times New Roman"/>
          <w:sz w:val="24"/>
          <w:szCs w:val="24"/>
        </w:rPr>
        <w:t>ное творчество. Для такого рода занятий всегда найдётся место в Домах культуры.</w:t>
      </w:r>
    </w:p>
    <w:p w:rsidR="00E215A3" w:rsidRPr="000B138C" w:rsidRDefault="00E215A3" w:rsidP="000B13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38C">
        <w:rPr>
          <w:rFonts w:ascii="Times New Roman" w:hAnsi="Times New Roman" w:cs="Times New Roman"/>
          <w:sz w:val="24"/>
          <w:szCs w:val="24"/>
        </w:rPr>
        <w:t>На территории Тосненского городского поселения ведут культурно-досуговую де</w:t>
      </w:r>
      <w:r w:rsidRPr="000B138C">
        <w:rPr>
          <w:rFonts w:ascii="Times New Roman" w:hAnsi="Times New Roman" w:cs="Times New Roman"/>
          <w:sz w:val="24"/>
          <w:szCs w:val="24"/>
        </w:rPr>
        <w:t>я</w:t>
      </w:r>
      <w:r w:rsidRPr="000B138C">
        <w:rPr>
          <w:rFonts w:ascii="Times New Roman" w:hAnsi="Times New Roman" w:cs="Times New Roman"/>
          <w:sz w:val="24"/>
          <w:szCs w:val="24"/>
        </w:rPr>
        <w:t>тельность 3 муниципальных учреждения культуры, в которых работает 65 специалистов:</w:t>
      </w:r>
    </w:p>
    <w:p w:rsidR="00E215A3" w:rsidRPr="000B138C" w:rsidRDefault="00E215A3" w:rsidP="000B13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38C">
        <w:rPr>
          <w:rFonts w:ascii="Times New Roman" w:hAnsi="Times New Roman" w:cs="Times New Roman"/>
          <w:sz w:val="24"/>
          <w:szCs w:val="24"/>
        </w:rPr>
        <w:t>- МКУ «СКК «Космонавт»;</w:t>
      </w:r>
    </w:p>
    <w:p w:rsidR="00E215A3" w:rsidRPr="000B138C" w:rsidRDefault="00E215A3" w:rsidP="000B13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38C">
        <w:rPr>
          <w:rFonts w:ascii="Times New Roman" w:hAnsi="Times New Roman" w:cs="Times New Roman"/>
          <w:sz w:val="24"/>
          <w:szCs w:val="24"/>
        </w:rPr>
        <w:t>- МКУК «</w:t>
      </w:r>
      <w:proofErr w:type="spellStart"/>
      <w:r w:rsidRPr="000B138C">
        <w:rPr>
          <w:rFonts w:ascii="Times New Roman" w:hAnsi="Times New Roman" w:cs="Times New Roman"/>
          <w:sz w:val="24"/>
          <w:szCs w:val="24"/>
        </w:rPr>
        <w:t>Ушакинский</w:t>
      </w:r>
      <w:proofErr w:type="spellEnd"/>
      <w:r w:rsidRPr="000B138C">
        <w:rPr>
          <w:rFonts w:ascii="Times New Roman" w:hAnsi="Times New Roman" w:cs="Times New Roman"/>
          <w:sz w:val="24"/>
          <w:szCs w:val="24"/>
        </w:rPr>
        <w:t xml:space="preserve"> ЦДНТ»;</w:t>
      </w:r>
    </w:p>
    <w:p w:rsidR="00E215A3" w:rsidRPr="000B138C" w:rsidRDefault="00E215A3" w:rsidP="000B13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38C">
        <w:rPr>
          <w:rFonts w:ascii="Times New Roman" w:hAnsi="Times New Roman" w:cs="Times New Roman"/>
          <w:sz w:val="24"/>
          <w:szCs w:val="24"/>
        </w:rPr>
        <w:t>- МКУК «Тарасовский СДК».</w:t>
      </w:r>
    </w:p>
    <w:p w:rsidR="00E215A3" w:rsidRPr="000B138C" w:rsidRDefault="00E215A3" w:rsidP="000B138C">
      <w:pPr>
        <w:pStyle w:val="a3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138C">
        <w:rPr>
          <w:rFonts w:ascii="Times New Roman" w:hAnsi="Times New Roman" w:cs="Times New Roman"/>
          <w:sz w:val="24"/>
          <w:szCs w:val="24"/>
        </w:rPr>
        <w:t xml:space="preserve">Муниципальные  казенные учреждения культуры Тосненского  городского поселения поддерживают и развивают интерес жителей  к народному самодеятельному творчеству. </w:t>
      </w:r>
      <w:r w:rsidRPr="000B138C">
        <w:rPr>
          <w:rFonts w:ascii="Times New Roman" w:hAnsi="Times New Roman" w:cs="Times New Roman"/>
          <w:bCs/>
          <w:color w:val="000000"/>
          <w:sz w:val="24"/>
          <w:szCs w:val="24"/>
        </w:rPr>
        <w:t>Ра</w:t>
      </w:r>
      <w:r w:rsidRPr="000B138C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Pr="000B138C">
        <w:rPr>
          <w:rFonts w:ascii="Times New Roman" w:hAnsi="Times New Roman" w:cs="Times New Roman"/>
          <w:bCs/>
          <w:color w:val="000000"/>
          <w:sz w:val="24"/>
          <w:szCs w:val="24"/>
        </w:rPr>
        <w:t>рабатывают и контролируют исполнение основных направлений культурно-просветительской и досуговой деятельности среди населения в зоне действия учреждения культуры, составляют планы творческо-производственной и финансово-хозяйственной де</w:t>
      </w:r>
      <w:r w:rsidRPr="000B138C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0B138C">
        <w:rPr>
          <w:rFonts w:ascii="Times New Roman" w:hAnsi="Times New Roman" w:cs="Times New Roman"/>
          <w:bCs/>
          <w:color w:val="000000"/>
          <w:sz w:val="24"/>
          <w:szCs w:val="24"/>
        </w:rPr>
        <w:t>тельности учреждения с учетом новых социально-экономических отношений, принимают участи</w:t>
      </w:r>
      <w:r w:rsidR="008830C3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0B13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разработке сценариев проводимых мероприятий, а также осуществляют их подг</w:t>
      </w:r>
      <w:r w:rsidRPr="000B138C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0B138C">
        <w:rPr>
          <w:rFonts w:ascii="Times New Roman" w:hAnsi="Times New Roman" w:cs="Times New Roman"/>
          <w:bCs/>
          <w:color w:val="000000"/>
          <w:sz w:val="24"/>
          <w:szCs w:val="24"/>
        </w:rPr>
        <w:t>товку и проведение.</w:t>
      </w:r>
    </w:p>
    <w:p w:rsidR="00E215A3" w:rsidRPr="000B138C" w:rsidRDefault="00E215A3" w:rsidP="000B138C">
      <w:pPr>
        <w:pStyle w:val="a3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138C">
        <w:rPr>
          <w:rFonts w:ascii="Times New Roman" w:hAnsi="Times New Roman" w:cs="Times New Roman"/>
          <w:bCs/>
          <w:color w:val="000000"/>
          <w:sz w:val="24"/>
          <w:szCs w:val="24"/>
        </w:rPr>
        <w:t>В рамках развития и пропаганды народных праздников,  особенностей музыкального, песенного и танцевального искусства, народного творчества традиционно  проводятся праздники народного календаря, театрализованные концертные представления, фольклорные посиделки, различные тематические программы.</w:t>
      </w:r>
    </w:p>
    <w:p w:rsidR="00E215A3" w:rsidRPr="000B138C" w:rsidRDefault="00E215A3" w:rsidP="000B13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38C">
        <w:rPr>
          <w:rFonts w:ascii="Times New Roman" w:hAnsi="Times New Roman" w:cs="Times New Roman"/>
          <w:sz w:val="24"/>
          <w:szCs w:val="24"/>
        </w:rPr>
        <w:t>Коллективы художественной самодеятельности и любительские объединения учрежд</w:t>
      </w:r>
      <w:r w:rsidRPr="000B138C">
        <w:rPr>
          <w:rFonts w:ascii="Times New Roman" w:hAnsi="Times New Roman" w:cs="Times New Roman"/>
          <w:sz w:val="24"/>
          <w:szCs w:val="24"/>
        </w:rPr>
        <w:t>е</w:t>
      </w:r>
      <w:r w:rsidRPr="000B138C">
        <w:rPr>
          <w:rFonts w:ascii="Times New Roman" w:hAnsi="Times New Roman" w:cs="Times New Roman"/>
          <w:sz w:val="24"/>
          <w:szCs w:val="24"/>
        </w:rPr>
        <w:t xml:space="preserve">ний культуры   активно принимают участие в фестивалях и конкурсах районного, областного и международного уровней. </w:t>
      </w:r>
      <w:bookmarkStart w:id="1" w:name="323"/>
    </w:p>
    <w:bookmarkEnd w:id="1"/>
    <w:p w:rsidR="00E215A3" w:rsidRPr="000B138C" w:rsidRDefault="00E215A3" w:rsidP="000B138C">
      <w:pPr>
        <w:pStyle w:val="a3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1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Сравнительный анализ развития любительского и самодеятельного творчества в Т</w:t>
      </w:r>
      <w:r w:rsidRPr="000B1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B1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сненском городском поселении показал, что интерес населения к занятиям каким</w:t>
      </w:r>
      <w:r w:rsidR="00883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B1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либо видом творчества по-прежнему растет.</w:t>
      </w:r>
      <w:r w:rsidRPr="000B13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территории Тосненского городского поселения ведут свою деятельность 66 творческих коллективов с количеством занимающихся 1346 человек. 2 коллектива имеют звание «Народный»</w:t>
      </w:r>
      <w:r w:rsidR="008830C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215A3" w:rsidRPr="000B138C" w:rsidRDefault="00E215A3" w:rsidP="000B13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38C">
        <w:rPr>
          <w:rFonts w:ascii="Times New Roman" w:hAnsi="Times New Roman" w:cs="Times New Roman"/>
          <w:sz w:val="24"/>
          <w:szCs w:val="24"/>
        </w:rPr>
        <w:t>Заслуженной популярностью у жителей Тосненского городского поселения пользуются фестивали, конкурсы и другие культурно-массовые мероприятия, проводимые на территории  Тосненского района Ленинградской области, которые несут не только культурно-воспитательное значение, но и активизируют творческую деятельность самодеятельных ко</w:t>
      </w:r>
      <w:r w:rsidRPr="000B138C">
        <w:rPr>
          <w:rFonts w:ascii="Times New Roman" w:hAnsi="Times New Roman" w:cs="Times New Roman"/>
          <w:sz w:val="24"/>
          <w:szCs w:val="24"/>
        </w:rPr>
        <w:t>л</w:t>
      </w:r>
      <w:r w:rsidRPr="000B138C">
        <w:rPr>
          <w:rFonts w:ascii="Times New Roman" w:hAnsi="Times New Roman" w:cs="Times New Roman"/>
          <w:sz w:val="24"/>
          <w:szCs w:val="24"/>
        </w:rPr>
        <w:t xml:space="preserve">лективов. </w:t>
      </w:r>
    </w:p>
    <w:p w:rsidR="00E215A3" w:rsidRPr="000B138C" w:rsidRDefault="00E215A3" w:rsidP="000B13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38C">
        <w:rPr>
          <w:rFonts w:ascii="Times New Roman" w:hAnsi="Times New Roman" w:cs="Times New Roman"/>
          <w:sz w:val="24"/>
          <w:szCs w:val="24"/>
        </w:rPr>
        <w:t>Таким образом, несмотря на информатизацию и рост доступности сети Интернет, ко</w:t>
      </w:r>
      <w:r w:rsidRPr="000B138C">
        <w:rPr>
          <w:rFonts w:ascii="Times New Roman" w:hAnsi="Times New Roman" w:cs="Times New Roman"/>
          <w:sz w:val="24"/>
          <w:szCs w:val="24"/>
        </w:rPr>
        <w:t>л</w:t>
      </w:r>
      <w:r w:rsidRPr="000B138C">
        <w:rPr>
          <w:rFonts w:ascii="Times New Roman" w:hAnsi="Times New Roman" w:cs="Times New Roman"/>
          <w:sz w:val="24"/>
          <w:szCs w:val="24"/>
        </w:rPr>
        <w:t>лективные формы культурного досуга по-прежнему остаются востребованными населением Тосненского городского  поселения.</w:t>
      </w:r>
    </w:p>
    <w:p w:rsidR="00E215A3" w:rsidRPr="000B138C" w:rsidRDefault="00E215A3" w:rsidP="000B13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38C">
        <w:rPr>
          <w:rFonts w:ascii="Times New Roman" w:hAnsi="Times New Roman" w:cs="Times New Roman"/>
          <w:sz w:val="24"/>
          <w:szCs w:val="24"/>
        </w:rPr>
        <w:t>Реализация муниципальной программы к 2024 году позволит повысить эффективность деятельности муниципальных казенных учреждений культуры Тосненского городского п</w:t>
      </w:r>
      <w:r w:rsidRPr="000B138C">
        <w:rPr>
          <w:rFonts w:ascii="Times New Roman" w:hAnsi="Times New Roman" w:cs="Times New Roman"/>
          <w:sz w:val="24"/>
          <w:szCs w:val="24"/>
        </w:rPr>
        <w:t>о</w:t>
      </w:r>
      <w:r w:rsidRPr="000B138C">
        <w:rPr>
          <w:rFonts w:ascii="Times New Roman" w:hAnsi="Times New Roman" w:cs="Times New Roman"/>
          <w:sz w:val="24"/>
          <w:szCs w:val="24"/>
        </w:rPr>
        <w:t>селения и оптимизировать, модернизировать деятельность муниципальных учреждений культуры, создать условия, обеспечивающие доступность культурных благ, расширение культурного предложения и реализацию творческого потенциала населения.</w:t>
      </w:r>
    </w:p>
    <w:p w:rsidR="008830C3" w:rsidRDefault="008830C3" w:rsidP="008830C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215A3" w:rsidRDefault="00E215A3" w:rsidP="008830C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138C">
        <w:rPr>
          <w:rFonts w:ascii="Times New Roman" w:hAnsi="Times New Roman" w:cs="Times New Roman"/>
          <w:sz w:val="24"/>
          <w:szCs w:val="24"/>
        </w:rPr>
        <w:t>2. Приоритеты, цели и задачи муниципальной программы</w:t>
      </w:r>
    </w:p>
    <w:p w:rsidR="008830C3" w:rsidRPr="000B138C" w:rsidRDefault="008830C3" w:rsidP="008830C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215A3" w:rsidRPr="000B138C" w:rsidRDefault="00E215A3" w:rsidP="000B13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38C">
        <w:rPr>
          <w:rFonts w:ascii="Times New Roman" w:hAnsi="Times New Roman" w:cs="Times New Roman"/>
          <w:sz w:val="24"/>
          <w:szCs w:val="24"/>
        </w:rPr>
        <w:t>Приоритеты государственной культурной политики Российской Федерации определены Указом Президента Российской Федерации от 24.декабря 2014 № 808 «Об утверждении О</w:t>
      </w:r>
      <w:r w:rsidRPr="000B138C">
        <w:rPr>
          <w:rFonts w:ascii="Times New Roman" w:hAnsi="Times New Roman" w:cs="Times New Roman"/>
          <w:sz w:val="24"/>
          <w:szCs w:val="24"/>
        </w:rPr>
        <w:t>с</w:t>
      </w:r>
      <w:r w:rsidRPr="000B138C">
        <w:rPr>
          <w:rFonts w:ascii="Times New Roman" w:hAnsi="Times New Roman" w:cs="Times New Roman"/>
          <w:sz w:val="24"/>
          <w:szCs w:val="24"/>
        </w:rPr>
        <w:lastRenderedPageBreak/>
        <w:t>нов государственной культурной политик». Национальные цели и стратегические задачи определены Указами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 и  от 21 июля 2020 года № 474 «О национальных целях развития Российской Ф</w:t>
      </w:r>
      <w:r w:rsidRPr="000B138C">
        <w:rPr>
          <w:rFonts w:ascii="Times New Roman" w:hAnsi="Times New Roman" w:cs="Times New Roman"/>
          <w:sz w:val="24"/>
          <w:szCs w:val="24"/>
        </w:rPr>
        <w:t>е</w:t>
      </w:r>
      <w:r w:rsidRPr="000B138C">
        <w:rPr>
          <w:rFonts w:ascii="Times New Roman" w:hAnsi="Times New Roman" w:cs="Times New Roman"/>
          <w:sz w:val="24"/>
          <w:szCs w:val="24"/>
        </w:rPr>
        <w:t>дерации на период до 2030 года».</w:t>
      </w:r>
    </w:p>
    <w:p w:rsidR="00E215A3" w:rsidRPr="000B138C" w:rsidRDefault="00E215A3" w:rsidP="000B13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38C">
        <w:rPr>
          <w:rFonts w:ascii="Times New Roman" w:hAnsi="Times New Roman" w:cs="Times New Roman"/>
          <w:sz w:val="24"/>
          <w:szCs w:val="24"/>
        </w:rPr>
        <w:t>Целями государственной культурной политики являются:</w:t>
      </w:r>
    </w:p>
    <w:p w:rsidR="00E215A3" w:rsidRPr="000B138C" w:rsidRDefault="00E215A3" w:rsidP="000B13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38C">
        <w:rPr>
          <w:rFonts w:ascii="Times New Roman" w:hAnsi="Times New Roman" w:cs="Times New Roman"/>
          <w:sz w:val="24"/>
          <w:szCs w:val="24"/>
        </w:rPr>
        <w:t>-</w:t>
      </w:r>
      <w:r w:rsidR="008830C3">
        <w:rPr>
          <w:rFonts w:ascii="Times New Roman" w:hAnsi="Times New Roman" w:cs="Times New Roman"/>
          <w:sz w:val="24"/>
          <w:szCs w:val="24"/>
        </w:rPr>
        <w:t xml:space="preserve"> </w:t>
      </w:r>
      <w:r w:rsidRPr="000B138C">
        <w:rPr>
          <w:rFonts w:ascii="Times New Roman" w:hAnsi="Times New Roman" w:cs="Times New Roman"/>
          <w:sz w:val="24"/>
          <w:szCs w:val="24"/>
        </w:rPr>
        <w:t>формирование гармонично развитой личности и укрепление единства российского общества;</w:t>
      </w:r>
    </w:p>
    <w:p w:rsidR="00E215A3" w:rsidRPr="000B138C" w:rsidRDefault="00E215A3" w:rsidP="000B13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38C">
        <w:rPr>
          <w:rFonts w:ascii="Times New Roman" w:hAnsi="Times New Roman" w:cs="Times New Roman"/>
          <w:sz w:val="24"/>
          <w:szCs w:val="24"/>
        </w:rPr>
        <w:t>-</w:t>
      </w:r>
      <w:r w:rsidR="008830C3">
        <w:rPr>
          <w:rFonts w:ascii="Times New Roman" w:hAnsi="Times New Roman" w:cs="Times New Roman"/>
          <w:sz w:val="24"/>
          <w:szCs w:val="24"/>
        </w:rPr>
        <w:t xml:space="preserve"> </w:t>
      </w:r>
      <w:r w:rsidRPr="000B138C">
        <w:rPr>
          <w:rFonts w:ascii="Times New Roman" w:hAnsi="Times New Roman" w:cs="Times New Roman"/>
          <w:sz w:val="24"/>
          <w:szCs w:val="24"/>
        </w:rPr>
        <w:t>укрепление гражданской идентичности, создание условий для воспитания граждан;</w:t>
      </w:r>
    </w:p>
    <w:p w:rsidR="00E215A3" w:rsidRPr="000B138C" w:rsidRDefault="00E215A3" w:rsidP="000B13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38C">
        <w:rPr>
          <w:rFonts w:ascii="Times New Roman" w:hAnsi="Times New Roman" w:cs="Times New Roman"/>
          <w:sz w:val="24"/>
          <w:szCs w:val="24"/>
        </w:rPr>
        <w:t>-</w:t>
      </w:r>
      <w:r w:rsidR="008830C3">
        <w:rPr>
          <w:rFonts w:ascii="Times New Roman" w:hAnsi="Times New Roman" w:cs="Times New Roman"/>
          <w:sz w:val="24"/>
          <w:szCs w:val="24"/>
        </w:rPr>
        <w:t xml:space="preserve"> </w:t>
      </w:r>
      <w:r w:rsidRPr="000B138C">
        <w:rPr>
          <w:rFonts w:ascii="Times New Roman" w:hAnsi="Times New Roman" w:cs="Times New Roman"/>
          <w:sz w:val="24"/>
          <w:szCs w:val="24"/>
        </w:rPr>
        <w:t>сохранение исторического и культурного наследия и его использование для воспит</w:t>
      </w:r>
      <w:r w:rsidRPr="000B138C">
        <w:rPr>
          <w:rFonts w:ascii="Times New Roman" w:hAnsi="Times New Roman" w:cs="Times New Roman"/>
          <w:sz w:val="24"/>
          <w:szCs w:val="24"/>
        </w:rPr>
        <w:t>а</w:t>
      </w:r>
      <w:r w:rsidRPr="000B138C">
        <w:rPr>
          <w:rFonts w:ascii="Times New Roman" w:hAnsi="Times New Roman" w:cs="Times New Roman"/>
          <w:sz w:val="24"/>
          <w:szCs w:val="24"/>
        </w:rPr>
        <w:t>ния и образования;</w:t>
      </w:r>
    </w:p>
    <w:p w:rsidR="00E215A3" w:rsidRPr="000B138C" w:rsidRDefault="00E215A3" w:rsidP="000B13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38C">
        <w:rPr>
          <w:rFonts w:ascii="Times New Roman" w:hAnsi="Times New Roman" w:cs="Times New Roman"/>
          <w:sz w:val="24"/>
          <w:szCs w:val="24"/>
        </w:rPr>
        <w:t>-</w:t>
      </w:r>
      <w:r w:rsidR="008830C3">
        <w:rPr>
          <w:rFonts w:ascii="Times New Roman" w:hAnsi="Times New Roman" w:cs="Times New Roman"/>
          <w:sz w:val="24"/>
          <w:szCs w:val="24"/>
        </w:rPr>
        <w:t xml:space="preserve"> </w:t>
      </w:r>
      <w:r w:rsidRPr="000B138C">
        <w:rPr>
          <w:rFonts w:ascii="Times New Roman" w:hAnsi="Times New Roman" w:cs="Times New Roman"/>
          <w:sz w:val="24"/>
          <w:szCs w:val="24"/>
        </w:rPr>
        <w:t>передача от поколения к поколению традиционных для российской цивилизации це</w:t>
      </w:r>
      <w:r w:rsidRPr="000B138C">
        <w:rPr>
          <w:rFonts w:ascii="Times New Roman" w:hAnsi="Times New Roman" w:cs="Times New Roman"/>
          <w:sz w:val="24"/>
          <w:szCs w:val="24"/>
        </w:rPr>
        <w:t>н</w:t>
      </w:r>
      <w:r w:rsidRPr="000B138C">
        <w:rPr>
          <w:rFonts w:ascii="Times New Roman" w:hAnsi="Times New Roman" w:cs="Times New Roman"/>
          <w:sz w:val="24"/>
          <w:szCs w:val="24"/>
        </w:rPr>
        <w:t>ностей и норм, традиций, обычаев и образцов поведения;</w:t>
      </w:r>
    </w:p>
    <w:p w:rsidR="00E215A3" w:rsidRPr="000B138C" w:rsidRDefault="00E215A3" w:rsidP="000B13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38C">
        <w:rPr>
          <w:rFonts w:ascii="Times New Roman" w:hAnsi="Times New Roman" w:cs="Times New Roman"/>
          <w:sz w:val="24"/>
          <w:szCs w:val="24"/>
        </w:rPr>
        <w:t>-</w:t>
      </w:r>
      <w:r w:rsidR="008830C3">
        <w:rPr>
          <w:rFonts w:ascii="Times New Roman" w:hAnsi="Times New Roman" w:cs="Times New Roman"/>
          <w:sz w:val="24"/>
          <w:szCs w:val="24"/>
        </w:rPr>
        <w:t xml:space="preserve"> </w:t>
      </w:r>
      <w:r w:rsidRPr="000B138C">
        <w:rPr>
          <w:rFonts w:ascii="Times New Roman" w:hAnsi="Times New Roman" w:cs="Times New Roman"/>
          <w:sz w:val="24"/>
          <w:szCs w:val="24"/>
        </w:rPr>
        <w:t>создание условий для реализации каждым человеком его творческого потенциала;</w:t>
      </w:r>
    </w:p>
    <w:p w:rsidR="00E215A3" w:rsidRPr="000B138C" w:rsidRDefault="00E215A3" w:rsidP="000B13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38C">
        <w:rPr>
          <w:rFonts w:ascii="Times New Roman" w:hAnsi="Times New Roman" w:cs="Times New Roman"/>
          <w:sz w:val="24"/>
          <w:szCs w:val="24"/>
        </w:rPr>
        <w:t>-</w:t>
      </w:r>
      <w:r w:rsidR="008830C3">
        <w:rPr>
          <w:rFonts w:ascii="Times New Roman" w:hAnsi="Times New Roman" w:cs="Times New Roman"/>
          <w:sz w:val="24"/>
          <w:szCs w:val="24"/>
        </w:rPr>
        <w:t xml:space="preserve"> </w:t>
      </w:r>
      <w:r w:rsidRPr="000B138C">
        <w:rPr>
          <w:rFonts w:ascii="Times New Roman" w:hAnsi="Times New Roman" w:cs="Times New Roman"/>
          <w:sz w:val="24"/>
          <w:szCs w:val="24"/>
        </w:rPr>
        <w:t>обеспечение доступа граждан к знаниям, информации, культурным ценностям и бл</w:t>
      </w:r>
      <w:r w:rsidRPr="000B138C">
        <w:rPr>
          <w:rFonts w:ascii="Times New Roman" w:hAnsi="Times New Roman" w:cs="Times New Roman"/>
          <w:sz w:val="24"/>
          <w:szCs w:val="24"/>
        </w:rPr>
        <w:t>а</w:t>
      </w:r>
      <w:r w:rsidRPr="000B138C">
        <w:rPr>
          <w:rFonts w:ascii="Times New Roman" w:hAnsi="Times New Roman" w:cs="Times New Roman"/>
          <w:sz w:val="24"/>
          <w:szCs w:val="24"/>
        </w:rPr>
        <w:t>гам.</w:t>
      </w:r>
    </w:p>
    <w:p w:rsidR="00E215A3" w:rsidRPr="000B138C" w:rsidRDefault="00E215A3" w:rsidP="000B13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38C">
        <w:rPr>
          <w:rFonts w:ascii="Times New Roman" w:hAnsi="Times New Roman" w:cs="Times New Roman"/>
          <w:sz w:val="24"/>
          <w:szCs w:val="24"/>
        </w:rPr>
        <w:t>В среднесрочной перспективе необходимо направить усилия на приобщение жителей Тосненского городского поселения к продуктам отрасли культуры (народного творчества, декоративно-прикладного искусства и т.</w:t>
      </w:r>
      <w:r w:rsidR="008830C3">
        <w:rPr>
          <w:rFonts w:ascii="Times New Roman" w:hAnsi="Times New Roman" w:cs="Times New Roman"/>
          <w:sz w:val="24"/>
          <w:szCs w:val="24"/>
        </w:rPr>
        <w:t xml:space="preserve"> </w:t>
      </w:r>
      <w:r w:rsidRPr="000B138C">
        <w:rPr>
          <w:rFonts w:ascii="Times New Roman" w:hAnsi="Times New Roman" w:cs="Times New Roman"/>
          <w:sz w:val="24"/>
          <w:szCs w:val="24"/>
        </w:rPr>
        <w:t>д.) и повышение их воспитательного и просвет</w:t>
      </w:r>
      <w:r w:rsidRPr="000B138C">
        <w:rPr>
          <w:rFonts w:ascii="Times New Roman" w:hAnsi="Times New Roman" w:cs="Times New Roman"/>
          <w:sz w:val="24"/>
          <w:szCs w:val="24"/>
        </w:rPr>
        <w:t>и</w:t>
      </w:r>
      <w:r w:rsidRPr="000B138C">
        <w:rPr>
          <w:rFonts w:ascii="Times New Roman" w:hAnsi="Times New Roman" w:cs="Times New Roman"/>
          <w:sz w:val="24"/>
          <w:szCs w:val="24"/>
        </w:rPr>
        <w:t>тельского потенциала.</w:t>
      </w:r>
    </w:p>
    <w:p w:rsidR="00E215A3" w:rsidRPr="000B138C" w:rsidRDefault="00E215A3" w:rsidP="000B13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38C">
        <w:rPr>
          <w:rFonts w:ascii="Times New Roman" w:hAnsi="Times New Roman" w:cs="Times New Roman"/>
          <w:sz w:val="24"/>
          <w:szCs w:val="24"/>
        </w:rPr>
        <w:t>Стратегической целью  муниципальной программы «Развитие культуры в Тосненском городском поселении Тосненского района Ленинградской области» является создание усл</w:t>
      </w:r>
      <w:r w:rsidRPr="000B138C">
        <w:rPr>
          <w:rFonts w:ascii="Times New Roman" w:hAnsi="Times New Roman" w:cs="Times New Roman"/>
          <w:sz w:val="24"/>
          <w:szCs w:val="24"/>
        </w:rPr>
        <w:t>о</w:t>
      </w:r>
      <w:r w:rsidRPr="000B138C">
        <w:rPr>
          <w:rFonts w:ascii="Times New Roman" w:hAnsi="Times New Roman" w:cs="Times New Roman"/>
          <w:sz w:val="24"/>
          <w:szCs w:val="24"/>
        </w:rPr>
        <w:t>вий по обеспеченности всех категорий и групп населения Тосненского городского поселения традиционными продуктами отрасли культуры.</w:t>
      </w:r>
    </w:p>
    <w:p w:rsidR="00E215A3" w:rsidRPr="000B138C" w:rsidRDefault="00E215A3" w:rsidP="000B13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38C">
        <w:rPr>
          <w:rFonts w:ascii="Times New Roman" w:hAnsi="Times New Roman" w:cs="Times New Roman"/>
          <w:sz w:val="24"/>
          <w:szCs w:val="24"/>
        </w:rPr>
        <w:t>Для достижения поставленной цели должны быть решены следующие задачи:</w:t>
      </w:r>
    </w:p>
    <w:p w:rsidR="00E215A3" w:rsidRPr="000B138C" w:rsidRDefault="00E215A3" w:rsidP="000B13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38C">
        <w:rPr>
          <w:rFonts w:ascii="Times New Roman" w:hAnsi="Times New Roman" w:cs="Times New Roman"/>
          <w:sz w:val="24"/>
          <w:szCs w:val="24"/>
        </w:rPr>
        <w:t>- развитие культурно-досуговой деятельности в Тосненском городском поселении;</w:t>
      </w:r>
    </w:p>
    <w:p w:rsidR="00E215A3" w:rsidRPr="000B138C" w:rsidRDefault="00E215A3" w:rsidP="000B13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38C">
        <w:rPr>
          <w:rFonts w:ascii="Times New Roman" w:hAnsi="Times New Roman" w:cs="Times New Roman"/>
          <w:sz w:val="24"/>
          <w:szCs w:val="24"/>
        </w:rPr>
        <w:t>- укрепление и развитие материально-технической базы учреждений культуры Тосне</w:t>
      </w:r>
      <w:r w:rsidRPr="000B138C">
        <w:rPr>
          <w:rFonts w:ascii="Times New Roman" w:hAnsi="Times New Roman" w:cs="Times New Roman"/>
          <w:sz w:val="24"/>
          <w:szCs w:val="24"/>
        </w:rPr>
        <w:t>н</w:t>
      </w:r>
      <w:r w:rsidRPr="000B138C">
        <w:rPr>
          <w:rFonts w:ascii="Times New Roman" w:hAnsi="Times New Roman" w:cs="Times New Roman"/>
          <w:sz w:val="24"/>
          <w:szCs w:val="24"/>
        </w:rPr>
        <w:t>ского городского поселения;</w:t>
      </w:r>
    </w:p>
    <w:p w:rsidR="00E215A3" w:rsidRPr="000B138C" w:rsidRDefault="00E215A3" w:rsidP="000B13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38C">
        <w:rPr>
          <w:rFonts w:ascii="Times New Roman" w:hAnsi="Times New Roman" w:cs="Times New Roman"/>
          <w:sz w:val="24"/>
          <w:szCs w:val="24"/>
        </w:rPr>
        <w:t>Решение задачи по развитию  культурно-досуговой деятельности в Тосненском горо</w:t>
      </w:r>
      <w:r w:rsidRPr="000B138C">
        <w:rPr>
          <w:rFonts w:ascii="Times New Roman" w:hAnsi="Times New Roman" w:cs="Times New Roman"/>
          <w:sz w:val="24"/>
          <w:szCs w:val="24"/>
        </w:rPr>
        <w:t>д</w:t>
      </w:r>
      <w:r w:rsidRPr="000B138C">
        <w:rPr>
          <w:rFonts w:ascii="Times New Roman" w:hAnsi="Times New Roman" w:cs="Times New Roman"/>
          <w:sz w:val="24"/>
          <w:szCs w:val="24"/>
        </w:rPr>
        <w:t>ском поселении  муниципальной программы обеспечивается в рамках структурных элеме</w:t>
      </w:r>
      <w:r w:rsidRPr="000B138C">
        <w:rPr>
          <w:rFonts w:ascii="Times New Roman" w:hAnsi="Times New Roman" w:cs="Times New Roman"/>
          <w:sz w:val="24"/>
          <w:szCs w:val="24"/>
        </w:rPr>
        <w:t>н</w:t>
      </w:r>
      <w:r w:rsidRPr="000B138C">
        <w:rPr>
          <w:rFonts w:ascii="Times New Roman" w:hAnsi="Times New Roman" w:cs="Times New Roman"/>
          <w:sz w:val="24"/>
          <w:szCs w:val="24"/>
        </w:rPr>
        <w:t>тов, а именно:</w:t>
      </w:r>
    </w:p>
    <w:p w:rsidR="00E215A3" w:rsidRPr="000B138C" w:rsidRDefault="00E215A3" w:rsidP="000B13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38C">
        <w:rPr>
          <w:rFonts w:ascii="Times New Roman" w:hAnsi="Times New Roman" w:cs="Times New Roman"/>
          <w:sz w:val="24"/>
          <w:szCs w:val="24"/>
        </w:rPr>
        <w:t>1. Организация и проведение культурно-досуговых мероприятий.</w:t>
      </w:r>
    </w:p>
    <w:p w:rsidR="00E215A3" w:rsidRPr="000B138C" w:rsidRDefault="00E215A3" w:rsidP="000B13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38C">
        <w:rPr>
          <w:rFonts w:ascii="Times New Roman" w:hAnsi="Times New Roman" w:cs="Times New Roman"/>
          <w:sz w:val="24"/>
          <w:szCs w:val="24"/>
        </w:rPr>
        <w:t>2. Организация и проведение мероприятий с подростковыми клубами.</w:t>
      </w:r>
    </w:p>
    <w:p w:rsidR="00E215A3" w:rsidRPr="000B138C" w:rsidRDefault="00E215A3" w:rsidP="000B13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38C">
        <w:rPr>
          <w:rFonts w:ascii="Times New Roman" w:hAnsi="Times New Roman" w:cs="Times New Roman"/>
          <w:sz w:val="24"/>
          <w:szCs w:val="24"/>
        </w:rPr>
        <w:t>3. Расходы на обеспечение деятельности муниципальных казенных учреждений кул</w:t>
      </w:r>
      <w:r w:rsidRPr="000B138C">
        <w:rPr>
          <w:rFonts w:ascii="Times New Roman" w:hAnsi="Times New Roman" w:cs="Times New Roman"/>
          <w:sz w:val="24"/>
          <w:szCs w:val="24"/>
        </w:rPr>
        <w:t>ь</w:t>
      </w:r>
      <w:r w:rsidRPr="000B138C">
        <w:rPr>
          <w:rFonts w:ascii="Times New Roman" w:hAnsi="Times New Roman" w:cs="Times New Roman"/>
          <w:sz w:val="24"/>
          <w:szCs w:val="24"/>
        </w:rPr>
        <w:t>туры.</w:t>
      </w:r>
    </w:p>
    <w:p w:rsidR="00E215A3" w:rsidRPr="000B138C" w:rsidRDefault="00E215A3" w:rsidP="000B13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38C">
        <w:rPr>
          <w:rFonts w:ascii="Times New Roman" w:hAnsi="Times New Roman" w:cs="Times New Roman"/>
          <w:sz w:val="24"/>
          <w:szCs w:val="24"/>
        </w:rPr>
        <w:t xml:space="preserve">4. Сохранение целевых </w:t>
      </w:r>
      <w:proofErr w:type="gramStart"/>
      <w:r w:rsidRPr="000B138C">
        <w:rPr>
          <w:rFonts w:ascii="Times New Roman" w:hAnsi="Times New Roman" w:cs="Times New Roman"/>
          <w:sz w:val="24"/>
          <w:szCs w:val="24"/>
        </w:rPr>
        <w:t>показателей повышения оплаты труда работников муниципал</w:t>
      </w:r>
      <w:r w:rsidRPr="000B138C">
        <w:rPr>
          <w:rFonts w:ascii="Times New Roman" w:hAnsi="Times New Roman" w:cs="Times New Roman"/>
          <w:sz w:val="24"/>
          <w:szCs w:val="24"/>
        </w:rPr>
        <w:t>ь</w:t>
      </w:r>
      <w:r w:rsidRPr="000B138C">
        <w:rPr>
          <w:rFonts w:ascii="Times New Roman" w:hAnsi="Times New Roman" w:cs="Times New Roman"/>
          <w:sz w:val="24"/>
          <w:szCs w:val="24"/>
        </w:rPr>
        <w:t>ных казенных учреждений культуры</w:t>
      </w:r>
      <w:proofErr w:type="gramEnd"/>
      <w:r w:rsidRPr="000B138C">
        <w:rPr>
          <w:rFonts w:ascii="Times New Roman" w:hAnsi="Times New Roman" w:cs="Times New Roman"/>
          <w:sz w:val="24"/>
          <w:szCs w:val="24"/>
        </w:rPr>
        <w:t xml:space="preserve"> в соответствии с Указом Президента Российской Фед</w:t>
      </w:r>
      <w:r w:rsidRPr="000B138C">
        <w:rPr>
          <w:rFonts w:ascii="Times New Roman" w:hAnsi="Times New Roman" w:cs="Times New Roman"/>
          <w:sz w:val="24"/>
          <w:szCs w:val="24"/>
        </w:rPr>
        <w:t>е</w:t>
      </w:r>
      <w:r w:rsidRPr="000B138C">
        <w:rPr>
          <w:rFonts w:ascii="Times New Roman" w:hAnsi="Times New Roman" w:cs="Times New Roman"/>
          <w:sz w:val="24"/>
          <w:szCs w:val="24"/>
        </w:rPr>
        <w:t>рации от 7 мая 2012 года № 597  «О мероприятиях по реализации государственной социал</w:t>
      </w:r>
      <w:r w:rsidRPr="000B138C">
        <w:rPr>
          <w:rFonts w:ascii="Times New Roman" w:hAnsi="Times New Roman" w:cs="Times New Roman"/>
          <w:sz w:val="24"/>
          <w:szCs w:val="24"/>
        </w:rPr>
        <w:t>ь</w:t>
      </w:r>
      <w:r w:rsidRPr="000B138C">
        <w:rPr>
          <w:rFonts w:ascii="Times New Roman" w:hAnsi="Times New Roman" w:cs="Times New Roman"/>
          <w:sz w:val="24"/>
          <w:szCs w:val="24"/>
        </w:rPr>
        <w:t>ной политики».</w:t>
      </w:r>
    </w:p>
    <w:p w:rsidR="00E215A3" w:rsidRPr="000B138C" w:rsidRDefault="00E215A3" w:rsidP="000B13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38C">
        <w:rPr>
          <w:rFonts w:ascii="Times New Roman" w:hAnsi="Times New Roman" w:cs="Times New Roman"/>
          <w:sz w:val="24"/>
          <w:szCs w:val="24"/>
        </w:rPr>
        <w:t>Решение задачи укрепления и развития материально-технической базы учреждений культуры Тосненского городского поселения муниципальной программы обеспечивается в рамках структурных элементов, а именно:</w:t>
      </w:r>
    </w:p>
    <w:p w:rsidR="00E215A3" w:rsidRPr="000B138C" w:rsidRDefault="00E215A3" w:rsidP="000B13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38C">
        <w:rPr>
          <w:rFonts w:ascii="Times New Roman" w:hAnsi="Times New Roman" w:cs="Times New Roman"/>
          <w:sz w:val="24"/>
          <w:szCs w:val="24"/>
        </w:rPr>
        <w:t>1. Поддержка развития инфраструктуры муниципального значения.</w:t>
      </w:r>
    </w:p>
    <w:p w:rsidR="00E215A3" w:rsidRPr="000B138C" w:rsidRDefault="00E215A3" w:rsidP="000B13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38C">
        <w:rPr>
          <w:rFonts w:ascii="Times New Roman" w:hAnsi="Times New Roman" w:cs="Times New Roman"/>
          <w:sz w:val="24"/>
          <w:szCs w:val="24"/>
        </w:rPr>
        <w:t>2. Укрепление и развитие материально-технической базы учреждений культуры Т</w:t>
      </w:r>
      <w:r w:rsidRPr="000B138C">
        <w:rPr>
          <w:rFonts w:ascii="Times New Roman" w:hAnsi="Times New Roman" w:cs="Times New Roman"/>
          <w:sz w:val="24"/>
          <w:szCs w:val="24"/>
        </w:rPr>
        <w:t>о</w:t>
      </w:r>
      <w:r w:rsidRPr="000B138C">
        <w:rPr>
          <w:rFonts w:ascii="Times New Roman" w:hAnsi="Times New Roman" w:cs="Times New Roman"/>
          <w:sz w:val="24"/>
          <w:szCs w:val="24"/>
        </w:rPr>
        <w:t>сненского городского поселения.</w:t>
      </w:r>
    </w:p>
    <w:p w:rsidR="00E215A3" w:rsidRPr="000B138C" w:rsidRDefault="00E215A3" w:rsidP="000B13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5A3" w:rsidRPr="000B138C" w:rsidRDefault="00E215A3" w:rsidP="000B13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215A3" w:rsidRPr="000B138C" w:rsidSect="000B138C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B5" w:rsidRDefault="003E2AB5" w:rsidP="00DF1B25">
      <w:pPr>
        <w:spacing w:after="0" w:line="240" w:lineRule="auto"/>
      </w:pPr>
      <w:r>
        <w:separator/>
      </w:r>
    </w:p>
  </w:endnote>
  <w:endnote w:type="continuationSeparator" w:id="0">
    <w:p w:rsidR="003E2AB5" w:rsidRDefault="003E2AB5" w:rsidP="00DF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B5" w:rsidRDefault="003E2AB5" w:rsidP="00DF1B25">
      <w:pPr>
        <w:spacing w:after="0" w:line="240" w:lineRule="auto"/>
      </w:pPr>
      <w:r>
        <w:separator/>
      </w:r>
    </w:p>
  </w:footnote>
  <w:footnote w:type="continuationSeparator" w:id="0">
    <w:p w:rsidR="003E2AB5" w:rsidRDefault="003E2AB5" w:rsidP="00DF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593175"/>
      <w:docPartObj>
        <w:docPartGallery w:val="Page Numbers (Top of Page)"/>
        <w:docPartUnique/>
      </w:docPartObj>
    </w:sdtPr>
    <w:sdtEndPr/>
    <w:sdtContent>
      <w:p w:rsidR="000B138C" w:rsidRDefault="000B13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A7F">
          <w:rPr>
            <w:noProof/>
          </w:rPr>
          <w:t>2</w:t>
        </w:r>
        <w:r>
          <w:fldChar w:fldCharType="end"/>
        </w:r>
      </w:p>
    </w:sdtContent>
  </w:sdt>
  <w:p w:rsidR="000B138C" w:rsidRDefault="000B13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A3"/>
    <w:rsid w:val="000B138C"/>
    <w:rsid w:val="00142BA3"/>
    <w:rsid w:val="001B110A"/>
    <w:rsid w:val="002068B5"/>
    <w:rsid w:val="002B7E08"/>
    <w:rsid w:val="002F44EE"/>
    <w:rsid w:val="00397899"/>
    <w:rsid w:val="003E2AB5"/>
    <w:rsid w:val="004F0BF4"/>
    <w:rsid w:val="0055741D"/>
    <w:rsid w:val="005B11BF"/>
    <w:rsid w:val="005C1CDA"/>
    <w:rsid w:val="005D0CE4"/>
    <w:rsid w:val="00624B09"/>
    <w:rsid w:val="00664A7F"/>
    <w:rsid w:val="0075656F"/>
    <w:rsid w:val="007B3525"/>
    <w:rsid w:val="00805541"/>
    <w:rsid w:val="008830C3"/>
    <w:rsid w:val="009B1878"/>
    <w:rsid w:val="00A25247"/>
    <w:rsid w:val="00AE041A"/>
    <w:rsid w:val="00AE786B"/>
    <w:rsid w:val="00BB44CA"/>
    <w:rsid w:val="00BB5DE4"/>
    <w:rsid w:val="00C61442"/>
    <w:rsid w:val="00D02815"/>
    <w:rsid w:val="00D63FDC"/>
    <w:rsid w:val="00DF1B25"/>
    <w:rsid w:val="00E215A3"/>
    <w:rsid w:val="00E528A3"/>
    <w:rsid w:val="00E6772F"/>
    <w:rsid w:val="00EB3793"/>
    <w:rsid w:val="00F3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Заг 3"/>
    <w:basedOn w:val="a"/>
    <w:next w:val="a"/>
    <w:link w:val="30"/>
    <w:autoRedefine/>
    <w:qFormat/>
    <w:rsid w:val="00E215A3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color w:val="000000"/>
      <w:sz w:val="28"/>
      <w:szCs w:val="26"/>
    </w:rPr>
  </w:style>
  <w:style w:type="paragraph" w:styleId="4">
    <w:name w:val="heading 4"/>
    <w:aliases w:val="Заг 4"/>
    <w:basedOn w:val="a"/>
    <w:next w:val="a"/>
    <w:link w:val="40"/>
    <w:autoRedefine/>
    <w:qFormat/>
    <w:rsid w:val="00E215A3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28A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528A3"/>
  </w:style>
  <w:style w:type="paragraph" w:styleId="a5">
    <w:name w:val="header"/>
    <w:basedOn w:val="a"/>
    <w:link w:val="a6"/>
    <w:uiPriority w:val="99"/>
    <w:unhideWhenUsed/>
    <w:rsid w:val="00DF1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1B25"/>
  </w:style>
  <w:style w:type="paragraph" w:styleId="a7">
    <w:name w:val="footer"/>
    <w:basedOn w:val="a"/>
    <w:link w:val="a8"/>
    <w:uiPriority w:val="99"/>
    <w:unhideWhenUsed/>
    <w:rsid w:val="00DF1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B25"/>
  </w:style>
  <w:style w:type="character" w:customStyle="1" w:styleId="30">
    <w:name w:val="Заголовок 3 Знак"/>
    <w:aliases w:val="Заг 3 Знак"/>
    <w:basedOn w:val="a0"/>
    <w:link w:val="3"/>
    <w:rsid w:val="00E215A3"/>
    <w:rPr>
      <w:rFonts w:ascii="Times New Roman" w:eastAsia="Times New Roman" w:hAnsi="Times New Roman"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Заг 4 Знак"/>
    <w:basedOn w:val="a0"/>
    <w:link w:val="4"/>
    <w:rsid w:val="00E215A3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3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Заг 3"/>
    <w:basedOn w:val="a"/>
    <w:next w:val="a"/>
    <w:link w:val="30"/>
    <w:autoRedefine/>
    <w:qFormat/>
    <w:rsid w:val="00E215A3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color w:val="000000"/>
      <w:sz w:val="28"/>
      <w:szCs w:val="26"/>
    </w:rPr>
  </w:style>
  <w:style w:type="paragraph" w:styleId="4">
    <w:name w:val="heading 4"/>
    <w:aliases w:val="Заг 4"/>
    <w:basedOn w:val="a"/>
    <w:next w:val="a"/>
    <w:link w:val="40"/>
    <w:autoRedefine/>
    <w:qFormat/>
    <w:rsid w:val="00E215A3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28A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528A3"/>
  </w:style>
  <w:style w:type="paragraph" w:styleId="a5">
    <w:name w:val="header"/>
    <w:basedOn w:val="a"/>
    <w:link w:val="a6"/>
    <w:uiPriority w:val="99"/>
    <w:unhideWhenUsed/>
    <w:rsid w:val="00DF1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1B25"/>
  </w:style>
  <w:style w:type="paragraph" w:styleId="a7">
    <w:name w:val="footer"/>
    <w:basedOn w:val="a"/>
    <w:link w:val="a8"/>
    <w:uiPriority w:val="99"/>
    <w:unhideWhenUsed/>
    <w:rsid w:val="00DF1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B25"/>
  </w:style>
  <w:style w:type="character" w:customStyle="1" w:styleId="30">
    <w:name w:val="Заголовок 3 Знак"/>
    <w:aliases w:val="Заг 3 Знак"/>
    <w:basedOn w:val="a0"/>
    <w:link w:val="3"/>
    <w:rsid w:val="00E215A3"/>
    <w:rPr>
      <w:rFonts w:ascii="Times New Roman" w:eastAsia="Times New Roman" w:hAnsi="Times New Roman"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Заг 4 Знак"/>
    <w:basedOn w:val="a0"/>
    <w:link w:val="4"/>
    <w:rsid w:val="00E215A3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3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Морозова Ольга Олеговна</cp:lastModifiedBy>
  <cp:revision>2</cp:revision>
  <cp:lastPrinted>2022-01-11T05:42:00Z</cp:lastPrinted>
  <dcterms:created xsi:type="dcterms:W3CDTF">2022-01-28T08:26:00Z</dcterms:created>
  <dcterms:modified xsi:type="dcterms:W3CDTF">2022-01-28T08:26:00Z</dcterms:modified>
</cp:coreProperties>
</file>