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EB" w:rsidRPr="00C72E4B" w:rsidRDefault="00660CAC" w:rsidP="00FB7A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2E4B"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="00BF2F48" w:rsidRPr="00C72E4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42D0A">
        <w:rPr>
          <w:rFonts w:ascii="Times New Roman" w:hAnsi="Times New Roman" w:cs="Times New Roman"/>
          <w:b/>
          <w:sz w:val="26"/>
          <w:szCs w:val="26"/>
        </w:rPr>
        <w:t xml:space="preserve"> 14-КСП</w:t>
      </w:r>
    </w:p>
    <w:p w:rsidR="00660CAC" w:rsidRPr="00C72E4B" w:rsidRDefault="00660CAC" w:rsidP="00FB7A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2E4B">
        <w:rPr>
          <w:rFonts w:ascii="Times New Roman" w:hAnsi="Times New Roman" w:cs="Times New Roman"/>
          <w:b/>
          <w:sz w:val="26"/>
          <w:szCs w:val="26"/>
        </w:rPr>
        <w:t>о передаче полномочий по осуществлению внешнего муниципального финансового контроля</w:t>
      </w:r>
    </w:p>
    <w:p w:rsidR="003A36B4" w:rsidRPr="00C72E4B" w:rsidRDefault="003A36B4" w:rsidP="003A36B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72E4B">
        <w:rPr>
          <w:rFonts w:ascii="Times New Roman" w:hAnsi="Times New Roman" w:cs="Times New Roman"/>
          <w:sz w:val="26"/>
          <w:szCs w:val="26"/>
        </w:rPr>
        <w:t>г.Тосно</w:t>
      </w:r>
      <w:proofErr w:type="spellEnd"/>
      <w:r w:rsidRPr="00C72E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0C020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="000C020D">
        <w:rPr>
          <w:rFonts w:ascii="Times New Roman" w:hAnsi="Times New Roman" w:cs="Times New Roman"/>
          <w:sz w:val="26"/>
          <w:szCs w:val="26"/>
        </w:rPr>
        <w:t xml:space="preserve">   </w:t>
      </w:r>
      <w:r w:rsidRPr="001D31F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C020D">
        <w:rPr>
          <w:rFonts w:ascii="Times New Roman" w:hAnsi="Times New Roman" w:cs="Times New Roman"/>
          <w:sz w:val="26"/>
          <w:szCs w:val="26"/>
        </w:rPr>
        <w:t>20</w:t>
      </w:r>
      <w:r w:rsidRPr="001D31FC">
        <w:rPr>
          <w:rFonts w:ascii="Times New Roman" w:hAnsi="Times New Roman" w:cs="Times New Roman"/>
          <w:sz w:val="26"/>
          <w:szCs w:val="26"/>
        </w:rPr>
        <w:t>»</w:t>
      </w:r>
      <w:r w:rsidR="000C020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D31FC">
        <w:rPr>
          <w:rFonts w:ascii="Times New Roman" w:hAnsi="Times New Roman" w:cs="Times New Roman"/>
          <w:sz w:val="26"/>
          <w:szCs w:val="26"/>
        </w:rPr>
        <w:t>20</w:t>
      </w:r>
      <w:r w:rsidR="005E035E" w:rsidRPr="001D31FC">
        <w:rPr>
          <w:rFonts w:ascii="Times New Roman" w:hAnsi="Times New Roman" w:cs="Times New Roman"/>
          <w:sz w:val="26"/>
          <w:szCs w:val="26"/>
        </w:rPr>
        <w:t>21</w:t>
      </w:r>
      <w:r w:rsidRPr="001D31FC">
        <w:rPr>
          <w:rFonts w:ascii="Times New Roman" w:hAnsi="Times New Roman" w:cs="Times New Roman"/>
          <w:sz w:val="26"/>
          <w:szCs w:val="26"/>
        </w:rPr>
        <w:t xml:space="preserve"> г.</w:t>
      </w:r>
      <w:r w:rsidRPr="00C72E4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60CAC" w:rsidRPr="00C72E4B" w:rsidRDefault="006879F5" w:rsidP="00FB7AEB">
      <w:pPr>
        <w:pStyle w:val="a5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2E4B">
        <w:rPr>
          <w:rFonts w:ascii="Times New Roman" w:hAnsi="Times New Roman"/>
          <w:b/>
          <w:color w:val="000000"/>
          <w:sz w:val="26"/>
          <w:szCs w:val="26"/>
        </w:rPr>
        <w:t xml:space="preserve">Совет депутатов муниципального образования </w:t>
      </w:r>
      <w:r w:rsidR="00E81B9A" w:rsidRPr="00C72E4B">
        <w:rPr>
          <w:rFonts w:ascii="Times New Roman" w:hAnsi="Times New Roman"/>
          <w:b/>
          <w:color w:val="000000"/>
          <w:sz w:val="26"/>
          <w:szCs w:val="26"/>
        </w:rPr>
        <w:t>Тосненский</w:t>
      </w:r>
      <w:r w:rsidRPr="00C72E4B">
        <w:rPr>
          <w:rFonts w:ascii="Times New Roman" w:hAnsi="Times New Roman"/>
          <w:b/>
          <w:color w:val="000000"/>
          <w:sz w:val="26"/>
          <w:szCs w:val="26"/>
        </w:rPr>
        <w:t xml:space="preserve"> район</w:t>
      </w:r>
      <w:r w:rsidR="00E81B9A" w:rsidRPr="00C72E4B">
        <w:rPr>
          <w:rFonts w:ascii="Times New Roman" w:hAnsi="Times New Roman"/>
          <w:b/>
          <w:color w:val="000000"/>
          <w:sz w:val="26"/>
          <w:szCs w:val="26"/>
        </w:rPr>
        <w:t xml:space="preserve"> Ленинградской области</w:t>
      </w:r>
      <w:r w:rsidRPr="00C72E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81B9A" w:rsidRPr="00C72E4B">
        <w:rPr>
          <w:rFonts w:ascii="Times New Roman" w:hAnsi="Times New Roman"/>
          <w:b/>
          <w:sz w:val="26"/>
          <w:szCs w:val="26"/>
        </w:rPr>
        <w:t>в лице</w:t>
      </w:r>
      <w:r w:rsidR="004D1B11" w:rsidRPr="00C72E4B">
        <w:rPr>
          <w:rFonts w:ascii="Times New Roman" w:hAnsi="Times New Roman"/>
          <w:b/>
          <w:sz w:val="26"/>
          <w:szCs w:val="26"/>
        </w:rPr>
        <w:t xml:space="preserve"> </w:t>
      </w:r>
      <w:r w:rsidR="002B54FC" w:rsidRPr="00C72E4B">
        <w:rPr>
          <w:rFonts w:ascii="Times New Roman" w:hAnsi="Times New Roman"/>
          <w:b/>
          <w:sz w:val="26"/>
          <w:szCs w:val="26"/>
        </w:rPr>
        <w:t xml:space="preserve">главы муниципального образования </w:t>
      </w:r>
      <w:r w:rsidR="005E035E" w:rsidRPr="00C72E4B">
        <w:rPr>
          <w:rFonts w:ascii="Times New Roman" w:hAnsi="Times New Roman"/>
          <w:b/>
          <w:sz w:val="26"/>
          <w:szCs w:val="26"/>
        </w:rPr>
        <w:t>Канцерева Александра Львовича</w:t>
      </w:r>
      <w:r w:rsidRPr="00C72E4B">
        <w:rPr>
          <w:rFonts w:ascii="Times New Roman" w:hAnsi="Times New Roman"/>
          <w:sz w:val="26"/>
          <w:szCs w:val="26"/>
        </w:rPr>
        <w:t>,</w:t>
      </w:r>
      <w:r w:rsidR="00660CAC" w:rsidRPr="00C72E4B">
        <w:rPr>
          <w:rFonts w:ascii="Times New Roman" w:hAnsi="Times New Roman"/>
          <w:sz w:val="26"/>
          <w:szCs w:val="26"/>
        </w:rPr>
        <w:t xml:space="preserve"> действующего на основании Устава</w:t>
      </w:r>
      <w:r w:rsidRPr="00C72E4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81B9A" w:rsidRPr="00C72E4B">
        <w:rPr>
          <w:rFonts w:ascii="Times New Roman" w:hAnsi="Times New Roman"/>
          <w:sz w:val="26"/>
          <w:szCs w:val="26"/>
        </w:rPr>
        <w:t xml:space="preserve">Тосненский </w:t>
      </w:r>
      <w:r w:rsidRPr="00C72E4B">
        <w:rPr>
          <w:rFonts w:ascii="Times New Roman" w:hAnsi="Times New Roman"/>
          <w:sz w:val="26"/>
          <w:szCs w:val="26"/>
        </w:rPr>
        <w:t xml:space="preserve">район Ленинградской области, </w:t>
      </w:r>
      <w:r w:rsidR="00660CAC" w:rsidRPr="00C72E4B">
        <w:rPr>
          <w:rFonts w:ascii="Times New Roman" w:hAnsi="Times New Roman"/>
          <w:sz w:val="26"/>
          <w:szCs w:val="26"/>
        </w:rPr>
        <w:t xml:space="preserve">и </w:t>
      </w:r>
      <w:r w:rsidRPr="00C72E4B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r w:rsidR="005E035E" w:rsidRPr="00C72E4B">
        <w:rPr>
          <w:rFonts w:ascii="Times New Roman" w:hAnsi="Times New Roman"/>
          <w:b/>
          <w:sz w:val="26"/>
          <w:szCs w:val="26"/>
        </w:rPr>
        <w:t>Тосненского городского</w:t>
      </w:r>
      <w:r w:rsidR="002A7F02" w:rsidRPr="00C72E4B">
        <w:rPr>
          <w:rFonts w:ascii="Times New Roman" w:hAnsi="Times New Roman"/>
          <w:b/>
          <w:sz w:val="26"/>
          <w:szCs w:val="26"/>
        </w:rPr>
        <w:t xml:space="preserve"> поселения</w:t>
      </w:r>
      <w:r w:rsidRPr="00C72E4B">
        <w:rPr>
          <w:rFonts w:ascii="Times New Roman" w:hAnsi="Times New Roman"/>
          <w:b/>
          <w:sz w:val="26"/>
          <w:szCs w:val="26"/>
        </w:rPr>
        <w:t xml:space="preserve"> </w:t>
      </w:r>
      <w:r w:rsidR="00E81B9A" w:rsidRPr="00C72E4B">
        <w:rPr>
          <w:rFonts w:ascii="Times New Roman" w:hAnsi="Times New Roman"/>
          <w:b/>
          <w:sz w:val="26"/>
          <w:szCs w:val="26"/>
        </w:rPr>
        <w:t xml:space="preserve">Тосненского </w:t>
      </w:r>
      <w:r w:rsidR="00F27F60" w:rsidRPr="00C72E4B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C72E4B">
        <w:rPr>
          <w:rFonts w:ascii="Times New Roman" w:hAnsi="Times New Roman"/>
          <w:b/>
          <w:sz w:val="26"/>
          <w:szCs w:val="26"/>
        </w:rPr>
        <w:t>района</w:t>
      </w:r>
      <w:r w:rsidR="006B757E" w:rsidRPr="00C72E4B">
        <w:rPr>
          <w:rFonts w:ascii="Times New Roman" w:hAnsi="Times New Roman"/>
          <w:b/>
          <w:sz w:val="26"/>
          <w:szCs w:val="26"/>
        </w:rPr>
        <w:t xml:space="preserve"> </w:t>
      </w:r>
      <w:r w:rsidR="00E81B9A" w:rsidRPr="00C72E4B">
        <w:rPr>
          <w:rFonts w:ascii="Times New Roman" w:hAnsi="Times New Roman"/>
          <w:b/>
          <w:sz w:val="26"/>
          <w:szCs w:val="26"/>
        </w:rPr>
        <w:t xml:space="preserve">Ленинградской области </w:t>
      </w:r>
      <w:r w:rsidR="003572DE" w:rsidRPr="00C72E4B">
        <w:rPr>
          <w:rFonts w:ascii="Times New Roman" w:hAnsi="Times New Roman"/>
          <w:b/>
          <w:sz w:val="26"/>
          <w:szCs w:val="26"/>
        </w:rPr>
        <w:t xml:space="preserve">в лице </w:t>
      </w:r>
      <w:r w:rsidR="002B54FC" w:rsidRPr="00C72E4B">
        <w:rPr>
          <w:rFonts w:ascii="Times New Roman" w:hAnsi="Times New Roman"/>
          <w:b/>
          <w:sz w:val="26"/>
          <w:szCs w:val="26"/>
        </w:rPr>
        <w:t xml:space="preserve">главы </w:t>
      </w:r>
      <w:r w:rsidR="002A7F02" w:rsidRPr="00C72E4B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5E035E" w:rsidRPr="00C72E4B">
        <w:rPr>
          <w:rFonts w:ascii="Times New Roman" w:hAnsi="Times New Roman"/>
          <w:b/>
          <w:sz w:val="26"/>
          <w:szCs w:val="26"/>
        </w:rPr>
        <w:t>Канцерева Александра Львовича</w:t>
      </w:r>
      <w:r w:rsidR="003572DE" w:rsidRPr="00C72E4B">
        <w:rPr>
          <w:rFonts w:ascii="Times New Roman" w:hAnsi="Times New Roman"/>
          <w:sz w:val="26"/>
          <w:szCs w:val="26"/>
        </w:rPr>
        <w:t xml:space="preserve">, </w:t>
      </w:r>
      <w:r w:rsidR="00660CAC" w:rsidRPr="00C72E4B">
        <w:rPr>
          <w:rFonts w:ascii="Times New Roman" w:hAnsi="Times New Roman"/>
          <w:color w:val="000000"/>
          <w:sz w:val="26"/>
          <w:szCs w:val="26"/>
        </w:rPr>
        <w:t xml:space="preserve">действующего на основании Устава </w:t>
      </w:r>
      <w:r w:rsidR="00E81B9A" w:rsidRPr="00C72E4B">
        <w:rPr>
          <w:rFonts w:ascii="Times New Roman" w:hAnsi="Times New Roman"/>
          <w:sz w:val="26"/>
          <w:szCs w:val="26"/>
        </w:rPr>
        <w:t>Тосненско</w:t>
      </w:r>
      <w:r w:rsidR="002A7F02" w:rsidRPr="00C72E4B">
        <w:rPr>
          <w:rFonts w:ascii="Times New Roman" w:hAnsi="Times New Roman"/>
          <w:sz w:val="26"/>
          <w:szCs w:val="26"/>
        </w:rPr>
        <w:t>го</w:t>
      </w:r>
      <w:r w:rsidR="00E81B9A" w:rsidRPr="00C72E4B">
        <w:rPr>
          <w:rFonts w:ascii="Times New Roman" w:hAnsi="Times New Roman"/>
          <w:sz w:val="26"/>
          <w:szCs w:val="26"/>
        </w:rPr>
        <w:t xml:space="preserve"> </w:t>
      </w:r>
      <w:r w:rsidRPr="00C72E4B">
        <w:rPr>
          <w:rFonts w:ascii="Times New Roman" w:hAnsi="Times New Roman"/>
          <w:sz w:val="26"/>
          <w:szCs w:val="26"/>
        </w:rPr>
        <w:t xml:space="preserve"> городско</w:t>
      </w:r>
      <w:r w:rsidR="002A7F02" w:rsidRPr="00C72E4B">
        <w:rPr>
          <w:rFonts w:ascii="Times New Roman" w:hAnsi="Times New Roman"/>
          <w:sz w:val="26"/>
          <w:szCs w:val="26"/>
        </w:rPr>
        <w:t>го</w:t>
      </w:r>
      <w:r w:rsidRPr="00C72E4B">
        <w:rPr>
          <w:rFonts w:ascii="Times New Roman" w:hAnsi="Times New Roman"/>
          <w:sz w:val="26"/>
          <w:szCs w:val="26"/>
        </w:rPr>
        <w:t xml:space="preserve"> поселени</w:t>
      </w:r>
      <w:r w:rsidR="002A7F02" w:rsidRPr="00C72E4B">
        <w:rPr>
          <w:rFonts w:ascii="Times New Roman" w:hAnsi="Times New Roman"/>
          <w:sz w:val="26"/>
          <w:szCs w:val="26"/>
        </w:rPr>
        <w:t>я</w:t>
      </w:r>
      <w:r w:rsidRPr="00C72E4B">
        <w:rPr>
          <w:rFonts w:ascii="Times New Roman" w:hAnsi="Times New Roman"/>
          <w:sz w:val="26"/>
          <w:szCs w:val="26"/>
        </w:rPr>
        <w:t xml:space="preserve">  </w:t>
      </w:r>
      <w:r w:rsidR="00E81B9A" w:rsidRPr="00C72E4B">
        <w:rPr>
          <w:rFonts w:ascii="Times New Roman" w:hAnsi="Times New Roman"/>
          <w:sz w:val="26"/>
          <w:szCs w:val="26"/>
        </w:rPr>
        <w:t xml:space="preserve">Тосненского </w:t>
      </w:r>
      <w:r w:rsidRPr="00C72E4B">
        <w:rPr>
          <w:rFonts w:ascii="Times New Roman" w:hAnsi="Times New Roman"/>
          <w:sz w:val="26"/>
          <w:szCs w:val="26"/>
        </w:rPr>
        <w:t xml:space="preserve"> </w:t>
      </w:r>
      <w:r w:rsidR="005E035E" w:rsidRPr="00C72E4B">
        <w:rPr>
          <w:rFonts w:ascii="Times New Roman" w:hAnsi="Times New Roman"/>
          <w:sz w:val="26"/>
          <w:szCs w:val="26"/>
        </w:rPr>
        <w:t xml:space="preserve">муниципального </w:t>
      </w:r>
      <w:r w:rsidRPr="00C72E4B">
        <w:rPr>
          <w:rFonts w:ascii="Times New Roman" w:hAnsi="Times New Roman"/>
          <w:sz w:val="26"/>
          <w:szCs w:val="26"/>
        </w:rPr>
        <w:t xml:space="preserve">района Ленинградской области, </w:t>
      </w:r>
      <w:r w:rsidR="00660CAC" w:rsidRPr="00C72E4B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2A7F02" w:rsidRPr="00C72E4B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AA4F99" w:rsidRPr="00C72E4B">
        <w:rPr>
          <w:rFonts w:ascii="Times New Roman" w:hAnsi="Times New Roman"/>
          <w:sz w:val="26"/>
          <w:szCs w:val="26"/>
        </w:rPr>
        <w:t xml:space="preserve">совета депутатов </w:t>
      </w:r>
      <w:r w:rsidR="005074DF" w:rsidRPr="005074DF">
        <w:rPr>
          <w:rFonts w:ascii="Times New Roman" w:hAnsi="Times New Roman"/>
          <w:sz w:val="26"/>
          <w:szCs w:val="26"/>
        </w:rPr>
        <w:t>Тосненского городского поселения Тосненского муниципального района Ленинградской области</w:t>
      </w:r>
      <w:r w:rsidR="000C7803" w:rsidRPr="00C72E4B">
        <w:rPr>
          <w:rFonts w:ascii="Times New Roman" w:hAnsi="Times New Roman"/>
          <w:sz w:val="26"/>
          <w:szCs w:val="26"/>
        </w:rPr>
        <w:t xml:space="preserve"> </w:t>
      </w:r>
      <w:r w:rsidR="002A7F02" w:rsidRPr="003F1ACA">
        <w:rPr>
          <w:rFonts w:ascii="Times New Roman" w:hAnsi="Times New Roman"/>
          <w:sz w:val="26"/>
          <w:szCs w:val="26"/>
        </w:rPr>
        <w:t>от</w:t>
      </w:r>
      <w:r w:rsidR="000C7803" w:rsidRPr="003F1ACA">
        <w:rPr>
          <w:rFonts w:ascii="Times New Roman" w:hAnsi="Times New Roman"/>
          <w:sz w:val="26"/>
          <w:szCs w:val="26"/>
        </w:rPr>
        <w:t xml:space="preserve"> </w:t>
      </w:r>
      <w:r w:rsidR="003F1ACA" w:rsidRPr="003F1ACA">
        <w:rPr>
          <w:rFonts w:ascii="Times New Roman" w:hAnsi="Times New Roman"/>
          <w:sz w:val="26"/>
          <w:szCs w:val="26"/>
        </w:rPr>
        <w:t>26.11.2021</w:t>
      </w:r>
      <w:r w:rsidR="000C7803" w:rsidRPr="003F1ACA">
        <w:rPr>
          <w:rFonts w:ascii="Times New Roman" w:hAnsi="Times New Roman"/>
          <w:sz w:val="26"/>
          <w:szCs w:val="26"/>
        </w:rPr>
        <w:t xml:space="preserve"> </w:t>
      </w:r>
      <w:r w:rsidR="002A7F02" w:rsidRPr="003F1ACA">
        <w:rPr>
          <w:rFonts w:ascii="Times New Roman" w:hAnsi="Times New Roman"/>
          <w:sz w:val="26"/>
          <w:szCs w:val="26"/>
        </w:rPr>
        <w:t xml:space="preserve"> </w:t>
      </w:r>
      <w:r w:rsidR="003F1ACA">
        <w:rPr>
          <w:rFonts w:ascii="Times New Roman" w:hAnsi="Times New Roman"/>
          <w:sz w:val="26"/>
          <w:szCs w:val="26"/>
        </w:rPr>
        <w:t xml:space="preserve">  </w:t>
      </w:r>
      <w:r w:rsidR="002A7F02" w:rsidRPr="003F1ACA">
        <w:rPr>
          <w:rFonts w:ascii="Times New Roman" w:hAnsi="Times New Roman"/>
          <w:sz w:val="26"/>
          <w:szCs w:val="26"/>
        </w:rPr>
        <w:t>№</w:t>
      </w:r>
      <w:r w:rsidR="000C7803" w:rsidRPr="003F1ACA">
        <w:rPr>
          <w:rFonts w:ascii="Times New Roman" w:hAnsi="Times New Roman"/>
          <w:sz w:val="26"/>
          <w:szCs w:val="26"/>
        </w:rPr>
        <w:t xml:space="preserve"> </w:t>
      </w:r>
      <w:r w:rsidR="003F1ACA" w:rsidRPr="003F1ACA">
        <w:rPr>
          <w:rFonts w:ascii="Times New Roman" w:hAnsi="Times New Roman"/>
          <w:sz w:val="26"/>
          <w:szCs w:val="26"/>
        </w:rPr>
        <w:t>102</w:t>
      </w:r>
      <w:r w:rsidR="005074DF">
        <w:rPr>
          <w:rFonts w:ascii="Times New Roman" w:hAnsi="Times New Roman"/>
          <w:sz w:val="26"/>
          <w:szCs w:val="26"/>
        </w:rPr>
        <w:t xml:space="preserve"> «Об осущес</w:t>
      </w:r>
      <w:r w:rsidR="005074DF" w:rsidRPr="005074DF">
        <w:rPr>
          <w:rFonts w:ascii="Times New Roman" w:hAnsi="Times New Roman"/>
          <w:sz w:val="26"/>
          <w:szCs w:val="26"/>
        </w:rPr>
        <w:t>т</w:t>
      </w:r>
      <w:r w:rsidR="005074DF">
        <w:rPr>
          <w:rFonts w:ascii="Times New Roman" w:hAnsi="Times New Roman"/>
          <w:sz w:val="26"/>
          <w:szCs w:val="26"/>
        </w:rPr>
        <w:t>в</w:t>
      </w:r>
      <w:r w:rsidR="005074DF" w:rsidRPr="005074DF">
        <w:rPr>
          <w:rFonts w:ascii="Times New Roman" w:hAnsi="Times New Roman"/>
          <w:sz w:val="26"/>
          <w:szCs w:val="26"/>
        </w:rPr>
        <w:t>лении внешнего муниципального финансового контроля Тосненского городского поселения Тосненского муниципального района Ленинградской области</w:t>
      </w:r>
      <w:r w:rsidR="005074DF">
        <w:rPr>
          <w:rFonts w:ascii="Times New Roman" w:hAnsi="Times New Roman"/>
          <w:sz w:val="26"/>
          <w:szCs w:val="26"/>
        </w:rPr>
        <w:t>»</w:t>
      </w:r>
      <w:r w:rsidR="002A7F02" w:rsidRPr="003F1ACA">
        <w:rPr>
          <w:rFonts w:ascii="Times New Roman" w:hAnsi="Times New Roman"/>
          <w:sz w:val="26"/>
          <w:szCs w:val="26"/>
        </w:rPr>
        <w:t xml:space="preserve">, </w:t>
      </w:r>
      <w:r w:rsidR="00660CAC" w:rsidRPr="003F1ACA">
        <w:rPr>
          <w:rFonts w:ascii="Times New Roman" w:hAnsi="Times New Roman"/>
          <w:sz w:val="26"/>
          <w:szCs w:val="26"/>
        </w:rPr>
        <w:t>з</w:t>
      </w:r>
      <w:r w:rsidR="00660CAC" w:rsidRPr="00C72E4B">
        <w:rPr>
          <w:rFonts w:ascii="Times New Roman" w:hAnsi="Times New Roman"/>
          <w:sz w:val="26"/>
          <w:szCs w:val="26"/>
        </w:rPr>
        <w:t>аключили настоящее Соглашение о нижеследующем.</w:t>
      </w:r>
    </w:p>
    <w:p w:rsidR="00660CAC" w:rsidRPr="00C72E4B" w:rsidRDefault="00660CAC" w:rsidP="00660CA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60CAC" w:rsidRPr="00C72E4B" w:rsidRDefault="00660CAC" w:rsidP="00660CAC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z w:val="26"/>
          <w:szCs w:val="26"/>
        </w:rPr>
        <w:t>1. Предмет Соглашения</w:t>
      </w:r>
    </w:p>
    <w:p w:rsidR="00660CAC" w:rsidRPr="00C72E4B" w:rsidRDefault="00660CAC" w:rsidP="00CA0D0F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настоящего Соглашения является передача контрольно-счетному органу муниципального 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образования Тосненский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9F5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палате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Тосненский район Ленинградской области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</w:t>
      </w:r>
      <w:r w:rsidR="00FB5691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района) полномочий контрольно-счетного органа поселения (далее –</w:t>
      </w:r>
      <w:r w:rsidR="003572DE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КСО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поселения) по осуществлению внешнего муниципального финансового контроля и передача из бюджета</w:t>
      </w:r>
      <w:r w:rsidR="006879F5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>Тосненско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9F5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>го поселения</w:t>
      </w:r>
      <w:r w:rsidR="006879F5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>Тосненск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035E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B52078" w:rsidRPr="00C72E4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 </w:t>
      </w:r>
      <w:r w:rsidR="006879F5" w:rsidRPr="00C72E4B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3DD5" w:rsidRPr="00C72E4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73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поселение) в бюджет</w:t>
      </w:r>
      <w:r w:rsidR="00CA0D0F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151DB0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Тосненский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A0D0F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 </w:t>
      </w:r>
      <w:r w:rsidR="00F73DD5" w:rsidRPr="007F443D">
        <w:rPr>
          <w:rFonts w:ascii="Times New Roman" w:hAnsi="Times New Roman" w:cs="Times New Roman"/>
          <w:color w:val="000000"/>
          <w:sz w:val="26"/>
          <w:szCs w:val="26"/>
        </w:rPr>
        <w:t>(далее – муниципальный район)</w:t>
      </w:r>
      <w:r w:rsidR="00F73D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на осуществление переданных полномочий.</w:t>
      </w:r>
    </w:p>
    <w:p w:rsidR="00660CAC" w:rsidRPr="00C72E4B" w:rsidRDefault="00660CAC" w:rsidP="00660CAC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z w:val="26"/>
          <w:szCs w:val="26"/>
        </w:rPr>
        <w:t>2. Срок действия Соглашения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 xml:space="preserve">2.1. Соглашение заключено </w:t>
      </w:r>
      <w:proofErr w:type="gramStart"/>
      <w:r w:rsidRPr="00C72E4B">
        <w:rPr>
          <w:rFonts w:ascii="Times New Roman" w:hAnsi="Times New Roman" w:cs="Times New Roman"/>
          <w:sz w:val="26"/>
          <w:szCs w:val="26"/>
        </w:rPr>
        <w:t>на  период</w:t>
      </w:r>
      <w:proofErr w:type="gramEnd"/>
      <w:r w:rsidRPr="00C72E4B">
        <w:rPr>
          <w:rFonts w:ascii="Times New Roman" w:hAnsi="Times New Roman" w:cs="Times New Roman"/>
          <w:sz w:val="26"/>
          <w:szCs w:val="26"/>
        </w:rPr>
        <w:t xml:space="preserve"> с </w:t>
      </w:r>
      <w:r w:rsidR="00A87B03" w:rsidRPr="00F73DD5">
        <w:rPr>
          <w:rFonts w:ascii="Times New Roman" w:hAnsi="Times New Roman" w:cs="Times New Roman"/>
          <w:sz w:val="26"/>
          <w:szCs w:val="26"/>
        </w:rPr>
        <w:t>1 января 2022 года по 31 декабря 2024 года.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2.2. При отсутствии письменного обращения какой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либо из сторон о прекращении действия Соглашения, направленного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позднее, чем за </w:t>
      </w:r>
      <w:r w:rsidR="00286473" w:rsidRPr="00C72E4B">
        <w:rPr>
          <w:rFonts w:ascii="Times New Roman" w:hAnsi="Times New Roman" w:cs="Times New Roman"/>
          <w:color w:val="000000"/>
          <w:sz w:val="26"/>
          <w:szCs w:val="26"/>
        </w:rPr>
        <w:t>три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месяца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до истечения срока действия Соглашения, Соглашение считается пролонгированным на </w:t>
      </w:r>
      <w:proofErr w:type="gramStart"/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срок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три</w:t>
      </w:r>
      <w:proofErr w:type="gramEnd"/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2.3. В случае если решением </w:t>
      </w:r>
      <w:r w:rsidR="00AA4F99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о бюджете поселения не будут утверждены межбюджетные трансферты бюджету муниципального района,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60CAC" w:rsidRPr="00C72E4B" w:rsidRDefault="00286473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2.4. Действие настоящего </w:t>
      </w:r>
      <w:r w:rsidR="00F73DD5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 прекращается в связи с истечением срока его действия с учетом п. 2.2 настоящей статьи. Досрочно действие настоящего </w:t>
      </w:r>
      <w:r w:rsidR="00F73DD5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оглашения может быть прекращено в связи с ненадлежащим исполнением Сторонами своих обязанностей по нему.</w:t>
      </w:r>
    </w:p>
    <w:p w:rsidR="00660CAC" w:rsidRPr="00C72E4B" w:rsidRDefault="00660CAC" w:rsidP="00660CAC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A87B03" w:rsidRPr="00C72E4B" w:rsidRDefault="00660CAC" w:rsidP="0056708B">
      <w:pPr>
        <w:shd w:val="clear" w:color="auto" w:fill="FFFFFF"/>
        <w:ind w:firstLine="709"/>
        <w:jc w:val="both"/>
        <w:rPr>
          <w:rFonts w:ascii="Lab Grotesque" w:eastAsia="Times New Roman" w:hAnsi="Lab Grotesque" w:cs="Times New Roman"/>
          <w:color w:val="222222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Годовой объем межбюджетных трансфертов, предоставляемых из бюджета поселения в бюджет муниципального района на осуществление полномочий, предусмотренных настоящим </w:t>
      </w:r>
      <w:r w:rsidR="00A87B03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оглашением, </w:t>
      </w:r>
      <w:r w:rsidR="00286473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определяется в соответствии с </w:t>
      </w:r>
      <w:r w:rsidR="007F443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86473" w:rsidRPr="00C72E4B">
        <w:rPr>
          <w:rFonts w:ascii="Times New Roman" w:hAnsi="Times New Roman" w:cs="Times New Roman"/>
          <w:color w:val="000000"/>
          <w:sz w:val="26"/>
          <w:szCs w:val="26"/>
        </w:rPr>
        <w:t>орядком (приложение 1), н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>а 20</w:t>
      </w:r>
      <w:r w:rsidR="00A87B03" w:rsidRPr="00C72E4B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год равен </w:t>
      </w:r>
      <w:r w:rsidR="00A87B03" w:rsidRPr="00C72E4B">
        <w:rPr>
          <w:rFonts w:ascii="Times New Roman" w:hAnsi="Times New Roman" w:cs="Times New Roman"/>
          <w:color w:val="000000"/>
          <w:sz w:val="26"/>
          <w:szCs w:val="26"/>
        </w:rPr>
        <w:t>1 </w:t>
      </w:r>
      <w:r w:rsidR="00F73DD5">
        <w:rPr>
          <w:rFonts w:ascii="Times New Roman" w:hAnsi="Times New Roman" w:cs="Times New Roman"/>
          <w:color w:val="000000"/>
          <w:sz w:val="26"/>
          <w:szCs w:val="26"/>
        </w:rPr>
        <w:t xml:space="preserve">146 844 </w:t>
      </w:r>
      <w:r w:rsidR="00AA4F99" w:rsidRPr="00C72E4B">
        <w:rPr>
          <w:rFonts w:ascii="Times New Roman" w:hAnsi="Times New Roman" w:cs="Times New Roman"/>
          <w:color w:val="000000"/>
          <w:sz w:val="26"/>
          <w:szCs w:val="26"/>
        </w:rPr>
        <w:t>рубл</w:t>
      </w:r>
      <w:r w:rsidR="00A87B03" w:rsidRPr="00C72E4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87B03" w:rsidRPr="00C72E4B">
        <w:rPr>
          <w:rFonts w:ascii="Times New Roman" w:hAnsi="Times New Roman" w:cs="Times New Roman"/>
          <w:color w:val="000000"/>
          <w:sz w:val="26"/>
          <w:szCs w:val="26"/>
        </w:rPr>
        <w:t>один миллион сто сорок шесть тысяч восемьсот сорок четыре рубля)</w:t>
      </w:r>
      <w:r w:rsidR="00286473" w:rsidRPr="00C72E4B">
        <w:rPr>
          <w:rFonts w:ascii="Times New Roman" w:hAnsi="Times New Roman" w:cs="Times New Roman"/>
          <w:color w:val="000000"/>
          <w:sz w:val="26"/>
          <w:szCs w:val="26"/>
        </w:rPr>
        <w:t>, согласно расчету (приложение 2</w:t>
      </w:r>
      <w:r w:rsidR="00E46197" w:rsidRPr="00C72E4B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A87B03" w:rsidRPr="00C72E4B">
        <w:rPr>
          <w:rFonts w:ascii="Lab Grotesque" w:eastAsia="Times New Roman" w:hAnsi="Lab Grotesque" w:cs="Times New Roman"/>
          <w:color w:val="222222"/>
          <w:sz w:val="26"/>
          <w:szCs w:val="26"/>
        </w:rPr>
        <w:t xml:space="preserve"> </w:t>
      </w:r>
    </w:p>
    <w:p w:rsidR="00660CAC" w:rsidRPr="00C72E4B" w:rsidRDefault="00660CAC" w:rsidP="00A87B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334FBF" w:rsidRPr="00C72E4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Для проведения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C72E4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контрольных и экспертно-аналитических внеплановых мероприятий в соответствии с </w:t>
      </w:r>
      <w:r w:rsidR="00FD10E0" w:rsidRPr="00C72E4B">
        <w:rPr>
          <w:rFonts w:ascii="Times New Roman" w:hAnsi="Times New Roman" w:cs="Times New Roman"/>
          <w:color w:val="000000"/>
          <w:sz w:val="26"/>
          <w:szCs w:val="26"/>
        </w:rPr>
        <w:t>поручениями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60CAC" w:rsidRPr="00C72E4B" w:rsidRDefault="00334FBF" w:rsidP="00660C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Ежегодный объем межбюджетных трансфертов перечисляется двумя частями в сроки до 1 </w:t>
      </w:r>
      <w:proofErr w:type="gramStart"/>
      <w:r w:rsidR="00F60D6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марта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не менее 1/2 годового объема межбюджетных трансфертов) и до 1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>3.</w:t>
      </w:r>
      <w:r w:rsidR="00334FBF" w:rsidRPr="00C72E4B">
        <w:rPr>
          <w:rFonts w:ascii="Times New Roman" w:hAnsi="Times New Roman" w:cs="Times New Roman"/>
          <w:sz w:val="26"/>
          <w:szCs w:val="26"/>
        </w:rPr>
        <w:t>4</w:t>
      </w:r>
      <w:r w:rsidRPr="00C72E4B">
        <w:rPr>
          <w:rFonts w:ascii="Times New Roman" w:hAnsi="Times New Roman" w:cs="Times New Roman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 w:rsidR="00AA4F99" w:rsidRPr="00C72E4B">
        <w:rPr>
          <w:rFonts w:ascii="Times New Roman" w:hAnsi="Times New Roman" w:cs="Times New Roman"/>
          <w:sz w:val="26"/>
          <w:szCs w:val="26"/>
        </w:rPr>
        <w:t>.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>3.</w:t>
      </w:r>
      <w:r w:rsidR="00334FBF" w:rsidRPr="00C72E4B">
        <w:rPr>
          <w:rFonts w:ascii="Times New Roman" w:hAnsi="Times New Roman" w:cs="Times New Roman"/>
          <w:sz w:val="26"/>
          <w:szCs w:val="26"/>
        </w:rPr>
        <w:t>5</w:t>
      </w:r>
      <w:r w:rsidRPr="00C72E4B">
        <w:rPr>
          <w:rFonts w:ascii="Times New Roman" w:hAnsi="Times New Roman" w:cs="Times New Roman"/>
          <w:sz w:val="26"/>
          <w:szCs w:val="26"/>
        </w:rPr>
        <w:t xml:space="preserve">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334FBF" w:rsidRPr="00C72E4B" w:rsidRDefault="00334FBF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 xml:space="preserve">3.6. Объем межбюджетных трансфертов на очередной </w:t>
      </w:r>
      <w:r w:rsidR="00F60D6C" w:rsidRPr="00C72E4B">
        <w:rPr>
          <w:rFonts w:ascii="Times New Roman" w:hAnsi="Times New Roman" w:cs="Times New Roman"/>
          <w:sz w:val="26"/>
          <w:szCs w:val="26"/>
        </w:rPr>
        <w:t xml:space="preserve">финансовый </w:t>
      </w:r>
      <w:r w:rsidRPr="00C72E4B">
        <w:rPr>
          <w:rFonts w:ascii="Times New Roman" w:hAnsi="Times New Roman" w:cs="Times New Roman"/>
          <w:sz w:val="26"/>
          <w:szCs w:val="26"/>
        </w:rPr>
        <w:t xml:space="preserve">год определяется дополнительным соглашением к настоящему </w:t>
      </w:r>
      <w:r w:rsidR="00F73DD5">
        <w:rPr>
          <w:rFonts w:ascii="Times New Roman" w:hAnsi="Times New Roman" w:cs="Times New Roman"/>
          <w:sz w:val="26"/>
          <w:szCs w:val="26"/>
        </w:rPr>
        <w:t>С</w:t>
      </w:r>
      <w:r w:rsidRPr="00C72E4B">
        <w:rPr>
          <w:rFonts w:ascii="Times New Roman" w:hAnsi="Times New Roman" w:cs="Times New Roman"/>
          <w:sz w:val="26"/>
          <w:szCs w:val="26"/>
        </w:rPr>
        <w:t>оглашению.</w:t>
      </w:r>
    </w:p>
    <w:p w:rsidR="00334FBF" w:rsidRPr="00C72E4B" w:rsidRDefault="00334FBF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 xml:space="preserve">3.7. </w:t>
      </w:r>
      <w:r w:rsidR="000D2162" w:rsidRPr="00C72E4B">
        <w:rPr>
          <w:rFonts w:ascii="Times New Roman" w:hAnsi="Times New Roman" w:cs="Times New Roman"/>
          <w:sz w:val="26"/>
          <w:szCs w:val="26"/>
        </w:rPr>
        <w:t>Планируемый о</w:t>
      </w:r>
      <w:r w:rsidRPr="00C72E4B">
        <w:rPr>
          <w:rFonts w:ascii="Times New Roman" w:hAnsi="Times New Roman" w:cs="Times New Roman"/>
          <w:sz w:val="26"/>
          <w:szCs w:val="26"/>
        </w:rPr>
        <w:t>бъем межбюджетных трансфертов на очередной</w:t>
      </w:r>
      <w:r w:rsidR="00F60D6C" w:rsidRPr="00C72E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0D6C" w:rsidRPr="00C72E4B">
        <w:rPr>
          <w:rFonts w:ascii="Times New Roman" w:hAnsi="Times New Roman" w:cs="Times New Roman"/>
          <w:sz w:val="26"/>
          <w:szCs w:val="26"/>
        </w:rPr>
        <w:t xml:space="preserve">финансовый </w:t>
      </w:r>
      <w:r w:rsidRPr="00C72E4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C72E4B">
        <w:rPr>
          <w:rFonts w:ascii="Times New Roman" w:hAnsi="Times New Roman" w:cs="Times New Roman"/>
          <w:sz w:val="26"/>
          <w:szCs w:val="26"/>
        </w:rPr>
        <w:t xml:space="preserve">, доводится </w:t>
      </w:r>
      <w:r w:rsidR="005E27F4" w:rsidRPr="00C72E4B">
        <w:rPr>
          <w:rFonts w:ascii="Times New Roman" w:hAnsi="Times New Roman" w:cs="Times New Roman"/>
          <w:sz w:val="26"/>
          <w:szCs w:val="26"/>
        </w:rPr>
        <w:t xml:space="preserve">КСП </w:t>
      </w:r>
      <w:r w:rsidRPr="00C72E4B">
        <w:rPr>
          <w:rFonts w:ascii="Times New Roman" w:hAnsi="Times New Roman" w:cs="Times New Roman"/>
          <w:sz w:val="26"/>
          <w:szCs w:val="26"/>
        </w:rPr>
        <w:t xml:space="preserve">района до </w:t>
      </w:r>
      <w:r w:rsidR="00AA4F99" w:rsidRPr="00C72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C72E4B">
        <w:rPr>
          <w:rFonts w:ascii="Times New Roman" w:hAnsi="Times New Roman" w:cs="Times New Roman"/>
          <w:sz w:val="26"/>
          <w:szCs w:val="26"/>
        </w:rPr>
        <w:t xml:space="preserve">поселения и администрации поселения не позднее, чем за </w:t>
      </w:r>
      <w:r w:rsidR="000D2162" w:rsidRPr="00C72E4B">
        <w:rPr>
          <w:rFonts w:ascii="Times New Roman" w:hAnsi="Times New Roman" w:cs="Times New Roman"/>
          <w:sz w:val="26"/>
          <w:szCs w:val="26"/>
        </w:rPr>
        <w:t>шесть</w:t>
      </w:r>
      <w:r w:rsidRPr="00C72E4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0D2162" w:rsidRPr="00C72E4B">
        <w:rPr>
          <w:rFonts w:ascii="Times New Roman" w:hAnsi="Times New Roman" w:cs="Times New Roman"/>
          <w:sz w:val="26"/>
          <w:szCs w:val="26"/>
        </w:rPr>
        <w:t>ев</w:t>
      </w:r>
      <w:r w:rsidRPr="00C72E4B">
        <w:rPr>
          <w:rFonts w:ascii="Times New Roman" w:hAnsi="Times New Roman" w:cs="Times New Roman"/>
          <w:sz w:val="26"/>
          <w:szCs w:val="26"/>
        </w:rPr>
        <w:t xml:space="preserve"> до начала очередного </w:t>
      </w:r>
      <w:r w:rsidR="00FB5691" w:rsidRPr="00C72E4B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Pr="00C72E4B">
        <w:rPr>
          <w:rFonts w:ascii="Times New Roman" w:hAnsi="Times New Roman" w:cs="Times New Roman"/>
          <w:sz w:val="26"/>
          <w:szCs w:val="26"/>
        </w:rPr>
        <w:t>года.</w:t>
      </w:r>
    </w:p>
    <w:p w:rsidR="00FD10E0" w:rsidRPr="00C72E4B" w:rsidRDefault="00FD10E0" w:rsidP="00575C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C1A">
        <w:rPr>
          <w:rFonts w:ascii="Times New Roman" w:hAnsi="Times New Roman" w:cs="Times New Roman"/>
          <w:sz w:val="26"/>
          <w:szCs w:val="26"/>
        </w:rPr>
        <w:lastRenderedPageBreak/>
        <w:t xml:space="preserve">3.8. КСП района ежеквартально не позднее 5 числа месяца, следующего за отчётным периодом, предоставляет в администрацию Тосненского района Ленинградской области, </w:t>
      </w:r>
      <w:r w:rsidR="008026D2" w:rsidRPr="00575C1A">
        <w:rPr>
          <w:rFonts w:ascii="Times New Roman" w:hAnsi="Times New Roman" w:cs="Times New Roman"/>
          <w:sz w:val="26"/>
          <w:szCs w:val="26"/>
        </w:rPr>
        <w:t xml:space="preserve">исполняющую полномочия, </w:t>
      </w:r>
      <w:r w:rsidRPr="00575C1A">
        <w:rPr>
          <w:rFonts w:ascii="Times New Roman" w:hAnsi="Times New Roman" w:cs="Times New Roman"/>
          <w:sz w:val="26"/>
          <w:szCs w:val="26"/>
        </w:rPr>
        <w:t xml:space="preserve">обеспечивающую исполнение бюджета и составление бюджетной отчетности, отчёт об использовании целевых средств, предоставляемых из бюджета Тосненского городского поселения Тосненского муниципального района Ленинградской области в бюджет </w:t>
      </w:r>
      <w:r w:rsidR="00F73DD5" w:rsidRPr="00575C1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Тосненский район Ленинградской области</w:t>
      </w:r>
      <w:r w:rsidR="00F73DD5" w:rsidRPr="00575C1A">
        <w:rPr>
          <w:rFonts w:ascii="Times New Roman" w:hAnsi="Times New Roman" w:cs="Times New Roman"/>
          <w:sz w:val="26"/>
          <w:szCs w:val="26"/>
        </w:rPr>
        <w:t xml:space="preserve"> </w:t>
      </w:r>
      <w:r w:rsidRPr="00575C1A">
        <w:rPr>
          <w:rFonts w:ascii="Times New Roman" w:hAnsi="Times New Roman" w:cs="Times New Roman"/>
          <w:sz w:val="26"/>
          <w:szCs w:val="26"/>
        </w:rPr>
        <w:t xml:space="preserve">на исполнение полномочий контрольно-счетного органа поселения по осуществлению </w:t>
      </w:r>
      <w:r w:rsidRPr="00575C1A">
        <w:rPr>
          <w:rFonts w:ascii="Times New Roman" w:hAnsi="Times New Roman" w:cs="Times New Roman"/>
          <w:spacing w:val="-2"/>
          <w:sz w:val="26"/>
          <w:szCs w:val="26"/>
        </w:rPr>
        <w:t xml:space="preserve">внешнего муниципального финансового контроля, по форме </w:t>
      </w:r>
      <w:r w:rsidR="008026D2" w:rsidRPr="00575C1A">
        <w:rPr>
          <w:rFonts w:ascii="Times New Roman" w:hAnsi="Times New Roman" w:cs="Times New Roman"/>
          <w:spacing w:val="-2"/>
          <w:sz w:val="26"/>
          <w:szCs w:val="26"/>
        </w:rPr>
        <w:t xml:space="preserve">согласно </w:t>
      </w:r>
      <w:r w:rsidR="00A1225F" w:rsidRPr="00575C1A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575C1A">
        <w:rPr>
          <w:rFonts w:ascii="Times New Roman" w:hAnsi="Times New Roman" w:cs="Times New Roman"/>
          <w:spacing w:val="-2"/>
          <w:sz w:val="26"/>
          <w:szCs w:val="26"/>
        </w:rPr>
        <w:t>риложени</w:t>
      </w:r>
      <w:r w:rsidR="008026D2" w:rsidRPr="00575C1A">
        <w:rPr>
          <w:rFonts w:ascii="Times New Roman" w:hAnsi="Times New Roman" w:cs="Times New Roman"/>
          <w:spacing w:val="-2"/>
          <w:sz w:val="26"/>
          <w:szCs w:val="26"/>
        </w:rPr>
        <w:t>ю</w:t>
      </w:r>
      <w:r w:rsidRPr="00575C1A">
        <w:rPr>
          <w:rFonts w:ascii="Times New Roman" w:hAnsi="Times New Roman" w:cs="Times New Roman"/>
          <w:spacing w:val="-2"/>
          <w:sz w:val="26"/>
          <w:szCs w:val="26"/>
        </w:rPr>
        <w:t xml:space="preserve"> 3.</w:t>
      </w:r>
    </w:p>
    <w:p w:rsidR="00660CAC" w:rsidRPr="00C72E4B" w:rsidRDefault="00660CAC" w:rsidP="00660CAC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4. Права и обязанности сторон</w:t>
      </w:r>
    </w:p>
    <w:p w:rsidR="00660CAC" w:rsidRPr="00C72E4B" w:rsidRDefault="00660CAC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 </w:t>
      </w:r>
      <w:proofErr w:type="gramStart"/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депутатов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proofErr w:type="gramEnd"/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района:</w:t>
      </w:r>
    </w:p>
    <w:p w:rsidR="00660CAC" w:rsidRPr="00C72E4B" w:rsidRDefault="000D2162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4.1.1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устанавливает штатную численность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с учетом необходимости осуществления предусмотренных настоящим Соглашением полномочий;</w:t>
      </w:r>
    </w:p>
    <w:p w:rsidR="00660CAC" w:rsidRPr="00C72E4B" w:rsidRDefault="000D2162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4.1.2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получает от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proofErr w:type="gramStart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 информацию</w:t>
      </w:r>
      <w:proofErr w:type="gramEnd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об осуществлении предусмотренных настоящим Соглашением полномочий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поселения: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.2) направляет </w:t>
      </w:r>
      <w:proofErr w:type="gramStart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>КСП</w:t>
      </w:r>
      <w:proofErr w:type="gramEnd"/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района  </w:t>
      </w:r>
      <w:r w:rsidR="00FD10E0" w:rsidRPr="00C72E4B">
        <w:rPr>
          <w:rFonts w:ascii="Times New Roman" w:hAnsi="Times New Roman" w:cs="Times New Roman"/>
          <w:color w:val="000000"/>
          <w:sz w:val="26"/>
          <w:szCs w:val="26"/>
        </w:rPr>
        <w:t>поручения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рассматривает отчеты и заключения, а также предложения </w:t>
      </w:r>
      <w:r w:rsidR="005E27F4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по результатам проведения контрольных и экспертно-аналитических мероприятий;</w:t>
      </w:r>
    </w:p>
    <w:p w:rsidR="00660CAC" w:rsidRPr="00927FA9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0C1E0E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опубликовывать информацию о проведенных мероприятиях </w:t>
      </w:r>
      <w:r w:rsidR="00927FA9" w:rsidRPr="00C72E4B">
        <w:rPr>
          <w:rFonts w:ascii="Times New Roman" w:hAnsi="Times New Roman" w:cs="Times New Roman"/>
          <w:color w:val="000000"/>
          <w:sz w:val="26"/>
          <w:szCs w:val="26"/>
        </w:rPr>
        <w:t>КСП района</w:t>
      </w:r>
      <w:r w:rsidR="00927FA9">
        <w:rPr>
          <w:rFonts w:ascii="Times New Roman" w:hAnsi="Times New Roman" w:cs="Times New Roman"/>
          <w:color w:val="000000"/>
          <w:sz w:val="26"/>
          <w:szCs w:val="26"/>
        </w:rPr>
        <w:t xml:space="preserve"> в средствах массовой информации</w:t>
      </w:r>
      <w:r w:rsidR="00927FA9" w:rsidRPr="00927FA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рассматривает обращения 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2E4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4.2</w:t>
      </w:r>
      <w:r w:rsidR="00660CAC" w:rsidRPr="00C72E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466AD" w:rsidRPr="00C72E4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60CAC" w:rsidRPr="00C72E4B">
        <w:rPr>
          <w:rFonts w:ascii="Times New Roman" w:hAnsi="Times New Roman" w:cs="Times New Roman"/>
          <w:color w:val="000000" w:themeColor="text1"/>
          <w:sz w:val="26"/>
          <w:szCs w:val="26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невыполнения  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>КСП</w:t>
      </w:r>
      <w:proofErr w:type="gramEnd"/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своих обязательств.</w:t>
      </w:r>
    </w:p>
    <w:p w:rsidR="00660CAC" w:rsidRPr="00C72E4B" w:rsidRDefault="003F18DB" w:rsidP="00660CAC">
      <w:pPr>
        <w:shd w:val="clear" w:color="auto" w:fill="FFFFFF"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4.3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Стороны 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</w:t>
      </w:r>
      <w:proofErr w:type="gramEnd"/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все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меры, необходимые для реализации настоящего Соглашения.</w:t>
      </w:r>
    </w:p>
    <w:p w:rsidR="00660CAC" w:rsidRPr="00C72E4B" w:rsidRDefault="00660CAC" w:rsidP="00660CAC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5. Ответственность сторон</w:t>
      </w:r>
    </w:p>
    <w:p w:rsidR="00660CAC" w:rsidRPr="00C72E4B" w:rsidRDefault="00660CAC" w:rsidP="00660C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5.1. Стороны несут ответственность за неисполнение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60CAC" w:rsidRPr="00C72E4B" w:rsidRDefault="00660CAC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5.2. В случае неисполнения </w:t>
      </w:r>
      <w:r w:rsidR="007F443D" w:rsidRPr="007F443D">
        <w:rPr>
          <w:rFonts w:ascii="Times New Roman" w:hAnsi="Times New Roman" w:cs="Times New Roman"/>
          <w:color w:val="000000"/>
          <w:sz w:val="26"/>
          <w:szCs w:val="26"/>
        </w:rPr>
        <w:t xml:space="preserve">КСП </w:t>
      </w:r>
      <w:r w:rsidRPr="007F443D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настоящим Соглашением полномочий,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r w:rsidR="004D1B11" w:rsidRPr="00C72E4B">
        <w:rPr>
          <w:rFonts w:ascii="Times New Roman" w:hAnsi="Times New Roman" w:cs="Times New Roman"/>
          <w:color w:val="000000"/>
          <w:sz w:val="26"/>
          <w:szCs w:val="26"/>
        </w:rPr>
        <w:t>не проведённые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мероприятия.</w:t>
      </w:r>
    </w:p>
    <w:p w:rsidR="003B7251" w:rsidRPr="00C72E4B" w:rsidRDefault="003B7251" w:rsidP="00660C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5.3. В случае ненадлежащего исполнения настоящего </w:t>
      </w:r>
      <w:r w:rsidR="003733E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AA4F99" w:rsidRPr="00C72E4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ет депутатов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уплачивает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совету депутатов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поселения штраф в размере 100 (ст</w:t>
      </w:r>
      <w:r w:rsidR="00F27F60" w:rsidRPr="00C72E4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) рублей за каждый случай ненадлежащего исполнения настоящего </w:t>
      </w:r>
      <w:r w:rsidR="003733E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оглашения.</w:t>
      </w:r>
    </w:p>
    <w:p w:rsidR="00660CAC" w:rsidRPr="00C72E4B" w:rsidRDefault="003B7251" w:rsidP="000C1E0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sz w:val="26"/>
          <w:szCs w:val="26"/>
        </w:rPr>
        <w:t>5.4</w:t>
      </w:r>
      <w:r w:rsidR="00660CAC" w:rsidRPr="00C72E4B">
        <w:rPr>
          <w:rFonts w:ascii="Times New Roman" w:hAnsi="Times New Roman" w:cs="Times New Roman"/>
          <w:sz w:val="26"/>
          <w:szCs w:val="26"/>
        </w:rPr>
        <w:t xml:space="preserve">.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Ответственность сторон не наступает в случаях предусмотренного настоящим Соглашение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</w:t>
      </w:r>
      <w:r w:rsidR="007466AD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(бездействия)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района, администрации поселения или иных третьих лиц.</w:t>
      </w:r>
    </w:p>
    <w:p w:rsidR="00660CAC" w:rsidRPr="00C72E4B" w:rsidRDefault="00660CAC" w:rsidP="00660CAC">
      <w:pPr>
        <w:keepNext/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72E4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6. Заключительные положения</w:t>
      </w:r>
    </w:p>
    <w:p w:rsidR="00660CAC" w:rsidRPr="00C72E4B" w:rsidRDefault="00660CAC" w:rsidP="00660C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вступает в силу с момента его подписания Сторонами.</w:t>
      </w:r>
    </w:p>
    <w:p w:rsidR="00660CAC" w:rsidRPr="00C72E4B" w:rsidRDefault="00660CAC" w:rsidP="00660C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C5544" w:rsidRPr="00C72E4B" w:rsidRDefault="001C5544" w:rsidP="00660C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6.3. Действие настоящего </w:t>
      </w:r>
      <w:r w:rsidR="00F27F6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 в случаях его досрочного прекращения, установленных ст.2 настоящего </w:t>
      </w:r>
      <w:r w:rsidR="00F27F6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оглашения, прекращается соглашением </w:t>
      </w:r>
      <w:r w:rsidR="006C39B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торон, оформленным письменно и подписанным Сторонами, либо путем направления заинтересованной </w:t>
      </w:r>
      <w:r w:rsidR="006C39B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тороной другой </w:t>
      </w:r>
      <w:r w:rsidR="006C39B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тороне письменного извещения об этом. В 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этом случае действие </w:t>
      </w:r>
      <w:r w:rsidR="00F27F60" w:rsidRPr="00C72E4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>оглашения прекращается по истечении трех месяцев после получения другой Стороной такого извещения, если на момент истечения указанного срока не проводятся контрольные и экспертно-аналитические мероприятия, начатые до получения другой Стороной такого извещения. В случае, если они проводятся – действие соглашения прекращается после их завершения.</w:t>
      </w:r>
    </w:p>
    <w:p w:rsidR="00660CAC" w:rsidRPr="00C72E4B" w:rsidRDefault="001C5544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6.4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При прекращении действия Соглашения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60CAC" w:rsidRPr="00C72E4B" w:rsidRDefault="001C5544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6.5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. При прекращении действия Соглашения </w:t>
      </w:r>
      <w:r w:rsidR="002B54FC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4D1B11"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проведенные мероприятия.</w:t>
      </w:r>
    </w:p>
    <w:p w:rsidR="00660CAC" w:rsidRPr="00C72E4B" w:rsidRDefault="001C5544" w:rsidP="00660CA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6.6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60CAC" w:rsidRPr="00C72E4B" w:rsidRDefault="001C5544" w:rsidP="00F260A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2E4B">
        <w:rPr>
          <w:rFonts w:ascii="Times New Roman" w:hAnsi="Times New Roman" w:cs="Times New Roman"/>
          <w:color w:val="000000"/>
          <w:sz w:val="26"/>
          <w:szCs w:val="26"/>
        </w:rPr>
        <w:t>6.7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 Настоящее Соглашение составлено в трех экземплярах, имеющих одинаковую юридическую силу, по одному экземпляру для каждой из Сторон</w:t>
      </w:r>
      <w:r w:rsidRPr="00C72E4B">
        <w:rPr>
          <w:rFonts w:ascii="Times New Roman" w:hAnsi="Times New Roman" w:cs="Times New Roman"/>
          <w:color w:val="000000"/>
          <w:sz w:val="26"/>
          <w:szCs w:val="26"/>
        </w:rPr>
        <w:t xml:space="preserve"> и один экземпляр для КСП района</w:t>
      </w:r>
      <w:r w:rsidR="00660CAC" w:rsidRPr="00C72E4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7F60" w:rsidRPr="00C72E4B" w:rsidRDefault="00F27F60" w:rsidP="00F260A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60AD" w:rsidRPr="00C72E4B" w:rsidRDefault="00F260AD" w:rsidP="00F260A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F27F60" w:rsidRPr="00C72E4B" w:rsidTr="00C72E4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C72E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  <w:p w:rsidR="00C72E4B" w:rsidRDefault="00F27F60" w:rsidP="00C72E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Тосненский район </w:t>
            </w:r>
          </w:p>
          <w:p w:rsidR="00F27F60" w:rsidRDefault="00F27F60" w:rsidP="00C72E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Ленинградской области</w:t>
            </w:r>
          </w:p>
          <w:p w:rsidR="005074DF" w:rsidRPr="00C72E4B" w:rsidRDefault="005074DF" w:rsidP="00C72E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27F60" w:rsidRPr="00C72E4B" w:rsidRDefault="00C72E4B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____________________   </w:t>
            </w:r>
            <w:r w:rsidR="00F27F60"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А.Л. Канцерев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F27F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Тосненского городского поселения Тосненского муниципального района</w:t>
            </w:r>
          </w:p>
          <w:p w:rsidR="00F27F60" w:rsidRDefault="00F27F60" w:rsidP="00F27F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Ленинградской области</w:t>
            </w:r>
          </w:p>
          <w:p w:rsidR="005074DF" w:rsidRPr="00C72E4B" w:rsidRDefault="005074DF" w:rsidP="00F27F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27F60" w:rsidRPr="00C72E4B" w:rsidRDefault="00F27F60" w:rsidP="00F27F6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27F60" w:rsidRPr="00C72E4B" w:rsidRDefault="00F27F60" w:rsidP="00C72E4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_____________________ </w:t>
            </w:r>
            <w:r w:rsid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C72E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А.Л. Канцерев</w:t>
            </w:r>
          </w:p>
        </w:tc>
      </w:tr>
      <w:tr w:rsidR="00F27F60" w:rsidRPr="00C72E4B" w:rsidTr="00C72E4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72E4B" w:rsidRDefault="00C72E4B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43D2" w:rsidRPr="00C72E4B" w:rsidRDefault="008343D2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7F60" w:rsidRPr="00C72E4B" w:rsidTr="00C72E4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7F60" w:rsidRPr="00C72E4B" w:rsidTr="00C72E4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27F60" w:rsidRPr="00C72E4B" w:rsidRDefault="00F27F60" w:rsidP="00660CA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2E4B" w:rsidRPr="00C72E4B" w:rsidTr="00C72E4B"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E4B" w:rsidRPr="00C72E4B" w:rsidRDefault="00C72E4B" w:rsidP="008343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260AD" w:rsidRDefault="00F260AD" w:rsidP="00716D29">
      <w:pPr>
        <w:pStyle w:val="ad"/>
        <w:ind w:left="5664"/>
        <w:rPr>
          <w:rFonts w:ascii="Times New Roman" w:hAnsi="Times New Roman" w:cs="Times New Roman"/>
          <w:sz w:val="24"/>
          <w:szCs w:val="24"/>
        </w:rPr>
        <w:sectPr w:rsidR="00F260AD" w:rsidSect="005074DF">
          <w:footerReference w:type="default" r:id="rId7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F84D43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 w:rsidRPr="008343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D43" w:rsidRPr="00F84D43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Pr="00F84D43">
        <w:rPr>
          <w:rFonts w:ascii="Times New Roman" w:hAnsi="Times New Roman" w:cs="Times New Roman"/>
          <w:sz w:val="26"/>
          <w:szCs w:val="26"/>
        </w:rPr>
        <w:t>14-</w:t>
      </w:r>
      <w:r>
        <w:rPr>
          <w:rFonts w:ascii="Times New Roman" w:hAnsi="Times New Roman" w:cs="Times New Roman"/>
          <w:sz w:val="26"/>
          <w:szCs w:val="26"/>
        </w:rPr>
        <w:t>КСП</w:t>
      </w:r>
    </w:p>
    <w:p w:rsidR="00F84D43" w:rsidRPr="008343D2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 w:rsidRPr="00F84D43">
        <w:rPr>
          <w:rFonts w:ascii="Times New Roman" w:hAnsi="Times New Roman" w:cs="Times New Roman"/>
          <w:sz w:val="26"/>
          <w:szCs w:val="26"/>
        </w:rPr>
        <w:t>от «</w:t>
      </w:r>
      <w:r w:rsidR="00660BA4">
        <w:rPr>
          <w:rFonts w:ascii="Times New Roman" w:hAnsi="Times New Roman" w:cs="Times New Roman"/>
          <w:sz w:val="26"/>
          <w:szCs w:val="26"/>
        </w:rPr>
        <w:t>20</w:t>
      </w:r>
      <w:r w:rsidRPr="00F84D43">
        <w:rPr>
          <w:rFonts w:ascii="Times New Roman" w:hAnsi="Times New Roman" w:cs="Times New Roman"/>
          <w:sz w:val="26"/>
          <w:szCs w:val="26"/>
        </w:rPr>
        <w:t>»</w:t>
      </w:r>
      <w:r w:rsidR="00660BA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84D43">
        <w:rPr>
          <w:rFonts w:ascii="Times New Roman" w:hAnsi="Times New Roman" w:cs="Times New Roman"/>
          <w:sz w:val="26"/>
          <w:szCs w:val="26"/>
        </w:rPr>
        <w:t>2021 г.</w:t>
      </w:r>
    </w:p>
    <w:p w:rsidR="00A37D21" w:rsidRPr="002B54FC" w:rsidRDefault="00A37D21">
      <w:pPr>
        <w:rPr>
          <w:rFonts w:ascii="Times New Roman" w:hAnsi="Times New Roman" w:cs="Times New Roman"/>
          <w:sz w:val="24"/>
          <w:szCs w:val="24"/>
        </w:rPr>
      </w:pPr>
    </w:p>
    <w:p w:rsidR="007466AD" w:rsidRPr="008343D2" w:rsidRDefault="00FB7AEB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Порядок р</w:t>
      </w:r>
      <w:r w:rsidR="00A37D21" w:rsidRPr="008343D2">
        <w:rPr>
          <w:rFonts w:ascii="Times New Roman" w:hAnsi="Times New Roman" w:cs="Times New Roman"/>
          <w:b/>
          <w:sz w:val="26"/>
          <w:szCs w:val="26"/>
        </w:rPr>
        <w:t>асчет</w:t>
      </w:r>
      <w:r w:rsidRPr="008343D2">
        <w:rPr>
          <w:rFonts w:ascii="Times New Roman" w:hAnsi="Times New Roman" w:cs="Times New Roman"/>
          <w:b/>
          <w:sz w:val="26"/>
          <w:szCs w:val="26"/>
        </w:rPr>
        <w:t>а</w:t>
      </w:r>
      <w:r w:rsidR="00A37D21" w:rsidRPr="008343D2">
        <w:rPr>
          <w:rFonts w:ascii="Times New Roman" w:hAnsi="Times New Roman" w:cs="Times New Roman"/>
          <w:b/>
          <w:sz w:val="26"/>
          <w:szCs w:val="26"/>
        </w:rPr>
        <w:t xml:space="preserve"> объема </w:t>
      </w:r>
    </w:p>
    <w:p w:rsidR="007466AD" w:rsidRPr="008343D2" w:rsidRDefault="00A37D21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межбюджетных трансфертов</w:t>
      </w:r>
      <w:r w:rsidR="007466AD" w:rsidRPr="00834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3D2">
        <w:rPr>
          <w:rFonts w:ascii="Times New Roman" w:hAnsi="Times New Roman" w:cs="Times New Roman"/>
          <w:b/>
          <w:sz w:val="26"/>
          <w:szCs w:val="26"/>
        </w:rPr>
        <w:t xml:space="preserve">на передачу </w:t>
      </w:r>
    </w:p>
    <w:p w:rsidR="007466AD" w:rsidRPr="008343D2" w:rsidRDefault="00A37D21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палате Тосненского муниципального района  </w:t>
      </w:r>
    </w:p>
    <w:p w:rsidR="007466AD" w:rsidRPr="008343D2" w:rsidRDefault="00F260AD" w:rsidP="00F260A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полномочий</w:t>
      </w:r>
      <w:r w:rsidR="007466AD" w:rsidRPr="008343D2">
        <w:rPr>
          <w:rFonts w:ascii="Times New Roman" w:hAnsi="Times New Roman" w:cs="Times New Roman"/>
          <w:b/>
          <w:sz w:val="26"/>
          <w:szCs w:val="26"/>
        </w:rPr>
        <w:t xml:space="preserve"> контрольно-счетного органа </w:t>
      </w:r>
      <w:r w:rsidRPr="008343D2">
        <w:rPr>
          <w:rFonts w:ascii="Times New Roman" w:hAnsi="Times New Roman" w:cs="Times New Roman"/>
          <w:b/>
          <w:sz w:val="26"/>
          <w:szCs w:val="26"/>
        </w:rPr>
        <w:t>Тосненского городского поселения Тосненского муниципального района Ленинградской области</w:t>
      </w:r>
    </w:p>
    <w:p w:rsidR="00A37D21" w:rsidRPr="008343D2" w:rsidRDefault="00716D29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по осуществлению</w:t>
      </w:r>
      <w:r w:rsidR="00A37D21" w:rsidRPr="008343D2">
        <w:rPr>
          <w:rFonts w:ascii="Times New Roman" w:hAnsi="Times New Roman" w:cs="Times New Roman"/>
          <w:b/>
          <w:sz w:val="26"/>
          <w:szCs w:val="26"/>
        </w:rPr>
        <w:t xml:space="preserve"> внешнего муниципального финансового контроля</w:t>
      </w:r>
    </w:p>
    <w:p w:rsidR="007466AD" w:rsidRDefault="007466AD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3E2" w:rsidRPr="008343D2" w:rsidRDefault="003733E2" w:rsidP="00716D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343D2">
        <w:rPr>
          <w:rFonts w:ascii="Times New Roman" w:hAnsi="Times New Roman" w:cs="Times New Roman"/>
          <w:sz w:val="26"/>
          <w:szCs w:val="26"/>
        </w:rPr>
        <w:t xml:space="preserve"> = З * </w:t>
      </w:r>
      <w:r w:rsidRPr="008343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3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43D2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343D2">
        <w:rPr>
          <w:rFonts w:ascii="Times New Roman" w:hAnsi="Times New Roman" w:cs="Times New Roman"/>
          <w:sz w:val="26"/>
          <w:szCs w:val="26"/>
        </w:rPr>
        <w:t xml:space="preserve"> * К (ор) * К (из), где</w:t>
      </w: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343D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343D2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межбюджетных трансфертов на год</w:t>
      </w: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З -  стандартные расходы на оплату труда, определенные исходя из размера денежного </w:t>
      </w:r>
      <w:proofErr w:type="gramStart"/>
      <w:r w:rsidRPr="008343D2">
        <w:rPr>
          <w:rFonts w:ascii="Times New Roman" w:hAnsi="Times New Roman" w:cs="Times New Roman"/>
          <w:sz w:val="26"/>
          <w:szCs w:val="26"/>
        </w:rPr>
        <w:t>содержания  работников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КСП района, непосредственно осуществляющих </w:t>
      </w:r>
      <w:r w:rsidR="00780A86" w:rsidRPr="008343D2">
        <w:rPr>
          <w:rFonts w:ascii="Times New Roman" w:hAnsi="Times New Roman" w:cs="Times New Roman"/>
          <w:sz w:val="26"/>
          <w:szCs w:val="26"/>
        </w:rPr>
        <w:t xml:space="preserve">передаваемые поселениями </w:t>
      </w:r>
      <w:r w:rsidRPr="008343D2">
        <w:rPr>
          <w:rFonts w:ascii="Times New Roman" w:hAnsi="Times New Roman" w:cs="Times New Roman"/>
          <w:sz w:val="26"/>
          <w:szCs w:val="26"/>
        </w:rPr>
        <w:t>полномочия, предусмотренные настоящим Соглашением, в расчете на год.</w:t>
      </w: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343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43D2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8343D2">
        <w:rPr>
          <w:rFonts w:ascii="Times New Roman" w:hAnsi="Times New Roman" w:cs="Times New Roman"/>
          <w:sz w:val="26"/>
          <w:szCs w:val="26"/>
        </w:rPr>
        <w:t xml:space="preserve"> – индекс роста заработной </w:t>
      </w:r>
      <w:proofErr w:type="gramStart"/>
      <w:r w:rsidRPr="008343D2">
        <w:rPr>
          <w:rFonts w:ascii="Times New Roman" w:hAnsi="Times New Roman" w:cs="Times New Roman"/>
          <w:sz w:val="26"/>
          <w:szCs w:val="26"/>
        </w:rPr>
        <w:t>платы  в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размере, запланированном при составлении бюджета муниципального образования Тосненский район Ленинградской области на соответствующий год</w:t>
      </w: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К (ор) – коэффициент объема работ, </w:t>
      </w:r>
      <w:r w:rsidR="00EF519B" w:rsidRPr="008343D2">
        <w:rPr>
          <w:rFonts w:ascii="Times New Roman" w:hAnsi="Times New Roman" w:cs="Times New Roman"/>
          <w:sz w:val="26"/>
          <w:szCs w:val="26"/>
        </w:rPr>
        <w:t xml:space="preserve">учитывающий </w:t>
      </w:r>
      <w:r w:rsidRPr="008343D2">
        <w:rPr>
          <w:rFonts w:ascii="Times New Roman" w:hAnsi="Times New Roman" w:cs="Times New Roman"/>
          <w:sz w:val="26"/>
          <w:szCs w:val="26"/>
        </w:rPr>
        <w:t>расход</w:t>
      </w:r>
      <w:r w:rsidR="00EF519B" w:rsidRPr="008343D2">
        <w:rPr>
          <w:rFonts w:ascii="Times New Roman" w:hAnsi="Times New Roman" w:cs="Times New Roman"/>
          <w:sz w:val="26"/>
          <w:szCs w:val="26"/>
        </w:rPr>
        <w:t>ы</w:t>
      </w:r>
      <w:r w:rsidRPr="008343D2">
        <w:rPr>
          <w:rFonts w:ascii="Times New Roman" w:hAnsi="Times New Roman" w:cs="Times New Roman"/>
          <w:sz w:val="26"/>
          <w:szCs w:val="26"/>
        </w:rPr>
        <w:t xml:space="preserve"> бюджета пос</w:t>
      </w:r>
      <w:r w:rsidR="00EF519B" w:rsidRPr="008343D2">
        <w:rPr>
          <w:rFonts w:ascii="Times New Roman" w:hAnsi="Times New Roman" w:cs="Times New Roman"/>
          <w:sz w:val="26"/>
          <w:szCs w:val="26"/>
        </w:rPr>
        <w:t>еления в предыдущем году и число</w:t>
      </w:r>
      <w:r w:rsidRPr="008343D2">
        <w:rPr>
          <w:rFonts w:ascii="Times New Roman" w:hAnsi="Times New Roman" w:cs="Times New Roman"/>
          <w:sz w:val="26"/>
          <w:szCs w:val="26"/>
        </w:rPr>
        <w:t xml:space="preserve"> поселений в соста</w:t>
      </w:r>
      <w:r w:rsidR="00EF519B" w:rsidRPr="008343D2">
        <w:rPr>
          <w:rFonts w:ascii="Times New Roman" w:hAnsi="Times New Roman" w:cs="Times New Roman"/>
          <w:sz w:val="26"/>
          <w:szCs w:val="26"/>
        </w:rPr>
        <w:t>ве района, передающих полномочия.</w:t>
      </w:r>
    </w:p>
    <w:p w:rsidR="00DB155D" w:rsidRPr="008343D2" w:rsidRDefault="00DB155D">
      <w:pPr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К (из) – коэффициент </w:t>
      </w:r>
      <w:r w:rsidR="00FA59B2" w:rsidRPr="008343D2">
        <w:rPr>
          <w:rFonts w:ascii="Times New Roman" w:hAnsi="Times New Roman" w:cs="Times New Roman"/>
          <w:sz w:val="26"/>
          <w:szCs w:val="26"/>
        </w:rPr>
        <w:t>иных затрат</w:t>
      </w:r>
    </w:p>
    <w:p w:rsidR="00F260AD" w:rsidRPr="008343D2" w:rsidRDefault="00F260AD" w:rsidP="00F260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60AD" w:rsidRPr="008343D2" w:rsidRDefault="00F260AD" w:rsidP="00F260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60AD" w:rsidRPr="008343D2" w:rsidRDefault="00F260AD" w:rsidP="00F260A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F260AD" w:rsidRPr="008343D2" w:rsidTr="008343D2">
        <w:tc>
          <w:tcPr>
            <w:tcW w:w="4672" w:type="dxa"/>
          </w:tcPr>
          <w:p w:rsidR="00F260AD" w:rsidRP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Тосненский район</w:t>
            </w:r>
          </w:p>
          <w:p w:rsidR="00F260AD" w:rsidRP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8343D2" w:rsidRPr="008343D2" w:rsidRDefault="008343D2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0AD" w:rsidRPr="008343D2" w:rsidRDefault="008343D2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  <w:r w:rsidR="00F260AD" w:rsidRPr="008343D2">
              <w:rPr>
                <w:rFonts w:ascii="Times New Roman" w:hAnsi="Times New Roman" w:cs="Times New Roman"/>
                <w:sz w:val="26"/>
                <w:szCs w:val="26"/>
              </w:rPr>
              <w:t>А.Л. Канцерев</w:t>
            </w:r>
          </w:p>
        </w:tc>
        <w:tc>
          <w:tcPr>
            <w:tcW w:w="4962" w:type="dxa"/>
          </w:tcPr>
          <w:p w:rsidR="00F260AD" w:rsidRP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 xml:space="preserve">Глава Тосненского городского поселения Тосненского муниципального района </w:t>
            </w:r>
          </w:p>
          <w:p w:rsidR="00F260AD" w:rsidRP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F260AD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0AD" w:rsidRPr="008343D2" w:rsidRDefault="00F260AD" w:rsidP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_____________________ А.Л. Канцерев</w:t>
            </w:r>
          </w:p>
        </w:tc>
      </w:tr>
      <w:tr w:rsidR="00F260AD" w:rsidRPr="008343D2" w:rsidTr="008343D2">
        <w:trPr>
          <w:trHeight w:val="241"/>
        </w:trPr>
        <w:tc>
          <w:tcPr>
            <w:tcW w:w="4672" w:type="dxa"/>
          </w:tcPr>
          <w:p w:rsidR="008026D2" w:rsidRPr="008343D2" w:rsidRDefault="00802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260AD" w:rsidRPr="008343D2" w:rsidRDefault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0AD" w:rsidRPr="008343D2" w:rsidTr="008343D2">
        <w:tc>
          <w:tcPr>
            <w:tcW w:w="4672" w:type="dxa"/>
          </w:tcPr>
          <w:p w:rsidR="00F260AD" w:rsidRPr="008343D2" w:rsidRDefault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260AD" w:rsidRPr="008343D2" w:rsidRDefault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0AD" w:rsidRPr="008343D2" w:rsidTr="008343D2">
        <w:tc>
          <w:tcPr>
            <w:tcW w:w="4672" w:type="dxa"/>
          </w:tcPr>
          <w:p w:rsidR="00F260AD" w:rsidRPr="008343D2" w:rsidRDefault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260AD" w:rsidRPr="008343D2" w:rsidRDefault="00F260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3D2" w:rsidRPr="008343D2" w:rsidTr="008343D2">
        <w:tc>
          <w:tcPr>
            <w:tcW w:w="9634" w:type="dxa"/>
            <w:gridSpan w:val="2"/>
          </w:tcPr>
          <w:p w:rsidR="008343D2" w:rsidRPr="008343D2" w:rsidRDefault="00834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0AD" w:rsidRDefault="00F260AD" w:rsidP="00FB7AEB">
      <w:pPr>
        <w:pStyle w:val="ad"/>
        <w:ind w:left="5664"/>
        <w:rPr>
          <w:rFonts w:ascii="Times New Roman" w:hAnsi="Times New Roman" w:cs="Times New Roman"/>
          <w:sz w:val="24"/>
          <w:szCs w:val="24"/>
        </w:rPr>
        <w:sectPr w:rsidR="00F260AD" w:rsidSect="008A6A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4D43" w:rsidRDefault="00FB7AEB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 w:rsidRPr="008343D2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AEB" w:rsidRPr="00F84D43" w:rsidRDefault="00FB7AEB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="00F84D43" w:rsidRPr="00F84D43">
        <w:rPr>
          <w:rFonts w:ascii="Times New Roman" w:hAnsi="Times New Roman" w:cs="Times New Roman"/>
          <w:sz w:val="26"/>
          <w:szCs w:val="26"/>
        </w:rPr>
        <w:t>14-</w:t>
      </w:r>
      <w:r w:rsidR="00F84D43">
        <w:rPr>
          <w:rFonts w:ascii="Times New Roman" w:hAnsi="Times New Roman" w:cs="Times New Roman"/>
          <w:sz w:val="26"/>
          <w:szCs w:val="26"/>
        </w:rPr>
        <w:t>КСП</w:t>
      </w:r>
    </w:p>
    <w:p w:rsidR="00FB7AEB" w:rsidRPr="008343D2" w:rsidRDefault="00660BA4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</w:t>
      </w:r>
      <w:r w:rsidR="00FB7AEB" w:rsidRPr="00F84D4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FA59B2" w:rsidRPr="00F84D43">
        <w:rPr>
          <w:rFonts w:ascii="Times New Roman" w:hAnsi="Times New Roman" w:cs="Times New Roman"/>
          <w:sz w:val="26"/>
          <w:szCs w:val="26"/>
        </w:rPr>
        <w:t xml:space="preserve"> 20</w:t>
      </w:r>
      <w:r w:rsidR="00F260AD" w:rsidRPr="00F84D43">
        <w:rPr>
          <w:rFonts w:ascii="Times New Roman" w:hAnsi="Times New Roman" w:cs="Times New Roman"/>
          <w:sz w:val="26"/>
          <w:szCs w:val="26"/>
        </w:rPr>
        <w:t xml:space="preserve">21 </w:t>
      </w:r>
      <w:r w:rsidR="00FA59B2" w:rsidRPr="00F84D43">
        <w:rPr>
          <w:rFonts w:ascii="Times New Roman" w:hAnsi="Times New Roman" w:cs="Times New Roman"/>
          <w:sz w:val="26"/>
          <w:szCs w:val="26"/>
        </w:rPr>
        <w:t>г</w:t>
      </w:r>
      <w:r w:rsidR="00FB7AEB" w:rsidRPr="00F84D43">
        <w:rPr>
          <w:rFonts w:ascii="Times New Roman" w:hAnsi="Times New Roman" w:cs="Times New Roman"/>
          <w:sz w:val="26"/>
          <w:szCs w:val="26"/>
        </w:rPr>
        <w:t>.</w:t>
      </w:r>
    </w:p>
    <w:p w:rsidR="00FB7AEB" w:rsidRDefault="00FB7AEB" w:rsidP="00FB7AE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D2" w:rsidRPr="002B54FC" w:rsidRDefault="008343D2" w:rsidP="00FB7AE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AEB" w:rsidRPr="008343D2" w:rsidRDefault="00FB7AEB" w:rsidP="00FB7AEB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 xml:space="preserve">Расчет объема </w:t>
      </w:r>
    </w:p>
    <w:p w:rsidR="00FB7AEB" w:rsidRPr="008343D2" w:rsidRDefault="00FB7AEB" w:rsidP="00FB7AEB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на передачу </w:t>
      </w:r>
    </w:p>
    <w:p w:rsidR="00FB7AEB" w:rsidRPr="008343D2" w:rsidRDefault="00FB7AEB" w:rsidP="00F84D43">
      <w:pPr>
        <w:pStyle w:val="ad"/>
        <w:tabs>
          <w:tab w:val="left" w:pos="538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Контрольно-счетной палате Тос</w:t>
      </w:r>
      <w:r w:rsidR="003B5697" w:rsidRPr="008343D2">
        <w:rPr>
          <w:rFonts w:ascii="Times New Roman" w:hAnsi="Times New Roman" w:cs="Times New Roman"/>
          <w:b/>
          <w:sz w:val="26"/>
          <w:szCs w:val="26"/>
        </w:rPr>
        <w:t xml:space="preserve">ненского муниципального района </w:t>
      </w:r>
    </w:p>
    <w:p w:rsidR="00FB7AEB" w:rsidRPr="008343D2" w:rsidRDefault="008343D2" w:rsidP="00FB7AEB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полномочий </w:t>
      </w:r>
      <w:r w:rsidR="00FB7AEB" w:rsidRPr="008343D2">
        <w:rPr>
          <w:rFonts w:ascii="Times New Roman" w:hAnsi="Times New Roman" w:cs="Times New Roman"/>
          <w:b/>
          <w:sz w:val="26"/>
          <w:szCs w:val="26"/>
        </w:rPr>
        <w:t xml:space="preserve">контрольно-счетного органа </w:t>
      </w:r>
      <w:r w:rsidR="003B5697" w:rsidRPr="008343D2">
        <w:rPr>
          <w:rFonts w:ascii="Times New Roman" w:hAnsi="Times New Roman" w:cs="Times New Roman"/>
          <w:b/>
          <w:sz w:val="26"/>
          <w:szCs w:val="26"/>
        </w:rPr>
        <w:t>Тосненского городского поселения Тосненского муниципального района Ленинградской области</w:t>
      </w:r>
    </w:p>
    <w:p w:rsidR="00FA59B2" w:rsidRPr="008343D2" w:rsidRDefault="00FB7AEB" w:rsidP="00FB7AEB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 xml:space="preserve">по осуществлению внешнего муниципального финансового контроля </w:t>
      </w:r>
    </w:p>
    <w:p w:rsidR="00FB7AEB" w:rsidRPr="008343D2" w:rsidRDefault="00FB7AEB" w:rsidP="00FB7AEB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3D2">
        <w:rPr>
          <w:rFonts w:ascii="Times New Roman" w:hAnsi="Times New Roman" w:cs="Times New Roman"/>
          <w:b/>
          <w:sz w:val="26"/>
          <w:szCs w:val="26"/>
        </w:rPr>
        <w:t>на 20</w:t>
      </w:r>
      <w:r w:rsidR="00F260AD" w:rsidRPr="008343D2">
        <w:rPr>
          <w:rFonts w:ascii="Times New Roman" w:hAnsi="Times New Roman" w:cs="Times New Roman"/>
          <w:b/>
          <w:sz w:val="26"/>
          <w:szCs w:val="26"/>
        </w:rPr>
        <w:t>22</w:t>
      </w:r>
      <w:r w:rsidRPr="008343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B7AEB" w:rsidRPr="008343D2" w:rsidRDefault="00FB7AEB" w:rsidP="003B56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5697" w:rsidRPr="008343D2" w:rsidRDefault="003B5697" w:rsidP="003B56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5697" w:rsidRPr="002B54FC" w:rsidRDefault="003B5697" w:rsidP="003B56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417"/>
        <w:gridCol w:w="1418"/>
        <w:gridCol w:w="1417"/>
        <w:gridCol w:w="1843"/>
      </w:tblGrid>
      <w:tr w:rsidR="00FB7AEB" w:rsidRPr="002B54FC" w:rsidTr="00263B63">
        <w:tc>
          <w:tcPr>
            <w:tcW w:w="1277" w:type="dxa"/>
          </w:tcPr>
          <w:p w:rsidR="00FB7AEB" w:rsidRPr="003B5697" w:rsidRDefault="00FB7AEB" w:rsidP="00716D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3B5697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стандартные расходы на оплату труда</w:t>
            </w:r>
            <w:r w:rsidR="003B56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инспекторов на год с начислениями в расчёте на 1 поселение</w:t>
            </w:r>
          </w:p>
          <w:p w:rsidR="00FB7AEB" w:rsidRPr="003B5697" w:rsidRDefault="003B5697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2021 год</w:t>
            </w:r>
            <w:r w:rsidR="008840AB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FB7AEB"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, руб.</w:t>
            </w:r>
          </w:p>
        </w:tc>
        <w:tc>
          <w:tcPr>
            <w:tcW w:w="1417" w:type="dxa"/>
          </w:tcPr>
          <w:p w:rsidR="008840AB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индекс роста заработной платы</w:t>
            </w:r>
          </w:p>
          <w:p w:rsidR="00FB7AEB" w:rsidRPr="003B5697" w:rsidRDefault="008840A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01.09.2022</w:t>
            </w:r>
          </w:p>
        </w:tc>
        <w:tc>
          <w:tcPr>
            <w:tcW w:w="1418" w:type="dxa"/>
          </w:tcPr>
          <w:p w:rsidR="00FB7AEB" w:rsidRPr="003B5697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коэффициент</w:t>
            </w:r>
          </w:p>
          <w:p w:rsidR="00FB7AEB" w:rsidRPr="003B5697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объема работ</w:t>
            </w:r>
          </w:p>
        </w:tc>
        <w:tc>
          <w:tcPr>
            <w:tcW w:w="1417" w:type="dxa"/>
          </w:tcPr>
          <w:p w:rsidR="00FB7AEB" w:rsidRPr="003B5697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коэффициент иных затрат</w:t>
            </w:r>
          </w:p>
        </w:tc>
        <w:tc>
          <w:tcPr>
            <w:tcW w:w="1843" w:type="dxa"/>
          </w:tcPr>
          <w:p w:rsidR="008840AB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размер межбюджетных трансфертов</w:t>
            </w:r>
          </w:p>
          <w:p w:rsidR="00FB7AEB" w:rsidRPr="003B5697" w:rsidRDefault="00FB7AEB" w:rsidP="008840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884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</w:t>
            </w:r>
            <w:proofErr w:type="gramEnd"/>
            <w:r w:rsidR="00884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5697">
              <w:rPr>
                <w:rFonts w:ascii="Times New Roman" w:hAnsi="Times New Roman" w:cs="Times New Roman"/>
                <w:i/>
                <w:sz w:val="20"/>
                <w:szCs w:val="20"/>
              </w:rPr>
              <w:t>год, руб.</w:t>
            </w:r>
          </w:p>
        </w:tc>
      </w:tr>
      <w:tr w:rsidR="00FB7AEB" w:rsidRPr="002B54FC" w:rsidTr="00263B63">
        <w:tc>
          <w:tcPr>
            <w:tcW w:w="1277" w:type="dxa"/>
          </w:tcPr>
          <w:p w:rsidR="003B5697" w:rsidRPr="003B5697" w:rsidRDefault="003B5697" w:rsidP="003B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sz w:val="20"/>
                <w:szCs w:val="20"/>
              </w:rPr>
              <w:t>Тосненское</w:t>
            </w:r>
          </w:p>
          <w:p w:rsidR="00FB7AEB" w:rsidRPr="003B5697" w:rsidRDefault="003B5697" w:rsidP="003B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9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2835" w:type="dxa"/>
          </w:tcPr>
          <w:p w:rsidR="008840AB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B" w:rsidRPr="003B5697" w:rsidRDefault="003B5697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338 362,02</w:t>
            </w:r>
          </w:p>
        </w:tc>
        <w:tc>
          <w:tcPr>
            <w:tcW w:w="1417" w:type="dxa"/>
          </w:tcPr>
          <w:p w:rsidR="008840AB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B" w:rsidRPr="003B5697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418" w:type="dxa"/>
          </w:tcPr>
          <w:p w:rsidR="008840AB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B" w:rsidRPr="003B5697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417" w:type="dxa"/>
          </w:tcPr>
          <w:p w:rsidR="008840AB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B" w:rsidRPr="003B5697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8840AB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EB" w:rsidRPr="003B5697" w:rsidRDefault="008840AB" w:rsidP="0088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1 146 844,00</w:t>
            </w:r>
          </w:p>
        </w:tc>
      </w:tr>
    </w:tbl>
    <w:p w:rsidR="008A6A74" w:rsidRDefault="008A6A74">
      <w:pPr>
        <w:rPr>
          <w:rFonts w:ascii="Times New Roman" w:hAnsi="Times New Roman" w:cs="Times New Roman"/>
          <w:sz w:val="24"/>
          <w:szCs w:val="24"/>
        </w:rPr>
      </w:pPr>
    </w:p>
    <w:p w:rsidR="008343D2" w:rsidRDefault="008343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8343D2" w:rsidRPr="008343D2" w:rsidTr="00E1378E">
        <w:tc>
          <w:tcPr>
            <w:tcW w:w="467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Тосненский район</w:t>
            </w:r>
          </w:p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D43" w:rsidRPr="008343D2" w:rsidRDefault="00F84D43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 </w:t>
            </w: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А.Л. Канцерев</w:t>
            </w:r>
          </w:p>
        </w:tc>
        <w:tc>
          <w:tcPr>
            <w:tcW w:w="496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 xml:space="preserve">Глава Тосненского городского поселения Тосненского муниципального района </w:t>
            </w:r>
          </w:p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4D43" w:rsidRDefault="00F84D43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3D2">
              <w:rPr>
                <w:rFonts w:ascii="Times New Roman" w:hAnsi="Times New Roman" w:cs="Times New Roman"/>
                <w:sz w:val="26"/>
                <w:szCs w:val="26"/>
              </w:rPr>
              <w:t>_____________________ А.Л. Канцерев</w:t>
            </w:r>
          </w:p>
        </w:tc>
      </w:tr>
      <w:tr w:rsidR="008343D2" w:rsidRPr="008343D2" w:rsidTr="00E1378E">
        <w:trPr>
          <w:trHeight w:val="241"/>
        </w:trPr>
        <w:tc>
          <w:tcPr>
            <w:tcW w:w="4672" w:type="dxa"/>
          </w:tcPr>
          <w:p w:rsid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74DF" w:rsidRPr="008343D2" w:rsidRDefault="005074DF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3D2" w:rsidRPr="008343D2" w:rsidTr="00E1378E">
        <w:tc>
          <w:tcPr>
            <w:tcW w:w="467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3D2" w:rsidRPr="008343D2" w:rsidTr="00E1378E">
        <w:tc>
          <w:tcPr>
            <w:tcW w:w="467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3D2" w:rsidRPr="008343D2" w:rsidTr="00E1378E">
        <w:tc>
          <w:tcPr>
            <w:tcW w:w="9634" w:type="dxa"/>
            <w:gridSpan w:val="2"/>
          </w:tcPr>
          <w:p w:rsidR="008343D2" w:rsidRPr="008343D2" w:rsidRDefault="008343D2" w:rsidP="00E13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10E0" w:rsidRDefault="00FD1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D43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proofErr w:type="gramStart"/>
      <w:r w:rsidRPr="008343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834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D43" w:rsidRPr="00F84D43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 w:rsidRPr="008343D2"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Pr="00F84D43">
        <w:rPr>
          <w:rFonts w:ascii="Times New Roman" w:hAnsi="Times New Roman" w:cs="Times New Roman"/>
          <w:sz w:val="26"/>
          <w:szCs w:val="26"/>
        </w:rPr>
        <w:t>14-</w:t>
      </w:r>
      <w:r>
        <w:rPr>
          <w:rFonts w:ascii="Times New Roman" w:hAnsi="Times New Roman" w:cs="Times New Roman"/>
          <w:sz w:val="26"/>
          <w:szCs w:val="26"/>
        </w:rPr>
        <w:t>КСП</w:t>
      </w:r>
    </w:p>
    <w:p w:rsidR="00F84D43" w:rsidRPr="008343D2" w:rsidRDefault="00F84D43" w:rsidP="00F84D43">
      <w:pPr>
        <w:pStyle w:val="ad"/>
        <w:ind w:left="5387"/>
        <w:rPr>
          <w:rFonts w:ascii="Times New Roman" w:hAnsi="Times New Roman" w:cs="Times New Roman"/>
          <w:sz w:val="26"/>
          <w:szCs w:val="26"/>
        </w:rPr>
      </w:pPr>
      <w:r w:rsidRPr="00F84D43">
        <w:rPr>
          <w:rFonts w:ascii="Times New Roman" w:hAnsi="Times New Roman" w:cs="Times New Roman"/>
          <w:sz w:val="26"/>
          <w:szCs w:val="26"/>
        </w:rPr>
        <w:t>от «</w:t>
      </w:r>
      <w:r w:rsidR="00660BA4">
        <w:rPr>
          <w:rFonts w:ascii="Times New Roman" w:hAnsi="Times New Roman" w:cs="Times New Roman"/>
          <w:sz w:val="26"/>
          <w:szCs w:val="26"/>
        </w:rPr>
        <w:t>20</w:t>
      </w:r>
      <w:r w:rsidRPr="00F84D43">
        <w:rPr>
          <w:rFonts w:ascii="Times New Roman" w:hAnsi="Times New Roman" w:cs="Times New Roman"/>
          <w:sz w:val="26"/>
          <w:szCs w:val="26"/>
        </w:rPr>
        <w:t>»</w:t>
      </w:r>
      <w:r w:rsidR="00660BA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84D43">
        <w:rPr>
          <w:rFonts w:ascii="Times New Roman" w:hAnsi="Times New Roman" w:cs="Times New Roman"/>
          <w:sz w:val="26"/>
          <w:szCs w:val="26"/>
        </w:rPr>
        <w:t>2021 г.</w:t>
      </w:r>
    </w:p>
    <w:p w:rsidR="008343D2" w:rsidRDefault="008343D2" w:rsidP="008026D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6D2" w:rsidRPr="00063545" w:rsidRDefault="008026D2" w:rsidP="008026D2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>Отчет</w:t>
      </w:r>
    </w:p>
    <w:p w:rsidR="008026D2" w:rsidRDefault="008026D2" w:rsidP="008026D2">
      <w:pPr>
        <w:pStyle w:val="ad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 xml:space="preserve">о расходовании межбюджетных </w:t>
      </w:r>
      <w:proofErr w:type="gramStart"/>
      <w:r w:rsidRPr="00063545">
        <w:rPr>
          <w:rFonts w:ascii="Times New Roman" w:hAnsi="Times New Roman" w:cs="Times New Roman"/>
          <w:i/>
          <w:sz w:val="24"/>
          <w:szCs w:val="24"/>
        </w:rPr>
        <w:t>трансфертов,  предоставленных</w:t>
      </w:r>
      <w:proofErr w:type="gramEnd"/>
      <w:r w:rsidRPr="00063545">
        <w:rPr>
          <w:rFonts w:ascii="Times New Roman" w:hAnsi="Times New Roman" w:cs="Times New Roman"/>
          <w:i/>
          <w:sz w:val="24"/>
          <w:szCs w:val="24"/>
        </w:rPr>
        <w:t xml:space="preserve"> из </w:t>
      </w:r>
    </w:p>
    <w:p w:rsidR="008026D2" w:rsidRPr="00063545" w:rsidRDefault="008026D2" w:rsidP="008026D2">
      <w:pPr>
        <w:pStyle w:val="ad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>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Тосненского городского </w:t>
      </w:r>
      <w:r w:rsidRPr="00063545">
        <w:rPr>
          <w:rFonts w:ascii="Times New Roman" w:hAnsi="Times New Roman" w:cs="Times New Roman"/>
          <w:i/>
          <w:sz w:val="24"/>
          <w:szCs w:val="24"/>
        </w:rPr>
        <w:t xml:space="preserve">поселения Тосненского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Pr="00063545">
        <w:rPr>
          <w:rFonts w:ascii="Times New Roman" w:hAnsi="Times New Roman" w:cs="Times New Roman"/>
          <w:i/>
          <w:sz w:val="24"/>
          <w:szCs w:val="24"/>
        </w:rPr>
        <w:t>района Ленинградской области</w:t>
      </w:r>
    </w:p>
    <w:p w:rsidR="008026D2" w:rsidRPr="00063545" w:rsidRDefault="008026D2" w:rsidP="008026D2">
      <w:pPr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на 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8026D2" w:rsidRPr="00063545" w:rsidTr="00E1378E">
        <w:tc>
          <w:tcPr>
            <w:tcW w:w="3794" w:type="dxa"/>
            <w:shd w:val="clear" w:color="auto" w:fill="auto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администратор,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Администратор доходов</w:t>
            </w:r>
          </w:p>
        </w:tc>
        <w:tc>
          <w:tcPr>
            <w:tcW w:w="5245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Контрольно-счетная палата муниципального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Тосненский район Ленинградской области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26D2" w:rsidRPr="00063545" w:rsidTr="00E1378E">
        <w:tc>
          <w:tcPr>
            <w:tcW w:w="3794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бюджета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муниципального образования Тосненский район Ленинградской области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26D2" w:rsidRPr="00063545" w:rsidTr="00E1378E">
        <w:tc>
          <w:tcPr>
            <w:tcW w:w="3794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межбюджетного трансферта</w:t>
            </w:r>
          </w:p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бюджета поселени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 соглашени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осуществление внешнего муниципального финансового контроля).</w:t>
            </w:r>
          </w:p>
        </w:tc>
      </w:tr>
    </w:tbl>
    <w:p w:rsidR="008026D2" w:rsidRPr="00063545" w:rsidRDefault="008026D2" w:rsidP="008026D2">
      <w:pPr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 xml:space="preserve">Единица измерения: руб. </w:t>
      </w:r>
    </w:p>
    <w:tbl>
      <w:tblPr>
        <w:tblStyle w:val="a8"/>
        <w:tblW w:w="9714" w:type="dxa"/>
        <w:tblLook w:val="04A0" w:firstRow="1" w:lastRow="0" w:firstColumn="1" w:lastColumn="0" w:noHBand="0" w:noVBand="1"/>
      </w:tblPr>
      <w:tblGrid>
        <w:gridCol w:w="1698"/>
        <w:gridCol w:w="3245"/>
        <w:gridCol w:w="2388"/>
        <w:gridCol w:w="2383"/>
      </w:tblGrid>
      <w:tr w:rsidR="008026D2" w:rsidRPr="00063545" w:rsidTr="00E1378E">
        <w:tc>
          <w:tcPr>
            <w:tcW w:w="1668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</w:tr>
      <w:tr w:rsidR="008026D2" w:rsidRPr="00063545" w:rsidTr="00E1378E">
        <w:tc>
          <w:tcPr>
            <w:tcW w:w="1668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</w:t>
            </w:r>
          </w:p>
        </w:tc>
        <w:tc>
          <w:tcPr>
            <w:tcW w:w="3260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26D2" w:rsidRPr="00063545" w:rsidTr="00E1378E">
        <w:tc>
          <w:tcPr>
            <w:tcW w:w="1668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545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026D2" w:rsidRPr="00063545" w:rsidRDefault="008026D2" w:rsidP="00E137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D2" w:rsidRPr="00063545" w:rsidRDefault="008026D2" w:rsidP="00E137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026D2" w:rsidRPr="00063545" w:rsidRDefault="008026D2" w:rsidP="004269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026D2" w:rsidRPr="00063545" w:rsidRDefault="008026D2" w:rsidP="008026D2">
      <w:pPr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 xml:space="preserve">Председатель                                                                                                           </w:t>
      </w:r>
    </w:p>
    <w:p w:rsidR="008026D2" w:rsidRPr="00063545" w:rsidRDefault="008026D2" w:rsidP="008026D2">
      <w:pPr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 xml:space="preserve">Главный бухгалтер                                                                                                  </w:t>
      </w:r>
    </w:p>
    <w:p w:rsidR="008026D2" w:rsidRPr="00063545" w:rsidRDefault="008026D2" w:rsidP="008026D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63545">
        <w:rPr>
          <w:rFonts w:ascii="Times New Roman" w:hAnsi="Times New Roman" w:cs="Times New Roman"/>
          <w:i/>
          <w:sz w:val="24"/>
          <w:szCs w:val="24"/>
        </w:rPr>
        <w:t>МП</w:t>
      </w:r>
    </w:p>
    <w:p w:rsidR="004269C1" w:rsidRDefault="004269C1" w:rsidP="008026D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026D2" w:rsidRDefault="008026D2" w:rsidP="008026D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6354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4269C1" w:rsidRPr="00063545" w:rsidRDefault="004269C1" w:rsidP="008026D2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8343D2" w:rsidRPr="008343D2" w:rsidTr="00E1378E">
        <w:tc>
          <w:tcPr>
            <w:tcW w:w="4672" w:type="dxa"/>
          </w:tcPr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84D43" w:rsidRPr="008343D2" w:rsidRDefault="00F84D43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_____________________ А.Л. Канцерев</w:t>
            </w:r>
          </w:p>
        </w:tc>
        <w:tc>
          <w:tcPr>
            <w:tcW w:w="4962" w:type="dxa"/>
          </w:tcPr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 xml:space="preserve">Глава Тосненского городского поселения Тосненского муниципального района </w:t>
            </w: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2">
              <w:rPr>
                <w:rFonts w:ascii="Times New Roman" w:hAnsi="Times New Roman" w:cs="Times New Roman"/>
                <w:sz w:val="24"/>
                <w:szCs w:val="24"/>
              </w:rPr>
              <w:t>_____________________ А.Л. Канцерев</w:t>
            </w:r>
          </w:p>
        </w:tc>
      </w:tr>
      <w:tr w:rsidR="008343D2" w:rsidRPr="008343D2" w:rsidTr="00E1378E">
        <w:trPr>
          <w:trHeight w:val="241"/>
        </w:trPr>
        <w:tc>
          <w:tcPr>
            <w:tcW w:w="4672" w:type="dxa"/>
          </w:tcPr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343D2" w:rsidRPr="008343D2" w:rsidRDefault="008343D2" w:rsidP="008343D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D2" w:rsidRPr="00C50DCC" w:rsidRDefault="008026D2" w:rsidP="004269C1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8026D2" w:rsidRPr="00C50DCC" w:rsidSect="008A6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00" w:rsidRDefault="00110A00" w:rsidP="00660CAC">
      <w:pPr>
        <w:spacing w:after="0" w:line="240" w:lineRule="auto"/>
      </w:pPr>
      <w:r>
        <w:separator/>
      </w:r>
    </w:p>
  </w:endnote>
  <w:endnote w:type="continuationSeparator" w:id="0">
    <w:p w:rsidR="00110A00" w:rsidRDefault="00110A00" w:rsidP="006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b Grotesq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94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6A74" w:rsidRPr="00C43CF3" w:rsidRDefault="008A6A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3C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3C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3C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0BA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43C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00" w:rsidRDefault="00110A00" w:rsidP="00660CAC">
      <w:pPr>
        <w:spacing w:after="0" w:line="240" w:lineRule="auto"/>
      </w:pPr>
      <w:r>
        <w:separator/>
      </w:r>
    </w:p>
  </w:footnote>
  <w:footnote w:type="continuationSeparator" w:id="0">
    <w:p w:rsidR="00110A00" w:rsidRDefault="00110A00" w:rsidP="0066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C"/>
    <w:rsid w:val="00042D0A"/>
    <w:rsid w:val="000C020D"/>
    <w:rsid w:val="000C1E0E"/>
    <w:rsid w:val="000C7803"/>
    <w:rsid w:val="000D2162"/>
    <w:rsid w:val="00110A00"/>
    <w:rsid w:val="00151DB0"/>
    <w:rsid w:val="001C5544"/>
    <w:rsid w:val="001D31FC"/>
    <w:rsid w:val="001F70E8"/>
    <w:rsid w:val="00263B63"/>
    <w:rsid w:val="00286473"/>
    <w:rsid w:val="0029477F"/>
    <w:rsid w:val="002962AD"/>
    <w:rsid w:val="002A7F02"/>
    <w:rsid w:val="002B54FC"/>
    <w:rsid w:val="00304C8E"/>
    <w:rsid w:val="00311B27"/>
    <w:rsid w:val="00334FBF"/>
    <w:rsid w:val="003572DE"/>
    <w:rsid w:val="003733E2"/>
    <w:rsid w:val="00392CB0"/>
    <w:rsid w:val="00397DF1"/>
    <w:rsid w:val="003A36B4"/>
    <w:rsid w:val="003B5697"/>
    <w:rsid w:val="003B7251"/>
    <w:rsid w:val="003F18DB"/>
    <w:rsid w:val="003F1ACA"/>
    <w:rsid w:val="004269C1"/>
    <w:rsid w:val="004C3C3D"/>
    <w:rsid w:val="004D1B11"/>
    <w:rsid w:val="004D323A"/>
    <w:rsid w:val="004D6992"/>
    <w:rsid w:val="0050430F"/>
    <w:rsid w:val="005074DF"/>
    <w:rsid w:val="0056708B"/>
    <w:rsid w:val="00575C1A"/>
    <w:rsid w:val="00586852"/>
    <w:rsid w:val="005E035E"/>
    <w:rsid w:val="005E27F4"/>
    <w:rsid w:val="00660BA4"/>
    <w:rsid w:val="00660CAC"/>
    <w:rsid w:val="006614E4"/>
    <w:rsid w:val="006637D3"/>
    <w:rsid w:val="0067693F"/>
    <w:rsid w:val="006879F5"/>
    <w:rsid w:val="006B757E"/>
    <w:rsid w:val="006C39B0"/>
    <w:rsid w:val="00716D29"/>
    <w:rsid w:val="00721668"/>
    <w:rsid w:val="00744836"/>
    <w:rsid w:val="007466AD"/>
    <w:rsid w:val="0075487C"/>
    <w:rsid w:val="00780A86"/>
    <w:rsid w:val="007A76FC"/>
    <w:rsid w:val="007B2D4A"/>
    <w:rsid w:val="007E47F8"/>
    <w:rsid w:val="007F443D"/>
    <w:rsid w:val="008026D2"/>
    <w:rsid w:val="008136DF"/>
    <w:rsid w:val="00821AF5"/>
    <w:rsid w:val="008343D2"/>
    <w:rsid w:val="008840AB"/>
    <w:rsid w:val="008A6A74"/>
    <w:rsid w:val="008E764F"/>
    <w:rsid w:val="009221A2"/>
    <w:rsid w:val="009239A4"/>
    <w:rsid w:val="00927FA9"/>
    <w:rsid w:val="00935BC7"/>
    <w:rsid w:val="00967BC6"/>
    <w:rsid w:val="009736C4"/>
    <w:rsid w:val="00995F01"/>
    <w:rsid w:val="009A7B81"/>
    <w:rsid w:val="00A1225F"/>
    <w:rsid w:val="00A37D21"/>
    <w:rsid w:val="00A65829"/>
    <w:rsid w:val="00A87B03"/>
    <w:rsid w:val="00AA4F99"/>
    <w:rsid w:val="00AD31A9"/>
    <w:rsid w:val="00B50682"/>
    <w:rsid w:val="00B52078"/>
    <w:rsid w:val="00B572F5"/>
    <w:rsid w:val="00B65EF3"/>
    <w:rsid w:val="00B90516"/>
    <w:rsid w:val="00BA1E99"/>
    <w:rsid w:val="00BC5E82"/>
    <w:rsid w:val="00BD3139"/>
    <w:rsid w:val="00BF2F48"/>
    <w:rsid w:val="00C3181C"/>
    <w:rsid w:val="00C36BD5"/>
    <w:rsid w:val="00C43CF3"/>
    <w:rsid w:val="00C64B09"/>
    <w:rsid w:val="00C72E4B"/>
    <w:rsid w:val="00C8053A"/>
    <w:rsid w:val="00CA0D0F"/>
    <w:rsid w:val="00CB09AF"/>
    <w:rsid w:val="00D9132F"/>
    <w:rsid w:val="00DB155D"/>
    <w:rsid w:val="00E46197"/>
    <w:rsid w:val="00E54990"/>
    <w:rsid w:val="00E77E52"/>
    <w:rsid w:val="00E81B9A"/>
    <w:rsid w:val="00E96D7B"/>
    <w:rsid w:val="00EF519B"/>
    <w:rsid w:val="00F03AD9"/>
    <w:rsid w:val="00F260AD"/>
    <w:rsid w:val="00F27F60"/>
    <w:rsid w:val="00F34FBC"/>
    <w:rsid w:val="00F47918"/>
    <w:rsid w:val="00F60D6C"/>
    <w:rsid w:val="00F66058"/>
    <w:rsid w:val="00F73DD5"/>
    <w:rsid w:val="00F75B66"/>
    <w:rsid w:val="00F84D43"/>
    <w:rsid w:val="00FA59B2"/>
    <w:rsid w:val="00FB5691"/>
    <w:rsid w:val="00FB7AEB"/>
    <w:rsid w:val="00FD10E0"/>
    <w:rsid w:val="00FE2141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E2D75-3461-4720-80CC-353DDA8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6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0CA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рижатый влево"/>
    <w:basedOn w:val="a"/>
    <w:next w:val="a"/>
    <w:rsid w:val="00660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660CA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60CAC"/>
    <w:rPr>
      <w:color w:val="0000FF"/>
      <w:u w:val="single"/>
    </w:rPr>
  </w:style>
  <w:style w:type="paragraph" w:customStyle="1" w:styleId="ConsPlusNormal">
    <w:name w:val="ConsPlusNormal"/>
    <w:rsid w:val="007A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8">
    <w:name w:val="Table Grid"/>
    <w:basedOn w:val="a1"/>
    <w:uiPriority w:val="59"/>
    <w:rsid w:val="008A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A74"/>
  </w:style>
  <w:style w:type="paragraph" w:styleId="ab">
    <w:name w:val="footer"/>
    <w:basedOn w:val="a"/>
    <w:link w:val="ac"/>
    <w:uiPriority w:val="99"/>
    <w:unhideWhenUsed/>
    <w:rsid w:val="008A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A74"/>
  </w:style>
  <w:style w:type="paragraph" w:styleId="ad">
    <w:name w:val="No Spacing"/>
    <w:uiPriority w:val="1"/>
    <w:qFormat/>
    <w:rsid w:val="008A6A74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5E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6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808C-ED6D-484D-85D2-6FEFD0C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USER</cp:lastModifiedBy>
  <cp:revision>4</cp:revision>
  <cp:lastPrinted>2021-12-03T06:31:00Z</cp:lastPrinted>
  <dcterms:created xsi:type="dcterms:W3CDTF">2021-12-17T09:01:00Z</dcterms:created>
  <dcterms:modified xsi:type="dcterms:W3CDTF">2021-12-23T07:42:00Z</dcterms:modified>
</cp:coreProperties>
</file>