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516A" w:rsidRDefault="0067644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-1162928</wp:posOffset>
                </wp:positionH>
                <wp:positionV relativeFrom="page">
                  <wp:posOffset>65237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5pt;margin-top:5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2hR6&#10;f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67644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07.02.2022                                  262-па</w:t>
      </w: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82516A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82516A" w:rsidRDefault="009A0424" w:rsidP="0082516A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27.10.2021 </w:t>
      </w:r>
    </w:p>
    <w:p w:rsidR="0082516A" w:rsidRDefault="009A0424" w:rsidP="0082516A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2524-па «</w:t>
      </w:r>
      <w:r w:rsidR="00A70620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 w:rsidR="00830E0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82516A" w:rsidRDefault="00830E0C" w:rsidP="0082516A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13.08.2020 № 573 «О мерах по предотвращению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16A" w:rsidRDefault="00830E0C" w:rsidP="0082516A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Ленинградской области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830E0C" w:rsidRPr="006B791A" w:rsidRDefault="00830E0C" w:rsidP="0082516A">
      <w:pPr>
        <w:pStyle w:val="a3"/>
        <w:ind w:right="1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постановлений Правительства Ленинградской области»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13 авг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 2020 года № 573 «О мерах по предотвращению распространения новой коронавиру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инфекции (COVID-19) на территории Ленинградской области и признании утрати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шими силу отдельных постановлений Правительства Ленинградской области»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учетом изменений, внесенных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Ленинградской области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284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01.02</w:t>
      </w:r>
      <w:r w:rsidR="00816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.2022 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3C2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Ленинградской области от 13 августа 2020 года № 573</w:t>
      </w:r>
      <w:proofErr w:type="gramEnd"/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сти»)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 Тосненский район Ленинградской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825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62" w:rsidRDefault="00726878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415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4151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</w:t>
      </w:r>
      <w:r w:rsidR="008164CA">
        <w:rPr>
          <w:rFonts w:ascii="Times New Roman" w:hAnsi="Times New Roman" w:cs="Times New Roman"/>
          <w:sz w:val="24"/>
          <w:szCs w:val="24"/>
        </w:rPr>
        <w:t>градской области от 27.10.2021</w:t>
      </w:r>
      <w:r w:rsidR="00B4151D">
        <w:rPr>
          <w:rFonts w:ascii="Times New Roman" w:hAnsi="Times New Roman" w:cs="Times New Roman"/>
          <w:sz w:val="24"/>
          <w:szCs w:val="24"/>
        </w:rPr>
        <w:t xml:space="preserve"> № 2524-па «</w:t>
      </w:r>
      <w:r w:rsidR="00B4151D" w:rsidRPr="00B4151D">
        <w:rPr>
          <w:rFonts w:ascii="Times New Roman" w:hAnsi="Times New Roman" w:cs="Times New Roman"/>
          <w:sz w:val="24"/>
          <w:szCs w:val="24"/>
        </w:rPr>
        <w:t>О мерах по реализации постано</w:t>
      </w:r>
      <w:r w:rsidR="00B4151D" w:rsidRPr="00B4151D">
        <w:rPr>
          <w:rFonts w:ascii="Times New Roman" w:hAnsi="Times New Roman" w:cs="Times New Roman"/>
          <w:sz w:val="24"/>
          <w:szCs w:val="24"/>
        </w:rPr>
        <w:t>в</w:t>
      </w:r>
      <w:r w:rsidR="00B4151D" w:rsidRPr="00B4151D">
        <w:rPr>
          <w:rFonts w:ascii="Times New Roman" w:hAnsi="Times New Roman" w:cs="Times New Roman"/>
          <w:sz w:val="24"/>
          <w:szCs w:val="24"/>
        </w:rPr>
        <w:t>ления Правительства Ленингра</w:t>
      </w:r>
      <w:r w:rsidR="008164CA">
        <w:rPr>
          <w:rFonts w:ascii="Times New Roman" w:hAnsi="Times New Roman" w:cs="Times New Roman"/>
          <w:sz w:val="24"/>
          <w:szCs w:val="24"/>
        </w:rPr>
        <w:t xml:space="preserve">дской области от 13.08.2020 </w:t>
      </w:r>
      <w:r w:rsidR="00B4151D" w:rsidRPr="00B4151D">
        <w:rPr>
          <w:rFonts w:ascii="Times New Roman" w:hAnsi="Times New Roman" w:cs="Times New Roman"/>
          <w:sz w:val="24"/>
          <w:szCs w:val="24"/>
        </w:rPr>
        <w:t xml:space="preserve"> № 573 «О мерах по предо</w:t>
      </w:r>
      <w:r w:rsidR="00B4151D" w:rsidRPr="00B4151D">
        <w:rPr>
          <w:rFonts w:ascii="Times New Roman" w:hAnsi="Times New Roman" w:cs="Times New Roman"/>
          <w:sz w:val="24"/>
          <w:szCs w:val="24"/>
        </w:rPr>
        <w:t>т</w:t>
      </w:r>
      <w:r w:rsidR="00B4151D" w:rsidRPr="00B4151D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</w:t>
      </w:r>
      <w:r w:rsidR="00B4151D" w:rsidRPr="00B4151D">
        <w:rPr>
          <w:rFonts w:ascii="Times New Roman" w:hAnsi="Times New Roman" w:cs="Times New Roman"/>
          <w:sz w:val="24"/>
          <w:szCs w:val="24"/>
        </w:rPr>
        <w:t>и</w:t>
      </w:r>
      <w:r w:rsidR="00B4151D" w:rsidRPr="00B4151D">
        <w:rPr>
          <w:rFonts w:ascii="Times New Roman" w:hAnsi="Times New Roman" w:cs="Times New Roman"/>
          <w:sz w:val="24"/>
          <w:szCs w:val="24"/>
        </w:rPr>
        <w:t>тельства Ленинградской области»</w:t>
      </w:r>
      <w:r w:rsidR="00BF788E" w:rsidRPr="00BF788E">
        <w:rPr>
          <w:rFonts w:ascii="Times New Roman" w:hAnsi="Times New Roman" w:cs="Times New Roman"/>
          <w:sz w:val="24"/>
          <w:szCs w:val="24"/>
        </w:rPr>
        <w:t xml:space="preserve"> (</w:t>
      </w:r>
      <w:r w:rsidR="00BF788E">
        <w:rPr>
          <w:rFonts w:ascii="Times New Roman" w:hAnsi="Times New Roman" w:cs="Times New Roman"/>
          <w:sz w:val="24"/>
          <w:szCs w:val="24"/>
        </w:rPr>
        <w:t>с учетом из</w:t>
      </w:r>
      <w:r w:rsidR="008164CA">
        <w:rPr>
          <w:rFonts w:ascii="Times New Roman" w:hAnsi="Times New Roman" w:cs="Times New Roman"/>
          <w:sz w:val="24"/>
          <w:szCs w:val="24"/>
        </w:rPr>
        <w:t>менений, внесенных постановления</w:t>
      </w:r>
      <w:r w:rsidR="00BF788E">
        <w:rPr>
          <w:rFonts w:ascii="Times New Roman" w:hAnsi="Times New Roman" w:cs="Times New Roman"/>
          <w:sz w:val="24"/>
          <w:szCs w:val="24"/>
        </w:rPr>
        <w:t>м</w:t>
      </w:r>
      <w:r w:rsidR="008164CA">
        <w:rPr>
          <w:rFonts w:ascii="Times New Roman" w:hAnsi="Times New Roman" w:cs="Times New Roman"/>
          <w:sz w:val="24"/>
          <w:szCs w:val="24"/>
        </w:rPr>
        <w:t>и</w:t>
      </w:r>
      <w:r w:rsidR="00BF788E">
        <w:rPr>
          <w:rFonts w:ascii="Times New Roman" w:hAnsi="Times New Roman" w:cs="Times New Roman"/>
          <w:sz w:val="24"/>
          <w:szCs w:val="24"/>
        </w:rPr>
        <w:t xml:space="preserve"> а</w:t>
      </w:r>
      <w:r w:rsidR="00BF788E">
        <w:rPr>
          <w:rFonts w:ascii="Times New Roman" w:hAnsi="Times New Roman" w:cs="Times New Roman"/>
          <w:sz w:val="24"/>
          <w:szCs w:val="24"/>
        </w:rPr>
        <w:t>д</w:t>
      </w:r>
      <w:r w:rsidR="00BF788E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</w:t>
      </w:r>
      <w:r w:rsidR="008164CA">
        <w:rPr>
          <w:rFonts w:ascii="Times New Roman" w:hAnsi="Times New Roman" w:cs="Times New Roman"/>
          <w:sz w:val="24"/>
          <w:szCs w:val="24"/>
        </w:rPr>
        <w:t>радской области от 15.12.2021</w:t>
      </w:r>
      <w:proofErr w:type="gramEnd"/>
      <w:r w:rsidR="008164CA">
        <w:rPr>
          <w:rFonts w:ascii="Times New Roman" w:hAnsi="Times New Roman" w:cs="Times New Roman"/>
          <w:sz w:val="24"/>
          <w:szCs w:val="24"/>
        </w:rPr>
        <w:t xml:space="preserve"> </w:t>
      </w:r>
      <w:r w:rsidR="00BF788E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BF788E">
        <w:rPr>
          <w:rFonts w:ascii="Times New Roman" w:hAnsi="Times New Roman" w:cs="Times New Roman"/>
          <w:sz w:val="24"/>
          <w:szCs w:val="24"/>
        </w:rPr>
        <w:t>2950-па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4CA">
        <w:rPr>
          <w:rFonts w:ascii="Times New Roman" w:hAnsi="Times New Roman" w:cs="Times New Roman"/>
          <w:sz w:val="24"/>
          <w:szCs w:val="24"/>
        </w:rPr>
        <w:t>от 24.12.2021</w:t>
      </w:r>
      <w:r w:rsidR="00BC6462">
        <w:rPr>
          <w:rFonts w:ascii="Times New Roman" w:hAnsi="Times New Roman" w:cs="Times New Roman"/>
          <w:sz w:val="24"/>
          <w:szCs w:val="24"/>
        </w:rPr>
        <w:t xml:space="preserve"> № 3063-па</w:t>
      </w:r>
      <w:r w:rsidR="008164CA">
        <w:rPr>
          <w:rFonts w:ascii="Times New Roman" w:hAnsi="Times New Roman" w:cs="Times New Roman"/>
          <w:sz w:val="24"/>
          <w:szCs w:val="24"/>
        </w:rPr>
        <w:t>, от 27.02.2022</w:t>
      </w:r>
      <w:r w:rsidR="002849C6">
        <w:rPr>
          <w:rFonts w:ascii="Times New Roman" w:hAnsi="Times New Roman" w:cs="Times New Roman"/>
          <w:sz w:val="24"/>
          <w:szCs w:val="24"/>
        </w:rPr>
        <w:t xml:space="preserve"> № 198-па</w:t>
      </w:r>
      <w:r w:rsidR="00BF788E" w:rsidRPr="00BF788E">
        <w:rPr>
          <w:rFonts w:ascii="Times New Roman" w:hAnsi="Times New Roman" w:cs="Times New Roman"/>
          <w:sz w:val="24"/>
          <w:szCs w:val="24"/>
        </w:rPr>
        <w:t>)</w:t>
      </w:r>
      <w:r w:rsidR="008164CA">
        <w:rPr>
          <w:rFonts w:ascii="Times New Roman" w:hAnsi="Times New Roman" w:cs="Times New Roman"/>
          <w:sz w:val="24"/>
          <w:szCs w:val="24"/>
        </w:rPr>
        <w:t xml:space="preserve"> </w:t>
      </w:r>
      <w:r w:rsidR="00BC6462">
        <w:rPr>
          <w:rFonts w:ascii="Times New Roman" w:hAnsi="Times New Roman" w:cs="Times New Roman"/>
          <w:sz w:val="24"/>
          <w:szCs w:val="24"/>
        </w:rPr>
        <w:t>следующие изм</w:t>
      </w:r>
      <w:r w:rsidR="00BC6462">
        <w:rPr>
          <w:rFonts w:ascii="Times New Roman" w:hAnsi="Times New Roman" w:cs="Times New Roman"/>
          <w:sz w:val="24"/>
          <w:szCs w:val="24"/>
        </w:rPr>
        <w:t>е</w:t>
      </w:r>
      <w:r w:rsidR="00BC6462">
        <w:rPr>
          <w:rFonts w:ascii="Times New Roman" w:hAnsi="Times New Roman" w:cs="Times New Roman"/>
          <w:sz w:val="24"/>
          <w:szCs w:val="24"/>
        </w:rPr>
        <w:t>нения:</w:t>
      </w:r>
      <w:proofErr w:type="gramEnd"/>
    </w:p>
    <w:p w:rsidR="002849C6" w:rsidRDefault="00F83D15" w:rsidP="00284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A0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893">
        <w:rPr>
          <w:rFonts w:ascii="Times New Roman" w:hAnsi="Times New Roman" w:cs="Times New Roman"/>
          <w:sz w:val="24"/>
          <w:szCs w:val="24"/>
        </w:rPr>
        <w:t>Дополнить пунктом</w:t>
      </w:r>
      <w:r w:rsidR="002849C6">
        <w:rPr>
          <w:rFonts w:ascii="Times New Roman" w:hAnsi="Times New Roman" w:cs="Times New Roman"/>
          <w:sz w:val="24"/>
          <w:szCs w:val="24"/>
        </w:rPr>
        <w:t xml:space="preserve"> 3.</w:t>
      </w:r>
      <w:r w:rsidR="006D0893">
        <w:rPr>
          <w:rFonts w:ascii="Times New Roman" w:hAnsi="Times New Roman" w:cs="Times New Roman"/>
          <w:sz w:val="24"/>
          <w:szCs w:val="24"/>
        </w:rPr>
        <w:t>7</w:t>
      </w:r>
      <w:r w:rsidR="002849C6">
        <w:rPr>
          <w:rFonts w:ascii="Times New Roman" w:hAnsi="Times New Roman" w:cs="Times New Roman"/>
          <w:sz w:val="24"/>
          <w:szCs w:val="24"/>
        </w:rPr>
        <w:t xml:space="preserve"> </w:t>
      </w:r>
      <w:r w:rsidR="006D0893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2849C6">
        <w:rPr>
          <w:rFonts w:ascii="Times New Roman" w:hAnsi="Times New Roman" w:cs="Times New Roman"/>
          <w:sz w:val="24"/>
          <w:szCs w:val="24"/>
        </w:rPr>
        <w:t>:</w:t>
      </w:r>
    </w:p>
    <w:p w:rsidR="002849C6" w:rsidRDefault="006D089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«3.7. </w:t>
      </w:r>
      <w:proofErr w:type="gramStart"/>
      <w:r w:rsidRPr="006D0893">
        <w:rPr>
          <w:rFonts w:ascii="Times New Roman" w:hAnsi="Times New Roman" w:cs="Times New Roman"/>
          <w:sz w:val="24"/>
          <w:szCs w:val="24"/>
        </w:rPr>
        <w:t>До 20 февраля 2022 года включительно реализацию дополнительных общео</w:t>
      </w:r>
      <w:r w:rsidRPr="006D0893">
        <w:rPr>
          <w:rFonts w:ascii="Times New Roman" w:hAnsi="Times New Roman" w:cs="Times New Roman"/>
          <w:sz w:val="24"/>
          <w:szCs w:val="24"/>
        </w:rPr>
        <w:t>б</w:t>
      </w:r>
      <w:r w:rsidRPr="006D0893">
        <w:rPr>
          <w:rFonts w:ascii="Times New Roman" w:hAnsi="Times New Roman" w:cs="Times New Roman"/>
          <w:sz w:val="24"/>
          <w:szCs w:val="24"/>
        </w:rPr>
        <w:t>разовательных программ в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893">
        <w:rPr>
          <w:rFonts w:ascii="Times New Roman" w:hAnsi="Times New Roman" w:cs="Times New Roman"/>
          <w:sz w:val="24"/>
          <w:szCs w:val="24"/>
        </w:rPr>
        <w:t>организациях, организациях дополн</w:t>
      </w:r>
      <w:r w:rsidRPr="006D0893">
        <w:rPr>
          <w:rFonts w:ascii="Times New Roman" w:hAnsi="Times New Roman" w:cs="Times New Roman"/>
          <w:sz w:val="24"/>
          <w:szCs w:val="24"/>
        </w:rPr>
        <w:t>и</w:t>
      </w:r>
      <w:r w:rsidRPr="006D0893">
        <w:rPr>
          <w:rFonts w:ascii="Times New Roman" w:hAnsi="Times New Roman" w:cs="Times New Roman"/>
          <w:sz w:val="24"/>
          <w:szCs w:val="24"/>
        </w:rPr>
        <w:lastRenderedPageBreak/>
        <w:t>тельного образования и домах культуры, реализующих указанные образовательные пр</w:t>
      </w:r>
      <w:r w:rsidRPr="006D0893">
        <w:rPr>
          <w:rFonts w:ascii="Times New Roman" w:hAnsi="Times New Roman" w:cs="Times New Roman"/>
          <w:sz w:val="24"/>
          <w:szCs w:val="24"/>
        </w:rPr>
        <w:t>о</w:t>
      </w:r>
      <w:r w:rsidRPr="006D0893">
        <w:rPr>
          <w:rFonts w:ascii="Times New Roman" w:hAnsi="Times New Roman" w:cs="Times New Roman"/>
          <w:sz w:val="24"/>
          <w:szCs w:val="24"/>
        </w:rPr>
        <w:t>граммы, осуществлять исключительно с использованием электронного обучения и д</w:t>
      </w:r>
      <w:r w:rsidRPr="006D0893">
        <w:rPr>
          <w:rFonts w:ascii="Times New Roman" w:hAnsi="Times New Roman" w:cs="Times New Roman"/>
          <w:sz w:val="24"/>
          <w:szCs w:val="24"/>
        </w:rPr>
        <w:t>и</w:t>
      </w:r>
      <w:r w:rsidRPr="006D0893">
        <w:rPr>
          <w:rFonts w:ascii="Times New Roman" w:hAnsi="Times New Roman" w:cs="Times New Roman"/>
          <w:sz w:val="24"/>
          <w:szCs w:val="24"/>
        </w:rPr>
        <w:t>станционных образовательных технологий, в соотв</w:t>
      </w:r>
      <w:r w:rsidR="008164CA">
        <w:rPr>
          <w:rFonts w:ascii="Times New Roman" w:hAnsi="Times New Roman" w:cs="Times New Roman"/>
          <w:sz w:val="24"/>
          <w:szCs w:val="24"/>
        </w:rPr>
        <w:t>етствии с требованиями раздела «</w:t>
      </w:r>
      <w:r w:rsidRPr="006D0893">
        <w:rPr>
          <w:rFonts w:ascii="Times New Roman" w:hAnsi="Times New Roman" w:cs="Times New Roman"/>
          <w:sz w:val="24"/>
          <w:szCs w:val="24"/>
        </w:rPr>
        <w:t>Д</w:t>
      </w:r>
      <w:r w:rsidRPr="006D0893">
        <w:rPr>
          <w:rFonts w:ascii="Times New Roman" w:hAnsi="Times New Roman" w:cs="Times New Roman"/>
          <w:sz w:val="24"/>
          <w:szCs w:val="24"/>
        </w:rPr>
        <w:t>о</w:t>
      </w:r>
      <w:r w:rsidRPr="006D0893">
        <w:rPr>
          <w:rFonts w:ascii="Times New Roman" w:hAnsi="Times New Roman" w:cs="Times New Roman"/>
          <w:sz w:val="24"/>
          <w:szCs w:val="24"/>
        </w:rPr>
        <w:t>полнительное образование</w:t>
      </w:r>
      <w:r w:rsidR="008164CA">
        <w:rPr>
          <w:rFonts w:ascii="Times New Roman" w:hAnsi="Times New Roman" w:cs="Times New Roman"/>
          <w:sz w:val="24"/>
          <w:szCs w:val="24"/>
        </w:rPr>
        <w:t xml:space="preserve"> (в том числе в домах культуры)»</w:t>
      </w:r>
      <w:r w:rsidRPr="006D0893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8164CA">
        <w:rPr>
          <w:rFonts w:ascii="Times New Roman" w:hAnsi="Times New Roman" w:cs="Times New Roman"/>
          <w:sz w:val="24"/>
          <w:szCs w:val="24"/>
        </w:rPr>
        <w:t>ю</w:t>
      </w:r>
      <w:r w:rsidRPr="006D0893">
        <w:rPr>
          <w:rFonts w:ascii="Times New Roman" w:hAnsi="Times New Roman" w:cs="Times New Roman"/>
          <w:sz w:val="24"/>
          <w:szCs w:val="24"/>
        </w:rPr>
        <w:t xml:space="preserve"> 2 к п</w:t>
      </w:r>
      <w:r w:rsidRPr="006D0893">
        <w:rPr>
          <w:rFonts w:ascii="Times New Roman" w:hAnsi="Times New Roman" w:cs="Times New Roman"/>
          <w:sz w:val="24"/>
          <w:szCs w:val="24"/>
        </w:rPr>
        <w:t>о</w:t>
      </w:r>
      <w:r w:rsidRPr="006D0893">
        <w:rPr>
          <w:rFonts w:ascii="Times New Roman" w:hAnsi="Times New Roman" w:cs="Times New Roman"/>
          <w:sz w:val="24"/>
          <w:szCs w:val="24"/>
        </w:rPr>
        <w:t>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D0893">
        <w:rPr>
          <w:rFonts w:ascii="Times New Roman" w:hAnsi="Times New Roman" w:cs="Times New Roman"/>
          <w:sz w:val="24"/>
          <w:szCs w:val="24"/>
        </w:rPr>
        <w:t xml:space="preserve"> Правительства Ленингра</w:t>
      </w:r>
      <w:r w:rsidR="008164CA">
        <w:rPr>
          <w:rFonts w:ascii="Times New Roman" w:hAnsi="Times New Roman" w:cs="Times New Roman"/>
          <w:sz w:val="24"/>
          <w:szCs w:val="24"/>
        </w:rPr>
        <w:t xml:space="preserve">дской области от 13.08.2020 </w:t>
      </w:r>
      <w:r w:rsidRPr="006D0893">
        <w:rPr>
          <w:rFonts w:ascii="Times New Roman" w:hAnsi="Times New Roman" w:cs="Times New Roman"/>
          <w:sz w:val="24"/>
          <w:szCs w:val="24"/>
        </w:rPr>
        <w:t xml:space="preserve"> № 573 «О мерах по</w:t>
      </w:r>
      <w:proofErr w:type="gramEnd"/>
      <w:r w:rsidRPr="006D0893">
        <w:rPr>
          <w:rFonts w:ascii="Times New Roman" w:hAnsi="Times New Roman" w:cs="Times New Roman"/>
          <w:sz w:val="24"/>
          <w:szCs w:val="24"/>
        </w:rPr>
        <w:t xml:space="preserve"> предотвращению распространения новой коронавирусной инфекции (COVID-19) на те</w:t>
      </w:r>
      <w:r w:rsidRPr="006D0893">
        <w:rPr>
          <w:rFonts w:ascii="Times New Roman" w:hAnsi="Times New Roman" w:cs="Times New Roman"/>
          <w:sz w:val="24"/>
          <w:szCs w:val="24"/>
        </w:rPr>
        <w:t>р</w:t>
      </w:r>
      <w:r w:rsidRPr="006D0893">
        <w:rPr>
          <w:rFonts w:ascii="Times New Roman" w:hAnsi="Times New Roman" w:cs="Times New Roman"/>
          <w:sz w:val="24"/>
          <w:szCs w:val="24"/>
        </w:rPr>
        <w:t xml:space="preserve">ритории Ленинградской области и признании </w:t>
      </w:r>
      <w:proofErr w:type="gramStart"/>
      <w:r w:rsidRPr="006D089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D0893">
        <w:rPr>
          <w:rFonts w:ascii="Times New Roman" w:hAnsi="Times New Roman" w:cs="Times New Roman"/>
          <w:sz w:val="24"/>
          <w:szCs w:val="24"/>
        </w:rPr>
        <w:t xml:space="preserve"> силу отдельных постановл</w:t>
      </w:r>
      <w:r w:rsidRPr="006D0893">
        <w:rPr>
          <w:rFonts w:ascii="Times New Roman" w:hAnsi="Times New Roman" w:cs="Times New Roman"/>
          <w:sz w:val="24"/>
          <w:szCs w:val="24"/>
        </w:rPr>
        <w:t>е</w:t>
      </w:r>
      <w:r w:rsidRPr="006D0893">
        <w:rPr>
          <w:rFonts w:ascii="Times New Roman" w:hAnsi="Times New Roman" w:cs="Times New Roman"/>
          <w:sz w:val="24"/>
          <w:szCs w:val="24"/>
        </w:rPr>
        <w:t>ний Правительства Ленинградской области»</w:t>
      </w:r>
      <w:r w:rsidR="008164CA">
        <w:rPr>
          <w:rFonts w:ascii="Times New Roman" w:hAnsi="Times New Roman" w:cs="Times New Roman"/>
          <w:sz w:val="24"/>
          <w:szCs w:val="24"/>
        </w:rPr>
        <w:t>.</w:t>
      </w:r>
    </w:p>
    <w:p w:rsidR="006D0893" w:rsidRDefault="006D089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6D0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пунктом 3.8 следующего содержания:</w:t>
      </w:r>
    </w:p>
    <w:p w:rsidR="006D0893" w:rsidRDefault="006D089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Pr="006D0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6D0893">
        <w:rPr>
          <w:rFonts w:ascii="Times New Roman" w:hAnsi="Times New Roman" w:cs="Times New Roman"/>
          <w:sz w:val="24"/>
          <w:szCs w:val="24"/>
        </w:rPr>
        <w:t xml:space="preserve"> До 20 февраля 2022 года включительно запретить проведение массовых мер</w:t>
      </w:r>
      <w:r w:rsidRPr="006D0893">
        <w:rPr>
          <w:rFonts w:ascii="Times New Roman" w:hAnsi="Times New Roman" w:cs="Times New Roman"/>
          <w:sz w:val="24"/>
          <w:szCs w:val="24"/>
        </w:rPr>
        <w:t>о</w:t>
      </w:r>
      <w:r w:rsidRPr="006D0893">
        <w:rPr>
          <w:rFonts w:ascii="Times New Roman" w:hAnsi="Times New Roman" w:cs="Times New Roman"/>
          <w:sz w:val="24"/>
          <w:szCs w:val="24"/>
        </w:rPr>
        <w:t xml:space="preserve">приятий для детей, а также спортивных массовых </w:t>
      </w:r>
      <w:r w:rsidR="008164CA">
        <w:rPr>
          <w:rFonts w:ascii="Times New Roman" w:hAnsi="Times New Roman" w:cs="Times New Roman"/>
          <w:sz w:val="24"/>
          <w:szCs w:val="24"/>
        </w:rPr>
        <w:t>мероприятий для детей на выезде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64CA">
        <w:rPr>
          <w:rFonts w:ascii="Times New Roman" w:hAnsi="Times New Roman" w:cs="Times New Roman"/>
          <w:sz w:val="24"/>
          <w:szCs w:val="24"/>
        </w:rPr>
        <w:t>.</w:t>
      </w:r>
    </w:p>
    <w:p w:rsidR="003A7B5E" w:rsidRDefault="003A7B5E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7 изложить в следующей редакции:</w:t>
      </w:r>
    </w:p>
    <w:p w:rsidR="003A7B5E" w:rsidRDefault="003A7B5E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3A7B5E">
        <w:rPr>
          <w:rFonts w:ascii="Times New Roman" w:hAnsi="Times New Roman" w:cs="Times New Roman"/>
          <w:sz w:val="24"/>
          <w:szCs w:val="24"/>
        </w:rPr>
        <w:t>Комитету по организационной работе, местному самоуправлению, межнаци</w:t>
      </w:r>
      <w:r w:rsidRPr="003A7B5E">
        <w:rPr>
          <w:rFonts w:ascii="Times New Roman" w:hAnsi="Times New Roman" w:cs="Times New Roman"/>
          <w:sz w:val="24"/>
          <w:szCs w:val="24"/>
        </w:rPr>
        <w:t>о</w:t>
      </w:r>
      <w:r w:rsidRPr="003A7B5E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Pr="003A7B5E">
        <w:rPr>
          <w:rFonts w:ascii="Times New Roman" w:hAnsi="Times New Roman" w:cs="Times New Roman"/>
          <w:sz w:val="24"/>
          <w:szCs w:val="24"/>
        </w:rPr>
        <w:t>о</w:t>
      </w:r>
      <w:r w:rsidRPr="003A7B5E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осуществлять контроль </w:t>
      </w:r>
      <w:r w:rsidR="008164CA">
        <w:rPr>
          <w:rFonts w:ascii="Times New Roman" w:hAnsi="Times New Roman" w:cs="Times New Roman"/>
          <w:sz w:val="24"/>
          <w:szCs w:val="24"/>
        </w:rPr>
        <w:t>за исполнением</w:t>
      </w:r>
      <w:r w:rsidRPr="003A7B5E">
        <w:rPr>
          <w:rFonts w:ascii="Times New Roman" w:hAnsi="Times New Roman" w:cs="Times New Roman"/>
          <w:sz w:val="24"/>
          <w:szCs w:val="24"/>
        </w:rPr>
        <w:t xml:space="preserve">     запрета на проведение всех массовых мероприятий на территории Тосненско</w:t>
      </w:r>
      <w:r w:rsidR="00BA2FFF">
        <w:rPr>
          <w:rFonts w:ascii="Times New Roman" w:hAnsi="Times New Roman" w:cs="Times New Roman"/>
          <w:sz w:val="24"/>
          <w:szCs w:val="24"/>
        </w:rPr>
        <w:t>го района Ленинградской области, включая запрещение проведения до</w:t>
      </w:r>
      <w:r w:rsidR="00BA2FFF" w:rsidRPr="00BA2FFF">
        <w:rPr>
          <w:rFonts w:ascii="Times New Roman" w:hAnsi="Times New Roman" w:cs="Times New Roman"/>
          <w:sz w:val="24"/>
          <w:szCs w:val="24"/>
        </w:rPr>
        <w:t xml:space="preserve"> 20 февраля 2022 года вкл</w:t>
      </w:r>
      <w:r w:rsidR="00BA2FFF" w:rsidRPr="00BA2FFF">
        <w:rPr>
          <w:rFonts w:ascii="Times New Roman" w:hAnsi="Times New Roman" w:cs="Times New Roman"/>
          <w:sz w:val="24"/>
          <w:szCs w:val="24"/>
        </w:rPr>
        <w:t>ю</w:t>
      </w:r>
      <w:r w:rsidR="00BA2FFF" w:rsidRPr="00BA2FFF">
        <w:rPr>
          <w:rFonts w:ascii="Times New Roman" w:hAnsi="Times New Roman" w:cs="Times New Roman"/>
          <w:sz w:val="24"/>
          <w:szCs w:val="24"/>
        </w:rPr>
        <w:t xml:space="preserve">чительно </w:t>
      </w:r>
      <w:r w:rsidR="00BA2FFF">
        <w:rPr>
          <w:rFonts w:ascii="Times New Roman" w:hAnsi="Times New Roman" w:cs="Times New Roman"/>
          <w:sz w:val="24"/>
          <w:szCs w:val="24"/>
        </w:rPr>
        <w:t xml:space="preserve">на </w:t>
      </w:r>
      <w:r w:rsidR="00BA2FFF" w:rsidRPr="00BA2FFF">
        <w:rPr>
          <w:rFonts w:ascii="Times New Roman" w:hAnsi="Times New Roman" w:cs="Times New Roman"/>
          <w:sz w:val="24"/>
          <w:szCs w:val="24"/>
        </w:rPr>
        <w:t>проведение массовых гуляний, зрелищных и иных массовых мероприятий, в том числе мероприят</w:t>
      </w:r>
      <w:r w:rsidR="008164CA">
        <w:rPr>
          <w:rFonts w:ascii="Times New Roman" w:hAnsi="Times New Roman" w:cs="Times New Roman"/>
          <w:sz w:val="24"/>
          <w:szCs w:val="24"/>
        </w:rPr>
        <w:t>ий, предусмотренных в разделах «</w:t>
      </w:r>
      <w:r w:rsidR="00BA2FFF" w:rsidRPr="00BA2FFF">
        <w:rPr>
          <w:rFonts w:ascii="Times New Roman" w:hAnsi="Times New Roman" w:cs="Times New Roman"/>
          <w:sz w:val="24"/>
          <w:szCs w:val="24"/>
        </w:rPr>
        <w:t>Мероприятия, организованные</w:t>
      </w:r>
      <w:proofErr w:type="gramEnd"/>
      <w:r w:rsidR="00BA2FFF" w:rsidRPr="00BA2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FFF" w:rsidRPr="00BA2FFF">
        <w:rPr>
          <w:rFonts w:ascii="Times New Roman" w:hAnsi="Times New Roman" w:cs="Times New Roman"/>
          <w:sz w:val="24"/>
          <w:szCs w:val="24"/>
        </w:rPr>
        <w:t>о</w:t>
      </w:r>
      <w:r w:rsidR="00BA2FFF" w:rsidRPr="00BA2FFF">
        <w:rPr>
          <w:rFonts w:ascii="Times New Roman" w:hAnsi="Times New Roman" w:cs="Times New Roman"/>
          <w:sz w:val="24"/>
          <w:szCs w:val="24"/>
        </w:rPr>
        <w:t>р</w:t>
      </w:r>
      <w:r w:rsidR="00BA2FFF" w:rsidRPr="00BA2FFF">
        <w:rPr>
          <w:rFonts w:ascii="Times New Roman" w:hAnsi="Times New Roman" w:cs="Times New Roman"/>
          <w:sz w:val="24"/>
          <w:szCs w:val="24"/>
        </w:rPr>
        <w:t>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</w:t>
      </w:r>
      <w:r w:rsidR="008164CA">
        <w:rPr>
          <w:rFonts w:ascii="Times New Roman" w:hAnsi="Times New Roman" w:cs="Times New Roman"/>
          <w:sz w:val="24"/>
          <w:szCs w:val="24"/>
        </w:rPr>
        <w:t>т 6 октября 2003 года № 131-ФЗ «</w:t>
      </w:r>
      <w:r w:rsidR="00BA2FFF" w:rsidRPr="00BA2FF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164CA">
        <w:rPr>
          <w:rFonts w:ascii="Times New Roman" w:hAnsi="Times New Roman" w:cs="Times New Roman"/>
          <w:sz w:val="24"/>
          <w:szCs w:val="24"/>
        </w:rPr>
        <w:t>равл</w:t>
      </w:r>
      <w:r w:rsidR="008164CA">
        <w:rPr>
          <w:rFonts w:ascii="Times New Roman" w:hAnsi="Times New Roman" w:cs="Times New Roman"/>
          <w:sz w:val="24"/>
          <w:szCs w:val="24"/>
        </w:rPr>
        <w:t>е</w:t>
      </w:r>
      <w:r w:rsidR="008164CA">
        <w:rPr>
          <w:rFonts w:ascii="Times New Roman" w:hAnsi="Times New Roman" w:cs="Times New Roman"/>
          <w:sz w:val="24"/>
          <w:szCs w:val="24"/>
        </w:rPr>
        <w:t>ния в Российской Федерации», «</w:t>
      </w:r>
      <w:r w:rsidR="00BA2FFF" w:rsidRPr="00BA2FFF">
        <w:rPr>
          <w:rFonts w:ascii="Times New Roman" w:hAnsi="Times New Roman" w:cs="Times New Roman"/>
          <w:sz w:val="24"/>
          <w:szCs w:val="24"/>
        </w:rPr>
        <w:t xml:space="preserve">Массовые </w:t>
      </w:r>
      <w:r w:rsidR="008164CA">
        <w:rPr>
          <w:rFonts w:ascii="Times New Roman" w:hAnsi="Times New Roman" w:cs="Times New Roman"/>
          <w:sz w:val="24"/>
          <w:szCs w:val="24"/>
        </w:rPr>
        <w:t>мероприятия», «</w:t>
      </w:r>
      <w:r w:rsidR="00BA2FFF" w:rsidRPr="00BA2FFF">
        <w:rPr>
          <w:rFonts w:ascii="Times New Roman" w:hAnsi="Times New Roman" w:cs="Times New Roman"/>
          <w:sz w:val="24"/>
          <w:szCs w:val="24"/>
        </w:rPr>
        <w:t>Мероприятия, организованные Правительством Ленинградской области, органами государственной власти Ленингра</w:t>
      </w:r>
      <w:r w:rsidR="00BA2FFF" w:rsidRPr="00BA2FFF">
        <w:rPr>
          <w:rFonts w:ascii="Times New Roman" w:hAnsi="Times New Roman" w:cs="Times New Roman"/>
          <w:sz w:val="24"/>
          <w:szCs w:val="24"/>
        </w:rPr>
        <w:t>д</w:t>
      </w:r>
      <w:r w:rsidR="00BA2FFF" w:rsidRPr="00BA2FFF">
        <w:rPr>
          <w:rFonts w:ascii="Times New Roman" w:hAnsi="Times New Roman" w:cs="Times New Roman"/>
          <w:sz w:val="24"/>
          <w:szCs w:val="24"/>
        </w:rPr>
        <w:t>ской области, государственными</w:t>
      </w:r>
      <w:r w:rsidR="008164CA">
        <w:rPr>
          <w:rFonts w:ascii="Times New Roman" w:hAnsi="Times New Roman" w:cs="Times New Roman"/>
          <w:sz w:val="24"/>
          <w:szCs w:val="24"/>
        </w:rPr>
        <w:t xml:space="preserve"> органами Ленинградской области»</w:t>
      </w:r>
      <w:r w:rsidR="00BA2FFF" w:rsidRPr="00BA2FFF">
        <w:rPr>
          <w:rFonts w:ascii="Times New Roman" w:hAnsi="Times New Roman" w:cs="Times New Roman"/>
          <w:sz w:val="24"/>
          <w:szCs w:val="24"/>
        </w:rPr>
        <w:t xml:space="preserve"> приложения 2 к п</w:t>
      </w:r>
      <w:r w:rsidR="00BA2FFF" w:rsidRPr="00BA2FFF">
        <w:rPr>
          <w:rFonts w:ascii="Times New Roman" w:hAnsi="Times New Roman" w:cs="Times New Roman"/>
          <w:sz w:val="24"/>
          <w:szCs w:val="24"/>
        </w:rPr>
        <w:t>о</w:t>
      </w:r>
      <w:r w:rsidR="00BA2FFF" w:rsidRPr="00BA2FFF">
        <w:rPr>
          <w:rFonts w:ascii="Times New Roman" w:hAnsi="Times New Roman" w:cs="Times New Roman"/>
          <w:sz w:val="24"/>
          <w:szCs w:val="24"/>
        </w:rPr>
        <w:t>становлению Правительства Ленинградской области от 13.</w:t>
      </w:r>
      <w:r w:rsidR="008164CA">
        <w:rPr>
          <w:rFonts w:ascii="Times New Roman" w:hAnsi="Times New Roman" w:cs="Times New Roman"/>
          <w:sz w:val="24"/>
          <w:szCs w:val="24"/>
        </w:rPr>
        <w:t xml:space="preserve">08.2020 </w:t>
      </w:r>
      <w:r w:rsidR="00BA2FFF" w:rsidRPr="00BA2FFF">
        <w:rPr>
          <w:rFonts w:ascii="Times New Roman" w:hAnsi="Times New Roman" w:cs="Times New Roman"/>
          <w:sz w:val="24"/>
          <w:szCs w:val="24"/>
        </w:rPr>
        <w:t xml:space="preserve"> № 573 «О мерах по</w:t>
      </w:r>
      <w:proofErr w:type="gramEnd"/>
      <w:r w:rsidR="00BA2FFF" w:rsidRPr="00BA2FFF">
        <w:rPr>
          <w:rFonts w:ascii="Times New Roman" w:hAnsi="Times New Roman" w:cs="Times New Roman"/>
          <w:sz w:val="24"/>
          <w:szCs w:val="24"/>
        </w:rPr>
        <w:t xml:space="preserve"> предотвращению распространения новой коронавирусной инфекции (COVID-19) на те</w:t>
      </w:r>
      <w:r w:rsidR="00BA2FFF" w:rsidRPr="00BA2FFF">
        <w:rPr>
          <w:rFonts w:ascii="Times New Roman" w:hAnsi="Times New Roman" w:cs="Times New Roman"/>
          <w:sz w:val="24"/>
          <w:szCs w:val="24"/>
        </w:rPr>
        <w:t>р</w:t>
      </w:r>
      <w:r w:rsidR="00BA2FFF" w:rsidRPr="00BA2FFF">
        <w:rPr>
          <w:rFonts w:ascii="Times New Roman" w:hAnsi="Times New Roman" w:cs="Times New Roman"/>
          <w:sz w:val="24"/>
          <w:szCs w:val="24"/>
        </w:rPr>
        <w:t xml:space="preserve">ритории Ленинградской области и признании </w:t>
      </w:r>
      <w:proofErr w:type="gramStart"/>
      <w:r w:rsidR="00BA2FFF" w:rsidRPr="00BA2FF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BA2FFF" w:rsidRPr="00BA2FFF">
        <w:rPr>
          <w:rFonts w:ascii="Times New Roman" w:hAnsi="Times New Roman" w:cs="Times New Roman"/>
          <w:sz w:val="24"/>
          <w:szCs w:val="24"/>
        </w:rPr>
        <w:t xml:space="preserve"> силу отдельных постановл</w:t>
      </w:r>
      <w:r w:rsidR="00BA2FFF" w:rsidRPr="00BA2FFF">
        <w:rPr>
          <w:rFonts w:ascii="Times New Roman" w:hAnsi="Times New Roman" w:cs="Times New Roman"/>
          <w:sz w:val="24"/>
          <w:szCs w:val="24"/>
        </w:rPr>
        <w:t>е</w:t>
      </w:r>
      <w:r w:rsidR="00BA2FFF" w:rsidRPr="00BA2FFF">
        <w:rPr>
          <w:rFonts w:ascii="Times New Roman" w:hAnsi="Times New Roman" w:cs="Times New Roman"/>
          <w:sz w:val="24"/>
          <w:szCs w:val="24"/>
        </w:rPr>
        <w:t>ний Правительства Ленинградской области».</w:t>
      </w:r>
    </w:p>
    <w:p w:rsidR="00E07CD3" w:rsidRDefault="00E07CD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7B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Пункт 8 дополнить абзацем следующего содержания:</w:t>
      </w:r>
    </w:p>
    <w:p w:rsidR="00E07CD3" w:rsidRPr="00E07CD3" w:rsidRDefault="00E07CD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07CD3">
        <w:rPr>
          <w:rFonts w:ascii="Times New Roman" w:hAnsi="Times New Roman" w:cs="Times New Roman"/>
          <w:sz w:val="24"/>
          <w:szCs w:val="24"/>
        </w:rPr>
        <w:t xml:space="preserve">Учреждениям культуры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E07CD3">
        <w:rPr>
          <w:rFonts w:ascii="Times New Roman" w:hAnsi="Times New Roman" w:cs="Times New Roman"/>
          <w:sz w:val="24"/>
          <w:szCs w:val="24"/>
        </w:rPr>
        <w:t xml:space="preserve">Ленинградской области обеспечить соблюдение требований, предусмотренных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E07CD3">
        <w:rPr>
          <w:rFonts w:ascii="Times New Roman" w:hAnsi="Times New Roman" w:cs="Times New Roman"/>
          <w:sz w:val="24"/>
          <w:szCs w:val="24"/>
        </w:rPr>
        <w:t>от 13 августа 2020 года № 573 «О мерах по предотвращению распростран</w:t>
      </w:r>
      <w:r w:rsidRPr="00E07CD3">
        <w:rPr>
          <w:rFonts w:ascii="Times New Roman" w:hAnsi="Times New Roman" w:cs="Times New Roman"/>
          <w:sz w:val="24"/>
          <w:szCs w:val="24"/>
        </w:rPr>
        <w:t>е</w:t>
      </w:r>
      <w:r w:rsidRPr="00E07CD3">
        <w:rPr>
          <w:rFonts w:ascii="Times New Roman" w:hAnsi="Times New Roman" w:cs="Times New Roman"/>
          <w:sz w:val="24"/>
          <w:szCs w:val="24"/>
        </w:rPr>
        <w:t>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 а также всех норм эпидемиологической безопасности (санитарная обработка помещений не менее трех раз в день, контак</w:t>
      </w:r>
      <w:r w:rsidR="008164CA">
        <w:rPr>
          <w:rFonts w:ascii="Times New Roman" w:hAnsi="Times New Roman" w:cs="Times New Roman"/>
          <w:sz w:val="24"/>
          <w:szCs w:val="24"/>
        </w:rPr>
        <w:t>тных поверхностей ручек</w:t>
      </w:r>
      <w:proofErr w:type="gramEnd"/>
      <w:r w:rsidR="008164CA">
        <w:rPr>
          <w:rFonts w:ascii="Times New Roman" w:hAnsi="Times New Roman" w:cs="Times New Roman"/>
          <w:sz w:val="24"/>
          <w:szCs w:val="24"/>
        </w:rPr>
        <w:t xml:space="preserve"> дверей –</w:t>
      </w:r>
      <w:r w:rsidRPr="00E07CD3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E07CD3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E07CD3">
        <w:rPr>
          <w:rFonts w:ascii="Times New Roman" w:hAnsi="Times New Roman" w:cs="Times New Roman"/>
          <w:sz w:val="24"/>
          <w:szCs w:val="24"/>
        </w:rPr>
        <w:t>).</w:t>
      </w:r>
    </w:p>
    <w:p w:rsidR="00E07CD3" w:rsidRPr="00E07CD3" w:rsidRDefault="00E07CD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CD3">
        <w:rPr>
          <w:rFonts w:ascii="Times New Roman" w:hAnsi="Times New Roman" w:cs="Times New Roman"/>
          <w:sz w:val="24"/>
          <w:szCs w:val="24"/>
        </w:rPr>
        <w:t xml:space="preserve">Музеям, расположенным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E07CD3">
        <w:rPr>
          <w:rFonts w:ascii="Times New Roman" w:hAnsi="Times New Roman" w:cs="Times New Roman"/>
          <w:sz w:val="24"/>
          <w:szCs w:val="24"/>
        </w:rPr>
        <w:t>Ленинградской обл</w:t>
      </w:r>
      <w:r w:rsidRPr="00E07CD3">
        <w:rPr>
          <w:rFonts w:ascii="Times New Roman" w:hAnsi="Times New Roman" w:cs="Times New Roman"/>
          <w:sz w:val="24"/>
          <w:szCs w:val="24"/>
        </w:rPr>
        <w:t>а</w:t>
      </w:r>
      <w:r w:rsidRPr="00E07CD3">
        <w:rPr>
          <w:rFonts w:ascii="Times New Roman" w:hAnsi="Times New Roman" w:cs="Times New Roman"/>
          <w:sz w:val="24"/>
          <w:szCs w:val="24"/>
        </w:rPr>
        <w:t>сти, организовывать экскурсионные мероприятия на открытом воздухе.</w:t>
      </w:r>
    </w:p>
    <w:p w:rsidR="00E07CD3" w:rsidRPr="00E07CD3" w:rsidRDefault="00E07CD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CD3">
        <w:rPr>
          <w:rFonts w:ascii="Times New Roman" w:hAnsi="Times New Roman" w:cs="Times New Roman"/>
          <w:sz w:val="24"/>
          <w:szCs w:val="24"/>
        </w:rPr>
        <w:t>Доступ посетителей, в том числе индивидуальных посетителей, в парковые зоны м</w:t>
      </w:r>
      <w:r w:rsidRPr="00E07CD3">
        <w:rPr>
          <w:rFonts w:ascii="Times New Roman" w:hAnsi="Times New Roman" w:cs="Times New Roman"/>
          <w:sz w:val="24"/>
          <w:szCs w:val="24"/>
        </w:rPr>
        <w:t>у</w:t>
      </w:r>
      <w:r w:rsidRPr="00E07CD3">
        <w:rPr>
          <w:rFonts w:ascii="Times New Roman" w:hAnsi="Times New Roman" w:cs="Times New Roman"/>
          <w:sz w:val="24"/>
          <w:szCs w:val="24"/>
        </w:rPr>
        <w:t>зеев (музейных комплексов) разрешается при соблюдении требований, предусмотренных приложением 2 к настоящему постановлению.</w:t>
      </w:r>
    </w:p>
    <w:p w:rsidR="00E07CD3" w:rsidRPr="00E07CD3" w:rsidRDefault="00E07CD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CD3">
        <w:rPr>
          <w:rFonts w:ascii="Times New Roman" w:hAnsi="Times New Roman" w:cs="Times New Roman"/>
          <w:sz w:val="24"/>
          <w:szCs w:val="24"/>
        </w:rPr>
        <w:t>Допуск индивидуальных посетителей и организованных групп разрешается при условии наличия у посетителей, достигших 18-летнего возраста, документов, подтве</w:t>
      </w:r>
      <w:r w:rsidRPr="00E07CD3">
        <w:rPr>
          <w:rFonts w:ascii="Times New Roman" w:hAnsi="Times New Roman" w:cs="Times New Roman"/>
          <w:sz w:val="24"/>
          <w:szCs w:val="24"/>
        </w:rPr>
        <w:t>р</w:t>
      </w:r>
      <w:r w:rsidRPr="00E07CD3">
        <w:rPr>
          <w:rFonts w:ascii="Times New Roman" w:hAnsi="Times New Roman" w:cs="Times New Roman"/>
          <w:sz w:val="24"/>
          <w:szCs w:val="24"/>
        </w:rPr>
        <w:t>ждающих прохождение полного курса вакцинации от COVID-19, или медицинский отвод от вакцинации от COVID-19, или факт заболевания COVID-19 в течение последних 12 м</w:t>
      </w:r>
      <w:r w:rsidRPr="00E07CD3">
        <w:rPr>
          <w:rFonts w:ascii="Times New Roman" w:hAnsi="Times New Roman" w:cs="Times New Roman"/>
          <w:sz w:val="24"/>
          <w:szCs w:val="24"/>
        </w:rPr>
        <w:t>е</w:t>
      </w:r>
      <w:r w:rsidRPr="00E07CD3">
        <w:rPr>
          <w:rFonts w:ascii="Times New Roman" w:hAnsi="Times New Roman" w:cs="Times New Roman"/>
          <w:sz w:val="24"/>
          <w:szCs w:val="24"/>
        </w:rPr>
        <w:t xml:space="preserve">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 w:rsidRPr="00E07C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7CD3">
        <w:rPr>
          <w:rFonts w:ascii="Times New Roman" w:hAnsi="Times New Roman" w:cs="Times New Roman"/>
          <w:sz w:val="24"/>
          <w:szCs w:val="24"/>
        </w:rPr>
        <w:t xml:space="preserve"> чем за 48 часов, </w:t>
      </w:r>
      <w:proofErr w:type="gramStart"/>
      <w:r w:rsidRPr="00E07CD3">
        <w:rPr>
          <w:rFonts w:ascii="Times New Roman" w:hAnsi="Times New Roman" w:cs="Times New Roman"/>
          <w:sz w:val="24"/>
          <w:szCs w:val="24"/>
        </w:rPr>
        <w:t>при соблюдении требований, предусмотренных приложением 2 к настоящему постановлению, а также с запретом на предоставление посетителям во</w:t>
      </w:r>
      <w:r w:rsidR="008164CA">
        <w:rPr>
          <w:rFonts w:ascii="Times New Roman" w:hAnsi="Times New Roman" w:cs="Times New Roman"/>
          <w:sz w:val="24"/>
          <w:szCs w:val="24"/>
        </w:rPr>
        <w:t xml:space="preserve"> вр</w:t>
      </w:r>
      <w:r w:rsidR="008164CA">
        <w:rPr>
          <w:rFonts w:ascii="Times New Roman" w:hAnsi="Times New Roman" w:cs="Times New Roman"/>
          <w:sz w:val="24"/>
          <w:szCs w:val="24"/>
        </w:rPr>
        <w:t>е</w:t>
      </w:r>
      <w:r w:rsidR="008164CA">
        <w:rPr>
          <w:rFonts w:ascii="Times New Roman" w:hAnsi="Times New Roman" w:cs="Times New Roman"/>
          <w:sz w:val="24"/>
          <w:szCs w:val="24"/>
        </w:rPr>
        <w:t>менное пользование системы «Аудиогид»</w:t>
      </w:r>
      <w:r w:rsidRPr="00E07CD3">
        <w:rPr>
          <w:rFonts w:ascii="Times New Roman" w:hAnsi="Times New Roman" w:cs="Times New Roman"/>
          <w:sz w:val="24"/>
          <w:szCs w:val="24"/>
        </w:rPr>
        <w:t xml:space="preserve"> и других контактных средств для самостоятел</w:t>
      </w:r>
      <w:r w:rsidRPr="00E07CD3">
        <w:rPr>
          <w:rFonts w:ascii="Times New Roman" w:hAnsi="Times New Roman" w:cs="Times New Roman"/>
          <w:sz w:val="24"/>
          <w:szCs w:val="24"/>
        </w:rPr>
        <w:t>ь</w:t>
      </w:r>
      <w:r w:rsidRPr="00E07CD3">
        <w:rPr>
          <w:rFonts w:ascii="Times New Roman" w:hAnsi="Times New Roman" w:cs="Times New Roman"/>
          <w:sz w:val="24"/>
          <w:szCs w:val="24"/>
        </w:rPr>
        <w:t>ного знакомства с экспозицией (за исключением выездных виртуальных экскурсий с и</w:t>
      </w:r>
      <w:r w:rsidRPr="00E07CD3">
        <w:rPr>
          <w:rFonts w:ascii="Times New Roman" w:hAnsi="Times New Roman" w:cs="Times New Roman"/>
          <w:sz w:val="24"/>
          <w:szCs w:val="24"/>
        </w:rPr>
        <w:t>с</w:t>
      </w:r>
      <w:r w:rsidRPr="00E07CD3">
        <w:rPr>
          <w:rFonts w:ascii="Times New Roman" w:hAnsi="Times New Roman" w:cs="Times New Roman"/>
          <w:sz w:val="24"/>
          <w:szCs w:val="24"/>
        </w:rPr>
        <w:lastRenderedPageBreak/>
        <w:t>пользованием 3D-</w:t>
      </w:r>
      <w:r>
        <w:rPr>
          <w:rFonts w:ascii="Times New Roman" w:hAnsi="Times New Roman" w:cs="Times New Roman"/>
          <w:sz w:val="24"/>
          <w:szCs w:val="24"/>
        </w:rPr>
        <w:t>очков</w:t>
      </w:r>
      <w:r w:rsidRPr="00E07CD3">
        <w:rPr>
          <w:rFonts w:ascii="Times New Roman" w:hAnsi="Times New Roman" w:cs="Times New Roman"/>
          <w:sz w:val="24"/>
          <w:szCs w:val="24"/>
        </w:rPr>
        <w:t xml:space="preserve">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</w:t>
      </w:r>
      <w:proofErr w:type="gramEnd"/>
      <w:r w:rsidRPr="00E07CD3">
        <w:rPr>
          <w:rFonts w:ascii="Times New Roman" w:hAnsi="Times New Roman" w:cs="Times New Roman"/>
          <w:sz w:val="24"/>
          <w:szCs w:val="24"/>
        </w:rPr>
        <w:t xml:space="preserve"> всех норм эпидемиологической безопасности (сан</w:t>
      </w:r>
      <w:r w:rsidRPr="00E07CD3">
        <w:rPr>
          <w:rFonts w:ascii="Times New Roman" w:hAnsi="Times New Roman" w:cs="Times New Roman"/>
          <w:sz w:val="24"/>
          <w:szCs w:val="24"/>
        </w:rPr>
        <w:t>и</w:t>
      </w:r>
      <w:r w:rsidRPr="00E07CD3">
        <w:rPr>
          <w:rFonts w:ascii="Times New Roman" w:hAnsi="Times New Roman" w:cs="Times New Roman"/>
          <w:sz w:val="24"/>
          <w:szCs w:val="24"/>
        </w:rPr>
        <w:t>тарная обработка помещений не менее трех раз в день, контак</w:t>
      </w:r>
      <w:r w:rsidR="008164CA">
        <w:rPr>
          <w:rFonts w:ascii="Times New Roman" w:hAnsi="Times New Roman" w:cs="Times New Roman"/>
          <w:sz w:val="24"/>
          <w:szCs w:val="24"/>
        </w:rPr>
        <w:t>тных поверхностей ручек дверей –</w:t>
      </w:r>
      <w:r w:rsidRPr="00E07CD3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E07CD3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E07CD3">
        <w:rPr>
          <w:rFonts w:ascii="Times New Roman" w:hAnsi="Times New Roman" w:cs="Times New Roman"/>
          <w:sz w:val="24"/>
          <w:szCs w:val="24"/>
        </w:rPr>
        <w:t>).</w:t>
      </w:r>
    </w:p>
    <w:p w:rsidR="00E07CD3" w:rsidRPr="00E07CD3" w:rsidRDefault="00E07CD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CD3">
        <w:rPr>
          <w:rFonts w:ascii="Times New Roman" w:hAnsi="Times New Roman" w:cs="Times New Roman"/>
          <w:sz w:val="24"/>
          <w:szCs w:val="24"/>
        </w:rPr>
        <w:t xml:space="preserve">Запрещается посещение лицами, не достигшими 18-летнего возраста, музеев и </w:t>
      </w:r>
      <w:proofErr w:type="spellStart"/>
      <w:r w:rsidRPr="00E07CD3">
        <w:rPr>
          <w:rFonts w:ascii="Times New Roman" w:hAnsi="Times New Roman" w:cs="Times New Roman"/>
          <w:sz w:val="24"/>
          <w:szCs w:val="24"/>
        </w:rPr>
        <w:t>вн</w:t>
      </w:r>
      <w:r w:rsidRPr="00E07CD3">
        <w:rPr>
          <w:rFonts w:ascii="Times New Roman" w:hAnsi="Times New Roman" w:cs="Times New Roman"/>
          <w:sz w:val="24"/>
          <w:szCs w:val="24"/>
        </w:rPr>
        <w:t>е</w:t>
      </w:r>
      <w:r w:rsidRPr="00E07CD3">
        <w:rPr>
          <w:rFonts w:ascii="Times New Roman" w:hAnsi="Times New Roman" w:cs="Times New Roman"/>
          <w:sz w:val="24"/>
          <w:szCs w:val="24"/>
        </w:rPr>
        <w:t>музейных</w:t>
      </w:r>
      <w:proofErr w:type="spellEnd"/>
      <w:r w:rsidRPr="00E07CD3">
        <w:rPr>
          <w:rFonts w:ascii="Times New Roman" w:hAnsi="Times New Roman" w:cs="Times New Roman"/>
          <w:sz w:val="24"/>
          <w:szCs w:val="24"/>
        </w:rPr>
        <w:t xml:space="preserve"> пространств, за исключением организованных групп детей, состоящих из об</w:t>
      </w:r>
      <w:r w:rsidRPr="00E07CD3">
        <w:rPr>
          <w:rFonts w:ascii="Times New Roman" w:hAnsi="Times New Roman" w:cs="Times New Roman"/>
          <w:sz w:val="24"/>
          <w:szCs w:val="24"/>
        </w:rPr>
        <w:t>у</w:t>
      </w:r>
      <w:r w:rsidRPr="00E07CD3">
        <w:rPr>
          <w:rFonts w:ascii="Times New Roman" w:hAnsi="Times New Roman" w:cs="Times New Roman"/>
          <w:sz w:val="24"/>
          <w:szCs w:val="24"/>
        </w:rPr>
        <w:t>чающихся одного класса (группы) общеобразовательной (дошкольной образовательной) организации, а также за исключением посещения таких объектов указанными лицами в составе семьи.</w:t>
      </w:r>
      <w:proofErr w:type="gramEnd"/>
    </w:p>
    <w:p w:rsidR="00E07CD3" w:rsidRPr="00E07CD3" w:rsidRDefault="00E07CD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CD3">
        <w:rPr>
          <w:rFonts w:ascii="Times New Roman" w:hAnsi="Times New Roman" w:cs="Times New Roman"/>
          <w:sz w:val="24"/>
          <w:szCs w:val="24"/>
        </w:rPr>
        <w:t xml:space="preserve">Деятельность театров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E07CD3">
        <w:rPr>
          <w:rFonts w:ascii="Times New Roman" w:hAnsi="Times New Roman" w:cs="Times New Roman"/>
          <w:sz w:val="24"/>
          <w:szCs w:val="24"/>
        </w:rPr>
        <w:t>Ленинградской области допускается при условии наличия у посетителей, достигших 18-летнего возраста, документов, подтве</w:t>
      </w:r>
      <w:r w:rsidRPr="00E07CD3">
        <w:rPr>
          <w:rFonts w:ascii="Times New Roman" w:hAnsi="Times New Roman" w:cs="Times New Roman"/>
          <w:sz w:val="24"/>
          <w:szCs w:val="24"/>
        </w:rPr>
        <w:t>р</w:t>
      </w:r>
      <w:r w:rsidRPr="00E07CD3">
        <w:rPr>
          <w:rFonts w:ascii="Times New Roman" w:hAnsi="Times New Roman" w:cs="Times New Roman"/>
          <w:sz w:val="24"/>
          <w:szCs w:val="24"/>
        </w:rPr>
        <w:t>ждающих прохождение полного курса вакцинации от COVID-19, или медицинский отвод от вакцинации от COVID-19, или факт заболевания COVID-19 в течение последних 12 м</w:t>
      </w:r>
      <w:r w:rsidRPr="00E07CD3">
        <w:rPr>
          <w:rFonts w:ascii="Times New Roman" w:hAnsi="Times New Roman" w:cs="Times New Roman"/>
          <w:sz w:val="24"/>
          <w:szCs w:val="24"/>
        </w:rPr>
        <w:t>е</w:t>
      </w:r>
      <w:r w:rsidRPr="00E07CD3">
        <w:rPr>
          <w:rFonts w:ascii="Times New Roman" w:hAnsi="Times New Roman" w:cs="Times New Roman"/>
          <w:sz w:val="24"/>
          <w:szCs w:val="24"/>
        </w:rPr>
        <w:t xml:space="preserve">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 w:rsidRPr="00E07C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7CD3">
        <w:rPr>
          <w:rFonts w:ascii="Times New Roman" w:hAnsi="Times New Roman" w:cs="Times New Roman"/>
          <w:sz w:val="24"/>
          <w:szCs w:val="24"/>
        </w:rPr>
        <w:t xml:space="preserve"> чем за 48 часов, и при соблюдении требований, предусмотренных приложением 2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</w:t>
      </w:r>
      <w:r w:rsidR="008164CA">
        <w:rPr>
          <w:rFonts w:ascii="Times New Roman" w:hAnsi="Times New Roman" w:cs="Times New Roman"/>
          <w:sz w:val="24"/>
          <w:szCs w:val="24"/>
        </w:rPr>
        <w:t>тных поверхностей ручек дверей –</w:t>
      </w:r>
      <w:r w:rsidRPr="00E07CD3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E07CD3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E07CD3">
        <w:rPr>
          <w:rFonts w:ascii="Times New Roman" w:hAnsi="Times New Roman" w:cs="Times New Roman"/>
          <w:sz w:val="24"/>
          <w:szCs w:val="24"/>
        </w:rPr>
        <w:t>).</w:t>
      </w:r>
    </w:p>
    <w:p w:rsidR="00E07CD3" w:rsidRPr="00E07CD3" w:rsidRDefault="00E07CD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CD3">
        <w:rPr>
          <w:rFonts w:ascii="Times New Roman" w:hAnsi="Times New Roman" w:cs="Times New Roman"/>
          <w:sz w:val="24"/>
          <w:szCs w:val="24"/>
        </w:rPr>
        <w:t xml:space="preserve">Запрещается посещение театров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E07CD3">
        <w:rPr>
          <w:rFonts w:ascii="Times New Roman" w:hAnsi="Times New Roman" w:cs="Times New Roman"/>
          <w:sz w:val="24"/>
          <w:szCs w:val="24"/>
        </w:rPr>
        <w:t>Ленинградской области лиц</w:t>
      </w:r>
      <w:r w:rsidRPr="00E07CD3">
        <w:rPr>
          <w:rFonts w:ascii="Times New Roman" w:hAnsi="Times New Roman" w:cs="Times New Roman"/>
          <w:sz w:val="24"/>
          <w:szCs w:val="24"/>
        </w:rPr>
        <w:t>а</w:t>
      </w:r>
      <w:r w:rsidRPr="00E07CD3">
        <w:rPr>
          <w:rFonts w:ascii="Times New Roman" w:hAnsi="Times New Roman" w:cs="Times New Roman"/>
          <w:sz w:val="24"/>
          <w:szCs w:val="24"/>
        </w:rPr>
        <w:t>ми, не достигшими 18-летнего возраста, за исключением организованных групп детей, с</w:t>
      </w:r>
      <w:r w:rsidRPr="00E07CD3">
        <w:rPr>
          <w:rFonts w:ascii="Times New Roman" w:hAnsi="Times New Roman" w:cs="Times New Roman"/>
          <w:sz w:val="24"/>
          <w:szCs w:val="24"/>
        </w:rPr>
        <w:t>о</w:t>
      </w:r>
      <w:r w:rsidRPr="00E07CD3">
        <w:rPr>
          <w:rFonts w:ascii="Times New Roman" w:hAnsi="Times New Roman" w:cs="Times New Roman"/>
          <w:sz w:val="24"/>
          <w:szCs w:val="24"/>
        </w:rPr>
        <w:t>стоящих из обучающихся одного класса (группы) общеобразовательной (дошкольной о</w:t>
      </w:r>
      <w:r w:rsidRPr="00E07CD3">
        <w:rPr>
          <w:rFonts w:ascii="Times New Roman" w:hAnsi="Times New Roman" w:cs="Times New Roman"/>
          <w:sz w:val="24"/>
          <w:szCs w:val="24"/>
        </w:rPr>
        <w:t>б</w:t>
      </w:r>
      <w:r w:rsidRPr="00E07CD3">
        <w:rPr>
          <w:rFonts w:ascii="Times New Roman" w:hAnsi="Times New Roman" w:cs="Times New Roman"/>
          <w:sz w:val="24"/>
          <w:szCs w:val="24"/>
        </w:rPr>
        <w:t>разовательной) организации, а также за исключением посещения таких объектов указа</w:t>
      </w:r>
      <w:r w:rsidRPr="00E07CD3">
        <w:rPr>
          <w:rFonts w:ascii="Times New Roman" w:hAnsi="Times New Roman" w:cs="Times New Roman"/>
          <w:sz w:val="24"/>
          <w:szCs w:val="24"/>
        </w:rPr>
        <w:t>н</w:t>
      </w:r>
      <w:r w:rsidRPr="00E07CD3">
        <w:rPr>
          <w:rFonts w:ascii="Times New Roman" w:hAnsi="Times New Roman" w:cs="Times New Roman"/>
          <w:sz w:val="24"/>
          <w:szCs w:val="24"/>
        </w:rPr>
        <w:t>ными лицами в составе семьи.</w:t>
      </w:r>
      <w:proofErr w:type="gramEnd"/>
    </w:p>
    <w:p w:rsidR="00E07CD3" w:rsidRPr="00E07CD3" w:rsidRDefault="00E07CD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CD3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культурно-досугового типа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E07CD3">
        <w:rPr>
          <w:rFonts w:ascii="Times New Roman" w:hAnsi="Times New Roman" w:cs="Times New Roman"/>
          <w:sz w:val="24"/>
          <w:szCs w:val="24"/>
        </w:rPr>
        <w:t>Лени</w:t>
      </w:r>
      <w:r w:rsidRPr="00E07CD3">
        <w:rPr>
          <w:rFonts w:ascii="Times New Roman" w:hAnsi="Times New Roman" w:cs="Times New Roman"/>
          <w:sz w:val="24"/>
          <w:szCs w:val="24"/>
        </w:rPr>
        <w:t>н</w:t>
      </w:r>
      <w:r w:rsidRPr="00E07CD3">
        <w:rPr>
          <w:rFonts w:ascii="Times New Roman" w:hAnsi="Times New Roman" w:cs="Times New Roman"/>
          <w:sz w:val="24"/>
          <w:szCs w:val="24"/>
        </w:rPr>
        <w:t>градской области допускается для лиц старше 18 лет в части методической работы, реп</w:t>
      </w:r>
      <w:r w:rsidRPr="00E07CD3">
        <w:rPr>
          <w:rFonts w:ascii="Times New Roman" w:hAnsi="Times New Roman" w:cs="Times New Roman"/>
          <w:sz w:val="24"/>
          <w:szCs w:val="24"/>
        </w:rPr>
        <w:t>е</w:t>
      </w:r>
      <w:r w:rsidRPr="00E07CD3">
        <w:rPr>
          <w:rFonts w:ascii="Times New Roman" w:hAnsi="Times New Roman" w:cs="Times New Roman"/>
          <w:sz w:val="24"/>
          <w:szCs w:val="24"/>
        </w:rPr>
        <w:t>тиционного процесса, кружковой работы при соблюдении требований, предусмотренных приложением 2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</w:t>
      </w:r>
      <w:r w:rsidR="008164CA">
        <w:rPr>
          <w:rFonts w:ascii="Times New Roman" w:hAnsi="Times New Roman" w:cs="Times New Roman"/>
          <w:sz w:val="24"/>
          <w:szCs w:val="24"/>
        </w:rPr>
        <w:t>тных поверхностей ручек дверей –</w:t>
      </w:r>
      <w:r w:rsidRPr="00E07CD3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</w:t>
      </w:r>
      <w:proofErr w:type="gramEnd"/>
      <w:r w:rsidRPr="00E07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7CD3">
        <w:rPr>
          <w:rFonts w:ascii="Times New Roman" w:hAnsi="Times New Roman" w:cs="Times New Roman"/>
          <w:sz w:val="24"/>
          <w:szCs w:val="24"/>
        </w:rPr>
        <w:t>сан</w:t>
      </w:r>
      <w:r w:rsidRPr="00E07CD3">
        <w:rPr>
          <w:rFonts w:ascii="Times New Roman" w:hAnsi="Times New Roman" w:cs="Times New Roman"/>
          <w:sz w:val="24"/>
          <w:szCs w:val="24"/>
        </w:rPr>
        <w:t>и</w:t>
      </w:r>
      <w:r w:rsidRPr="00E07CD3">
        <w:rPr>
          <w:rFonts w:ascii="Times New Roman" w:hAnsi="Times New Roman" w:cs="Times New Roman"/>
          <w:sz w:val="24"/>
          <w:szCs w:val="24"/>
        </w:rPr>
        <w:t>тайзеров</w:t>
      </w:r>
      <w:proofErr w:type="spellEnd"/>
      <w:r w:rsidRPr="00E07CD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07CD3" w:rsidRPr="00E07CD3" w:rsidRDefault="00E07CD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CD3">
        <w:rPr>
          <w:rFonts w:ascii="Times New Roman" w:hAnsi="Times New Roman" w:cs="Times New Roman"/>
          <w:sz w:val="24"/>
          <w:szCs w:val="24"/>
        </w:rPr>
        <w:t>До 20 февраля 2022 года включительно кружковая работа для лиц, не достигших 18-летнего возраста, допускается исключительно с использованием электронного обучения и дистанционных образовательных технологий.</w:t>
      </w:r>
    </w:p>
    <w:p w:rsidR="00E07CD3" w:rsidRDefault="00E07CD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E07CD3">
        <w:rPr>
          <w:rFonts w:ascii="Times New Roman" w:hAnsi="Times New Roman" w:cs="Times New Roman"/>
          <w:sz w:val="24"/>
          <w:szCs w:val="24"/>
        </w:rPr>
        <w:t xml:space="preserve">униципальным библиотекам обеспечить библиотечное обслуживание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E07CD3">
        <w:rPr>
          <w:rFonts w:ascii="Times New Roman" w:hAnsi="Times New Roman" w:cs="Times New Roman"/>
          <w:sz w:val="24"/>
          <w:szCs w:val="24"/>
        </w:rPr>
        <w:t xml:space="preserve">Ленинградской области с ограничением максимального количества посетителей </w:t>
      </w:r>
      <w:r w:rsidR="008164CA">
        <w:rPr>
          <w:rFonts w:ascii="Times New Roman" w:hAnsi="Times New Roman" w:cs="Times New Roman"/>
          <w:sz w:val="24"/>
          <w:szCs w:val="24"/>
        </w:rPr>
        <w:t>–</w:t>
      </w:r>
      <w:r w:rsidRPr="00E07CD3">
        <w:rPr>
          <w:rFonts w:ascii="Times New Roman" w:hAnsi="Times New Roman" w:cs="Times New Roman"/>
          <w:sz w:val="24"/>
          <w:szCs w:val="24"/>
        </w:rPr>
        <w:t xml:space="preserve">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</w:t>
      </w:r>
      <w:r w:rsidR="004D5746">
        <w:rPr>
          <w:rFonts w:ascii="Times New Roman" w:hAnsi="Times New Roman" w:cs="Times New Roman"/>
          <w:sz w:val="24"/>
          <w:szCs w:val="24"/>
        </w:rPr>
        <w:t>хностей ручек дверей –</w:t>
      </w:r>
      <w:r w:rsidRPr="00E07CD3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E07CD3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E07CD3">
        <w:rPr>
          <w:rFonts w:ascii="Times New Roman" w:hAnsi="Times New Roman" w:cs="Times New Roman"/>
          <w:sz w:val="24"/>
          <w:szCs w:val="24"/>
        </w:rPr>
        <w:t>), а также при соблюдении требований, предусмотренных приложени</w:t>
      </w:r>
      <w:r w:rsidR="004D5746">
        <w:rPr>
          <w:rFonts w:ascii="Times New Roman" w:hAnsi="Times New Roman" w:cs="Times New Roman"/>
          <w:sz w:val="24"/>
          <w:szCs w:val="24"/>
        </w:rPr>
        <w:t>ем 2 к настоящему</w:t>
      </w:r>
      <w:proofErr w:type="gramEnd"/>
      <w:r w:rsidR="004D5746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5746">
        <w:rPr>
          <w:rFonts w:ascii="Times New Roman" w:hAnsi="Times New Roman" w:cs="Times New Roman"/>
          <w:sz w:val="24"/>
          <w:szCs w:val="24"/>
        </w:rPr>
        <w:t>.</w:t>
      </w:r>
    </w:p>
    <w:p w:rsidR="00F922F3" w:rsidRDefault="00F922F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Дополнить пунктом 8.2. следующего содержания:</w:t>
      </w:r>
    </w:p>
    <w:p w:rsidR="00F922F3" w:rsidRDefault="00F922F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«8.2. </w:t>
      </w:r>
      <w:proofErr w:type="gramStart"/>
      <w:r w:rsidRPr="00F922F3">
        <w:rPr>
          <w:rFonts w:ascii="Times New Roman" w:hAnsi="Times New Roman" w:cs="Times New Roman"/>
          <w:sz w:val="24"/>
          <w:szCs w:val="24"/>
        </w:rPr>
        <w:t>Отделу молодежной политики, физической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922F3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22F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Тосненский район Ленинградской области осуществлять контроль за соблюдением учреждениями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4D5746">
        <w:rPr>
          <w:rFonts w:ascii="Times New Roman" w:hAnsi="Times New Roman" w:cs="Times New Roman"/>
          <w:sz w:val="24"/>
          <w:szCs w:val="24"/>
        </w:rPr>
        <w:t>, расположенн</w:t>
      </w:r>
      <w:r w:rsidR="004D5746">
        <w:rPr>
          <w:rFonts w:ascii="Times New Roman" w:hAnsi="Times New Roman" w:cs="Times New Roman"/>
          <w:sz w:val="24"/>
          <w:szCs w:val="24"/>
        </w:rPr>
        <w:t>ы</w:t>
      </w:r>
      <w:r w:rsidR="004D5746">
        <w:rPr>
          <w:rFonts w:ascii="Times New Roman" w:hAnsi="Times New Roman" w:cs="Times New Roman"/>
          <w:sz w:val="24"/>
          <w:szCs w:val="24"/>
        </w:rPr>
        <w:t>ми</w:t>
      </w:r>
      <w:r w:rsidRPr="00F922F3">
        <w:rPr>
          <w:rFonts w:ascii="Times New Roman" w:hAnsi="Times New Roman" w:cs="Times New Roman"/>
          <w:sz w:val="24"/>
          <w:szCs w:val="24"/>
        </w:rPr>
        <w:t xml:space="preserve"> на территории Тосненского района Ленинградской области, обязательных для испо</w:t>
      </w:r>
      <w:r w:rsidRPr="00F922F3">
        <w:rPr>
          <w:rFonts w:ascii="Times New Roman" w:hAnsi="Times New Roman" w:cs="Times New Roman"/>
          <w:sz w:val="24"/>
          <w:szCs w:val="24"/>
        </w:rPr>
        <w:t>л</w:t>
      </w:r>
      <w:r w:rsidRPr="00F922F3">
        <w:rPr>
          <w:rFonts w:ascii="Times New Roman" w:hAnsi="Times New Roman" w:cs="Times New Roman"/>
          <w:sz w:val="24"/>
          <w:szCs w:val="24"/>
        </w:rPr>
        <w:t>нения гр</w:t>
      </w:r>
      <w:r w:rsidR="004D5746">
        <w:rPr>
          <w:rFonts w:ascii="Times New Roman" w:hAnsi="Times New Roman" w:cs="Times New Roman"/>
          <w:sz w:val="24"/>
          <w:szCs w:val="24"/>
        </w:rPr>
        <w:t>ажданами и организациями правил</w:t>
      </w:r>
      <w:r w:rsidRPr="00F922F3">
        <w:rPr>
          <w:rFonts w:ascii="Times New Roman" w:hAnsi="Times New Roman" w:cs="Times New Roman"/>
          <w:sz w:val="24"/>
          <w:szCs w:val="24"/>
        </w:rPr>
        <w:t xml:space="preserve"> поведения при введении режима повышенной готовности или чрез</w:t>
      </w:r>
      <w:r w:rsidR="004D5746">
        <w:rPr>
          <w:rFonts w:ascii="Times New Roman" w:hAnsi="Times New Roman" w:cs="Times New Roman"/>
          <w:sz w:val="24"/>
          <w:szCs w:val="24"/>
        </w:rPr>
        <w:t>вычайной ситуации, установленных</w:t>
      </w:r>
      <w:r w:rsidRPr="00F922F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13.08.2020 года № 573 «О мерах по предотвращению распр</w:t>
      </w:r>
      <w:r w:rsidRPr="00F922F3">
        <w:rPr>
          <w:rFonts w:ascii="Times New Roman" w:hAnsi="Times New Roman" w:cs="Times New Roman"/>
          <w:sz w:val="24"/>
          <w:szCs w:val="24"/>
        </w:rPr>
        <w:t>о</w:t>
      </w:r>
      <w:r w:rsidRPr="00F922F3">
        <w:rPr>
          <w:rFonts w:ascii="Times New Roman" w:hAnsi="Times New Roman" w:cs="Times New Roman"/>
          <w:sz w:val="24"/>
          <w:szCs w:val="24"/>
        </w:rPr>
        <w:t>странения</w:t>
      </w:r>
      <w:proofErr w:type="gramEnd"/>
      <w:r w:rsidRPr="00F92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2F3">
        <w:rPr>
          <w:rFonts w:ascii="Times New Roman" w:hAnsi="Times New Roman" w:cs="Times New Roman"/>
          <w:sz w:val="24"/>
          <w:szCs w:val="24"/>
        </w:rPr>
        <w:t>новой коронавирусной инфекции (COVID-19) на территории Ленинградской области и признании утратившими силу отдельных постановлений Правительства Лени</w:t>
      </w:r>
      <w:r w:rsidRPr="00F922F3">
        <w:rPr>
          <w:rFonts w:ascii="Times New Roman" w:hAnsi="Times New Roman" w:cs="Times New Roman"/>
          <w:sz w:val="24"/>
          <w:szCs w:val="24"/>
        </w:rPr>
        <w:t>н</w:t>
      </w:r>
      <w:r w:rsidRPr="00F922F3">
        <w:rPr>
          <w:rFonts w:ascii="Times New Roman" w:hAnsi="Times New Roman" w:cs="Times New Roman"/>
          <w:sz w:val="24"/>
          <w:szCs w:val="24"/>
        </w:rPr>
        <w:lastRenderedPageBreak/>
        <w:t>градской области» (с учетом изменений, внесенных постановлением  Правительства Л</w:t>
      </w:r>
      <w:r w:rsidRPr="00F922F3">
        <w:rPr>
          <w:rFonts w:ascii="Times New Roman" w:hAnsi="Times New Roman" w:cs="Times New Roman"/>
          <w:sz w:val="24"/>
          <w:szCs w:val="24"/>
        </w:rPr>
        <w:t>е</w:t>
      </w:r>
      <w:r w:rsidRPr="00F922F3">
        <w:rPr>
          <w:rFonts w:ascii="Times New Roman" w:hAnsi="Times New Roman" w:cs="Times New Roman"/>
          <w:sz w:val="24"/>
          <w:szCs w:val="24"/>
        </w:rPr>
        <w:t>нинградской области от 02.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922F3">
        <w:rPr>
          <w:rFonts w:ascii="Times New Roman" w:hAnsi="Times New Roman" w:cs="Times New Roman"/>
          <w:sz w:val="24"/>
          <w:szCs w:val="24"/>
        </w:rPr>
        <w:t>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22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F922F3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</w:t>
      </w:r>
      <w:r w:rsidRPr="00F922F3">
        <w:rPr>
          <w:rFonts w:ascii="Times New Roman" w:hAnsi="Times New Roman" w:cs="Times New Roman"/>
          <w:sz w:val="24"/>
          <w:szCs w:val="24"/>
        </w:rPr>
        <w:t>и</w:t>
      </w:r>
      <w:r w:rsidRPr="00F922F3">
        <w:rPr>
          <w:rFonts w:ascii="Times New Roman" w:hAnsi="Times New Roman" w:cs="Times New Roman"/>
          <w:sz w:val="24"/>
          <w:szCs w:val="24"/>
        </w:rPr>
        <w:t>тельства Ленинградской области от 13 августа 2020 года № 573 «О мерах по предотвр</w:t>
      </w:r>
      <w:r w:rsidRPr="00F922F3">
        <w:rPr>
          <w:rFonts w:ascii="Times New Roman" w:hAnsi="Times New Roman" w:cs="Times New Roman"/>
          <w:sz w:val="24"/>
          <w:szCs w:val="24"/>
        </w:rPr>
        <w:t>а</w:t>
      </w:r>
      <w:r w:rsidRPr="00F922F3">
        <w:rPr>
          <w:rFonts w:ascii="Times New Roman" w:hAnsi="Times New Roman" w:cs="Times New Roman"/>
          <w:sz w:val="24"/>
          <w:szCs w:val="24"/>
        </w:rPr>
        <w:t>щению распространения новой коронавирусной инфекции (COVID-19) на территории Л</w:t>
      </w:r>
      <w:r w:rsidRPr="00F922F3">
        <w:rPr>
          <w:rFonts w:ascii="Times New Roman" w:hAnsi="Times New Roman" w:cs="Times New Roman"/>
          <w:sz w:val="24"/>
          <w:szCs w:val="24"/>
        </w:rPr>
        <w:t>е</w:t>
      </w:r>
      <w:r w:rsidRPr="00F922F3">
        <w:rPr>
          <w:rFonts w:ascii="Times New Roman" w:hAnsi="Times New Roman" w:cs="Times New Roman"/>
          <w:sz w:val="24"/>
          <w:szCs w:val="24"/>
        </w:rPr>
        <w:t>нинградской области и признании утратившими силу отдельных</w:t>
      </w:r>
      <w:proofErr w:type="gramEnd"/>
      <w:r w:rsidRPr="00F92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2F3">
        <w:rPr>
          <w:rFonts w:ascii="Times New Roman" w:hAnsi="Times New Roman" w:cs="Times New Roman"/>
          <w:sz w:val="24"/>
          <w:szCs w:val="24"/>
        </w:rPr>
        <w:t>постановлений Прав</w:t>
      </w:r>
      <w:r w:rsidRPr="00F922F3">
        <w:rPr>
          <w:rFonts w:ascii="Times New Roman" w:hAnsi="Times New Roman" w:cs="Times New Roman"/>
          <w:sz w:val="24"/>
          <w:szCs w:val="24"/>
        </w:rPr>
        <w:t>и</w:t>
      </w:r>
      <w:r w:rsidRPr="00F922F3">
        <w:rPr>
          <w:rFonts w:ascii="Times New Roman" w:hAnsi="Times New Roman" w:cs="Times New Roman"/>
          <w:sz w:val="24"/>
          <w:szCs w:val="24"/>
        </w:rPr>
        <w:t>тельства Ленинградской области»)</w:t>
      </w:r>
      <w:r>
        <w:rPr>
          <w:rFonts w:ascii="Times New Roman" w:hAnsi="Times New Roman" w:cs="Times New Roman"/>
          <w:sz w:val="24"/>
          <w:szCs w:val="24"/>
        </w:rPr>
        <w:t>, включая контроль за исполнением д</w:t>
      </w:r>
      <w:r w:rsidRPr="00F922F3">
        <w:rPr>
          <w:rFonts w:ascii="Times New Roman" w:hAnsi="Times New Roman" w:cs="Times New Roman"/>
          <w:sz w:val="24"/>
          <w:szCs w:val="24"/>
        </w:rPr>
        <w:t>о 20 февраля 2022 года включительно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22F3">
        <w:rPr>
          <w:rFonts w:ascii="Times New Roman" w:hAnsi="Times New Roman" w:cs="Times New Roman"/>
          <w:sz w:val="24"/>
          <w:szCs w:val="24"/>
        </w:rPr>
        <w:t xml:space="preserve"> физкультурных и спортивных мероприятий исключител</w:t>
      </w:r>
      <w:r w:rsidRPr="00F922F3">
        <w:rPr>
          <w:rFonts w:ascii="Times New Roman" w:hAnsi="Times New Roman" w:cs="Times New Roman"/>
          <w:sz w:val="24"/>
          <w:szCs w:val="24"/>
        </w:rPr>
        <w:t>ь</w:t>
      </w:r>
      <w:r w:rsidRPr="00F922F3">
        <w:rPr>
          <w:rFonts w:ascii="Times New Roman" w:hAnsi="Times New Roman" w:cs="Times New Roman"/>
          <w:sz w:val="24"/>
          <w:szCs w:val="24"/>
        </w:rPr>
        <w:t>но на открытом воздухе с соблюдением требований, предусмотренных постановлением Правительства Ленингра</w:t>
      </w:r>
      <w:r w:rsidR="004D5746">
        <w:rPr>
          <w:rFonts w:ascii="Times New Roman" w:hAnsi="Times New Roman" w:cs="Times New Roman"/>
          <w:sz w:val="24"/>
          <w:szCs w:val="24"/>
        </w:rPr>
        <w:t>дской области от 13.08.2020</w:t>
      </w:r>
      <w:r w:rsidRPr="00F922F3">
        <w:rPr>
          <w:rFonts w:ascii="Times New Roman" w:hAnsi="Times New Roman" w:cs="Times New Roman"/>
          <w:sz w:val="24"/>
          <w:szCs w:val="24"/>
        </w:rPr>
        <w:t xml:space="preserve"> № 573 «О мерах по предотвращению распространения новой коронавирусной инфекции (COVID-19) на территории Ленингра</w:t>
      </w:r>
      <w:r w:rsidRPr="00F922F3">
        <w:rPr>
          <w:rFonts w:ascii="Times New Roman" w:hAnsi="Times New Roman" w:cs="Times New Roman"/>
          <w:sz w:val="24"/>
          <w:szCs w:val="24"/>
        </w:rPr>
        <w:t>д</w:t>
      </w:r>
      <w:r w:rsidRPr="00F922F3">
        <w:rPr>
          <w:rFonts w:ascii="Times New Roman" w:hAnsi="Times New Roman" w:cs="Times New Roman"/>
          <w:sz w:val="24"/>
          <w:szCs w:val="24"/>
        </w:rPr>
        <w:t>ской области и признании утратившими силу отдельных постановлений Правительства Ленинградской области», при условии, что количество</w:t>
      </w:r>
      <w:proofErr w:type="gramEnd"/>
      <w:r w:rsidRPr="00F922F3">
        <w:rPr>
          <w:rFonts w:ascii="Times New Roman" w:hAnsi="Times New Roman" w:cs="Times New Roman"/>
          <w:sz w:val="24"/>
          <w:szCs w:val="24"/>
        </w:rPr>
        <w:t xml:space="preserve"> участников и зрителей таких мер</w:t>
      </w:r>
      <w:r w:rsidRPr="00F922F3">
        <w:rPr>
          <w:rFonts w:ascii="Times New Roman" w:hAnsi="Times New Roman" w:cs="Times New Roman"/>
          <w:sz w:val="24"/>
          <w:szCs w:val="24"/>
        </w:rPr>
        <w:t>о</w:t>
      </w:r>
      <w:r w:rsidRPr="00F922F3">
        <w:rPr>
          <w:rFonts w:ascii="Times New Roman" w:hAnsi="Times New Roman" w:cs="Times New Roman"/>
          <w:sz w:val="24"/>
          <w:szCs w:val="24"/>
        </w:rPr>
        <w:t>приятий будет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F3">
        <w:rPr>
          <w:rFonts w:ascii="Times New Roman" w:hAnsi="Times New Roman" w:cs="Times New Roman"/>
          <w:sz w:val="24"/>
          <w:szCs w:val="24"/>
        </w:rPr>
        <w:t>до 500 человек, при этом численность зрителей не может пр</w:t>
      </w:r>
      <w:r w:rsidRPr="00F922F3">
        <w:rPr>
          <w:rFonts w:ascii="Times New Roman" w:hAnsi="Times New Roman" w:cs="Times New Roman"/>
          <w:sz w:val="24"/>
          <w:szCs w:val="24"/>
        </w:rPr>
        <w:t>е</w:t>
      </w:r>
      <w:r w:rsidRPr="00F922F3">
        <w:rPr>
          <w:rFonts w:ascii="Times New Roman" w:hAnsi="Times New Roman" w:cs="Times New Roman"/>
          <w:sz w:val="24"/>
          <w:szCs w:val="24"/>
        </w:rPr>
        <w:t>вышать 50 процентов от общей вместимости мест проведения таких мероприятий. Обяз</w:t>
      </w:r>
      <w:r w:rsidRPr="00F922F3">
        <w:rPr>
          <w:rFonts w:ascii="Times New Roman" w:hAnsi="Times New Roman" w:cs="Times New Roman"/>
          <w:sz w:val="24"/>
          <w:szCs w:val="24"/>
        </w:rPr>
        <w:t>а</w:t>
      </w:r>
      <w:r w:rsidRPr="00F922F3">
        <w:rPr>
          <w:rFonts w:ascii="Times New Roman" w:hAnsi="Times New Roman" w:cs="Times New Roman"/>
          <w:sz w:val="24"/>
          <w:szCs w:val="24"/>
        </w:rPr>
        <w:t>тельным является наличие у участников и зрителей мероприятия документов, подтве</w:t>
      </w:r>
      <w:r w:rsidRPr="00F922F3">
        <w:rPr>
          <w:rFonts w:ascii="Times New Roman" w:hAnsi="Times New Roman" w:cs="Times New Roman"/>
          <w:sz w:val="24"/>
          <w:szCs w:val="24"/>
        </w:rPr>
        <w:t>р</w:t>
      </w:r>
      <w:r w:rsidRPr="00F922F3">
        <w:rPr>
          <w:rFonts w:ascii="Times New Roman" w:hAnsi="Times New Roman" w:cs="Times New Roman"/>
          <w:sz w:val="24"/>
          <w:szCs w:val="24"/>
        </w:rPr>
        <w:t>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полимеразной цепной реакции на наличие коронавирусной инфе</w:t>
      </w:r>
      <w:r w:rsidRPr="00F922F3">
        <w:rPr>
          <w:rFonts w:ascii="Times New Roman" w:hAnsi="Times New Roman" w:cs="Times New Roman"/>
          <w:sz w:val="24"/>
          <w:szCs w:val="24"/>
        </w:rPr>
        <w:t>к</w:t>
      </w:r>
      <w:r w:rsidRPr="00F922F3">
        <w:rPr>
          <w:rFonts w:ascii="Times New Roman" w:hAnsi="Times New Roman" w:cs="Times New Roman"/>
          <w:sz w:val="24"/>
          <w:szCs w:val="24"/>
        </w:rPr>
        <w:t xml:space="preserve">ции (COV1D-19), проведенного не </w:t>
      </w:r>
      <w:proofErr w:type="gramStart"/>
      <w:r w:rsidRPr="00F922F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922F3">
        <w:rPr>
          <w:rFonts w:ascii="Times New Roman" w:hAnsi="Times New Roman" w:cs="Times New Roman"/>
          <w:sz w:val="24"/>
          <w:szCs w:val="24"/>
        </w:rPr>
        <w:t xml:space="preserve"> чем за 48 часов. Превышение установленного ограничения </w:t>
      </w:r>
      <w:proofErr w:type="gramStart"/>
      <w:r w:rsidRPr="00F922F3">
        <w:rPr>
          <w:rFonts w:ascii="Times New Roman" w:hAnsi="Times New Roman" w:cs="Times New Roman"/>
          <w:sz w:val="24"/>
          <w:szCs w:val="24"/>
        </w:rPr>
        <w:t>по количеству участников возможно при условии согласования с Управлен</w:t>
      </w:r>
      <w:r w:rsidRPr="00F922F3">
        <w:rPr>
          <w:rFonts w:ascii="Times New Roman" w:hAnsi="Times New Roman" w:cs="Times New Roman"/>
          <w:sz w:val="24"/>
          <w:szCs w:val="24"/>
        </w:rPr>
        <w:t>и</w:t>
      </w:r>
      <w:r w:rsidRPr="00F922F3">
        <w:rPr>
          <w:rFonts w:ascii="Times New Roman" w:hAnsi="Times New Roman" w:cs="Times New Roman"/>
          <w:sz w:val="24"/>
          <w:szCs w:val="24"/>
        </w:rPr>
        <w:t>ем Федеральной службы по надзору в сфере</w:t>
      </w:r>
      <w:proofErr w:type="gramEnd"/>
      <w:r w:rsidRPr="00F922F3">
        <w:rPr>
          <w:rFonts w:ascii="Times New Roman" w:hAnsi="Times New Roman" w:cs="Times New Roman"/>
          <w:sz w:val="24"/>
          <w:szCs w:val="24"/>
        </w:rPr>
        <w:t xml:space="preserve"> защиты прав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5746">
        <w:rPr>
          <w:rFonts w:ascii="Times New Roman" w:hAnsi="Times New Roman" w:cs="Times New Roman"/>
          <w:sz w:val="24"/>
          <w:szCs w:val="24"/>
        </w:rPr>
        <w:t>.</w:t>
      </w:r>
    </w:p>
    <w:p w:rsidR="00F922F3" w:rsidRDefault="00F922F3" w:rsidP="00825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от 03.12.2021 № 2808-па «</w:t>
      </w:r>
      <w:r w:rsidRPr="00F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реализации постановления Правительства Ленингра</w:t>
      </w:r>
      <w:r w:rsidR="004D57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области от 13.08.2020</w:t>
      </w:r>
      <w:r w:rsidRPr="00F9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</w:t>
      </w:r>
      <w:r w:rsidRPr="00F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2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новлений Правительства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67D9" w:rsidRPr="00A96967" w:rsidRDefault="00F922F3" w:rsidP="00825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5D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AF67D9" w:rsidRPr="001725D2" w:rsidRDefault="00F922F3" w:rsidP="00825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772B22" w:rsidRPr="00772B22" w:rsidRDefault="00F922F3" w:rsidP="00825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3F0E59" w:rsidRDefault="00F922F3" w:rsidP="0082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A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7C11" w:rsidRDefault="005E7C11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DD7DF8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Андрей Евгеньевич</w:t>
      </w:r>
      <w:r w:rsidR="007877AB" w:rsidRPr="007877AB">
        <w:rPr>
          <w:rFonts w:ascii="Times New Roman" w:hAnsi="Times New Roman" w:cs="Times New Roman"/>
          <w:sz w:val="20"/>
          <w:szCs w:val="20"/>
        </w:rPr>
        <w:t>, 8(81361)21604</w:t>
      </w:r>
    </w:p>
    <w:p w:rsidR="0082516A" w:rsidRDefault="0082516A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га</w:t>
      </w:r>
    </w:p>
    <w:sectPr w:rsidR="0082516A" w:rsidSect="0082516A">
      <w:headerReference w:type="default" r:id="rId11"/>
      <w:headerReference w:type="first" r:id="rId12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D4" w:rsidRDefault="000572D4" w:rsidP="0082516A">
      <w:pPr>
        <w:spacing w:after="0" w:line="240" w:lineRule="auto"/>
      </w:pPr>
      <w:r>
        <w:separator/>
      </w:r>
    </w:p>
  </w:endnote>
  <w:endnote w:type="continuationSeparator" w:id="0">
    <w:p w:rsidR="000572D4" w:rsidRDefault="000572D4" w:rsidP="0082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D4" w:rsidRDefault="000572D4" w:rsidP="0082516A">
      <w:pPr>
        <w:spacing w:after="0" w:line="240" w:lineRule="auto"/>
      </w:pPr>
      <w:r>
        <w:separator/>
      </w:r>
    </w:p>
  </w:footnote>
  <w:footnote w:type="continuationSeparator" w:id="0">
    <w:p w:rsidR="000572D4" w:rsidRDefault="000572D4" w:rsidP="0082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91904"/>
      <w:docPartObj>
        <w:docPartGallery w:val="Page Numbers (Top of Page)"/>
        <w:docPartUnique/>
      </w:docPartObj>
    </w:sdtPr>
    <w:sdtEndPr/>
    <w:sdtContent>
      <w:p w:rsidR="0082516A" w:rsidRDefault="008251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E9">
          <w:rPr>
            <w:noProof/>
          </w:rPr>
          <w:t>4</w:t>
        </w:r>
        <w:r>
          <w:fldChar w:fldCharType="end"/>
        </w:r>
      </w:p>
    </w:sdtContent>
  </w:sdt>
  <w:p w:rsidR="0082516A" w:rsidRDefault="008251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6A" w:rsidRDefault="0082516A">
    <w:pPr>
      <w:pStyle w:val="a6"/>
      <w:jc w:val="center"/>
    </w:pPr>
  </w:p>
  <w:p w:rsidR="0082516A" w:rsidRDefault="008251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572D4"/>
    <w:rsid w:val="0008140A"/>
    <w:rsid w:val="00084E4F"/>
    <w:rsid w:val="000C4A7F"/>
    <w:rsid w:val="001545B5"/>
    <w:rsid w:val="0016349A"/>
    <w:rsid w:val="001725D2"/>
    <w:rsid w:val="001D70C3"/>
    <w:rsid w:val="001E7435"/>
    <w:rsid w:val="00200F24"/>
    <w:rsid w:val="002849C6"/>
    <w:rsid w:val="002D0E65"/>
    <w:rsid w:val="00306637"/>
    <w:rsid w:val="00362E83"/>
    <w:rsid w:val="00387E17"/>
    <w:rsid w:val="003A7B5E"/>
    <w:rsid w:val="003C233B"/>
    <w:rsid w:val="003F0E59"/>
    <w:rsid w:val="00401E06"/>
    <w:rsid w:val="00431D54"/>
    <w:rsid w:val="004A757F"/>
    <w:rsid w:val="004D5746"/>
    <w:rsid w:val="00516EA1"/>
    <w:rsid w:val="005200BD"/>
    <w:rsid w:val="005215FA"/>
    <w:rsid w:val="00560A9F"/>
    <w:rsid w:val="00564171"/>
    <w:rsid w:val="005A3810"/>
    <w:rsid w:val="005E7C11"/>
    <w:rsid w:val="00663A3D"/>
    <w:rsid w:val="00676444"/>
    <w:rsid w:val="006B78D3"/>
    <w:rsid w:val="006D0893"/>
    <w:rsid w:val="006E6150"/>
    <w:rsid w:val="00726878"/>
    <w:rsid w:val="00737BF2"/>
    <w:rsid w:val="00743FBA"/>
    <w:rsid w:val="00772B22"/>
    <w:rsid w:val="007877AB"/>
    <w:rsid w:val="007C3CD0"/>
    <w:rsid w:val="00800DFD"/>
    <w:rsid w:val="008134E9"/>
    <w:rsid w:val="008164CA"/>
    <w:rsid w:val="00824018"/>
    <w:rsid w:val="0082516A"/>
    <w:rsid w:val="00830E0C"/>
    <w:rsid w:val="00855FB1"/>
    <w:rsid w:val="008B7575"/>
    <w:rsid w:val="008C6D3F"/>
    <w:rsid w:val="008E46B5"/>
    <w:rsid w:val="00915D25"/>
    <w:rsid w:val="009331CE"/>
    <w:rsid w:val="009336FE"/>
    <w:rsid w:val="00961CD9"/>
    <w:rsid w:val="0097671B"/>
    <w:rsid w:val="009A0424"/>
    <w:rsid w:val="009C72C8"/>
    <w:rsid w:val="009F5610"/>
    <w:rsid w:val="00A21F00"/>
    <w:rsid w:val="00A70620"/>
    <w:rsid w:val="00A96967"/>
    <w:rsid w:val="00AE4C89"/>
    <w:rsid w:val="00AF67D9"/>
    <w:rsid w:val="00B0370E"/>
    <w:rsid w:val="00B26FBB"/>
    <w:rsid w:val="00B4151D"/>
    <w:rsid w:val="00B93E9F"/>
    <w:rsid w:val="00BA2FFF"/>
    <w:rsid w:val="00BC6462"/>
    <w:rsid w:val="00BC7775"/>
    <w:rsid w:val="00BF788E"/>
    <w:rsid w:val="00C6516B"/>
    <w:rsid w:val="00C7019C"/>
    <w:rsid w:val="00C873D9"/>
    <w:rsid w:val="00D04D8B"/>
    <w:rsid w:val="00D1436C"/>
    <w:rsid w:val="00D331C6"/>
    <w:rsid w:val="00D742CB"/>
    <w:rsid w:val="00D95B73"/>
    <w:rsid w:val="00DD0CC5"/>
    <w:rsid w:val="00DD7DF8"/>
    <w:rsid w:val="00E07CD3"/>
    <w:rsid w:val="00E13421"/>
    <w:rsid w:val="00E21862"/>
    <w:rsid w:val="00EA3749"/>
    <w:rsid w:val="00F07F83"/>
    <w:rsid w:val="00F52D20"/>
    <w:rsid w:val="00F63931"/>
    <w:rsid w:val="00F6681A"/>
    <w:rsid w:val="00F82AC1"/>
    <w:rsid w:val="00F83D15"/>
    <w:rsid w:val="00F922F3"/>
    <w:rsid w:val="00FA24E1"/>
    <w:rsid w:val="00FB40C7"/>
    <w:rsid w:val="00FC588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16A"/>
  </w:style>
  <w:style w:type="paragraph" w:styleId="a8">
    <w:name w:val="footer"/>
    <w:basedOn w:val="a"/>
    <w:link w:val="a9"/>
    <w:uiPriority w:val="99"/>
    <w:unhideWhenUsed/>
    <w:rsid w:val="0082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16A"/>
  </w:style>
  <w:style w:type="paragraph" w:styleId="aa">
    <w:name w:val="Balloon Text"/>
    <w:basedOn w:val="a"/>
    <w:link w:val="ab"/>
    <w:uiPriority w:val="99"/>
    <w:semiHidden/>
    <w:unhideWhenUsed/>
    <w:rsid w:val="0082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16A"/>
  </w:style>
  <w:style w:type="paragraph" w:styleId="a8">
    <w:name w:val="footer"/>
    <w:basedOn w:val="a"/>
    <w:link w:val="a9"/>
    <w:uiPriority w:val="99"/>
    <w:unhideWhenUsed/>
    <w:rsid w:val="0082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16A"/>
  </w:style>
  <w:style w:type="paragraph" w:styleId="aa">
    <w:name w:val="Balloon Text"/>
    <w:basedOn w:val="a"/>
    <w:link w:val="ab"/>
    <w:uiPriority w:val="99"/>
    <w:semiHidden/>
    <w:unhideWhenUsed/>
    <w:rsid w:val="0082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D7BC-DE66-468F-AC2D-A98F2C14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2022-02-03T12:29:00Z</cp:lastPrinted>
  <dcterms:created xsi:type="dcterms:W3CDTF">2022-02-07T12:06:00Z</dcterms:created>
  <dcterms:modified xsi:type="dcterms:W3CDTF">2022-02-07T12:06:00Z</dcterms:modified>
</cp:coreProperties>
</file>