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5EAE" w:rsidRDefault="00BC44D7" w:rsidP="00AA5EAE">
      <w:pPr>
        <w:rPr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-1163625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v6Pz&#10;W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02AAA" w:rsidRDefault="00B02AAA" w:rsidP="00AA5EAE">
      <w:pPr>
        <w:rPr>
          <w:lang w:eastAsia="en-US"/>
        </w:rPr>
      </w:pPr>
    </w:p>
    <w:p w:rsidR="00B02AAA" w:rsidRDefault="00B02AAA" w:rsidP="00AA5EAE">
      <w:pPr>
        <w:rPr>
          <w:lang w:eastAsia="en-US"/>
        </w:rPr>
      </w:pPr>
    </w:p>
    <w:p w:rsidR="00B02AAA" w:rsidRDefault="00B02AAA" w:rsidP="00AA5EAE">
      <w:pPr>
        <w:rPr>
          <w:lang w:eastAsia="en-US"/>
        </w:rPr>
      </w:pPr>
    </w:p>
    <w:p w:rsidR="00B02AAA" w:rsidRDefault="00B02AAA" w:rsidP="00AA5EAE">
      <w:pPr>
        <w:rPr>
          <w:lang w:eastAsia="en-US"/>
        </w:rPr>
      </w:pPr>
    </w:p>
    <w:p w:rsidR="00B02AAA" w:rsidRDefault="00B02AAA" w:rsidP="00AA5EAE">
      <w:pPr>
        <w:rPr>
          <w:lang w:eastAsia="en-US"/>
        </w:rPr>
      </w:pPr>
    </w:p>
    <w:p w:rsidR="00B02AAA" w:rsidRDefault="00B02AAA" w:rsidP="00AA5EAE">
      <w:pPr>
        <w:rPr>
          <w:lang w:eastAsia="en-US"/>
        </w:rPr>
      </w:pPr>
    </w:p>
    <w:p w:rsidR="00B02AAA" w:rsidRDefault="00B02AAA" w:rsidP="00AA5EAE">
      <w:pPr>
        <w:rPr>
          <w:lang w:eastAsia="en-US"/>
        </w:rPr>
      </w:pPr>
    </w:p>
    <w:p w:rsidR="00B02AAA" w:rsidRDefault="00B02AAA" w:rsidP="00AA5EAE">
      <w:pPr>
        <w:rPr>
          <w:lang w:eastAsia="en-US"/>
        </w:rPr>
      </w:pPr>
    </w:p>
    <w:p w:rsidR="00B02AAA" w:rsidRDefault="00B02AAA" w:rsidP="00AA5EAE">
      <w:pPr>
        <w:rPr>
          <w:lang w:eastAsia="en-US"/>
        </w:rPr>
      </w:pPr>
    </w:p>
    <w:p w:rsidR="00B02AAA" w:rsidRDefault="00B02AAA" w:rsidP="00AA5EAE">
      <w:pPr>
        <w:rPr>
          <w:lang w:eastAsia="en-US"/>
        </w:rPr>
      </w:pPr>
    </w:p>
    <w:p w:rsidR="00B02AAA" w:rsidRDefault="00BC44D7" w:rsidP="00AA5EAE">
      <w:pPr>
        <w:rPr>
          <w:lang w:eastAsia="en-US"/>
        </w:rPr>
      </w:pPr>
      <w:r>
        <w:rPr>
          <w:lang w:eastAsia="en-US"/>
        </w:rPr>
        <w:t>07.02.2022                                263-па</w:t>
      </w:r>
    </w:p>
    <w:p w:rsidR="00B02AAA" w:rsidRDefault="00B02AAA" w:rsidP="00AA5EAE">
      <w:pPr>
        <w:rPr>
          <w:lang w:eastAsia="en-US"/>
        </w:rPr>
      </w:pPr>
    </w:p>
    <w:p w:rsidR="00B02AAA" w:rsidRPr="00AA5EAE" w:rsidRDefault="00B02AAA" w:rsidP="00AA5EAE">
      <w:pPr>
        <w:rPr>
          <w:lang w:eastAsia="en-US"/>
        </w:rPr>
      </w:pPr>
    </w:p>
    <w:p w:rsidR="003D27B4" w:rsidRPr="00B02AAA" w:rsidRDefault="003D27B4" w:rsidP="00B02AAA">
      <w:pPr>
        <w:pStyle w:val="afb"/>
      </w:pPr>
      <w:r w:rsidRPr="00B02AAA">
        <w:t xml:space="preserve">О создании рабочей группы по вопросам оказания </w:t>
      </w:r>
    </w:p>
    <w:p w:rsidR="003D27B4" w:rsidRPr="00B02AAA" w:rsidRDefault="003D27B4" w:rsidP="00B02AAA">
      <w:pPr>
        <w:pStyle w:val="afb"/>
      </w:pPr>
      <w:r w:rsidRPr="00B02AAA">
        <w:t xml:space="preserve">органами местного самоуправления Тосненского района </w:t>
      </w:r>
    </w:p>
    <w:p w:rsidR="003D27B4" w:rsidRPr="00B02AAA" w:rsidRDefault="003D27B4" w:rsidP="00B02AAA">
      <w:pPr>
        <w:pStyle w:val="afb"/>
      </w:pPr>
      <w:r w:rsidRPr="00B02AAA">
        <w:t xml:space="preserve">Ленинградской области имущественной поддержки </w:t>
      </w:r>
    </w:p>
    <w:p w:rsidR="003D27B4" w:rsidRPr="00B02AAA" w:rsidRDefault="003D27B4" w:rsidP="00B02AAA">
      <w:pPr>
        <w:pStyle w:val="afb"/>
      </w:pPr>
      <w:r w:rsidRPr="00B02AAA">
        <w:t>субъектам малого и среднего предпринимательства</w:t>
      </w:r>
    </w:p>
    <w:p w:rsidR="003D27B4" w:rsidRPr="00B02AAA" w:rsidRDefault="003D27B4" w:rsidP="00B02AAA">
      <w:pPr>
        <w:pStyle w:val="afb"/>
        <w:ind w:firstLine="567"/>
        <w:rPr>
          <w:sz w:val="20"/>
          <w:szCs w:val="20"/>
        </w:rPr>
      </w:pPr>
    </w:p>
    <w:p w:rsidR="00B02AAA" w:rsidRPr="00B02AAA" w:rsidRDefault="00B02AAA" w:rsidP="00B02AAA">
      <w:pPr>
        <w:pStyle w:val="afb"/>
        <w:ind w:firstLine="567"/>
        <w:rPr>
          <w:sz w:val="20"/>
          <w:szCs w:val="20"/>
        </w:rPr>
      </w:pPr>
    </w:p>
    <w:p w:rsidR="00BD0303" w:rsidRPr="00B02AAA" w:rsidRDefault="003D27B4" w:rsidP="00B02AAA">
      <w:pPr>
        <w:pStyle w:val="afb"/>
        <w:ind w:firstLine="567"/>
      </w:pPr>
      <w:r w:rsidRPr="00B02AAA">
        <w:t>В целях реализации положений Федерального закона от 24.07.2007 № 209-ФЗ «О развитии малого и среднего предпринимательства в Российской Федерации» в части ок</w:t>
      </w:r>
      <w:r w:rsidRPr="00B02AAA">
        <w:t>а</w:t>
      </w:r>
      <w:r w:rsidRPr="00B02AAA">
        <w:t>зания имущественной поддержки субъектам малого и среднего предпринимательства</w:t>
      </w:r>
      <w:r w:rsidR="00BD0303" w:rsidRPr="00B02AAA">
        <w:t xml:space="preserve"> а</w:t>
      </w:r>
      <w:r w:rsidR="00BD0303" w:rsidRPr="00B02AAA">
        <w:t>д</w:t>
      </w:r>
      <w:r w:rsidR="00BD0303" w:rsidRPr="00B02AAA">
        <w:t>министрация муниципального образования Тосненский район Ленинградской области</w:t>
      </w:r>
    </w:p>
    <w:p w:rsidR="00BD0303" w:rsidRPr="00B02AAA" w:rsidRDefault="00BD0303" w:rsidP="00B02AAA">
      <w:pPr>
        <w:pStyle w:val="afb"/>
        <w:ind w:firstLine="567"/>
        <w:rPr>
          <w:sz w:val="16"/>
          <w:szCs w:val="16"/>
        </w:rPr>
      </w:pPr>
    </w:p>
    <w:p w:rsidR="003D27B4" w:rsidRPr="00B02AAA" w:rsidRDefault="00BD0303" w:rsidP="00B02AAA">
      <w:pPr>
        <w:pStyle w:val="afb"/>
      </w:pPr>
      <w:r w:rsidRPr="00B02AAA">
        <w:t>ПОСТАНОВЛЯЕТ:</w:t>
      </w:r>
    </w:p>
    <w:p w:rsidR="003D27B4" w:rsidRPr="00B02AAA" w:rsidRDefault="003D27B4" w:rsidP="00B02AAA">
      <w:pPr>
        <w:pStyle w:val="afb"/>
        <w:ind w:firstLine="567"/>
        <w:rPr>
          <w:sz w:val="16"/>
          <w:szCs w:val="16"/>
        </w:rPr>
      </w:pPr>
    </w:p>
    <w:p w:rsidR="003D27B4" w:rsidRPr="00B02AAA" w:rsidRDefault="003D27B4" w:rsidP="00B02AAA">
      <w:pPr>
        <w:pStyle w:val="afb"/>
        <w:ind w:firstLine="567"/>
      </w:pPr>
      <w:r w:rsidRPr="00B02AAA">
        <w:t xml:space="preserve">1. </w:t>
      </w:r>
      <w:r w:rsidR="0035729B" w:rsidRPr="00B02AAA">
        <w:t>Образовать рабочую группу</w:t>
      </w:r>
      <w:r w:rsidRPr="00B02AAA">
        <w:t xml:space="preserve"> по вопросам оказания органами местного самоупра</w:t>
      </w:r>
      <w:r w:rsidRPr="00B02AAA">
        <w:t>в</w:t>
      </w:r>
      <w:r w:rsidRPr="00B02AAA">
        <w:t>ления Тосненского района Ленинградской области имущественной поддержки субъектам малого и среднего предпринимательства</w:t>
      </w:r>
      <w:r w:rsidR="0063305A" w:rsidRPr="00B02AAA">
        <w:t xml:space="preserve"> Тосненского района Ленинградской области</w:t>
      </w:r>
      <w:r w:rsidRPr="00B02AAA">
        <w:t xml:space="preserve"> </w:t>
      </w:r>
      <w:r w:rsidR="0035729B" w:rsidRPr="00B02AAA">
        <w:t>и утвердить её состав</w:t>
      </w:r>
      <w:r w:rsidRPr="00B02AAA">
        <w:t xml:space="preserve"> </w:t>
      </w:r>
      <w:r w:rsidR="0035729B" w:rsidRPr="00B02AAA">
        <w:t>(</w:t>
      </w:r>
      <w:r w:rsidRPr="00B02AAA">
        <w:t>приложе</w:t>
      </w:r>
      <w:r w:rsidR="007A17E7" w:rsidRPr="00B02AAA">
        <w:t>ние</w:t>
      </w:r>
      <w:r w:rsidR="0035729B" w:rsidRPr="00B02AAA">
        <w:t xml:space="preserve"> 1)</w:t>
      </w:r>
      <w:r w:rsidRPr="00B02AAA">
        <w:t>.</w:t>
      </w:r>
    </w:p>
    <w:p w:rsidR="003D27B4" w:rsidRPr="00B02AAA" w:rsidRDefault="003D27B4" w:rsidP="00B02AAA">
      <w:pPr>
        <w:pStyle w:val="afb"/>
        <w:ind w:firstLine="567"/>
      </w:pPr>
      <w:r w:rsidRPr="00B02AAA">
        <w:t xml:space="preserve">2. Утвердить положение о рабочей группе по вопросам оказания органами местного самоуправления Тосненского района Ленинградской области имущественной поддержки субъектам малого и среднего предпринимательства </w:t>
      </w:r>
      <w:r w:rsidR="001029B1" w:rsidRPr="00B02AAA">
        <w:t>Тосненского района Ленинградской области</w:t>
      </w:r>
      <w:r w:rsidRPr="00B02AAA">
        <w:t xml:space="preserve"> </w:t>
      </w:r>
      <w:r w:rsidR="0035729B" w:rsidRPr="00B02AAA">
        <w:t>(</w:t>
      </w:r>
      <w:r w:rsidR="007A17E7" w:rsidRPr="00B02AAA">
        <w:t>приложение</w:t>
      </w:r>
      <w:r w:rsidRPr="00B02AAA">
        <w:t xml:space="preserve"> 2</w:t>
      </w:r>
      <w:r w:rsidR="0035729B" w:rsidRPr="00B02AAA">
        <w:t>)</w:t>
      </w:r>
      <w:r w:rsidR="001A603C" w:rsidRPr="00B02AAA">
        <w:t>.</w:t>
      </w:r>
    </w:p>
    <w:p w:rsidR="001A603C" w:rsidRPr="00B02AAA" w:rsidRDefault="0035729B" w:rsidP="00B02AAA">
      <w:pPr>
        <w:ind w:firstLine="540"/>
        <w:jc w:val="both"/>
      </w:pPr>
      <w:r w:rsidRPr="00B02AAA">
        <w:t>3</w:t>
      </w:r>
      <w:r w:rsidR="001A603C" w:rsidRPr="00B02AAA">
        <w:t>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1A603C" w:rsidRPr="00B02AAA">
        <w:t>е</w:t>
      </w:r>
      <w:r w:rsidR="001A603C" w:rsidRPr="00B02AAA">
        <w:t>та по организационной работе, местному самоуправлению, межнациональным и межко</w:t>
      </w:r>
      <w:r w:rsidR="001A603C" w:rsidRPr="00B02AAA">
        <w:t>н</w:t>
      </w:r>
      <w:r w:rsidR="001A603C" w:rsidRPr="00B02AAA"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1A603C" w:rsidRPr="00B02AAA">
        <w:t>о</w:t>
      </w:r>
      <w:r w:rsidR="001A603C" w:rsidRPr="00B02AAA">
        <w:t xml:space="preserve">вания в порядке, установленном Уставом муниципального образования Тосненский </w:t>
      </w:r>
      <w:r w:rsidRPr="00B02AAA">
        <w:t>мун</w:t>
      </w:r>
      <w:r w:rsidRPr="00B02AAA">
        <w:t>и</w:t>
      </w:r>
      <w:r w:rsidRPr="00B02AAA">
        <w:t xml:space="preserve">ципальный </w:t>
      </w:r>
      <w:r w:rsidR="001A603C" w:rsidRPr="00B02AAA">
        <w:t>район Ленинградской области.</w:t>
      </w:r>
    </w:p>
    <w:p w:rsidR="001A603C" w:rsidRPr="00B02AAA" w:rsidRDefault="007A17E7" w:rsidP="00B02AAA">
      <w:pPr>
        <w:ind w:firstLine="540"/>
        <w:jc w:val="both"/>
      </w:pPr>
      <w:r w:rsidRPr="00B02AAA">
        <w:t>4</w:t>
      </w:r>
      <w:r w:rsidR="001A603C" w:rsidRPr="00B02AAA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1A603C" w:rsidRPr="00B02AAA">
        <w:t>о</w:t>
      </w:r>
      <w:r w:rsidR="001A603C" w:rsidRPr="00B02AAA"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="001A603C" w:rsidRPr="00B02AAA">
        <w:t>а</w:t>
      </w:r>
      <w:r w:rsidR="001A603C" w:rsidRPr="00B02AAA">
        <w:t xml:space="preserve">ния Тосненский </w:t>
      </w:r>
      <w:r w:rsidR="0063305A" w:rsidRPr="00B02AAA">
        <w:t xml:space="preserve">муниципальный </w:t>
      </w:r>
      <w:r w:rsidR="001A603C" w:rsidRPr="00B02AAA">
        <w:t xml:space="preserve">район Ленинградской области. </w:t>
      </w:r>
    </w:p>
    <w:p w:rsidR="001A603C" w:rsidRPr="00B02AAA" w:rsidRDefault="007A17E7" w:rsidP="00B02AAA">
      <w:pPr>
        <w:ind w:firstLine="540"/>
        <w:jc w:val="both"/>
      </w:pPr>
      <w:r w:rsidRPr="00B02AAA">
        <w:t>5</w:t>
      </w:r>
      <w:r w:rsidR="001A603C" w:rsidRPr="00B02AAA">
        <w:t xml:space="preserve">. </w:t>
      </w:r>
      <w:proofErr w:type="gramStart"/>
      <w:r w:rsidR="001A603C" w:rsidRPr="00B02AAA">
        <w:t xml:space="preserve">Контроль </w:t>
      </w:r>
      <w:r w:rsidR="00676C56" w:rsidRPr="00B02AAA">
        <w:t xml:space="preserve"> </w:t>
      </w:r>
      <w:r w:rsidR="001A603C" w:rsidRPr="00B02AAA">
        <w:t>за</w:t>
      </w:r>
      <w:proofErr w:type="gramEnd"/>
      <w:r w:rsidR="001A603C" w:rsidRPr="00B02AAA">
        <w:t xml:space="preserve"> исполнением постановления возложить на заместителя главы адм</w:t>
      </w:r>
      <w:r w:rsidR="001A603C" w:rsidRPr="00B02AAA">
        <w:t>и</w:t>
      </w:r>
      <w:r w:rsidR="001A603C" w:rsidRPr="00B02AAA">
        <w:t>нистрации муниципального образования Тосненский район Ленинградской области Го</w:t>
      </w:r>
      <w:r w:rsidR="001A603C" w:rsidRPr="00B02AAA">
        <w:t>р</w:t>
      </w:r>
      <w:r w:rsidR="001A603C" w:rsidRPr="00B02AAA">
        <w:t>ленко С.А.</w:t>
      </w:r>
    </w:p>
    <w:p w:rsidR="001A603C" w:rsidRPr="00B02AAA" w:rsidRDefault="001A603C" w:rsidP="001A603C"/>
    <w:p w:rsidR="001A603C" w:rsidRPr="00B02AAA" w:rsidRDefault="001A603C" w:rsidP="001A603C"/>
    <w:p w:rsidR="006308FB" w:rsidRPr="00B02AAA" w:rsidRDefault="00095DE6" w:rsidP="001A603C">
      <w:pPr>
        <w:rPr>
          <w:lang w:eastAsia="en-US"/>
        </w:rPr>
      </w:pPr>
      <w:r w:rsidRPr="00B02AAA">
        <w:rPr>
          <w:lang w:eastAsia="en-US"/>
        </w:rPr>
        <w:t>Г</w:t>
      </w:r>
      <w:r w:rsidR="00AA5EAE" w:rsidRPr="00B02AAA">
        <w:rPr>
          <w:lang w:eastAsia="en-US"/>
        </w:rPr>
        <w:t>лав</w:t>
      </w:r>
      <w:r w:rsidRPr="00B02AAA">
        <w:rPr>
          <w:lang w:eastAsia="en-US"/>
        </w:rPr>
        <w:t>а</w:t>
      </w:r>
      <w:r w:rsidR="00AA5EAE" w:rsidRPr="00B02AAA">
        <w:rPr>
          <w:lang w:eastAsia="en-US"/>
        </w:rPr>
        <w:t xml:space="preserve"> администрации        </w:t>
      </w:r>
      <w:r w:rsidR="00FD6ED3" w:rsidRPr="00B02AAA">
        <w:rPr>
          <w:lang w:eastAsia="en-US"/>
        </w:rPr>
        <w:t xml:space="preserve"> </w:t>
      </w:r>
      <w:r w:rsidR="00674C80" w:rsidRPr="00B02AAA">
        <w:rPr>
          <w:lang w:eastAsia="en-US"/>
        </w:rPr>
        <w:t xml:space="preserve">   </w:t>
      </w:r>
      <w:r w:rsidR="00FD6ED3" w:rsidRPr="00B02AAA">
        <w:rPr>
          <w:lang w:eastAsia="en-US"/>
        </w:rPr>
        <w:t xml:space="preserve">     </w:t>
      </w:r>
      <w:r w:rsidR="00AA5EAE" w:rsidRPr="00B02AAA">
        <w:rPr>
          <w:lang w:eastAsia="en-US"/>
        </w:rPr>
        <w:t xml:space="preserve">        </w:t>
      </w:r>
      <w:r w:rsidR="006B61A1" w:rsidRPr="00B02AAA">
        <w:rPr>
          <w:lang w:eastAsia="en-US"/>
        </w:rPr>
        <w:t xml:space="preserve">  </w:t>
      </w:r>
      <w:r w:rsidR="00AA5EAE" w:rsidRPr="00B02AAA">
        <w:rPr>
          <w:lang w:eastAsia="en-US"/>
        </w:rPr>
        <w:t xml:space="preserve"> </w:t>
      </w:r>
      <w:r w:rsidRPr="00B02AAA">
        <w:rPr>
          <w:lang w:eastAsia="en-US"/>
        </w:rPr>
        <w:t xml:space="preserve">           </w:t>
      </w:r>
      <w:r w:rsidR="00B02AAA">
        <w:rPr>
          <w:lang w:eastAsia="en-US"/>
        </w:rPr>
        <w:t xml:space="preserve">                 </w:t>
      </w:r>
      <w:r w:rsidRPr="00B02AAA">
        <w:rPr>
          <w:lang w:eastAsia="en-US"/>
        </w:rPr>
        <w:t xml:space="preserve">                            </w:t>
      </w:r>
      <w:r w:rsidR="00AA5EAE" w:rsidRPr="00B02AAA">
        <w:rPr>
          <w:lang w:eastAsia="en-US"/>
        </w:rPr>
        <w:t xml:space="preserve"> </w:t>
      </w:r>
      <w:r w:rsidRPr="00B02AAA">
        <w:rPr>
          <w:lang w:eastAsia="en-US"/>
        </w:rPr>
        <w:t>А</w:t>
      </w:r>
      <w:r w:rsidR="00AA5EAE" w:rsidRPr="00B02AAA">
        <w:rPr>
          <w:lang w:eastAsia="en-US"/>
        </w:rPr>
        <w:t>.</w:t>
      </w:r>
      <w:r w:rsidRPr="00B02AAA">
        <w:rPr>
          <w:lang w:eastAsia="en-US"/>
        </w:rPr>
        <w:t>Г</w:t>
      </w:r>
      <w:r w:rsidR="00AA5EAE" w:rsidRPr="00B02AAA">
        <w:rPr>
          <w:lang w:eastAsia="en-US"/>
        </w:rPr>
        <w:t xml:space="preserve">. </w:t>
      </w:r>
      <w:r w:rsidRPr="00B02AAA">
        <w:rPr>
          <w:lang w:eastAsia="en-US"/>
        </w:rPr>
        <w:t>Клемен</w:t>
      </w:r>
      <w:r w:rsidR="00E6123D" w:rsidRPr="00B02AAA">
        <w:rPr>
          <w:lang w:eastAsia="en-US"/>
        </w:rPr>
        <w:t>т</w:t>
      </w:r>
      <w:r w:rsidRPr="00B02AAA">
        <w:rPr>
          <w:lang w:eastAsia="en-US"/>
        </w:rPr>
        <w:t>ьев</w:t>
      </w:r>
    </w:p>
    <w:p w:rsidR="005C28CE" w:rsidRPr="00B02AAA" w:rsidRDefault="005C28CE" w:rsidP="005C28CE">
      <w:pPr>
        <w:rPr>
          <w:sz w:val="18"/>
          <w:szCs w:val="18"/>
          <w:lang w:eastAsia="en-US"/>
        </w:rPr>
      </w:pPr>
    </w:p>
    <w:p w:rsidR="005C28CE" w:rsidRPr="00B02AAA" w:rsidRDefault="005C28CE" w:rsidP="005C28CE">
      <w:pPr>
        <w:jc w:val="both"/>
        <w:rPr>
          <w:sz w:val="20"/>
          <w:szCs w:val="20"/>
          <w:lang w:eastAsia="en-US"/>
        </w:rPr>
      </w:pPr>
      <w:proofErr w:type="spellStart"/>
      <w:r w:rsidRPr="00B02AAA">
        <w:rPr>
          <w:sz w:val="20"/>
          <w:szCs w:val="20"/>
          <w:lang w:eastAsia="en-US"/>
        </w:rPr>
        <w:t>Гусманова</w:t>
      </w:r>
      <w:proofErr w:type="spellEnd"/>
      <w:r w:rsidRPr="00B02AAA">
        <w:rPr>
          <w:sz w:val="20"/>
          <w:szCs w:val="20"/>
          <w:lang w:eastAsia="en-US"/>
        </w:rPr>
        <w:t xml:space="preserve"> Юлия Валерьевна, 8(81361) 32590</w:t>
      </w:r>
    </w:p>
    <w:p w:rsidR="00B02AAA" w:rsidRDefault="00B02AAA" w:rsidP="00B02AAA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7 га</w:t>
      </w:r>
    </w:p>
    <w:p w:rsidR="008F3759" w:rsidRPr="00B02AAA" w:rsidRDefault="008F3759" w:rsidP="00B02AAA">
      <w:pPr>
        <w:ind w:left="4820"/>
        <w:jc w:val="both"/>
        <w:rPr>
          <w:lang w:eastAsia="en-US"/>
        </w:rPr>
      </w:pPr>
      <w:r w:rsidRPr="00B02AAA">
        <w:rPr>
          <w:lang w:eastAsia="en-US"/>
        </w:rPr>
        <w:lastRenderedPageBreak/>
        <w:t>Приложение 1</w:t>
      </w:r>
    </w:p>
    <w:p w:rsidR="008F3759" w:rsidRPr="00B02AAA" w:rsidRDefault="008F3759" w:rsidP="00B02AAA">
      <w:pPr>
        <w:ind w:left="4820"/>
        <w:rPr>
          <w:lang w:eastAsia="en-US"/>
        </w:rPr>
      </w:pPr>
      <w:r w:rsidRPr="00B02AAA">
        <w:rPr>
          <w:lang w:eastAsia="en-US"/>
        </w:rPr>
        <w:t xml:space="preserve">к </w:t>
      </w:r>
      <w:r w:rsidR="00D54646" w:rsidRPr="00B02AAA">
        <w:rPr>
          <w:lang w:eastAsia="en-US"/>
        </w:rPr>
        <w:t>постановлению</w:t>
      </w:r>
      <w:r w:rsidRPr="00B02AAA">
        <w:rPr>
          <w:lang w:eastAsia="en-US"/>
        </w:rPr>
        <w:t xml:space="preserve"> администрации</w:t>
      </w:r>
    </w:p>
    <w:p w:rsidR="008F3759" w:rsidRPr="00B02AAA" w:rsidRDefault="008F3759" w:rsidP="00B02AAA">
      <w:pPr>
        <w:ind w:left="4820"/>
        <w:rPr>
          <w:lang w:eastAsia="en-US"/>
        </w:rPr>
      </w:pPr>
      <w:r w:rsidRPr="00B02AAA">
        <w:rPr>
          <w:lang w:eastAsia="en-US"/>
        </w:rPr>
        <w:t>муниципального образования</w:t>
      </w:r>
    </w:p>
    <w:p w:rsidR="008F3759" w:rsidRPr="00B02AAA" w:rsidRDefault="008F3759" w:rsidP="00B02AAA">
      <w:pPr>
        <w:ind w:left="4820"/>
        <w:rPr>
          <w:lang w:eastAsia="en-US"/>
        </w:rPr>
      </w:pPr>
      <w:r w:rsidRPr="00B02AAA">
        <w:rPr>
          <w:lang w:eastAsia="en-US"/>
        </w:rPr>
        <w:t>Тосненский район</w:t>
      </w:r>
      <w:r w:rsidR="00B02AAA">
        <w:rPr>
          <w:lang w:eastAsia="en-US"/>
        </w:rPr>
        <w:t xml:space="preserve"> </w:t>
      </w:r>
      <w:r w:rsidRPr="00B02AAA">
        <w:rPr>
          <w:lang w:eastAsia="en-US"/>
        </w:rPr>
        <w:t>Ленинградской области</w:t>
      </w:r>
    </w:p>
    <w:p w:rsidR="00B02AAA" w:rsidRDefault="00BC019F" w:rsidP="00B02AAA">
      <w:pPr>
        <w:ind w:left="4820"/>
        <w:rPr>
          <w:lang w:eastAsia="en-US"/>
        </w:rPr>
      </w:pPr>
      <w:r>
        <w:rPr>
          <w:lang w:eastAsia="en-US"/>
        </w:rPr>
        <w:t xml:space="preserve">  07.02.2022               263-па</w:t>
      </w:r>
    </w:p>
    <w:p w:rsidR="008F3759" w:rsidRPr="00B02AAA" w:rsidRDefault="008F3759" w:rsidP="00B02AAA">
      <w:pPr>
        <w:ind w:left="4820"/>
        <w:rPr>
          <w:lang w:eastAsia="en-US"/>
        </w:rPr>
      </w:pPr>
      <w:r w:rsidRPr="00B02AAA">
        <w:rPr>
          <w:lang w:eastAsia="en-US"/>
        </w:rPr>
        <w:t>от ____</w:t>
      </w:r>
      <w:r w:rsidR="00B02AAA">
        <w:rPr>
          <w:lang w:eastAsia="en-US"/>
        </w:rPr>
        <w:t>___</w:t>
      </w:r>
      <w:r w:rsidRPr="00B02AAA">
        <w:rPr>
          <w:lang w:eastAsia="en-US"/>
        </w:rPr>
        <w:t>_____№_______</w:t>
      </w:r>
    </w:p>
    <w:p w:rsidR="008F3759" w:rsidRPr="00B02AAA" w:rsidRDefault="008F3759" w:rsidP="00B02AAA">
      <w:pPr>
        <w:jc w:val="center"/>
        <w:rPr>
          <w:lang w:eastAsia="en-US"/>
        </w:rPr>
      </w:pPr>
    </w:p>
    <w:p w:rsidR="008F3759" w:rsidRPr="00B02AAA" w:rsidRDefault="008F3759" w:rsidP="00B02AAA">
      <w:pPr>
        <w:jc w:val="center"/>
        <w:rPr>
          <w:lang w:eastAsia="en-US"/>
        </w:rPr>
      </w:pPr>
      <w:r w:rsidRPr="00B02AAA">
        <w:rPr>
          <w:lang w:eastAsia="en-US"/>
        </w:rPr>
        <w:t>СОСТАВ</w:t>
      </w:r>
    </w:p>
    <w:p w:rsidR="00B02AAA" w:rsidRDefault="008F3759" w:rsidP="00B02AAA">
      <w:pPr>
        <w:jc w:val="center"/>
        <w:rPr>
          <w:lang w:eastAsia="en-US"/>
        </w:rPr>
      </w:pPr>
      <w:r w:rsidRPr="00B02AAA">
        <w:rPr>
          <w:lang w:eastAsia="en-US"/>
        </w:rPr>
        <w:t xml:space="preserve">РАБОЧЕЙ ГРУППЫ ПО ВОПРОСАМ ОКАЗАНИЯ ОРГАНАМИ МЕСТНОГО </w:t>
      </w:r>
    </w:p>
    <w:p w:rsidR="00B02AAA" w:rsidRDefault="008F3759" w:rsidP="00B02AAA">
      <w:pPr>
        <w:jc w:val="center"/>
        <w:rPr>
          <w:lang w:eastAsia="en-US"/>
        </w:rPr>
      </w:pPr>
      <w:r w:rsidRPr="00B02AAA">
        <w:rPr>
          <w:lang w:eastAsia="en-US"/>
        </w:rPr>
        <w:t>САМОУПРАВЛЕНИЯ ТОСНЕНСКОГО РАЙОНА ЛЕНИНГРАДСКОЙ ОБЛАСТИ ИМУЩЕСТВЕННОЙ ПОДДЕРЖКИ СУБЪЕКТАМ</w:t>
      </w:r>
      <w:r w:rsidR="00DB240F" w:rsidRPr="00B02AAA">
        <w:rPr>
          <w:lang w:eastAsia="en-US"/>
        </w:rPr>
        <w:t xml:space="preserve"> МАЛОГО И СРЕДНЕГО </w:t>
      </w:r>
    </w:p>
    <w:p w:rsidR="008F3759" w:rsidRPr="00B02AAA" w:rsidRDefault="00DB240F" w:rsidP="00B02AAA">
      <w:pPr>
        <w:jc w:val="center"/>
        <w:rPr>
          <w:lang w:eastAsia="en-US"/>
        </w:rPr>
      </w:pPr>
      <w:r w:rsidRPr="00B02AAA">
        <w:rPr>
          <w:lang w:eastAsia="en-US"/>
        </w:rPr>
        <w:t>ПРЕПРИНИМАТЕЛЬСТВА</w:t>
      </w:r>
      <w:r w:rsidR="001029B1" w:rsidRPr="00B02AAA">
        <w:rPr>
          <w:lang w:eastAsia="en-US"/>
        </w:rPr>
        <w:t xml:space="preserve"> ТОСНЕНСКОГО РАЙОНА ЛЕНИНГРАДСКОЙ ОБЛАСТИ</w:t>
      </w:r>
    </w:p>
    <w:p w:rsidR="00DB240F" w:rsidRPr="00B02AAA" w:rsidRDefault="00DB240F" w:rsidP="00B02AAA">
      <w:pPr>
        <w:jc w:val="center"/>
        <w:rPr>
          <w:lang w:eastAsia="en-US"/>
        </w:rPr>
      </w:pPr>
    </w:p>
    <w:p w:rsidR="00DB240F" w:rsidRPr="00B02AAA" w:rsidRDefault="00DB240F" w:rsidP="00B02AAA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Председатель рабочей группы:</w:t>
      </w:r>
      <w:r w:rsidR="00BE3575" w:rsidRPr="00B02AAA">
        <w:rPr>
          <w:lang w:eastAsia="en-US"/>
        </w:rPr>
        <w:t xml:space="preserve"> Горленко Светлана Анатольевна –</w:t>
      </w:r>
      <w:r w:rsidRPr="00B02AAA">
        <w:rPr>
          <w:lang w:eastAsia="en-US"/>
        </w:rPr>
        <w:t xml:space="preserve"> заместитель главы администрации муниципального образования Тосненский район Ленинградской области.</w:t>
      </w:r>
    </w:p>
    <w:p w:rsidR="00DB240F" w:rsidRPr="00B02AAA" w:rsidRDefault="00DB240F" w:rsidP="00B02AAA">
      <w:pPr>
        <w:jc w:val="both"/>
        <w:rPr>
          <w:lang w:eastAsia="en-US"/>
        </w:rPr>
      </w:pPr>
    </w:p>
    <w:p w:rsidR="00DB240F" w:rsidRPr="00B02AAA" w:rsidRDefault="00DB240F" w:rsidP="00B02AAA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Заместитель председателя рабочей группы: Ануфриев Олег Анатольевич – замест</w:t>
      </w:r>
      <w:r w:rsidRPr="00B02AAA">
        <w:rPr>
          <w:lang w:eastAsia="en-US"/>
        </w:rPr>
        <w:t>и</w:t>
      </w:r>
      <w:r w:rsidRPr="00B02AAA">
        <w:rPr>
          <w:lang w:eastAsia="en-US"/>
        </w:rPr>
        <w:t>тель главы администрации муниципального образования Тосненский район Ленингра</w:t>
      </w:r>
      <w:r w:rsidRPr="00B02AAA">
        <w:rPr>
          <w:lang w:eastAsia="en-US"/>
        </w:rPr>
        <w:t>д</w:t>
      </w:r>
      <w:r w:rsidRPr="00B02AAA">
        <w:rPr>
          <w:lang w:eastAsia="en-US"/>
        </w:rPr>
        <w:t>ской области.</w:t>
      </w:r>
    </w:p>
    <w:p w:rsidR="00DB240F" w:rsidRPr="00B02AAA" w:rsidRDefault="00DB240F" w:rsidP="00B02AAA">
      <w:pPr>
        <w:jc w:val="both"/>
        <w:rPr>
          <w:lang w:eastAsia="en-US"/>
        </w:rPr>
      </w:pPr>
      <w:r w:rsidRPr="00B02AAA">
        <w:rPr>
          <w:lang w:eastAsia="en-US"/>
        </w:rPr>
        <w:t xml:space="preserve">   </w:t>
      </w:r>
    </w:p>
    <w:p w:rsidR="00DB240F" w:rsidRPr="00B02AAA" w:rsidRDefault="00DB240F" w:rsidP="00B02AAA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 xml:space="preserve">Секретарь рабочей группы: </w:t>
      </w:r>
      <w:proofErr w:type="spellStart"/>
      <w:r w:rsidRPr="00B02AAA">
        <w:rPr>
          <w:lang w:eastAsia="en-US"/>
        </w:rPr>
        <w:t>Гусм</w:t>
      </w:r>
      <w:r w:rsidR="00BE3575" w:rsidRPr="00B02AAA">
        <w:rPr>
          <w:lang w:eastAsia="en-US"/>
        </w:rPr>
        <w:t>анова</w:t>
      </w:r>
      <w:proofErr w:type="spellEnd"/>
      <w:r w:rsidR="00BE3575" w:rsidRPr="00B02AAA">
        <w:rPr>
          <w:lang w:eastAsia="en-US"/>
        </w:rPr>
        <w:t xml:space="preserve"> Юлия Валерьевна –</w:t>
      </w:r>
      <w:r w:rsidR="00DC7BE9" w:rsidRPr="00B02AAA">
        <w:rPr>
          <w:lang w:eastAsia="en-US"/>
        </w:rPr>
        <w:t xml:space="preserve"> ведущий</w:t>
      </w:r>
      <w:r w:rsidRPr="00B02AAA">
        <w:rPr>
          <w:lang w:eastAsia="en-US"/>
        </w:rPr>
        <w:t xml:space="preserve"> специалист о</w:t>
      </w:r>
      <w:r w:rsidRPr="00B02AAA">
        <w:rPr>
          <w:lang w:eastAsia="en-US"/>
        </w:rPr>
        <w:t>т</w:t>
      </w:r>
      <w:r w:rsidRPr="00B02AAA">
        <w:rPr>
          <w:lang w:eastAsia="en-US"/>
        </w:rPr>
        <w:t>дела по поддержке малого, среднего бизнеса, развития потребительского рынка и сел</w:t>
      </w:r>
      <w:r w:rsidRPr="00B02AAA">
        <w:rPr>
          <w:lang w:eastAsia="en-US"/>
        </w:rPr>
        <w:t>ь</w:t>
      </w:r>
      <w:r w:rsidRPr="00B02AAA">
        <w:rPr>
          <w:lang w:eastAsia="en-US"/>
        </w:rPr>
        <w:t>скохозяйственного производства комитета социально-экономического развития админ</w:t>
      </w:r>
      <w:r w:rsidRPr="00B02AAA">
        <w:rPr>
          <w:lang w:eastAsia="en-US"/>
        </w:rPr>
        <w:t>и</w:t>
      </w:r>
      <w:r w:rsidRPr="00B02AAA">
        <w:rPr>
          <w:lang w:eastAsia="en-US"/>
        </w:rPr>
        <w:t>страции муниципального образования Тосненский район Ленинградской области.</w:t>
      </w:r>
    </w:p>
    <w:p w:rsidR="007A17E7" w:rsidRPr="00B02AAA" w:rsidRDefault="007A17E7" w:rsidP="00B02AAA">
      <w:pPr>
        <w:pStyle w:val="afb"/>
        <w:ind w:firstLine="567"/>
        <w:jc w:val="both"/>
      </w:pPr>
    </w:p>
    <w:p w:rsidR="008363C6" w:rsidRPr="00B02AAA" w:rsidRDefault="008363C6" w:rsidP="00B02AAA">
      <w:pPr>
        <w:pStyle w:val="afb"/>
        <w:ind w:firstLine="567"/>
        <w:jc w:val="both"/>
      </w:pPr>
      <w:r w:rsidRPr="00B02AAA">
        <w:t>Члены комиссии:</w:t>
      </w:r>
    </w:p>
    <w:p w:rsidR="008363C6" w:rsidRPr="00B02AAA" w:rsidRDefault="008363C6" w:rsidP="00B02AAA">
      <w:pPr>
        <w:pStyle w:val="afb"/>
        <w:jc w:val="both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420216" w:rsidRPr="00B02AAA" w:rsidTr="00420216">
        <w:trPr>
          <w:trHeight w:val="189"/>
        </w:trPr>
        <w:tc>
          <w:tcPr>
            <w:tcW w:w="2802" w:type="dxa"/>
          </w:tcPr>
          <w:p w:rsidR="00420216" w:rsidRPr="00B02AAA" w:rsidRDefault="00420216" w:rsidP="00420216">
            <w:r w:rsidRPr="00B02AAA">
              <w:t>Бодрова</w:t>
            </w:r>
          </w:p>
          <w:p w:rsidR="00420216" w:rsidRPr="00B02AAA" w:rsidRDefault="00420216" w:rsidP="00420216">
            <w:pPr>
              <w:pStyle w:val="afb"/>
            </w:pPr>
            <w:r w:rsidRPr="00B02AAA">
              <w:t>Наталья Александровна</w:t>
            </w:r>
          </w:p>
        </w:tc>
        <w:tc>
          <w:tcPr>
            <w:tcW w:w="6769" w:type="dxa"/>
          </w:tcPr>
          <w:p w:rsidR="00420216" w:rsidRPr="00B02AAA" w:rsidRDefault="00420216" w:rsidP="00B02AAA">
            <w:pPr>
              <w:pStyle w:val="afb"/>
              <w:jc w:val="both"/>
              <w:rPr>
                <w:color w:val="000000" w:themeColor="text1"/>
              </w:rPr>
            </w:pPr>
            <w:r w:rsidRPr="00B02AAA">
              <w:t>– член консультативного совета предпринимателей при Законодательном собрании Ленинградской области от Тосненского района;</w:t>
            </w:r>
          </w:p>
        </w:tc>
      </w:tr>
      <w:tr w:rsidR="006308FB" w:rsidRPr="00B02AAA" w:rsidTr="00420216">
        <w:trPr>
          <w:trHeight w:val="189"/>
        </w:trPr>
        <w:tc>
          <w:tcPr>
            <w:tcW w:w="2802" w:type="dxa"/>
          </w:tcPr>
          <w:p w:rsidR="006308FB" w:rsidRPr="00B02AAA" w:rsidRDefault="006308FB" w:rsidP="00B02AAA">
            <w:pPr>
              <w:pStyle w:val="afb"/>
            </w:pPr>
            <w:proofErr w:type="spellStart"/>
            <w:r w:rsidRPr="00B02AAA">
              <w:t>Закамская</w:t>
            </w:r>
            <w:proofErr w:type="spellEnd"/>
            <w:r w:rsidRPr="00B02AAA">
              <w:t xml:space="preserve"> </w:t>
            </w:r>
          </w:p>
          <w:p w:rsidR="006308FB" w:rsidRPr="00B02AAA" w:rsidRDefault="006308FB" w:rsidP="00B02AAA">
            <w:pPr>
              <w:pStyle w:val="afb"/>
            </w:pPr>
            <w:r w:rsidRPr="00B02AAA">
              <w:t>Евгения Николаевна</w:t>
            </w:r>
          </w:p>
          <w:p w:rsidR="006308FB" w:rsidRPr="00B02AAA" w:rsidRDefault="006308FB" w:rsidP="00B02AAA">
            <w:pPr>
              <w:pStyle w:val="afb"/>
              <w:rPr>
                <w:lang w:eastAsia="en-US"/>
              </w:rPr>
            </w:pPr>
          </w:p>
        </w:tc>
        <w:tc>
          <w:tcPr>
            <w:tcW w:w="6769" w:type="dxa"/>
          </w:tcPr>
          <w:p w:rsidR="006308FB" w:rsidRPr="00B02AAA" w:rsidRDefault="006308FB" w:rsidP="00420216">
            <w:pPr>
              <w:pStyle w:val="afb"/>
              <w:jc w:val="both"/>
              <w:rPr>
                <w:lang w:eastAsia="en-US"/>
              </w:rPr>
            </w:pPr>
            <w:r w:rsidRPr="00B02AAA">
              <w:rPr>
                <w:color w:val="000000" w:themeColor="text1"/>
              </w:rPr>
              <w:t>–</w:t>
            </w:r>
            <w:r w:rsidRPr="00B02AAA">
              <w:t xml:space="preserve"> председатель комитета социально-экономического развития администрации муниципального образования Тосненский район Ленинградской области;  </w:t>
            </w:r>
          </w:p>
        </w:tc>
      </w:tr>
      <w:tr w:rsidR="006308FB" w:rsidRPr="00B02AAA" w:rsidTr="00420216">
        <w:trPr>
          <w:trHeight w:val="179"/>
        </w:trPr>
        <w:tc>
          <w:tcPr>
            <w:tcW w:w="2802" w:type="dxa"/>
          </w:tcPr>
          <w:p w:rsidR="006308FB" w:rsidRPr="00B02AAA" w:rsidRDefault="006308FB" w:rsidP="00B02AAA">
            <w:pPr>
              <w:pStyle w:val="afb"/>
            </w:pPr>
            <w:r w:rsidRPr="00B02AAA">
              <w:t xml:space="preserve">Зотова </w:t>
            </w:r>
          </w:p>
          <w:p w:rsidR="006308FB" w:rsidRPr="00B02AAA" w:rsidRDefault="006308FB" w:rsidP="00B02AAA">
            <w:pPr>
              <w:pStyle w:val="afb"/>
            </w:pPr>
            <w:r w:rsidRPr="00B02AAA">
              <w:t>Евгения Александровна</w:t>
            </w:r>
          </w:p>
          <w:p w:rsidR="006308FB" w:rsidRPr="00B02AAA" w:rsidRDefault="006308FB" w:rsidP="00B02AAA">
            <w:pPr>
              <w:pStyle w:val="afb"/>
            </w:pPr>
          </w:p>
          <w:p w:rsidR="006308FB" w:rsidRPr="00B02AAA" w:rsidRDefault="006308FB" w:rsidP="00B02AAA">
            <w:pPr>
              <w:ind w:left="3119" w:hanging="3119"/>
              <w:rPr>
                <w:lang w:eastAsia="en-US"/>
              </w:rPr>
            </w:pPr>
            <w:r w:rsidRPr="00B02AAA">
              <w:rPr>
                <w:lang w:eastAsia="en-US"/>
              </w:rPr>
              <w:t>Иванов</w:t>
            </w:r>
          </w:p>
          <w:p w:rsidR="006308FB" w:rsidRPr="00B02AAA" w:rsidRDefault="006308FB" w:rsidP="00B02AAA">
            <w:pPr>
              <w:pStyle w:val="afb"/>
              <w:rPr>
                <w:lang w:eastAsia="en-US"/>
              </w:rPr>
            </w:pPr>
            <w:r w:rsidRPr="00B02AAA">
              <w:rPr>
                <w:lang w:eastAsia="en-US"/>
              </w:rPr>
              <w:t xml:space="preserve">Кирилл Владимирович     </w:t>
            </w:r>
          </w:p>
        </w:tc>
        <w:tc>
          <w:tcPr>
            <w:tcW w:w="6769" w:type="dxa"/>
          </w:tcPr>
          <w:p w:rsidR="00384106" w:rsidRPr="00B02AAA" w:rsidRDefault="006308FB" w:rsidP="00B02AAA">
            <w:pPr>
              <w:pStyle w:val="afb"/>
              <w:jc w:val="both"/>
            </w:pPr>
            <w:r w:rsidRPr="00B02AAA">
              <w:rPr>
                <w:color w:val="000000" w:themeColor="text1"/>
              </w:rPr>
              <w:t>–</w:t>
            </w:r>
            <w:r w:rsidRPr="00B02AAA">
              <w:t xml:space="preserve"> исполнительный директор Фонда «Муниципальный центр поддержки предпринимательства</w:t>
            </w:r>
            <w:r w:rsidR="003F2A2A" w:rsidRPr="00B02AAA">
              <w:t>»</w:t>
            </w:r>
            <w:r w:rsidR="00BE3575" w:rsidRPr="00B02AAA">
              <w:t>;</w:t>
            </w:r>
          </w:p>
          <w:p w:rsidR="00384106" w:rsidRPr="00B02AAA" w:rsidRDefault="00384106" w:rsidP="00B02AAA">
            <w:pPr>
              <w:pStyle w:val="afb"/>
              <w:jc w:val="both"/>
            </w:pPr>
          </w:p>
          <w:p w:rsidR="006308FB" w:rsidRPr="00B02AAA" w:rsidRDefault="006308FB" w:rsidP="00B02AAA">
            <w:pPr>
              <w:pStyle w:val="afb"/>
              <w:jc w:val="both"/>
              <w:rPr>
                <w:lang w:eastAsia="en-US"/>
              </w:rPr>
            </w:pPr>
            <w:r w:rsidRPr="00B02AAA">
              <w:t xml:space="preserve">– заместитель </w:t>
            </w:r>
            <w:proofErr w:type="gramStart"/>
            <w:r w:rsidRPr="00B02AAA">
              <w:t>председателя комитета имущественных отношений  администрации муниципального образования</w:t>
            </w:r>
            <w:proofErr w:type="gramEnd"/>
            <w:r w:rsidRPr="00B02AAA">
              <w:t xml:space="preserve"> Тосненский район Ленинградской области;</w:t>
            </w:r>
            <w:r w:rsidR="00384106" w:rsidRPr="00B02AAA">
              <w:t xml:space="preserve"> </w:t>
            </w:r>
          </w:p>
        </w:tc>
      </w:tr>
      <w:tr w:rsidR="006308FB" w:rsidRPr="00B02AAA" w:rsidTr="00420216">
        <w:trPr>
          <w:trHeight w:val="150"/>
        </w:trPr>
        <w:tc>
          <w:tcPr>
            <w:tcW w:w="2802" w:type="dxa"/>
          </w:tcPr>
          <w:p w:rsidR="006308FB" w:rsidRPr="00B02AAA" w:rsidRDefault="006308FB" w:rsidP="00B02AAA">
            <w:pPr>
              <w:pStyle w:val="afb"/>
            </w:pPr>
          </w:p>
          <w:p w:rsidR="006308FB" w:rsidRPr="00B02AAA" w:rsidRDefault="006308FB" w:rsidP="00B02AAA">
            <w:pPr>
              <w:pStyle w:val="afb"/>
            </w:pPr>
            <w:r w:rsidRPr="00B02AAA">
              <w:t xml:space="preserve">Лапина </w:t>
            </w:r>
          </w:p>
          <w:p w:rsidR="006308FB" w:rsidRPr="00B02AAA" w:rsidRDefault="006308FB" w:rsidP="00B02AAA">
            <w:pPr>
              <w:pStyle w:val="afb"/>
              <w:rPr>
                <w:lang w:eastAsia="en-US"/>
              </w:rPr>
            </w:pPr>
            <w:r w:rsidRPr="00B02AAA">
              <w:t>Оксана Дмитриевна</w:t>
            </w:r>
          </w:p>
        </w:tc>
        <w:tc>
          <w:tcPr>
            <w:tcW w:w="6769" w:type="dxa"/>
          </w:tcPr>
          <w:p w:rsidR="006308FB" w:rsidRPr="00B02AAA" w:rsidRDefault="006308FB" w:rsidP="00B02AAA">
            <w:pPr>
              <w:jc w:val="both"/>
              <w:rPr>
                <w:color w:val="000000" w:themeColor="text1"/>
              </w:rPr>
            </w:pPr>
          </w:p>
          <w:p w:rsidR="006308FB" w:rsidRPr="00B02AAA" w:rsidRDefault="006308FB" w:rsidP="00420216">
            <w:pPr>
              <w:jc w:val="both"/>
              <w:rPr>
                <w:lang w:eastAsia="en-US"/>
              </w:rPr>
            </w:pPr>
            <w:r w:rsidRPr="00B02AAA">
              <w:rPr>
                <w:color w:val="000000" w:themeColor="text1"/>
              </w:rPr>
              <w:t xml:space="preserve">– </w:t>
            </w:r>
            <w:r w:rsidRPr="00B02AAA">
              <w:rPr>
                <w:color w:val="000000"/>
              </w:rPr>
              <w:t>и.</w:t>
            </w:r>
            <w:r w:rsidR="00BE3575" w:rsidRPr="00B02AAA">
              <w:rPr>
                <w:color w:val="000000"/>
              </w:rPr>
              <w:t xml:space="preserve"> </w:t>
            </w:r>
            <w:r w:rsidRPr="00B02AAA">
              <w:rPr>
                <w:color w:val="000000"/>
              </w:rPr>
              <w:t>о. начальника отдела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</w:t>
            </w:r>
            <w:r w:rsidR="00BE3575" w:rsidRPr="00B02AAA">
              <w:t xml:space="preserve"> администрации муниципального образования Тосненский район Ленинградской области</w:t>
            </w:r>
            <w:r w:rsidRPr="00B02AAA">
              <w:rPr>
                <w:color w:val="000000"/>
              </w:rPr>
              <w:t>;</w:t>
            </w:r>
          </w:p>
        </w:tc>
      </w:tr>
      <w:tr w:rsidR="006308FB" w:rsidRPr="00B02AAA" w:rsidTr="00420216">
        <w:trPr>
          <w:trHeight w:val="364"/>
        </w:trPr>
        <w:tc>
          <w:tcPr>
            <w:tcW w:w="2802" w:type="dxa"/>
          </w:tcPr>
          <w:p w:rsidR="006308FB" w:rsidRPr="00B02AAA" w:rsidRDefault="006308FB" w:rsidP="00B02AAA">
            <w:pPr>
              <w:pStyle w:val="afb"/>
            </w:pPr>
            <w:proofErr w:type="spellStart"/>
            <w:r w:rsidRPr="00B02AAA">
              <w:t>Палеева</w:t>
            </w:r>
            <w:proofErr w:type="spellEnd"/>
            <w:r w:rsidRPr="00B02AAA">
              <w:t xml:space="preserve"> </w:t>
            </w:r>
          </w:p>
          <w:p w:rsidR="006308FB" w:rsidRPr="00B02AAA" w:rsidRDefault="006308FB" w:rsidP="00B02AAA">
            <w:pPr>
              <w:pStyle w:val="afb"/>
            </w:pPr>
            <w:r w:rsidRPr="00B02AAA">
              <w:t>Светлана Алексеевна</w:t>
            </w:r>
          </w:p>
          <w:p w:rsidR="006308FB" w:rsidRPr="00B02AAA" w:rsidRDefault="006308FB" w:rsidP="00B02AAA">
            <w:pPr>
              <w:pStyle w:val="afb"/>
              <w:rPr>
                <w:lang w:val="en-US" w:eastAsia="en-US"/>
              </w:rPr>
            </w:pPr>
          </w:p>
        </w:tc>
        <w:tc>
          <w:tcPr>
            <w:tcW w:w="6769" w:type="dxa"/>
          </w:tcPr>
          <w:p w:rsidR="006308FB" w:rsidRPr="00B02AAA" w:rsidRDefault="006308FB" w:rsidP="00420216">
            <w:pPr>
              <w:pStyle w:val="afb"/>
              <w:jc w:val="both"/>
              <w:rPr>
                <w:lang w:eastAsia="en-US"/>
              </w:rPr>
            </w:pPr>
            <w:r w:rsidRPr="00B02AAA">
              <w:rPr>
                <w:color w:val="000000" w:themeColor="text1"/>
              </w:rPr>
              <w:t xml:space="preserve">– </w:t>
            </w:r>
            <w:r w:rsidRPr="00B02AAA">
              <w:rPr>
                <w:color w:val="000000"/>
              </w:rPr>
              <w:t>заместитель начальника отдела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</w:t>
            </w:r>
            <w:r w:rsidR="00BE3575" w:rsidRPr="00B02AAA">
              <w:t xml:space="preserve"> администрации муниципального образования Тосненский район Ленинградской области</w:t>
            </w:r>
          </w:p>
        </w:tc>
      </w:tr>
    </w:tbl>
    <w:p w:rsidR="008363C6" w:rsidRPr="00B02AAA" w:rsidRDefault="008363C6" w:rsidP="00B02AAA">
      <w:pPr>
        <w:rPr>
          <w:lang w:eastAsia="en-US"/>
        </w:rPr>
      </w:pPr>
    </w:p>
    <w:p w:rsidR="008363C6" w:rsidRPr="00B02AAA" w:rsidRDefault="008363C6" w:rsidP="00B02AAA">
      <w:pPr>
        <w:jc w:val="both"/>
        <w:rPr>
          <w:lang w:eastAsia="en-US"/>
        </w:rPr>
      </w:pPr>
    </w:p>
    <w:p w:rsidR="00DB240F" w:rsidRPr="00B02AAA" w:rsidRDefault="00DB240F" w:rsidP="00B02AAA">
      <w:pPr>
        <w:jc w:val="both"/>
        <w:rPr>
          <w:lang w:eastAsia="en-US"/>
        </w:rPr>
      </w:pPr>
    </w:p>
    <w:p w:rsidR="00987A2E" w:rsidRPr="00B02AAA" w:rsidRDefault="00987A2E" w:rsidP="00420216">
      <w:pPr>
        <w:ind w:left="4820"/>
      </w:pPr>
      <w:r w:rsidRPr="00B02AAA">
        <w:lastRenderedPageBreak/>
        <w:t>Приложение 2</w:t>
      </w:r>
    </w:p>
    <w:p w:rsidR="00987A2E" w:rsidRPr="00B02AAA" w:rsidRDefault="00987A2E" w:rsidP="00420216">
      <w:pPr>
        <w:ind w:left="4820"/>
      </w:pPr>
      <w:r w:rsidRPr="00B02AAA">
        <w:t>к постановлению администрации</w:t>
      </w:r>
    </w:p>
    <w:p w:rsidR="00987A2E" w:rsidRPr="00B02AAA" w:rsidRDefault="00987A2E" w:rsidP="00420216">
      <w:pPr>
        <w:ind w:left="4820"/>
      </w:pPr>
      <w:r w:rsidRPr="00B02AAA">
        <w:t>муниципального образования</w:t>
      </w:r>
    </w:p>
    <w:p w:rsidR="00987A2E" w:rsidRPr="00B02AAA" w:rsidRDefault="00987A2E" w:rsidP="00420216">
      <w:pPr>
        <w:ind w:left="4820"/>
      </w:pPr>
      <w:r w:rsidRPr="00B02AAA">
        <w:t>Тосненский район</w:t>
      </w:r>
    </w:p>
    <w:p w:rsidR="00987A2E" w:rsidRPr="00B02AAA" w:rsidRDefault="00987A2E" w:rsidP="00420216">
      <w:pPr>
        <w:ind w:left="4820"/>
      </w:pPr>
      <w:r w:rsidRPr="00B02AAA">
        <w:t>Ленинградской области</w:t>
      </w:r>
    </w:p>
    <w:p w:rsidR="00BC019F" w:rsidRDefault="00987A2E" w:rsidP="00420216">
      <w:pPr>
        <w:ind w:left="4820"/>
      </w:pPr>
      <w:r w:rsidRPr="00B02AAA">
        <w:t xml:space="preserve">     </w:t>
      </w:r>
      <w:r w:rsidR="00BC019F">
        <w:rPr>
          <w:lang w:eastAsia="en-US"/>
        </w:rPr>
        <w:t xml:space="preserve">  07.02.2022        263-па</w:t>
      </w:r>
      <w:r w:rsidRPr="00B02AAA">
        <w:t xml:space="preserve">                           </w:t>
      </w:r>
    </w:p>
    <w:p w:rsidR="00987A2E" w:rsidRPr="00B02AAA" w:rsidRDefault="00987A2E" w:rsidP="00420216">
      <w:pPr>
        <w:ind w:left="4820"/>
      </w:pPr>
      <w:r w:rsidRPr="00B02AAA">
        <w:t xml:space="preserve">от __________ № </w:t>
      </w:r>
      <w:bookmarkStart w:id="1" w:name="P128"/>
      <w:bookmarkEnd w:id="1"/>
      <w:r w:rsidRPr="00B02AAA">
        <w:t>_____</w:t>
      </w:r>
    </w:p>
    <w:p w:rsidR="00987A2E" w:rsidRPr="00B02AAA" w:rsidRDefault="00987A2E" w:rsidP="00B02AAA">
      <w:pPr>
        <w:jc w:val="both"/>
        <w:rPr>
          <w:lang w:eastAsia="en-US"/>
        </w:rPr>
      </w:pPr>
    </w:p>
    <w:p w:rsidR="00987A2E" w:rsidRPr="00B02AAA" w:rsidRDefault="00987A2E" w:rsidP="00B02AAA">
      <w:pPr>
        <w:jc w:val="center"/>
        <w:rPr>
          <w:lang w:eastAsia="en-US"/>
        </w:rPr>
      </w:pPr>
      <w:r w:rsidRPr="00B02AAA">
        <w:rPr>
          <w:lang w:eastAsia="en-US"/>
        </w:rPr>
        <w:t>ПОЛОЖЕНИЕ</w:t>
      </w:r>
    </w:p>
    <w:p w:rsidR="00420216" w:rsidRDefault="00987A2E" w:rsidP="00B02AAA">
      <w:pPr>
        <w:jc w:val="center"/>
        <w:rPr>
          <w:lang w:eastAsia="en-US"/>
        </w:rPr>
      </w:pPr>
      <w:r w:rsidRPr="00B02AAA">
        <w:rPr>
          <w:lang w:eastAsia="en-US"/>
        </w:rPr>
        <w:t xml:space="preserve">О РАБОЧЕЙ ГРУППЕ ПО ВОПРОСАМ ОКАЗАНИЯ ОРГАНАМИ МЕСТНОГО </w:t>
      </w:r>
    </w:p>
    <w:p w:rsidR="00420216" w:rsidRDefault="00987A2E" w:rsidP="00B02AAA">
      <w:pPr>
        <w:jc w:val="center"/>
        <w:rPr>
          <w:lang w:eastAsia="en-US"/>
        </w:rPr>
      </w:pPr>
      <w:r w:rsidRPr="00B02AAA">
        <w:rPr>
          <w:lang w:eastAsia="en-US"/>
        </w:rPr>
        <w:t xml:space="preserve">САМОУПРАВЛЕНИЯ ТОСНЕНСКОГО РАЙОНА ЛЕНИНГРАДСКОЙ ОБЛАСТИ ИМУЩЕСТВЕННОЙ ПОДДЕРЖКИ СУБЪЕКТАМ МАЛОГО И СРЕДНЕГО </w:t>
      </w:r>
    </w:p>
    <w:p w:rsidR="00987A2E" w:rsidRPr="00B02AAA" w:rsidRDefault="00987A2E" w:rsidP="00B02AAA">
      <w:pPr>
        <w:jc w:val="center"/>
        <w:rPr>
          <w:lang w:eastAsia="en-US"/>
        </w:rPr>
      </w:pPr>
      <w:r w:rsidRPr="00B02AAA">
        <w:rPr>
          <w:lang w:eastAsia="en-US"/>
        </w:rPr>
        <w:t>ПРЕДПРИНИМАТЕЛЬСТВА</w:t>
      </w:r>
      <w:r w:rsidR="00A710CC" w:rsidRPr="00B02AAA">
        <w:rPr>
          <w:lang w:eastAsia="en-US"/>
        </w:rPr>
        <w:t xml:space="preserve"> ТОСНЕНСКОГО РАЙОНА ЛЕНИНГРАДСКОЙ ОБЛАСТИ</w:t>
      </w:r>
    </w:p>
    <w:p w:rsidR="00987A2E" w:rsidRPr="00B02AAA" w:rsidRDefault="00987A2E" w:rsidP="00B02AAA">
      <w:pPr>
        <w:jc w:val="both"/>
        <w:rPr>
          <w:lang w:eastAsia="en-US"/>
        </w:rPr>
      </w:pPr>
    </w:p>
    <w:p w:rsidR="00987A2E" w:rsidRPr="00B02AAA" w:rsidRDefault="00987A2E" w:rsidP="00420216">
      <w:pPr>
        <w:jc w:val="center"/>
        <w:rPr>
          <w:lang w:eastAsia="en-US"/>
        </w:rPr>
      </w:pPr>
      <w:r w:rsidRPr="00B02AAA">
        <w:rPr>
          <w:lang w:eastAsia="en-US"/>
        </w:rPr>
        <w:t>1. Общие положения</w:t>
      </w:r>
    </w:p>
    <w:p w:rsidR="00987A2E" w:rsidRPr="00B02AAA" w:rsidRDefault="00987A2E" w:rsidP="00B02AAA">
      <w:pPr>
        <w:jc w:val="both"/>
        <w:rPr>
          <w:lang w:eastAsia="en-US"/>
        </w:rPr>
      </w:pP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1.1. Настоящее Положение определяет порядок деятельности рабочей группы по в</w:t>
      </w:r>
      <w:r w:rsidRPr="00B02AAA">
        <w:rPr>
          <w:lang w:eastAsia="en-US"/>
        </w:rPr>
        <w:t>о</w:t>
      </w:r>
      <w:r w:rsidRPr="00B02AAA">
        <w:rPr>
          <w:lang w:eastAsia="en-US"/>
        </w:rPr>
        <w:t>просам оказания органами местного самоуправления Тосненского района Ленинградской области имущественной поддержки субъектам малого и среднего предпринимательства</w:t>
      </w:r>
      <w:r w:rsidR="005520C8" w:rsidRPr="00B02AAA">
        <w:rPr>
          <w:lang w:eastAsia="en-US"/>
        </w:rPr>
        <w:t xml:space="preserve"> Тосненского района Ленинградской области</w:t>
      </w:r>
      <w:r w:rsidRPr="00B02AAA">
        <w:rPr>
          <w:lang w:eastAsia="en-US"/>
        </w:rPr>
        <w:t xml:space="preserve"> (далее </w:t>
      </w:r>
      <w:r w:rsidR="00BE3575" w:rsidRPr="00B02AAA">
        <w:rPr>
          <w:lang w:eastAsia="en-US"/>
        </w:rPr>
        <w:t>–</w:t>
      </w:r>
      <w:r w:rsidRPr="00B02AAA">
        <w:rPr>
          <w:lang w:eastAsia="en-US"/>
        </w:rPr>
        <w:t xml:space="preserve"> рабочая группа).</w:t>
      </w: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1.2. Рабочая группа в своей деятельности руководствуется действующим законод</w:t>
      </w:r>
      <w:r w:rsidRPr="00B02AAA">
        <w:rPr>
          <w:lang w:eastAsia="en-US"/>
        </w:rPr>
        <w:t>а</w:t>
      </w:r>
      <w:r w:rsidRPr="00B02AAA">
        <w:rPr>
          <w:lang w:eastAsia="en-US"/>
        </w:rPr>
        <w:t>тельством и настоящим Положением.</w:t>
      </w: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1.3. В состав рабочей группы входят представители администрации муниципального образования Тосненский район Ленинградской области, Фонда «Муниципальный центр поддержки предпринимательства</w:t>
      </w:r>
      <w:r w:rsidR="00947013" w:rsidRPr="00B02AAA">
        <w:rPr>
          <w:lang w:eastAsia="en-US"/>
        </w:rPr>
        <w:t>»</w:t>
      </w:r>
      <w:r w:rsidRPr="00B02AAA">
        <w:rPr>
          <w:lang w:eastAsia="en-US"/>
        </w:rPr>
        <w:t xml:space="preserve">, предпринимательского сообщества. </w:t>
      </w: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1.4. Целью деятельности рабочей группы является обеспечение единого подхода к организации оказания органами местного самоуправления Тосненского района Лени</w:t>
      </w:r>
      <w:r w:rsidRPr="00B02AAA">
        <w:rPr>
          <w:lang w:eastAsia="en-US"/>
        </w:rPr>
        <w:t>н</w:t>
      </w:r>
      <w:r w:rsidRPr="00B02AAA">
        <w:rPr>
          <w:lang w:eastAsia="en-US"/>
        </w:rPr>
        <w:t>градской области имущественной поддержки субъектам малого и среднего предприним</w:t>
      </w:r>
      <w:r w:rsidRPr="00B02AAA">
        <w:rPr>
          <w:lang w:eastAsia="en-US"/>
        </w:rPr>
        <w:t>а</w:t>
      </w:r>
      <w:r w:rsidRPr="00B02AAA">
        <w:rPr>
          <w:lang w:eastAsia="en-US"/>
        </w:rPr>
        <w:t>тельства в рамках реализации положений Федерального закона от 24.07.2007 № 209-ФЗ «О развитии малого и среднего предпринимательства в Российской Федерации».</w:t>
      </w: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3D1B03" w:rsidRPr="00B02AAA" w:rsidRDefault="003D1B03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 xml:space="preserve">1.6. </w:t>
      </w:r>
      <w:r w:rsidR="003A5F22" w:rsidRPr="00B02AAA">
        <w:rPr>
          <w:lang w:eastAsia="en-US"/>
        </w:rPr>
        <w:t>Рабочая группа создается и упраздняется, её состав изменяется администрацией муниципального образования Тосненский район Ленинградской области посредством и</w:t>
      </w:r>
      <w:r w:rsidR="003A5F22" w:rsidRPr="00B02AAA">
        <w:rPr>
          <w:lang w:eastAsia="en-US"/>
        </w:rPr>
        <w:t>з</w:t>
      </w:r>
      <w:r w:rsidR="003A5F22" w:rsidRPr="00B02AAA">
        <w:rPr>
          <w:lang w:eastAsia="en-US"/>
        </w:rPr>
        <w:t>дания соответствующего постановления</w:t>
      </w:r>
      <w:r w:rsidRPr="00B02AAA">
        <w:rPr>
          <w:lang w:eastAsia="en-US"/>
        </w:rPr>
        <w:t>.</w:t>
      </w:r>
    </w:p>
    <w:p w:rsidR="00987A2E" w:rsidRPr="00B02AAA" w:rsidRDefault="00987A2E" w:rsidP="00B02AAA">
      <w:pPr>
        <w:jc w:val="both"/>
        <w:rPr>
          <w:lang w:eastAsia="en-US"/>
        </w:rPr>
      </w:pPr>
    </w:p>
    <w:p w:rsidR="00987A2E" w:rsidRPr="00B02AAA" w:rsidRDefault="00987A2E" w:rsidP="00420216">
      <w:pPr>
        <w:jc w:val="center"/>
        <w:rPr>
          <w:lang w:eastAsia="en-US"/>
        </w:rPr>
      </w:pPr>
      <w:r w:rsidRPr="00B02AAA">
        <w:rPr>
          <w:lang w:eastAsia="en-US"/>
        </w:rPr>
        <w:t>2. Задачи рабочей группы</w:t>
      </w:r>
    </w:p>
    <w:p w:rsidR="00987A2E" w:rsidRPr="00B02AAA" w:rsidRDefault="00987A2E" w:rsidP="00B02AAA">
      <w:pPr>
        <w:jc w:val="both"/>
        <w:rPr>
          <w:lang w:eastAsia="en-US"/>
        </w:rPr>
      </w:pP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2.1. Анализ действующих механизмов оказания органами местного самоуправления Тосненского района Ленинградской области имущественной поддержки субъектам малого и среднего предпринимательства и оценка их эффективности.</w:t>
      </w: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2.2. Выработка согласованных решений по совершенствованию действующих мех</w:t>
      </w:r>
      <w:r w:rsidRPr="00B02AAA">
        <w:rPr>
          <w:lang w:eastAsia="en-US"/>
        </w:rPr>
        <w:t>а</w:t>
      </w:r>
      <w:r w:rsidRPr="00B02AAA">
        <w:rPr>
          <w:lang w:eastAsia="en-US"/>
        </w:rPr>
        <w:t>низмов оказания органами местного самоуправления Тосненского района Ленинградской области имущественной поддержки субъектам малого и среднего предпринимательства.</w:t>
      </w: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2.3. Разработка методических рекомендаций для органов местного самоуправления Тосненского района Ленинградской области, содержащих единые требования к организ</w:t>
      </w:r>
      <w:r w:rsidRPr="00B02AAA">
        <w:rPr>
          <w:lang w:eastAsia="en-US"/>
        </w:rPr>
        <w:t>а</w:t>
      </w:r>
      <w:r w:rsidRPr="00B02AAA">
        <w:rPr>
          <w:lang w:eastAsia="en-US"/>
        </w:rPr>
        <w:t>ции оказания имущественной поддержки субъектам малого и среднего предпринимател</w:t>
      </w:r>
      <w:r w:rsidRPr="00B02AAA">
        <w:rPr>
          <w:lang w:eastAsia="en-US"/>
        </w:rPr>
        <w:t>ь</w:t>
      </w:r>
      <w:r w:rsidRPr="00B02AAA">
        <w:rPr>
          <w:lang w:eastAsia="en-US"/>
        </w:rPr>
        <w:t>ства Ленинградской области в рамках реализации положений Федерального закона от 24.07.2007 № 209-ФЗ «О развитии малого и среднего предпринимательства в Российской Федерации».</w:t>
      </w:r>
    </w:p>
    <w:p w:rsidR="00987A2E" w:rsidRDefault="00987A2E" w:rsidP="00B02AAA">
      <w:pPr>
        <w:jc w:val="both"/>
        <w:rPr>
          <w:lang w:eastAsia="en-US"/>
        </w:rPr>
      </w:pPr>
    </w:p>
    <w:p w:rsidR="00420216" w:rsidRDefault="00420216" w:rsidP="00B02AAA">
      <w:pPr>
        <w:jc w:val="both"/>
        <w:rPr>
          <w:lang w:eastAsia="en-US"/>
        </w:rPr>
      </w:pPr>
    </w:p>
    <w:p w:rsidR="00420216" w:rsidRDefault="00420216" w:rsidP="00B02AAA">
      <w:pPr>
        <w:jc w:val="both"/>
        <w:rPr>
          <w:lang w:eastAsia="en-US"/>
        </w:rPr>
      </w:pPr>
    </w:p>
    <w:p w:rsidR="00420216" w:rsidRPr="00B02AAA" w:rsidRDefault="00420216" w:rsidP="00B02AAA">
      <w:pPr>
        <w:jc w:val="both"/>
        <w:rPr>
          <w:lang w:eastAsia="en-US"/>
        </w:rPr>
      </w:pPr>
    </w:p>
    <w:p w:rsidR="00987A2E" w:rsidRDefault="005520C8" w:rsidP="00420216">
      <w:pPr>
        <w:jc w:val="center"/>
        <w:rPr>
          <w:lang w:eastAsia="en-US"/>
        </w:rPr>
      </w:pPr>
      <w:r w:rsidRPr="00B02AAA">
        <w:rPr>
          <w:lang w:eastAsia="en-US"/>
        </w:rPr>
        <w:t>3</w:t>
      </w:r>
      <w:r w:rsidR="00987A2E" w:rsidRPr="00B02AAA">
        <w:rPr>
          <w:lang w:eastAsia="en-US"/>
        </w:rPr>
        <w:t>. Рабочая группа имеет право:</w:t>
      </w:r>
    </w:p>
    <w:p w:rsidR="00420216" w:rsidRPr="00B02AAA" w:rsidRDefault="00420216" w:rsidP="00420216">
      <w:pPr>
        <w:jc w:val="center"/>
        <w:rPr>
          <w:lang w:eastAsia="en-US"/>
        </w:rPr>
      </w:pPr>
    </w:p>
    <w:p w:rsidR="00987A2E" w:rsidRPr="00B02AAA" w:rsidRDefault="00987A2E" w:rsidP="00B02AAA">
      <w:pPr>
        <w:jc w:val="both"/>
        <w:rPr>
          <w:lang w:eastAsia="en-US"/>
        </w:rPr>
      </w:pPr>
      <w:r w:rsidRPr="00B02AAA">
        <w:rPr>
          <w:lang w:eastAsia="en-US"/>
        </w:rPr>
        <w:tab/>
        <w:t>- запрашивать информацию у органов местного самоуправления Тосненского рай</w:t>
      </w:r>
      <w:r w:rsidRPr="00B02AAA">
        <w:rPr>
          <w:lang w:eastAsia="en-US"/>
        </w:rPr>
        <w:t>о</w:t>
      </w:r>
      <w:r w:rsidRPr="00B02AAA">
        <w:rPr>
          <w:lang w:eastAsia="en-US"/>
        </w:rPr>
        <w:t>на Ленинградской области, необходимую для осуществления своей деятельности;</w:t>
      </w:r>
    </w:p>
    <w:p w:rsidR="00987A2E" w:rsidRPr="00B02AAA" w:rsidRDefault="00987A2E" w:rsidP="00B02AAA">
      <w:pPr>
        <w:jc w:val="both"/>
        <w:rPr>
          <w:lang w:eastAsia="en-US"/>
        </w:rPr>
      </w:pPr>
      <w:r w:rsidRPr="00B02AAA">
        <w:rPr>
          <w:lang w:eastAsia="en-US"/>
        </w:rPr>
        <w:tab/>
        <w:t>- привлекать к работе представителей заинтересованных органов местного сам</w:t>
      </w:r>
      <w:r w:rsidRPr="00B02AAA">
        <w:rPr>
          <w:lang w:eastAsia="en-US"/>
        </w:rPr>
        <w:t>о</w:t>
      </w:r>
      <w:r w:rsidRPr="00B02AAA">
        <w:rPr>
          <w:lang w:eastAsia="en-US"/>
        </w:rPr>
        <w:t>управления Тосненского района Ленинградской области, не являющихся членами рабочей группы (по согласованию);</w:t>
      </w:r>
    </w:p>
    <w:p w:rsidR="00A710CC" w:rsidRPr="00B02AAA" w:rsidRDefault="00987A2E" w:rsidP="00B02AAA">
      <w:pPr>
        <w:jc w:val="both"/>
        <w:rPr>
          <w:lang w:eastAsia="en-US"/>
        </w:rPr>
      </w:pPr>
      <w:r w:rsidRPr="00B02AAA">
        <w:rPr>
          <w:lang w:eastAsia="en-US"/>
        </w:rPr>
        <w:tab/>
        <w:t>- в своих решениях давать рекомендации органам местного самоуправления Т</w:t>
      </w:r>
      <w:r w:rsidRPr="00B02AAA">
        <w:rPr>
          <w:lang w:eastAsia="en-US"/>
        </w:rPr>
        <w:t>о</w:t>
      </w:r>
      <w:r w:rsidRPr="00B02AAA">
        <w:rPr>
          <w:lang w:eastAsia="en-US"/>
        </w:rPr>
        <w:t>сненского района Ленинградской области;</w:t>
      </w:r>
      <w:r w:rsidR="00A710CC" w:rsidRPr="00B02AAA">
        <w:rPr>
          <w:lang w:eastAsia="en-US"/>
        </w:rPr>
        <w:t xml:space="preserve">         </w:t>
      </w:r>
    </w:p>
    <w:p w:rsidR="00987A2E" w:rsidRPr="00B02AAA" w:rsidRDefault="00987A2E" w:rsidP="00B02AAA">
      <w:pPr>
        <w:jc w:val="both"/>
        <w:rPr>
          <w:lang w:eastAsia="en-US"/>
        </w:rPr>
      </w:pPr>
      <w:r w:rsidRPr="00B02AAA">
        <w:rPr>
          <w:lang w:eastAsia="en-US"/>
        </w:rPr>
        <w:tab/>
        <w:t>-</w:t>
      </w:r>
      <w:r w:rsidR="00285B41" w:rsidRPr="00B02AAA">
        <w:rPr>
          <w:lang w:eastAsia="en-US"/>
        </w:rPr>
        <w:t xml:space="preserve"> </w:t>
      </w:r>
      <w:r w:rsidRPr="00B02AAA">
        <w:rPr>
          <w:lang w:eastAsia="en-US"/>
        </w:rPr>
        <w:t xml:space="preserve">информировать о своей деятельности в информационно-телекоммуникационной </w:t>
      </w:r>
      <w:r w:rsidR="00BE3575" w:rsidRPr="00B02AAA">
        <w:rPr>
          <w:lang w:eastAsia="en-US"/>
        </w:rPr>
        <w:t>сети Интернет</w:t>
      </w:r>
      <w:r w:rsidRPr="00B02AAA">
        <w:rPr>
          <w:lang w:eastAsia="en-US"/>
        </w:rPr>
        <w:t>, в том числе размещать информацию о предстоящих заседаниях рабочей группы на официальном сайте администрации муниципального образования Тосненс</w:t>
      </w:r>
      <w:r w:rsidR="00A710CC" w:rsidRPr="00B02AAA">
        <w:rPr>
          <w:lang w:eastAsia="en-US"/>
        </w:rPr>
        <w:t>кий район Ленинградской области.</w:t>
      </w:r>
    </w:p>
    <w:p w:rsidR="009344CD" w:rsidRPr="00B02AAA" w:rsidRDefault="009344CD" w:rsidP="00B02AAA">
      <w:pPr>
        <w:jc w:val="both"/>
        <w:rPr>
          <w:lang w:eastAsia="en-US"/>
        </w:rPr>
      </w:pPr>
    </w:p>
    <w:p w:rsidR="00987A2E" w:rsidRPr="00B02AAA" w:rsidRDefault="005520C8" w:rsidP="00420216">
      <w:pPr>
        <w:jc w:val="center"/>
        <w:rPr>
          <w:lang w:eastAsia="en-US"/>
        </w:rPr>
      </w:pPr>
      <w:r w:rsidRPr="00B02AAA">
        <w:rPr>
          <w:lang w:eastAsia="en-US"/>
        </w:rPr>
        <w:t>4</w:t>
      </w:r>
      <w:r w:rsidR="00987A2E" w:rsidRPr="00B02AAA">
        <w:rPr>
          <w:lang w:eastAsia="en-US"/>
        </w:rPr>
        <w:t>. Состав и организация деятельности рабочей группы</w:t>
      </w:r>
    </w:p>
    <w:p w:rsidR="00987A2E" w:rsidRPr="00B02AAA" w:rsidRDefault="00987A2E" w:rsidP="00B02AAA">
      <w:pPr>
        <w:jc w:val="both"/>
        <w:rPr>
          <w:lang w:eastAsia="en-US"/>
        </w:rPr>
      </w:pPr>
    </w:p>
    <w:p w:rsidR="00B939F6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987A2E" w:rsidRPr="00B02AAA">
        <w:rPr>
          <w:lang w:eastAsia="en-US"/>
        </w:rPr>
        <w:t>.1. Рабочая группа состоит из руководителя рабочей группы, заместителя руковод</w:t>
      </w:r>
      <w:r w:rsidR="00987A2E" w:rsidRPr="00B02AAA">
        <w:rPr>
          <w:lang w:eastAsia="en-US"/>
        </w:rPr>
        <w:t>и</w:t>
      </w:r>
      <w:r w:rsidR="00987A2E" w:rsidRPr="00B02AAA">
        <w:rPr>
          <w:lang w:eastAsia="en-US"/>
        </w:rPr>
        <w:t>теля рабочей группы, секретаря рабочей группы и членов рабочей группы. Руководитель, заместитель руководителя и секретарь рабочей группы являются членами рабочей группы.</w:t>
      </w:r>
      <w:r w:rsidR="009344CD" w:rsidRPr="00B02AAA">
        <w:rPr>
          <w:lang w:eastAsia="en-US"/>
        </w:rPr>
        <w:t xml:space="preserve"> Численность рабочей группы составляет не более 9 человек.</w:t>
      </w:r>
    </w:p>
    <w:p w:rsidR="00987A2E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B939F6" w:rsidRPr="00B02AAA">
        <w:rPr>
          <w:lang w:eastAsia="en-US"/>
        </w:rPr>
        <w:t>.2. Руководителем рабочей группы назначается заместитель главы администрации муниципального образования Тосненский район Ленинградской области, курирующий направление работы с малым и средним бизнесом, потребительским рынком.</w:t>
      </w:r>
    </w:p>
    <w:p w:rsidR="00B939F6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B939F6" w:rsidRPr="00B02AAA">
        <w:rPr>
          <w:lang w:eastAsia="en-US"/>
        </w:rPr>
        <w:t>.3. Заместителем руководителя рабочей группы назначается заместитель главы а</w:t>
      </w:r>
      <w:r w:rsidR="00B939F6" w:rsidRPr="00B02AAA">
        <w:rPr>
          <w:lang w:eastAsia="en-US"/>
        </w:rPr>
        <w:t>д</w:t>
      </w:r>
      <w:r w:rsidR="00B939F6" w:rsidRPr="00B02AAA">
        <w:rPr>
          <w:lang w:eastAsia="en-US"/>
        </w:rPr>
        <w:t xml:space="preserve">министрации муниципального образования Тосненский район Ленинградской области, курирующий направление работы </w:t>
      </w:r>
      <w:r w:rsidR="00C754B0" w:rsidRPr="00B02AAA">
        <w:rPr>
          <w:lang w:eastAsia="en-US"/>
        </w:rPr>
        <w:t>имущественных отношений.</w:t>
      </w:r>
    </w:p>
    <w:p w:rsidR="00987A2E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223499" w:rsidRPr="00B02AAA">
        <w:rPr>
          <w:lang w:eastAsia="en-US"/>
        </w:rPr>
        <w:t>.4</w:t>
      </w:r>
      <w:r w:rsidR="00987A2E" w:rsidRPr="00B02AAA">
        <w:rPr>
          <w:lang w:eastAsia="en-US"/>
        </w:rPr>
        <w:t>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 Тосненск</w:t>
      </w:r>
      <w:r w:rsidR="00987A2E" w:rsidRPr="00B02AAA">
        <w:rPr>
          <w:lang w:eastAsia="en-US"/>
        </w:rPr>
        <w:t>о</w:t>
      </w:r>
      <w:r w:rsidR="00AA4DBD" w:rsidRPr="00B02AAA">
        <w:rPr>
          <w:lang w:eastAsia="en-US"/>
        </w:rPr>
        <w:t>го района Ленинградской области, не обладающие правом голоса.</w:t>
      </w:r>
    </w:p>
    <w:p w:rsidR="00987A2E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223499" w:rsidRPr="00B02AAA">
        <w:rPr>
          <w:lang w:eastAsia="en-US"/>
        </w:rPr>
        <w:t>.5</w:t>
      </w:r>
      <w:r w:rsidR="00987A2E" w:rsidRPr="00B02AAA">
        <w:rPr>
          <w:lang w:eastAsia="en-US"/>
        </w:rPr>
        <w:t>. Заседания рабочей группы проводятся по мере необходимости.</w:t>
      </w:r>
    </w:p>
    <w:p w:rsidR="00987A2E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223499" w:rsidRPr="00B02AAA">
        <w:rPr>
          <w:lang w:eastAsia="en-US"/>
        </w:rPr>
        <w:t>.6</w:t>
      </w:r>
      <w:r w:rsidR="00987A2E" w:rsidRPr="00B02AAA">
        <w:rPr>
          <w:lang w:eastAsia="en-US"/>
        </w:rPr>
        <w:t>. Повестка очередного заседания рабочей группы направляется членам ра</w:t>
      </w:r>
      <w:r w:rsidR="00BE3575" w:rsidRPr="00B02AAA">
        <w:rPr>
          <w:lang w:eastAsia="en-US"/>
        </w:rPr>
        <w:t xml:space="preserve">бочей группы не </w:t>
      </w:r>
      <w:proofErr w:type="gramStart"/>
      <w:r w:rsidR="00BE3575" w:rsidRPr="00B02AAA">
        <w:rPr>
          <w:lang w:eastAsia="en-US"/>
        </w:rPr>
        <w:t>позднее</w:t>
      </w:r>
      <w:proofErr w:type="gramEnd"/>
      <w:r w:rsidR="00BE3575" w:rsidRPr="00B02AAA">
        <w:rPr>
          <w:lang w:eastAsia="en-US"/>
        </w:rPr>
        <w:t xml:space="preserve"> </w:t>
      </w:r>
      <w:r w:rsidR="00987A2E" w:rsidRPr="00B02AAA">
        <w:rPr>
          <w:lang w:eastAsia="en-US"/>
        </w:rPr>
        <w:t>чем за три рабочих дня до календарной даты, на которую назначено очередное заседание рабочей группы.</w:t>
      </w:r>
    </w:p>
    <w:p w:rsidR="00987A2E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223499" w:rsidRPr="00B02AAA">
        <w:rPr>
          <w:lang w:eastAsia="en-US"/>
        </w:rPr>
        <w:t>.7</w:t>
      </w:r>
      <w:r w:rsidR="00987A2E" w:rsidRPr="00B02AAA">
        <w:rPr>
          <w:lang w:eastAsia="en-US"/>
        </w:rPr>
        <w:t xml:space="preserve">. Заседания рабочей группы проводит руководитель рабочей группы, в случае его отсутствия </w:t>
      </w:r>
      <w:r w:rsidR="00BE3575" w:rsidRPr="00B02AAA">
        <w:rPr>
          <w:lang w:eastAsia="en-US"/>
        </w:rPr>
        <w:t xml:space="preserve">– </w:t>
      </w:r>
      <w:r w:rsidR="00987A2E" w:rsidRPr="00B02AAA">
        <w:rPr>
          <w:lang w:eastAsia="en-US"/>
        </w:rPr>
        <w:t>заместитель руководителя рабочей группы.</w:t>
      </w:r>
    </w:p>
    <w:p w:rsidR="00987A2E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223499" w:rsidRPr="00B02AAA">
        <w:rPr>
          <w:lang w:eastAsia="en-US"/>
        </w:rPr>
        <w:t>.8</w:t>
      </w:r>
      <w:r w:rsidR="00987A2E" w:rsidRPr="00B02AAA">
        <w:rPr>
          <w:lang w:eastAsia="en-US"/>
        </w:rPr>
        <w:t>. Заседание рабочей группы считается правомочным, если на нем присутствует не менее половины членов рабочей группы.</w:t>
      </w:r>
    </w:p>
    <w:p w:rsidR="00987A2E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223499" w:rsidRPr="00B02AAA">
        <w:rPr>
          <w:lang w:eastAsia="en-US"/>
        </w:rPr>
        <w:t>.9</w:t>
      </w:r>
      <w:r w:rsidR="00987A2E" w:rsidRPr="00B02AAA">
        <w:rPr>
          <w:lang w:eastAsia="en-US"/>
        </w:rPr>
        <w:t>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F45400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223499" w:rsidRPr="00B02AAA">
        <w:rPr>
          <w:lang w:eastAsia="en-US"/>
        </w:rPr>
        <w:t>.10</w:t>
      </w:r>
      <w:r w:rsidR="00F45400" w:rsidRPr="00B02AAA">
        <w:rPr>
          <w:lang w:eastAsia="en-US"/>
        </w:rPr>
        <w:t>. При голосовании каждый член рабочей группы имеет один голос. Решения р</w:t>
      </w:r>
      <w:r w:rsidR="00F45400" w:rsidRPr="00B02AAA">
        <w:rPr>
          <w:lang w:eastAsia="en-US"/>
        </w:rPr>
        <w:t>а</w:t>
      </w:r>
      <w:r w:rsidR="00F45400" w:rsidRPr="00B02AAA">
        <w:rPr>
          <w:lang w:eastAsia="en-US"/>
        </w:rPr>
        <w:t>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</w:t>
      </w:r>
      <w:r w:rsidR="00F45400" w:rsidRPr="00B02AAA">
        <w:rPr>
          <w:lang w:eastAsia="en-US"/>
        </w:rPr>
        <w:t>т</w:t>
      </w:r>
      <w:r w:rsidR="00F45400" w:rsidRPr="00B02AAA">
        <w:rPr>
          <w:lang w:eastAsia="en-US"/>
        </w:rPr>
        <w:t>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</w:t>
      </w:r>
      <w:r w:rsidR="00F45400" w:rsidRPr="00B02AAA">
        <w:rPr>
          <w:lang w:eastAsia="en-US"/>
        </w:rPr>
        <w:t>о</w:t>
      </w:r>
      <w:r w:rsidR="00F45400" w:rsidRPr="00B02AAA">
        <w:rPr>
          <w:lang w:eastAsia="en-US"/>
        </w:rPr>
        <w:t>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682161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223499" w:rsidRPr="00B02AAA">
        <w:rPr>
          <w:lang w:eastAsia="en-US"/>
        </w:rPr>
        <w:t>.11</w:t>
      </w:r>
      <w:r w:rsidR="00682161" w:rsidRPr="00B02AAA">
        <w:rPr>
          <w:lang w:eastAsia="en-US"/>
        </w:rPr>
        <w:t>. В процессе осуществления деятельности рабочей группы решения принимаю</w:t>
      </w:r>
      <w:r w:rsidR="00682161" w:rsidRPr="00B02AAA">
        <w:rPr>
          <w:lang w:eastAsia="en-US"/>
        </w:rPr>
        <w:t>т</w:t>
      </w:r>
      <w:r w:rsidR="00682161" w:rsidRPr="00B02AAA">
        <w:rPr>
          <w:lang w:eastAsia="en-US"/>
        </w:rPr>
        <w:t>ся путем проведения открытого голосования.</w:t>
      </w:r>
    </w:p>
    <w:p w:rsidR="00987A2E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lastRenderedPageBreak/>
        <w:t>4</w:t>
      </w:r>
      <w:r w:rsidR="00223499" w:rsidRPr="00B02AAA">
        <w:rPr>
          <w:lang w:eastAsia="en-US"/>
        </w:rPr>
        <w:t>.12</w:t>
      </w:r>
      <w:r w:rsidR="00987A2E" w:rsidRPr="00B02AAA">
        <w:rPr>
          <w:lang w:eastAsia="en-US"/>
        </w:rPr>
        <w:t>. Решения, принимаемые на заседаниях рабочей группы, оформляются проток</w:t>
      </w:r>
      <w:r w:rsidR="00987A2E" w:rsidRPr="00B02AAA">
        <w:rPr>
          <w:lang w:eastAsia="en-US"/>
        </w:rPr>
        <w:t>о</w:t>
      </w:r>
      <w:r w:rsidR="00987A2E" w:rsidRPr="00B02AAA">
        <w:rPr>
          <w:lang w:eastAsia="en-US"/>
        </w:rPr>
        <w:t>лами, подписываемыми всеми присутствующими членами рабочей группы. Копии прот</w:t>
      </w:r>
      <w:r w:rsidR="00987A2E" w:rsidRPr="00B02AAA">
        <w:rPr>
          <w:lang w:eastAsia="en-US"/>
        </w:rPr>
        <w:t>о</w:t>
      </w:r>
      <w:r w:rsidR="00987A2E" w:rsidRPr="00B02AAA">
        <w:rPr>
          <w:lang w:eastAsia="en-US"/>
        </w:rPr>
        <w:t>колов направляются членам рабочей группы в течение 5 рабочих дней после заседания.</w:t>
      </w:r>
    </w:p>
    <w:p w:rsidR="00987A2E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223499" w:rsidRPr="00B02AAA">
        <w:rPr>
          <w:lang w:eastAsia="en-US"/>
        </w:rPr>
        <w:t>.13</w:t>
      </w:r>
      <w:r w:rsidR="00987A2E" w:rsidRPr="00B02AAA">
        <w:rPr>
          <w:lang w:eastAsia="en-US"/>
        </w:rPr>
        <w:t>. Члены рабочей группы имеют право выражать особое мнение по рассматрив</w:t>
      </w:r>
      <w:r w:rsidR="00987A2E" w:rsidRPr="00B02AAA">
        <w:rPr>
          <w:lang w:eastAsia="en-US"/>
        </w:rPr>
        <w:t>а</w:t>
      </w:r>
      <w:r w:rsidR="00987A2E" w:rsidRPr="00B02AAA">
        <w:rPr>
          <w:lang w:eastAsia="en-US"/>
        </w:rPr>
        <w:t>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987A2E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987A2E" w:rsidRPr="00B02AAA">
        <w:rPr>
          <w:lang w:eastAsia="en-US"/>
        </w:rPr>
        <w:t>.1</w:t>
      </w:r>
      <w:r w:rsidR="00223499" w:rsidRPr="00B02AAA">
        <w:rPr>
          <w:lang w:eastAsia="en-US"/>
        </w:rPr>
        <w:t>4</w:t>
      </w:r>
      <w:r w:rsidR="00987A2E" w:rsidRPr="00B02AAA">
        <w:rPr>
          <w:lang w:eastAsia="en-US"/>
        </w:rPr>
        <w:t>. Руководитель рабочей группы:</w:t>
      </w: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- определяет повестку заседаний рабочей группы, время и место проведения;</w:t>
      </w: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- председательствует на заседаниях рабочей группы;</w:t>
      </w: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- дает поручения членам рабочей группы.</w:t>
      </w:r>
    </w:p>
    <w:p w:rsidR="00987A2E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223499" w:rsidRPr="00B02AAA">
        <w:rPr>
          <w:lang w:eastAsia="en-US"/>
        </w:rPr>
        <w:t>.15</w:t>
      </w:r>
      <w:r w:rsidR="00987A2E" w:rsidRPr="00B02AAA">
        <w:rPr>
          <w:lang w:eastAsia="en-US"/>
        </w:rPr>
        <w:t>. Секретарь рабочей группы:</w:t>
      </w: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- организует рассылку повесток заседаний рабочей группы;</w:t>
      </w: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- организует подготовку необходимых информационных материалов к заседаниям рабочей группы, а также проектов ее решений;</w:t>
      </w:r>
    </w:p>
    <w:p w:rsidR="00987A2E" w:rsidRPr="00B02AAA" w:rsidRDefault="00987A2E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- организует рассылку протоколов заседаний рабочей группы и контроль за ходом выполнения решений, принятых на заседании рабочей группы.</w:t>
      </w:r>
    </w:p>
    <w:p w:rsidR="003A5F22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</w:t>
      </w:r>
      <w:r w:rsidR="003A5F22" w:rsidRPr="00B02AAA">
        <w:rPr>
          <w:lang w:eastAsia="en-US"/>
        </w:rPr>
        <w:t>.16. Члены рабочей группы:</w:t>
      </w:r>
    </w:p>
    <w:p w:rsidR="003A5F22" w:rsidRPr="00B02AAA" w:rsidRDefault="003A5F22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4.16.1.</w:t>
      </w:r>
      <w:r w:rsidR="0063305A" w:rsidRPr="00B02AAA">
        <w:rPr>
          <w:lang w:eastAsia="en-US"/>
        </w:rPr>
        <w:t xml:space="preserve"> При осуществлении своей деятельности члены рабочей группы имеют право:</w:t>
      </w:r>
    </w:p>
    <w:p w:rsidR="005520C8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- знакомиться со всеми представленными на рассмотрение рабочей группы докуме</w:t>
      </w:r>
      <w:r w:rsidRPr="00B02AAA">
        <w:rPr>
          <w:lang w:eastAsia="en-US"/>
        </w:rPr>
        <w:t>н</w:t>
      </w:r>
      <w:r w:rsidRPr="00B02AAA">
        <w:rPr>
          <w:lang w:eastAsia="en-US"/>
        </w:rPr>
        <w:t>тами и материалами;</w:t>
      </w:r>
    </w:p>
    <w:p w:rsidR="005520C8" w:rsidRPr="00B02AAA" w:rsidRDefault="00932375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 xml:space="preserve">- </w:t>
      </w:r>
      <w:r w:rsidR="005520C8" w:rsidRPr="00B02AAA">
        <w:rPr>
          <w:lang w:eastAsia="en-US"/>
        </w:rPr>
        <w:t>выступать в соответствии с порядком ведения заседания рабочей группы и пров</w:t>
      </w:r>
      <w:r w:rsidR="005520C8" w:rsidRPr="00B02AAA">
        <w:rPr>
          <w:lang w:eastAsia="en-US"/>
        </w:rPr>
        <w:t>е</w:t>
      </w:r>
      <w:r w:rsidR="005520C8" w:rsidRPr="00B02AAA">
        <w:rPr>
          <w:lang w:eastAsia="en-US"/>
        </w:rPr>
        <w:t>рять правильность протоколов, в том числе правильность отражения в протоколе соде</w:t>
      </w:r>
      <w:r w:rsidR="005520C8" w:rsidRPr="00B02AAA">
        <w:rPr>
          <w:lang w:eastAsia="en-US"/>
        </w:rPr>
        <w:t>р</w:t>
      </w:r>
      <w:r w:rsidR="005520C8" w:rsidRPr="00B02AAA">
        <w:rPr>
          <w:lang w:eastAsia="en-US"/>
        </w:rPr>
        <w:t>жания выступлений;</w:t>
      </w:r>
    </w:p>
    <w:p w:rsidR="005520C8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- представлять особое мнение в письменной форме по рассматриваемым рабочей группой вопросам;</w:t>
      </w:r>
    </w:p>
    <w:p w:rsidR="005520C8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- голосовать по вынесенным на рассмотрение рабочей группы вопросам.</w:t>
      </w:r>
    </w:p>
    <w:p w:rsidR="005520C8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4.16.2. При осуществлении своей деятельности члены рабочей группы обязаны:</w:t>
      </w:r>
    </w:p>
    <w:p w:rsidR="005520C8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- соблюдать законодательство Российской Федерации, порядок работы рабочей группы;</w:t>
      </w:r>
    </w:p>
    <w:p w:rsidR="005520C8" w:rsidRPr="00B02AAA" w:rsidRDefault="005520C8" w:rsidP="00420216">
      <w:pPr>
        <w:ind w:firstLine="567"/>
        <w:jc w:val="both"/>
        <w:rPr>
          <w:lang w:eastAsia="en-US"/>
        </w:rPr>
      </w:pPr>
      <w:r w:rsidRPr="00B02AAA">
        <w:rPr>
          <w:lang w:eastAsia="en-US"/>
        </w:rPr>
        <w:t>-всесторонне, полно и объективно принимать решения по вынесенным на рассмо</w:t>
      </w:r>
      <w:r w:rsidRPr="00B02AAA">
        <w:rPr>
          <w:lang w:eastAsia="en-US"/>
        </w:rPr>
        <w:t>т</w:t>
      </w:r>
      <w:r w:rsidRPr="00B02AAA">
        <w:rPr>
          <w:lang w:eastAsia="en-US"/>
        </w:rPr>
        <w:t>рение рабочей группы вопросам.</w:t>
      </w:r>
    </w:p>
    <w:p w:rsidR="00987A2E" w:rsidRPr="00B02AAA" w:rsidRDefault="00987A2E" w:rsidP="00B02AAA">
      <w:pPr>
        <w:jc w:val="both"/>
        <w:rPr>
          <w:lang w:eastAsia="en-US"/>
        </w:rPr>
      </w:pPr>
    </w:p>
    <w:sectPr w:rsidR="00987A2E" w:rsidRPr="00B02AAA" w:rsidSect="00B02AA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50" w:bottom="567" w:left="1701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6A" w:rsidRDefault="00A67C6A">
      <w:r>
        <w:separator/>
      </w:r>
    </w:p>
  </w:endnote>
  <w:endnote w:type="continuationSeparator" w:id="0">
    <w:p w:rsidR="00A67C6A" w:rsidRDefault="00A6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AA" w:rsidRDefault="00B02AAA">
    <w:pPr>
      <w:pStyle w:val="a8"/>
      <w:jc w:val="center"/>
    </w:pPr>
  </w:p>
  <w:p w:rsidR="00B02AAA" w:rsidRDefault="00B02A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6A" w:rsidRDefault="00A67C6A">
      <w:r>
        <w:separator/>
      </w:r>
    </w:p>
  </w:footnote>
  <w:footnote w:type="continuationSeparator" w:id="0">
    <w:p w:rsidR="00A67C6A" w:rsidRDefault="00A6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06" w:rsidRDefault="00C34D06" w:rsidP="00C2732D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4D06" w:rsidRDefault="00C34D06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696123"/>
      <w:docPartObj>
        <w:docPartGallery w:val="Page Numbers (Top of Page)"/>
        <w:docPartUnique/>
      </w:docPartObj>
    </w:sdtPr>
    <w:sdtEndPr/>
    <w:sdtContent>
      <w:p w:rsidR="00B02AAA" w:rsidRDefault="00B02A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DA">
          <w:rPr>
            <w:noProof/>
          </w:rPr>
          <w:t>5</w:t>
        </w:r>
        <w:r>
          <w:fldChar w:fldCharType="end"/>
        </w:r>
      </w:p>
    </w:sdtContent>
  </w:sdt>
  <w:p w:rsidR="00C34D06" w:rsidRDefault="00C34D06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06" w:rsidRPr="00373A7B" w:rsidRDefault="00C34D06" w:rsidP="00373A7B">
    <w:pPr>
      <w:tabs>
        <w:tab w:val="left" w:pos="142"/>
        <w:tab w:val="left" w:pos="28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F112C7"/>
    <w:multiLevelType w:val="hybridMultilevel"/>
    <w:tmpl w:val="9C0623DA"/>
    <w:lvl w:ilvl="0" w:tplc="7660B5D8">
      <w:start w:val="1"/>
      <w:numFmt w:val="decimal"/>
      <w:lvlText w:val="%1.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4D6E59"/>
    <w:multiLevelType w:val="multilevel"/>
    <w:tmpl w:val="DCA68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E96898"/>
    <w:multiLevelType w:val="multilevel"/>
    <w:tmpl w:val="02E0C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FA37EE"/>
    <w:multiLevelType w:val="multilevel"/>
    <w:tmpl w:val="1F3C8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3"/>
  </w:num>
  <w:num w:numId="5">
    <w:abstractNumId w:val="4"/>
  </w:num>
  <w:num w:numId="6">
    <w:abstractNumId w:val="30"/>
  </w:num>
  <w:num w:numId="7">
    <w:abstractNumId w:val="12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3"/>
  </w:num>
  <w:num w:numId="14">
    <w:abstractNumId w:val="0"/>
  </w:num>
  <w:num w:numId="15">
    <w:abstractNumId w:val="17"/>
  </w:num>
  <w:num w:numId="16">
    <w:abstractNumId w:val="26"/>
  </w:num>
  <w:num w:numId="17">
    <w:abstractNumId w:val="2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7"/>
  </w:num>
  <w:num w:numId="22">
    <w:abstractNumId w:val="8"/>
  </w:num>
  <w:num w:numId="23">
    <w:abstractNumId w:val="15"/>
  </w:num>
  <w:num w:numId="24">
    <w:abstractNumId w:val="19"/>
  </w:num>
  <w:num w:numId="25">
    <w:abstractNumId w:val="13"/>
  </w:num>
  <w:num w:numId="26">
    <w:abstractNumId w:val="11"/>
  </w:num>
  <w:num w:numId="27">
    <w:abstractNumId w:val="1"/>
  </w:num>
  <w:num w:numId="28">
    <w:abstractNumId w:val="28"/>
  </w:num>
  <w:num w:numId="29">
    <w:abstractNumId w:val="25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377C"/>
    <w:rsid w:val="00015171"/>
    <w:rsid w:val="0001670F"/>
    <w:rsid w:val="000178B4"/>
    <w:rsid w:val="00017D2F"/>
    <w:rsid w:val="00022034"/>
    <w:rsid w:val="0004058A"/>
    <w:rsid w:val="000422AB"/>
    <w:rsid w:val="00050818"/>
    <w:rsid w:val="00054DD6"/>
    <w:rsid w:val="00062473"/>
    <w:rsid w:val="000629E7"/>
    <w:rsid w:val="000660CE"/>
    <w:rsid w:val="00066E75"/>
    <w:rsid w:val="00071017"/>
    <w:rsid w:val="00072B88"/>
    <w:rsid w:val="00073B71"/>
    <w:rsid w:val="00075366"/>
    <w:rsid w:val="00076336"/>
    <w:rsid w:val="00077FDA"/>
    <w:rsid w:val="00081FCC"/>
    <w:rsid w:val="0008312D"/>
    <w:rsid w:val="00083988"/>
    <w:rsid w:val="000879C2"/>
    <w:rsid w:val="0009038D"/>
    <w:rsid w:val="00090A5B"/>
    <w:rsid w:val="00091260"/>
    <w:rsid w:val="00095152"/>
    <w:rsid w:val="00095DE6"/>
    <w:rsid w:val="000A000B"/>
    <w:rsid w:val="000A39A4"/>
    <w:rsid w:val="000B1F39"/>
    <w:rsid w:val="000B2390"/>
    <w:rsid w:val="000B31E9"/>
    <w:rsid w:val="000B3BCB"/>
    <w:rsid w:val="000B4818"/>
    <w:rsid w:val="000C37DB"/>
    <w:rsid w:val="000C48CD"/>
    <w:rsid w:val="000C4BA0"/>
    <w:rsid w:val="000C7B14"/>
    <w:rsid w:val="000D4049"/>
    <w:rsid w:val="000D420C"/>
    <w:rsid w:val="000D5582"/>
    <w:rsid w:val="000D5777"/>
    <w:rsid w:val="000D5FFF"/>
    <w:rsid w:val="000D7517"/>
    <w:rsid w:val="000E0A9D"/>
    <w:rsid w:val="000E1F63"/>
    <w:rsid w:val="000E3A93"/>
    <w:rsid w:val="000F4A2D"/>
    <w:rsid w:val="000F66A4"/>
    <w:rsid w:val="0010118F"/>
    <w:rsid w:val="001029B1"/>
    <w:rsid w:val="0010444D"/>
    <w:rsid w:val="00104B44"/>
    <w:rsid w:val="00105780"/>
    <w:rsid w:val="001059AD"/>
    <w:rsid w:val="0010721E"/>
    <w:rsid w:val="0011181C"/>
    <w:rsid w:val="00117B91"/>
    <w:rsid w:val="00124093"/>
    <w:rsid w:val="00125BE6"/>
    <w:rsid w:val="00127EBA"/>
    <w:rsid w:val="00127F90"/>
    <w:rsid w:val="00132776"/>
    <w:rsid w:val="00133F77"/>
    <w:rsid w:val="00136C08"/>
    <w:rsid w:val="00140C90"/>
    <w:rsid w:val="00144B56"/>
    <w:rsid w:val="00144D3A"/>
    <w:rsid w:val="0015104F"/>
    <w:rsid w:val="00154345"/>
    <w:rsid w:val="00156653"/>
    <w:rsid w:val="00160312"/>
    <w:rsid w:val="00161D1B"/>
    <w:rsid w:val="0016243A"/>
    <w:rsid w:val="00166DC2"/>
    <w:rsid w:val="001676A6"/>
    <w:rsid w:val="00172BB5"/>
    <w:rsid w:val="0018090F"/>
    <w:rsid w:val="00182042"/>
    <w:rsid w:val="0018352A"/>
    <w:rsid w:val="00185E62"/>
    <w:rsid w:val="00190792"/>
    <w:rsid w:val="00190821"/>
    <w:rsid w:val="00192C34"/>
    <w:rsid w:val="00193946"/>
    <w:rsid w:val="00194EC9"/>
    <w:rsid w:val="00195AEA"/>
    <w:rsid w:val="00196388"/>
    <w:rsid w:val="00196481"/>
    <w:rsid w:val="00197F08"/>
    <w:rsid w:val="001A603C"/>
    <w:rsid w:val="001B10AE"/>
    <w:rsid w:val="001B17D7"/>
    <w:rsid w:val="001B3920"/>
    <w:rsid w:val="001B4D09"/>
    <w:rsid w:val="001B5FC7"/>
    <w:rsid w:val="001B6A9C"/>
    <w:rsid w:val="001B7147"/>
    <w:rsid w:val="001C5933"/>
    <w:rsid w:val="001C5D0F"/>
    <w:rsid w:val="001C6069"/>
    <w:rsid w:val="001C62CB"/>
    <w:rsid w:val="001D00F8"/>
    <w:rsid w:val="001D2EAE"/>
    <w:rsid w:val="001D2F24"/>
    <w:rsid w:val="001D5AC0"/>
    <w:rsid w:val="001D62BB"/>
    <w:rsid w:val="001D7258"/>
    <w:rsid w:val="001E0620"/>
    <w:rsid w:val="001E0FF4"/>
    <w:rsid w:val="001E4C79"/>
    <w:rsid w:val="001E58AC"/>
    <w:rsid w:val="001E7624"/>
    <w:rsid w:val="001E77D6"/>
    <w:rsid w:val="001F3842"/>
    <w:rsid w:val="001F6639"/>
    <w:rsid w:val="001F6A39"/>
    <w:rsid w:val="001F7A64"/>
    <w:rsid w:val="0020042D"/>
    <w:rsid w:val="002008A0"/>
    <w:rsid w:val="0020366A"/>
    <w:rsid w:val="00204F56"/>
    <w:rsid w:val="0020703D"/>
    <w:rsid w:val="002111F3"/>
    <w:rsid w:val="002116BB"/>
    <w:rsid w:val="0021236F"/>
    <w:rsid w:val="002129CC"/>
    <w:rsid w:val="00213D99"/>
    <w:rsid w:val="00215CA8"/>
    <w:rsid w:val="002161BA"/>
    <w:rsid w:val="00216BB6"/>
    <w:rsid w:val="00217485"/>
    <w:rsid w:val="00217DB8"/>
    <w:rsid w:val="00221EF1"/>
    <w:rsid w:val="0022248A"/>
    <w:rsid w:val="00222C86"/>
    <w:rsid w:val="00222CB0"/>
    <w:rsid w:val="00223499"/>
    <w:rsid w:val="00223507"/>
    <w:rsid w:val="00223A1F"/>
    <w:rsid w:val="00224B8F"/>
    <w:rsid w:val="00225A94"/>
    <w:rsid w:val="00226949"/>
    <w:rsid w:val="00226EE8"/>
    <w:rsid w:val="00233D5F"/>
    <w:rsid w:val="00237B5D"/>
    <w:rsid w:val="00240300"/>
    <w:rsid w:val="0024496A"/>
    <w:rsid w:val="002458DA"/>
    <w:rsid w:val="00246C20"/>
    <w:rsid w:val="0025122E"/>
    <w:rsid w:val="00251F33"/>
    <w:rsid w:val="002540AA"/>
    <w:rsid w:val="00261E8C"/>
    <w:rsid w:val="00261FF3"/>
    <w:rsid w:val="00267342"/>
    <w:rsid w:val="00273E07"/>
    <w:rsid w:val="00280C12"/>
    <w:rsid w:val="00280D9B"/>
    <w:rsid w:val="0028309F"/>
    <w:rsid w:val="00283DFB"/>
    <w:rsid w:val="002842FA"/>
    <w:rsid w:val="00285B41"/>
    <w:rsid w:val="00293FB2"/>
    <w:rsid w:val="002970FE"/>
    <w:rsid w:val="002A0CA9"/>
    <w:rsid w:val="002A5726"/>
    <w:rsid w:val="002B0812"/>
    <w:rsid w:val="002B0869"/>
    <w:rsid w:val="002B66A3"/>
    <w:rsid w:val="002B7A4C"/>
    <w:rsid w:val="002C2D10"/>
    <w:rsid w:val="002C3035"/>
    <w:rsid w:val="002C599E"/>
    <w:rsid w:val="002C630B"/>
    <w:rsid w:val="002D312D"/>
    <w:rsid w:val="002D50DA"/>
    <w:rsid w:val="002D6D40"/>
    <w:rsid w:val="002D6EBC"/>
    <w:rsid w:val="002D777E"/>
    <w:rsid w:val="002D7A0A"/>
    <w:rsid w:val="002E4A5A"/>
    <w:rsid w:val="002E4C29"/>
    <w:rsid w:val="002F0228"/>
    <w:rsid w:val="002F16D1"/>
    <w:rsid w:val="002F3657"/>
    <w:rsid w:val="002F4630"/>
    <w:rsid w:val="002F6D90"/>
    <w:rsid w:val="00302245"/>
    <w:rsid w:val="00302918"/>
    <w:rsid w:val="00304310"/>
    <w:rsid w:val="0031055E"/>
    <w:rsid w:val="00312CBC"/>
    <w:rsid w:val="00312DC5"/>
    <w:rsid w:val="0031343D"/>
    <w:rsid w:val="00314750"/>
    <w:rsid w:val="0031602A"/>
    <w:rsid w:val="00316E7A"/>
    <w:rsid w:val="003172AD"/>
    <w:rsid w:val="003214D6"/>
    <w:rsid w:val="00321F9D"/>
    <w:rsid w:val="00323A47"/>
    <w:rsid w:val="003251D1"/>
    <w:rsid w:val="00330F6A"/>
    <w:rsid w:val="0033377E"/>
    <w:rsid w:val="00336C65"/>
    <w:rsid w:val="00340B0B"/>
    <w:rsid w:val="00340D47"/>
    <w:rsid w:val="00346C50"/>
    <w:rsid w:val="003515BA"/>
    <w:rsid w:val="003522BA"/>
    <w:rsid w:val="0035729B"/>
    <w:rsid w:val="00357737"/>
    <w:rsid w:val="00365C6A"/>
    <w:rsid w:val="0037135E"/>
    <w:rsid w:val="00371378"/>
    <w:rsid w:val="00373A7B"/>
    <w:rsid w:val="003748DA"/>
    <w:rsid w:val="003762EB"/>
    <w:rsid w:val="003771BB"/>
    <w:rsid w:val="00377480"/>
    <w:rsid w:val="00382B1C"/>
    <w:rsid w:val="00382E74"/>
    <w:rsid w:val="00383071"/>
    <w:rsid w:val="00384106"/>
    <w:rsid w:val="003901EC"/>
    <w:rsid w:val="003937E6"/>
    <w:rsid w:val="00396011"/>
    <w:rsid w:val="00396A54"/>
    <w:rsid w:val="003A43D7"/>
    <w:rsid w:val="003A5CD3"/>
    <w:rsid w:val="003A5F22"/>
    <w:rsid w:val="003A61DB"/>
    <w:rsid w:val="003B008D"/>
    <w:rsid w:val="003B1C2E"/>
    <w:rsid w:val="003C3D03"/>
    <w:rsid w:val="003D0669"/>
    <w:rsid w:val="003D1B03"/>
    <w:rsid w:val="003D2459"/>
    <w:rsid w:val="003D27B4"/>
    <w:rsid w:val="003D596A"/>
    <w:rsid w:val="003D6526"/>
    <w:rsid w:val="003D675D"/>
    <w:rsid w:val="003D74F8"/>
    <w:rsid w:val="003E016D"/>
    <w:rsid w:val="003E051B"/>
    <w:rsid w:val="003E2246"/>
    <w:rsid w:val="003E27A9"/>
    <w:rsid w:val="003E29EA"/>
    <w:rsid w:val="003E2D93"/>
    <w:rsid w:val="003E3728"/>
    <w:rsid w:val="003E7485"/>
    <w:rsid w:val="003E7C03"/>
    <w:rsid w:val="003F1093"/>
    <w:rsid w:val="003F2A2A"/>
    <w:rsid w:val="003F437C"/>
    <w:rsid w:val="003F686A"/>
    <w:rsid w:val="0040256A"/>
    <w:rsid w:val="004044FD"/>
    <w:rsid w:val="00404810"/>
    <w:rsid w:val="00407735"/>
    <w:rsid w:val="004123B1"/>
    <w:rsid w:val="00420216"/>
    <w:rsid w:val="00420396"/>
    <w:rsid w:val="00424E83"/>
    <w:rsid w:val="00425B66"/>
    <w:rsid w:val="00426A6A"/>
    <w:rsid w:val="004271CD"/>
    <w:rsid w:val="0043031F"/>
    <w:rsid w:val="00430F31"/>
    <w:rsid w:val="00434F74"/>
    <w:rsid w:val="00435975"/>
    <w:rsid w:val="00440FD6"/>
    <w:rsid w:val="004456F5"/>
    <w:rsid w:val="00446309"/>
    <w:rsid w:val="0044761A"/>
    <w:rsid w:val="004522F1"/>
    <w:rsid w:val="00452474"/>
    <w:rsid w:val="00453202"/>
    <w:rsid w:val="004537A9"/>
    <w:rsid w:val="004565E4"/>
    <w:rsid w:val="0046003B"/>
    <w:rsid w:val="0046020D"/>
    <w:rsid w:val="00462CC9"/>
    <w:rsid w:val="00463264"/>
    <w:rsid w:val="00463E16"/>
    <w:rsid w:val="00470683"/>
    <w:rsid w:val="00472D46"/>
    <w:rsid w:val="00473DDB"/>
    <w:rsid w:val="004746C3"/>
    <w:rsid w:val="00474F8E"/>
    <w:rsid w:val="0047638A"/>
    <w:rsid w:val="00480B29"/>
    <w:rsid w:val="00480E7E"/>
    <w:rsid w:val="004847D5"/>
    <w:rsid w:val="00485266"/>
    <w:rsid w:val="0048746E"/>
    <w:rsid w:val="00487584"/>
    <w:rsid w:val="004A16E7"/>
    <w:rsid w:val="004A3BF1"/>
    <w:rsid w:val="004A3F59"/>
    <w:rsid w:val="004A53F9"/>
    <w:rsid w:val="004A66B2"/>
    <w:rsid w:val="004B1820"/>
    <w:rsid w:val="004B1D55"/>
    <w:rsid w:val="004B47A6"/>
    <w:rsid w:val="004B57BA"/>
    <w:rsid w:val="004B7F88"/>
    <w:rsid w:val="004C148F"/>
    <w:rsid w:val="004C3C24"/>
    <w:rsid w:val="004C431B"/>
    <w:rsid w:val="004C4678"/>
    <w:rsid w:val="004D15FB"/>
    <w:rsid w:val="004D26BC"/>
    <w:rsid w:val="004D48A4"/>
    <w:rsid w:val="004D4E96"/>
    <w:rsid w:val="004D4FBE"/>
    <w:rsid w:val="004D68E3"/>
    <w:rsid w:val="004D6F46"/>
    <w:rsid w:val="004E161C"/>
    <w:rsid w:val="004E2B91"/>
    <w:rsid w:val="004E70F0"/>
    <w:rsid w:val="004F0DC8"/>
    <w:rsid w:val="004F28F1"/>
    <w:rsid w:val="00500A7D"/>
    <w:rsid w:val="005058F6"/>
    <w:rsid w:val="00506061"/>
    <w:rsid w:val="00510F7B"/>
    <w:rsid w:val="00517A90"/>
    <w:rsid w:val="005259C0"/>
    <w:rsid w:val="0052700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46964"/>
    <w:rsid w:val="005520C8"/>
    <w:rsid w:val="0056000E"/>
    <w:rsid w:val="0056036A"/>
    <w:rsid w:val="00560F88"/>
    <w:rsid w:val="00562032"/>
    <w:rsid w:val="005624BF"/>
    <w:rsid w:val="005627BF"/>
    <w:rsid w:val="00570349"/>
    <w:rsid w:val="00571522"/>
    <w:rsid w:val="00574D5E"/>
    <w:rsid w:val="00576307"/>
    <w:rsid w:val="00576DCE"/>
    <w:rsid w:val="005779EA"/>
    <w:rsid w:val="00581429"/>
    <w:rsid w:val="005820F6"/>
    <w:rsid w:val="0058248D"/>
    <w:rsid w:val="0058323C"/>
    <w:rsid w:val="00583F5A"/>
    <w:rsid w:val="00586C4F"/>
    <w:rsid w:val="005870CE"/>
    <w:rsid w:val="0059092D"/>
    <w:rsid w:val="005923BA"/>
    <w:rsid w:val="00593E0D"/>
    <w:rsid w:val="005943AA"/>
    <w:rsid w:val="005A36CB"/>
    <w:rsid w:val="005A51C8"/>
    <w:rsid w:val="005A730E"/>
    <w:rsid w:val="005B012C"/>
    <w:rsid w:val="005B3587"/>
    <w:rsid w:val="005B5420"/>
    <w:rsid w:val="005C06A8"/>
    <w:rsid w:val="005C1AFD"/>
    <w:rsid w:val="005C1C17"/>
    <w:rsid w:val="005C1C6E"/>
    <w:rsid w:val="005C25B5"/>
    <w:rsid w:val="005C28CE"/>
    <w:rsid w:val="005C2E44"/>
    <w:rsid w:val="005C7C08"/>
    <w:rsid w:val="005C7C6D"/>
    <w:rsid w:val="005D1471"/>
    <w:rsid w:val="005D2276"/>
    <w:rsid w:val="005E1E03"/>
    <w:rsid w:val="005E1F68"/>
    <w:rsid w:val="005E2782"/>
    <w:rsid w:val="005E3293"/>
    <w:rsid w:val="005E4148"/>
    <w:rsid w:val="005E5865"/>
    <w:rsid w:val="005E7B6A"/>
    <w:rsid w:val="005E7D52"/>
    <w:rsid w:val="005E7EFC"/>
    <w:rsid w:val="005F055B"/>
    <w:rsid w:val="005F3B7E"/>
    <w:rsid w:val="005F7A9D"/>
    <w:rsid w:val="00604643"/>
    <w:rsid w:val="00606BA8"/>
    <w:rsid w:val="00610D0D"/>
    <w:rsid w:val="00611B44"/>
    <w:rsid w:val="00612943"/>
    <w:rsid w:val="0061369D"/>
    <w:rsid w:val="00616466"/>
    <w:rsid w:val="00625B81"/>
    <w:rsid w:val="006308FB"/>
    <w:rsid w:val="00632EE1"/>
    <w:rsid w:val="0063305A"/>
    <w:rsid w:val="00634099"/>
    <w:rsid w:val="006342C4"/>
    <w:rsid w:val="0063462E"/>
    <w:rsid w:val="006369B4"/>
    <w:rsid w:val="0064417E"/>
    <w:rsid w:val="00644BFC"/>
    <w:rsid w:val="00645341"/>
    <w:rsid w:val="006467C1"/>
    <w:rsid w:val="00650F62"/>
    <w:rsid w:val="00653A49"/>
    <w:rsid w:val="0065479A"/>
    <w:rsid w:val="00661239"/>
    <w:rsid w:val="00661509"/>
    <w:rsid w:val="00664044"/>
    <w:rsid w:val="006679C2"/>
    <w:rsid w:val="00672096"/>
    <w:rsid w:val="006725D1"/>
    <w:rsid w:val="00673D44"/>
    <w:rsid w:val="00674C80"/>
    <w:rsid w:val="0067663E"/>
    <w:rsid w:val="00676C56"/>
    <w:rsid w:val="00677FBF"/>
    <w:rsid w:val="00680DAB"/>
    <w:rsid w:val="00681600"/>
    <w:rsid w:val="00682161"/>
    <w:rsid w:val="00685A7E"/>
    <w:rsid w:val="00685A9A"/>
    <w:rsid w:val="00686ABB"/>
    <w:rsid w:val="00694A21"/>
    <w:rsid w:val="00695191"/>
    <w:rsid w:val="006955E8"/>
    <w:rsid w:val="00695E9C"/>
    <w:rsid w:val="00696C40"/>
    <w:rsid w:val="006A0CF2"/>
    <w:rsid w:val="006A38FA"/>
    <w:rsid w:val="006A4455"/>
    <w:rsid w:val="006B17AE"/>
    <w:rsid w:val="006B1EBF"/>
    <w:rsid w:val="006B3398"/>
    <w:rsid w:val="006B61A1"/>
    <w:rsid w:val="006B71C0"/>
    <w:rsid w:val="006B79C9"/>
    <w:rsid w:val="006C3DA5"/>
    <w:rsid w:val="006C575F"/>
    <w:rsid w:val="006C5A2A"/>
    <w:rsid w:val="006C6303"/>
    <w:rsid w:val="006D2FC5"/>
    <w:rsid w:val="006D60B7"/>
    <w:rsid w:val="006D69E9"/>
    <w:rsid w:val="006D6D56"/>
    <w:rsid w:val="006E1CCF"/>
    <w:rsid w:val="006E295B"/>
    <w:rsid w:val="006E7FAF"/>
    <w:rsid w:val="006F13C3"/>
    <w:rsid w:val="006F3956"/>
    <w:rsid w:val="006F45FA"/>
    <w:rsid w:val="006F4F8A"/>
    <w:rsid w:val="0070682F"/>
    <w:rsid w:val="00713119"/>
    <w:rsid w:val="0071447F"/>
    <w:rsid w:val="007157B3"/>
    <w:rsid w:val="00715C90"/>
    <w:rsid w:val="007204E4"/>
    <w:rsid w:val="00722550"/>
    <w:rsid w:val="007228B8"/>
    <w:rsid w:val="00723DA2"/>
    <w:rsid w:val="007264BF"/>
    <w:rsid w:val="00726C6C"/>
    <w:rsid w:val="007311C7"/>
    <w:rsid w:val="00732C8B"/>
    <w:rsid w:val="00732DCF"/>
    <w:rsid w:val="007347DF"/>
    <w:rsid w:val="007413DD"/>
    <w:rsid w:val="007419EB"/>
    <w:rsid w:val="00750AC6"/>
    <w:rsid w:val="00750FEF"/>
    <w:rsid w:val="0075138A"/>
    <w:rsid w:val="007565CC"/>
    <w:rsid w:val="00760D5B"/>
    <w:rsid w:val="00762B7E"/>
    <w:rsid w:val="007638FE"/>
    <w:rsid w:val="00764D75"/>
    <w:rsid w:val="00766C46"/>
    <w:rsid w:val="00770759"/>
    <w:rsid w:val="0077230A"/>
    <w:rsid w:val="007723C0"/>
    <w:rsid w:val="007763D7"/>
    <w:rsid w:val="007765AB"/>
    <w:rsid w:val="007768FD"/>
    <w:rsid w:val="0078076F"/>
    <w:rsid w:val="007817B1"/>
    <w:rsid w:val="00781863"/>
    <w:rsid w:val="00782F89"/>
    <w:rsid w:val="00784903"/>
    <w:rsid w:val="007905F2"/>
    <w:rsid w:val="007908B5"/>
    <w:rsid w:val="007937D0"/>
    <w:rsid w:val="00794E46"/>
    <w:rsid w:val="007962FD"/>
    <w:rsid w:val="00797155"/>
    <w:rsid w:val="007A011D"/>
    <w:rsid w:val="007A0797"/>
    <w:rsid w:val="007A17E7"/>
    <w:rsid w:val="007A2403"/>
    <w:rsid w:val="007B3F02"/>
    <w:rsid w:val="007B5227"/>
    <w:rsid w:val="007C02AA"/>
    <w:rsid w:val="007C163B"/>
    <w:rsid w:val="007C2E60"/>
    <w:rsid w:val="007C529B"/>
    <w:rsid w:val="007C54A3"/>
    <w:rsid w:val="007C59C2"/>
    <w:rsid w:val="007C6B5A"/>
    <w:rsid w:val="007D210D"/>
    <w:rsid w:val="007D22F6"/>
    <w:rsid w:val="007E611D"/>
    <w:rsid w:val="007E66AB"/>
    <w:rsid w:val="007F017D"/>
    <w:rsid w:val="007F0CD8"/>
    <w:rsid w:val="007F1CB6"/>
    <w:rsid w:val="008023A2"/>
    <w:rsid w:val="0080631A"/>
    <w:rsid w:val="008072FC"/>
    <w:rsid w:val="008075ED"/>
    <w:rsid w:val="00811D24"/>
    <w:rsid w:val="0081473B"/>
    <w:rsid w:val="008204F9"/>
    <w:rsid w:val="0082066B"/>
    <w:rsid w:val="008217E8"/>
    <w:rsid w:val="00822C33"/>
    <w:rsid w:val="00822F61"/>
    <w:rsid w:val="0082620F"/>
    <w:rsid w:val="00826344"/>
    <w:rsid w:val="00827D88"/>
    <w:rsid w:val="008339F5"/>
    <w:rsid w:val="00834AC3"/>
    <w:rsid w:val="008363C6"/>
    <w:rsid w:val="00837180"/>
    <w:rsid w:val="00840171"/>
    <w:rsid w:val="0084258A"/>
    <w:rsid w:val="00842D3C"/>
    <w:rsid w:val="0084386A"/>
    <w:rsid w:val="00845042"/>
    <w:rsid w:val="00845FFE"/>
    <w:rsid w:val="00850788"/>
    <w:rsid w:val="008527DE"/>
    <w:rsid w:val="00853C25"/>
    <w:rsid w:val="00856057"/>
    <w:rsid w:val="00856815"/>
    <w:rsid w:val="008604DC"/>
    <w:rsid w:val="008609BD"/>
    <w:rsid w:val="00861299"/>
    <w:rsid w:val="008672DE"/>
    <w:rsid w:val="00870ADF"/>
    <w:rsid w:val="00871DE5"/>
    <w:rsid w:val="00871F83"/>
    <w:rsid w:val="008727B4"/>
    <w:rsid w:val="00872AAF"/>
    <w:rsid w:val="00872F62"/>
    <w:rsid w:val="00874E04"/>
    <w:rsid w:val="00875BEE"/>
    <w:rsid w:val="00880D93"/>
    <w:rsid w:val="00882111"/>
    <w:rsid w:val="008872A1"/>
    <w:rsid w:val="00887EBA"/>
    <w:rsid w:val="0089293C"/>
    <w:rsid w:val="0089503A"/>
    <w:rsid w:val="00895264"/>
    <w:rsid w:val="00895E77"/>
    <w:rsid w:val="008A0738"/>
    <w:rsid w:val="008A2213"/>
    <w:rsid w:val="008A28CC"/>
    <w:rsid w:val="008A34E2"/>
    <w:rsid w:val="008A59B2"/>
    <w:rsid w:val="008A5AA5"/>
    <w:rsid w:val="008A5C8B"/>
    <w:rsid w:val="008B4E76"/>
    <w:rsid w:val="008B5CE5"/>
    <w:rsid w:val="008B682B"/>
    <w:rsid w:val="008C01FC"/>
    <w:rsid w:val="008C180F"/>
    <w:rsid w:val="008C34FA"/>
    <w:rsid w:val="008C397B"/>
    <w:rsid w:val="008D3908"/>
    <w:rsid w:val="008D39AB"/>
    <w:rsid w:val="008D549F"/>
    <w:rsid w:val="008D693A"/>
    <w:rsid w:val="008E1B9C"/>
    <w:rsid w:val="008E231B"/>
    <w:rsid w:val="008E30E2"/>
    <w:rsid w:val="008E4DAD"/>
    <w:rsid w:val="008E519A"/>
    <w:rsid w:val="008E5466"/>
    <w:rsid w:val="008E6B57"/>
    <w:rsid w:val="008F0DD5"/>
    <w:rsid w:val="008F1808"/>
    <w:rsid w:val="008F3759"/>
    <w:rsid w:val="008F3E9F"/>
    <w:rsid w:val="008F45CD"/>
    <w:rsid w:val="008F4A10"/>
    <w:rsid w:val="008F5A3F"/>
    <w:rsid w:val="00900DB7"/>
    <w:rsid w:val="00901B96"/>
    <w:rsid w:val="00901E49"/>
    <w:rsid w:val="009020CD"/>
    <w:rsid w:val="00904241"/>
    <w:rsid w:val="00904FE5"/>
    <w:rsid w:val="00910A2B"/>
    <w:rsid w:val="00910F40"/>
    <w:rsid w:val="00914D65"/>
    <w:rsid w:val="00917395"/>
    <w:rsid w:val="0092155B"/>
    <w:rsid w:val="00921778"/>
    <w:rsid w:val="00924B14"/>
    <w:rsid w:val="00932375"/>
    <w:rsid w:val="0093440D"/>
    <w:rsid w:val="009344CD"/>
    <w:rsid w:val="00946E30"/>
    <w:rsid w:val="00946FFC"/>
    <w:rsid w:val="00947013"/>
    <w:rsid w:val="009507A6"/>
    <w:rsid w:val="00950DDC"/>
    <w:rsid w:val="009528BC"/>
    <w:rsid w:val="00960295"/>
    <w:rsid w:val="00963340"/>
    <w:rsid w:val="009637BD"/>
    <w:rsid w:val="009644C7"/>
    <w:rsid w:val="0096667A"/>
    <w:rsid w:val="0096772B"/>
    <w:rsid w:val="009701F2"/>
    <w:rsid w:val="0097071C"/>
    <w:rsid w:val="0097173C"/>
    <w:rsid w:val="009719E7"/>
    <w:rsid w:val="009724DC"/>
    <w:rsid w:val="00977CE6"/>
    <w:rsid w:val="00980862"/>
    <w:rsid w:val="00980B88"/>
    <w:rsid w:val="0098185D"/>
    <w:rsid w:val="00982C88"/>
    <w:rsid w:val="00983EE4"/>
    <w:rsid w:val="00985E53"/>
    <w:rsid w:val="00987A2E"/>
    <w:rsid w:val="00991208"/>
    <w:rsid w:val="0099176B"/>
    <w:rsid w:val="00991CEC"/>
    <w:rsid w:val="009932A3"/>
    <w:rsid w:val="0099413D"/>
    <w:rsid w:val="009A10D3"/>
    <w:rsid w:val="009A1B4D"/>
    <w:rsid w:val="009A320E"/>
    <w:rsid w:val="009A3D09"/>
    <w:rsid w:val="009A4C3F"/>
    <w:rsid w:val="009A518C"/>
    <w:rsid w:val="009A559C"/>
    <w:rsid w:val="009A7092"/>
    <w:rsid w:val="009B081D"/>
    <w:rsid w:val="009B101F"/>
    <w:rsid w:val="009B7561"/>
    <w:rsid w:val="009C2693"/>
    <w:rsid w:val="009C32D6"/>
    <w:rsid w:val="009C35C3"/>
    <w:rsid w:val="009C539C"/>
    <w:rsid w:val="009C7600"/>
    <w:rsid w:val="009D72B4"/>
    <w:rsid w:val="009D77D7"/>
    <w:rsid w:val="009D7EC0"/>
    <w:rsid w:val="009D7F27"/>
    <w:rsid w:val="009E1217"/>
    <w:rsid w:val="009E5456"/>
    <w:rsid w:val="009E5FD6"/>
    <w:rsid w:val="009E6BF8"/>
    <w:rsid w:val="009F1901"/>
    <w:rsid w:val="009F503A"/>
    <w:rsid w:val="009F51F8"/>
    <w:rsid w:val="009F6A89"/>
    <w:rsid w:val="00A03823"/>
    <w:rsid w:val="00A05C39"/>
    <w:rsid w:val="00A06EFA"/>
    <w:rsid w:val="00A07010"/>
    <w:rsid w:val="00A11312"/>
    <w:rsid w:val="00A11409"/>
    <w:rsid w:val="00A115CF"/>
    <w:rsid w:val="00A140F0"/>
    <w:rsid w:val="00A21774"/>
    <w:rsid w:val="00A219A3"/>
    <w:rsid w:val="00A24DDE"/>
    <w:rsid w:val="00A27345"/>
    <w:rsid w:val="00A311E2"/>
    <w:rsid w:val="00A3375C"/>
    <w:rsid w:val="00A33E4D"/>
    <w:rsid w:val="00A353B4"/>
    <w:rsid w:val="00A359F2"/>
    <w:rsid w:val="00A37A30"/>
    <w:rsid w:val="00A431AA"/>
    <w:rsid w:val="00A43AD8"/>
    <w:rsid w:val="00A44B04"/>
    <w:rsid w:val="00A45398"/>
    <w:rsid w:val="00A46B8D"/>
    <w:rsid w:val="00A507CB"/>
    <w:rsid w:val="00A51074"/>
    <w:rsid w:val="00A5292F"/>
    <w:rsid w:val="00A537FD"/>
    <w:rsid w:val="00A54BD8"/>
    <w:rsid w:val="00A615D5"/>
    <w:rsid w:val="00A624D5"/>
    <w:rsid w:val="00A628C1"/>
    <w:rsid w:val="00A65681"/>
    <w:rsid w:val="00A65C0C"/>
    <w:rsid w:val="00A6761B"/>
    <w:rsid w:val="00A67C6A"/>
    <w:rsid w:val="00A710CC"/>
    <w:rsid w:val="00A723F6"/>
    <w:rsid w:val="00A742A3"/>
    <w:rsid w:val="00A74A82"/>
    <w:rsid w:val="00A8007D"/>
    <w:rsid w:val="00A83CB0"/>
    <w:rsid w:val="00A848B2"/>
    <w:rsid w:val="00A91222"/>
    <w:rsid w:val="00A94BE8"/>
    <w:rsid w:val="00AA2EEA"/>
    <w:rsid w:val="00AA4DBD"/>
    <w:rsid w:val="00AA5EAE"/>
    <w:rsid w:val="00AB1109"/>
    <w:rsid w:val="00AB2D04"/>
    <w:rsid w:val="00AB76CC"/>
    <w:rsid w:val="00AC194C"/>
    <w:rsid w:val="00AC550C"/>
    <w:rsid w:val="00AD3F89"/>
    <w:rsid w:val="00AD538F"/>
    <w:rsid w:val="00AD785F"/>
    <w:rsid w:val="00AE11EB"/>
    <w:rsid w:val="00AE18DC"/>
    <w:rsid w:val="00AE2CAC"/>
    <w:rsid w:val="00AE615B"/>
    <w:rsid w:val="00AE750A"/>
    <w:rsid w:val="00AF4E9C"/>
    <w:rsid w:val="00AF55DA"/>
    <w:rsid w:val="00AF67C9"/>
    <w:rsid w:val="00AF6E9E"/>
    <w:rsid w:val="00B02AAA"/>
    <w:rsid w:val="00B02D4B"/>
    <w:rsid w:val="00B03C8A"/>
    <w:rsid w:val="00B062C3"/>
    <w:rsid w:val="00B136C7"/>
    <w:rsid w:val="00B171C2"/>
    <w:rsid w:val="00B22ED0"/>
    <w:rsid w:val="00B236C4"/>
    <w:rsid w:val="00B274AE"/>
    <w:rsid w:val="00B31AE8"/>
    <w:rsid w:val="00B34177"/>
    <w:rsid w:val="00B3618C"/>
    <w:rsid w:val="00B374B7"/>
    <w:rsid w:val="00B37CA8"/>
    <w:rsid w:val="00B413F4"/>
    <w:rsid w:val="00B43C0E"/>
    <w:rsid w:val="00B4466B"/>
    <w:rsid w:val="00B51236"/>
    <w:rsid w:val="00B52BA4"/>
    <w:rsid w:val="00B535C0"/>
    <w:rsid w:val="00B54A2F"/>
    <w:rsid w:val="00B76C70"/>
    <w:rsid w:val="00B82779"/>
    <w:rsid w:val="00B83F1E"/>
    <w:rsid w:val="00B871EC"/>
    <w:rsid w:val="00B87955"/>
    <w:rsid w:val="00B939F6"/>
    <w:rsid w:val="00B947B6"/>
    <w:rsid w:val="00B94FC9"/>
    <w:rsid w:val="00BA150E"/>
    <w:rsid w:val="00BA2CE7"/>
    <w:rsid w:val="00BA3025"/>
    <w:rsid w:val="00BA3DEA"/>
    <w:rsid w:val="00BA700C"/>
    <w:rsid w:val="00BB2335"/>
    <w:rsid w:val="00BB41AB"/>
    <w:rsid w:val="00BC019F"/>
    <w:rsid w:val="00BC0EFA"/>
    <w:rsid w:val="00BC2D29"/>
    <w:rsid w:val="00BC3F7C"/>
    <w:rsid w:val="00BC44D7"/>
    <w:rsid w:val="00BC5531"/>
    <w:rsid w:val="00BC6293"/>
    <w:rsid w:val="00BC64ED"/>
    <w:rsid w:val="00BC724B"/>
    <w:rsid w:val="00BD0303"/>
    <w:rsid w:val="00BD1B52"/>
    <w:rsid w:val="00BD7B51"/>
    <w:rsid w:val="00BE19D8"/>
    <w:rsid w:val="00BE3575"/>
    <w:rsid w:val="00BE6CF4"/>
    <w:rsid w:val="00BE7246"/>
    <w:rsid w:val="00BF4847"/>
    <w:rsid w:val="00BF4875"/>
    <w:rsid w:val="00BF64E1"/>
    <w:rsid w:val="00C01222"/>
    <w:rsid w:val="00C01AC6"/>
    <w:rsid w:val="00C033C6"/>
    <w:rsid w:val="00C07292"/>
    <w:rsid w:val="00C10CF4"/>
    <w:rsid w:val="00C118EA"/>
    <w:rsid w:val="00C129F6"/>
    <w:rsid w:val="00C16580"/>
    <w:rsid w:val="00C20C81"/>
    <w:rsid w:val="00C2257A"/>
    <w:rsid w:val="00C23C30"/>
    <w:rsid w:val="00C2732D"/>
    <w:rsid w:val="00C3297B"/>
    <w:rsid w:val="00C33E2F"/>
    <w:rsid w:val="00C34263"/>
    <w:rsid w:val="00C34D06"/>
    <w:rsid w:val="00C413A9"/>
    <w:rsid w:val="00C42DF3"/>
    <w:rsid w:val="00C42FB7"/>
    <w:rsid w:val="00C45176"/>
    <w:rsid w:val="00C4623E"/>
    <w:rsid w:val="00C46D28"/>
    <w:rsid w:val="00C506CB"/>
    <w:rsid w:val="00C5677E"/>
    <w:rsid w:val="00C61913"/>
    <w:rsid w:val="00C6325D"/>
    <w:rsid w:val="00C7402B"/>
    <w:rsid w:val="00C754B0"/>
    <w:rsid w:val="00C757EE"/>
    <w:rsid w:val="00C76172"/>
    <w:rsid w:val="00C76348"/>
    <w:rsid w:val="00C7682B"/>
    <w:rsid w:val="00C776E3"/>
    <w:rsid w:val="00C84758"/>
    <w:rsid w:val="00C86AC6"/>
    <w:rsid w:val="00C905BE"/>
    <w:rsid w:val="00C9071E"/>
    <w:rsid w:val="00C914DD"/>
    <w:rsid w:val="00C91DB9"/>
    <w:rsid w:val="00C91E2D"/>
    <w:rsid w:val="00C925CE"/>
    <w:rsid w:val="00C952E9"/>
    <w:rsid w:val="00C9768C"/>
    <w:rsid w:val="00CA6CDB"/>
    <w:rsid w:val="00CA745A"/>
    <w:rsid w:val="00CA7A03"/>
    <w:rsid w:val="00CA7C3B"/>
    <w:rsid w:val="00CB345F"/>
    <w:rsid w:val="00CB7C68"/>
    <w:rsid w:val="00CC216D"/>
    <w:rsid w:val="00CC3C3C"/>
    <w:rsid w:val="00CC51F0"/>
    <w:rsid w:val="00CC61B8"/>
    <w:rsid w:val="00CC7B0C"/>
    <w:rsid w:val="00CD0C07"/>
    <w:rsid w:val="00CD0DD2"/>
    <w:rsid w:val="00CD53A3"/>
    <w:rsid w:val="00CD55DA"/>
    <w:rsid w:val="00CD68CD"/>
    <w:rsid w:val="00CD7683"/>
    <w:rsid w:val="00CE0911"/>
    <w:rsid w:val="00CE5AEA"/>
    <w:rsid w:val="00CE77AB"/>
    <w:rsid w:val="00CE79A1"/>
    <w:rsid w:val="00CE7EA8"/>
    <w:rsid w:val="00CF3176"/>
    <w:rsid w:val="00CF31CD"/>
    <w:rsid w:val="00CF4964"/>
    <w:rsid w:val="00CF51EC"/>
    <w:rsid w:val="00CF59C9"/>
    <w:rsid w:val="00CF5C42"/>
    <w:rsid w:val="00CF5E9C"/>
    <w:rsid w:val="00D01EC5"/>
    <w:rsid w:val="00D027A2"/>
    <w:rsid w:val="00D07C52"/>
    <w:rsid w:val="00D116AF"/>
    <w:rsid w:val="00D12DE4"/>
    <w:rsid w:val="00D148DE"/>
    <w:rsid w:val="00D165ED"/>
    <w:rsid w:val="00D17B6A"/>
    <w:rsid w:val="00D20A6C"/>
    <w:rsid w:val="00D21228"/>
    <w:rsid w:val="00D242E6"/>
    <w:rsid w:val="00D253B1"/>
    <w:rsid w:val="00D26272"/>
    <w:rsid w:val="00D300F5"/>
    <w:rsid w:val="00D3222C"/>
    <w:rsid w:val="00D32C3A"/>
    <w:rsid w:val="00D32F61"/>
    <w:rsid w:val="00D348C6"/>
    <w:rsid w:val="00D34EAE"/>
    <w:rsid w:val="00D35505"/>
    <w:rsid w:val="00D3605F"/>
    <w:rsid w:val="00D40156"/>
    <w:rsid w:val="00D41292"/>
    <w:rsid w:val="00D41EC7"/>
    <w:rsid w:val="00D4369D"/>
    <w:rsid w:val="00D43DB6"/>
    <w:rsid w:val="00D43DC7"/>
    <w:rsid w:val="00D444DD"/>
    <w:rsid w:val="00D462F4"/>
    <w:rsid w:val="00D52A20"/>
    <w:rsid w:val="00D54646"/>
    <w:rsid w:val="00D548BF"/>
    <w:rsid w:val="00D552F5"/>
    <w:rsid w:val="00D60D8E"/>
    <w:rsid w:val="00D60FB4"/>
    <w:rsid w:val="00D620A4"/>
    <w:rsid w:val="00D628CF"/>
    <w:rsid w:val="00D668DC"/>
    <w:rsid w:val="00D776A9"/>
    <w:rsid w:val="00D80F27"/>
    <w:rsid w:val="00D82D2C"/>
    <w:rsid w:val="00D8318A"/>
    <w:rsid w:val="00D84B6C"/>
    <w:rsid w:val="00D87903"/>
    <w:rsid w:val="00D958B1"/>
    <w:rsid w:val="00D95CBC"/>
    <w:rsid w:val="00D96007"/>
    <w:rsid w:val="00D96869"/>
    <w:rsid w:val="00DA0130"/>
    <w:rsid w:val="00DA1565"/>
    <w:rsid w:val="00DA5C19"/>
    <w:rsid w:val="00DB23ED"/>
    <w:rsid w:val="00DB240F"/>
    <w:rsid w:val="00DB62F2"/>
    <w:rsid w:val="00DB7BA0"/>
    <w:rsid w:val="00DC3D52"/>
    <w:rsid w:val="00DC4989"/>
    <w:rsid w:val="00DC563A"/>
    <w:rsid w:val="00DC5B28"/>
    <w:rsid w:val="00DC6960"/>
    <w:rsid w:val="00DC72A2"/>
    <w:rsid w:val="00DC7BE9"/>
    <w:rsid w:val="00DD0208"/>
    <w:rsid w:val="00DD376B"/>
    <w:rsid w:val="00DE0FEC"/>
    <w:rsid w:val="00DE398A"/>
    <w:rsid w:val="00DF0457"/>
    <w:rsid w:val="00DF35D7"/>
    <w:rsid w:val="00DF3BDA"/>
    <w:rsid w:val="00DF4B23"/>
    <w:rsid w:val="00E03B4F"/>
    <w:rsid w:val="00E11E76"/>
    <w:rsid w:val="00E12CBF"/>
    <w:rsid w:val="00E13F93"/>
    <w:rsid w:val="00E15A4E"/>
    <w:rsid w:val="00E15C11"/>
    <w:rsid w:val="00E177CC"/>
    <w:rsid w:val="00E177E6"/>
    <w:rsid w:val="00E2070E"/>
    <w:rsid w:val="00E21D27"/>
    <w:rsid w:val="00E33213"/>
    <w:rsid w:val="00E3415B"/>
    <w:rsid w:val="00E3437C"/>
    <w:rsid w:val="00E354BB"/>
    <w:rsid w:val="00E357DA"/>
    <w:rsid w:val="00E35FB5"/>
    <w:rsid w:val="00E36957"/>
    <w:rsid w:val="00E36C67"/>
    <w:rsid w:val="00E513C4"/>
    <w:rsid w:val="00E516F7"/>
    <w:rsid w:val="00E5239E"/>
    <w:rsid w:val="00E53191"/>
    <w:rsid w:val="00E54446"/>
    <w:rsid w:val="00E55773"/>
    <w:rsid w:val="00E6123D"/>
    <w:rsid w:val="00E63E8B"/>
    <w:rsid w:val="00E676FE"/>
    <w:rsid w:val="00E678EA"/>
    <w:rsid w:val="00E73D6B"/>
    <w:rsid w:val="00E773D1"/>
    <w:rsid w:val="00E86117"/>
    <w:rsid w:val="00E8662F"/>
    <w:rsid w:val="00E86D63"/>
    <w:rsid w:val="00E90C5B"/>
    <w:rsid w:val="00E91BB5"/>
    <w:rsid w:val="00E92E66"/>
    <w:rsid w:val="00E96415"/>
    <w:rsid w:val="00E974E1"/>
    <w:rsid w:val="00EA1060"/>
    <w:rsid w:val="00EA40DD"/>
    <w:rsid w:val="00EA7D04"/>
    <w:rsid w:val="00EB2323"/>
    <w:rsid w:val="00EB39E1"/>
    <w:rsid w:val="00EC04AA"/>
    <w:rsid w:val="00EC1179"/>
    <w:rsid w:val="00EC1A64"/>
    <w:rsid w:val="00EC4920"/>
    <w:rsid w:val="00ED01F0"/>
    <w:rsid w:val="00ED793C"/>
    <w:rsid w:val="00EE30DA"/>
    <w:rsid w:val="00EE4165"/>
    <w:rsid w:val="00EE76C5"/>
    <w:rsid w:val="00EF0236"/>
    <w:rsid w:val="00EF6540"/>
    <w:rsid w:val="00EF6E82"/>
    <w:rsid w:val="00F00593"/>
    <w:rsid w:val="00F069F7"/>
    <w:rsid w:val="00F138C0"/>
    <w:rsid w:val="00F16592"/>
    <w:rsid w:val="00F16CE6"/>
    <w:rsid w:val="00F210F4"/>
    <w:rsid w:val="00F246C1"/>
    <w:rsid w:val="00F2579F"/>
    <w:rsid w:val="00F273BD"/>
    <w:rsid w:val="00F31ADA"/>
    <w:rsid w:val="00F332E9"/>
    <w:rsid w:val="00F34989"/>
    <w:rsid w:val="00F35B45"/>
    <w:rsid w:val="00F35E72"/>
    <w:rsid w:val="00F4149C"/>
    <w:rsid w:val="00F4425F"/>
    <w:rsid w:val="00F45400"/>
    <w:rsid w:val="00F47F08"/>
    <w:rsid w:val="00F52366"/>
    <w:rsid w:val="00F52FBD"/>
    <w:rsid w:val="00F53359"/>
    <w:rsid w:val="00F559DB"/>
    <w:rsid w:val="00F60565"/>
    <w:rsid w:val="00F65C87"/>
    <w:rsid w:val="00F673B5"/>
    <w:rsid w:val="00F7347F"/>
    <w:rsid w:val="00F736A2"/>
    <w:rsid w:val="00F76B8E"/>
    <w:rsid w:val="00F77449"/>
    <w:rsid w:val="00F77FC3"/>
    <w:rsid w:val="00F80159"/>
    <w:rsid w:val="00F8253F"/>
    <w:rsid w:val="00F838FB"/>
    <w:rsid w:val="00F83B60"/>
    <w:rsid w:val="00F84102"/>
    <w:rsid w:val="00F8497D"/>
    <w:rsid w:val="00F85C23"/>
    <w:rsid w:val="00F90B29"/>
    <w:rsid w:val="00F919E6"/>
    <w:rsid w:val="00F921ED"/>
    <w:rsid w:val="00F92516"/>
    <w:rsid w:val="00F9283F"/>
    <w:rsid w:val="00F973F1"/>
    <w:rsid w:val="00FA021E"/>
    <w:rsid w:val="00FA02A9"/>
    <w:rsid w:val="00FA1351"/>
    <w:rsid w:val="00FA1EA4"/>
    <w:rsid w:val="00FA2710"/>
    <w:rsid w:val="00FA4754"/>
    <w:rsid w:val="00FA6935"/>
    <w:rsid w:val="00FB224A"/>
    <w:rsid w:val="00FB4BE2"/>
    <w:rsid w:val="00FB6157"/>
    <w:rsid w:val="00FC272D"/>
    <w:rsid w:val="00FC2B8A"/>
    <w:rsid w:val="00FC499A"/>
    <w:rsid w:val="00FD5006"/>
    <w:rsid w:val="00FD5304"/>
    <w:rsid w:val="00FD6ED3"/>
    <w:rsid w:val="00FE2372"/>
    <w:rsid w:val="00FE4746"/>
    <w:rsid w:val="00FE5481"/>
    <w:rsid w:val="00FE6828"/>
    <w:rsid w:val="00FE6E93"/>
    <w:rsid w:val="00FF0DB9"/>
    <w:rsid w:val="00FF0E7B"/>
    <w:rsid w:val="00FF0FB5"/>
    <w:rsid w:val="00FF1664"/>
    <w:rsid w:val="00FF1DBA"/>
    <w:rsid w:val="00FF53A4"/>
    <w:rsid w:val="00FF671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d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e">
    <w:name w:val="footnote text"/>
    <w:basedOn w:val="a"/>
    <w:link w:val="af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C01222"/>
    <w:rPr>
      <w:rFonts w:ascii="Arial" w:eastAsia="Times New Roman" w:hAnsi="Arial" w:cs="Arial"/>
    </w:rPr>
  </w:style>
  <w:style w:type="character" w:styleId="af0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1">
    <w:name w:val="annotation reference"/>
    <w:rsid w:val="0075138A"/>
    <w:rPr>
      <w:sz w:val="16"/>
      <w:szCs w:val="16"/>
    </w:rPr>
  </w:style>
  <w:style w:type="paragraph" w:styleId="af2">
    <w:name w:val="annotation text"/>
    <w:basedOn w:val="a"/>
    <w:link w:val="af3"/>
    <w:rsid w:val="0075138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5138A"/>
  </w:style>
  <w:style w:type="paragraph" w:styleId="af4">
    <w:name w:val="annotation subject"/>
    <w:basedOn w:val="af2"/>
    <w:next w:val="af2"/>
    <w:link w:val="af5"/>
    <w:rsid w:val="0075138A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75138A"/>
    <w:rPr>
      <w:b/>
      <w:bCs/>
    </w:rPr>
  </w:style>
  <w:style w:type="character" w:styleId="af6">
    <w:name w:val="Hyperlink"/>
    <w:rsid w:val="001D2EA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Revision"/>
    <w:hidden/>
    <w:uiPriority w:val="99"/>
    <w:semiHidden/>
    <w:rsid w:val="008672DE"/>
    <w:rPr>
      <w:sz w:val="24"/>
      <w:szCs w:val="24"/>
    </w:rPr>
  </w:style>
  <w:style w:type="table" w:styleId="afa">
    <w:name w:val="Table Grid"/>
    <w:basedOn w:val="a1"/>
    <w:uiPriority w:val="59"/>
    <w:rsid w:val="00DB7B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DC3D52"/>
    <w:rPr>
      <w:sz w:val="24"/>
      <w:szCs w:val="24"/>
    </w:rPr>
  </w:style>
  <w:style w:type="paragraph" w:customStyle="1" w:styleId="ConsPlusCell">
    <w:name w:val="ConsPlusCell"/>
    <w:rsid w:val="003D27B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02AA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02A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d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e">
    <w:name w:val="footnote text"/>
    <w:basedOn w:val="a"/>
    <w:link w:val="af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C01222"/>
    <w:rPr>
      <w:rFonts w:ascii="Arial" w:eastAsia="Times New Roman" w:hAnsi="Arial" w:cs="Arial"/>
    </w:rPr>
  </w:style>
  <w:style w:type="character" w:styleId="af0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1">
    <w:name w:val="annotation reference"/>
    <w:rsid w:val="0075138A"/>
    <w:rPr>
      <w:sz w:val="16"/>
      <w:szCs w:val="16"/>
    </w:rPr>
  </w:style>
  <w:style w:type="paragraph" w:styleId="af2">
    <w:name w:val="annotation text"/>
    <w:basedOn w:val="a"/>
    <w:link w:val="af3"/>
    <w:rsid w:val="0075138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5138A"/>
  </w:style>
  <w:style w:type="paragraph" w:styleId="af4">
    <w:name w:val="annotation subject"/>
    <w:basedOn w:val="af2"/>
    <w:next w:val="af2"/>
    <w:link w:val="af5"/>
    <w:rsid w:val="0075138A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75138A"/>
    <w:rPr>
      <w:b/>
      <w:bCs/>
    </w:rPr>
  </w:style>
  <w:style w:type="character" w:styleId="af6">
    <w:name w:val="Hyperlink"/>
    <w:rsid w:val="001D2EA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Revision"/>
    <w:hidden/>
    <w:uiPriority w:val="99"/>
    <w:semiHidden/>
    <w:rsid w:val="008672DE"/>
    <w:rPr>
      <w:sz w:val="24"/>
      <w:szCs w:val="24"/>
    </w:rPr>
  </w:style>
  <w:style w:type="table" w:styleId="afa">
    <w:name w:val="Table Grid"/>
    <w:basedOn w:val="a1"/>
    <w:uiPriority w:val="59"/>
    <w:rsid w:val="00DB7B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DC3D52"/>
    <w:rPr>
      <w:sz w:val="24"/>
      <w:szCs w:val="24"/>
    </w:rPr>
  </w:style>
  <w:style w:type="paragraph" w:customStyle="1" w:styleId="ConsPlusCell">
    <w:name w:val="ConsPlusCell"/>
    <w:rsid w:val="003D27B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02AA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02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8FD6-4DBB-48D3-A99C-68FF5D11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12326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consultantplus://offline/ref=C3352E7479357DBF1BF49EC887FDB30B901FA2013F401986143B8B8D9E8C1B89F24FF4CD28193C6DM8G7J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2424935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consultantplus://offline/ref=A15370D433C3D7214F67B7EDA1AEF0BCEA6288DB8868ED6F8F9F33D0717FFD604EE4CFCD1A858E5AH3A8I</vt:lpwstr>
      </vt:variant>
      <vt:variant>
        <vt:lpwstr/>
      </vt:variant>
      <vt:variant>
        <vt:i4>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consultantplus://offline/ref=D53587ACE950290D02C5536C12EF715E3C0DB76C9716DE15FD1251l4RCH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http://www.tosno-online.com/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www.mfc47.ru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Морозова Ольга Олеговна</cp:lastModifiedBy>
  <cp:revision>2</cp:revision>
  <cp:lastPrinted>2022-02-07T10:22:00Z</cp:lastPrinted>
  <dcterms:created xsi:type="dcterms:W3CDTF">2022-02-08T12:39:00Z</dcterms:created>
  <dcterms:modified xsi:type="dcterms:W3CDTF">2022-02-08T12:39:00Z</dcterms:modified>
</cp:coreProperties>
</file>