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70CB" w:rsidRDefault="00441E9A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-1210276</wp:posOffset>
                </wp:positionH>
                <wp:positionV relativeFrom="page">
                  <wp:posOffset>104574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3pt;margin-top:8.2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SOO9&#10;z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870CB" w:rsidRDefault="007870CB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7870CB" w:rsidRDefault="007870CB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7870CB" w:rsidRDefault="007870CB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7870CB" w:rsidRDefault="007870CB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7870CB" w:rsidRDefault="007870CB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7870CB" w:rsidRDefault="007870CB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7870CB" w:rsidRDefault="007870CB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7870CB" w:rsidRDefault="007870CB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7870CB" w:rsidRDefault="007870CB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7870CB" w:rsidRDefault="007870CB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7870CB" w:rsidRDefault="00441E9A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10.02.2022                                309-па</w:t>
      </w:r>
    </w:p>
    <w:p w:rsidR="007870CB" w:rsidRDefault="007870CB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7870CB" w:rsidRDefault="007870CB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7870CB" w:rsidRDefault="009A0424" w:rsidP="007870CB">
      <w:pPr>
        <w:pStyle w:val="a3"/>
        <w:ind w:right="1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муниципального образования Тосненский район Ленинградской области от 27.10.2021 </w:t>
      </w:r>
    </w:p>
    <w:p w:rsidR="007870CB" w:rsidRDefault="009A0424" w:rsidP="007870CB">
      <w:pPr>
        <w:pStyle w:val="a3"/>
        <w:ind w:right="1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2524-па «</w:t>
      </w:r>
      <w:r w:rsidR="00A70620">
        <w:rPr>
          <w:rFonts w:ascii="Times New Roman" w:hAnsi="Times New Roman" w:cs="Times New Roman"/>
          <w:sz w:val="24"/>
          <w:szCs w:val="24"/>
        </w:rPr>
        <w:t xml:space="preserve">О мерах по реализации </w:t>
      </w:r>
      <w:r w:rsidR="00830E0C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</w:t>
      </w:r>
    </w:p>
    <w:p w:rsidR="007870CB" w:rsidRDefault="00830E0C" w:rsidP="007870CB">
      <w:pPr>
        <w:pStyle w:val="a3"/>
        <w:ind w:right="1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</w:t>
      </w:r>
      <w:r w:rsidR="00F375F5">
        <w:rPr>
          <w:rFonts w:ascii="Times New Roman" w:hAnsi="Times New Roman" w:cs="Times New Roman"/>
          <w:sz w:val="24"/>
          <w:szCs w:val="24"/>
        </w:rPr>
        <w:t>дской области от 13.08.2020</w:t>
      </w:r>
      <w:r>
        <w:rPr>
          <w:rFonts w:ascii="Times New Roman" w:hAnsi="Times New Roman" w:cs="Times New Roman"/>
          <w:sz w:val="24"/>
          <w:szCs w:val="24"/>
        </w:rPr>
        <w:t xml:space="preserve"> № 573 «О мерах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0CB" w:rsidRDefault="00830E0C" w:rsidP="007870CB">
      <w:pPr>
        <w:pStyle w:val="a3"/>
        <w:ind w:right="1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предотвращению распространения новой коронавирусной инфекции </w:t>
      </w:r>
    </w:p>
    <w:p w:rsidR="007870CB" w:rsidRDefault="00830E0C" w:rsidP="007870CB">
      <w:pPr>
        <w:pStyle w:val="a3"/>
        <w:ind w:right="1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B791A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7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Ленинградской области и признании </w:t>
      </w:r>
    </w:p>
    <w:p w:rsidR="007870CB" w:rsidRDefault="00830E0C" w:rsidP="007870CB">
      <w:pPr>
        <w:pStyle w:val="a3"/>
        <w:ind w:right="1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отдельных постановлений Правительства </w:t>
      </w:r>
    </w:p>
    <w:p w:rsidR="00830E0C" w:rsidRPr="006B791A" w:rsidRDefault="00830E0C" w:rsidP="007870CB">
      <w:pPr>
        <w:pStyle w:val="a3"/>
        <w:ind w:right="1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830E0C" w:rsidRDefault="00830E0C" w:rsidP="00830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Default="00830E0C" w:rsidP="00830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Pr="00462BD2" w:rsidRDefault="00830E0C" w:rsidP="00830E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A70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остановлением Правительства Ленинградской области </w:t>
      </w:r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13 авг</w:t>
      </w:r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 2020 года № 573 «О мерах по предотвращению распространения новой коронавиру</w:t>
      </w:r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ной инфекции (COVID-19) на территории Ленинградской области и признании утрати</w:t>
      </w:r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шими силу отдельных постановлений Правительства Ленинградской области»</w:t>
      </w:r>
      <w:r w:rsid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 учетом изменений, внесенных </w:t>
      </w:r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Ленинградской области</w:t>
      </w:r>
      <w:r w:rsid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</w:t>
      </w:r>
      <w:r w:rsidR="00284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223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284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.02</w:t>
      </w:r>
      <w:r w:rsidR="00F37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.2022</w:t>
      </w:r>
      <w:r w:rsid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</w:t>
      </w:r>
      <w:r w:rsidR="00223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78</w:t>
      </w:r>
      <w:r w:rsid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 внесении изменений в постановление Правительства Ленинградской области от 13 августа 2020 года № 573</w:t>
      </w:r>
      <w:proofErr w:type="gramEnd"/>
      <w:r w:rsid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gramStart"/>
      <w:r w:rsidR="00362E83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мерах по предотвращению распространения н</w:t>
      </w:r>
      <w:r w:rsidR="00362E83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362E83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 коронавирусной инфекции (COVID-19) на территории Ленинградской области и пр</w:t>
      </w:r>
      <w:r w:rsidR="00362E83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362E83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знании утратившими силу отдельных постановлений Правительства Ленинград</w:t>
      </w:r>
      <w:r w:rsid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</w:t>
      </w:r>
      <w:r w:rsid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сти»)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исполняя собственные полномочия, а также исполняя полномочия администрации Тосненского городского поселения Тосненского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разования Тосненский </w:t>
      </w:r>
      <w:r w:rsidR="009C3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муниципальный</w:t>
      </w:r>
      <w:r w:rsidR="009C3032"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</w:t>
      </w:r>
      <w:proofErr w:type="gramEnd"/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Ленинградской области, 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Тосненский район Ленинградской области</w:t>
      </w:r>
    </w:p>
    <w:p w:rsidR="00830E0C" w:rsidRPr="00462BD2" w:rsidRDefault="00830E0C" w:rsidP="00830E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0E0C" w:rsidRDefault="00830E0C" w:rsidP="00787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30E0C" w:rsidRDefault="00830E0C" w:rsidP="0083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462" w:rsidRDefault="00726878" w:rsidP="00787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B4151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B4151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</w:t>
      </w:r>
      <w:r w:rsidR="00F375F5">
        <w:rPr>
          <w:rFonts w:ascii="Times New Roman" w:hAnsi="Times New Roman" w:cs="Times New Roman"/>
          <w:sz w:val="24"/>
          <w:szCs w:val="24"/>
        </w:rPr>
        <w:t>градской области от 27.10.2021</w:t>
      </w:r>
      <w:r w:rsidR="00B4151D">
        <w:rPr>
          <w:rFonts w:ascii="Times New Roman" w:hAnsi="Times New Roman" w:cs="Times New Roman"/>
          <w:sz w:val="24"/>
          <w:szCs w:val="24"/>
        </w:rPr>
        <w:t xml:space="preserve"> № 2524-па «</w:t>
      </w:r>
      <w:r w:rsidR="00B4151D" w:rsidRPr="00B4151D">
        <w:rPr>
          <w:rFonts w:ascii="Times New Roman" w:hAnsi="Times New Roman" w:cs="Times New Roman"/>
          <w:sz w:val="24"/>
          <w:szCs w:val="24"/>
        </w:rPr>
        <w:t>О мерах по реализации постано</w:t>
      </w:r>
      <w:r w:rsidR="00B4151D" w:rsidRPr="00B4151D">
        <w:rPr>
          <w:rFonts w:ascii="Times New Roman" w:hAnsi="Times New Roman" w:cs="Times New Roman"/>
          <w:sz w:val="24"/>
          <w:szCs w:val="24"/>
        </w:rPr>
        <w:t>в</w:t>
      </w:r>
      <w:r w:rsidR="00B4151D" w:rsidRPr="00B4151D">
        <w:rPr>
          <w:rFonts w:ascii="Times New Roman" w:hAnsi="Times New Roman" w:cs="Times New Roman"/>
          <w:sz w:val="24"/>
          <w:szCs w:val="24"/>
        </w:rPr>
        <w:t>ления Правительства Ленингра</w:t>
      </w:r>
      <w:r w:rsidR="00F375F5">
        <w:rPr>
          <w:rFonts w:ascii="Times New Roman" w:hAnsi="Times New Roman" w:cs="Times New Roman"/>
          <w:sz w:val="24"/>
          <w:szCs w:val="24"/>
        </w:rPr>
        <w:t>дской области от 13.08.2020</w:t>
      </w:r>
      <w:r w:rsidR="00B4151D" w:rsidRPr="00B4151D">
        <w:rPr>
          <w:rFonts w:ascii="Times New Roman" w:hAnsi="Times New Roman" w:cs="Times New Roman"/>
          <w:sz w:val="24"/>
          <w:szCs w:val="24"/>
        </w:rPr>
        <w:t xml:space="preserve"> № 573 «О мерах по предо</w:t>
      </w:r>
      <w:r w:rsidR="00B4151D" w:rsidRPr="00B4151D">
        <w:rPr>
          <w:rFonts w:ascii="Times New Roman" w:hAnsi="Times New Roman" w:cs="Times New Roman"/>
          <w:sz w:val="24"/>
          <w:szCs w:val="24"/>
        </w:rPr>
        <w:t>т</w:t>
      </w:r>
      <w:r w:rsidR="00B4151D" w:rsidRPr="00B4151D">
        <w:rPr>
          <w:rFonts w:ascii="Times New Roman" w:hAnsi="Times New Roman" w:cs="Times New Roman"/>
          <w:sz w:val="24"/>
          <w:szCs w:val="24"/>
        </w:rPr>
        <w:t>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</w:t>
      </w:r>
      <w:r w:rsidR="00B4151D" w:rsidRPr="00B4151D">
        <w:rPr>
          <w:rFonts w:ascii="Times New Roman" w:hAnsi="Times New Roman" w:cs="Times New Roman"/>
          <w:sz w:val="24"/>
          <w:szCs w:val="24"/>
        </w:rPr>
        <w:t>и</w:t>
      </w:r>
      <w:r w:rsidR="00B4151D" w:rsidRPr="00B4151D">
        <w:rPr>
          <w:rFonts w:ascii="Times New Roman" w:hAnsi="Times New Roman" w:cs="Times New Roman"/>
          <w:sz w:val="24"/>
          <w:szCs w:val="24"/>
        </w:rPr>
        <w:t>тельства Ленинградской области»</w:t>
      </w:r>
      <w:r w:rsidR="00BF788E" w:rsidRPr="00BF788E">
        <w:rPr>
          <w:rFonts w:ascii="Times New Roman" w:hAnsi="Times New Roman" w:cs="Times New Roman"/>
          <w:sz w:val="24"/>
          <w:szCs w:val="24"/>
        </w:rPr>
        <w:t xml:space="preserve"> (</w:t>
      </w:r>
      <w:r w:rsidR="00BF788E">
        <w:rPr>
          <w:rFonts w:ascii="Times New Roman" w:hAnsi="Times New Roman" w:cs="Times New Roman"/>
          <w:sz w:val="24"/>
          <w:szCs w:val="24"/>
        </w:rPr>
        <w:t>с учетом изменений, внесенных постановлением адм</w:t>
      </w:r>
      <w:r w:rsidR="00BF788E">
        <w:rPr>
          <w:rFonts w:ascii="Times New Roman" w:hAnsi="Times New Roman" w:cs="Times New Roman"/>
          <w:sz w:val="24"/>
          <w:szCs w:val="24"/>
        </w:rPr>
        <w:t>и</w:t>
      </w:r>
      <w:r w:rsidR="00BF788E">
        <w:rPr>
          <w:rFonts w:ascii="Times New Roman" w:hAnsi="Times New Roman" w:cs="Times New Roman"/>
          <w:sz w:val="24"/>
          <w:szCs w:val="24"/>
        </w:rPr>
        <w:t>нистрации муниципального образования Тосненский район Ленин</w:t>
      </w:r>
      <w:r w:rsidR="00F375F5">
        <w:rPr>
          <w:rFonts w:ascii="Times New Roman" w:hAnsi="Times New Roman" w:cs="Times New Roman"/>
          <w:sz w:val="24"/>
          <w:szCs w:val="24"/>
        </w:rPr>
        <w:t>градской области от 15.12.2021</w:t>
      </w:r>
      <w:proofErr w:type="gramEnd"/>
      <w:r w:rsidR="00BF788E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BF788E">
        <w:rPr>
          <w:rFonts w:ascii="Times New Roman" w:hAnsi="Times New Roman" w:cs="Times New Roman"/>
          <w:sz w:val="24"/>
          <w:szCs w:val="24"/>
        </w:rPr>
        <w:t>2950-па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75F5">
        <w:rPr>
          <w:rFonts w:ascii="Times New Roman" w:hAnsi="Times New Roman" w:cs="Times New Roman"/>
          <w:sz w:val="24"/>
          <w:szCs w:val="24"/>
        </w:rPr>
        <w:t>от 24.12.2021</w:t>
      </w:r>
      <w:r w:rsidR="00BC6462">
        <w:rPr>
          <w:rFonts w:ascii="Times New Roman" w:hAnsi="Times New Roman" w:cs="Times New Roman"/>
          <w:sz w:val="24"/>
          <w:szCs w:val="24"/>
        </w:rPr>
        <w:t xml:space="preserve"> № 3063-па</w:t>
      </w:r>
      <w:r w:rsidR="002849C6">
        <w:rPr>
          <w:rFonts w:ascii="Times New Roman" w:hAnsi="Times New Roman" w:cs="Times New Roman"/>
          <w:sz w:val="24"/>
          <w:szCs w:val="24"/>
        </w:rPr>
        <w:t>, от 27.0</w:t>
      </w:r>
      <w:r w:rsidR="0022367E">
        <w:rPr>
          <w:rFonts w:ascii="Times New Roman" w:hAnsi="Times New Roman" w:cs="Times New Roman"/>
          <w:sz w:val="24"/>
          <w:szCs w:val="24"/>
        </w:rPr>
        <w:t>1</w:t>
      </w:r>
      <w:r w:rsidR="00F375F5">
        <w:rPr>
          <w:rFonts w:ascii="Times New Roman" w:hAnsi="Times New Roman" w:cs="Times New Roman"/>
          <w:sz w:val="24"/>
          <w:szCs w:val="24"/>
        </w:rPr>
        <w:t>.2022</w:t>
      </w:r>
      <w:r w:rsidR="002849C6">
        <w:rPr>
          <w:rFonts w:ascii="Times New Roman" w:hAnsi="Times New Roman" w:cs="Times New Roman"/>
          <w:sz w:val="24"/>
          <w:szCs w:val="24"/>
        </w:rPr>
        <w:t xml:space="preserve"> № 198-па</w:t>
      </w:r>
      <w:r w:rsidR="00C615E8">
        <w:rPr>
          <w:rFonts w:ascii="Times New Roman" w:hAnsi="Times New Roman" w:cs="Times New Roman"/>
          <w:sz w:val="24"/>
          <w:szCs w:val="24"/>
        </w:rPr>
        <w:t xml:space="preserve">, </w:t>
      </w:r>
      <w:r w:rsidR="00F4034E" w:rsidRPr="0022367E">
        <w:rPr>
          <w:rFonts w:ascii="Times New Roman" w:hAnsi="Times New Roman" w:cs="Times New Roman"/>
          <w:sz w:val="24"/>
          <w:szCs w:val="24"/>
        </w:rPr>
        <w:t xml:space="preserve">от </w:t>
      </w:r>
      <w:r w:rsidR="0022367E" w:rsidRPr="0022367E">
        <w:rPr>
          <w:rFonts w:ascii="Times New Roman" w:hAnsi="Times New Roman" w:cs="Times New Roman"/>
          <w:sz w:val="24"/>
          <w:szCs w:val="24"/>
        </w:rPr>
        <w:t>07.02.2022</w:t>
      </w:r>
      <w:r w:rsidR="00F4034E" w:rsidRPr="0022367E">
        <w:rPr>
          <w:rFonts w:ascii="Times New Roman" w:hAnsi="Times New Roman" w:cs="Times New Roman"/>
          <w:sz w:val="24"/>
          <w:szCs w:val="24"/>
        </w:rPr>
        <w:t xml:space="preserve"> № </w:t>
      </w:r>
      <w:r w:rsidR="0022367E" w:rsidRPr="0022367E">
        <w:rPr>
          <w:rFonts w:ascii="Times New Roman" w:hAnsi="Times New Roman" w:cs="Times New Roman"/>
          <w:sz w:val="24"/>
          <w:szCs w:val="24"/>
        </w:rPr>
        <w:t>262-па,</w:t>
      </w:r>
      <w:r w:rsidR="002236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367E" w:rsidRPr="000D4995">
        <w:rPr>
          <w:rFonts w:ascii="Times New Roman" w:hAnsi="Times New Roman" w:cs="Times New Roman"/>
          <w:sz w:val="24"/>
          <w:szCs w:val="24"/>
        </w:rPr>
        <w:t>от 0</w:t>
      </w:r>
      <w:r w:rsidR="007870CB">
        <w:rPr>
          <w:rFonts w:ascii="Times New Roman" w:hAnsi="Times New Roman" w:cs="Times New Roman"/>
          <w:sz w:val="24"/>
          <w:szCs w:val="24"/>
        </w:rPr>
        <w:t>9</w:t>
      </w:r>
      <w:r w:rsidR="0022367E" w:rsidRPr="000D4995">
        <w:rPr>
          <w:rFonts w:ascii="Times New Roman" w:hAnsi="Times New Roman" w:cs="Times New Roman"/>
          <w:sz w:val="24"/>
          <w:szCs w:val="24"/>
        </w:rPr>
        <w:t>.02.</w:t>
      </w:r>
      <w:r w:rsidR="000D4995">
        <w:rPr>
          <w:rFonts w:ascii="Times New Roman" w:hAnsi="Times New Roman" w:cs="Times New Roman"/>
          <w:sz w:val="24"/>
          <w:szCs w:val="24"/>
        </w:rPr>
        <w:t>20</w:t>
      </w:r>
      <w:r w:rsidR="0022367E" w:rsidRPr="000D4995">
        <w:rPr>
          <w:rFonts w:ascii="Times New Roman" w:hAnsi="Times New Roman" w:cs="Times New Roman"/>
          <w:sz w:val="24"/>
          <w:szCs w:val="24"/>
        </w:rPr>
        <w:t xml:space="preserve">22 № </w:t>
      </w:r>
      <w:r w:rsidR="007870CB">
        <w:rPr>
          <w:rFonts w:ascii="Times New Roman" w:hAnsi="Times New Roman" w:cs="Times New Roman"/>
          <w:sz w:val="24"/>
          <w:szCs w:val="24"/>
        </w:rPr>
        <w:t>308</w:t>
      </w:r>
      <w:r w:rsidR="0022367E" w:rsidRPr="000D4995">
        <w:rPr>
          <w:rFonts w:ascii="Times New Roman" w:hAnsi="Times New Roman" w:cs="Times New Roman"/>
          <w:sz w:val="24"/>
          <w:szCs w:val="24"/>
        </w:rPr>
        <w:t>-па</w:t>
      </w:r>
      <w:r w:rsidR="00BF788E" w:rsidRPr="000D4995">
        <w:rPr>
          <w:rFonts w:ascii="Times New Roman" w:hAnsi="Times New Roman" w:cs="Times New Roman"/>
          <w:sz w:val="24"/>
          <w:szCs w:val="24"/>
        </w:rPr>
        <w:t>)</w:t>
      </w:r>
      <w:r w:rsidR="00B4151D" w:rsidRPr="000D4995">
        <w:rPr>
          <w:rFonts w:ascii="Times New Roman" w:hAnsi="Times New Roman" w:cs="Times New Roman"/>
          <w:sz w:val="24"/>
          <w:szCs w:val="24"/>
        </w:rPr>
        <w:t xml:space="preserve"> </w:t>
      </w:r>
      <w:r w:rsidR="00F375F5">
        <w:rPr>
          <w:rFonts w:ascii="Times New Roman" w:hAnsi="Times New Roman" w:cs="Times New Roman"/>
          <w:sz w:val="24"/>
          <w:szCs w:val="24"/>
        </w:rPr>
        <w:t>изменения, дополнив пункт 3.4</w:t>
      </w:r>
      <w:r w:rsidR="0022367E">
        <w:rPr>
          <w:rFonts w:ascii="Times New Roman" w:hAnsi="Times New Roman" w:cs="Times New Roman"/>
          <w:sz w:val="24"/>
          <w:szCs w:val="24"/>
        </w:rPr>
        <w:t xml:space="preserve"> абзацем следующего с</w:t>
      </w:r>
      <w:r w:rsidR="0022367E">
        <w:rPr>
          <w:rFonts w:ascii="Times New Roman" w:hAnsi="Times New Roman" w:cs="Times New Roman"/>
          <w:sz w:val="24"/>
          <w:szCs w:val="24"/>
        </w:rPr>
        <w:t>о</w:t>
      </w:r>
      <w:r w:rsidR="0022367E">
        <w:rPr>
          <w:rFonts w:ascii="Times New Roman" w:hAnsi="Times New Roman" w:cs="Times New Roman"/>
          <w:sz w:val="24"/>
          <w:szCs w:val="24"/>
        </w:rPr>
        <w:t>держания:</w:t>
      </w:r>
      <w:proofErr w:type="gramEnd"/>
    </w:p>
    <w:p w:rsidR="0022367E" w:rsidRDefault="0022367E" w:rsidP="00787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22367E">
        <w:rPr>
          <w:rFonts w:ascii="Times New Roman" w:hAnsi="Times New Roman" w:cs="Times New Roman"/>
          <w:sz w:val="24"/>
          <w:szCs w:val="24"/>
        </w:rPr>
        <w:t>В период дополнительных каникул с 14 по 23 февраля 2022 года обеспечить пол</w:t>
      </w:r>
      <w:r w:rsidRPr="0022367E">
        <w:rPr>
          <w:rFonts w:ascii="Times New Roman" w:hAnsi="Times New Roman" w:cs="Times New Roman"/>
          <w:sz w:val="24"/>
          <w:szCs w:val="24"/>
        </w:rPr>
        <w:t>у</w:t>
      </w:r>
      <w:r w:rsidRPr="0022367E">
        <w:rPr>
          <w:rFonts w:ascii="Times New Roman" w:hAnsi="Times New Roman" w:cs="Times New Roman"/>
          <w:sz w:val="24"/>
          <w:szCs w:val="24"/>
        </w:rPr>
        <w:t xml:space="preserve">чение обучающимися 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Pr="0022367E">
        <w:rPr>
          <w:rFonts w:ascii="Times New Roman" w:hAnsi="Times New Roman" w:cs="Times New Roman"/>
          <w:sz w:val="24"/>
          <w:szCs w:val="24"/>
        </w:rPr>
        <w:t>Ленинградской области, получающими образование по образовательным программам начального общего образования, наборов пищевых продуктов (сухого пайка, продовольственного пайка), а также 0,2 литра молока или иного молочного продукта за каждый учебный день по зая</w:t>
      </w:r>
      <w:r w:rsidRPr="0022367E">
        <w:rPr>
          <w:rFonts w:ascii="Times New Roman" w:hAnsi="Times New Roman" w:cs="Times New Roman"/>
          <w:sz w:val="24"/>
          <w:szCs w:val="24"/>
        </w:rPr>
        <w:t>в</w:t>
      </w:r>
      <w:r w:rsidRPr="0022367E">
        <w:rPr>
          <w:rFonts w:ascii="Times New Roman" w:hAnsi="Times New Roman" w:cs="Times New Roman"/>
          <w:sz w:val="24"/>
          <w:szCs w:val="24"/>
        </w:rPr>
        <w:t>лению родителей (законных представителей)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67E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67E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67E">
        <w:rPr>
          <w:rFonts w:ascii="Times New Roman" w:hAnsi="Times New Roman" w:cs="Times New Roman"/>
          <w:sz w:val="24"/>
          <w:szCs w:val="24"/>
        </w:rPr>
        <w:t>руководит</w:t>
      </w:r>
      <w:r>
        <w:rPr>
          <w:rFonts w:ascii="Times New Roman" w:hAnsi="Times New Roman" w:cs="Times New Roman"/>
          <w:sz w:val="24"/>
          <w:szCs w:val="24"/>
        </w:rPr>
        <w:t>еля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зовательной организации»</w:t>
      </w:r>
      <w:r w:rsidR="00F375F5">
        <w:rPr>
          <w:rFonts w:ascii="Times New Roman" w:hAnsi="Times New Roman" w:cs="Times New Roman"/>
          <w:sz w:val="24"/>
          <w:szCs w:val="24"/>
        </w:rPr>
        <w:t>.</w:t>
      </w:r>
    </w:p>
    <w:p w:rsidR="00AF67D9" w:rsidRPr="00A96967" w:rsidRDefault="00F4034E" w:rsidP="00787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25D2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правопорядка и безопасности, делам ГО и ЧС администрации муниц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</w:t>
      </w:r>
      <w:r w:rsidR="009C3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</w:t>
      </w:r>
      <w:r w:rsidR="009C3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9C3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ный</w:t>
      </w:r>
      <w:r w:rsidR="009C3032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области.</w:t>
      </w:r>
    </w:p>
    <w:p w:rsidR="00AF67D9" w:rsidRPr="001725D2" w:rsidRDefault="00F4034E" w:rsidP="00787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обнародовать настоящее пост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новление в порядке, установленном Уставом муниципального образования Тосненский </w:t>
      </w:r>
      <w:r w:rsidR="009C3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муниципальный</w:t>
      </w:r>
      <w:r w:rsidR="009C3032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области.</w:t>
      </w:r>
    </w:p>
    <w:p w:rsidR="00772B22" w:rsidRPr="00772B22" w:rsidRDefault="00F4034E" w:rsidP="00787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</w:t>
      </w:r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стителя главы администрации муниципального образования Тосненский район Лени</w:t>
      </w:r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градской области </w:t>
      </w:r>
      <w:proofErr w:type="spellStart"/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Тычинского</w:t>
      </w:r>
      <w:proofErr w:type="spellEnd"/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</w:t>
      </w:r>
    </w:p>
    <w:p w:rsidR="003F0E59" w:rsidRDefault="00F4034E" w:rsidP="00787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принятия.</w:t>
      </w:r>
    </w:p>
    <w:p w:rsidR="00C6516B" w:rsidRDefault="00C6516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AB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А.Г. Клементьев</w:t>
      </w:r>
    </w:p>
    <w:p w:rsidR="007877AB" w:rsidRP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7AB" w:rsidRP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11" w:rsidRDefault="005E7C11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11" w:rsidRDefault="005E7C11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11" w:rsidRPr="007877AB" w:rsidRDefault="005E7C11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11" w:rsidRDefault="005E7C11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11" w:rsidRDefault="005E7C11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11" w:rsidRDefault="005E7C11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11" w:rsidRDefault="005E7C11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11" w:rsidRDefault="005E7C11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11" w:rsidRPr="007877AB" w:rsidRDefault="005E7C11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0CB" w:rsidRDefault="007870C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0CB" w:rsidRDefault="007870C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0CB" w:rsidRDefault="007870C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0CB" w:rsidRDefault="007870C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0CB" w:rsidRDefault="007870C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0CB" w:rsidRDefault="007870C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0CB" w:rsidRDefault="007870C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0CB" w:rsidRDefault="007870C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0CB" w:rsidRDefault="007870C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0CB" w:rsidRDefault="007870C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0CB" w:rsidRDefault="007870C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0CB" w:rsidRDefault="007870C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0CB" w:rsidRDefault="007870C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7AB" w:rsidRDefault="00DD7DF8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Прошкин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Андрей Евгеньевич</w:t>
      </w:r>
      <w:r w:rsidR="007877AB" w:rsidRPr="007877AB">
        <w:rPr>
          <w:rFonts w:ascii="Times New Roman" w:hAnsi="Times New Roman" w:cs="Times New Roman"/>
          <w:sz w:val="20"/>
          <w:szCs w:val="20"/>
        </w:rPr>
        <w:t>, 8(81361)21604</w:t>
      </w:r>
    </w:p>
    <w:p w:rsidR="007870CB" w:rsidRDefault="007870C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 га</w:t>
      </w:r>
    </w:p>
    <w:sectPr w:rsidR="007870CB" w:rsidSect="007870CB">
      <w:headerReference w:type="default" r:id="rId11"/>
      <w:headerReference w:type="firs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C5F" w:rsidRDefault="00A22C5F" w:rsidP="007870CB">
      <w:pPr>
        <w:spacing w:after="0" w:line="240" w:lineRule="auto"/>
      </w:pPr>
      <w:r>
        <w:separator/>
      </w:r>
    </w:p>
  </w:endnote>
  <w:endnote w:type="continuationSeparator" w:id="0">
    <w:p w:rsidR="00A22C5F" w:rsidRDefault="00A22C5F" w:rsidP="0078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C5F" w:rsidRDefault="00A22C5F" w:rsidP="007870CB">
      <w:pPr>
        <w:spacing w:after="0" w:line="240" w:lineRule="auto"/>
      </w:pPr>
      <w:r>
        <w:separator/>
      </w:r>
    </w:p>
  </w:footnote>
  <w:footnote w:type="continuationSeparator" w:id="0">
    <w:p w:rsidR="00A22C5F" w:rsidRDefault="00A22C5F" w:rsidP="00787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919948"/>
      <w:docPartObj>
        <w:docPartGallery w:val="Page Numbers (Top of Page)"/>
        <w:docPartUnique/>
      </w:docPartObj>
    </w:sdtPr>
    <w:sdtEndPr/>
    <w:sdtContent>
      <w:p w:rsidR="007870CB" w:rsidRDefault="007870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A0E">
          <w:rPr>
            <w:noProof/>
          </w:rPr>
          <w:t>2</w:t>
        </w:r>
        <w:r>
          <w:fldChar w:fldCharType="end"/>
        </w:r>
      </w:p>
    </w:sdtContent>
  </w:sdt>
  <w:p w:rsidR="007870CB" w:rsidRDefault="007870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CB" w:rsidRDefault="007870CB">
    <w:pPr>
      <w:pStyle w:val="a6"/>
      <w:jc w:val="center"/>
    </w:pPr>
  </w:p>
  <w:p w:rsidR="007870CB" w:rsidRDefault="007870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30BC"/>
    <w:multiLevelType w:val="multilevel"/>
    <w:tmpl w:val="B5725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1B"/>
    <w:rsid w:val="00024C24"/>
    <w:rsid w:val="000254D7"/>
    <w:rsid w:val="000356C2"/>
    <w:rsid w:val="0008140A"/>
    <w:rsid w:val="00084E4F"/>
    <w:rsid w:val="000C4A7F"/>
    <w:rsid w:val="000D4995"/>
    <w:rsid w:val="001545B5"/>
    <w:rsid w:val="0016349A"/>
    <w:rsid w:val="001725D2"/>
    <w:rsid w:val="001D70C3"/>
    <w:rsid w:val="001E7435"/>
    <w:rsid w:val="00200F24"/>
    <w:rsid w:val="0022367E"/>
    <w:rsid w:val="002849C6"/>
    <w:rsid w:val="002A17ED"/>
    <w:rsid w:val="002D0E65"/>
    <w:rsid w:val="00306637"/>
    <w:rsid w:val="00362E83"/>
    <w:rsid w:val="00387E17"/>
    <w:rsid w:val="003A7B5E"/>
    <w:rsid w:val="003C233B"/>
    <w:rsid w:val="003F0E59"/>
    <w:rsid w:val="00401E06"/>
    <w:rsid w:val="00431D54"/>
    <w:rsid w:val="00441E9A"/>
    <w:rsid w:val="00453AC3"/>
    <w:rsid w:val="004A757F"/>
    <w:rsid w:val="00515A0E"/>
    <w:rsid w:val="00516EA1"/>
    <w:rsid w:val="005200BD"/>
    <w:rsid w:val="005215FA"/>
    <w:rsid w:val="00560A9F"/>
    <w:rsid w:val="00564171"/>
    <w:rsid w:val="005A3810"/>
    <w:rsid w:val="005E7C11"/>
    <w:rsid w:val="00663A3D"/>
    <w:rsid w:val="006B78D3"/>
    <w:rsid w:val="006D0893"/>
    <w:rsid w:val="006E6150"/>
    <w:rsid w:val="00726878"/>
    <w:rsid w:val="00737BF2"/>
    <w:rsid w:val="00743FBA"/>
    <w:rsid w:val="00772B22"/>
    <w:rsid w:val="007870CB"/>
    <w:rsid w:val="007877AB"/>
    <w:rsid w:val="007C3CD0"/>
    <w:rsid w:val="00800DFD"/>
    <w:rsid w:val="00824018"/>
    <w:rsid w:val="00830E0C"/>
    <w:rsid w:val="00847BD6"/>
    <w:rsid w:val="00855FB1"/>
    <w:rsid w:val="008B7575"/>
    <w:rsid w:val="008C6D3F"/>
    <w:rsid w:val="008E46B5"/>
    <w:rsid w:val="00915D25"/>
    <w:rsid w:val="009331CE"/>
    <w:rsid w:val="009336FE"/>
    <w:rsid w:val="00961CD9"/>
    <w:rsid w:val="0097671B"/>
    <w:rsid w:val="009A0424"/>
    <w:rsid w:val="009C3032"/>
    <w:rsid w:val="009C72C8"/>
    <w:rsid w:val="009F5610"/>
    <w:rsid w:val="00A21F00"/>
    <w:rsid w:val="00A22C5F"/>
    <w:rsid w:val="00A70620"/>
    <w:rsid w:val="00A96967"/>
    <w:rsid w:val="00AE4C89"/>
    <w:rsid w:val="00AF67D9"/>
    <w:rsid w:val="00B0370E"/>
    <w:rsid w:val="00B26FBB"/>
    <w:rsid w:val="00B4151D"/>
    <w:rsid w:val="00B93E9F"/>
    <w:rsid w:val="00BA2FFF"/>
    <w:rsid w:val="00BC6462"/>
    <w:rsid w:val="00BC7775"/>
    <w:rsid w:val="00BF788E"/>
    <w:rsid w:val="00C10DB4"/>
    <w:rsid w:val="00C615E8"/>
    <w:rsid w:val="00C6516B"/>
    <w:rsid w:val="00C7019C"/>
    <w:rsid w:val="00D04D8B"/>
    <w:rsid w:val="00D1436C"/>
    <w:rsid w:val="00D224EC"/>
    <w:rsid w:val="00D331C6"/>
    <w:rsid w:val="00D742CB"/>
    <w:rsid w:val="00D95B73"/>
    <w:rsid w:val="00DD0CC5"/>
    <w:rsid w:val="00DD7DF8"/>
    <w:rsid w:val="00E07CD3"/>
    <w:rsid w:val="00E13421"/>
    <w:rsid w:val="00E21862"/>
    <w:rsid w:val="00EA3749"/>
    <w:rsid w:val="00F07F83"/>
    <w:rsid w:val="00F375F5"/>
    <w:rsid w:val="00F4034E"/>
    <w:rsid w:val="00F52D20"/>
    <w:rsid w:val="00F63931"/>
    <w:rsid w:val="00F6681A"/>
    <w:rsid w:val="00F82AC1"/>
    <w:rsid w:val="00F83D15"/>
    <w:rsid w:val="00F922F3"/>
    <w:rsid w:val="00FA24E1"/>
    <w:rsid w:val="00FC5886"/>
    <w:rsid w:val="00FE622C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7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70CB"/>
  </w:style>
  <w:style w:type="paragraph" w:styleId="a8">
    <w:name w:val="footer"/>
    <w:basedOn w:val="a"/>
    <w:link w:val="a9"/>
    <w:uiPriority w:val="99"/>
    <w:unhideWhenUsed/>
    <w:rsid w:val="00787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70CB"/>
  </w:style>
  <w:style w:type="paragraph" w:styleId="aa">
    <w:name w:val="Balloon Text"/>
    <w:basedOn w:val="a"/>
    <w:link w:val="ab"/>
    <w:uiPriority w:val="99"/>
    <w:semiHidden/>
    <w:unhideWhenUsed/>
    <w:rsid w:val="009C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3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7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70CB"/>
  </w:style>
  <w:style w:type="paragraph" w:styleId="a8">
    <w:name w:val="footer"/>
    <w:basedOn w:val="a"/>
    <w:link w:val="a9"/>
    <w:uiPriority w:val="99"/>
    <w:unhideWhenUsed/>
    <w:rsid w:val="00787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70CB"/>
  </w:style>
  <w:style w:type="paragraph" w:styleId="aa">
    <w:name w:val="Balloon Text"/>
    <w:basedOn w:val="a"/>
    <w:link w:val="ab"/>
    <w:uiPriority w:val="99"/>
    <w:semiHidden/>
    <w:unhideWhenUsed/>
    <w:rsid w:val="009C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3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39592-71B6-4546-91D6-C59D150E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 Александр Васильевич</dc:creator>
  <cp:lastModifiedBy>Морозова Ольга Олеговна</cp:lastModifiedBy>
  <cp:revision>2</cp:revision>
  <cp:lastPrinted>2022-02-09T13:02:00Z</cp:lastPrinted>
  <dcterms:created xsi:type="dcterms:W3CDTF">2022-02-11T13:21:00Z</dcterms:created>
  <dcterms:modified xsi:type="dcterms:W3CDTF">2022-02-11T13:21:00Z</dcterms:modified>
</cp:coreProperties>
</file>