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C6" w:rsidRPr="00E30EA2" w:rsidRDefault="000736C6" w:rsidP="000736C6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szCs w:val="28"/>
        </w:rPr>
        <w:t xml:space="preserve">Информация </w:t>
      </w:r>
      <w:r w:rsidRPr="00E30EA2">
        <w:rPr>
          <w:b/>
          <w:i w:val="0"/>
          <w:iCs w:val="0"/>
          <w:szCs w:val="28"/>
        </w:rPr>
        <w:t xml:space="preserve"> </w:t>
      </w:r>
    </w:p>
    <w:p w:rsidR="000736C6" w:rsidRDefault="000736C6" w:rsidP="000736C6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 xml:space="preserve"> об исполнении бюджета муниципального образования Тосненский район</w:t>
      </w:r>
      <w:r w:rsidRPr="00E30EA2">
        <w:rPr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 xml:space="preserve">Ленинградской области за </w:t>
      </w:r>
      <w:r>
        <w:rPr>
          <w:b/>
          <w:i w:val="0"/>
          <w:iCs w:val="0"/>
          <w:szCs w:val="28"/>
        </w:rPr>
        <w:t xml:space="preserve">1 </w:t>
      </w:r>
      <w:r w:rsidR="004B5B65">
        <w:rPr>
          <w:b/>
          <w:i w:val="0"/>
          <w:iCs w:val="0"/>
          <w:szCs w:val="28"/>
        </w:rPr>
        <w:t>полугодие</w:t>
      </w:r>
      <w:r>
        <w:rPr>
          <w:b/>
          <w:i w:val="0"/>
          <w:iCs w:val="0"/>
          <w:szCs w:val="28"/>
        </w:rPr>
        <w:t xml:space="preserve"> 2021</w:t>
      </w:r>
      <w:r w:rsidRPr="00E30EA2">
        <w:rPr>
          <w:b/>
          <w:i w:val="0"/>
          <w:iCs w:val="0"/>
          <w:szCs w:val="28"/>
        </w:rPr>
        <w:t xml:space="preserve"> год</w:t>
      </w:r>
      <w:r>
        <w:rPr>
          <w:b/>
          <w:i w:val="0"/>
          <w:iCs w:val="0"/>
          <w:szCs w:val="28"/>
        </w:rPr>
        <w:t>а</w:t>
      </w:r>
    </w:p>
    <w:p w:rsidR="000736C6" w:rsidRPr="00E30EA2" w:rsidRDefault="000736C6" w:rsidP="000736C6">
      <w:pPr>
        <w:pStyle w:val="3"/>
        <w:ind w:left="0" w:right="-57"/>
        <w:jc w:val="center"/>
        <w:rPr>
          <w:b/>
          <w:i w:val="0"/>
          <w:iCs w:val="0"/>
          <w:szCs w:val="28"/>
        </w:rPr>
      </w:pPr>
    </w:p>
    <w:p w:rsidR="007E6EC6" w:rsidRPr="00E52EAD" w:rsidRDefault="007E6EC6" w:rsidP="007E6EC6">
      <w:pPr>
        <w:pStyle w:val="3"/>
        <w:ind w:left="0" w:right="-57" w:firstLine="709"/>
        <w:rPr>
          <w:iCs w:val="0"/>
          <w:szCs w:val="28"/>
        </w:rPr>
      </w:pPr>
      <w:r w:rsidRPr="00E52EAD">
        <w:rPr>
          <w:i w:val="0"/>
          <w:iCs w:val="0"/>
          <w:szCs w:val="28"/>
        </w:rPr>
        <w:t xml:space="preserve">Доходная часть бюджета муниципального образования Тосненский район Ленинградской области в целом за </w:t>
      </w:r>
      <w:r>
        <w:rPr>
          <w:i w:val="0"/>
          <w:iCs w:val="0"/>
          <w:szCs w:val="28"/>
        </w:rPr>
        <w:t xml:space="preserve">1 полугодие </w:t>
      </w:r>
      <w:r w:rsidRPr="00E52EAD">
        <w:rPr>
          <w:i w:val="0"/>
          <w:iCs w:val="0"/>
          <w:szCs w:val="28"/>
        </w:rPr>
        <w:t>20</w:t>
      </w:r>
      <w:r>
        <w:rPr>
          <w:i w:val="0"/>
          <w:iCs w:val="0"/>
          <w:szCs w:val="28"/>
        </w:rPr>
        <w:t>21</w:t>
      </w:r>
      <w:r w:rsidRPr="00E52EAD">
        <w:rPr>
          <w:i w:val="0"/>
          <w:iCs w:val="0"/>
          <w:szCs w:val="28"/>
        </w:rPr>
        <w:t xml:space="preserve"> год</w:t>
      </w:r>
      <w:r>
        <w:rPr>
          <w:i w:val="0"/>
          <w:iCs w:val="0"/>
          <w:szCs w:val="28"/>
        </w:rPr>
        <w:t>а</w:t>
      </w:r>
      <w:r w:rsidRPr="00E52EAD">
        <w:rPr>
          <w:i w:val="0"/>
          <w:iCs w:val="0"/>
          <w:szCs w:val="28"/>
        </w:rPr>
        <w:t xml:space="preserve"> исполнена в сумме </w:t>
      </w:r>
      <w:r>
        <w:rPr>
          <w:i w:val="0"/>
          <w:iCs w:val="0"/>
          <w:szCs w:val="28"/>
        </w:rPr>
        <w:t>1 817 955 973</w:t>
      </w:r>
      <w:r w:rsidRPr="00E52EAD">
        <w:rPr>
          <w:i w:val="0"/>
          <w:iCs w:val="0"/>
          <w:szCs w:val="28"/>
        </w:rPr>
        <w:t>,</w:t>
      </w:r>
      <w:r>
        <w:rPr>
          <w:i w:val="0"/>
          <w:iCs w:val="0"/>
          <w:szCs w:val="28"/>
        </w:rPr>
        <w:t>58</w:t>
      </w:r>
      <w:r w:rsidRPr="00E52EAD">
        <w:rPr>
          <w:i w:val="0"/>
          <w:iCs w:val="0"/>
          <w:szCs w:val="28"/>
        </w:rPr>
        <w:t xml:space="preserve"> руб</w:t>
      </w:r>
      <w:r w:rsidRPr="00BE345C">
        <w:rPr>
          <w:i w:val="0"/>
          <w:iCs w:val="0"/>
          <w:szCs w:val="28"/>
        </w:rPr>
        <w:t>лей</w:t>
      </w:r>
      <w:r w:rsidRPr="00E52EAD">
        <w:rPr>
          <w:i w:val="0"/>
          <w:iCs w:val="0"/>
          <w:szCs w:val="28"/>
        </w:rPr>
        <w:t xml:space="preserve">, что составляет </w:t>
      </w:r>
      <w:r>
        <w:rPr>
          <w:i w:val="0"/>
          <w:iCs w:val="0"/>
          <w:szCs w:val="28"/>
        </w:rPr>
        <w:t>50</w:t>
      </w:r>
      <w:r w:rsidRPr="00E52EAD">
        <w:rPr>
          <w:i w:val="0"/>
          <w:iCs w:val="0"/>
          <w:szCs w:val="28"/>
        </w:rPr>
        <w:t>,</w:t>
      </w:r>
      <w:r>
        <w:rPr>
          <w:i w:val="0"/>
          <w:iCs w:val="0"/>
          <w:szCs w:val="28"/>
        </w:rPr>
        <w:t>2</w:t>
      </w:r>
      <w:r w:rsidRPr="00E52EAD">
        <w:rPr>
          <w:i w:val="0"/>
          <w:iCs w:val="0"/>
          <w:szCs w:val="28"/>
        </w:rPr>
        <w:t xml:space="preserve">% </w:t>
      </w:r>
      <w:r>
        <w:rPr>
          <w:i w:val="0"/>
          <w:iCs w:val="0"/>
          <w:szCs w:val="28"/>
        </w:rPr>
        <w:t xml:space="preserve">от </w:t>
      </w:r>
      <w:r w:rsidRPr="00E52EAD">
        <w:rPr>
          <w:i w:val="0"/>
          <w:iCs w:val="0"/>
          <w:szCs w:val="28"/>
        </w:rPr>
        <w:t xml:space="preserve">годового плана </w:t>
      </w:r>
      <w:r>
        <w:rPr>
          <w:i w:val="0"/>
          <w:iCs w:val="0"/>
          <w:szCs w:val="28"/>
        </w:rPr>
        <w:t>в размере 3 623 237 917,81</w:t>
      </w:r>
      <w:r w:rsidRPr="00E52EAD">
        <w:rPr>
          <w:i w:val="0"/>
          <w:iCs w:val="0"/>
          <w:szCs w:val="28"/>
        </w:rPr>
        <w:t xml:space="preserve"> руб</w:t>
      </w:r>
      <w:r>
        <w:rPr>
          <w:i w:val="0"/>
          <w:iCs w:val="0"/>
          <w:szCs w:val="28"/>
        </w:rPr>
        <w:t>лей.</w:t>
      </w:r>
      <w:r w:rsidRPr="00E52EAD">
        <w:rPr>
          <w:i w:val="0"/>
          <w:iCs w:val="0"/>
          <w:szCs w:val="28"/>
        </w:rPr>
        <w:t xml:space="preserve"> </w:t>
      </w:r>
    </w:p>
    <w:p w:rsidR="007E6EC6" w:rsidRPr="007E6EC6" w:rsidRDefault="007E6EC6" w:rsidP="007E6EC6">
      <w:pPr>
        <w:pStyle w:val="3"/>
        <w:ind w:left="0" w:right="-57" w:firstLine="709"/>
        <w:rPr>
          <w:i w:val="0"/>
          <w:iCs w:val="0"/>
          <w:szCs w:val="28"/>
        </w:rPr>
      </w:pPr>
      <w:r w:rsidRPr="00CB395B">
        <w:rPr>
          <w:i w:val="0"/>
          <w:iCs w:val="0"/>
          <w:szCs w:val="28"/>
        </w:rPr>
        <w:t>Налоговые и неналоговые</w:t>
      </w:r>
      <w:r w:rsidRPr="00E52EAD">
        <w:rPr>
          <w:i w:val="0"/>
          <w:iCs w:val="0"/>
          <w:szCs w:val="28"/>
        </w:rPr>
        <w:t xml:space="preserve"> доходы исполнены </w:t>
      </w:r>
      <w:r w:rsidRPr="007E6EC6">
        <w:rPr>
          <w:i w:val="0"/>
          <w:iCs w:val="0"/>
          <w:szCs w:val="28"/>
        </w:rPr>
        <w:t xml:space="preserve">в сумме 675 655 314,86 рублей, или на 58,9% к годовому плану 1 146 152 975,00 рублей. По сравнению с 1 полугодием 2020 года налоговых и неналоговых доходов поступило больше на 145 893 273,79 рублей. </w:t>
      </w:r>
    </w:p>
    <w:p w:rsidR="004F0B7E" w:rsidRDefault="004F0B7E" w:rsidP="004F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EAD">
        <w:rPr>
          <w:rFonts w:ascii="Times New Roman" w:hAnsi="Times New Roman"/>
          <w:sz w:val="28"/>
          <w:szCs w:val="28"/>
        </w:rPr>
        <w:t xml:space="preserve">План по безвозмездным поступлениям от других бюджетов бюджетной системы РФ выполнен на </w:t>
      </w:r>
      <w:r>
        <w:rPr>
          <w:rFonts w:ascii="Times New Roman" w:hAnsi="Times New Roman"/>
          <w:sz w:val="28"/>
          <w:szCs w:val="28"/>
        </w:rPr>
        <w:t>46</w:t>
      </w:r>
      <w:r w:rsidRPr="00E52E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E52EAD">
        <w:rPr>
          <w:rFonts w:ascii="Times New Roman" w:hAnsi="Times New Roman"/>
          <w:sz w:val="28"/>
          <w:szCs w:val="28"/>
        </w:rPr>
        <w:t xml:space="preserve">%. При плане </w:t>
      </w:r>
      <w:r>
        <w:rPr>
          <w:rFonts w:ascii="Times New Roman" w:hAnsi="Times New Roman"/>
          <w:sz w:val="28"/>
          <w:szCs w:val="28"/>
        </w:rPr>
        <w:t>2 477 084 942,81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лей,</w:t>
      </w:r>
      <w:r w:rsidRPr="00E52EAD">
        <w:rPr>
          <w:rFonts w:ascii="Times New Roman" w:hAnsi="Times New Roman"/>
          <w:sz w:val="28"/>
          <w:szCs w:val="28"/>
        </w:rPr>
        <w:t xml:space="preserve"> фактически </w:t>
      </w:r>
      <w:r>
        <w:rPr>
          <w:rFonts w:ascii="Times New Roman" w:hAnsi="Times New Roman"/>
          <w:sz w:val="28"/>
          <w:szCs w:val="28"/>
        </w:rPr>
        <w:t xml:space="preserve">в 1 полугодии </w:t>
      </w:r>
      <w:r w:rsidRPr="00E52E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E52EA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52EAD">
        <w:rPr>
          <w:rFonts w:ascii="Times New Roman" w:hAnsi="Times New Roman"/>
          <w:sz w:val="28"/>
          <w:szCs w:val="28"/>
        </w:rPr>
        <w:t xml:space="preserve"> из областного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2EAD">
        <w:rPr>
          <w:rFonts w:ascii="Times New Roman" w:hAnsi="Times New Roman"/>
          <w:sz w:val="28"/>
          <w:szCs w:val="28"/>
        </w:rPr>
        <w:t>федерального бюджетов</w:t>
      </w:r>
      <w:r>
        <w:rPr>
          <w:rFonts w:ascii="Times New Roman" w:hAnsi="Times New Roman"/>
          <w:sz w:val="28"/>
          <w:szCs w:val="28"/>
        </w:rPr>
        <w:t xml:space="preserve"> и бюджетов поселений</w:t>
      </w:r>
      <w:r w:rsidRPr="00E52EAD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1 151 004 452,06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E52EA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736C6" w:rsidRDefault="004B5B65" w:rsidP="00073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3EA"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Тосненский район Ленинградской области за первое полугодие 2021 года составили 1 614 125 278,04 рублей, что соответствует 40,2% от плановых ассигнований 2021 года                    </w:t>
      </w:r>
      <w:r w:rsidRPr="006453EA">
        <w:rPr>
          <w:rFonts w:ascii="Times New Roman" w:hAnsi="Times New Roman"/>
          <w:bCs/>
          <w:sz w:val="28"/>
          <w:szCs w:val="28"/>
        </w:rPr>
        <w:t xml:space="preserve">4 019 296 765,63 </w:t>
      </w:r>
      <w:r w:rsidRPr="006453EA">
        <w:rPr>
          <w:rFonts w:ascii="Times New Roman" w:hAnsi="Times New Roman"/>
          <w:sz w:val="28"/>
          <w:szCs w:val="28"/>
        </w:rPr>
        <w:t>рублей</w:t>
      </w:r>
      <w:r w:rsidR="000736C6" w:rsidRPr="0001414F">
        <w:rPr>
          <w:rFonts w:ascii="Times New Roman" w:hAnsi="Times New Roman"/>
          <w:sz w:val="28"/>
          <w:szCs w:val="28"/>
        </w:rPr>
        <w:t xml:space="preserve">. </w:t>
      </w:r>
      <w:r w:rsidR="000736C6" w:rsidRPr="00E52EAD">
        <w:rPr>
          <w:rFonts w:ascii="Times New Roman" w:hAnsi="Times New Roman"/>
          <w:sz w:val="28"/>
          <w:szCs w:val="28"/>
        </w:rPr>
        <w:t xml:space="preserve"> </w:t>
      </w:r>
    </w:p>
    <w:p w:rsidR="004B5B65" w:rsidRPr="006453EA" w:rsidRDefault="004B5B65" w:rsidP="004B5B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453EA">
        <w:rPr>
          <w:rFonts w:ascii="Times New Roman" w:hAnsi="Times New Roman"/>
          <w:sz w:val="28"/>
          <w:szCs w:val="28"/>
        </w:rPr>
        <w:t>На финансирование социально-культурной сферы направлено                 рубля, что составляет 84,0% от общей суммы расходов бюджета за отчетный период, в том числе:</w:t>
      </w:r>
    </w:p>
    <w:p w:rsidR="004B5B65" w:rsidRPr="006453EA" w:rsidRDefault="004B5B65" w:rsidP="004B5B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53EA">
        <w:rPr>
          <w:rFonts w:ascii="Times New Roman" w:hAnsi="Times New Roman"/>
          <w:sz w:val="28"/>
          <w:szCs w:val="28"/>
        </w:rPr>
        <w:tab/>
        <w:t>- на образование 1 093 967 435,12 рубля;</w:t>
      </w:r>
    </w:p>
    <w:p w:rsidR="004B5B65" w:rsidRPr="006453EA" w:rsidRDefault="004B5B65" w:rsidP="004B5B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53EA">
        <w:rPr>
          <w:rFonts w:ascii="Times New Roman" w:hAnsi="Times New Roman"/>
          <w:sz w:val="28"/>
          <w:szCs w:val="28"/>
        </w:rPr>
        <w:tab/>
        <w:t>- на социальную политику 134 506 806,2 рублей;</w:t>
      </w:r>
    </w:p>
    <w:p w:rsidR="004B5B65" w:rsidRPr="006453EA" w:rsidRDefault="004B5B65" w:rsidP="004B5B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53EA">
        <w:rPr>
          <w:rFonts w:ascii="Times New Roman" w:hAnsi="Times New Roman"/>
          <w:sz w:val="28"/>
          <w:szCs w:val="28"/>
        </w:rPr>
        <w:tab/>
        <w:t>- на культуру 100 985 095,71 рубл</w:t>
      </w:r>
      <w:r>
        <w:rPr>
          <w:rFonts w:ascii="Times New Roman" w:hAnsi="Times New Roman"/>
          <w:sz w:val="28"/>
          <w:szCs w:val="28"/>
        </w:rPr>
        <w:t>ь</w:t>
      </w:r>
      <w:r w:rsidRPr="006453EA">
        <w:rPr>
          <w:rFonts w:ascii="Times New Roman" w:hAnsi="Times New Roman"/>
          <w:sz w:val="28"/>
          <w:szCs w:val="28"/>
        </w:rPr>
        <w:t>;</w:t>
      </w:r>
    </w:p>
    <w:p w:rsidR="004B5B65" w:rsidRPr="006453EA" w:rsidRDefault="004B5B65" w:rsidP="004B5B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53EA">
        <w:rPr>
          <w:rFonts w:ascii="Times New Roman" w:hAnsi="Times New Roman"/>
          <w:sz w:val="28"/>
          <w:szCs w:val="28"/>
        </w:rPr>
        <w:tab/>
        <w:t>- на физическую культуру и спорт 26 275 457,78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3EA">
        <w:rPr>
          <w:rFonts w:ascii="Times New Roman" w:hAnsi="Times New Roman"/>
          <w:sz w:val="28"/>
          <w:szCs w:val="28"/>
        </w:rPr>
        <w:t>рублей.</w:t>
      </w:r>
    </w:p>
    <w:p w:rsidR="000736C6" w:rsidRPr="004B5B65" w:rsidRDefault="004B5B65" w:rsidP="004B5B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5B65">
        <w:rPr>
          <w:rFonts w:ascii="Times New Roman" w:hAnsi="Times New Roman"/>
          <w:sz w:val="28"/>
          <w:szCs w:val="28"/>
        </w:rPr>
        <w:t>Формирование бюджета на 2021 год и на плановый период 2022 и 2023 годов осуществлялось на основании муниципальных программ. В 2021 году в муниципальном образовании Тосненский район Ленинградской области действуют 11 муниципальных программ, доля программных расходов в общей сумме фактических расходов бюджета составила 89,6 %.</w:t>
      </w:r>
    </w:p>
    <w:sectPr w:rsidR="000736C6" w:rsidRPr="004B5B65" w:rsidSect="000B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736C6"/>
    <w:rsid w:val="000736C6"/>
    <w:rsid w:val="000B6AF5"/>
    <w:rsid w:val="004B5B65"/>
    <w:rsid w:val="004F0B7E"/>
    <w:rsid w:val="005773C1"/>
    <w:rsid w:val="00785884"/>
    <w:rsid w:val="007E6EC6"/>
    <w:rsid w:val="00930FAA"/>
    <w:rsid w:val="0096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736C6"/>
    <w:pPr>
      <w:spacing w:after="0" w:line="240" w:lineRule="auto"/>
      <w:ind w:left="1134"/>
      <w:jc w:val="both"/>
    </w:pPr>
    <w:rPr>
      <w:rFonts w:ascii="Times New Roman" w:hAnsi="Times New Roman"/>
      <w:i/>
      <w:i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736C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No Spacing"/>
    <w:uiPriority w:val="1"/>
    <w:qFormat/>
    <w:rsid w:val="000736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6</cp:revision>
  <dcterms:created xsi:type="dcterms:W3CDTF">2021-04-30T06:14:00Z</dcterms:created>
  <dcterms:modified xsi:type="dcterms:W3CDTF">2021-09-29T09:40:00Z</dcterms:modified>
</cp:coreProperties>
</file>