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5" w:rsidRPr="00E30EA2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0F582C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</w:t>
      </w:r>
    </w:p>
    <w:p w:rsidR="00002395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>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 xml:space="preserve">1 </w:t>
      </w:r>
      <w:r w:rsidR="000F582C">
        <w:rPr>
          <w:b/>
          <w:i w:val="0"/>
          <w:iCs w:val="0"/>
          <w:szCs w:val="28"/>
        </w:rPr>
        <w:t>полугодие</w:t>
      </w:r>
      <w:r>
        <w:rPr>
          <w:b/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>201</w:t>
      </w:r>
      <w:r>
        <w:rPr>
          <w:b/>
          <w:i w:val="0"/>
          <w:iCs w:val="0"/>
          <w:szCs w:val="28"/>
        </w:rPr>
        <w:t>9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002395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F4103C" w:rsidRPr="00E52EAD" w:rsidRDefault="00F4103C" w:rsidP="00F4103C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</w:t>
      </w:r>
      <w:r>
        <w:rPr>
          <w:i w:val="0"/>
          <w:iCs w:val="0"/>
          <w:szCs w:val="28"/>
        </w:rPr>
        <w:t xml:space="preserve">1 полугодие </w:t>
      </w:r>
      <w:r w:rsidRPr="00E52EAD">
        <w:rPr>
          <w:i w:val="0"/>
          <w:iCs w:val="0"/>
          <w:szCs w:val="28"/>
        </w:rPr>
        <w:t>201</w:t>
      </w:r>
      <w:r>
        <w:rPr>
          <w:i w:val="0"/>
          <w:iCs w:val="0"/>
          <w:szCs w:val="28"/>
        </w:rPr>
        <w:t>9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 </w:t>
      </w:r>
      <w:r>
        <w:rPr>
          <w:i w:val="0"/>
          <w:iCs w:val="0"/>
          <w:szCs w:val="28"/>
        </w:rPr>
        <w:t>1 693</w:t>
      </w:r>
      <w:r w:rsidR="000F582C">
        <w:rPr>
          <w:i w:val="0"/>
          <w:iCs w:val="0"/>
          <w:szCs w:val="28"/>
        </w:rPr>
        <w:t> </w:t>
      </w:r>
      <w:r>
        <w:rPr>
          <w:i w:val="0"/>
          <w:iCs w:val="0"/>
          <w:szCs w:val="28"/>
        </w:rPr>
        <w:t>941</w:t>
      </w:r>
      <w:r w:rsidR="000F582C">
        <w:rPr>
          <w:i w:val="0"/>
          <w:iCs w:val="0"/>
          <w:szCs w:val="28"/>
        </w:rPr>
        <w:t>,8 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54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8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3 088</w:t>
      </w:r>
      <w:r w:rsidR="000F582C">
        <w:rPr>
          <w:i w:val="0"/>
          <w:iCs w:val="0"/>
          <w:szCs w:val="28"/>
        </w:rPr>
        <w:t> </w:t>
      </w:r>
      <w:r>
        <w:rPr>
          <w:i w:val="0"/>
          <w:iCs w:val="0"/>
          <w:szCs w:val="28"/>
        </w:rPr>
        <w:t>489</w:t>
      </w:r>
      <w:r w:rsidR="000F582C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2</w:t>
      </w:r>
      <w:r w:rsidR="000F582C">
        <w:rPr>
          <w:i w:val="0"/>
          <w:iCs w:val="0"/>
          <w:szCs w:val="28"/>
        </w:rPr>
        <w:t xml:space="preserve"> 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F4103C" w:rsidRPr="00E52EAD" w:rsidRDefault="00F4103C" w:rsidP="00F4103C">
      <w:pPr>
        <w:pStyle w:val="3"/>
        <w:ind w:left="0" w:right="-57" w:firstLine="709"/>
        <w:rPr>
          <w:i w:val="0"/>
          <w:szCs w:val="28"/>
        </w:rPr>
      </w:pPr>
      <w:r w:rsidRPr="00F70262">
        <w:rPr>
          <w:i w:val="0"/>
          <w:iCs w:val="0"/>
          <w:szCs w:val="28"/>
        </w:rPr>
        <w:t>Н</w:t>
      </w:r>
      <w:r w:rsidRPr="00E52EAD">
        <w:rPr>
          <w:i w:val="0"/>
          <w:iCs w:val="0"/>
          <w:szCs w:val="28"/>
        </w:rPr>
        <w:t xml:space="preserve">алоговые и неналоговые доходы исполнены </w:t>
      </w:r>
      <w:r w:rsidRPr="00E52EAD">
        <w:rPr>
          <w:i w:val="0"/>
          <w:szCs w:val="28"/>
        </w:rPr>
        <w:t xml:space="preserve">в сумме </w:t>
      </w:r>
      <w:r>
        <w:rPr>
          <w:i w:val="0"/>
          <w:szCs w:val="28"/>
        </w:rPr>
        <w:t>599</w:t>
      </w:r>
      <w:r w:rsidR="000F582C">
        <w:rPr>
          <w:i w:val="0"/>
          <w:szCs w:val="28"/>
        </w:rPr>
        <w:t> </w:t>
      </w:r>
      <w:r>
        <w:rPr>
          <w:i w:val="0"/>
          <w:szCs w:val="28"/>
        </w:rPr>
        <w:t>024</w:t>
      </w:r>
      <w:r w:rsidR="000F582C">
        <w:rPr>
          <w:i w:val="0"/>
          <w:szCs w:val="28"/>
        </w:rPr>
        <w:t>,</w:t>
      </w:r>
      <w:r>
        <w:rPr>
          <w:i w:val="0"/>
          <w:szCs w:val="28"/>
        </w:rPr>
        <w:t>2</w:t>
      </w:r>
      <w:r w:rsidR="000F582C">
        <w:rPr>
          <w:i w:val="0"/>
          <w:szCs w:val="28"/>
        </w:rPr>
        <w:t xml:space="preserve">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>
        <w:rPr>
          <w:i w:val="0"/>
          <w:szCs w:val="28"/>
        </w:rPr>
        <w:t>56</w:t>
      </w:r>
      <w:r w:rsidRPr="00E52EAD">
        <w:rPr>
          <w:i w:val="0"/>
          <w:szCs w:val="28"/>
        </w:rPr>
        <w:t>,</w:t>
      </w:r>
      <w:r>
        <w:rPr>
          <w:i w:val="0"/>
          <w:szCs w:val="28"/>
        </w:rPr>
        <w:t>0</w:t>
      </w:r>
      <w:r w:rsidRPr="00E52EAD">
        <w:rPr>
          <w:i w:val="0"/>
          <w:szCs w:val="28"/>
        </w:rPr>
        <w:t xml:space="preserve">% к годовому плану </w:t>
      </w:r>
      <w:r>
        <w:rPr>
          <w:i w:val="0"/>
          <w:szCs w:val="28"/>
        </w:rPr>
        <w:t>1 068</w:t>
      </w:r>
      <w:r w:rsidR="000F582C">
        <w:rPr>
          <w:i w:val="0"/>
          <w:szCs w:val="28"/>
        </w:rPr>
        <w:t> </w:t>
      </w:r>
      <w:r>
        <w:rPr>
          <w:i w:val="0"/>
          <w:szCs w:val="28"/>
        </w:rPr>
        <w:t>831</w:t>
      </w:r>
      <w:r w:rsidR="000F582C">
        <w:rPr>
          <w:i w:val="0"/>
          <w:szCs w:val="28"/>
        </w:rPr>
        <w:t>,</w:t>
      </w:r>
      <w:r>
        <w:rPr>
          <w:i w:val="0"/>
          <w:szCs w:val="28"/>
        </w:rPr>
        <w:t>1</w:t>
      </w:r>
      <w:r w:rsidR="000F582C">
        <w:rPr>
          <w:i w:val="0"/>
          <w:szCs w:val="28"/>
        </w:rPr>
        <w:t xml:space="preserve">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. </w:t>
      </w:r>
    </w:p>
    <w:p w:rsidR="00002395" w:rsidRDefault="00002395" w:rsidP="00002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20</w:t>
      </w:r>
      <w:r w:rsidRPr="00E52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E52EAD">
        <w:rPr>
          <w:rFonts w:ascii="Times New Roman" w:hAnsi="Times New Roman"/>
          <w:sz w:val="28"/>
          <w:szCs w:val="28"/>
        </w:rPr>
        <w:t xml:space="preserve">%. При плане </w:t>
      </w:r>
      <w:r w:rsidR="000F582C">
        <w:rPr>
          <w:rFonts w:ascii="Times New Roman" w:hAnsi="Times New Roman"/>
          <w:sz w:val="28"/>
          <w:szCs w:val="28"/>
        </w:rPr>
        <w:t>2 019 658,1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в 1 </w:t>
      </w:r>
      <w:r w:rsidR="000F582C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EA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52E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52EAD">
        <w:rPr>
          <w:rFonts w:ascii="Times New Roman" w:hAnsi="Times New Roman"/>
          <w:sz w:val="28"/>
          <w:szCs w:val="28"/>
        </w:rPr>
        <w:t xml:space="preserve">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 w:rsidR="000F582C">
        <w:rPr>
          <w:rFonts w:ascii="Times New Roman" w:hAnsi="Times New Roman"/>
          <w:sz w:val="28"/>
          <w:szCs w:val="28"/>
        </w:rPr>
        <w:t>1 102 769,7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E52E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4103C" w:rsidRDefault="00F4103C" w:rsidP="00002395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3064B">
        <w:rPr>
          <w:rFonts w:ascii="Times New Roman" w:eastAsia="Calibri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</w:t>
      </w:r>
      <w:r>
        <w:rPr>
          <w:rFonts w:ascii="Times New Roman" w:eastAsia="Calibri" w:hAnsi="Times New Roman"/>
          <w:sz w:val="28"/>
          <w:szCs w:val="28"/>
        </w:rPr>
        <w:t xml:space="preserve"> первое полугодие </w:t>
      </w:r>
      <w:r w:rsidRPr="00D3064B">
        <w:rPr>
          <w:rFonts w:ascii="Times New Roman" w:eastAsia="Calibri" w:hAnsi="Times New Roman"/>
          <w:sz w:val="28"/>
          <w:szCs w:val="28"/>
        </w:rPr>
        <w:t>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D3064B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а</w:t>
      </w:r>
      <w:r w:rsidRPr="00D3064B">
        <w:rPr>
          <w:rFonts w:ascii="Times New Roman" w:eastAsia="Calibri" w:hAnsi="Times New Roman"/>
          <w:sz w:val="28"/>
          <w:szCs w:val="28"/>
        </w:rPr>
        <w:t xml:space="preserve"> составили </w:t>
      </w:r>
      <w:r>
        <w:rPr>
          <w:rFonts w:ascii="Times New Roman" w:eastAsia="Calibri" w:hAnsi="Times New Roman"/>
          <w:sz w:val="28"/>
          <w:szCs w:val="28"/>
        </w:rPr>
        <w:t>1 290</w:t>
      </w:r>
      <w:r w:rsidR="000F582C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213</w:t>
      </w:r>
      <w:r w:rsidR="000F582C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7</w:t>
      </w:r>
      <w:r w:rsidR="000F582C">
        <w:rPr>
          <w:rFonts w:ascii="Times New Roman" w:eastAsia="Calibri" w:hAnsi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3064B">
        <w:rPr>
          <w:rFonts w:ascii="Times New Roman" w:eastAsia="Calibri" w:hAnsi="Times New Roman"/>
          <w:sz w:val="28"/>
          <w:szCs w:val="28"/>
        </w:rPr>
        <w:t>рубл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D3064B">
        <w:rPr>
          <w:rFonts w:ascii="Times New Roman" w:eastAsia="Calibri" w:hAnsi="Times New Roman"/>
          <w:sz w:val="28"/>
          <w:szCs w:val="28"/>
        </w:rPr>
        <w:t xml:space="preserve">, что </w:t>
      </w:r>
      <w:r>
        <w:rPr>
          <w:rFonts w:ascii="Times New Roman" w:eastAsia="Calibri" w:hAnsi="Times New Roman"/>
          <w:sz w:val="28"/>
          <w:szCs w:val="28"/>
        </w:rPr>
        <w:t>соответствует</w:t>
      </w:r>
      <w:r w:rsidRPr="00D3064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39,2%</w:t>
      </w:r>
      <w:r w:rsidRPr="00D3064B">
        <w:rPr>
          <w:rFonts w:ascii="Times New Roman" w:eastAsia="Calibri" w:hAnsi="Times New Roman"/>
          <w:sz w:val="28"/>
          <w:szCs w:val="28"/>
        </w:rPr>
        <w:t xml:space="preserve"> от плановых ассигнований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D3064B">
        <w:rPr>
          <w:rFonts w:ascii="Times New Roman" w:eastAsia="Calibri" w:hAnsi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/>
          <w:bCs/>
          <w:sz w:val="28"/>
          <w:szCs w:val="28"/>
        </w:rPr>
        <w:t>3 289</w:t>
      </w:r>
      <w:r w:rsidR="000F582C">
        <w:rPr>
          <w:rFonts w:ascii="Times New Roman" w:eastAsia="Calibri" w:hAnsi="Times New Roman"/>
          <w:bCs/>
          <w:sz w:val="28"/>
          <w:szCs w:val="28"/>
        </w:rPr>
        <w:t> </w:t>
      </w:r>
      <w:r>
        <w:rPr>
          <w:rFonts w:ascii="Times New Roman" w:eastAsia="Calibri" w:hAnsi="Times New Roman"/>
          <w:bCs/>
          <w:sz w:val="28"/>
          <w:szCs w:val="28"/>
        </w:rPr>
        <w:t>733</w:t>
      </w:r>
      <w:r w:rsidR="000F582C">
        <w:rPr>
          <w:rFonts w:ascii="Times New Roman" w:eastAsia="Calibri" w:hAnsi="Times New Roman"/>
          <w:bCs/>
          <w:sz w:val="28"/>
          <w:szCs w:val="28"/>
        </w:rPr>
        <w:t>,8 тыс.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3064B">
        <w:rPr>
          <w:rFonts w:ascii="Times New Roman" w:eastAsia="Calibri" w:hAnsi="Times New Roman"/>
          <w:sz w:val="28"/>
          <w:szCs w:val="28"/>
        </w:rPr>
        <w:t>рубл</w:t>
      </w:r>
      <w:r>
        <w:rPr>
          <w:rFonts w:ascii="Times New Roman" w:eastAsia="Calibri" w:hAnsi="Times New Roman"/>
          <w:sz w:val="28"/>
          <w:szCs w:val="28"/>
        </w:rPr>
        <w:t>ей.</w:t>
      </w:r>
    </w:p>
    <w:p w:rsidR="00F4103C" w:rsidRPr="00ED0C3E" w:rsidRDefault="000F582C" w:rsidP="00F410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3C" w:rsidRPr="00ED0C3E">
        <w:rPr>
          <w:rFonts w:ascii="Times New Roman" w:hAnsi="Times New Roman"/>
          <w:sz w:val="28"/>
          <w:szCs w:val="28"/>
        </w:rPr>
        <w:t xml:space="preserve">На финансирование социально-культурной сферы направлено </w:t>
      </w:r>
      <w:r w:rsidR="00F4103C">
        <w:rPr>
          <w:rFonts w:ascii="Times New Roman" w:hAnsi="Times New Roman"/>
          <w:sz w:val="28"/>
          <w:szCs w:val="28"/>
        </w:rPr>
        <w:t xml:space="preserve">                1 088</w:t>
      </w:r>
      <w:r>
        <w:rPr>
          <w:rFonts w:ascii="Times New Roman" w:hAnsi="Times New Roman"/>
          <w:sz w:val="28"/>
          <w:szCs w:val="28"/>
        </w:rPr>
        <w:t> </w:t>
      </w:r>
      <w:r w:rsidR="00F4103C">
        <w:rPr>
          <w:rFonts w:ascii="Times New Roman" w:hAnsi="Times New Roman"/>
          <w:sz w:val="28"/>
          <w:szCs w:val="28"/>
        </w:rPr>
        <w:t>758</w:t>
      </w:r>
      <w:r>
        <w:rPr>
          <w:rFonts w:ascii="Times New Roman" w:hAnsi="Times New Roman"/>
          <w:sz w:val="28"/>
          <w:szCs w:val="28"/>
        </w:rPr>
        <w:t>,</w:t>
      </w:r>
      <w:r w:rsidR="00F410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4103C">
        <w:rPr>
          <w:rFonts w:ascii="Times New Roman" w:hAnsi="Times New Roman"/>
          <w:sz w:val="28"/>
          <w:szCs w:val="28"/>
        </w:rPr>
        <w:t xml:space="preserve"> </w:t>
      </w:r>
      <w:r w:rsidR="00F4103C" w:rsidRPr="00ED0C3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="00F4103C" w:rsidRPr="00ED0C3E">
        <w:rPr>
          <w:rFonts w:ascii="Times New Roman" w:hAnsi="Times New Roman"/>
          <w:sz w:val="28"/>
          <w:szCs w:val="28"/>
        </w:rPr>
        <w:t xml:space="preserve">, что составляет </w:t>
      </w:r>
      <w:r w:rsidR="00F4103C">
        <w:rPr>
          <w:rFonts w:ascii="Times New Roman" w:hAnsi="Times New Roman"/>
          <w:sz w:val="28"/>
          <w:szCs w:val="28"/>
        </w:rPr>
        <w:t>84,4</w:t>
      </w:r>
      <w:r w:rsidR="00F4103C" w:rsidRPr="00ED0C3E">
        <w:rPr>
          <w:rFonts w:ascii="Times New Roman" w:hAnsi="Times New Roman"/>
          <w:sz w:val="28"/>
          <w:szCs w:val="28"/>
        </w:rPr>
        <w:t>% от общей суммы расходов бюджета за отчетный период, в том числе:</w:t>
      </w:r>
    </w:p>
    <w:p w:rsidR="00F4103C" w:rsidRDefault="00F4103C" w:rsidP="00F410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образование </w:t>
      </w:r>
      <w:r w:rsidRPr="00E167A4">
        <w:rPr>
          <w:rFonts w:ascii="Times New Roman" w:hAnsi="Times New Roman"/>
          <w:sz w:val="28"/>
          <w:szCs w:val="28"/>
        </w:rPr>
        <w:t>961</w:t>
      </w:r>
      <w:r w:rsidR="000F582C">
        <w:rPr>
          <w:rFonts w:ascii="Times New Roman" w:hAnsi="Times New Roman"/>
          <w:sz w:val="28"/>
          <w:szCs w:val="28"/>
        </w:rPr>
        <w:t> </w:t>
      </w:r>
      <w:r w:rsidRPr="00E167A4">
        <w:rPr>
          <w:rFonts w:ascii="Times New Roman" w:hAnsi="Times New Roman"/>
          <w:sz w:val="28"/>
          <w:szCs w:val="28"/>
        </w:rPr>
        <w:t>380</w:t>
      </w:r>
      <w:r w:rsidR="000F582C">
        <w:rPr>
          <w:rFonts w:ascii="Times New Roman" w:hAnsi="Times New Roman"/>
          <w:sz w:val="28"/>
          <w:szCs w:val="28"/>
        </w:rPr>
        <w:t>,</w:t>
      </w:r>
      <w:r w:rsidRPr="00E167A4">
        <w:rPr>
          <w:rFonts w:ascii="Times New Roman" w:hAnsi="Times New Roman"/>
          <w:sz w:val="28"/>
          <w:szCs w:val="28"/>
        </w:rPr>
        <w:t>3</w:t>
      </w:r>
      <w:r w:rsidR="000F582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рубл</w:t>
      </w:r>
      <w:r w:rsidR="000F582C">
        <w:rPr>
          <w:rFonts w:ascii="Times New Roman" w:hAnsi="Times New Roman"/>
          <w:sz w:val="28"/>
          <w:szCs w:val="28"/>
        </w:rPr>
        <w:t>ей</w:t>
      </w:r>
      <w:r w:rsidRPr="00ED0C3E">
        <w:rPr>
          <w:rFonts w:ascii="Times New Roman" w:hAnsi="Times New Roman"/>
          <w:sz w:val="28"/>
          <w:szCs w:val="28"/>
        </w:rPr>
        <w:t>;</w:t>
      </w:r>
    </w:p>
    <w:p w:rsidR="00F4103C" w:rsidRPr="00ED0C3E" w:rsidRDefault="00F4103C" w:rsidP="00F410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культуру </w:t>
      </w:r>
      <w:r w:rsidRPr="00E167A4">
        <w:rPr>
          <w:rFonts w:ascii="Times New Roman" w:hAnsi="Times New Roman"/>
          <w:sz w:val="28"/>
          <w:szCs w:val="28"/>
        </w:rPr>
        <w:t>63</w:t>
      </w:r>
      <w:r w:rsidR="000F582C">
        <w:rPr>
          <w:rFonts w:ascii="Times New Roman" w:hAnsi="Times New Roman"/>
          <w:sz w:val="28"/>
          <w:szCs w:val="28"/>
        </w:rPr>
        <w:t> </w:t>
      </w:r>
      <w:r w:rsidRPr="00E167A4">
        <w:rPr>
          <w:rFonts w:ascii="Times New Roman" w:hAnsi="Times New Roman"/>
          <w:sz w:val="28"/>
          <w:szCs w:val="28"/>
        </w:rPr>
        <w:t>706</w:t>
      </w:r>
      <w:r w:rsidR="000F582C">
        <w:rPr>
          <w:rFonts w:ascii="Times New Roman" w:hAnsi="Times New Roman"/>
          <w:sz w:val="28"/>
          <w:szCs w:val="28"/>
        </w:rPr>
        <w:t>,7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ED0C3E">
        <w:rPr>
          <w:rFonts w:ascii="Times New Roman" w:hAnsi="Times New Roman"/>
          <w:sz w:val="28"/>
          <w:szCs w:val="28"/>
        </w:rPr>
        <w:t>;</w:t>
      </w:r>
    </w:p>
    <w:p w:rsidR="00F4103C" w:rsidRPr="00ED0C3E" w:rsidRDefault="00F4103C" w:rsidP="00F410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социальную политику </w:t>
      </w:r>
      <w:r w:rsidRPr="00E167A4">
        <w:rPr>
          <w:rFonts w:ascii="Times New Roman" w:hAnsi="Times New Roman"/>
          <w:sz w:val="28"/>
          <w:szCs w:val="28"/>
        </w:rPr>
        <w:t>62</w:t>
      </w:r>
      <w:r w:rsidR="000F582C">
        <w:rPr>
          <w:rFonts w:ascii="Times New Roman" w:hAnsi="Times New Roman"/>
          <w:sz w:val="28"/>
          <w:szCs w:val="28"/>
        </w:rPr>
        <w:t> </w:t>
      </w:r>
      <w:r w:rsidRPr="00E167A4">
        <w:rPr>
          <w:rFonts w:ascii="Times New Roman" w:hAnsi="Times New Roman"/>
          <w:sz w:val="28"/>
          <w:szCs w:val="28"/>
        </w:rPr>
        <w:t>394</w:t>
      </w:r>
      <w:r w:rsidR="000F582C">
        <w:rPr>
          <w:rFonts w:ascii="Times New Roman" w:hAnsi="Times New Roman"/>
          <w:sz w:val="28"/>
          <w:szCs w:val="28"/>
        </w:rPr>
        <w:t>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рублей;</w:t>
      </w:r>
    </w:p>
    <w:p w:rsidR="00F4103C" w:rsidRDefault="00F4103C" w:rsidP="00F410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физическую культуру и спорт </w:t>
      </w:r>
      <w:r w:rsidRPr="00E167A4">
        <w:rPr>
          <w:rFonts w:ascii="Times New Roman" w:hAnsi="Times New Roman"/>
          <w:sz w:val="28"/>
          <w:szCs w:val="28"/>
        </w:rPr>
        <w:t>1</w:t>
      </w:r>
      <w:r w:rsidR="000F582C">
        <w:rPr>
          <w:rFonts w:ascii="Times New Roman" w:hAnsi="Times New Roman"/>
          <w:sz w:val="28"/>
          <w:szCs w:val="28"/>
        </w:rPr>
        <w:t> </w:t>
      </w:r>
      <w:r w:rsidRPr="00E167A4">
        <w:rPr>
          <w:rFonts w:ascii="Times New Roman" w:hAnsi="Times New Roman"/>
          <w:sz w:val="28"/>
          <w:szCs w:val="28"/>
        </w:rPr>
        <w:t>277</w:t>
      </w:r>
      <w:r w:rsidR="000F582C">
        <w:rPr>
          <w:rFonts w:ascii="Times New Roman" w:hAnsi="Times New Roman"/>
          <w:sz w:val="28"/>
          <w:szCs w:val="28"/>
        </w:rPr>
        <w:t>,</w:t>
      </w:r>
      <w:r w:rsidRPr="00E167A4">
        <w:rPr>
          <w:rFonts w:ascii="Times New Roman" w:hAnsi="Times New Roman"/>
          <w:sz w:val="28"/>
          <w:szCs w:val="28"/>
        </w:rPr>
        <w:t>3</w:t>
      </w:r>
      <w:r w:rsidR="000F582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ей.</w:t>
      </w:r>
    </w:p>
    <w:p w:rsidR="00002395" w:rsidRPr="00002395" w:rsidRDefault="00002395" w:rsidP="00002395">
      <w:pPr>
        <w:pStyle w:val="3"/>
        <w:ind w:left="0" w:right="-57" w:firstLine="709"/>
        <w:rPr>
          <w:i w:val="0"/>
          <w:iCs w:val="0"/>
          <w:szCs w:val="28"/>
        </w:rPr>
      </w:pPr>
    </w:p>
    <w:p w:rsidR="00505AB5" w:rsidRDefault="00505AB5"/>
    <w:sectPr w:rsidR="00505AB5" w:rsidSect="0050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02395"/>
    <w:rsid w:val="00002395"/>
    <w:rsid w:val="000F582C"/>
    <w:rsid w:val="00505AB5"/>
    <w:rsid w:val="0054006F"/>
    <w:rsid w:val="00F4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0239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239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0023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2</cp:revision>
  <dcterms:created xsi:type="dcterms:W3CDTF">2019-04-19T09:53:00Z</dcterms:created>
  <dcterms:modified xsi:type="dcterms:W3CDTF">2019-07-11T11:51:00Z</dcterms:modified>
</cp:coreProperties>
</file>