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CA5D0D" w:rsidRDefault="00133326" w:rsidP="0013332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Оперативная информация о ходе реализации муниципальных программ Тосненского городского поселения Тосненского района Ленинградской области </w:t>
      </w:r>
      <w:r w:rsidR="008469EA" w:rsidRPr="00AF55F6">
        <w:rPr>
          <w:rFonts w:ascii="Times New Roman" w:hAnsi="Times New Roman"/>
          <w:sz w:val="24"/>
        </w:rPr>
        <w:t>на</w:t>
      </w:r>
      <w:r w:rsidR="008469EA" w:rsidRPr="00CA5D0D">
        <w:rPr>
          <w:rFonts w:ascii="Times New Roman" w:hAnsi="Times New Roman"/>
          <w:b/>
          <w:sz w:val="24"/>
        </w:rPr>
        <w:t xml:space="preserve"> </w:t>
      </w:r>
      <w:r w:rsidR="001D4305">
        <w:rPr>
          <w:rFonts w:ascii="Times New Roman" w:hAnsi="Times New Roman"/>
          <w:b/>
          <w:sz w:val="24"/>
        </w:rPr>
        <w:t>01.</w:t>
      </w:r>
      <w:r w:rsidR="003C4C91">
        <w:rPr>
          <w:rFonts w:ascii="Times New Roman" w:hAnsi="Times New Roman"/>
          <w:b/>
          <w:sz w:val="24"/>
        </w:rPr>
        <w:t>0</w:t>
      </w:r>
      <w:r w:rsidR="008A55D4">
        <w:rPr>
          <w:rFonts w:ascii="Times New Roman" w:hAnsi="Times New Roman"/>
          <w:b/>
          <w:sz w:val="24"/>
        </w:rPr>
        <w:t>7</w:t>
      </w:r>
      <w:r w:rsidR="00F801C3">
        <w:rPr>
          <w:rFonts w:ascii="Times New Roman" w:hAnsi="Times New Roman"/>
          <w:b/>
          <w:sz w:val="24"/>
        </w:rPr>
        <w:t>.2020</w:t>
      </w:r>
      <w:r w:rsidR="008469EA" w:rsidRPr="00CA5D0D">
        <w:rPr>
          <w:rFonts w:ascii="Times New Roman" w:hAnsi="Times New Roman"/>
          <w:b/>
          <w:sz w:val="24"/>
        </w:rPr>
        <w:t xml:space="preserve"> г.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795B">
              <w:rPr>
                <w:rFonts w:ascii="Times New Roman" w:hAnsi="Times New Roman"/>
                <w:b/>
              </w:rPr>
              <w:t>п</w:t>
            </w:r>
            <w:proofErr w:type="gramEnd"/>
            <w:r w:rsidRPr="0012795B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Финансирование </w:t>
            </w:r>
            <w:proofErr w:type="spellStart"/>
            <w:r w:rsidRPr="0012795B">
              <w:rPr>
                <w:rFonts w:ascii="Times New Roman" w:hAnsi="Times New Roman"/>
                <w:b/>
              </w:rPr>
              <w:t>тыс.р</w:t>
            </w:r>
            <w:proofErr w:type="spellEnd"/>
            <w:r w:rsidRPr="0012795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3C4C91">
              <w:rPr>
                <w:rFonts w:ascii="Times New Roman" w:hAnsi="Times New Roman"/>
                <w:b/>
              </w:rPr>
              <w:t>средств на 2020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3C4C91" w:rsidP="008A5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8A55D4">
              <w:rPr>
                <w:rFonts w:ascii="Times New Roman" w:hAnsi="Times New Roman"/>
                <w:b/>
              </w:rPr>
              <w:t>пол</w:t>
            </w:r>
            <w:r>
              <w:rPr>
                <w:rFonts w:ascii="Times New Roman" w:hAnsi="Times New Roman"/>
                <w:b/>
              </w:rPr>
              <w:t>. 2020</w:t>
            </w:r>
            <w:r w:rsidR="001D4305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133326" w:rsidP="0034200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го района Ленинградской области</w:t>
            </w: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8A55D4">
              <w:rPr>
                <w:rFonts w:ascii="Times New Roman CYR" w:hAnsi="Times New Roman CYR" w:cs="Times New Roman CYR"/>
                <w:sz w:val="20"/>
                <w:szCs w:val="18"/>
              </w:rPr>
              <w:t>4095,97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8A55D4">
              <w:rPr>
                <w:rFonts w:ascii="Times New Roman CYR" w:hAnsi="Times New Roman CYR" w:cs="Times New Roman CYR"/>
                <w:sz w:val="20"/>
                <w:szCs w:val="18"/>
              </w:rPr>
              <w:t>1049,09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25,6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 w:rsidRPr="00E1745D">
              <w:rPr>
                <w:rFonts w:ascii="Times New Roman" w:hAnsi="Times New Roman"/>
                <w:sz w:val="20"/>
                <w:szCs w:val="18"/>
              </w:rPr>
              <w:t>области</w:t>
            </w:r>
            <w:r w:rsidRPr="00E1745D">
              <w:rPr>
                <w:rFonts w:ascii="Times New Roman" w:hAnsi="Times New Roman"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E1745D"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E1745D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культуры</w:t>
            </w:r>
            <w:r w:rsidR="00040102" w:rsidRPr="00E1745D">
              <w:rPr>
                <w:rFonts w:ascii="Times New Roman" w:hAnsi="Times New Roman"/>
                <w:sz w:val="20"/>
              </w:rPr>
              <w:t xml:space="preserve"> и туризма</w:t>
            </w:r>
            <w:r w:rsidRPr="00E1745D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8"/>
              </w:rPr>
              <w:t>68616,55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8"/>
              </w:rPr>
              <w:t>25905,39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8032B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</w:p>
        </w:tc>
      </w:tr>
      <w:tr w:rsidR="001D4305" w:rsidRPr="00133326" w:rsidTr="00FB7232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8"/>
              </w:rPr>
              <w:t>70025,28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8"/>
              </w:rPr>
              <w:t>7705,17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</w:pPr>
            <w:r w:rsidRPr="00E1745D">
              <w:rPr>
                <w:rFonts w:asciiTheme="minorHAnsi" w:hAnsiTheme="minorHAnsi" w:cstheme="minorBidi"/>
              </w:rPr>
              <w:fldChar w:fldCharType="begin"/>
            </w:r>
            <w:r w:rsidRPr="00E1745D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E1745D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D4305" w:rsidRPr="00E1745D" w:rsidRDefault="008A55D4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1D4305" w:rsidRPr="00E1745D" w:rsidRDefault="001D4305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D4305" w:rsidRPr="00133326" w:rsidTr="00FB7232">
        <w:trPr>
          <w:trHeight w:val="10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5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357402,51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198584,85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55,6</w:t>
            </w:r>
          </w:p>
        </w:tc>
      </w:tr>
      <w:tr w:rsidR="001D4305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1745D">
              <w:rPr>
                <w:rFonts w:ascii="Times New Roman" w:hAnsi="Times New Roman"/>
                <w:sz w:val="20"/>
              </w:rPr>
              <w:t>6</w:t>
            </w:r>
            <w:r w:rsidR="001D4305" w:rsidRPr="00E1745D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на 2018 – 2022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186760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38175,32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1D4305" w:rsidRPr="00133326" w:rsidTr="00FB7232">
        <w:trPr>
          <w:trHeight w:val="8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7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 на 2018 – 2020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3880,43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1728,67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8A55D4" w:rsidP="00130A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8</w:t>
            </w:r>
            <w:r w:rsidR="001D4305" w:rsidRPr="00E1745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1D4305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B701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3738,45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8A55D4" w:rsidP="001B7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9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734,25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655A48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10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5E4703" w:rsidP="001B701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3 565,1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5E4703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1D4305">
        <w:trPr>
          <w:trHeight w:val="3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lastRenderedPageBreak/>
              <w:t>11</w:t>
            </w:r>
            <w:r w:rsidR="001D4305" w:rsidRPr="00E1745D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1E05BA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2019 - 2023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2 704,4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FB7232">
        <w:trPr>
          <w:trHeight w:val="379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1D430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8A55D4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706 157,09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8A55D4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276 886,94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8A55D4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39,2</w:t>
            </w:r>
          </w:p>
        </w:tc>
      </w:tr>
    </w:tbl>
    <w:p w:rsidR="00133326" w:rsidRDefault="00133326" w:rsidP="0012795B"/>
    <w:sectPr w:rsidR="00133326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40102"/>
    <w:rsid w:val="00040651"/>
    <w:rsid w:val="0008032B"/>
    <w:rsid w:val="0012795B"/>
    <w:rsid w:val="00130AFA"/>
    <w:rsid w:val="00133326"/>
    <w:rsid w:val="001B7012"/>
    <w:rsid w:val="001D4305"/>
    <w:rsid w:val="001E05BA"/>
    <w:rsid w:val="002510CA"/>
    <w:rsid w:val="00270B00"/>
    <w:rsid w:val="00342004"/>
    <w:rsid w:val="003C4C91"/>
    <w:rsid w:val="00472177"/>
    <w:rsid w:val="004C3777"/>
    <w:rsid w:val="00562F80"/>
    <w:rsid w:val="00595F9D"/>
    <w:rsid w:val="005B2DE5"/>
    <w:rsid w:val="005E4703"/>
    <w:rsid w:val="00655A48"/>
    <w:rsid w:val="007309AA"/>
    <w:rsid w:val="00733EB2"/>
    <w:rsid w:val="008469EA"/>
    <w:rsid w:val="008A55D4"/>
    <w:rsid w:val="008B594B"/>
    <w:rsid w:val="009351F2"/>
    <w:rsid w:val="00957D59"/>
    <w:rsid w:val="00A37762"/>
    <w:rsid w:val="00AF55F6"/>
    <w:rsid w:val="00CA5D0D"/>
    <w:rsid w:val="00CF7E72"/>
    <w:rsid w:val="00DE401D"/>
    <w:rsid w:val="00DF6948"/>
    <w:rsid w:val="00E12859"/>
    <w:rsid w:val="00E17087"/>
    <w:rsid w:val="00E1745D"/>
    <w:rsid w:val="00E27A84"/>
    <w:rsid w:val="00E655C3"/>
    <w:rsid w:val="00E972D4"/>
    <w:rsid w:val="00EE130E"/>
    <w:rsid w:val="00F1550C"/>
    <w:rsid w:val="00F4001E"/>
    <w:rsid w:val="00F801C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2018-11-26T08:11:00Z</cp:lastPrinted>
  <dcterms:created xsi:type="dcterms:W3CDTF">2022-02-04T07:23:00Z</dcterms:created>
  <dcterms:modified xsi:type="dcterms:W3CDTF">2022-02-04T07:23:00Z</dcterms:modified>
</cp:coreProperties>
</file>