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A2FDE" w:rsidRDefault="005C4201" w:rsidP="000A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-1125855</wp:posOffset>
                </wp:positionH>
                <wp:positionV relativeFrom="page">
                  <wp:posOffset>34290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88.65pt;margin-top:2.7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oqM9/4gAAAAsBAAAPAAAAZHJzL2Rvd25yZXYueG1sTI/BasMwEETvhf6D2EJv&#10;iaQ6qYNrOYTQ9hQKTQqlN8Xa2CbWyliK7fx9lVN7XOYx8zZfT7ZlA/a+caRAzgUwpNKZhioFX4e3&#10;2QqYD5qMbh2hgit6WBf3d7nOjBvpE4d9qFgsIZ9pBXUIXca5L2u02s9dhxSzk+utDvHsK256PcZy&#10;2/InIZ651Q3FhVp3uK2xPO8vVsH7qMdNIl+H3fm0vf4clh/fO4lKPT5MmxdgAafwB8NNP6pDEZ2O&#10;7kLGs1bBTKZpElkFywWwGyCkSIEdFSxWiQBe5Pz/D8Uv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6KjP&#10;f+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0A2FDE" w:rsidRDefault="000A2FDE" w:rsidP="000A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FDE" w:rsidRDefault="000A2FDE" w:rsidP="000A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FDE" w:rsidRDefault="000A2FDE" w:rsidP="000A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FDE" w:rsidRDefault="000A2FDE" w:rsidP="000A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FDE" w:rsidRDefault="000A2FDE" w:rsidP="000A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FDE" w:rsidRDefault="000A2FDE" w:rsidP="000A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FDE" w:rsidRDefault="000A2FDE" w:rsidP="000A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FDE" w:rsidRDefault="000A2FDE" w:rsidP="000A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FDE" w:rsidRDefault="000A2FDE" w:rsidP="000A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FDE" w:rsidRDefault="000A2FDE" w:rsidP="000A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FDE" w:rsidRDefault="005C4201" w:rsidP="000A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17.03.2022                           837-па</w:t>
      </w:r>
    </w:p>
    <w:p w:rsidR="000A2FDE" w:rsidRDefault="000A2FDE" w:rsidP="000A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FDE" w:rsidRDefault="000A2FDE" w:rsidP="000A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FDE" w:rsidRDefault="00440820" w:rsidP="000A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D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81344" w:rsidRPr="000A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предоставлении разрешения</w:t>
      </w:r>
      <w:r w:rsidRPr="000A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условно </w:t>
      </w:r>
      <w:proofErr w:type="gramStart"/>
      <w:r w:rsidRPr="000A2F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разрешенный</w:t>
      </w:r>
      <w:proofErr w:type="gramEnd"/>
      <w:r w:rsidRPr="000A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2FDE" w:rsidRDefault="00440820" w:rsidP="000A2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использования </w:t>
      </w:r>
      <w:r w:rsidRPr="000A2FDE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7A5EF2" w:rsidRPr="000A2FDE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7A5EF2" w:rsidRPr="000A2FDE">
        <w:rPr>
          <w:rFonts w:ascii="Times New Roman" w:hAnsi="Times New Roman" w:cs="Times New Roman"/>
          <w:sz w:val="24"/>
          <w:szCs w:val="24"/>
        </w:rPr>
        <w:t xml:space="preserve"> </w:t>
      </w:r>
      <w:r w:rsidR="006156CA" w:rsidRPr="000A2FDE">
        <w:rPr>
          <w:rFonts w:ascii="Times New Roman" w:hAnsi="Times New Roman" w:cs="Times New Roman"/>
          <w:sz w:val="24"/>
          <w:szCs w:val="24"/>
        </w:rPr>
        <w:t xml:space="preserve">индивидуального жилищного </w:t>
      </w:r>
    </w:p>
    <w:p w:rsidR="007A5EF2" w:rsidRPr="000A2FDE" w:rsidRDefault="006156CA" w:rsidP="000A2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FDE">
        <w:rPr>
          <w:rFonts w:ascii="Times New Roman" w:hAnsi="Times New Roman" w:cs="Times New Roman"/>
          <w:sz w:val="24"/>
          <w:szCs w:val="24"/>
        </w:rPr>
        <w:t>строительства</w:t>
      </w:r>
      <w:r w:rsidR="00440820" w:rsidRPr="000A2FDE">
        <w:rPr>
          <w:rFonts w:ascii="Times New Roman" w:hAnsi="Times New Roman" w:cs="Times New Roman"/>
          <w:sz w:val="24"/>
          <w:szCs w:val="24"/>
        </w:rPr>
        <w:t xml:space="preserve">» с кодом </w:t>
      </w:r>
      <w:r w:rsidR="007A5EF2" w:rsidRPr="000A2FDE">
        <w:rPr>
          <w:rFonts w:ascii="Times New Roman" w:hAnsi="Times New Roman" w:cs="Times New Roman"/>
          <w:sz w:val="24"/>
          <w:szCs w:val="24"/>
        </w:rPr>
        <w:t>2.</w:t>
      </w:r>
      <w:r w:rsidRPr="000A2FDE">
        <w:rPr>
          <w:rFonts w:ascii="Times New Roman" w:hAnsi="Times New Roman" w:cs="Times New Roman"/>
          <w:sz w:val="24"/>
          <w:szCs w:val="24"/>
        </w:rPr>
        <w:t>1</w:t>
      </w:r>
    </w:p>
    <w:p w:rsidR="00D90F04" w:rsidRPr="000A2FDE" w:rsidRDefault="00D90F04" w:rsidP="000A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EF2" w:rsidRPr="000A2FDE" w:rsidRDefault="007A5EF2" w:rsidP="000A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0A2FDE" w:rsidRDefault="000A2FDE" w:rsidP="000A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440820" w:rsidRPr="000A2FD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AB3374" w:rsidRPr="000A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9 ст. 39</w:t>
      </w:r>
      <w:r w:rsidR="00440820" w:rsidRPr="000A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</w:t>
      </w:r>
      <w:r w:rsidR="00B67071" w:rsidRPr="000A2FD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40820" w:rsidRPr="000A2FD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одекса Р</w:t>
      </w:r>
      <w:r w:rsidR="0004096F" w:rsidRPr="000A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="00440820" w:rsidRPr="000A2FDE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04096F" w:rsidRPr="000A2FDE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="00440820" w:rsidRPr="000A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B3374" w:rsidRPr="000A2FDE">
        <w:rPr>
          <w:rFonts w:ascii="Times New Roman" w:eastAsia="Times New Roman" w:hAnsi="Times New Roman" w:cs="Times New Roman"/>
          <w:sz w:val="24"/>
          <w:szCs w:val="24"/>
          <w:lang w:eastAsia="ru-RU"/>
        </w:rPr>
        <w:t>п. 1 ст. 79 Правил землепользования и застройки Тосненского городского поселения Т</w:t>
      </w:r>
      <w:r w:rsidR="00AB3374" w:rsidRPr="000A2FD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B3374" w:rsidRPr="000A2FDE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сненского района Ленинградской области, с учетом рекомендаций комиссии по подгото</w:t>
      </w:r>
      <w:r w:rsidR="00AB3374" w:rsidRPr="000A2FD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3374" w:rsidRPr="000A2FDE">
        <w:rPr>
          <w:rFonts w:ascii="Times New Roman" w:eastAsia="Times New Roman" w:hAnsi="Times New Roman" w:cs="Times New Roman"/>
          <w:sz w:val="24"/>
          <w:szCs w:val="24"/>
          <w:lang w:eastAsia="ru-RU"/>
        </w:rPr>
        <w:t>ке проектов правил землепользования и застройки при администрации муниципального образования Тосненский район Ленинградской области администрация муниципального образования Тосненский район Ленинградской области</w:t>
      </w:r>
      <w:proofErr w:type="gramEnd"/>
    </w:p>
    <w:p w:rsidR="00AB3374" w:rsidRPr="000A2FDE" w:rsidRDefault="00AB3374" w:rsidP="000A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0A2FDE" w:rsidRDefault="00440820" w:rsidP="000A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</w:t>
      </w:r>
      <w:r w:rsidR="00AB3374" w:rsidRPr="000A2FDE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0A2FD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A2FDE" w:rsidRPr="000A2FDE" w:rsidRDefault="000A2FDE" w:rsidP="000A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95E" w:rsidRPr="000A2FDE" w:rsidRDefault="000A2FDE" w:rsidP="000A2FDE">
      <w:pPr>
        <w:pStyle w:val="ConsPlusNormal"/>
        <w:jc w:val="both"/>
        <w:rPr>
          <w:rFonts w:eastAsia="Times New Roman"/>
        </w:rPr>
      </w:pPr>
      <w:r>
        <w:rPr>
          <w:rFonts w:eastAsia="Times New Roman"/>
        </w:rPr>
        <w:tab/>
      </w:r>
      <w:r w:rsidRPr="000A2FDE">
        <w:rPr>
          <w:rFonts w:eastAsia="Times New Roman"/>
        </w:rPr>
        <w:t xml:space="preserve">1. </w:t>
      </w:r>
      <w:proofErr w:type="gramStart"/>
      <w:r w:rsidR="00D90F04" w:rsidRPr="000A2FDE">
        <w:rPr>
          <w:rFonts w:eastAsia="Times New Roman"/>
        </w:rPr>
        <w:t xml:space="preserve">Предоставить обществу с ограниченной ответственностью «Дыбенко» </w:t>
      </w:r>
      <w:r>
        <w:rPr>
          <w:rFonts w:eastAsia="Times New Roman"/>
        </w:rPr>
        <w:br/>
      </w:r>
      <w:r w:rsidR="00D90F04" w:rsidRPr="000A2FDE">
        <w:rPr>
          <w:rFonts w:eastAsia="Times New Roman"/>
        </w:rPr>
        <w:t>(ИНН 7811431723, адрес: 197101, Санкт-Петербург, ул. Рентгена, д. 7, лит.</w:t>
      </w:r>
      <w:proofErr w:type="gramEnd"/>
      <w:r w:rsidR="00D90F04" w:rsidRPr="000A2FDE">
        <w:rPr>
          <w:rFonts w:eastAsia="Times New Roman"/>
        </w:rPr>
        <w:t xml:space="preserve"> </w:t>
      </w:r>
      <w:proofErr w:type="gramStart"/>
      <w:r w:rsidR="00D90F04" w:rsidRPr="000A2FDE">
        <w:rPr>
          <w:rFonts w:eastAsia="Times New Roman"/>
        </w:rPr>
        <w:t>А, пом. 1-Н)</w:t>
      </w:r>
      <w:r w:rsidR="00A330E3" w:rsidRPr="000A2FDE">
        <w:rPr>
          <w:rFonts w:eastAsia="Times New Roman"/>
        </w:rPr>
        <w:t xml:space="preserve"> </w:t>
      </w:r>
      <w:r w:rsidR="00D90F04" w:rsidRPr="000A2FDE">
        <w:rPr>
          <w:rFonts w:eastAsia="Times New Roman"/>
        </w:rPr>
        <w:t xml:space="preserve"> </w:t>
      </w:r>
      <w:r w:rsidR="004E795E" w:rsidRPr="000A2FDE">
        <w:rPr>
          <w:rFonts w:eastAsia="Times New Roman"/>
        </w:rPr>
        <w:t xml:space="preserve"> разрешени</w:t>
      </w:r>
      <w:r w:rsidR="00D90F04" w:rsidRPr="000A2FDE">
        <w:rPr>
          <w:rFonts w:eastAsia="Times New Roman"/>
        </w:rPr>
        <w:t>е</w:t>
      </w:r>
      <w:r w:rsidR="004E795E" w:rsidRPr="000A2FDE">
        <w:rPr>
          <w:rFonts w:eastAsia="Times New Roman"/>
        </w:rPr>
        <w:t xml:space="preserve"> на условно разрешенный вид использования </w:t>
      </w:r>
      <w:r w:rsidR="004E795E" w:rsidRPr="000A2FDE">
        <w:t xml:space="preserve">«для </w:t>
      </w:r>
      <w:r w:rsidR="00D90F04" w:rsidRPr="000A2FDE">
        <w:t>индивидуального жилищн</w:t>
      </w:r>
      <w:r w:rsidR="00D90F04" w:rsidRPr="000A2FDE">
        <w:t>о</w:t>
      </w:r>
      <w:r w:rsidR="00D90F04" w:rsidRPr="000A2FDE">
        <w:t>го строительства</w:t>
      </w:r>
      <w:r w:rsidR="004E795E" w:rsidRPr="000A2FDE">
        <w:t>» с кодом 2.</w:t>
      </w:r>
      <w:r w:rsidR="00D90F04" w:rsidRPr="000A2FDE">
        <w:t>1</w:t>
      </w:r>
      <w:r w:rsidR="004E795E" w:rsidRPr="000A2FDE">
        <w:t xml:space="preserve"> </w:t>
      </w:r>
      <w:r w:rsidR="004E795E" w:rsidRPr="000A2FDE">
        <w:rPr>
          <w:rFonts w:eastAsia="Times New Roman"/>
        </w:rPr>
        <w:t xml:space="preserve">для земельного участка </w:t>
      </w:r>
      <w:r w:rsidR="00D90F04" w:rsidRPr="000A2FDE">
        <w:rPr>
          <w:rFonts w:eastAsia="Times New Roman"/>
        </w:rPr>
        <w:t>площадью 1</w:t>
      </w:r>
      <w:r w:rsidR="006755CF" w:rsidRPr="000A2FDE">
        <w:rPr>
          <w:rFonts w:eastAsia="Times New Roman"/>
        </w:rPr>
        <w:t>3</w:t>
      </w:r>
      <w:r w:rsidR="00132B15" w:rsidRPr="000A2FDE">
        <w:rPr>
          <w:rFonts w:eastAsia="Times New Roman"/>
        </w:rPr>
        <w:t>0</w:t>
      </w:r>
      <w:r w:rsidR="006755CF" w:rsidRPr="000A2FDE">
        <w:rPr>
          <w:rFonts w:eastAsia="Times New Roman"/>
        </w:rPr>
        <w:t>0</w:t>
      </w:r>
      <w:r w:rsidR="00954FC5" w:rsidRPr="000A2FDE">
        <w:rPr>
          <w:rFonts w:eastAsia="Times New Roman"/>
        </w:rPr>
        <w:t xml:space="preserve"> </w:t>
      </w:r>
      <w:r w:rsidR="00D90F04" w:rsidRPr="000A2FDE">
        <w:rPr>
          <w:rFonts w:eastAsia="Times New Roman"/>
        </w:rPr>
        <w:t>кв. метр</w:t>
      </w:r>
      <w:r w:rsidR="00730548" w:rsidRPr="000A2FDE">
        <w:rPr>
          <w:rFonts w:eastAsia="Times New Roman"/>
        </w:rPr>
        <w:t>ов</w:t>
      </w:r>
      <w:r w:rsidR="00D90F04" w:rsidRPr="000A2FDE">
        <w:rPr>
          <w:rFonts w:eastAsia="Times New Roman"/>
        </w:rPr>
        <w:t xml:space="preserve"> № </w:t>
      </w:r>
      <w:r w:rsidR="006755CF" w:rsidRPr="000A2FDE">
        <w:rPr>
          <w:rFonts w:eastAsia="Times New Roman"/>
        </w:rPr>
        <w:t>1</w:t>
      </w:r>
      <w:r w:rsidR="00132B15" w:rsidRPr="000A2FDE">
        <w:rPr>
          <w:rFonts w:eastAsia="Times New Roman"/>
        </w:rPr>
        <w:t>26</w:t>
      </w:r>
      <w:proofErr w:type="gramEnd"/>
      <w:r w:rsidR="00D90F04" w:rsidRPr="000A2FDE">
        <w:rPr>
          <w:rFonts w:eastAsia="Times New Roman"/>
        </w:rPr>
        <w:t xml:space="preserve"> (условный номер образуемого земельного участка), образуемого на основании проекта планировки территории и проекта межевания территории земельного участка </w:t>
      </w:r>
      <w:r w:rsidR="004E795E" w:rsidRPr="000A2FDE">
        <w:rPr>
          <w:rFonts w:eastAsia="Times New Roman"/>
        </w:rPr>
        <w:t>с кадастр</w:t>
      </w:r>
      <w:r w:rsidR="004E795E" w:rsidRPr="000A2FDE">
        <w:rPr>
          <w:rFonts w:eastAsia="Times New Roman"/>
        </w:rPr>
        <w:t>о</w:t>
      </w:r>
      <w:r w:rsidR="004E795E" w:rsidRPr="000A2FDE">
        <w:rPr>
          <w:rFonts w:eastAsia="Times New Roman"/>
        </w:rPr>
        <w:t>вым номером 47:26:0</w:t>
      </w:r>
      <w:r w:rsidR="00D90F04" w:rsidRPr="000A2FDE">
        <w:rPr>
          <w:rFonts w:eastAsia="Times New Roman"/>
        </w:rPr>
        <w:t>139001:67, расположенного в массиве «Ушаки», уч. «</w:t>
      </w:r>
      <w:proofErr w:type="spellStart"/>
      <w:r w:rsidR="00D90F04" w:rsidRPr="000A2FDE">
        <w:rPr>
          <w:rFonts w:eastAsia="Times New Roman"/>
        </w:rPr>
        <w:t>Новолисино</w:t>
      </w:r>
      <w:proofErr w:type="spellEnd"/>
      <w:r w:rsidR="00D90F04" w:rsidRPr="000A2FDE">
        <w:rPr>
          <w:rFonts w:eastAsia="Times New Roman"/>
        </w:rPr>
        <w:t>»</w:t>
      </w:r>
      <w:r w:rsidR="00A330E3" w:rsidRPr="000A2FDE">
        <w:rPr>
          <w:rFonts w:eastAsia="Times New Roman"/>
        </w:rPr>
        <w:t>, №№ 143,</w:t>
      </w:r>
      <w:r w:rsidR="00954FC5" w:rsidRPr="000A2FDE">
        <w:rPr>
          <w:rFonts w:eastAsia="Times New Roman"/>
        </w:rPr>
        <w:t xml:space="preserve"> </w:t>
      </w:r>
      <w:r w:rsidR="00A330E3" w:rsidRPr="000A2FDE">
        <w:rPr>
          <w:rFonts w:eastAsia="Times New Roman"/>
        </w:rPr>
        <w:t>144,</w:t>
      </w:r>
      <w:r w:rsidR="00954FC5" w:rsidRPr="000A2FDE">
        <w:rPr>
          <w:rFonts w:eastAsia="Times New Roman"/>
        </w:rPr>
        <w:t xml:space="preserve"> </w:t>
      </w:r>
      <w:r w:rsidR="00A330E3" w:rsidRPr="000A2FDE">
        <w:rPr>
          <w:rFonts w:eastAsia="Times New Roman"/>
        </w:rPr>
        <w:t>145</w:t>
      </w:r>
      <w:r w:rsidRPr="000A2FDE">
        <w:rPr>
          <w:rFonts w:eastAsia="Times New Roman"/>
        </w:rPr>
        <w:t xml:space="preserve">, д. </w:t>
      </w:r>
      <w:proofErr w:type="spellStart"/>
      <w:r w:rsidRPr="000A2FDE">
        <w:rPr>
          <w:rFonts w:eastAsia="Times New Roman"/>
        </w:rPr>
        <w:t>Еглизи</w:t>
      </w:r>
      <w:proofErr w:type="spellEnd"/>
      <w:r w:rsidR="00A330E3" w:rsidRPr="000A2FDE">
        <w:rPr>
          <w:rFonts w:eastAsia="Times New Roman"/>
        </w:rPr>
        <w:t xml:space="preserve"> </w:t>
      </w:r>
      <w:proofErr w:type="spellStart"/>
      <w:r w:rsidR="00A330E3" w:rsidRPr="000A2FDE">
        <w:rPr>
          <w:rFonts w:eastAsia="Times New Roman"/>
        </w:rPr>
        <w:t>Тосненского</w:t>
      </w:r>
      <w:proofErr w:type="spellEnd"/>
      <w:r w:rsidR="00A330E3" w:rsidRPr="000A2FDE">
        <w:rPr>
          <w:rFonts w:eastAsia="Times New Roman"/>
        </w:rPr>
        <w:t xml:space="preserve"> района, утвержденного приказом комитета </w:t>
      </w:r>
      <w:r>
        <w:rPr>
          <w:rFonts w:eastAsia="Times New Roman"/>
        </w:rPr>
        <w:br/>
      </w:r>
      <w:r w:rsidR="00A330E3" w:rsidRPr="000A2FDE">
        <w:rPr>
          <w:rFonts w:eastAsia="Times New Roman"/>
        </w:rPr>
        <w:t>градостроительной политики Ленинградской области от 22.10.2021 № 135.</w:t>
      </w:r>
    </w:p>
    <w:p w:rsidR="00BA5DFA" w:rsidRPr="000A2FDE" w:rsidRDefault="000A2FDE" w:rsidP="000A2FD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A2FDE">
        <w:rPr>
          <w:rFonts w:ascii="Times New Roman" w:hAnsi="Times New Roman" w:cs="Times New Roman"/>
          <w:sz w:val="24"/>
          <w:szCs w:val="24"/>
        </w:rPr>
        <w:t xml:space="preserve">2. </w:t>
      </w:r>
      <w:r w:rsidR="00A8270C" w:rsidRPr="000A2FDE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A8270C" w:rsidRPr="000A2FDE">
        <w:rPr>
          <w:rFonts w:ascii="Times New Roman" w:hAnsi="Times New Roman" w:cs="Times New Roman"/>
          <w:sz w:val="24"/>
          <w:szCs w:val="24"/>
        </w:rPr>
        <w:t>о</w:t>
      </w:r>
      <w:r w:rsidR="00A8270C" w:rsidRPr="000A2FDE">
        <w:rPr>
          <w:rFonts w:ascii="Times New Roman" w:hAnsi="Times New Roman" w:cs="Times New Roman"/>
          <w:sz w:val="24"/>
          <w:szCs w:val="24"/>
        </w:rPr>
        <w:t xml:space="preserve">го образования Тосненский район Ленинградской области </w:t>
      </w:r>
      <w:r w:rsidR="00A60EFD" w:rsidRPr="000A2FDE">
        <w:rPr>
          <w:rFonts w:ascii="Times New Roman" w:hAnsi="Times New Roman" w:cs="Times New Roman"/>
          <w:sz w:val="24"/>
          <w:szCs w:val="24"/>
        </w:rPr>
        <w:t xml:space="preserve">обеспечить опубликование </w:t>
      </w:r>
      <w:r w:rsidR="004E795E" w:rsidRPr="000A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постановления </w:t>
      </w:r>
      <w:r w:rsidR="00BA5DFA" w:rsidRPr="000A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порядке, установленном для официального опубликования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A5DFA" w:rsidRPr="000A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обнародования муниципальных правовых актов </w:t>
      </w:r>
      <w:r w:rsidR="00B67071" w:rsidRPr="000A2FD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A5DFA" w:rsidRPr="000A2FD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ставом муниципального образования Тосненск</w:t>
      </w:r>
      <w:r w:rsidR="00A60EFD" w:rsidRPr="000A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</w:t>
      </w:r>
      <w:r w:rsidR="00B67071" w:rsidRPr="000A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="00A60EFD" w:rsidRPr="000A2F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Ленинградской области</w:t>
      </w:r>
      <w:r w:rsidR="004E795E" w:rsidRPr="000A2F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0820" w:rsidRPr="000A2FDE" w:rsidRDefault="000A2FDE" w:rsidP="000A2FD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A2FDE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440820" w:rsidRPr="000A2FD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40820" w:rsidRPr="000A2FDE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заместителя главы </w:t>
      </w:r>
      <w:r>
        <w:rPr>
          <w:rFonts w:ascii="Times New Roman" w:hAnsi="Times New Roman" w:cs="Times New Roman"/>
          <w:sz w:val="24"/>
          <w:szCs w:val="24"/>
        </w:rPr>
        <w:br/>
      </w:r>
      <w:r w:rsidR="00440820" w:rsidRPr="000A2FDE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Тосненский район Ленинградской области </w:t>
      </w:r>
      <w:r w:rsidR="00B9026B" w:rsidRPr="000A2FDE">
        <w:rPr>
          <w:rFonts w:ascii="Times New Roman" w:hAnsi="Times New Roman" w:cs="Times New Roman"/>
          <w:sz w:val="24"/>
          <w:szCs w:val="24"/>
        </w:rPr>
        <w:t>Ануфриева О.А.</w:t>
      </w:r>
    </w:p>
    <w:p w:rsidR="00440820" w:rsidRPr="000A2FDE" w:rsidRDefault="00440820" w:rsidP="000A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FDE" w:rsidRPr="000A2FDE" w:rsidRDefault="000A2FDE" w:rsidP="000A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FDE" w:rsidRPr="000A2FDE" w:rsidRDefault="000A2FDE" w:rsidP="000A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E6F" w:rsidRPr="000A2FDE" w:rsidRDefault="00B62E6F" w:rsidP="000A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0A2FDE" w:rsidRDefault="00B9026B" w:rsidP="000A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FD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40820" w:rsidRPr="000A2FDE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0A2FD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40820" w:rsidRPr="000A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</w:t>
      </w:r>
      <w:r w:rsidRPr="000A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0A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0A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440820" w:rsidRPr="000A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E02F82" w:rsidRPr="000A2FDE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 Клементьев</w:t>
      </w:r>
    </w:p>
    <w:p w:rsidR="00440820" w:rsidRPr="000A2FDE" w:rsidRDefault="00440820" w:rsidP="000A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DFB" w:rsidRPr="000A2FDE" w:rsidRDefault="0065738D" w:rsidP="000A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0A2FDE"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="00440820" w:rsidRPr="000A2FDE">
        <w:rPr>
          <w:rFonts w:ascii="Times New Roman" w:eastAsia="Times New Roman" w:hAnsi="Times New Roman" w:cs="Times New Roman"/>
          <w:sz w:val="20"/>
          <w:szCs w:val="20"/>
          <w:lang w:eastAsia="ru-RU"/>
        </w:rPr>
        <w:t>ижова</w:t>
      </w:r>
      <w:proofErr w:type="spellEnd"/>
      <w:r w:rsidR="00440820" w:rsidRPr="000A2F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Елена Михайловна</w:t>
      </w:r>
      <w:r w:rsidR="000A2FDE" w:rsidRPr="000A2FDE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440820" w:rsidRPr="000A2F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</w:t>
      </w:r>
      <w:r w:rsidR="00F73DFB" w:rsidRPr="000A2FDE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440820" w:rsidRPr="000A2FDE">
        <w:rPr>
          <w:rFonts w:ascii="Times New Roman" w:eastAsia="Times New Roman" w:hAnsi="Times New Roman" w:cs="Times New Roman"/>
          <w:sz w:val="20"/>
          <w:szCs w:val="20"/>
          <w:lang w:eastAsia="ru-RU"/>
        </w:rPr>
        <w:t>81361</w:t>
      </w:r>
      <w:r w:rsidR="00F73DFB" w:rsidRPr="000A2FDE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440820" w:rsidRPr="000A2FDE">
        <w:rPr>
          <w:rFonts w:ascii="Times New Roman" w:eastAsia="Times New Roman" w:hAnsi="Times New Roman" w:cs="Times New Roman"/>
          <w:sz w:val="20"/>
          <w:szCs w:val="20"/>
          <w:lang w:eastAsia="ru-RU"/>
        </w:rPr>
        <w:t>20042</w:t>
      </w:r>
    </w:p>
    <w:p w:rsidR="000A2FDE" w:rsidRPr="000A2FDE" w:rsidRDefault="000A2FDE" w:rsidP="000A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2F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 </w:t>
      </w:r>
      <w:proofErr w:type="spellStart"/>
      <w:r w:rsidRPr="000A2FDE">
        <w:rPr>
          <w:rFonts w:ascii="Times New Roman" w:eastAsia="Times New Roman" w:hAnsi="Times New Roman" w:cs="Times New Roman"/>
          <w:sz w:val="20"/>
          <w:szCs w:val="20"/>
          <w:lang w:eastAsia="ru-RU"/>
        </w:rPr>
        <w:t>гв</w:t>
      </w:r>
      <w:proofErr w:type="spellEnd"/>
    </w:p>
    <w:sectPr w:rsidR="000A2FDE" w:rsidRPr="000A2FDE" w:rsidSect="000A2FD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031A"/>
    <w:multiLevelType w:val="hybridMultilevel"/>
    <w:tmpl w:val="ED66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348B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34305"/>
    <w:multiLevelType w:val="multilevel"/>
    <w:tmpl w:val="28827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2CAF62CE"/>
    <w:multiLevelType w:val="hybridMultilevel"/>
    <w:tmpl w:val="AEC41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549FE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67B5B"/>
    <w:multiLevelType w:val="hybridMultilevel"/>
    <w:tmpl w:val="46EA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172B5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56F0A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91902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24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20"/>
    <w:rsid w:val="00032078"/>
    <w:rsid w:val="0004096F"/>
    <w:rsid w:val="00042E79"/>
    <w:rsid w:val="00056368"/>
    <w:rsid w:val="00082FB9"/>
    <w:rsid w:val="000A2FDE"/>
    <w:rsid w:val="000F6E47"/>
    <w:rsid w:val="001105FE"/>
    <w:rsid w:val="00132B15"/>
    <w:rsid w:val="00197AA5"/>
    <w:rsid w:val="00276AD9"/>
    <w:rsid w:val="003138DD"/>
    <w:rsid w:val="00330B2A"/>
    <w:rsid w:val="003424CA"/>
    <w:rsid w:val="00440820"/>
    <w:rsid w:val="00485A93"/>
    <w:rsid w:val="004D4AEC"/>
    <w:rsid w:val="004E08FB"/>
    <w:rsid w:val="004E795E"/>
    <w:rsid w:val="004E7BD3"/>
    <w:rsid w:val="005432FA"/>
    <w:rsid w:val="005C4201"/>
    <w:rsid w:val="006156CA"/>
    <w:rsid w:val="00615FFC"/>
    <w:rsid w:val="0065738D"/>
    <w:rsid w:val="0065739D"/>
    <w:rsid w:val="006755CF"/>
    <w:rsid w:val="00690D81"/>
    <w:rsid w:val="00694725"/>
    <w:rsid w:val="006A3CCD"/>
    <w:rsid w:val="006A3D05"/>
    <w:rsid w:val="0070040E"/>
    <w:rsid w:val="00730548"/>
    <w:rsid w:val="007518A6"/>
    <w:rsid w:val="00754A94"/>
    <w:rsid w:val="00760905"/>
    <w:rsid w:val="00761777"/>
    <w:rsid w:val="00765B9A"/>
    <w:rsid w:val="007A5EF2"/>
    <w:rsid w:val="007C2EF0"/>
    <w:rsid w:val="00881344"/>
    <w:rsid w:val="008A32B9"/>
    <w:rsid w:val="008A5EF4"/>
    <w:rsid w:val="008E0371"/>
    <w:rsid w:val="009010D0"/>
    <w:rsid w:val="0092548C"/>
    <w:rsid w:val="009333D6"/>
    <w:rsid w:val="00952C9D"/>
    <w:rsid w:val="00953EC7"/>
    <w:rsid w:val="00954FC5"/>
    <w:rsid w:val="00956966"/>
    <w:rsid w:val="00983350"/>
    <w:rsid w:val="009D4DB7"/>
    <w:rsid w:val="00A1744F"/>
    <w:rsid w:val="00A22795"/>
    <w:rsid w:val="00A330E3"/>
    <w:rsid w:val="00A53ECD"/>
    <w:rsid w:val="00A60EFD"/>
    <w:rsid w:val="00A8270C"/>
    <w:rsid w:val="00AA01F2"/>
    <w:rsid w:val="00AA579A"/>
    <w:rsid w:val="00AB3374"/>
    <w:rsid w:val="00AC7E16"/>
    <w:rsid w:val="00B36FC7"/>
    <w:rsid w:val="00B46FBA"/>
    <w:rsid w:val="00B62E6F"/>
    <w:rsid w:val="00B67071"/>
    <w:rsid w:val="00B9026B"/>
    <w:rsid w:val="00BA4DC5"/>
    <w:rsid w:val="00BA5DFA"/>
    <w:rsid w:val="00BB54BE"/>
    <w:rsid w:val="00C04E37"/>
    <w:rsid w:val="00C16877"/>
    <w:rsid w:val="00C75124"/>
    <w:rsid w:val="00CF2E68"/>
    <w:rsid w:val="00D217BA"/>
    <w:rsid w:val="00D44FE9"/>
    <w:rsid w:val="00D80966"/>
    <w:rsid w:val="00D90F04"/>
    <w:rsid w:val="00E02F82"/>
    <w:rsid w:val="00E40C71"/>
    <w:rsid w:val="00EC4F8F"/>
    <w:rsid w:val="00EE6F5F"/>
    <w:rsid w:val="00F46DA2"/>
    <w:rsid w:val="00F73DFB"/>
    <w:rsid w:val="00FE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Морозова Ольга Олеговна</cp:lastModifiedBy>
  <cp:revision>2</cp:revision>
  <cp:lastPrinted>2022-03-15T13:35:00Z</cp:lastPrinted>
  <dcterms:created xsi:type="dcterms:W3CDTF">2022-03-18T08:34:00Z</dcterms:created>
  <dcterms:modified xsi:type="dcterms:W3CDTF">2022-03-18T08:34:00Z</dcterms:modified>
</cp:coreProperties>
</file>