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charts/chart1.xml" ContentType="application/vnd.openxmlformats-officedocument.drawingml.chart+xml"/>
  <Override PartName="/word/footer13.xml" ContentType="application/vnd.openxmlformats-officedocument.wordprocessingml.footer+xml"/>
  <Override PartName="/word/charts/chart2.xml" ContentType="application/vnd.openxmlformats-officedocument.drawingml.chart+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3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3B9" w:rsidRDefault="004D73B9" w:rsidP="00FE110C">
      <w:pPr>
        <w:tabs>
          <w:tab w:val="left" w:pos="3896"/>
        </w:tabs>
        <w:ind w:left="231"/>
        <w:jc w:val="center"/>
        <w:rPr>
          <w:sz w:val="20"/>
        </w:rPr>
      </w:pPr>
    </w:p>
    <w:p w:rsidR="004D73B9" w:rsidRDefault="004D73B9">
      <w:pPr>
        <w:pStyle w:val="a3"/>
        <w:spacing w:before="8"/>
        <w:rPr>
          <w:sz w:val="7"/>
        </w:rPr>
      </w:pPr>
    </w:p>
    <w:tbl>
      <w:tblPr>
        <w:tblStyle w:val="TableNormal"/>
        <w:tblW w:w="0" w:type="auto"/>
        <w:tblInd w:w="120" w:type="dxa"/>
        <w:tblLayout w:type="fixed"/>
        <w:tblLook w:val="01E0" w:firstRow="1" w:lastRow="1" w:firstColumn="1" w:lastColumn="1" w:noHBand="0" w:noVBand="0"/>
      </w:tblPr>
      <w:tblGrid>
        <w:gridCol w:w="3441"/>
        <w:gridCol w:w="2659"/>
        <w:gridCol w:w="3823"/>
      </w:tblGrid>
      <w:tr w:rsidR="004D73B9">
        <w:trPr>
          <w:trHeight w:val="270"/>
        </w:trPr>
        <w:tc>
          <w:tcPr>
            <w:tcW w:w="9923" w:type="dxa"/>
            <w:gridSpan w:val="3"/>
          </w:tcPr>
          <w:p w:rsidR="004D73B9" w:rsidRDefault="004D73B9">
            <w:pPr>
              <w:pStyle w:val="TableParagraph"/>
              <w:spacing w:before="15" w:line="235" w:lineRule="exact"/>
              <w:ind w:left="4240"/>
              <w:jc w:val="left"/>
              <w:rPr>
                <w:b/>
                <w:i/>
              </w:rPr>
            </w:pPr>
          </w:p>
        </w:tc>
      </w:tr>
      <w:tr w:rsidR="004D73B9">
        <w:trPr>
          <w:trHeight w:val="204"/>
        </w:trPr>
        <w:tc>
          <w:tcPr>
            <w:tcW w:w="3441" w:type="dxa"/>
          </w:tcPr>
          <w:p w:rsidR="004D73B9" w:rsidRDefault="004D73B9">
            <w:pPr>
              <w:pStyle w:val="TableParagraph"/>
              <w:jc w:val="left"/>
              <w:rPr>
                <w:sz w:val="14"/>
              </w:rPr>
            </w:pPr>
          </w:p>
        </w:tc>
        <w:tc>
          <w:tcPr>
            <w:tcW w:w="2659" w:type="dxa"/>
          </w:tcPr>
          <w:p w:rsidR="004D73B9" w:rsidRDefault="004D73B9">
            <w:pPr>
              <w:pStyle w:val="TableParagraph"/>
              <w:spacing w:line="184" w:lineRule="exact"/>
              <w:ind w:left="156" w:right="292"/>
              <w:jc w:val="center"/>
              <w:rPr>
                <w:i/>
                <w:sz w:val="18"/>
              </w:rPr>
            </w:pPr>
          </w:p>
        </w:tc>
        <w:tc>
          <w:tcPr>
            <w:tcW w:w="3823" w:type="dxa"/>
          </w:tcPr>
          <w:p w:rsidR="004D73B9" w:rsidRDefault="004D73B9">
            <w:pPr>
              <w:pStyle w:val="TableParagraph"/>
              <w:spacing w:line="184" w:lineRule="exact"/>
              <w:ind w:left="247" w:right="387"/>
              <w:jc w:val="center"/>
              <w:rPr>
                <w:i/>
                <w:sz w:val="18"/>
              </w:rPr>
            </w:pPr>
          </w:p>
        </w:tc>
      </w:tr>
      <w:tr w:rsidR="004D73B9">
        <w:trPr>
          <w:trHeight w:val="202"/>
        </w:trPr>
        <w:tc>
          <w:tcPr>
            <w:tcW w:w="3441" w:type="dxa"/>
          </w:tcPr>
          <w:p w:rsidR="004D73B9" w:rsidRDefault="004D73B9">
            <w:pPr>
              <w:pStyle w:val="TableParagraph"/>
              <w:spacing w:line="183" w:lineRule="exact"/>
              <w:ind w:left="200"/>
              <w:jc w:val="left"/>
              <w:rPr>
                <w:i/>
                <w:sz w:val="18"/>
              </w:rPr>
            </w:pPr>
          </w:p>
        </w:tc>
        <w:tc>
          <w:tcPr>
            <w:tcW w:w="2659" w:type="dxa"/>
          </w:tcPr>
          <w:p w:rsidR="004D73B9" w:rsidRDefault="004D73B9">
            <w:pPr>
              <w:pStyle w:val="TableParagraph"/>
              <w:spacing w:line="183" w:lineRule="exact"/>
              <w:ind w:left="156" w:right="292"/>
              <w:jc w:val="center"/>
              <w:rPr>
                <w:i/>
                <w:sz w:val="18"/>
              </w:rPr>
            </w:pPr>
          </w:p>
        </w:tc>
        <w:tc>
          <w:tcPr>
            <w:tcW w:w="3823" w:type="dxa"/>
          </w:tcPr>
          <w:p w:rsidR="004D73B9" w:rsidRDefault="004D73B9">
            <w:pPr>
              <w:pStyle w:val="TableParagraph"/>
              <w:spacing w:line="183" w:lineRule="exact"/>
              <w:ind w:left="247" w:right="388"/>
              <w:jc w:val="center"/>
              <w:rPr>
                <w:i/>
                <w:sz w:val="18"/>
              </w:rPr>
            </w:pPr>
          </w:p>
        </w:tc>
      </w:tr>
    </w:tbl>
    <w:p w:rsidR="004D73B9" w:rsidRDefault="004D73B9">
      <w:pPr>
        <w:pStyle w:val="a3"/>
        <w:rPr>
          <w:sz w:val="20"/>
        </w:rPr>
      </w:pPr>
    </w:p>
    <w:p w:rsidR="004D73B9" w:rsidRDefault="004D73B9">
      <w:pPr>
        <w:pStyle w:val="a3"/>
        <w:rPr>
          <w:sz w:val="20"/>
        </w:rPr>
      </w:pPr>
    </w:p>
    <w:p w:rsidR="004D73B9" w:rsidRDefault="004D73B9">
      <w:pPr>
        <w:pStyle w:val="a3"/>
        <w:spacing w:before="8"/>
        <w:rPr>
          <w:sz w:val="16"/>
        </w:rPr>
      </w:pPr>
    </w:p>
    <w:p w:rsidR="006F0204" w:rsidRDefault="006F0204">
      <w:pPr>
        <w:pStyle w:val="a3"/>
        <w:spacing w:before="8"/>
        <w:rPr>
          <w:sz w:val="16"/>
        </w:rPr>
      </w:pPr>
    </w:p>
    <w:p w:rsidR="004D73B9" w:rsidRDefault="004D73B9">
      <w:pPr>
        <w:pStyle w:val="a3"/>
        <w:rPr>
          <w:sz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4931"/>
      </w:tblGrid>
      <w:tr w:rsidR="00CF6C22" w:rsidTr="0094581C">
        <w:trPr>
          <w:trHeight w:val="2751"/>
        </w:trPr>
        <w:tc>
          <w:tcPr>
            <w:tcW w:w="5383" w:type="dxa"/>
          </w:tcPr>
          <w:p w:rsidR="00CF6C22" w:rsidRPr="00CF6C22" w:rsidRDefault="00CF6C22">
            <w:pPr>
              <w:pStyle w:val="a3"/>
              <w:rPr>
                <w:sz w:val="28"/>
                <w:szCs w:val="28"/>
              </w:rPr>
            </w:pPr>
          </w:p>
        </w:tc>
        <w:tc>
          <w:tcPr>
            <w:tcW w:w="4931" w:type="dxa"/>
          </w:tcPr>
          <w:p w:rsidR="00CF6C22" w:rsidRPr="00CF6C22" w:rsidRDefault="00CF6C22" w:rsidP="00CF6C22">
            <w:pPr>
              <w:pStyle w:val="a3"/>
              <w:jc w:val="right"/>
              <w:rPr>
                <w:sz w:val="28"/>
                <w:szCs w:val="28"/>
              </w:rPr>
            </w:pPr>
            <w:r w:rsidRPr="00CF6C22">
              <w:rPr>
                <w:sz w:val="28"/>
                <w:szCs w:val="28"/>
              </w:rPr>
              <w:t>УТВЕ</w:t>
            </w:r>
            <w:r>
              <w:rPr>
                <w:sz w:val="28"/>
                <w:szCs w:val="28"/>
              </w:rPr>
              <w:t>Р</w:t>
            </w:r>
            <w:r w:rsidRPr="00CF6C22">
              <w:rPr>
                <w:sz w:val="28"/>
                <w:szCs w:val="28"/>
              </w:rPr>
              <w:t>ЖДАЮ</w:t>
            </w:r>
          </w:p>
          <w:p w:rsidR="00BC65A9" w:rsidRDefault="00041D9C" w:rsidP="00CF6C22">
            <w:pPr>
              <w:pStyle w:val="a3"/>
              <w:jc w:val="right"/>
              <w:rPr>
                <w:sz w:val="28"/>
                <w:szCs w:val="28"/>
              </w:rPr>
            </w:pPr>
            <w:r>
              <w:rPr>
                <w:sz w:val="28"/>
                <w:szCs w:val="28"/>
              </w:rPr>
              <w:t xml:space="preserve">      </w:t>
            </w:r>
            <w:r w:rsidR="00BC65A9">
              <w:rPr>
                <w:sz w:val="28"/>
                <w:szCs w:val="28"/>
              </w:rPr>
              <w:t>Глав</w:t>
            </w:r>
            <w:r>
              <w:rPr>
                <w:sz w:val="28"/>
                <w:szCs w:val="28"/>
              </w:rPr>
              <w:t>а</w:t>
            </w:r>
            <w:r w:rsidR="00CF6C22" w:rsidRPr="00CF6C22">
              <w:rPr>
                <w:sz w:val="28"/>
                <w:szCs w:val="28"/>
              </w:rPr>
              <w:t xml:space="preserve"> Администрации </w:t>
            </w:r>
            <w:r w:rsidR="00BC65A9">
              <w:rPr>
                <w:sz w:val="28"/>
                <w:szCs w:val="28"/>
              </w:rPr>
              <w:t xml:space="preserve">муниципального образования </w:t>
            </w:r>
          </w:p>
          <w:p w:rsidR="00CF6C22" w:rsidRPr="00CF6C22" w:rsidRDefault="00CF6C22" w:rsidP="00CF6C22">
            <w:pPr>
              <w:pStyle w:val="a3"/>
              <w:jc w:val="right"/>
              <w:rPr>
                <w:sz w:val="28"/>
                <w:szCs w:val="28"/>
              </w:rPr>
            </w:pPr>
            <w:r w:rsidRPr="00CF6C22">
              <w:rPr>
                <w:sz w:val="28"/>
                <w:szCs w:val="28"/>
              </w:rPr>
              <w:t>Тосненск</w:t>
            </w:r>
            <w:r w:rsidR="00BC65A9">
              <w:rPr>
                <w:sz w:val="28"/>
                <w:szCs w:val="28"/>
              </w:rPr>
              <w:t>ий район</w:t>
            </w:r>
            <w:r w:rsidRPr="00CF6C22">
              <w:rPr>
                <w:sz w:val="28"/>
                <w:szCs w:val="28"/>
              </w:rPr>
              <w:t xml:space="preserve"> </w:t>
            </w:r>
          </w:p>
          <w:p w:rsidR="00CF6C22" w:rsidRPr="00CF6C22" w:rsidRDefault="00CF6C22" w:rsidP="00CF6C22">
            <w:pPr>
              <w:pStyle w:val="a3"/>
              <w:jc w:val="right"/>
              <w:rPr>
                <w:sz w:val="28"/>
                <w:szCs w:val="28"/>
              </w:rPr>
            </w:pPr>
            <w:r w:rsidRPr="00CF6C22">
              <w:rPr>
                <w:sz w:val="28"/>
                <w:szCs w:val="28"/>
              </w:rPr>
              <w:t>Ленинградской области</w:t>
            </w:r>
          </w:p>
          <w:p w:rsidR="00CF6C22" w:rsidRPr="00CF6C22" w:rsidRDefault="00CF6C22" w:rsidP="00CF6C22">
            <w:pPr>
              <w:pStyle w:val="a3"/>
              <w:jc w:val="right"/>
              <w:rPr>
                <w:sz w:val="28"/>
                <w:szCs w:val="28"/>
              </w:rPr>
            </w:pPr>
            <w:r w:rsidRPr="00CF6C22">
              <w:rPr>
                <w:sz w:val="28"/>
                <w:szCs w:val="28"/>
              </w:rPr>
              <w:t xml:space="preserve">______________ </w:t>
            </w:r>
            <w:r w:rsidR="00BC65A9">
              <w:rPr>
                <w:sz w:val="28"/>
                <w:szCs w:val="28"/>
              </w:rPr>
              <w:t xml:space="preserve">А.Г. </w:t>
            </w:r>
            <w:proofErr w:type="spellStart"/>
            <w:r w:rsidR="00BC65A9">
              <w:rPr>
                <w:sz w:val="28"/>
                <w:szCs w:val="28"/>
              </w:rPr>
              <w:t>Клементьев</w:t>
            </w:r>
            <w:proofErr w:type="spellEnd"/>
          </w:p>
          <w:p w:rsidR="00CF6C22" w:rsidRPr="00CF6C22" w:rsidRDefault="00CF6C22" w:rsidP="00CF6C22">
            <w:pPr>
              <w:pStyle w:val="a3"/>
              <w:jc w:val="right"/>
              <w:rPr>
                <w:sz w:val="28"/>
                <w:szCs w:val="28"/>
              </w:rPr>
            </w:pPr>
          </w:p>
          <w:p w:rsidR="00CF6C22" w:rsidRPr="00CF6C22" w:rsidRDefault="00CF6C22" w:rsidP="00DD5201">
            <w:pPr>
              <w:pStyle w:val="a3"/>
              <w:jc w:val="right"/>
              <w:rPr>
                <w:sz w:val="28"/>
                <w:szCs w:val="28"/>
              </w:rPr>
            </w:pPr>
            <w:r w:rsidRPr="00CF6C22">
              <w:rPr>
                <w:sz w:val="28"/>
                <w:szCs w:val="28"/>
              </w:rPr>
              <w:t>«___»___________20</w:t>
            </w:r>
            <w:r w:rsidR="00DD5201">
              <w:rPr>
                <w:sz w:val="28"/>
                <w:szCs w:val="28"/>
              </w:rPr>
              <w:t>22</w:t>
            </w:r>
            <w:r w:rsidRPr="00CF6C22">
              <w:rPr>
                <w:sz w:val="28"/>
                <w:szCs w:val="28"/>
              </w:rPr>
              <w:t>г.</w:t>
            </w:r>
          </w:p>
        </w:tc>
      </w:tr>
    </w:tbl>
    <w:p w:rsidR="00CF6C22" w:rsidRDefault="00CF6C22">
      <w:pPr>
        <w:pStyle w:val="a3"/>
        <w:rPr>
          <w:sz w:val="20"/>
        </w:rPr>
      </w:pPr>
    </w:p>
    <w:p w:rsidR="00CF6C22" w:rsidRDefault="00CF6C22">
      <w:pPr>
        <w:pStyle w:val="a3"/>
        <w:rPr>
          <w:sz w:val="20"/>
        </w:rPr>
      </w:pPr>
    </w:p>
    <w:p w:rsidR="00CF6C22" w:rsidRDefault="00CF6C22">
      <w:pPr>
        <w:pStyle w:val="a3"/>
        <w:rPr>
          <w:sz w:val="20"/>
        </w:rPr>
      </w:pPr>
    </w:p>
    <w:p w:rsidR="004D73B9" w:rsidRDefault="004D73B9">
      <w:pPr>
        <w:pStyle w:val="a3"/>
        <w:spacing w:before="5"/>
      </w:pPr>
    </w:p>
    <w:p w:rsidR="004D73B9" w:rsidRDefault="002433C9">
      <w:pPr>
        <w:spacing w:before="85"/>
        <w:ind w:left="324" w:right="323" w:hanging="2"/>
        <w:jc w:val="center"/>
        <w:rPr>
          <w:sz w:val="36"/>
        </w:rPr>
      </w:pPr>
      <w:r>
        <w:rPr>
          <w:sz w:val="36"/>
        </w:rP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rsidR="004D73B9" w:rsidRDefault="004D73B9">
      <w:pPr>
        <w:pStyle w:val="a3"/>
        <w:rPr>
          <w:sz w:val="40"/>
        </w:rPr>
      </w:pPr>
    </w:p>
    <w:p w:rsidR="004D73B9" w:rsidRDefault="002433C9">
      <w:pPr>
        <w:spacing w:before="276"/>
        <w:ind w:left="3363" w:right="3364"/>
        <w:jc w:val="center"/>
        <w:rPr>
          <w:sz w:val="32"/>
        </w:rPr>
      </w:pPr>
      <w:r>
        <w:rPr>
          <w:sz w:val="32"/>
        </w:rPr>
        <w:t>УТВЕРЖДАЕМАЯ ЧАСТЬ</w:t>
      </w:r>
    </w:p>
    <w:p w:rsidR="004D73B9" w:rsidRDefault="004D73B9">
      <w:pPr>
        <w:pStyle w:val="a3"/>
        <w:rPr>
          <w:sz w:val="34"/>
        </w:rPr>
      </w:pPr>
    </w:p>
    <w:p w:rsidR="004D73B9" w:rsidRDefault="004D73B9">
      <w:pPr>
        <w:pStyle w:val="a3"/>
        <w:rPr>
          <w:sz w:val="34"/>
        </w:rPr>
      </w:pPr>
    </w:p>
    <w:p w:rsidR="004D73B9" w:rsidRDefault="004D73B9">
      <w:pPr>
        <w:pStyle w:val="a3"/>
        <w:rPr>
          <w:sz w:val="34"/>
        </w:rPr>
      </w:pPr>
    </w:p>
    <w:p w:rsidR="004D73B9" w:rsidRDefault="004D73B9">
      <w:pPr>
        <w:pStyle w:val="a3"/>
        <w:rPr>
          <w:sz w:val="34"/>
        </w:rPr>
      </w:pPr>
    </w:p>
    <w:p w:rsidR="004D73B9" w:rsidRDefault="004D73B9">
      <w:pPr>
        <w:pStyle w:val="a3"/>
        <w:rPr>
          <w:sz w:val="34"/>
        </w:rPr>
      </w:pPr>
    </w:p>
    <w:p w:rsidR="004D73B9" w:rsidRDefault="004D73B9">
      <w:pPr>
        <w:pStyle w:val="a3"/>
        <w:spacing w:before="3"/>
        <w:rPr>
          <w:sz w:val="42"/>
        </w:rPr>
      </w:pPr>
    </w:p>
    <w:p w:rsidR="004D73B9" w:rsidRDefault="004D73B9">
      <w:pPr>
        <w:pStyle w:val="a3"/>
        <w:rPr>
          <w:sz w:val="30"/>
        </w:rPr>
      </w:pPr>
    </w:p>
    <w:p w:rsidR="00FE110C" w:rsidRDefault="00FE110C">
      <w:pPr>
        <w:pStyle w:val="a3"/>
        <w:rPr>
          <w:sz w:val="30"/>
        </w:rPr>
      </w:pPr>
    </w:p>
    <w:p w:rsidR="00BC65A9" w:rsidRDefault="00BC65A9">
      <w:pPr>
        <w:pStyle w:val="a3"/>
        <w:rPr>
          <w:sz w:val="30"/>
        </w:rPr>
      </w:pPr>
    </w:p>
    <w:p w:rsidR="004D73B9" w:rsidRDefault="004D73B9">
      <w:pPr>
        <w:pStyle w:val="a3"/>
        <w:rPr>
          <w:sz w:val="30"/>
        </w:rPr>
      </w:pPr>
    </w:p>
    <w:p w:rsidR="00CF6C22" w:rsidRDefault="001D4FB0" w:rsidP="001D4FB0">
      <w:pPr>
        <w:ind w:right="4779"/>
        <w:jc w:val="right"/>
        <w:rPr>
          <w:sz w:val="28"/>
        </w:rPr>
      </w:pPr>
      <w:r>
        <w:rPr>
          <w:sz w:val="28"/>
        </w:rPr>
        <w:t xml:space="preserve">                                                            </w:t>
      </w:r>
      <w:r w:rsidR="002433C9">
        <w:rPr>
          <w:sz w:val="28"/>
        </w:rPr>
        <w:t xml:space="preserve">г. Тосно </w:t>
      </w:r>
      <w:r>
        <w:rPr>
          <w:sz w:val="28"/>
        </w:rPr>
        <w:t xml:space="preserve">             </w:t>
      </w:r>
      <w:r w:rsidR="002433C9">
        <w:rPr>
          <w:sz w:val="28"/>
        </w:rPr>
        <w:t>20</w:t>
      </w:r>
      <w:r w:rsidR="009656B0">
        <w:rPr>
          <w:sz w:val="28"/>
        </w:rPr>
        <w:t xml:space="preserve">22 </w:t>
      </w:r>
      <w:r>
        <w:rPr>
          <w:sz w:val="28"/>
        </w:rPr>
        <w:t>г</w:t>
      </w:r>
      <w:r w:rsidR="009656B0">
        <w:rPr>
          <w:sz w:val="28"/>
        </w:rPr>
        <w:t>.</w:t>
      </w:r>
    </w:p>
    <w:p w:rsidR="000E6EBA" w:rsidRDefault="000E6EBA" w:rsidP="000E6EBA">
      <w:pPr>
        <w:ind w:left="4785" w:right="4779"/>
        <w:jc w:val="center"/>
        <w:rPr>
          <w:sz w:val="28"/>
        </w:rPr>
      </w:pPr>
    </w:p>
    <w:p w:rsidR="004D73B9" w:rsidRDefault="00D4084A">
      <w:pPr>
        <w:pStyle w:val="a3"/>
        <w:spacing w:line="20" w:lineRule="exact"/>
        <w:ind w:left="279"/>
        <w:rPr>
          <w:sz w:val="2"/>
        </w:rPr>
      </w:pPr>
      <w:r>
        <w:rPr>
          <w:noProof/>
          <w:sz w:val="2"/>
          <w:lang w:bidi="ar-SA"/>
        </w:rPr>
        <mc:AlternateContent>
          <mc:Choice Requires="wpg">
            <w:drawing>
              <wp:inline distT="0" distB="0" distL="0" distR="0">
                <wp:extent cx="6338570" cy="6350"/>
                <wp:effectExtent l="9525" t="9525" r="5080" b="3175"/>
                <wp:docPr id="21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17" name="Line 151"/>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">
                <v:line id="Line 151"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w10:anchorlock/>
              </v:group>
            </w:pict>
          </mc:Fallback>
        </mc:AlternateContent>
      </w:r>
    </w:p>
    <w:p w:rsidR="004D73B9" w:rsidRDefault="002433C9">
      <w:pPr>
        <w:pStyle w:val="1"/>
        <w:ind w:left="3363" w:right="3361" w:firstLine="0"/>
        <w:jc w:val="center"/>
      </w:pPr>
      <w:r>
        <w:t>Содержание</w:t>
      </w:r>
    </w:p>
    <w:p w:rsidR="004D73B9" w:rsidRDefault="004D73B9">
      <w:pPr>
        <w:jc w:val="center"/>
        <w:sectPr w:rsidR="004D73B9" w:rsidSect="001C7334">
          <w:headerReference w:type="default" r:id="rId9"/>
          <w:footerReference w:type="default" r:id="rId10"/>
          <w:headerReference w:type="first" r:id="rId11"/>
          <w:footerReference w:type="first" r:id="rId12"/>
          <w:pgSz w:w="11910" w:h="16840"/>
          <w:pgMar w:top="1260" w:right="540" w:bottom="1675" w:left="820" w:header="710" w:footer="1381" w:gutter="0"/>
          <w:cols w:space="720"/>
          <w:titlePg/>
          <w:docGrid w:linePitch="299"/>
        </w:sectPr>
      </w:pPr>
    </w:p>
    <w:sdt>
      <w:sdtPr>
        <w:id w:val="-1682201889"/>
        <w:docPartObj>
          <w:docPartGallery w:val="Table of Contents"/>
          <w:docPartUnique/>
        </w:docPartObj>
      </w:sdtPr>
      <w:sdtEndPr/>
      <w:sdtContent>
        <w:p w:rsidR="004D73B9" w:rsidRDefault="00DA1520">
          <w:pPr>
            <w:pStyle w:val="10"/>
            <w:tabs>
              <w:tab w:val="left" w:leader="dot" w:pos="9794"/>
            </w:tabs>
            <w:spacing w:before="270"/>
            <w:ind w:firstLine="0"/>
          </w:pPr>
          <w:hyperlink w:anchor="_bookmark0" w:history="1">
            <w:r w:rsidR="002433C9">
              <w:t>Введение</w:t>
            </w:r>
            <w:r w:rsidR="002433C9">
              <w:tab/>
              <w:t>4</w:t>
            </w:r>
          </w:hyperlink>
        </w:p>
        <w:p w:rsidR="004D73B9" w:rsidRDefault="00DA1520">
          <w:pPr>
            <w:pStyle w:val="30"/>
            <w:tabs>
              <w:tab w:val="left" w:leader="dot" w:pos="10107"/>
            </w:tabs>
            <w:ind w:right="310"/>
            <w:jc w:val="right"/>
          </w:pPr>
          <w:hyperlink w:anchor="_bookmark1" w:history="1">
            <w:r w:rsidR="002433C9">
              <w:t>Цели и задачи разработки Схемы теплоснабжения МО Тосненское</w:t>
            </w:r>
            <w:r w:rsidR="002433C9">
              <w:rPr>
                <w:spacing w:val="53"/>
              </w:rPr>
              <w:t xml:space="preserve"> </w:t>
            </w:r>
            <w:r w:rsidR="002433C9">
              <w:t>городское</w:t>
            </w:r>
            <w:r w:rsidR="002433C9">
              <w:rPr>
                <w:spacing w:val="5"/>
              </w:rPr>
              <w:t xml:space="preserve"> </w:t>
            </w:r>
            <w:r w:rsidR="002433C9">
              <w:t>поселение</w:t>
            </w:r>
          </w:hyperlink>
          <w:r w:rsidR="002433C9">
            <w:t xml:space="preserve"> </w:t>
          </w:r>
          <w:hyperlink w:anchor="_bookmark1" w:history="1">
            <w:r w:rsidR="002433C9">
              <w:t>Тосненского района</w:t>
            </w:r>
            <w:r w:rsidR="002433C9">
              <w:rPr>
                <w:spacing w:val="-7"/>
              </w:rPr>
              <w:t xml:space="preserve"> </w:t>
            </w:r>
            <w:r w:rsidR="002433C9">
              <w:t>Ленинградской</w:t>
            </w:r>
            <w:r w:rsidR="002433C9">
              <w:rPr>
                <w:spacing w:val="-4"/>
              </w:rPr>
              <w:t xml:space="preserve"> </w:t>
            </w:r>
            <w:r w:rsidR="002433C9">
              <w:t>области</w:t>
            </w:r>
            <w:r w:rsidR="002433C9">
              <w:tab/>
            </w:r>
            <w:r w:rsidR="002433C9">
              <w:rPr>
                <w:spacing w:val="-11"/>
              </w:rPr>
              <w:t>4</w:t>
            </w:r>
          </w:hyperlink>
        </w:p>
        <w:p w:rsidR="004D73B9" w:rsidRDefault="00DA1520">
          <w:pPr>
            <w:pStyle w:val="10"/>
            <w:tabs>
              <w:tab w:val="left" w:leader="dot" w:pos="9553"/>
            </w:tabs>
            <w:spacing w:before="99"/>
            <w:ind w:firstLine="0"/>
          </w:pPr>
          <w:hyperlink w:anchor="_bookmark2" w:history="1">
            <w:r w:rsidR="002433C9">
              <w:t>Основания для разработки</w:t>
            </w:r>
            <w:r w:rsidR="002433C9">
              <w:rPr>
                <w:spacing w:val="-7"/>
              </w:rPr>
              <w:t xml:space="preserve"> </w:t>
            </w:r>
            <w:r w:rsidR="002433C9">
              <w:t>Схемы</w:t>
            </w:r>
            <w:r w:rsidR="002433C9">
              <w:rPr>
                <w:spacing w:val="-2"/>
              </w:rPr>
              <w:t xml:space="preserve"> </w:t>
            </w:r>
            <w:r w:rsidR="002433C9">
              <w:t>теплоснабжения</w:t>
            </w:r>
            <w:r w:rsidR="002433C9">
              <w:tab/>
              <w:t>5</w:t>
            </w:r>
          </w:hyperlink>
        </w:p>
        <w:p w:rsidR="004D73B9" w:rsidRDefault="00DA1520">
          <w:pPr>
            <w:pStyle w:val="10"/>
            <w:tabs>
              <w:tab w:val="left" w:leader="dot" w:pos="9553"/>
            </w:tabs>
            <w:spacing w:before="100"/>
            <w:ind w:firstLine="0"/>
          </w:pPr>
          <w:hyperlink w:anchor="_bookmark3" w:history="1">
            <w:r w:rsidR="002433C9">
              <w:t>Основные принципы разработки</w:t>
            </w:r>
            <w:r w:rsidR="002433C9">
              <w:rPr>
                <w:spacing w:val="-12"/>
              </w:rPr>
              <w:t xml:space="preserve"> </w:t>
            </w:r>
            <w:r w:rsidR="002433C9">
              <w:t>Схемы</w:t>
            </w:r>
            <w:r w:rsidR="002433C9">
              <w:rPr>
                <w:spacing w:val="-2"/>
              </w:rPr>
              <w:t xml:space="preserve"> </w:t>
            </w:r>
            <w:r w:rsidR="002433C9">
              <w:t>теплоснабжения</w:t>
            </w:r>
            <w:r w:rsidR="002433C9">
              <w:tab/>
              <w:t>5</w:t>
            </w:r>
          </w:hyperlink>
        </w:p>
        <w:p w:rsidR="004D73B9" w:rsidRDefault="00DA1520">
          <w:pPr>
            <w:pStyle w:val="30"/>
            <w:tabs>
              <w:tab w:val="left" w:leader="dot" w:pos="10107"/>
            </w:tabs>
            <w:ind w:right="307"/>
            <w:jc w:val="right"/>
          </w:pPr>
          <w:hyperlink w:anchor="_bookmark4" w:history="1">
            <w:r w:rsidR="002433C9">
              <w:t>Основные направления и принципы развития системы теплоснабжения</w:t>
            </w:r>
            <w:r w:rsidR="002433C9">
              <w:rPr>
                <w:spacing w:val="3"/>
              </w:rPr>
              <w:t xml:space="preserve"> </w:t>
            </w:r>
            <w:r w:rsidR="002433C9">
              <w:t>МО</w:t>
            </w:r>
            <w:r w:rsidR="002433C9">
              <w:rPr>
                <w:spacing w:val="21"/>
              </w:rPr>
              <w:t xml:space="preserve"> </w:t>
            </w:r>
            <w:r w:rsidR="002433C9">
              <w:t>Тосненское</w:t>
            </w:r>
          </w:hyperlink>
          <w:r w:rsidR="002433C9">
            <w:t xml:space="preserve"> </w:t>
          </w:r>
          <w:hyperlink w:anchor="_bookmark4" w:history="1">
            <w:r w:rsidR="002433C9">
              <w:t>городское поселение Тосненского района</w:t>
            </w:r>
            <w:r w:rsidR="002433C9">
              <w:rPr>
                <w:spacing w:val="-18"/>
              </w:rPr>
              <w:t xml:space="preserve"> </w:t>
            </w:r>
            <w:r w:rsidR="002433C9">
              <w:t>Ленинградской</w:t>
            </w:r>
            <w:r w:rsidR="002433C9">
              <w:rPr>
                <w:spacing w:val="-3"/>
              </w:rPr>
              <w:t xml:space="preserve"> </w:t>
            </w:r>
            <w:r w:rsidR="002433C9">
              <w:t>области</w:t>
            </w:r>
            <w:r w:rsidR="002433C9">
              <w:tab/>
              <w:t>6</w:t>
            </w:r>
          </w:hyperlink>
        </w:p>
        <w:p w:rsidR="004D73B9" w:rsidRDefault="00DA1520">
          <w:pPr>
            <w:pStyle w:val="20"/>
            <w:numPr>
              <w:ilvl w:val="0"/>
              <w:numId w:val="8"/>
            </w:numPr>
            <w:tabs>
              <w:tab w:val="left" w:pos="794"/>
              <w:tab w:val="left" w:leader="dot" w:pos="10107"/>
            </w:tabs>
            <w:ind w:right="309" w:firstLine="0"/>
          </w:pPr>
          <w:hyperlink w:anchor="_bookmark5" w:history="1">
            <w:r w:rsidR="002433C9">
              <w:t>Показатели перспективного спроса на тепловую энергию (мощность) и теплоноситель в</w:t>
            </w:r>
          </w:hyperlink>
          <w:hyperlink w:anchor="_bookmark5" w:history="1">
            <w:r w:rsidR="002433C9">
              <w:t xml:space="preserve"> установленных границах территории МО Тосненское городское поселение Тосненского района</w:t>
            </w:r>
          </w:hyperlink>
          <w:hyperlink w:anchor="_bookmark5" w:history="1">
            <w:r w:rsidR="002433C9">
              <w:t xml:space="preserve"> Ленинградской</w:t>
            </w:r>
            <w:r w:rsidR="002433C9">
              <w:rPr>
                <w:spacing w:val="-4"/>
              </w:rPr>
              <w:t xml:space="preserve"> </w:t>
            </w:r>
            <w:r w:rsidR="002433C9">
              <w:t>области</w:t>
            </w:r>
            <w:r w:rsidR="002433C9">
              <w:tab/>
              <w:t>8</w:t>
            </w:r>
          </w:hyperlink>
        </w:p>
        <w:p w:rsidR="004D73B9" w:rsidRDefault="00DA1520">
          <w:pPr>
            <w:pStyle w:val="10"/>
            <w:numPr>
              <w:ilvl w:val="1"/>
              <w:numId w:val="8"/>
            </w:numPr>
            <w:tabs>
              <w:tab w:val="left" w:pos="719"/>
              <w:tab w:val="left" w:pos="720"/>
              <w:tab w:val="left" w:leader="dot" w:pos="9553"/>
            </w:tabs>
            <w:ind w:hanging="1274"/>
          </w:pPr>
          <w:hyperlink w:anchor="_bookmark6" w:history="1">
            <w:r w:rsidR="002433C9">
              <w:t>Характеристика</w:t>
            </w:r>
            <w:r w:rsidR="002433C9">
              <w:rPr>
                <w:spacing w:val="-5"/>
              </w:rPr>
              <w:t xml:space="preserve"> </w:t>
            </w:r>
            <w:r w:rsidR="002433C9">
              <w:t>муниципального</w:t>
            </w:r>
            <w:r w:rsidR="002433C9">
              <w:rPr>
                <w:spacing w:val="-3"/>
              </w:rPr>
              <w:t xml:space="preserve"> </w:t>
            </w:r>
            <w:r w:rsidR="002433C9">
              <w:t>образования</w:t>
            </w:r>
            <w:r w:rsidR="002433C9">
              <w:tab/>
              <w:t>8</w:t>
            </w:r>
          </w:hyperlink>
        </w:p>
        <w:p w:rsidR="004D73B9" w:rsidRDefault="00DA1520">
          <w:pPr>
            <w:pStyle w:val="10"/>
            <w:numPr>
              <w:ilvl w:val="2"/>
              <w:numId w:val="8"/>
            </w:numPr>
            <w:tabs>
              <w:tab w:val="left" w:pos="959"/>
              <w:tab w:val="left" w:pos="960"/>
              <w:tab w:val="left" w:leader="dot" w:pos="9313"/>
            </w:tabs>
            <w:ind w:hanging="1754"/>
          </w:pPr>
          <w:hyperlink w:anchor="_bookmark7" w:history="1">
            <w:r w:rsidR="002433C9">
              <w:t>Характеристика</w:t>
            </w:r>
            <w:r w:rsidR="002433C9">
              <w:rPr>
                <w:spacing w:val="-4"/>
              </w:rPr>
              <w:t xml:space="preserve"> </w:t>
            </w:r>
            <w:r w:rsidR="002433C9">
              <w:t>климатической</w:t>
            </w:r>
            <w:r w:rsidR="002433C9">
              <w:rPr>
                <w:spacing w:val="-2"/>
              </w:rPr>
              <w:t xml:space="preserve"> </w:t>
            </w:r>
            <w:r w:rsidR="002433C9">
              <w:t>зоны</w:t>
            </w:r>
            <w:r w:rsidR="002433C9">
              <w:tab/>
              <w:t>8</w:t>
            </w:r>
          </w:hyperlink>
        </w:p>
        <w:p w:rsidR="004D73B9" w:rsidRDefault="00DA1520">
          <w:pPr>
            <w:pStyle w:val="10"/>
            <w:numPr>
              <w:ilvl w:val="2"/>
              <w:numId w:val="8"/>
            </w:numPr>
            <w:tabs>
              <w:tab w:val="left" w:pos="959"/>
              <w:tab w:val="left" w:pos="960"/>
              <w:tab w:val="left" w:leader="dot" w:pos="9193"/>
            </w:tabs>
            <w:spacing w:before="98"/>
            <w:ind w:hanging="1754"/>
          </w:pPr>
          <w:hyperlink w:anchor="_bookmark12" w:history="1">
            <w:r w:rsidR="002433C9">
              <w:t>Административно-территориальное</w:t>
            </w:r>
            <w:r w:rsidR="002433C9">
              <w:rPr>
                <w:spacing w:val="-5"/>
              </w:rPr>
              <w:t xml:space="preserve"> </w:t>
            </w:r>
            <w:r w:rsidR="002433C9">
              <w:t>деление</w:t>
            </w:r>
            <w:r w:rsidR="002433C9">
              <w:tab/>
              <w:t>12</w:t>
            </w:r>
          </w:hyperlink>
        </w:p>
        <w:p w:rsidR="004D73B9" w:rsidRDefault="00DA1520">
          <w:pPr>
            <w:pStyle w:val="10"/>
            <w:numPr>
              <w:ilvl w:val="1"/>
              <w:numId w:val="8"/>
            </w:numPr>
            <w:tabs>
              <w:tab w:val="left" w:pos="719"/>
              <w:tab w:val="left" w:pos="720"/>
              <w:tab w:val="left" w:leader="dot" w:pos="9433"/>
            </w:tabs>
            <w:ind w:hanging="1274"/>
          </w:pPr>
          <w:hyperlink w:anchor="_bookmark13" w:history="1">
            <w:r w:rsidR="002433C9">
              <w:t>Приросты площади строительных фондов</w:t>
            </w:r>
            <w:r w:rsidR="002433C9">
              <w:rPr>
                <w:spacing w:val="-13"/>
              </w:rPr>
              <w:t xml:space="preserve"> </w:t>
            </w:r>
            <w:r w:rsidR="002433C9">
              <w:t>муниципального</w:t>
            </w:r>
            <w:r w:rsidR="002433C9">
              <w:rPr>
                <w:spacing w:val="-4"/>
              </w:rPr>
              <w:t xml:space="preserve"> </w:t>
            </w:r>
            <w:r w:rsidR="002433C9">
              <w:t>образования</w:t>
            </w:r>
            <w:r w:rsidR="002433C9">
              <w:tab/>
              <w:t>14</w:t>
            </w:r>
          </w:hyperlink>
        </w:p>
        <w:p w:rsidR="004D73B9" w:rsidRDefault="00DA1520">
          <w:pPr>
            <w:pStyle w:val="10"/>
            <w:numPr>
              <w:ilvl w:val="1"/>
              <w:numId w:val="8"/>
            </w:numPr>
            <w:tabs>
              <w:tab w:val="left" w:pos="719"/>
              <w:tab w:val="left" w:pos="720"/>
              <w:tab w:val="left" w:leader="dot" w:pos="9433"/>
            </w:tabs>
            <w:ind w:hanging="1274"/>
          </w:pPr>
          <w:hyperlink w:anchor="_bookmark16" w:history="1">
            <w:r w:rsidR="002433C9">
              <w:t>Приросты потребления тепловой</w:t>
            </w:r>
            <w:r w:rsidR="002433C9">
              <w:rPr>
                <w:spacing w:val="-9"/>
              </w:rPr>
              <w:t xml:space="preserve"> </w:t>
            </w:r>
            <w:r w:rsidR="002433C9">
              <w:t>энергии</w:t>
            </w:r>
            <w:r w:rsidR="002433C9">
              <w:rPr>
                <w:spacing w:val="-1"/>
              </w:rPr>
              <w:t xml:space="preserve"> </w:t>
            </w:r>
            <w:r w:rsidR="002433C9">
              <w:t>(мощности)</w:t>
            </w:r>
            <w:r w:rsidR="002433C9">
              <w:tab/>
              <w:t>2</w:t>
            </w:r>
          </w:hyperlink>
          <w:r w:rsidR="00227A45">
            <w:t>0</w:t>
          </w:r>
        </w:p>
        <w:p w:rsidR="004D73B9" w:rsidRDefault="00DA1520">
          <w:pPr>
            <w:pStyle w:val="20"/>
            <w:numPr>
              <w:ilvl w:val="0"/>
              <w:numId w:val="8"/>
            </w:numPr>
            <w:tabs>
              <w:tab w:val="left" w:pos="793"/>
              <w:tab w:val="left" w:pos="794"/>
              <w:tab w:val="left" w:leader="dot" w:pos="9987"/>
            </w:tabs>
            <w:spacing w:before="98"/>
            <w:ind w:right="311" w:firstLine="0"/>
            <w:jc w:val="right"/>
          </w:pPr>
          <w:hyperlink w:anchor="_bookmark20" w:history="1">
            <w:r w:rsidR="002433C9">
              <w:t>Перспективные балансы тепловой мощности источников тепловой энергии</w:t>
            </w:r>
            <w:r w:rsidR="002433C9">
              <w:rPr>
                <w:spacing w:val="6"/>
              </w:rPr>
              <w:t xml:space="preserve"> </w:t>
            </w:r>
            <w:r w:rsidR="002433C9">
              <w:t>и</w:t>
            </w:r>
            <w:r w:rsidR="002433C9">
              <w:rPr>
                <w:spacing w:val="1"/>
              </w:rPr>
              <w:t xml:space="preserve"> </w:t>
            </w:r>
            <w:r w:rsidR="002433C9">
              <w:t>тепловой</w:t>
            </w:r>
          </w:hyperlink>
          <w:r w:rsidR="002433C9">
            <w:t xml:space="preserve"> </w:t>
          </w:r>
          <w:hyperlink w:anchor="_bookmark20" w:history="1">
            <w:r w:rsidR="002433C9">
              <w:t>нагрузки</w:t>
            </w:r>
            <w:r w:rsidR="002433C9">
              <w:rPr>
                <w:spacing w:val="-4"/>
              </w:rPr>
              <w:t xml:space="preserve"> </w:t>
            </w:r>
            <w:r w:rsidR="002433C9">
              <w:t>потребителей</w:t>
            </w:r>
            <w:r w:rsidR="002433C9">
              <w:tab/>
            </w:r>
            <w:r w:rsidR="002433C9">
              <w:rPr>
                <w:spacing w:val="-6"/>
              </w:rPr>
              <w:t>2</w:t>
            </w:r>
          </w:hyperlink>
          <w:r w:rsidR="003167DA">
            <w:rPr>
              <w:spacing w:val="-6"/>
            </w:rPr>
            <w:t>3</w:t>
          </w:r>
        </w:p>
        <w:p w:rsidR="004D73B9" w:rsidRDefault="00DA1520">
          <w:pPr>
            <w:pStyle w:val="30"/>
            <w:numPr>
              <w:ilvl w:val="1"/>
              <w:numId w:val="8"/>
            </w:numPr>
            <w:tabs>
              <w:tab w:val="left" w:pos="1273"/>
              <w:tab w:val="left" w:pos="1274"/>
              <w:tab w:val="left" w:leader="dot" w:pos="9987"/>
            </w:tabs>
            <w:spacing w:before="102"/>
            <w:ind w:left="553" w:right="308" w:firstLine="0"/>
            <w:jc w:val="right"/>
          </w:pPr>
          <w:hyperlink w:anchor="_bookmark21" w:history="1">
            <w:r w:rsidR="002433C9">
              <w:t>Описание существующих и перспективных зон действия систем</w:t>
            </w:r>
            <w:r w:rsidR="002433C9">
              <w:rPr>
                <w:spacing w:val="-15"/>
              </w:rPr>
              <w:t xml:space="preserve"> </w:t>
            </w:r>
            <w:r w:rsidR="002433C9">
              <w:t>теплоснабжения</w:t>
            </w:r>
            <w:r w:rsidR="002433C9">
              <w:rPr>
                <w:spacing w:val="50"/>
              </w:rPr>
              <w:t xml:space="preserve"> </w:t>
            </w:r>
            <w:r w:rsidR="002433C9">
              <w:t>и</w:t>
            </w:r>
          </w:hyperlink>
          <w:r w:rsidR="002433C9">
            <w:t xml:space="preserve"> </w:t>
          </w:r>
          <w:hyperlink w:anchor="_bookmark21" w:history="1">
            <w:r w:rsidR="002433C9">
              <w:t>источников</w:t>
            </w:r>
            <w:r w:rsidR="002433C9">
              <w:rPr>
                <w:spacing w:val="-5"/>
              </w:rPr>
              <w:t xml:space="preserve"> </w:t>
            </w:r>
            <w:r w:rsidR="002433C9">
              <w:t>тепловой</w:t>
            </w:r>
            <w:r w:rsidR="002433C9">
              <w:rPr>
                <w:spacing w:val="-2"/>
              </w:rPr>
              <w:t xml:space="preserve"> </w:t>
            </w:r>
            <w:r w:rsidR="002433C9">
              <w:t>энергии</w:t>
            </w:r>
            <w:r w:rsidR="002433C9">
              <w:tab/>
              <w:t>2</w:t>
            </w:r>
          </w:hyperlink>
          <w:r w:rsidR="003167DA">
            <w:t>3</w:t>
          </w:r>
        </w:p>
        <w:p w:rsidR="004D73B9" w:rsidRDefault="00DA1520">
          <w:pPr>
            <w:pStyle w:val="30"/>
            <w:numPr>
              <w:ilvl w:val="1"/>
              <w:numId w:val="8"/>
            </w:numPr>
            <w:tabs>
              <w:tab w:val="left" w:pos="1273"/>
              <w:tab w:val="left" w:pos="1274"/>
              <w:tab w:val="left" w:leader="dot" w:pos="9987"/>
            </w:tabs>
            <w:ind w:left="553" w:right="317" w:firstLine="0"/>
            <w:jc w:val="right"/>
          </w:pPr>
          <w:hyperlink w:anchor="_bookmark22" w:history="1">
            <w:r w:rsidR="002433C9">
              <w:t>Описание существующих и перспективных зон действия</w:t>
            </w:r>
            <w:r w:rsidR="002433C9">
              <w:rPr>
                <w:spacing w:val="27"/>
              </w:rPr>
              <w:t xml:space="preserve"> </w:t>
            </w:r>
            <w:r w:rsidR="002433C9">
              <w:t>индивидуальных</w:t>
            </w:r>
            <w:r w:rsidR="002433C9">
              <w:rPr>
                <w:spacing w:val="6"/>
              </w:rPr>
              <w:t xml:space="preserve"> </w:t>
            </w:r>
            <w:r w:rsidR="002433C9">
              <w:t>источников</w:t>
            </w:r>
          </w:hyperlink>
          <w:r w:rsidR="002433C9">
            <w:t xml:space="preserve"> </w:t>
          </w:r>
          <w:hyperlink w:anchor="_bookmark22" w:history="1">
            <w:r w:rsidR="002433C9">
              <w:t>тепловой</w:t>
            </w:r>
            <w:r w:rsidR="002433C9">
              <w:rPr>
                <w:spacing w:val="-2"/>
              </w:rPr>
              <w:t xml:space="preserve"> </w:t>
            </w:r>
            <w:r w:rsidR="002433C9">
              <w:t>энергии</w:t>
            </w:r>
            <w:r w:rsidR="002433C9">
              <w:tab/>
            </w:r>
          </w:hyperlink>
          <w:r w:rsidR="003167DA">
            <w:rPr>
              <w:spacing w:val="-9"/>
            </w:rPr>
            <w:t>31</w:t>
          </w:r>
        </w:p>
        <w:p w:rsidR="004D73B9" w:rsidRDefault="00DA1520">
          <w:pPr>
            <w:pStyle w:val="30"/>
            <w:numPr>
              <w:ilvl w:val="1"/>
              <w:numId w:val="8"/>
            </w:numPr>
            <w:tabs>
              <w:tab w:val="left" w:pos="1274"/>
              <w:tab w:val="left" w:leader="dot" w:pos="9987"/>
            </w:tabs>
            <w:spacing w:before="98"/>
            <w:ind w:left="553" w:firstLine="0"/>
          </w:pPr>
          <w:hyperlink w:anchor="_bookmark23" w:history="1">
            <w:r w:rsidR="002433C9">
              <w:t>Перспективные балансы тепловой мощности и тепловой нагрузки в перспективных</w:t>
            </w:r>
          </w:hyperlink>
          <w:hyperlink w:anchor="_bookmark23" w:history="1">
            <w:r w:rsidR="002433C9">
              <w:t xml:space="preserve"> зонах действия источников тепловой энергии, в том числе работающих на единую тепловую</w:t>
            </w:r>
          </w:hyperlink>
          <w:hyperlink w:anchor="_bookmark23" w:history="1">
            <w:r w:rsidR="002433C9">
              <w:t xml:space="preserve"> сеть, на</w:t>
            </w:r>
            <w:r w:rsidR="002433C9">
              <w:rPr>
                <w:spacing w:val="-3"/>
              </w:rPr>
              <w:t xml:space="preserve"> </w:t>
            </w:r>
            <w:r w:rsidR="002433C9">
              <w:t>каждом</w:t>
            </w:r>
            <w:r w:rsidR="002433C9">
              <w:rPr>
                <w:spacing w:val="-2"/>
              </w:rPr>
              <w:t xml:space="preserve"> </w:t>
            </w:r>
            <w:r w:rsidR="002433C9">
              <w:t>этапе</w:t>
            </w:r>
            <w:r w:rsidR="002433C9">
              <w:tab/>
            </w:r>
          </w:hyperlink>
          <w:r w:rsidR="003167DA">
            <w:rPr>
              <w:spacing w:val="-8"/>
            </w:rPr>
            <w:t>31</w:t>
          </w:r>
        </w:p>
        <w:p w:rsidR="004D73B9" w:rsidRDefault="00DA1520">
          <w:pPr>
            <w:pStyle w:val="20"/>
            <w:numPr>
              <w:ilvl w:val="0"/>
              <w:numId w:val="8"/>
            </w:numPr>
            <w:tabs>
              <w:tab w:val="left" w:pos="794"/>
              <w:tab w:val="left" w:leader="dot" w:pos="9987"/>
            </w:tabs>
            <w:spacing w:before="101"/>
            <w:ind w:left="793" w:hanging="482"/>
          </w:pPr>
          <w:hyperlink w:anchor="_bookmark24" w:history="1">
            <w:r w:rsidR="002433C9">
              <w:t>Перспективные</w:t>
            </w:r>
            <w:r w:rsidR="002433C9">
              <w:rPr>
                <w:spacing w:val="-5"/>
              </w:rPr>
              <w:t xml:space="preserve"> </w:t>
            </w:r>
            <w:r w:rsidR="002433C9">
              <w:t>балансы</w:t>
            </w:r>
            <w:r w:rsidR="002433C9">
              <w:rPr>
                <w:spacing w:val="-2"/>
              </w:rPr>
              <w:t xml:space="preserve"> </w:t>
            </w:r>
            <w:r w:rsidR="002433C9">
              <w:t>теплоносителя</w:t>
            </w:r>
            <w:r w:rsidR="002433C9">
              <w:tab/>
              <w:t>4</w:t>
            </w:r>
          </w:hyperlink>
          <w:r w:rsidR="003167DA">
            <w:t>5</w:t>
          </w:r>
        </w:p>
        <w:p w:rsidR="004D73B9" w:rsidRDefault="00DA1520">
          <w:pPr>
            <w:pStyle w:val="20"/>
            <w:numPr>
              <w:ilvl w:val="0"/>
              <w:numId w:val="8"/>
            </w:numPr>
            <w:tabs>
              <w:tab w:val="left" w:pos="794"/>
              <w:tab w:val="left" w:leader="dot" w:pos="9987"/>
            </w:tabs>
            <w:spacing w:before="98"/>
            <w:ind w:right="317" w:firstLine="0"/>
          </w:pPr>
          <w:hyperlink w:anchor="_bookmark27" w:history="1">
            <w:r w:rsidR="002433C9">
              <w:t>Предложения по строительству, реконструкции и техническому перевооружению</w:t>
            </w:r>
          </w:hyperlink>
          <w:hyperlink w:anchor="_bookmark27" w:history="1">
            <w:r w:rsidR="002433C9">
              <w:t xml:space="preserve"> источников</w:t>
            </w:r>
            <w:r w:rsidR="002433C9">
              <w:rPr>
                <w:spacing w:val="-5"/>
              </w:rPr>
              <w:t xml:space="preserve"> </w:t>
            </w:r>
            <w:r w:rsidR="002433C9">
              <w:t>тепловой</w:t>
            </w:r>
            <w:r w:rsidR="002433C9">
              <w:rPr>
                <w:spacing w:val="-2"/>
              </w:rPr>
              <w:t xml:space="preserve"> </w:t>
            </w:r>
            <w:r w:rsidR="002433C9">
              <w:t>энергии</w:t>
            </w:r>
            <w:r w:rsidR="002433C9">
              <w:tab/>
            </w:r>
            <w:r w:rsidR="002433C9">
              <w:rPr>
                <w:spacing w:val="-9"/>
              </w:rPr>
              <w:t>4</w:t>
            </w:r>
          </w:hyperlink>
          <w:r w:rsidR="003167DA">
            <w:rPr>
              <w:spacing w:val="-9"/>
            </w:rPr>
            <w:t>8</w:t>
          </w:r>
        </w:p>
        <w:p w:rsidR="004D73B9" w:rsidRDefault="00DA1520">
          <w:pPr>
            <w:pStyle w:val="30"/>
            <w:numPr>
              <w:ilvl w:val="1"/>
              <w:numId w:val="8"/>
            </w:numPr>
            <w:tabs>
              <w:tab w:val="left" w:pos="1274"/>
              <w:tab w:val="left" w:leader="dot" w:pos="9987"/>
            </w:tabs>
            <w:spacing w:before="102"/>
            <w:ind w:left="553" w:right="314" w:firstLine="0"/>
          </w:pPr>
          <w:hyperlink w:anchor="_bookmark28" w:history="1">
            <w:r w:rsidR="002433C9">
              <w:t>Предложения о строительстве источников тепловой энергии с комбинированной</w:t>
            </w:r>
          </w:hyperlink>
          <w:hyperlink w:anchor="_bookmark28" w:history="1">
            <w:r w:rsidR="002433C9">
              <w:t xml:space="preserve"> выработкой тепловой и электрической энергии для обеспечения перспективных тепловых</w:t>
            </w:r>
          </w:hyperlink>
          <w:hyperlink w:anchor="_bookmark28" w:history="1">
            <w:r w:rsidR="002433C9">
              <w:t xml:space="preserve"> нагрузок</w:t>
            </w:r>
            <w:r w:rsidR="002433C9">
              <w:tab/>
            </w:r>
            <w:r w:rsidR="002433C9">
              <w:rPr>
                <w:spacing w:val="-8"/>
              </w:rPr>
              <w:t>4</w:t>
            </w:r>
          </w:hyperlink>
          <w:r w:rsidR="003167DA">
            <w:rPr>
              <w:spacing w:val="-8"/>
            </w:rPr>
            <w:t>8</w:t>
          </w:r>
        </w:p>
        <w:p w:rsidR="004D73B9" w:rsidRDefault="00DA1520">
          <w:pPr>
            <w:pStyle w:val="30"/>
            <w:numPr>
              <w:ilvl w:val="1"/>
              <w:numId w:val="8"/>
            </w:numPr>
            <w:tabs>
              <w:tab w:val="left" w:pos="1274"/>
              <w:tab w:val="left" w:leader="dot" w:pos="9987"/>
            </w:tabs>
            <w:ind w:left="553" w:right="311" w:firstLine="0"/>
          </w:pPr>
          <w:hyperlink w:anchor="_bookmark29" w:history="1">
            <w:r w:rsidR="002433C9">
              <w:t>Предложения о реконструкции действующих источников тепловой энергии с</w:t>
            </w:r>
          </w:hyperlink>
          <w:hyperlink w:anchor="_bookmark29" w:history="1">
            <w:r w:rsidR="002433C9">
              <w:t xml:space="preserve"> комбинированной выработкой тепловой и электрической энергии для обеспечения</w:t>
            </w:r>
          </w:hyperlink>
          <w:hyperlink w:anchor="_bookmark29" w:history="1">
            <w:r w:rsidR="002433C9">
              <w:t xml:space="preserve"> перспективных приростов</w:t>
            </w:r>
            <w:r w:rsidR="002433C9">
              <w:rPr>
                <w:spacing w:val="-9"/>
              </w:rPr>
              <w:t xml:space="preserve"> </w:t>
            </w:r>
            <w:r w:rsidR="002433C9">
              <w:t>тепловых</w:t>
            </w:r>
            <w:r w:rsidR="002433C9">
              <w:rPr>
                <w:spacing w:val="-5"/>
              </w:rPr>
              <w:t xml:space="preserve"> </w:t>
            </w:r>
            <w:r w:rsidR="002433C9">
              <w:t>нагрузок</w:t>
            </w:r>
            <w:r w:rsidR="002433C9">
              <w:tab/>
            </w:r>
            <w:r w:rsidR="002433C9">
              <w:rPr>
                <w:spacing w:val="-6"/>
              </w:rPr>
              <w:t>4</w:t>
            </w:r>
          </w:hyperlink>
          <w:r w:rsidR="003167DA">
            <w:rPr>
              <w:spacing w:val="-6"/>
            </w:rPr>
            <w:t>9</w:t>
          </w:r>
        </w:p>
        <w:p w:rsidR="004D73B9" w:rsidRDefault="00DA1520">
          <w:pPr>
            <w:pStyle w:val="30"/>
            <w:numPr>
              <w:ilvl w:val="1"/>
              <w:numId w:val="8"/>
            </w:numPr>
            <w:tabs>
              <w:tab w:val="left" w:pos="1274"/>
            </w:tabs>
            <w:spacing w:before="98"/>
            <w:ind w:left="553" w:right="306" w:firstLine="0"/>
          </w:pPr>
          <w:hyperlink w:anchor="_bookmark30" w:history="1">
            <w:r w:rsidR="002433C9">
              <w:t>Предложения о реконструкции котельных для выработки электроэнергии в</w:t>
            </w:r>
          </w:hyperlink>
          <w:hyperlink w:anchor="_bookmark30" w:history="1">
            <w:r w:rsidR="002433C9">
              <w:t xml:space="preserve"> комбинированном цикле на базе существующих и перспективных тепловых нагрузок         </w:t>
            </w:r>
            <w:r w:rsidR="002433C9">
              <w:rPr>
                <w:spacing w:val="27"/>
              </w:rPr>
              <w:t xml:space="preserve"> </w:t>
            </w:r>
          </w:hyperlink>
          <w:r w:rsidR="003167DA">
            <w:t>50</w:t>
          </w:r>
        </w:p>
        <w:p w:rsidR="004D73B9" w:rsidRDefault="00DA1520">
          <w:pPr>
            <w:pStyle w:val="30"/>
            <w:numPr>
              <w:ilvl w:val="1"/>
              <w:numId w:val="8"/>
            </w:numPr>
            <w:tabs>
              <w:tab w:val="left" w:pos="1274"/>
              <w:tab w:val="left" w:leader="dot" w:pos="9987"/>
            </w:tabs>
            <w:ind w:left="553" w:right="312" w:firstLine="0"/>
          </w:pPr>
          <w:hyperlink w:anchor="_bookmark31" w:history="1">
            <w:r w:rsidR="002433C9">
              <w:t xml:space="preserve">Предложения </w:t>
            </w:r>
            <w:proofErr w:type="gramStart"/>
            <w:r w:rsidR="002433C9">
              <w:t>о переводе в пиковый режим работы котельных по отношению к</w:t>
            </w:r>
          </w:hyperlink>
          <w:hyperlink w:anchor="_bookmark31" w:history="1">
            <w:r w:rsidR="002433C9">
              <w:t xml:space="preserve"> источникам тепловой энергии с комбинированной выработкой</w:t>
            </w:r>
            <w:proofErr w:type="gramEnd"/>
            <w:r w:rsidR="002433C9">
              <w:t xml:space="preserve"> тепловой и электрической</w:t>
            </w:r>
          </w:hyperlink>
          <w:hyperlink w:anchor="_bookmark31" w:history="1">
            <w:r w:rsidR="002433C9">
              <w:t xml:space="preserve"> энергии</w:t>
            </w:r>
            <w:r w:rsidR="002433C9">
              <w:tab/>
            </w:r>
          </w:hyperlink>
          <w:r w:rsidR="003167DA">
            <w:rPr>
              <w:spacing w:val="-7"/>
            </w:rPr>
            <w:t>51</w:t>
          </w:r>
        </w:p>
        <w:p w:rsidR="004D73B9" w:rsidRDefault="00DA1520">
          <w:pPr>
            <w:pStyle w:val="30"/>
            <w:numPr>
              <w:ilvl w:val="1"/>
              <w:numId w:val="8"/>
            </w:numPr>
            <w:tabs>
              <w:tab w:val="left" w:pos="1274"/>
              <w:tab w:val="left" w:leader="dot" w:pos="9987"/>
            </w:tabs>
            <w:spacing w:after="20"/>
            <w:ind w:left="553" w:firstLine="0"/>
          </w:pPr>
          <w:hyperlink w:anchor="_bookmark32" w:history="1">
            <w:r w:rsidR="002433C9">
              <w:t>Предложения по расширению зон действия действующих источников тепловой</w:t>
            </w:r>
          </w:hyperlink>
          <w:hyperlink w:anchor="_bookmark32" w:history="1">
            <w:r w:rsidR="002433C9">
              <w:t xml:space="preserve"> энергии с комбинированной выработкой тепловой и</w:t>
            </w:r>
            <w:r w:rsidR="002433C9">
              <w:rPr>
                <w:spacing w:val="-21"/>
              </w:rPr>
              <w:t xml:space="preserve"> </w:t>
            </w:r>
            <w:r w:rsidR="002433C9">
              <w:t>электрической</w:t>
            </w:r>
            <w:r w:rsidR="002433C9">
              <w:rPr>
                <w:spacing w:val="-4"/>
              </w:rPr>
              <w:t xml:space="preserve"> </w:t>
            </w:r>
            <w:r w:rsidR="002433C9">
              <w:t>энергии</w:t>
            </w:r>
            <w:r w:rsidR="002433C9">
              <w:tab/>
            </w:r>
          </w:hyperlink>
          <w:r w:rsidR="003167DA">
            <w:rPr>
              <w:spacing w:val="-8"/>
            </w:rPr>
            <w:t>52</w:t>
          </w:r>
        </w:p>
        <w:p w:rsidR="004D73B9" w:rsidRDefault="00D4084A">
          <w:pPr>
            <w:pStyle w:val="30"/>
            <w:numPr>
              <w:ilvl w:val="1"/>
              <w:numId w:val="8"/>
            </w:numPr>
            <w:tabs>
              <w:tab w:val="left" w:pos="1274"/>
              <w:tab w:val="left" w:leader="dot" w:pos="9987"/>
            </w:tabs>
            <w:spacing w:before="132"/>
            <w:ind w:left="553" w:firstLine="0"/>
          </w:pPr>
          <w:r>
            <w:rPr>
              <w:noProof/>
              <w:lang w:bidi="ar-SA"/>
            </w:rPr>
            <mc:AlternateContent>
              <mc:Choice Requires="wps">
                <w:drawing>
                  <wp:anchor distT="0" distB="0" distL="114300" distR="114300" simplePos="0" relativeHeight="251659264" behindDoc="0" locked="0" layoutInCell="1" allowOverlap="1">
                    <wp:simplePos x="0" y="0"/>
                    <wp:positionH relativeFrom="page">
                      <wp:posOffset>701040</wp:posOffset>
                    </wp:positionH>
                    <wp:positionV relativeFrom="paragraph">
                      <wp:posOffset>9525</wp:posOffset>
                    </wp:positionV>
                    <wp:extent cx="6338570" cy="0"/>
                    <wp:effectExtent l="0" t="0" r="0" b="0"/>
                    <wp:wrapNone/>
                    <wp:docPr id="21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2pt,.75pt" to="55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tY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" strokeweight=".48pt">
                    <w10:wrap anchorx="page"/>
                  </v:line>
                </w:pict>
              </mc:Fallback>
            </mc:AlternateContent>
          </w:r>
          <w:hyperlink w:anchor="_bookmark33" w:history="1">
            <w:r w:rsidR="002433C9">
              <w:t>Предложения о выводе в резерв и (или) вывода из эксплуатации котельных при</w:t>
            </w:r>
          </w:hyperlink>
          <w:hyperlink w:anchor="_bookmark33" w:history="1">
            <w:r w:rsidR="002433C9">
              <w:t xml:space="preserve"> передаче тепловых нагрузок на другие источники</w:t>
            </w:r>
            <w:r w:rsidR="002433C9">
              <w:rPr>
                <w:spacing w:val="-17"/>
              </w:rPr>
              <w:t xml:space="preserve"> </w:t>
            </w:r>
            <w:r w:rsidR="002433C9">
              <w:t>тепловой</w:t>
            </w:r>
            <w:r w:rsidR="002433C9">
              <w:rPr>
                <w:spacing w:val="-3"/>
              </w:rPr>
              <w:t xml:space="preserve"> </w:t>
            </w:r>
            <w:r w:rsidR="002433C9">
              <w:t>энергии</w:t>
            </w:r>
            <w:r w:rsidR="002433C9">
              <w:tab/>
            </w:r>
            <w:r w:rsidR="002433C9">
              <w:rPr>
                <w:spacing w:val="-8"/>
              </w:rPr>
              <w:t>5</w:t>
            </w:r>
          </w:hyperlink>
          <w:r w:rsidR="003167DA">
            <w:rPr>
              <w:spacing w:val="-8"/>
            </w:rPr>
            <w:t>3</w:t>
          </w:r>
        </w:p>
        <w:p w:rsidR="004D73B9" w:rsidRDefault="00DA1520">
          <w:pPr>
            <w:pStyle w:val="30"/>
            <w:numPr>
              <w:ilvl w:val="1"/>
              <w:numId w:val="8"/>
            </w:numPr>
            <w:tabs>
              <w:tab w:val="left" w:pos="1274"/>
              <w:tab w:val="left" w:leader="dot" w:pos="9987"/>
            </w:tabs>
            <w:spacing w:before="100"/>
            <w:ind w:left="553" w:right="307" w:firstLine="0"/>
          </w:pPr>
          <w:hyperlink w:anchor="_bookmark34" w:history="1">
            <w:r w:rsidR="002433C9">
              <w:t>Предложения о загрузке источников тепловой энергии, распределении</w:t>
            </w:r>
          </w:hyperlink>
          <w:hyperlink w:anchor="_bookmark34" w:history="1">
            <w:r w:rsidR="002433C9">
              <w:t xml:space="preserve"> (перераспределении) тепловой нагрузки потребителей тепловой энергии в каждой зоне</w:t>
            </w:r>
          </w:hyperlink>
          <w:hyperlink w:anchor="_bookmark34" w:history="1">
            <w:r w:rsidR="002433C9">
              <w:t xml:space="preserve"> действия системы теплоснабжения между источниками тепловой энергии, поставляющими</w:t>
            </w:r>
          </w:hyperlink>
          <w:hyperlink w:anchor="_bookmark34" w:history="1">
            <w:r w:rsidR="002433C9">
              <w:t xml:space="preserve"> тепловую энергию в данной системе теплоснабжения, на</w:t>
            </w:r>
            <w:r w:rsidR="002433C9">
              <w:rPr>
                <w:spacing w:val="-18"/>
              </w:rPr>
              <w:t xml:space="preserve"> </w:t>
            </w:r>
            <w:r w:rsidR="002433C9">
              <w:t>каждом</w:t>
            </w:r>
            <w:r w:rsidR="002433C9">
              <w:rPr>
                <w:spacing w:val="-3"/>
              </w:rPr>
              <w:t xml:space="preserve"> </w:t>
            </w:r>
            <w:r w:rsidR="002433C9">
              <w:t>этапе</w:t>
            </w:r>
            <w:r w:rsidR="002433C9">
              <w:tab/>
              <w:t>5</w:t>
            </w:r>
          </w:hyperlink>
          <w:r w:rsidR="003167DA">
            <w:t>4</w:t>
          </w:r>
        </w:p>
        <w:p w:rsidR="004D73B9" w:rsidRDefault="00DA1520">
          <w:pPr>
            <w:pStyle w:val="30"/>
            <w:numPr>
              <w:ilvl w:val="1"/>
              <w:numId w:val="8"/>
            </w:numPr>
            <w:tabs>
              <w:tab w:val="left" w:pos="1274"/>
              <w:tab w:val="left" w:leader="dot" w:pos="9987"/>
            </w:tabs>
            <w:spacing w:before="99"/>
            <w:ind w:left="553" w:right="310" w:firstLine="0"/>
          </w:pPr>
          <w:hyperlink w:anchor="_bookmark38" w:history="1">
            <w:r w:rsidR="002433C9">
              <w:t>Предложения об организации индивидуального теплоснабжения в зонах застройки</w:t>
            </w:r>
          </w:hyperlink>
          <w:hyperlink w:anchor="_bookmark38" w:history="1">
            <w:r w:rsidR="002433C9">
              <w:t xml:space="preserve"> поселения малоэтажными</w:t>
            </w:r>
            <w:r w:rsidR="002433C9">
              <w:rPr>
                <w:spacing w:val="-5"/>
              </w:rPr>
              <w:t xml:space="preserve"> </w:t>
            </w:r>
            <w:r w:rsidR="002433C9">
              <w:t>жилыми</w:t>
            </w:r>
            <w:r w:rsidR="002433C9">
              <w:rPr>
                <w:spacing w:val="-3"/>
              </w:rPr>
              <w:t xml:space="preserve"> </w:t>
            </w:r>
            <w:r w:rsidR="002433C9">
              <w:t>зданиями</w:t>
            </w:r>
            <w:r w:rsidR="002433C9">
              <w:tab/>
            </w:r>
            <w:r w:rsidR="002433C9">
              <w:rPr>
                <w:spacing w:val="-6"/>
              </w:rPr>
              <w:t>5</w:t>
            </w:r>
          </w:hyperlink>
          <w:r w:rsidR="003167DA">
            <w:rPr>
              <w:spacing w:val="-6"/>
            </w:rPr>
            <w:t>7</w:t>
          </w:r>
        </w:p>
        <w:p w:rsidR="004D73B9" w:rsidRDefault="00DA1520">
          <w:pPr>
            <w:pStyle w:val="30"/>
            <w:numPr>
              <w:ilvl w:val="1"/>
              <w:numId w:val="8"/>
            </w:numPr>
            <w:tabs>
              <w:tab w:val="left" w:pos="1274"/>
              <w:tab w:val="left" w:leader="dot" w:pos="9987"/>
            </w:tabs>
            <w:ind w:left="553" w:right="307" w:firstLine="0"/>
          </w:pPr>
          <w:hyperlink w:anchor="_bookmark39" w:history="1">
            <w:r w:rsidR="002433C9">
              <w:t>Предложения об организации теплоснабжения в производственных зонах на</w:t>
            </w:r>
          </w:hyperlink>
          <w:hyperlink w:anchor="_bookmark39" w:history="1">
            <w:r w:rsidR="002433C9">
              <w:t xml:space="preserve"> территории поселения,</w:t>
            </w:r>
            <w:r w:rsidR="002433C9">
              <w:rPr>
                <w:spacing w:val="-11"/>
              </w:rPr>
              <w:t xml:space="preserve"> </w:t>
            </w:r>
            <w:r w:rsidR="002433C9">
              <w:t>городского</w:t>
            </w:r>
            <w:r w:rsidR="002433C9">
              <w:rPr>
                <w:spacing w:val="-5"/>
              </w:rPr>
              <w:t xml:space="preserve"> </w:t>
            </w:r>
            <w:r w:rsidR="002433C9">
              <w:t>округа</w:t>
            </w:r>
            <w:r w:rsidR="002433C9">
              <w:tab/>
              <w:t>5</w:t>
            </w:r>
          </w:hyperlink>
          <w:r w:rsidR="003167DA">
            <w:t>8</w:t>
          </w:r>
        </w:p>
        <w:p w:rsidR="004D73B9" w:rsidRDefault="00DA1520">
          <w:pPr>
            <w:pStyle w:val="20"/>
            <w:numPr>
              <w:ilvl w:val="0"/>
              <w:numId w:val="8"/>
            </w:numPr>
            <w:tabs>
              <w:tab w:val="left" w:pos="794"/>
              <w:tab w:val="left" w:leader="dot" w:pos="9987"/>
            </w:tabs>
            <w:ind w:left="793" w:hanging="482"/>
          </w:pPr>
          <w:hyperlink w:anchor="_bookmark40" w:history="1">
            <w:r w:rsidR="002433C9">
              <w:t>Предложения по строительству и реконструкции</w:t>
            </w:r>
            <w:r w:rsidR="002433C9">
              <w:rPr>
                <w:spacing w:val="-17"/>
              </w:rPr>
              <w:t xml:space="preserve"> </w:t>
            </w:r>
            <w:r w:rsidR="002433C9">
              <w:t>тепловых сетей</w:t>
            </w:r>
            <w:r w:rsidR="002433C9">
              <w:tab/>
              <w:t>5</w:t>
            </w:r>
          </w:hyperlink>
          <w:r w:rsidR="003167DA">
            <w:t>9</w:t>
          </w:r>
        </w:p>
        <w:p w:rsidR="004D73B9" w:rsidRDefault="00DA1520">
          <w:pPr>
            <w:pStyle w:val="30"/>
            <w:numPr>
              <w:ilvl w:val="1"/>
              <w:numId w:val="8"/>
            </w:numPr>
            <w:tabs>
              <w:tab w:val="left" w:pos="1274"/>
              <w:tab w:val="left" w:leader="dot" w:pos="9987"/>
            </w:tabs>
            <w:ind w:left="553" w:right="311" w:firstLine="0"/>
          </w:pPr>
          <w:hyperlink w:anchor="_bookmark41" w:history="1">
            <w:r w:rsidR="002433C9">
              <w:t>Предложения о реконструкции и строительства тепловых сетей, обеспечивающих</w:t>
            </w:r>
          </w:hyperlink>
          <w:hyperlink w:anchor="_bookmark41" w:history="1">
            <w:r w:rsidR="002433C9">
              <w:t xml:space="preserve"> перераспределение тепловой нагрузки из зон с дефицитом тепловой мощности в зоны с</w:t>
            </w:r>
          </w:hyperlink>
          <w:hyperlink w:anchor="_bookmark41" w:history="1">
            <w:r w:rsidR="002433C9">
              <w:t xml:space="preserve"> избытком тепловой мощности (использование</w:t>
            </w:r>
            <w:r w:rsidR="002433C9">
              <w:rPr>
                <w:spacing w:val="-17"/>
              </w:rPr>
              <w:t xml:space="preserve"> </w:t>
            </w:r>
            <w:r w:rsidR="002433C9">
              <w:t>существующих</w:t>
            </w:r>
            <w:r w:rsidR="002433C9">
              <w:rPr>
                <w:spacing w:val="-2"/>
              </w:rPr>
              <w:t xml:space="preserve"> </w:t>
            </w:r>
            <w:r w:rsidR="002433C9">
              <w:t>резервов)</w:t>
            </w:r>
            <w:r w:rsidR="002433C9">
              <w:tab/>
            </w:r>
            <w:r w:rsidR="002433C9">
              <w:rPr>
                <w:spacing w:val="-6"/>
              </w:rPr>
              <w:t>5</w:t>
            </w:r>
          </w:hyperlink>
          <w:r w:rsidR="003167DA">
            <w:rPr>
              <w:spacing w:val="-6"/>
            </w:rPr>
            <w:t>9</w:t>
          </w:r>
        </w:p>
        <w:p w:rsidR="004D73B9" w:rsidRDefault="00DA1520">
          <w:pPr>
            <w:pStyle w:val="30"/>
            <w:numPr>
              <w:ilvl w:val="1"/>
              <w:numId w:val="8"/>
            </w:numPr>
            <w:tabs>
              <w:tab w:val="left" w:pos="1274"/>
              <w:tab w:val="left" w:leader="dot" w:pos="9987"/>
            </w:tabs>
            <w:ind w:left="553" w:right="312" w:firstLine="0"/>
          </w:pPr>
          <w:hyperlink w:anchor="_bookmark43" w:history="1">
            <w:r w:rsidR="002433C9">
              <w:t>Предложения о строительстве тепловых сетей для обеспечения перспективных</w:t>
            </w:r>
          </w:hyperlink>
          <w:hyperlink w:anchor="_bookmark43" w:history="1">
            <w:r w:rsidR="002433C9">
              <w:t xml:space="preserve"> приростов тепловой нагрузки под жилищную, комплексную или производственную</w:t>
            </w:r>
          </w:hyperlink>
          <w:hyperlink w:anchor="_bookmark43" w:history="1">
            <w:r w:rsidR="002433C9">
              <w:t xml:space="preserve"> застройку во вновь осваиваемых</w:t>
            </w:r>
            <w:r w:rsidR="002433C9">
              <w:rPr>
                <w:spacing w:val="-12"/>
              </w:rPr>
              <w:t xml:space="preserve"> </w:t>
            </w:r>
            <w:r w:rsidR="002433C9">
              <w:t>районах поселения</w:t>
            </w:r>
            <w:r w:rsidR="002433C9">
              <w:tab/>
            </w:r>
          </w:hyperlink>
          <w:r w:rsidR="003167DA">
            <w:rPr>
              <w:spacing w:val="-7"/>
            </w:rPr>
            <w:t>60</w:t>
          </w:r>
        </w:p>
        <w:p w:rsidR="004D73B9" w:rsidRDefault="00DA1520">
          <w:pPr>
            <w:pStyle w:val="30"/>
            <w:numPr>
              <w:ilvl w:val="1"/>
              <w:numId w:val="8"/>
            </w:numPr>
            <w:tabs>
              <w:tab w:val="left" w:pos="1274"/>
              <w:tab w:val="left" w:leader="dot" w:pos="9987"/>
            </w:tabs>
            <w:spacing w:before="98"/>
            <w:ind w:left="553" w:firstLine="0"/>
          </w:pPr>
          <w:hyperlink w:anchor="_bookmark45" w:history="1">
            <w:r w:rsidR="002433C9">
              <w:t>Предложения о строительстве тепловых сетей, обеспечивающих условия, при наличии</w:t>
            </w:r>
          </w:hyperlink>
          <w:hyperlink w:anchor="_bookmark45" w:history="1">
            <w:r w:rsidR="002433C9">
              <w:t xml:space="preserve"> которых существует возможность поставок тепловой энергии потребителям от различных</w:t>
            </w:r>
          </w:hyperlink>
          <w:hyperlink w:anchor="_bookmark45" w:history="1">
            <w:r w:rsidR="002433C9">
              <w:t xml:space="preserve"> источников тепловой энергии при сохранении</w:t>
            </w:r>
            <w:r w:rsidR="002433C9">
              <w:rPr>
                <w:spacing w:val="-16"/>
              </w:rPr>
              <w:t xml:space="preserve"> </w:t>
            </w:r>
            <w:r w:rsidR="002433C9">
              <w:t>надежности</w:t>
            </w:r>
            <w:r w:rsidR="002433C9">
              <w:rPr>
                <w:spacing w:val="-3"/>
              </w:rPr>
              <w:t xml:space="preserve"> </w:t>
            </w:r>
            <w:r w:rsidR="002433C9">
              <w:t>теплоснабжения</w:t>
            </w:r>
            <w:r w:rsidR="002433C9">
              <w:tab/>
            </w:r>
          </w:hyperlink>
          <w:r w:rsidR="003167DA">
            <w:rPr>
              <w:spacing w:val="-8"/>
            </w:rPr>
            <w:t>62</w:t>
          </w:r>
        </w:p>
        <w:p w:rsidR="004D73B9" w:rsidRDefault="00DA1520">
          <w:pPr>
            <w:pStyle w:val="30"/>
            <w:numPr>
              <w:ilvl w:val="1"/>
              <w:numId w:val="8"/>
            </w:numPr>
            <w:tabs>
              <w:tab w:val="left" w:pos="1274"/>
              <w:tab w:val="left" w:leader="dot" w:pos="9987"/>
            </w:tabs>
            <w:ind w:left="553" w:right="316" w:firstLine="0"/>
          </w:pPr>
          <w:hyperlink w:anchor="_bookmark46" w:history="1">
            <w:r w:rsidR="002433C9">
              <w:t>Предложения о строительстве или реконструкции тепловых сетей для повышения</w:t>
            </w:r>
          </w:hyperlink>
          <w:hyperlink w:anchor="_bookmark46" w:history="1">
            <w:r w:rsidR="002433C9">
              <w:t xml:space="preserve"> эффективности функционирования</w:t>
            </w:r>
            <w:r w:rsidR="002433C9">
              <w:rPr>
                <w:spacing w:val="-8"/>
              </w:rPr>
              <w:t xml:space="preserve"> </w:t>
            </w:r>
            <w:r w:rsidR="002433C9">
              <w:t>системы</w:t>
            </w:r>
            <w:r w:rsidR="002433C9">
              <w:rPr>
                <w:spacing w:val="-3"/>
              </w:rPr>
              <w:t xml:space="preserve"> </w:t>
            </w:r>
            <w:r w:rsidR="002433C9">
              <w:t>теплоснабжения</w:t>
            </w:r>
            <w:r w:rsidR="002433C9">
              <w:tab/>
            </w:r>
          </w:hyperlink>
          <w:r w:rsidR="003167DA">
            <w:rPr>
              <w:spacing w:val="-9"/>
            </w:rPr>
            <w:t>63</w:t>
          </w:r>
        </w:p>
        <w:p w:rsidR="004D73B9" w:rsidRDefault="00DA1520">
          <w:pPr>
            <w:pStyle w:val="30"/>
            <w:numPr>
              <w:ilvl w:val="1"/>
              <w:numId w:val="8"/>
            </w:numPr>
            <w:tabs>
              <w:tab w:val="left" w:pos="1274"/>
              <w:tab w:val="left" w:leader="dot" w:pos="9987"/>
            </w:tabs>
            <w:ind w:left="553" w:right="316" w:firstLine="0"/>
          </w:pPr>
          <w:hyperlink w:anchor="_bookmark48" w:history="1">
            <w:r w:rsidR="002433C9">
              <w:t>Предложения о строительстве тепловых сетей для обеспечения нормативной</w:t>
            </w:r>
          </w:hyperlink>
          <w:hyperlink w:anchor="_bookmark48" w:history="1">
            <w:r w:rsidR="002433C9">
              <w:t xml:space="preserve"> надежности</w:t>
            </w:r>
            <w:r w:rsidR="002433C9">
              <w:rPr>
                <w:spacing w:val="-3"/>
              </w:rPr>
              <w:t xml:space="preserve"> </w:t>
            </w:r>
            <w:r w:rsidR="002433C9">
              <w:t>теплоснабжения</w:t>
            </w:r>
            <w:r w:rsidR="002433C9">
              <w:tab/>
            </w:r>
            <w:r w:rsidR="002433C9">
              <w:rPr>
                <w:spacing w:val="-9"/>
              </w:rPr>
              <w:t>6</w:t>
            </w:r>
          </w:hyperlink>
          <w:r w:rsidR="003167DA">
            <w:rPr>
              <w:spacing w:val="-9"/>
            </w:rPr>
            <w:t>4</w:t>
          </w:r>
        </w:p>
        <w:p w:rsidR="004D73B9" w:rsidRDefault="00DA1520">
          <w:pPr>
            <w:pStyle w:val="30"/>
            <w:numPr>
              <w:ilvl w:val="1"/>
              <w:numId w:val="8"/>
            </w:numPr>
            <w:tabs>
              <w:tab w:val="left" w:pos="1274"/>
              <w:tab w:val="left" w:leader="dot" w:pos="9987"/>
            </w:tabs>
            <w:spacing w:before="99"/>
            <w:ind w:left="553" w:firstLine="0"/>
          </w:pPr>
          <w:hyperlink w:anchor="_bookmark49" w:history="1">
            <w:r w:rsidR="002433C9">
              <w:t>Предложения о реконструкции тепловых сетей с увеличением диаметра</w:t>
            </w:r>
          </w:hyperlink>
          <w:hyperlink w:anchor="_bookmark49" w:history="1">
            <w:r w:rsidR="002433C9">
              <w:t xml:space="preserve"> трубопроводов для обеспечения перспективных приростов</w:t>
            </w:r>
            <w:r w:rsidR="002433C9">
              <w:rPr>
                <w:spacing w:val="-10"/>
              </w:rPr>
              <w:t xml:space="preserve"> </w:t>
            </w:r>
            <w:r w:rsidR="002433C9">
              <w:t>тепловой</w:t>
            </w:r>
            <w:r w:rsidR="002433C9">
              <w:rPr>
                <w:spacing w:val="-5"/>
              </w:rPr>
              <w:t xml:space="preserve"> </w:t>
            </w:r>
            <w:r w:rsidR="002433C9">
              <w:t>нагрузки</w:t>
            </w:r>
            <w:r w:rsidR="002433C9">
              <w:tab/>
            </w:r>
            <w:r w:rsidR="002433C9">
              <w:rPr>
                <w:spacing w:val="-8"/>
              </w:rPr>
              <w:t>6</w:t>
            </w:r>
          </w:hyperlink>
          <w:r w:rsidR="003167DA">
            <w:rPr>
              <w:spacing w:val="-8"/>
            </w:rPr>
            <w:t>5</w:t>
          </w:r>
        </w:p>
        <w:p w:rsidR="004D73B9" w:rsidRDefault="00DA1520">
          <w:pPr>
            <w:pStyle w:val="30"/>
            <w:numPr>
              <w:ilvl w:val="1"/>
              <w:numId w:val="8"/>
            </w:numPr>
            <w:tabs>
              <w:tab w:val="left" w:pos="1274"/>
              <w:tab w:val="left" w:leader="dot" w:pos="9987"/>
            </w:tabs>
            <w:spacing w:before="100"/>
            <w:ind w:left="553" w:firstLine="0"/>
          </w:pPr>
          <w:hyperlink w:anchor="_bookmark50" w:history="1">
            <w:r w:rsidR="002433C9">
              <w:t>Предложения о реконструкции тепловых сетей, подлежащих замене в связи с</w:t>
            </w:r>
          </w:hyperlink>
          <w:hyperlink w:anchor="_bookmark50" w:history="1">
            <w:r w:rsidR="002433C9">
              <w:t xml:space="preserve"> исчерпанием</w:t>
            </w:r>
            <w:r w:rsidR="002433C9">
              <w:rPr>
                <w:spacing w:val="-4"/>
              </w:rPr>
              <w:t xml:space="preserve"> </w:t>
            </w:r>
            <w:r w:rsidR="002433C9">
              <w:t>эксплуатационного</w:t>
            </w:r>
            <w:r w:rsidR="002433C9">
              <w:rPr>
                <w:spacing w:val="-3"/>
              </w:rPr>
              <w:t xml:space="preserve"> </w:t>
            </w:r>
            <w:r w:rsidR="002433C9">
              <w:t>ресурса</w:t>
            </w:r>
            <w:r w:rsidR="002433C9">
              <w:tab/>
            </w:r>
            <w:r w:rsidR="002433C9">
              <w:rPr>
                <w:spacing w:val="-8"/>
              </w:rPr>
              <w:t>6</w:t>
            </w:r>
          </w:hyperlink>
          <w:r w:rsidR="003167DA">
            <w:rPr>
              <w:spacing w:val="-8"/>
            </w:rPr>
            <w:t>6</w:t>
          </w:r>
        </w:p>
        <w:p w:rsidR="004D73B9" w:rsidRDefault="00DA1520">
          <w:pPr>
            <w:pStyle w:val="10"/>
            <w:numPr>
              <w:ilvl w:val="0"/>
              <w:numId w:val="8"/>
            </w:numPr>
            <w:tabs>
              <w:tab w:val="left" w:pos="480"/>
              <w:tab w:val="left" w:pos="481"/>
              <w:tab w:val="left" w:leader="dot" w:pos="9674"/>
            </w:tabs>
            <w:ind w:left="793" w:hanging="794"/>
          </w:pPr>
          <w:hyperlink w:anchor="_bookmark55" w:history="1">
            <w:r w:rsidR="002433C9">
              <w:t>Перспективные</w:t>
            </w:r>
            <w:r w:rsidR="002433C9">
              <w:rPr>
                <w:spacing w:val="-5"/>
              </w:rPr>
              <w:t xml:space="preserve"> </w:t>
            </w:r>
            <w:r w:rsidR="002433C9">
              <w:t>топливные</w:t>
            </w:r>
            <w:r w:rsidR="002433C9">
              <w:rPr>
                <w:spacing w:val="-5"/>
              </w:rPr>
              <w:t xml:space="preserve"> </w:t>
            </w:r>
            <w:r w:rsidR="002433C9">
              <w:t>балансы</w:t>
            </w:r>
            <w:r w:rsidR="002433C9">
              <w:tab/>
            </w:r>
          </w:hyperlink>
          <w:r w:rsidR="003167DA">
            <w:t>70</w:t>
          </w:r>
        </w:p>
        <w:p w:rsidR="004D73B9" w:rsidRDefault="00DA1520">
          <w:pPr>
            <w:pStyle w:val="10"/>
            <w:numPr>
              <w:ilvl w:val="0"/>
              <w:numId w:val="8"/>
            </w:numPr>
            <w:tabs>
              <w:tab w:val="left" w:pos="480"/>
              <w:tab w:val="left" w:pos="481"/>
              <w:tab w:val="left" w:leader="dot" w:pos="9674"/>
            </w:tabs>
            <w:spacing w:before="99"/>
            <w:ind w:left="793" w:hanging="794"/>
          </w:pPr>
          <w:hyperlink w:anchor="_bookmark56" w:history="1">
            <w:r w:rsidR="002433C9">
              <w:t>Инвестиции в строительство, реконструкцию и</w:t>
            </w:r>
            <w:r w:rsidR="002433C9">
              <w:rPr>
                <w:spacing w:val="-27"/>
              </w:rPr>
              <w:t xml:space="preserve"> </w:t>
            </w:r>
            <w:r w:rsidR="002433C9">
              <w:t>техническое</w:t>
            </w:r>
            <w:r w:rsidR="002433C9">
              <w:rPr>
                <w:spacing w:val="-6"/>
              </w:rPr>
              <w:t xml:space="preserve"> </w:t>
            </w:r>
            <w:r w:rsidR="002433C9">
              <w:t>перевооружение</w:t>
            </w:r>
            <w:r w:rsidR="002433C9">
              <w:tab/>
            </w:r>
          </w:hyperlink>
          <w:r w:rsidR="003167DA">
            <w:t>80</w:t>
          </w:r>
        </w:p>
        <w:p w:rsidR="004D73B9" w:rsidRDefault="00DA1520">
          <w:pPr>
            <w:pStyle w:val="30"/>
            <w:numPr>
              <w:ilvl w:val="1"/>
              <w:numId w:val="8"/>
            </w:numPr>
            <w:tabs>
              <w:tab w:val="left" w:pos="1273"/>
              <w:tab w:val="left" w:pos="1274"/>
              <w:tab w:val="left" w:leader="dot" w:pos="9987"/>
            </w:tabs>
            <w:ind w:left="553" w:right="317" w:firstLine="0"/>
            <w:jc w:val="right"/>
          </w:pPr>
          <w:hyperlink w:anchor="_bookmark58" w:history="1">
            <w:r w:rsidR="002433C9">
              <w:t>Предложения по величине необходимых инвестиций в</w:t>
            </w:r>
            <w:r w:rsidR="002433C9">
              <w:rPr>
                <w:spacing w:val="55"/>
              </w:rPr>
              <w:t xml:space="preserve"> </w:t>
            </w:r>
            <w:r w:rsidR="002433C9">
              <w:t>строительство,</w:t>
            </w:r>
            <w:r w:rsidR="002433C9">
              <w:rPr>
                <w:spacing w:val="10"/>
              </w:rPr>
              <w:t xml:space="preserve"> </w:t>
            </w:r>
            <w:r w:rsidR="002433C9">
              <w:t>реконструкцию</w:t>
            </w:r>
          </w:hyperlink>
          <w:r w:rsidR="002433C9">
            <w:t xml:space="preserve"> </w:t>
          </w:r>
          <w:hyperlink w:anchor="_bookmark58" w:history="1">
            <w:r w:rsidR="002433C9">
              <w:t>и техническое перевооружение источников тепловой энергии на</w:t>
            </w:r>
            <w:r w:rsidR="002433C9">
              <w:rPr>
                <w:spacing w:val="-24"/>
              </w:rPr>
              <w:t xml:space="preserve"> </w:t>
            </w:r>
            <w:r w:rsidR="002433C9">
              <w:t>каждом</w:t>
            </w:r>
            <w:r w:rsidR="002433C9">
              <w:rPr>
                <w:spacing w:val="-3"/>
              </w:rPr>
              <w:t xml:space="preserve"> </w:t>
            </w:r>
            <w:r w:rsidR="002433C9">
              <w:t>этапе</w:t>
            </w:r>
            <w:r w:rsidR="002433C9">
              <w:tab/>
            </w:r>
          </w:hyperlink>
          <w:r w:rsidR="003167DA">
            <w:rPr>
              <w:spacing w:val="-9"/>
            </w:rPr>
            <w:t>83</w:t>
          </w:r>
        </w:p>
        <w:p w:rsidR="004D73B9" w:rsidRDefault="00DA1520">
          <w:pPr>
            <w:pStyle w:val="30"/>
            <w:numPr>
              <w:ilvl w:val="1"/>
              <w:numId w:val="8"/>
            </w:numPr>
            <w:tabs>
              <w:tab w:val="left" w:pos="1273"/>
              <w:tab w:val="left" w:pos="1274"/>
              <w:tab w:val="left" w:leader="dot" w:pos="9987"/>
            </w:tabs>
            <w:ind w:left="553" w:right="317" w:firstLine="0"/>
            <w:jc w:val="right"/>
          </w:pPr>
          <w:hyperlink w:anchor="_bookmark61" w:history="1">
            <w:r w:rsidR="002433C9">
              <w:t>Предложения по величине необходимых инвестиций в</w:t>
            </w:r>
            <w:r w:rsidR="002433C9">
              <w:rPr>
                <w:spacing w:val="55"/>
              </w:rPr>
              <w:t xml:space="preserve"> </w:t>
            </w:r>
            <w:r w:rsidR="002433C9">
              <w:t>строительство,</w:t>
            </w:r>
            <w:r w:rsidR="002433C9">
              <w:rPr>
                <w:spacing w:val="10"/>
              </w:rPr>
              <w:t xml:space="preserve"> </w:t>
            </w:r>
            <w:r w:rsidR="002433C9">
              <w:t>реконструкцию</w:t>
            </w:r>
          </w:hyperlink>
          <w:r w:rsidR="002433C9">
            <w:t xml:space="preserve"> </w:t>
          </w:r>
          <w:hyperlink w:anchor="_bookmark61" w:history="1">
            <w:r w:rsidR="002433C9">
              <w:t>и техническое перевооружение тепловых сетей на</w:t>
            </w:r>
            <w:r w:rsidR="002433C9">
              <w:rPr>
                <w:spacing w:val="-13"/>
              </w:rPr>
              <w:t xml:space="preserve"> </w:t>
            </w:r>
            <w:r w:rsidR="002433C9">
              <w:t>каждом</w:t>
            </w:r>
            <w:r w:rsidR="002433C9">
              <w:rPr>
                <w:spacing w:val="-3"/>
              </w:rPr>
              <w:t xml:space="preserve"> </w:t>
            </w:r>
            <w:r w:rsidR="002433C9">
              <w:t>этапе</w:t>
            </w:r>
            <w:r w:rsidR="002433C9">
              <w:tab/>
            </w:r>
          </w:hyperlink>
          <w:r w:rsidR="003167DA">
            <w:rPr>
              <w:spacing w:val="-9"/>
            </w:rPr>
            <w:t>85</w:t>
          </w:r>
        </w:p>
        <w:p w:rsidR="004D73B9" w:rsidRDefault="00DA1520">
          <w:pPr>
            <w:pStyle w:val="30"/>
            <w:numPr>
              <w:ilvl w:val="1"/>
              <w:numId w:val="8"/>
            </w:numPr>
            <w:tabs>
              <w:tab w:val="left" w:pos="1274"/>
              <w:tab w:val="left" w:leader="dot" w:pos="9987"/>
            </w:tabs>
            <w:spacing w:before="98"/>
            <w:ind w:left="553" w:firstLine="0"/>
          </w:pPr>
          <w:hyperlink w:anchor="_bookmark64" w:history="1">
            <w:r w:rsidR="002433C9">
              <w:t>Предложения по величине инвестиций в строительство, реконструкцию и техническое</w:t>
            </w:r>
          </w:hyperlink>
          <w:hyperlink w:anchor="_bookmark64" w:history="1">
            <w:r w:rsidR="002433C9">
              <w:t xml:space="preserve"> перевооружение в связи с изменениями температурного графика и гидравлического режима</w:t>
            </w:r>
          </w:hyperlink>
          <w:hyperlink w:anchor="_bookmark64" w:history="1">
            <w:r w:rsidR="002433C9">
              <w:t xml:space="preserve"> работы</w:t>
            </w:r>
            <w:r w:rsidR="002433C9">
              <w:rPr>
                <w:spacing w:val="-2"/>
              </w:rPr>
              <w:t xml:space="preserve"> </w:t>
            </w:r>
            <w:r w:rsidR="002433C9">
              <w:t>системы</w:t>
            </w:r>
            <w:r w:rsidR="002433C9">
              <w:rPr>
                <w:spacing w:val="-2"/>
              </w:rPr>
              <w:t xml:space="preserve"> </w:t>
            </w:r>
            <w:r w:rsidR="002433C9">
              <w:t>теплоснабжения</w:t>
            </w:r>
            <w:r w:rsidR="002433C9">
              <w:tab/>
            </w:r>
            <w:r w:rsidR="002433C9">
              <w:rPr>
                <w:spacing w:val="-8"/>
              </w:rPr>
              <w:t>8</w:t>
            </w:r>
          </w:hyperlink>
          <w:r w:rsidR="003167DA">
            <w:rPr>
              <w:spacing w:val="-8"/>
            </w:rPr>
            <w:t>7</w:t>
          </w:r>
        </w:p>
        <w:p w:rsidR="004D73B9" w:rsidRDefault="00DA1520">
          <w:pPr>
            <w:pStyle w:val="20"/>
            <w:numPr>
              <w:ilvl w:val="0"/>
              <w:numId w:val="8"/>
            </w:numPr>
            <w:tabs>
              <w:tab w:val="left" w:pos="793"/>
              <w:tab w:val="left" w:pos="794"/>
              <w:tab w:val="left" w:leader="dot" w:pos="9987"/>
            </w:tabs>
            <w:spacing w:before="101"/>
            <w:ind w:left="793" w:hanging="482"/>
          </w:pPr>
          <w:hyperlink w:anchor="_bookmark67" w:history="1">
            <w:r w:rsidR="002433C9">
              <w:t>Решение об определении единой теплоснабжающей</w:t>
            </w:r>
            <w:r w:rsidR="002433C9">
              <w:rPr>
                <w:spacing w:val="-15"/>
              </w:rPr>
              <w:t xml:space="preserve"> </w:t>
            </w:r>
            <w:r w:rsidR="002433C9">
              <w:t>организации</w:t>
            </w:r>
            <w:r w:rsidR="002433C9">
              <w:rPr>
                <w:spacing w:val="-2"/>
              </w:rPr>
              <w:t xml:space="preserve"> </w:t>
            </w:r>
            <w:r w:rsidR="002433C9">
              <w:t>(организаций)</w:t>
            </w:r>
            <w:r w:rsidR="002433C9">
              <w:tab/>
              <w:t>8</w:t>
            </w:r>
          </w:hyperlink>
          <w:r w:rsidR="003167DA">
            <w:t>8</w:t>
          </w:r>
        </w:p>
        <w:p w:rsidR="004D73B9" w:rsidRDefault="00DA1520">
          <w:pPr>
            <w:pStyle w:val="20"/>
            <w:numPr>
              <w:ilvl w:val="0"/>
              <w:numId w:val="8"/>
            </w:numPr>
            <w:tabs>
              <w:tab w:val="left" w:pos="793"/>
              <w:tab w:val="left" w:pos="794"/>
              <w:tab w:val="left" w:leader="dot" w:pos="9987"/>
            </w:tabs>
            <w:spacing w:before="101"/>
            <w:ind w:left="793" w:hanging="482"/>
          </w:pPr>
          <w:hyperlink w:anchor="_bookmark68" w:history="1">
            <w:r w:rsidR="002433C9">
              <w:t>Решения о распределении тепловой нагрузки между источниками</w:t>
            </w:r>
            <w:r w:rsidR="002433C9">
              <w:rPr>
                <w:spacing w:val="-21"/>
              </w:rPr>
              <w:t xml:space="preserve"> </w:t>
            </w:r>
            <w:r w:rsidR="002433C9">
              <w:t>тепловой</w:t>
            </w:r>
            <w:r w:rsidR="002433C9">
              <w:rPr>
                <w:spacing w:val="-2"/>
              </w:rPr>
              <w:t xml:space="preserve"> </w:t>
            </w:r>
            <w:r w:rsidR="002433C9">
              <w:t>энергии</w:t>
            </w:r>
            <w:r w:rsidR="002433C9">
              <w:tab/>
            </w:r>
          </w:hyperlink>
          <w:r w:rsidR="003167DA">
            <w:t>90</w:t>
          </w:r>
        </w:p>
        <w:p w:rsidR="004D73B9" w:rsidRDefault="00DA1520">
          <w:pPr>
            <w:pStyle w:val="20"/>
            <w:numPr>
              <w:ilvl w:val="0"/>
              <w:numId w:val="8"/>
            </w:numPr>
            <w:tabs>
              <w:tab w:val="left" w:pos="1033"/>
              <w:tab w:val="left" w:pos="1034"/>
              <w:tab w:val="left" w:leader="dot" w:pos="9987"/>
            </w:tabs>
            <w:ind w:left="1033" w:hanging="722"/>
          </w:pPr>
          <w:hyperlink w:anchor="_bookmark70" w:history="1">
            <w:r w:rsidR="002433C9">
              <w:t>Решение по бесхозяйным</w:t>
            </w:r>
            <w:r w:rsidR="002433C9">
              <w:rPr>
                <w:spacing w:val="-8"/>
              </w:rPr>
              <w:t xml:space="preserve"> </w:t>
            </w:r>
            <w:r w:rsidR="002433C9">
              <w:t>тепловым</w:t>
            </w:r>
            <w:r w:rsidR="002433C9">
              <w:rPr>
                <w:spacing w:val="-3"/>
              </w:rPr>
              <w:t xml:space="preserve"> </w:t>
            </w:r>
            <w:r w:rsidR="002433C9">
              <w:t>сетям</w:t>
            </w:r>
            <w:r w:rsidR="00682437">
              <w:t>.</w:t>
            </w:r>
          </w:hyperlink>
          <w:r w:rsidR="00682437">
            <w:t xml:space="preserve"> Радиус эффективного теплоснабжения…….</w:t>
          </w:r>
          <w:r w:rsidR="003167DA">
            <w:t>91</w:t>
          </w:r>
        </w:p>
      </w:sdtContent>
    </w:sdt>
    <w:p w:rsidR="004D73B9" w:rsidRDefault="004D73B9"/>
    <w:p w:rsidR="00675BB6" w:rsidRDefault="00675BB6">
      <w:pPr>
        <w:sectPr w:rsidR="00675BB6" w:rsidSect="00675BB6">
          <w:type w:val="continuous"/>
          <w:pgSz w:w="11910" w:h="16840"/>
          <w:pgMar w:top="1273" w:right="540" w:bottom="1675" w:left="820" w:header="720" w:footer="680" w:gutter="0"/>
          <w:cols w:space="720"/>
          <w:docGrid w:linePitch="299"/>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extent cx="6338570" cy="6350"/>
                <wp:effectExtent l="9525" t="9525" r="5080" b="3175"/>
                <wp:docPr id="21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14" name="Line 148"/>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7"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DpnXuzZQIAAE0FAAAOAAAAAAAAAAAAAAAAAC4CAABkcnMvZTJv&#10;RG9jLnhtbFBLAQItABQABgAIAAAAIQCo3KLN2gAAAAMBAAAPAAAAAAAAAAAAAAAAAL8EAABkcnMv&#10;ZG93bnJldi54bWxQSwUGAAAAAAQABADzAAAAxgUAAAAA&#10;">
                <v:line id="Line 148"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w10:anchorlock/>
              </v:group>
            </w:pict>
          </mc:Fallback>
        </mc:AlternateContent>
      </w:r>
    </w:p>
    <w:p w:rsidR="004D73B9" w:rsidRDefault="002433C9">
      <w:pPr>
        <w:pStyle w:val="1"/>
        <w:spacing w:before="118"/>
        <w:ind w:left="312" w:firstLine="0"/>
        <w:rPr>
          <w:rFonts w:ascii="Cambria" w:hAnsi="Cambria"/>
        </w:rPr>
      </w:pPr>
      <w:bookmarkStart w:id="0" w:name="_bookmark0"/>
      <w:bookmarkEnd w:id="0"/>
      <w:r>
        <w:rPr>
          <w:rFonts w:ascii="Cambria" w:hAnsi="Cambria"/>
        </w:rPr>
        <w:t>Введение</w:t>
      </w:r>
    </w:p>
    <w:p w:rsidR="004D73B9" w:rsidRDefault="002433C9">
      <w:pPr>
        <w:pStyle w:val="2"/>
        <w:spacing w:before="201"/>
        <w:ind w:left="312" w:right="311" w:firstLine="0"/>
      </w:pPr>
      <w:bookmarkStart w:id="1" w:name="_bookmark1"/>
      <w:bookmarkEnd w:id="1"/>
      <w:r>
        <w:t>Цели и задачи разработки Схемы теплоснабжения МО Тосненское городское поселение Тосненского района Ленинградской области</w:t>
      </w:r>
    </w:p>
    <w:p w:rsidR="004D73B9" w:rsidRDefault="004D73B9">
      <w:pPr>
        <w:pStyle w:val="a3"/>
        <w:spacing w:before="6"/>
        <w:rPr>
          <w:b/>
          <w:sz w:val="25"/>
        </w:rPr>
      </w:pPr>
    </w:p>
    <w:p w:rsidR="004D73B9" w:rsidRDefault="002433C9">
      <w:pPr>
        <w:spacing w:before="1"/>
        <w:ind w:left="312" w:right="307"/>
        <w:jc w:val="both"/>
        <w:rPr>
          <w:sz w:val="24"/>
        </w:rPr>
      </w:pPr>
      <w:r>
        <w:rPr>
          <w:sz w:val="23"/>
        </w:rPr>
        <w:t xml:space="preserve">Схема теплоснабжения МО Тосненское городское поселение Тосненского района Ленинградской области на период до 2030 года (далее - Схема теплоснабжения) разработана во исполнение требований Федерального Закона от 09.06.2010 года №190-ФЗ «О теплоснабжении». Схема теплоснабжения </w:t>
      </w:r>
      <w:r>
        <w:rPr>
          <w:sz w:val="24"/>
        </w:rPr>
        <w:t xml:space="preserve">содержит </w:t>
      </w:r>
      <w:proofErr w:type="spellStart"/>
      <w:r>
        <w:rPr>
          <w:sz w:val="24"/>
        </w:rPr>
        <w:t>предпроектные</w:t>
      </w:r>
      <w:proofErr w:type="spellEnd"/>
      <w:r>
        <w:rPr>
          <w:sz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D73B9" w:rsidRDefault="004D73B9">
      <w:pPr>
        <w:pStyle w:val="a3"/>
        <w:spacing w:before="8"/>
        <w:rPr>
          <w:sz w:val="23"/>
        </w:rPr>
      </w:pPr>
    </w:p>
    <w:p w:rsidR="004D73B9" w:rsidRDefault="002433C9">
      <w:pPr>
        <w:pStyle w:val="a3"/>
        <w:ind w:left="312"/>
        <w:jc w:val="both"/>
      </w:pPr>
      <w:r>
        <w:t>Цель разработки Схемы теплоснабжения:</w:t>
      </w:r>
    </w:p>
    <w:p w:rsidR="004D73B9" w:rsidRDefault="002433C9">
      <w:pPr>
        <w:pStyle w:val="a3"/>
        <w:ind w:left="312" w:right="304"/>
        <w:jc w:val="both"/>
      </w:pPr>
      <w:r>
        <w:t>Подготовка решений по развитию системы теплоснабжения, в том числе: строительству, реконструкции, модернизации и техническому перевооружению источников тепловой энергии и тепловых сетей,- для создания технической возможности, обеспечивающей территориальное развитие муниципального образования в соответствии с требованиями нормативно-правовых актов</w:t>
      </w:r>
      <w:r>
        <w:rPr>
          <w:spacing w:val="-1"/>
        </w:rPr>
        <w:t xml:space="preserve"> </w:t>
      </w:r>
      <w:r>
        <w:t>РФ.</w:t>
      </w:r>
    </w:p>
    <w:p w:rsidR="004D73B9" w:rsidRDefault="004D73B9">
      <w:pPr>
        <w:pStyle w:val="a3"/>
      </w:pPr>
    </w:p>
    <w:p w:rsidR="004D73B9" w:rsidRDefault="002433C9">
      <w:pPr>
        <w:pStyle w:val="a3"/>
        <w:ind w:left="312"/>
        <w:jc w:val="both"/>
      </w:pPr>
      <w:r>
        <w:t>Основными задачами разработки схемы теплоснабжения являются:</w:t>
      </w:r>
    </w:p>
    <w:p w:rsidR="004D73B9" w:rsidRDefault="002433C9">
      <w:pPr>
        <w:pStyle w:val="a5"/>
        <w:numPr>
          <w:ilvl w:val="0"/>
          <w:numId w:val="7"/>
        </w:numPr>
        <w:tabs>
          <w:tab w:val="left" w:pos="1027"/>
        </w:tabs>
        <w:ind w:right="313"/>
        <w:rPr>
          <w:sz w:val="24"/>
        </w:rPr>
      </w:pPr>
      <w:r>
        <w:rPr>
          <w:sz w:val="24"/>
        </w:rPr>
        <w:t>Разработка и технико-экономическое обоснование технических решений, направленных на обеспечение наиболее экономичным образом качественного и надежного теплоснабжения потребителей городского</w:t>
      </w:r>
      <w:r>
        <w:rPr>
          <w:spacing w:val="-2"/>
          <w:sz w:val="24"/>
        </w:rPr>
        <w:t xml:space="preserve"> </w:t>
      </w:r>
      <w:r>
        <w:rPr>
          <w:sz w:val="24"/>
        </w:rPr>
        <w:t>поселения;</w:t>
      </w:r>
    </w:p>
    <w:p w:rsidR="004D73B9" w:rsidRDefault="002433C9">
      <w:pPr>
        <w:pStyle w:val="a5"/>
        <w:numPr>
          <w:ilvl w:val="0"/>
          <w:numId w:val="7"/>
        </w:numPr>
        <w:tabs>
          <w:tab w:val="left" w:pos="1027"/>
        </w:tabs>
        <w:spacing w:before="1"/>
        <w:ind w:right="311"/>
        <w:rPr>
          <w:sz w:val="24"/>
        </w:rPr>
      </w:pPr>
      <w:r>
        <w:rPr>
          <w:sz w:val="24"/>
        </w:rPr>
        <w:t>Определение условий, при наличии которых существует возможность поставок тепловой энергии потребителям от различных источников тепловой энергии при сохранении</w:t>
      </w:r>
      <w:hyperlink r:id="rId13" w:anchor="sub_2017">
        <w:r>
          <w:rPr>
            <w:sz w:val="24"/>
          </w:rPr>
          <w:t xml:space="preserve"> надежности</w:t>
        </w:r>
        <w:r>
          <w:rPr>
            <w:spacing w:val="-1"/>
            <w:sz w:val="24"/>
          </w:rPr>
          <w:t xml:space="preserve"> </w:t>
        </w:r>
        <w:r>
          <w:rPr>
            <w:sz w:val="24"/>
          </w:rPr>
          <w:t>теплоснабжения</w:t>
        </w:r>
      </w:hyperlink>
      <w:r>
        <w:rPr>
          <w:sz w:val="24"/>
        </w:rPr>
        <w:t>;</w:t>
      </w:r>
    </w:p>
    <w:p w:rsidR="004D73B9" w:rsidRDefault="002433C9">
      <w:pPr>
        <w:pStyle w:val="a5"/>
        <w:numPr>
          <w:ilvl w:val="0"/>
          <w:numId w:val="7"/>
        </w:numPr>
        <w:tabs>
          <w:tab w:val="left" w:pos="1027"/>
        </w:tabs>
        <w:ind w:right="317"/>
        <w:rPr>
          <w:sz w:val="24"/>
        </w:rPr>
      </w:pPr>
      <w:r>
        <w:rPr>
          <w:sz w:val="24"/>
        </w:rPr>
        <w:t>Определение условий распределения тепловой нагрузки между источниками тепловой энергии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w:t>
      </w:r>
      <w:r>
        <w:rPr>
          <w:spacing w:val="-7"/>
          <w:sz w:val="24"/>
        </w:rPr>
        <w:t xml:space="preserve"> </w:t>
      </w:r>
      <w:r>
        <w:rPr>
          <w:sz w:val="24"/>
        </w:rPr>
        <w:t>теплоснабжения;</w:t>
      </w:r>
    </w:p>
    <w:p w:rsidR="004D73B9" w:rsidRDefault="002433C9">
      <w:pPr>
        <w:pStyle w:val="a5"/>
        <w:numPr>
          <w:ilvl w:val="0"/>
          <w:numId w:val="7"/>
        </w:numPr>
        <w:tabs>
          <w:tab w:val="left" w:pos="1027"/>
        </w:tabs>
        <w:ind w:right="310"/>
        <w:rPr>
          <w:sz w:val="24"/>
        </w:rPr>
      </w:pPr>
      <w:r>
        <w:rPr>
          <w:sz w:val="24"/>
        </w:rPr>
        <w:t xml:space="preserve">Определение сроков вывода из эксплуатации </w:t>
      </w:r>
      <w:proofErr w:type="gramStart"/>
      <w:r>
        <w:rPr>
          <w:sz w:val="24"/>
        </w:rPr>
        <w:t>и(</w:t>
      </w:r>
      <w:proofErr w:type="gramEnd"/>
      <w:r>
        <w:rPr>
          <w:sz w:val="24"/>
        </w:rPr>
        <w:t>или) проведения реконструкции (модернизации) тепловых мощностей в городском поселении, согласованных с органами местного</w:t>
      </w:r>
      <w:r>
        <w:rPr>
          <w:spacing w:val="-1"/>
          <w:sz w:val="24"/>
        </w:rPr>
        <w:t xml:space="preserve"> </w:t>
      </w:r>
      <w:r>
        <w:rPr>
          <w:sz w:val="24"/>
        </w:rPr>
        <w:t>самоуправления;</w:t>
      </w:r>
    </w:p>
    <w:p w:rsidR="004D73B9" w:rsidRDefault="002433C9">
      <w:pPr>
        <w:pStyle w:val="a5"/>
        <w:numPr>
          <w:ilvl w:val="0"/>
          <w:numId w:val="7"/>
        </w:numPr>
        <w:tabs>
          <w:tab w:val="left" w:pos="1027"/>
        </w:tabs>
        <w:ind w:right="311"/>
        <w:rPr>
          <w:sz w:val="24"/>
        </w:rPr>
      </w:pPr>
      <w:r>
        <w:rPr>
          <w:sz w:val="24"/>
        </w:rPr>
        <w:t>Разработка и технико-экономическое обоснование мероприятий по развитию системы теплоснабжения, обеспечивающих развитие территории муниципального образования в соответствии с действующими нормативно-правовыми актами территориального планирования и муниципальных программ в области энергосбережения и повышения энергетической</w:t>
      </w:r>
      <w:r>
        <w:rPr>
          <w:spacing w:val="-1"/>
          <w:sz w:val="24"/>
        </w:rPr>
        <w:t xml:space="preserve"> </w:t>
      </w:r>
      <w:r>
        <w:rPr>
          <w:sz w:val="24"/>
        </w:rPr>
        <w:t>эффективности;</w:t>
      </w:r>
    </w:p>
    <w:p w:rsidR="004D73B9" w:rsidRDefault="002433C9">
      <w:pPr>
        <w:pStyle w:val="a5"/>
        <w:numPr>
          <w:ilvl w:val="0"/>
          <w:numId w:val="7"/>
        </w:numPr>
        <w:tabs>
          <w:tab w:val="left" w:pos="1027"/>
        </w:tabs>
        <w:spacing w:before="1"/>
        <w:ind w:right="311"/>
        <w:rPr>
          <w:sz w:val="24"/>
        </w:rPr>
      </w:pPr>
      <w:r>
        <w:rPr>
          <w:sz w:val="24"/>
        </w:rPr>
        <w:t>Разработка решений по строительству, реконструкции и техническому перевооружению источников тепловой энергии и тепловых сетей, подлежащих выполнению по инвестиционным программам теплоснабжающих</w:t>
      </w:r>
      <w:r>
        <w:rPr>
          <w:spacing w:val="-3"/>
          <w:sz w:val="24"/>
        </w:rPr>
        <w:t xml:space="preserve"> </w:t>
      </w:r>
      <w:r>
        <w:rPr>
          <w:sz w:val="24"/>
        </w:rPr>
        <w:t>организаций;</w:t>
      </w:r>
    </w:p>
    <w:p w:rsidR="004D73B9" w:rsidRDefault="002433C9">
      <w:pPr>
        <w:pStyle w:val="a5"/>
        <w:numPr>
          <w:ilvl w:val="0"/>
          <w:numId w:val="7"/>
        </w:numPr>
        <w:tabs>
          <w:tab w:val="left" w:pos="1027"/>
        </w:tabs>
        <w:ind w:right="314"/>
        <w:rPr>
          <w:sz w:val="24"/>
        </w:rPr>
      </w:pPr>
      <w:r>
        <w:rPr>
          <w:sz w:val="24"/>
        </w:rPr>
        <w:t>Обоснование расчетного объема полезного отпуска тепловой энергии на нужды отопления и горячего водоснабжения на расчетный период в целях тарифного регулирования;</w:t>
      </w:r>
    </w:p>
    <w:p w:rsidR="004D73B9" w:rsidRDefault="002433C9">
      <w:pPr>
        <w:pStyle w:val="a5"/>
        <w:numPr>
          <w:ilvl w:val="0"/>
          <w:numId w:val="7"/>
        </w:numPr>
        <w:tabs>
          <w:tab w:val="left" w:pos="1027"/>
        </w:tabs>
        <w:ind w:right="309"/>
        <w:rPr>
          <w:sz w:val="24"/>
        </w:rPr>
      </w:pPr>
      <w:r>
        <w:rPr>
          <w:sz w:val="24"/>
        </w:rPr>
        <w:t>Разработка критериев для определения и определение единой теплоснабжающей организации на территории МО Тосненское городское поселение Тосненского района Ленинградской</w:t>
      </w:r>
      <w:r>
        <w:rPr>
          <w:spacing w:val="-1"/>
          <w:sz w:val="24"/>
        </w:rPr>
        <w:t xml:space="preserve"> </w:t>
      </w:r>
      <w:r>
        <w:rPr>
          <w:sz w:val="24"/>
        </w:rPr>
        <w:t>области.</w:t>
      </w:r>
    </w:p>
    <w:p w:rsidR="004D73B9" w:rsidRDefault="004D73B9">
      <w:pPr>
        <w:jc w:val="both"/>
        <w:rPr>
          <w:sz w:val="24"/>
        </w:rPr>
        <w:sectPr w:rsidR="004D73B9">
          <w:pgSz w:w="11910" w:h="16840"/>
          <w:pgMar w:top="1260" w:right="540" w:bottom="1580" w:left="820" w:header="710" w:footer="1381" w:gutter="0"/>
          <w:cols w:space="720"/>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extent cx="6338570" cy="6350"/>
                <wp:effectExtent l="9525" t="9525" r="5080" b="3175"/>
                <wp:docPr id="21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12" name="Line 146"/>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DeXwNdZQIAAE0FAAAOAAAAAAAAAAAAAAAAAC4CAABkcnMvZTJv&#10;RG9jLnhtbFBLAQItABQABgAIAAAAIQCo3KLN2gAAAAMBAAAPAAAAAAAAAAAAAAAAAL8EAABkcnMv&#10;ZG93bnJldi54bWxQSwUGAAAAAAQABADzAAAAxgUAAAAA&#10;">
                <v:line id="Line 146"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w10:anchorlock/>
              </v:group>
            </w:pict>
          </mc:Fallback>
        </mc:AlternateContent>
      </w:r>
    </w:p>
    <w:p w:rsidR="004D73B9" w:rsidRDefault="002433C9">
      <w:pPr>
        <w:pStyle w:val="2"/>
        <w:spacing w:before="119"/>
        <w:ind w:left="312" w:firstLine="0"/>
        <w:jc w:val="left"/>
      </w:pPr>
      <w:bookmarkStart w:id="2" w:name="_bookmark2"/>
      <w:bookmarkEnd w:id="2"/>
      <w:r>
        <w:t>Основания для разработки Схемы теплоснабжения</w:t>
      </w:r>
    </w:p>
    <w:p w:rsidR="004D73B9" w:rsidRDefault="004D73B9">
      <w:pPr>
        <w:pStyle w:val="a3"/>
        <w:spacing w:before="5"/>
        <w:rPr>
          <w:b/>
          <w:sz w:val="23"/>
        </w:rPr>
      </w:pPr>
    </w:p>
    <w:p w:rsidR="004D73B9" w:rsidRDefault="002433C9">
      <w:pPr>
        <w:ind w:left="312" w:right="294"/>
        <w:rPr>
          <w:sz w:val="23"/>
        </w:rPr>
      </w:pPr>
      <w:r>
        <w:rPr>
          <w:sz w:val="23"/>
        </w:rPr>
        <w:t xml:space="preserve">Схемы теплоснабжения </w:t>
      </w:r>
      <w:proofErr w:type="gramStart"/>
      <w:r>
        <w:rPr>
          <w:sz w:val="23"/>
        </w:rPr>
        <w:t>разработана</w:t>
      </w:r>
      <w:proofErr w:type="gramEnd"/>
      <w:r>
        <w:rPr>
          <w:sz w:val="23"/>
        </w:rPr>
        <w:t xml:space="preserve"> с учетом требований, содержащихся в нормативных правовых актах:</w:t>
      </w:r>
    </w:p>
    <w:p w:rsidR="004D73B9" w:rsidRDefault="002433C9">
      <w:pPr>
        <w:pStyle w:val="a3"/>
        <w:spacing w:before="18"/>
        <w:ind w:left="1033"/>
        <w:jc w:val="both"/>
      </w:pPr>
      <w:r>
        <w:rPr>
          <w:noProof/>
          <w:lang w:bidi="ar-SA"/>
        </w:rPr>
        <w:drawing>
          <wp:anchor distT="0" distB="0" distL="0" distR="0" simplePos="0" relativeHeight="251662336" behindDoc="0" locked="0" layoutInCell="1" allowOverlap="1">
            <wp:simplePos x="0" y="0"/>
            <wp:positionH relativeFrom="page">
              <wp:posOffset>948232</wp:posOffset>
            </wp:positionH>
            <wp:positionV relativeFrom="paragraph">
              <wp:posOffset>1309</wp:posOffset>
            </wp:positionV>
            <wp:extent cx="140208" cy="37337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40208" cy="373379"/>
                    </a:xfrm>
                    <a:prstGeom prst="rect">
                      <a:avLst/>
                    </a:prstGeom>
                  </pic:spPr>
                </pic:pic>
              </a:graphicData>
            </a:graphic>
          </wp:anchor>
        </w:drawing>
      </w:r>
      <w:r>
        <w:t xml:space="preserve">Федеральном </w:t>
      </w:r>
      <w:proofErr w:type="gramStart"/>
      <w:r>
        <w:t>законе</w:t>
      </w:r>
      <w:proofErr w:type="gramEnd"/>
      <w:r>
        <w:t xml:space="preserve"> от 27 июля 2010 года № 190-ФЗ «О теплоснабжении»;</w:t>
      </w:r>
    </w:p>
    <w:p w:rsidR="004D73B9" w:rsidRDefault="002433C9">
      <w:pPr>
        <w:pStyle w:val="a3"/>
        <w:spacing w:before="17"/>
        <w:ind w:left="1033" w:right="310"/>
        <w:jc w:val="both"/>
      </w:pPr>
      <w:r>
        <w:t xml:space="preserve">Федеральном </w:t>
      </w:r>
      <w:proofErr w:type="gramStart"/>
      <w:r>
        <w:t>законе</w:t>
      </w:r>
      <w:proofErr w:type="gramEnd"/>
      <w:r>
        <w:t xml:space="preserve">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D73B9" w:rsidRDefault="002433C9">
      <w:pPr>
        <w:pStyle w:val="a3"/>
        <w:spacing w:before="4" w:line="237" w:lineRule="auto"/>
        <w:ind w:left="1033" w:right="308" w:hanging="360"/>
        <w:jc w:val="both"/>
      </w:pPr>
      <w:r>
        <w:rPr>
          <w:noProof/>
          <w:position w:val="-5"/>
          <w:lang w:bidi="ar-SA"/>
        </w:rPr>
        <w:drawing>
          <wp:inline distT="0" distB="0" distL="0" distR="0">
            <wp:extent cx="140208" cy="187451"/>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Федеральном </w:t>
      </w:r>
      <w:proofErr w:type="gramStart"/>
      <w:r>
        <w:t>законе</w:t>
      </w:r>
      <w:proofErr w:type="gramEnd"/>
      <w:r>
        <w:t xml:space="preserve"> от 30.12.2012 № 318-ФЗ </w:t>
      </w:r>
      <w:r>
        <w:rPr>
          <w:spacing w:val="-4"/>
        </w:rPr>
        <w:t xml:space="preserve">«О </w:t>
      </w:r>
      <w:r>
        <w:t>внесении изменений в Градостроительный кодекс Российской Федерации и отдельные законодательные акты Российской</w:t>
      </w:r>
      <w:r>
        <w:rPr>
          <w:spacing w:val="-1"/>
        </w:rPr>
        <w:t xml:space="preserve"> </w:t>
      </w:r>
      <w:r>
        <w:t>Федерации»;</w:t>
      </w:r>
    </w:p>
    <w:p w:rsidR="004D73B9" w:rsidRDefault="002433C9">
      <w:pPr>
        <w:pStyle w:val="a3"/>
        <w:spacing w:before="9" w:line="235" w:lineRule="auto"/>
        <w:ind w:left="1033" w:right="312" w:hanging="360"/>
        <w:jc w:val="both"/>
      </w:pPr>
      <w:r>
        <w:rPr>
          <w:noProof/>
          <w:position w:val="-5"/>
          <w:lang w:bidi="ar-SA"/>
        </w:rPr>
        <w:drawing>
          <wp:inline distT="0" distB="0" distL="0" distR="0">
            <wp:extent cx="140208" cy="187451"/>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proofErr w:type="gramStart"/>
      <w:r>
        <w:t>Постановлении</w:t>
      </w:r>
      <w:proofErr w:type="gramEnd"/>
      <w:r>
        <w:t xml:space="preserve"> Правительства Российской Федерации от 22 февраля 2012 года № 154 </w:t>
      </w:r>
      <w:r>
        <w:rPr>
          <w:spacing w:val="-4"/>
        </w:rPr>
        <w:t xml:space="preserve">«О </w:t>
      </w:r>
      <w:r>
        <w:t>требованиях к схемам теплоснабжения, порядку их разработки и</w:t>
      </w:r>
      <w:r>
        <w:rPr>
          <w:spacing w:val="-9"/>
        </w:rPr>
        <w:t xml:space="preserve"> </w:t>
      </w:r>
      <w:r>
        <w:t>утверждения»;</w:t>
      </w:r>
    </w:p>
    <w:p w:rsidR="004D73B9" w:rsidRDefault="002433C9">
      <w:pPr>
        <w:pStyle w:val="a3"/>
        <w:spacing w:before="6" w:line="237" w:lineRule="auto"/>
        <w:ind w:left="1033" w:right="311" w:hanging="360"/>
        <w:jc w:val="both"/>
      </w:pPr>
      <w:r>
        <w:rPr>
          <w:noProof/>
          <w:position w:val="-5"/>
          <w:lang w:bidi="ar-SA"/>
        </w:rPr>
        <w:drawing>
          <wp:inline distT="0" distB="0" distL="0" distR="0">
            <wp:extent cx="140208" cy="187451"/>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Постановление Правительства РФ от 08.08.2012 № 808 </w:t>
      </w:r>
      <w:r>
        <w:rPr>
          <w:spacing w:val="-3"/>
        </w:rPr>
        <w:t xml:space="preserve">«Об </w:t>
      </w:r>
      <w:r>
        <w:t>организации теплоснабжения в РФ и о внесении изменений в отдельные акты Российской Федерации»;</w:t>
      </w:r>
    </w:p>
    <w:p w:rsidR="004D73B9" w:rsidRDefault="002433C9">
      <w:pPr>
        <w:pStyle w:val="a3"/>
        <w:spacing w:before="11" w:line="235" w:lineRule="auto"/>
        <w:ind w:left="1033" w:right="317" w:hanging="360"/>
        <w:jc w:val="both"/>
      </w:pPr>
      <w:r>
        <w:rPr>
          <w:noProof/>
          <w:position w:val="-5"/>
          <w:lang w:bidi="ar-SA"/>
        </w:rPr>
        <w:drawing>
          <wp:inline distT="0" distB="0" distL="0" distR="0">
            <wp:extent cx="140208" cy="187451"/>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Постановление Правительства РФ от 22.10.2012 № 1075 </w:t>
      </w:r>
      <w:r>
        <w:rPr>
          <w:spacing w:val="-4"/>
        </w:rPr>
        <w:t xml:space="preserve">«О </w:t>
      </w:r>
      <w:r>
        <w:t>ценообразовании в сфере теплоснабжения»;</w:t>
      </w:r>
    </w:p>
    <w:p w:rsidR="004D73B9" w:rsidRDefault="002433C9">
      <w:pPr>
        <w:pStyle w:val="a3"/>
        <w:spacing w:before="9" w:line="235" w:lineRule="auto"/>
        <w:ind w:left="1033" w:right="315" w:hanging="360"/>
        <w:jc w:val="both"/>
      </w:pPr>
      <w:r>
        <w:rPr>
          <w:noProof/>
          <w:position w:val="-5"/>
          <w:lang w:bidi="ar-SA"/>
        </w:rPr>
        <w:drawing>
          <wp:inline distT="0" distB="0" distL="0" distR="0">
            <wp:extent cx="140208" cy="187451"/>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Приказ Минэнерго России N 565, </w:t>
      </w:r>
      <w:proofErr w:type="spellStart"/>
      <w:r>
        <w:t>Минрегиона</w:t>
      </w:r>
      <w:proofErr w:type="spellEnd"/>
      <w:r>
        <w:t xml:space="preserve"> России N 667 от 29.12.2012 "Об утверждении методических рекомендаций по разработке схем</w:t>
      </w:r>
      <w:r>
        <w:rPr>
          <w:spacing w:val="-6"/>
        </w:rPr>
        <w:t xml:space="preserve"> </w:t>
      </w:r>
      <w:r>
        <w:t>теплоснабжения".</w:t>
      </w:r>
    </w:p>
    <w:p w:rsidR="004D73B9" w:rsidRDefault="004D73B9">
      <w:pPr>
        <w:pStyle w:val="a3"/>
        <w:spacing w:before="4"/>
        <w:rPr>
          <w:sz w:val="15"/>
        </w:rPr>
      </w:pPr>
    </w:p>
    <w:p w:rsidR="004D73B9" w:rsidRDefault="002433C9">
      <w:pPr>
        <w:spacing w:before="91"/>
        <w:ind w:left="312" w:right="315"/>
        <w:jc w:val="both"/>
        <w:rPr>
          <w:sz w:val="23"/>
        </w:rPr>
      </w:pPr>
      <w:r>
        <w:rPr>
          <w:sz w:val="23"/>
        </w:rPr>
        <w:t>Основные решения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разработаны в соответствии с требованиями:</w:t>
      </w:r>
    </w:p>
    <w:p w:rsidR="004D73B9" w:rsidRPr="00F4657E" w:rsidRDefault="002433C9">
      <w:pPr>
        <w:pStyle w:val="a3"/>
        <w:spacing w:before="5" w:line="237" w:lineRule="auto"/>
        <w:ind w:left="1033" w:right="309" w:hanging="360"/>
        <w:jc w:val="both"/>
      </w:pPr>
      <w:r w:rsidRPr="00F4657E">
        <w:rPr>
          <w:noProof/>
          <w:position w:val="-5"/>
          <w:lang w:bidi="ar-SA"/>
        </w:rPr>
        <w:drawing>
          <wp:inline distT="0" distB="0" distL="0" distR="0">
            <wp:extent cx="140208" cy="187451"/>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Генерального плана Тосненского городского поселения Тосненского района Ленинградской области, утвержденный Решением Совета депутатов МО Тосненское городское поселение Тосненского района Ленинградской области от 02. 12 2013 № 218 (далее Генеральный</w:t>
      </w:r>
      <w:r w:rsidRPr="00F4657E">
        <w:rPr>
          <w:spacing w:val="-2"/>
        </w:rPr>
        <w:t xml:space="preserve"> </w:t>
      </w:r>
      <w:r w:rsidRPr="00F4657E">
        <w:t>план);</w:t>
      </w:r>
    </w:p>
    <w:p w:rsidR="004D73B9" w:rsidRPr="00F4657E" w:rsidRDefault="002433C9">
      <w:pPr>
        <w:pStyle w:val="a3"/>
        <w:spacing w:before="9" w:line="237" w:lineRule="auto"/>
        <w:ind w:left="1033" w:right="313" w:hanging="360"/>
        <w:jc w:val="both"/>
      </w:pPr>
      <w:r w:rsidRPr="00F4657E">
        <w:rPr>
          <w:noProof/>
          <w:position w:val="-5"/>
          <w:lang w:bidi="ar-SA"/>
        </w:rPr>
        <w:drawing>
          <wp:inline distT="0" distB="0" distL="0" distR="0">
            <wp:extent cx="140208" cy="187451"/>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Проекта Программы социально-экономического развития муниципального образования Тосненский район Ленинградской области на период до 2017 года, разработанного администрацией МО «Тосненский район» в январе 2014</w:t>
      </w:r>
      <w:r w:rsidRPr="00F4657E">
        <w:rPr>
          <w:spacing w:val="-4"/>
        </w:rPr>
        <w:t xml:space="preserve"> </w:t>
      </w:r>
      <w:r w:rsidRPr="00F4657E">
        <w:t>года.</w:t>
      </w:r>
    </w:p>
    <w:p w:rsidR="004D73B9" w:rsidRDefault="002433C9">
      <w:pPr>
        <w:pStyle w:val="a3"/>
        <w:spacing w:before="6" w:line="237" w:lineRule="auto"/>
        <w:ind w:left="1033" w:right="310" w:hanging="360"/>
        <w:jc w:val="both"/>
      </w:pPr>
      <w:r w:rsidRPr="00F4657E">
        <w:rPr>
          <w:noProof/>
          <w:position w:val="-5"/>
          <w:lang w:bidi="ar-SA"/>
        </w:rPr>
        <w:drawing>
          <wp:inline distT="0" distB="0" distL="0" distR="0">
            <wp:extent cx="140208" cy="187451"/>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Муниципального контракта № 2 от 06.12.2013 г</w:t>
      </w:r>
      <w:r w:rsidRPr="00F4657E">
        <w:rPr>
          <w:b/>
        </w:rPr>
        <w:t xml:space="preserve">. </w:t>
      </w:r>
      <w:r w:rsidRPr="00F4657E">
        <w:t>на выполнение работ по разработке схемы теплоснабжения муниципального образования Тосненское городское поселение Тосненского района Ленинградской области в соответствии с техническим</w:t>
      </w:r>
      <w:r w:rsidRPr="00F4657E">
        <w:rPr>
          <w:spacing w:val="-18"/>
        </w:rPr>
        <w:t xml:space="preserve"> </w:t>
      </w:r>
      <w:r w:rsidRPr="00F4657E">
        <w:t>заданием.</w:t>
      </w:r>
    </w:p>
    <w:p w:rsidR="004D73B9" w:rsidRDefault="004D73B9">
      <w:pPr>
        <w:pStyle w:val="a3"/>
        <w:rPr>
          <w:sz w:val="26"/>
        </w:rPr>
      </w:pPr>
    </w:p>
    <w:p w:rsidR="004D73B9" w:rsidRDefault="002433C9">
      <w:pPr>
        <w:pStyle w:val="2"/>
        <w:spacing w:before="185"/>
        <w:ind w:left="312" w:firstLine="0"/>
      </w:pPr>
      <w:bookmarkStart w:id="3" w:name="_bookmark3"/>
      <w:bookmarkEnd w:id="3"/>
      <w:r>
        <w:t>Основные принципы разработки Схемы теплоснабжения</w:t>
      </w:r>
    </w:p>
    <w:p w:rsidR="004D73B9" w:rsidRDefault="004D73B9">
      <w:pPr>
        <w:pStyle w:val="a3"/>
        <w:spacing w:before="5"/>
        <w:rPr>
          <w:b/>
          <w:sz w:val="23"/>
        </w:rPr>
      </w:pPr>
    </w:p>
    <w:p w:rsidR="004D73B9" w:rsidRDefault="002433C9">
      <w:pPr>
        <w:pStyle w:val="a3"/>
        <w:ind w:left="853"/>
      </w:pPr>
      <w:r>
        <w:t>Схема теплоснабжения разработана с соблюдением следующих принципов:</w:t>
      </w:r>
    </w:p>
    <w:p w:rsidR="004D73B9" w:rsidRDefault="004D73B9">
      <w:pPr>
        <w:pStyle w:val="a3"/>
        <w:spacing w:before="4"/>
        <w:rPr>
          <w:sz w:val="22"/>
        </w:rPr>
      </w:pPr>
    </w:p>
    <w:p w:rsidR="004D73B9" w:rsidRDefault="002433C9">
      <w:pPr>
        <w:pStyle w:val="a3"/>
        <w:spacing w:line="237" w:lineRule="auto"/>
        <w:ind w:left="1033" w:right="317" w:hanging="360"/>
        <w:jc w:val="both"/>
      </w:pPr>
      <w:r>
        <w:rPr>
          <w:noProof/>
          <w:position w:val="-5"/>
          <w:lang w:bidi="ar-SA"/>
        </w:rPr>
        <w:drawing>
          <wp:inline distT="0" distB="0" distL="0" distR="0">
            <wp:extent cx="167640" cy="187451"/>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безопасности и надежности теплоснабжения потребителей в соответствии с нормативно-правовыми</w:t>
      </w:r>
      <w:r>
        <w:rPr>
          <w:spacing w:val="1"/>
        </w:rPr>
        <w:t xml:space="preserve"> </w:t>
      </w:r>
      <w:r>
        <w:t>требованиями;</w:t>
      </w:r>
    </w:p>
    <w:p w:rsidR="004D73B9" w:rsidRDefault="002433C9">
      <w:pPr>
        <w:pStyle w:val="a3"/>
        <w:spacing w:before="9" w:line="235" w:lineRule="auto"/>
        <w:ind w:left="1033" w:right="312" w:hanging="360"/>
        <w:jc w:val="both"/>
      </w:pPr>
      <w:r>
        <w:rPr>
          <w:noProof/>
          <w:position w:val="-5"/>
          <w:lang w:bidi="ar-SA"/>
        </w:rPr>
        <w:drawing>
          <wp:inline distT="0" distB="0" distL="0" distR="0">
            <wp:extent cx="167640" cy="187451"/>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энергетической эффективности теплоснабжения и потребления тепловой энергии с учетом требований, установленных федеральными</w:t>
      </w:r>
      <w:r>
        <w:rPr>
          <w:spacing w:val="-4"/>
        </w:rPr>
        <w:t xml:space="preserve"> </w:t>
      </w:r>
      <w:r>
        <w:t>законами;</w:t>
      </w:r>
    </w:p>
    <w:p w:rsidR="004D73B9" w:rsidRDefault="002433C9">
      <w:pPr>
        <w:pStyle w:val="a3"/>
        <w:spacing w:before="6" w:line="237" w:lineRule="auto"/>
        <w:ind w:left="1033" w:right="307" w:hanging="360"/>
        <w:jc w:val="both"/>
      </w:pPr>
      <w:r>
        <w:rPr>
          <w:noProof/>
          <w:position w:val="-5"/>
          <w:lang w:bidi="ar-SA"/>
        </w:rPr>
        <w:drawing>
          <wp:inline distT="0" distB="0" distL="0" distR="0">
            <wp:extent cx="167640" cy="187451"/>
            <wp:effectExtent l="0" t="0" r="0" b="0"/>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4D73B9" w:rsidRDefault="002433C9">
      <w:pPr>
        <w:pStyle w:val="a3"/>
        <w:spacing w:before="9" w:line="235" w:lineRule="auto"/>
        <w:ind w:left="1033" w:right="314" w:hanging="360"/>
        <w:jc w:val="both"/>
      </w:pPr>
      <w:r>
        <w:rPr>
          <w:noProof/>
          <w:position w:val="-5"/>
          <w:lang w:bidi="ar-SA"/>
        </w:rPr>
        <w:drawing>
          <wp:inline distT="0" distB="0" distL="0" distR="0">
            <wp:extent cx="167640" cy="187452"/>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6" cstate="print"/>
                    <a:stretch>
                      <a:fillRect/>
                    </a:stretch>
                  </pic:blipFill>
                  <pic:spPr>
                    <a:xfrm>
                      <a:off x="0" y="0"/>
                      <a:ext cx="167640" cy="187452"/>
                    </a:xfrm>
                    <a:prstGeom prst="rect">
                      <a:avLst/>
                    </a:prstGeom>
                  </pic:spPr>
                </pic:pic>
              </a:graphicData>
            </a:graphic>
          </wp:inline>
        </w:drawing>
      </w:r>
      <w:r>
        <w:rPr>
          <w:sz w:val="20"/>
        </w:rPr>
        <w:t xml:space="preserve"> </w:t>
      </w:r>
      <w:r>
        <w:rPr>
          <w:spacing w:val="-4"/>
          <w:sz w:val="20"/>
        </w:rPr>
        <w:t xml:space="preserve"> </w:t>
      </w:r>
      <w:r>
        <w:t>соблюдение баланса экономических интересов теплоснабжающих организаций и интересов</w:t>
      </w:r>
      <w:r>
        <w:rPr>
          <w:spacing w:val="-1"/>
        </w:rPr>
        <w:t xml:space="preserve"> </w:t>
      </w:r>
      <w:r>
        <w:t>потребителей;</w:t>
      </w:r>
    </w:p>
    <w:p w:rsidR="004D73B9" w:rsidRDefault="004D73B9">
      <w:pPr>
        <w:spacing w:line="235" w:lineRule="auto"/>
        <w:jc w:val="both"/>
        <w:sectPr w:rsidR="004D73B9">
          <w:pgSz w:w="11910" w:h="16840"/>
          <w:pgMar w:top="1260" w:right="540" w:bottom="1580" w:left="820" w:header="710" w:footer="1381" w:gutter="0"/>
          <w:cols w:space="720"/>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extent cx="6338570" cy="6350"/>
                <wp:effectExtent l="9525" t="9525" r="5080" b="3175"/>
                <wp:docPr id="20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10" name="Line 144"/>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3"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BohPd8ZQIAAE0FAAAOAAAAAAAAAAAAAAAAAC4CAABkcnMvZTJv&#10;RG9jLnhtbFBLAQItABQABgAIAAAAIQCo3KLN2gAAAAMBAAAPAAAAAAAAAAAAAAAAAL8EAABkcnMv&#10;ZG93bnJldi54bWxQSwUGAAAAAAQABADzAAAAxgUAAAAA&#10;">
                <v:line id="Line 144"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w10:anchorlock/>
              </v:group>
            </w:pict>
          </mc:Fallback>
        </mc:AlternateContent>
      </w:r>
    </w:p>
    <w:p w:rsidR="004D73B9" w:rsidRDefault="002433C9">
      <w:pPr>
        <w:pStyle w:val="a3"/>
        <w:spacing w:before="120" w:line="235" w:lineRule="auto"/>
        <w:ind w:left="1033" w:right="294" w:hanging="360"/>
      </w:pPr>
      <w:r>
        <w:rPr>
          <w:noProof/>
          <w:position w:val="-5"/>
          <w:lang w:bidi="ar-SA"/>
        </w:rPr>
        <w:drawing>
          <wp:inline distT="0" distB="0" distL="0" distR="0">
            <wp:extent cx="167640" cy="187451"/>
            <wp:effectExtent l="0" t="0" r="0" b="0"/>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 xml:space="preserve">минимизация затрат </w:t>
      </w:r>
      <w:proofErr w:type="gramStart"/>
      <w:r>
        <w:t>на теплоснабжение в расчете на единицу тепловой энергии для потребителя в долгосрочной</w:t>
      </w:r>
      <w:r>
        <w:rPr>
          <w:spacing w:val="-3"/>
        </w:rPr>
        <w:t xml:space="preserve"> </w:t>
      </w:r>
      <w:r>
        <w:t>перспективе</w:t>
      </w:r>
      <w:proofErr w:type="gramEnd"/>
      <w:r>
        <w:t>;</w:t>
      </w:r>
    </w:p>
    <w:p w:rsidR="004D73B9" w:rsidRDefault="002433C9">
      <w:pPr>
        <w:pStyle w:val="a3"/>
        <w:tabs>
          <w:tab w:val="left" w:pos="2671"/>
          <w:tab w:val="left" w:pos="5420"/>
          <w:tab w:val="left" w:pos="5906"/>
          <w:tab w:val="left" w:pos="7477"/>
          <w:tab w:val="left" w:pos="8671"/>
        </w:tabs>
        <w:spacing w:before="9" w:line="235" w:lineRule="auto"/>
        <w:ind w:left="1033" w:right="318" w:hanging="360"/>
      </w:pPr>
      <w:r>
        <w:rPr>
          <w:noProof/>
          <w:position w:val="-5"/>
          <w:lang w:bidi="ar-SA"/>
        </w:rPr>
        <w:drawing>
          <wp:inline distT="0" distB="0" distL="0" distR="0">
            <wp:extent cx="167640" cy="187451"/>
            <wp:effectExtent l="0" t="0" r="0" b="0"/>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w:t>
      </w:r>
      <w:r>
        <w:tab/>
        <w:t>недискриминационных</w:t>
      </w:r>
      <w:r>
        <w:tab/>
        <w:t>и</w:t>
      </w:r>
      <w:r>
        <w:tab/>
        <w:t>стабильных</w:t>
      </w:r>
      <w:r>
        <w:tab/>
        <w:t>условий</w:t>
      </w:r>
      <w:r>
        <w:tab/>
      </w:r>
      <w:r>
        <w:rPr>
          <w:spacing w:val="-1"/>
        </w:rPr>
        <w:t xml:space="preserve">осуществления </w:t>
      </w:r>
      <w:r>
        <w:t>предпринимательской деятельности в сфере</w:t>
      </w:r>
      <w:r>
        <w:rPr>
          <w:spacing w:val="-7"/>
        </w:rPr>
        <w:t xml:space="preserve"> </w:t>
      </w:r>
      <w:r>
        <w:t>теплоснабжения;</w:t>
      </w:r>
    </w:p>
    <w:p w:rsidR="004D73B9" w:rsidRDefault="002433C9">
      <w:pPr>
        <w:pStyle w:val="a3"/>
        <w:spacing w:before="9" w:line="235" w:lineRule="auto"/>
        <w:ind w:left="1033" w:right="294" w:hanging="360"/>
      </w:pPr>
      <w:r>
        <w:rPr>
          <w:noProof/>
          <w:position w:val="-5"/>
          <w:lang w:bidi="ar-SA"/>
        </w:rPr>
        <w:drawing>
          <wp:inline distT="0" distB="0" distL="0" distR="0">
            <wp:extent cx="167640" cy="187451"/>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согласование схемы теплоснабжения с программами развития МО Тосненское городское поселение Тосненского района Ленинградской</w:t>
      </w:r>
      <w:r>
        <w:rPr>
          <w:spacing w:val="-5"/>
        </w:rPr>
        <w:t xml:space="preserve"> </w:t>
      </w:r>
      <w:r>
        <w:t>области.</w:t>
      </w:r>
    </w:p>
    <w:p w:rsidR="004D73B9" w:rsidRDefault="004D73B9">
      <w:pPr>
        <w:pStyle w:val="a3"/>
        <w:rPr>
          <w:sz w:val="20"/>
        </w:rPr>
      </w:pPr>
    </w:p>
    <w:p w:rsidR="004D73B9" w:rsidRDefault="004D73B9">
      <w:pPr>
        <w:pStyle w:val="a3"/>
        <w:spacing w:before="1"/>
        <w:rPr>
          <w:sz w:val="22"/>
        </w:rPr>
      </w:pPr>
    </w:p>
    <w:p w:rsidR="004D73B9" w:rsidRDefault="002433C9">
      <w:pPr>
        <w:pStyle w:val="2"/>
        <w:spacing w:before="0"/>
        <w:ind w:left="312" w:right="319" w:firstLine="0"/>
      </w:pPr>
      <w:bookmarkStart w:id="4" w:name="_bookmark4"/>
      <w:bookmarkEnd w:id="4"/>
      <w:r>
        <w:t>Основные направления и принципы развития системы теплоснабжения МО Тосненское городское поселение Тосненского района Ленинградской области</w:t>
      </w:r>
    </w:p>
    <w:p w:rsidR="004D73B9" w:rsidRDefault="004D73B9">
      <w:pPr>
        <w:pStyle w:val="a3"/>
        <w:spacing w:before="6"/>
        <w:rPr>
          <w:b/>
          <w:sz w:val="23"/>
        </w:rPr>
      </w:pPr>
    </w:p>
    <w:p w:rsidR="004D73B9" w:rsidRDefault="002433C9">
      <w:pPr>
        <w:pStyle w:val="a3"/>
        <w:ind w:left="312" w:right="308"/>
        <w:jc w:val="both"/>
      </w:pPr>
      <w:r>
        <w:t>Основными направлениями развития системы теплоснабжения муниципального образования Тосненское городское поселение Тосненского района Ленинградской области являются следующие.</w:t>
      </w:r>
    </w:p>
    <w:p w:rsidR="004D73B9" w:rsidRDefault="002433C9">
      <w:pPr>
        <w:pStyle w:val="a3"/>
        <w:spacing w:before="6" w:line="237" w:lineRule="auto"/>
        <w:ind w:left="1033" w:right="315" w:hanging="360"/>
        <w:jc w:val="both"/>
      </w:pPr>
      <w:r>
        <w:rPr>
          <w:noProof/>
          <w:position w:val="-5"/>
          <w:lang w:bidi="ar-SA"/>
        </w:rPr>
        <w:drawing>
          <wp:inline distT="0" distB="0" distL="0" distR="0">
            <wp:extent cx="167640" cy="187451"/>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надежного теплоснабжения объектов жилищного фонда, социального назначения, транспортной инфраструктуры, коммунальных объектов от всех видов источников теплоснабжения независимо от их имущественной</w:t>
      </w:r>
      <w:r>
        <w:rPr>
          <w:spacing w:val="-9"/>
        </w:rPr>
        <w:t xml:space="preserve"> </w:t>
      </w:r>
      <w:r>
        <w:t>принадлежности.</w:t>
      </w:r>
    </w:p>
    <w:p w:rsidR="004D73B9" w:rsidRDefault="002433C9">
      <w:pPr>
        <w:pStyle w:val="a3"/>
        <w:spacing w:before="8" w:line="235" w:lineRule="auto"/>
        <w:ind w:left="1033" w:right="317" w:hanging="360"/>
        <w:jc w:val="both"/>
      </w:pPr>
      <w:r>
        <w:rPr>
          <w:noProof/>
          <w:position w:val="-5"/>
          <w:lang w:bidi="ar-SA"/>
        </w:rPr>
        <w:drawing>
          <wp:inline distT="0" distB="0" distL="0" distR="0">
            <wp:extent cx="167640" cy="187451"/>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согласованного развития тепловых сетей при их реконструкции с выводом из работы морально устаревшего и физически изношенного</w:t>
      </w:r>
      <w:r>
        <w:rPr>
          <w:spacing w:val="-8"/>
        </w:rPr>
        <w:t xml:space="preserve"> </w:t>
      </w:r>
      <w:r>
        <w:t>оборудования.</w:t>
      </w:r>
    </w:p>
    <w:p w:rsidR="004D73B9" w:rsidRDefault="002433C9">
      <w:pPr>
        <w:pStyle w:val="a3"/>
        <w:spacing w:before="5"/>
        <w:ind w:left="1033" w:right="310" w:hanging="360"/>
        <w:jc w:val="both"/>
      </w:pPr>
      <w:r>
        <w:rPr>
          <w:noProof/>
          <w:position w:val="-5"/>
          <w:lang w:bidi="ar-SA"/>
        </w:rPr>
        <w:drawing>
          <wp:inline distT="0" distB="0" distL="0" distR="0">
            <wp:extent cx="167640" cy="187451"/>
            <wp:effectExtent l="0" t="0" r="0" b="0"/>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согласованного развития тепловых сетей с техническим перевооружением действующих теплогенерирующих мощностей, проводимыми на базе ввода в эксплуатацию высокоэффективного оборудования и демонтажа в установленном порядке морально устаревшего и физически изношенного энергетического оборудования.</w:t>
      </w:r>
    </w:p>
    <w:p w:rsidR="004D73B9" w:rsidRDefault="002433C9">
      <w:pPr>
        <w:pStyle w:val="a3"/>
        <w:spacing w:line="237" w:lineRule="auto"/>
        <w:ind w:left="1033" w:right="314" w:hanging="360"/>
        <w:jc w:val="both"/>
      </w:pPr>
      <w:r>
        <w:rPr>
          <w:noProof/>
          <w:position w:val="-5"/>
          <w:lang w:bidi="ar-SA"/>
        </w:rPr>
        <w:drawing>
          <wp:inline distT="0" distB="0" distL="0" distR="0">
            <wp:extent cx="167640" cy="187451"/>
            <wp:effectExtent l="0" t="0" r="0" b="0"/>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Реконструкция существующих локальных источников теплоснабжения или строительство новых в районах, где технически невозможно или нерационально развитие централизованных систем</w:t>
      </w:r>
      <w:r>
        <w:rPr>
          <w:spacing w:val="-2"/>
        </w:rPr>
        <w:t xml:space="preserve"> </w:t>
      </w:r>
      <w:r>
        <w:t>теплоснабжения.</w:t>
      </w:r>
    </w:p>
    <w:p w:rsidR="004D73B9" w:rsidRDefault="002433C9">
      <w:pPr>
        <w:pStyle w:val="a3"/>
        <w:spacing w:before="6" w:line="237" w:lineRule="auto"/>
        <w:ind w:left="1033" w:right="315" w:hanging="360"/>
        <w:jc w:val="both"/>
      </w:pPr>
      <w:r>
        <w:rPr>
          <w:noProof/>
          <w:position w:val="-5"/>
          <w:lang w:bidi="ar-SA"/>
        </w:rPr>
        <w:drawing>
          <wp:inline distT="0" distB="0" distL="0" distR="0">
            <wp:extent cx="167640" cy="187451"/>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Масштабное внедрение энергосбережения в жилищном фонде, коммунальном комплексе МО Тосненское городское поселение Тосненского района Ленинградской</w:t>
      </w:r>
      <w:r>
        <w:rPr>
          <w:spacing w:val="-14"/>
        </w:rPr>
        <w:t xml:space="preserve"> </w:t>
      </w:r>
      <w:r>
        <w:t>области.</w:t>
      </w:r>
    </w:p>
    <w:p w:rsidR="004D73B9" w:rsidRDefault="002433C9">
      <w:pPr>
        <w:pStyle w:val="a3"/>
        <w:spacing w:before="8" w:line="235" w:lineRule="auto"/>
        <w:ind w:left="1033" w:right="316" w:hanging="360"/>
        <w:jc w:val="both"/>
      </w:pPr>
      <w:r>
        <w:rPr>
          <w:noProof/>
          <w:position w:val="-5"/>
          <w:lang w:bidi="ar-SA"/>
        </w:rPr>
        <w:drawing>
          <wp:inline distT="0" distB="0" distL="0" distR="0">
            <wp:extent cx="167640" cy="187451"/>
            <wp:effectExtent l="0" t="0" r="0" b="0"/>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Поэтапное техническое перевооружение индивидуальных тепловых пунктов потребителей с переводом на закрытую схему горячего</w:t>
      </w:r>
      <w:r>
        <w:rPr>
          <w:spacing w:val="-11"/>
        </w:rPr>
        <w:t xml:space="preserve"> </w:t>
      </w:r>
      <w:r>
        <w:t>водоснабжения.</w:t>
      </w:r>
    </w:p>
    <w:p w:rsidR="004D73B9" w:rsidRDefault="002433C9">
      <w:pPr>
        <w:pStyle w:val="a3"/>
        <w:spacing w:before="7" w:line="237" w:lineRule="auto"/>
        <w:ind w:left="1033" w:right="310" w:hanging="360"/>
        <w:jc w:val="both"/>
      </w:pPr>
      <w:r>
        <w:rPr>
          <w:noProof/>
          <w:position w:val="-5"/>
          <w:lang w:bidi="ar-SA"/>
        </w:rPr>
        <w:drawing>
          <wp:inline distT="0" distB="0" distL="0" distR="0">
            <wp:extent cx="167640" cy="187451"/>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Снижение негативного воздействия топливно-энергетического комплекса на окружающую среду МО Тосненское городское поселение Тосненского района Ленинградской</w:t>
      </w:r>
      <w:r>
        <w:rPr>
          <w:spacing w:val="-1"/>
        </w:rPr>
        <w:t xml:space="preserve"> </w:t>
      </w:r>
      <w:r>
        <w:t>области.</w:t>
      </w:r>
    </w:p>
    <w:p w:rsidR="004D73B9" w:rsidRDefault="004D73B9">
      <w:pPr>
        <w:pStyle w:val="a3"/>
        <w:spacing w:before="1"/>
      </w:pPr>
    </w:p>
    <w:p w:rsidR="004D73B9" w:rsidRDefault="002433C9">
      <w:pPr>
        <w:pStyle w:val="a3"/>
        <w:ind w:left="312" w:right="307"/>
        <w:jc w:val="both"/>
      </w:pPr>
      <w:r>
        <w:t>Основными принципами развития системы централизованного теплоснабжения МО Тосненское городское поселение Тосненского района Ленинградской области являются следующие.</w:t>
      </w:r>
    </w:p>
    <w:p w:rsidR="004D73B9" w:rsidRPr="00F4657E" w:rsidRDefault="002433C9">
      <w:pPr>
        <w:pStyle w:val="a3"/>
        <w:spacing w:before="8" w:line="235" w:lineRule="auto"/>
        <w:ind w:left="1033" w:right="313" w:hanging="360"/>
        <w:jc w:val="both"/>
      </w:pPr>
      <w:r w:rsidRPr="00F4657E">
        <w:rPr>
          <w:noProof/>
          <w:position w:val="-5"/>
          <w:lang w:bidi="ar-SA"/>
        </w:rPr>
        <w:drawing>
          <wp:inline distT="0" distB="0" distL="0" distR="0">
            <wp:extent cx="167640" cy="187451"/>
            <wp:effectExtent l="0" t="0" r="0" b="0"/>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F4657E">
        <w:rPr>
          <w:sz w:val="20"/>
        </w:rPr>
        <w:t xml:space="preserve"> </w:t>
      </w:r>
      <w:r w:rsidRPr="00F4657E">
        <w:rPr>
          <w:spacing w:val="-4"/>
          <w:sz w:val="20"/>
        </w:rPr>
        <w:t xml:space="preserve"> </w:t>
      </w:r>
      <w:r w:rsidRPr="00F4657E">
        <w:t>Преимущественное развитие системы централизованного теплоснабжения на базе существующих теплогенерирующих</w:t>
      </w:r>
      <w:r w:rsidRPr="00F4657E">
        <w:rPr>
          <w:spacing w:val="3"/>
        </w:rPr>
        <w:t xml:space="preserve"> </w:t>
      </w:r>
      <w:r w:rsidRPr="00F4657E">
        <w:t>мощностей.</w:t>
      </w:r>
    </w:p>
    <w:p w:rsidR="004D73B9" w:rsidRPr="00F4657E" w:rsidRDefault="002433C9">
      <w:pPr>
        <w:pStyle w:val="a3"/>
        <w:spacing w:before="7" w:line="237" w:lineRule="auto"/>
        <w:ind w:left="1033" w:right="307" w:hanging="360"/>
        <w:jc w:val="both"/>
      </w:pPr>
      <w:r w:rsidRPr="00F4657E">
        <w:rPr>
          <w:noProof/>
          <w:position w:val="-5"/>
          <w:lang w:bidi="ar-SA"/>
        </w:rPr>
        <w:drawing>
          <wp:inline distT="0" distB="0" distL="0" distR="0">
            <wp:extent cx="167640" cy="187451"/>
            <wp:effectExtent l="0" t="0" r="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F4657E">
        <w:rPr>
          <w:sz w:val="20"/>
        </w:rPr>
        <w:t xml:space="preserve"> </w:t>
      </w:r>
      <w:r w:rsidRPr="00F4657E">
        <w:rPr>
          <w:spacing w:val="-4"/>
          <w:sz w:val="20"/>
        </w:rPr>
        <w:t xml:space="preserve"> </w:t>
      </w:r>
      <w:r w:rsidRPr="00F4657E">
        <w:t>Проектирование циркуляционных тепловых сетей от источников централизованного теплоснабжения для транспортировки тепловой энергии на отопление, вентиляцию и горячее</w:t>
      </w:r>
      <w:r w:rsidRPr="00F4657E">
        <w:rPr>
          <w:spacing w:val="-5"/>
        </w:rPr>
        <w:t xml:space="preserve"> </w:t>
      </w:r>
      <w:r w:rsidRPr="00F4657E">
        <w:t>водоснабжение.</w:t>
      </w:r>
    </w:p>
    <w:p w:rsidR="004D73B9" w:rsidRPr="00F4657E" w:rsidRDefault="002433C9">
      <w:pPr>
        <w:pStyle w:val="a3"/>
        <w:spacing w:before="8" w:line="235" w:lineRule="auto"/>
        <w:ind w:left="1033" w:right="316" w:hanging="360"/>
        <w:jc w:val="both"/>
      </w:pPr>
      <w:r w:rsidRPr="00F4657E">
        <w:rPr>
          <w:noProof/>
          <w:position w:val="-5"/>
          <w:lang w:bidi="ar-SA"/>
        </w:rPr>
        <w:drawing>
          <wp:inline distT="0" distB="0" distL="0" distR="0">
            <wp:extent cx="167640" cy="187451"/>
            <wp:effectExtent l="0" t="0" r="0" b="0"/>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F4657E">
        <w:rPr>
          <w:sz w:val="20"/>
        </w:rPr>
        <w:t xml:space="preserve"> </w:t>
      </w:r>
      <w:r w:rsidRPr="00F4657E">
        <w:rPr>
          <w:spacing w:val="-4"/>
          <w:sz w:val="20"/>
        </w:rPr>
        <w:t xml:space="preserve"> </w:t>
      </w:r>
      <w:r w:rsidRPr="00F4657E">
        <w:t>Секционирование тепловых сетей и коллекторов сетевой воды источников теплоснабжения в целях повышения надежности</w:t>
      </w:r>
      <w:r w:rsidRPr="00F4657E">
        <w:rPr>
          <w:spacing w:val="-2"/>
        </w:rPr>
        <w:t xml:space="preserve"> </w:t>
      </w:r>
      <w:r w:rsidRPr="00F4657E">
        <w:t>теплоснабжения.</w:t>
      </w:r>
    </w:p>
    <w:p w:rsidR="004D73B9" w:rsidRPr="00F4657E" w:rsidRDefault="002433C9">
      <w:pPr>
        <w:pStyle w:val="a3"/>
        <w:spacing w:before="10" w:line="235" w:lineRule="auto"/>
        <w:ind w:left="1033" w:right="311" w:hanging="360"/>
        <w:jc w:val="both"/>
      </w:pPr>
      <w:r w:rsidRPr="00F4657E">
        <w:rPr>
          <w:noProof/>
          <w:position w:val="-5"/>
          <w:lang w:bidi="ar-SA"/>
        </w:rPr>
        <w:drawing>
          <wp:inline distT="0" distB="0" distL="0" distR="0">
            <wp:extent cx="167640" cy="187451"/>
            <wp:effectExtent l="0" t="0" r="0" b="0"/>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F4657E">
        <w:rPr>
          <w:sz w:val="20"/>
        </w:rPr>
        <w:t xml:space="preserve"> </w:t>
      </w:r>
      <w:r w:rsidRPr="00F4657E">
        <w:rPr>
          <w:spacing w:val="-4"/>
          <w:sz w:val="20"/>
        </w:rPr>
        <w:t xml:space="preserve"> </w:t>
      </w:r>
      <w:r w:rsidRPr="00F4657E">
        <w:t>Присоединение новых потребителей тепла к тепловым сетям по независимой схеме для повышения надежности и устойчивости</w:t>
      </w:r>
      <w:r w:rsidRPr="00F4657E">
        <w:rPr>
          <w:spacing w:val="1"/>
        </w:rPr>
        <w:t xml:space="preserve"> </w:t>
      </w:r>
      <w:r w:rsidRPr="00F4657E">
        <w:t>теплоснабжения.</w:t>
      </w:r>
    </w:p>
    <w:p w:rsidR="004D73B9" w:rsidRDefault="002433C9">
      <w:pPr>
        <w:pStyle w:val="a3"/>
        <w:spacing w:before="7" w:line="237" w:lineRule="auto"/>
        <w:ind w:left="1033" w:right="314" w:hanging="360"/>
        <w:jc w:val="both"/>
      </w:pPr>
      <w:r w:rsidRPr="00F4657E">
        <w:rPr>
          <w:noProof/>
          <w:position w:val="-5"/>
          <w:lang w:bidi="ar-SA"/>
        </w:rPr>
        <w:drawing>
          <wp:inline distT="0" distB="0" distL="0" distR="0">
            <wp:extent cx="167640" cy="187452"/>
            <wp:effectExtent l="0" t="0" r="0" b="0"/>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6" cstate="print"/>
                    <a:stretch>
                      <a:fillRect/>
                    </a:stretch>
                  </pic:blipFill>
                  <pic:spPr>
                    <a:xfrm>
                      <a:off x="0" y="0"/>
                      <a:ext cx="167640" cy="187452"/>
                    </a:xfrm>
                    <a:prstGeom prst="rect">
                      <a:avLst/>
                    </a:prstGeom>
                  </pic:spPr>
                </pic:pic>
              </a:graphicData>
            </a:graphic>
          </wp:inline>
        </w:drawing>
      </w:r>
      <w:r w:rsidRPr="00F4657E">
        <w:rPr>
          <w:sz w:val="20"/>
        </w:rPr>
        <w:t xml:space="preserve"> </w:t>
      </w:r>
      <w:r w:rsidRPr="00F4657E">
        <w:rPr>
          <w:spacing w:val="-4"/>
          <w:sz w:val="20"/>
        </w:rPr>
        <w:t xml:space="preserve"> </w:t>
      </w:r>
      <w:r w:rsidRPr="00F4657E">
        <w:t>Резервирование между зонами теплоснабжения от различных источников тепловой энергии</w:t>
      </w:r>
    </w:p>
    <w:p w:rsidR="004D73B9" w:rsidRDefault="004D73B9">
      <w:pPr>
        <w:spacing w:line="237" w:lineRule="auto"/>
        <w:jc w:val="both"/>
        <w:sectPr w:rsidR="004D73B9">
          <w:pgSz w:w="11910" w:h="16840"/>
          <w:pgMar w:top="1260" w:right="540" w:bottom="1580" w:left="820" w:header="710" w:footer="1381" w:gutter="0"/>
          <w:cols w:space="720"/>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extent cx="6338570" cy="6350"/>
                <wp:effectExtent l="9525" t="9525" r="5080" b="3175"/>
                <wp:docPr id="20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08" name="Line 142"/>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1"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">
                <v:line id="Line 142"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w10:anchorlock/>
              </v:group>
            </w:pict>
          </mc:Fallback>
        </mc:AlternateContent>
      </w:r>
    </w:p>
    <w:p w:rsidR="004D73B9" w:rsidRDefault="002433C9">
      <w:pPr>
        <w:pStyle w:val="a3"/>
        <w:spacing w:before="112"/>
        <w:ind w:left="312" w:right="307"/>
        <w:jc w:val="both"/>
      </w:pPr>
      <w:r>
        <w:t>Основными принципами развития систем теплоснабжения, удаленных от системы централизованного теплоснабжения МО Тосненское городское поселение Тосненского района Ленинградской области являются следующие.</w:t>
      </w:r>
    </w:p>
    <w:p w:rsidR="004D73B9" w:rsidRDefault="002433C9">
      <w:pPr>
        <w:pStyle w:val="a3"/>
        <w:spacing w:before="5" w:line="237" w:lineRule="auto"/>
        <w:ind w:left="1033" w:right="304" w:hanging="360"/>
        <w:jc w:val="both"/>
      </w:pPr>
      <w:r>
        <w:rPr>
          <w:noProof/>
          <w:position w:val="-5"/>
          <w:lang w:bidi="ar-SA"/>
        </w:rPr>
        <w:drawing>
          <wp:inline distT="0" distB="0" distL="0" distR="0">
            <wp:extent cx="167640" cy="187451"/>
            <wp:effectExtent l="0" t="0" r="0" b="0"/>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 xml:space="preserve">Реконструкция тепловых источников с выводом из эксплуатации и замещением избыточных устаревших тепловых мощностей высокоэффективными </w:t>
      </w:r>
      <w:proofErr w:type="spellStart"/>
      <w:r>
        <w:t>блочн</w:t>
      </w:r>
      <w:proofErr w:type="gramStart"/>
      <w:r>
        <w:t>о</w:t>
      </w:r>
      <w:proofErr w:type="spellEnd"/>
      <w:r>
        <w:t>-</w:t>
      </w:r>
      <w:proofErr w:type="gramEnd"/>
      <w:r>
        <w:t xml:space="preserve"> модульными отопительными</w:t>
      </w:r>
      <w:r>
        <w:rPr>
          <w:spacing w:val="-1"/>
        </w:rPr>
        <w:t xml:space="preserve"> </w:t>
      </w:r>
      <w:r>
        <w:t>котельными.</w:t>
      </w:r>
    </w:p>
    <w:p w:rsidR="004D73B9" w:rsidRDefault="002433C9">
      <w:pPr>
        <w:pStyle w:val="a3"/>
        <w:spacing w:before="9" w:line="235" w:lineRule="auto"/>
        <w:ind w:left="1033" w:right="316" w:hanging="360"/>
        <w:jc w:val="both"/>
      </w:pPr>
      <w:r>
        <w:rPr>
          <w:noProof/>
          <w:position w:val="-5"/>
          <w:lang w:bidi="ar-SA"/>
        </w:rPr>
        <w:drawing>
          <wp:inline distT="0" distB="0" distL="0" distR="0">
            <wp:extent cx="167640" cy="187451"/>
            <wp:effectExtent l="0" t="0" r="0" b="0"/>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Оптимизация затрат на эксплуатацию тепловых мощностей за счет применения унифицированного состава оборудования при проведении</w:t>
      </w:r>
      <w:r>
        <w:rPr>
          <w:spacing w:val="-9"/>
        </w:rPr>
        <w:t xml:space="preserve"> </w:t>
      </w:r>
      <w:r>
        <w:t>реконструкции.</w:t>
      </w:r>
    </w:p>
    <w:p w:rsidR="004D73B9" w:rsidRPr="00F4657E" w:rsidRDefault="002433C9">
      <w:pPr>
        <w:pStyle w:val="a3"/>
        <w:spacing w:before="9" w:line="235" w:lineRule="auto"/>
        <w:ind w:left="1033" w:right="318" w:hanging="360"/>
        <w:jc w:val="both"/>
      </w:pPr>
      <w:r>
        <w:rPr>
          <w:noProof/>
          <w:lang w:bidi="ar-SA"/>
        </w:rPr>
        <w:drawing>
          <wp:anchor distT="0" distB="0" distL="0" distR="0" simplePos="0" relativeHeight="251665408" behindDoc="0" locked="0" layoutInCell="1" allowOverlap="1">
            <wp:simplePos x="0" y="0"/>
            <wp:positionH relativeFrom="page">
              <wp:posOffset>948232</wp:posOffset>
            </wp:positionH>
            <wp:positionV relativeFrom="paragraph">
              <wp:posOffset>363854</wp:posOffset>
            </wp:positionV>
            <wp:extent cx="167640" cy="187451"/>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6" cstate="print"/>
                    <a:stretch>
                      <a:fillRect/>
                    </a:stretch>
                  </pic:blipFill>
                  <pic:spPr>
                    <a:xfrm>
                      <a:off x="0" y="0"/>
                      <a:ext cx="167640" cy="187451"/>
                    </a:xfrm>
                    <a:prstGeom prst="rect">
                      <a:avLst/>
                    </a:prstGeom>
                  </pic:spPr>
                </pic:pic>
              </a:graphicData>
            </a:graphic>
          </wp:anchor>
        </w:drawing>
      </w:r>
      <w:r>
        <w:rPr>
          <w:noProof/>
          <w:position w:val="-5"/>
          <w:lang w:bidi="ar-SA"/>
        </w:rPr>
        <w:drawing>
          <wp:inline distT="0" distB="0" distL="0" distR="0">
            <wp:extent cx="167640" cy="187451"/>
            <wp:effectExtent l="0" t="0" r="0" b="0"/>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rsidRPr="00F4657E">
        <w:t>Внедрение автоматизированных систем управления технологическим процессом и сокращение числа обслуживаемых</w:t>
      </w:r>
      <w:r w:rsidRPr="00F4657E">
        <w:rPr>
          <w:spacing w:val="-2"/>
        </w:rPr>
        <w:t xml:space="preserve"> </w:t>
      </w:r>
      <w:r w:rsidRPr="00F4657E">
        <w:t>котельных.</w:t>
      </w:r>
    </w:p>
    <w:p w:rsidR="004D73B9" w:rsidRDefault="002433C9">
      <w:pPr>
        <w:pStyle w:val="a3"/>
        <w:spacing w:before="20"/>
        <w:ind w:left="1033"/>
        <w:jc w:val="both"/>
      </w:pPr>
      <w:r w:rsidRPr="00F4657E">
        <w:t>Сокращение объемов потребления органического топлива</w:t>
      </w:r>
      <w:r w:rsidR="00B741A3" w:rsidRPr="00F4657E">
        <w:t xml:space="preserve"> и угля.</w:t>
      </w:r>
    </w:p>
    <w:p w:rsidR="004D73B9" w:rsidRDefault="004D73B9">
      <w:pPr>
        <w:jc w:val="both"/>
        <w:sectPr w:rsidR="004D73B9">
          <w:pgSz w:w="11910" w:h="16840"/>
          <w:pgMar w:top="1260" w:right="540" w:bottom="1580" w:left="820" w:header="710" w:footer="1381" w:gutter="0"/>
          <w:cols w:space="720"/>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extent cx="6338570" cy="6350"/>
                <wp:effectExtent l="9525" t="9525" r="5080" b="3175"/>
                <wp:docPr id="20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06" name="Line 140"/>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9"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">
                <v:line id="Line 140"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w10:anchorlock/>
              </v:group>
            </w:pict>
          </mc:Fallback>
        </mc:AlternateContent>
      </w:r>
    </w:p>
    <w:p w:rsidR="004D73B9" w:rsidRDefault="002433C9">
      <w:pPr>
        <w:pStyle w:val="1"/>
        <w:numPr>
          <w:ilvl w:val="0"/>
          <w:numId w:val="6"/>
        </w:numPr>
        <w:tabs>
          <w:tab w:val="left" w:pos="674"/>
        </w:tabs>
        <w:ind w:right="306"/>
        <w:jc w:val="both"/>
      </w:pPr>
      <w:bookmarkStart w:id="5" w:name="_bookmark5"/>
      <w:bookmarkEnd w:id="5"/>
      <w:r>
        <w:t>Показатели перспективного спроса на тепловую энергию (мощность) и теплоноситель в установленных границах территории МО Тосненское городское поселение Тосненского района Ленинградской</w:t>
      </w:r>
      <w:r>
        <w:rPr>
          <w:spacing w:val="-5"/>
        </w:rPr>
        <w:t xml:space="preserve"> </w:t>
      </w:r>
      <w:r>
        <w:t>области</w:t>
      </w:r>
    </w:p>
    <w:p w:rsidR="004D73B9" w:rsidRDefault="004D73B9">
      <w:pPr>
        <w:pStyle w:val="a3"/>
        <w:spacing w:before="2"/>
        <w:rPr>
          <w:b/>
          <w:sz w:val="26"/>
        </w:rPr>
      </w:pPr>
    </w:p>
    <w:p w:rsidR="004D73B9" w:rsidRDefault="002433C9">
      <w:pPr>
        <w:pStyle w:val="2"/>
        <w:numPr>
          <w:ilvl w:val="1"/>
          <w:numId w:val="6"/>
        </w:numPr>
        <w:tabs>
          <w:tab w:val="left" w:pos="1106"/>
        </w:tabs>
        <w:spacing w:before="0"/>
        <w:ind w:hanging="433"/>
        <w:jc w:val="left"/>
      </w:pPr>
      <w:bookmarkStart w:id="6" w:name="_bookmark6"/>
      <w:bookmarkEnd w:id="6"/>
      <w:r>
        <w:t>Характеристика муниципального</w:t>
      </w:r>
      <w:r>
        <w:rPr>
          <w:spacing w:val="-1"/>
        </w:rPr>
        <w:t xml:space="preserve"> </w:t>
      </w:r>
      <w:r>
        <w:t>образования</w:t>
      </w:r>
    </w:p>
    <w:p w:rsidR="004D73B9" w:rsidRDefault="004D73B9">
      <w:pPr>
        <w:pStyle w:val="a3"/>
        <w:spacing w:before="7"/>
        <w:rPr>
          <w:b/>
          <w:sz w:val="23"/>
        </w:rPr>
      </w:pPr>
    </w:p>
    <w:p w:rsidR="004D73B9" w:rsidRDefault="002433C9">
      <w:pPr>
        <w:pStyle w:val="3"/>
        <w:numPr>
          <w:ilvl w:val="2"/>
          <w:numId w:val="6"/>
        </w:numPr>
        <w:tabs>
          <w:tab w:val="left" w:pos="1730"/>
        </w:tabs>
        <w:spacing w:before="0"/>
        <w:ind w:hanging="697"/>
        <w:jc w:val="left"/>
      </w:pPr>
      <w:bookmarkStart w:id="7" w:name="_bookmark7"/>
      <w:bookmarkEnd w:id="7"/>
      <w:r>
        <w:t>Характеристика климатической</w:t>
      </w:r>
      <w:r>
        <w:rPr>
          <w:spacing w:val="-1"/>
        </w:rPr>
        <w:t xml:space="preserve"> </w:t>
      </w:r>
      <w:r>
        <w:t>зоны</w:t>
      </w:r>
    </w:p>
    <w:p w:rsidR="004D73B9" w:rsidRDefault="004D73B9">
      <w:pPr>
        <w:pStyle w:val="a3"/>
        <w:spacing w:before="7"/>
        <w:rPr>
          <w:b/>
          <w:sz w:val="23"/>
        </w:rPr>
      </w:pPr>
    </w:p>
    <w:p w:rsidR="004D73B9" w:rsidRPr="00F4657E" w:rsidRDefault="002433C9">
      <w:pPr>
        <w:pStyle w:val="a3"/>
        <w:ind w:left="312" w:right="315"/>
        <w:jc w:val="both"/>
      </w:pPr>
      <w:r w:rsidRPr="00F4657E">
        <w:t xml:space="preserve">Климат Ленинградской области – переходный от </w:t>
      </w:r>
      <w:proofErr w:type="gramStart"/>
      <w:r w:rsidRPr="00F4657E">
        <w:t>континентального</w:t>
      </w:r>
      <w:proofErr w:type="gramEnd"/>
      <w:r w:rsidRPr="00F4657E">
        <w:t xml:space="preserve"> к морскому, характеризуется теплым дождливым летом и умеренно холодной зимой.</w:t>
      </w:r>
    </w:p>
    <w:p w:rsidR="004D73B9" w:rsidRPr="00F4657E" w:rsidRDefault="002433C9" w:rsidP="00B972FD">
      <w:pPr>
        <w:pStyle w:val="1"/>
        <w:shd w:val="clear" w:color="auto" w:fill="FFFFFF"/>
        <w:spacing w:before="0"/>
        <w:textAlignment w:val="baseline"/>
        <w:rPr>
          <w:b w:val="0"/>
          <w:color w:val="2D2D2D"/>
          <w:spacing w:val="2"/>
          <w:sz w:val="24"/>
          <w:szCs w:val="24"/>
          <w:lang w:bidi="ar-SA"/>
        </w:rPr>
      </w:pPr>
      <w:proofErr w:type="gramStart"/>
      <w:r w:rsidRPr="00F4657E">
        <w:rPr>
          <w:b w:val="0"/>
          <w:color w:val="2D2D2D"/>
          <w:spacing w:val="2"/>
          <w:sz w:val="24"/>
          <w:szCs w:val="24"/>
        </w:rPr>
        <w:t>В настоящее время</w:t>
      </w:r>
      <w:r w:rsidR="00B972FD" w:rsidRPr="00F4657E">
        <w:rPr>
          <w:b w:val="0"/>
          <w:color w:val="2D2D2D"/>
          <w:spacing w:val="2"/>
          <w:sz w:val="24"/>
          <w:szCs w:val="24"/>
        </w:rPr>
        <w:t xml:space="preserve"> актуальным является </w:t>
      </w:r>
      <w:r w:rsidRPr="00F4657E">
        <w:rPr>
          <w:b w:val="0"/>
          <w:color w:val="2D2D2D"/>
          <w:spacing w:val="2"/>
          <w:sz w:val="24"/>
          <w:szCs w:val="24"/>
        </w:rPr>
        <w:t xml:space="preserve"> свод правил «Строительная климатология» (СП</w:t>
      </w:r>
      <w:r w:rsidR="00B972FD" w:rsidRPr="00F4657E">
        <w:rPr>
          <w:b w:val="0"/>
          <w:color w:val="2D2D2D"/>
          <w:spacing w:val="2"/>
          <w:sz w:val="24"/>
          <w:szCs w:val="24"/>
        </w:rPr>
        <w:t xml:space="preserve"> </w:t>
      </w:r>
      <w:r w:rsidRPr="00F4657E">
        <w:rPr>
          <w:b w:val="0"/>
          <w:color w:val="2D2D2D"/>
          <w:spacing w:val="2"/>
          <w:sz w:val="24"/>
          <w:szCs w:val="24"/>
        </w:rPr>
        <w:t>131.13330.2012 Строительная климатология.</w:t>
      </w:r>
      <w:proofErr w:type="gramEnd"/>
      <w:r w:rsidRPr="00F4657E">
        <w:rPr>
          <w:b w:val="0"/>
          <w:color w:val="2D2D2D"/>
          <w:spacing w:val="2"/>
          <w:sz w:val="24"/>
          <w:szCs w:val="24"/>
        </w:rPr>
        <w:t xml:space="preserve"> Актуализированная редакция СНиП 23-01-99* (с Изменениями N 1, 2))</w:t>
      </w:r>
      <w:r w:rsidR="00B972FD" w:rsidRPr="00F4657E">
        <w:rPr>
          <w:b w:val="0"/>
          <w:color w:val="2D2D2D"/>
          <w:spacing w:val="2"/>
          <w:sz w:val="24"/>
          <w:szCs w:val="24"/>
        </w:rPr>
        <w:t>.</w:t>
      </w:r>
      <w:r w:rsidRPr="00F4657E">
        <w:rPr>
          <w:b w:val="0"/>
          <w:sz w:val="24"/>
          <w:szCs w:val="24"/>
        </w:rPr>
        <w:t>Данны</w:t>
      </w:r>
      <w:r w:rsidR="00B972FD" w:rsidRPr="00F4657E">
        <w:rPr>
          <w:b w:val="0"/>
          <w:sz w:val="24"/>
          <w:szCs w:val="24"/>
        </w:rPr>
        <w:t>й</w:t>
      </w:r>
      <w:r w:rsidRPr="00F4657E">
        <w:rPr>
          <w:b w:val="0"/>
          <w:sz w:val="24"/>
          <w:szCs w:val="24"/>
        </w:rPr>
        <w:t xml:space="preserve"> </w:t>
      </w:r>
      <w:r w:rsidR="00B972FD" w:rsidRPr="00F4657E">
        <w:rPr>
          <w:b w:val="0"/>
          <w:sz w:val="24"/>
          <w:szCs w:val="24"/>
        </w:rPr>
        <w:t xml:space="preserve">свод правил </w:t>
      </w:r>
      <w:r w:rsidRPr="00F4657E">
        <w:rPr>
          <w:b w:val="0"/>
          <w:sz w:val="24"/>
          <w:szCs w:val="24"/>
        </w:rPr>
        <w:t>устанавливают климатические параметры, которые применяют при проектировании гражданских, производственных зданий и сооружений, систем отопления, вентиляции, кондиционирования, водоснабжения, при планировке и застройке городских и сельских</w:t>
      </w:r>
      <w:r w:rsidRPr="00F4657E">
        <w:rPr>
          <w:b w:val="0"/>
          <w:spacing w:val="-8"/>
          <w:sz w:val="24"/>
          <w:szCs w:val="24"/>
        </w:rPr>
        <w:t xml:space="preserve"> </w:t>
      </w:r>
      <w:r w:rsidRPr="00F4657E">
        <w:rPr>
          <w:b w:val="0"/>
          <w:sz w:val="24"/>
          <w:szCs w:val="24"/>
        </w:rPr>
        <w:t>поселений.</w:t>
      </w:r>
    </w:p>
    <w:p w:rsidR="004D73B9" w:rsidRPr="00F4657E" w:rsidRDefault="004D73B9">
      <w:pPr>
        <w:pStyle w:val="a3"/>
      </w:pPr>
    </w:p>
    <w:p w:rsidR="004D73B9" w:rsidRPr="00F4657E" w:rsidRDefault="002433C9">
      <w:pPr>
        <w:pStyle w:val="a3"/>
        <w:ind w:left="312" w:right="310"/>
        <w:jc w:val="both"/>
      </w:pPr>
      <w:r w:rsidRPr="00F4657E">
        <w:t xml:space="preserve">В случае отсутствия в таблицах </w:t>
      </w:r>
      <w:r w:rsidR="00B972FD" w:rsidRPr="00F4657E">
        <w:rPr>
          <w:color w:val="2D2D2D"/>
          <w:spacing w:val="2"/>
        </w:rPr>
        <w:t>СП 131.13330.2012</w:t>
      </w:r>
      <w:r w:rsidR="00B972FD" w:rsidRPr="00F4657E">
        <w:rPr>
          <w:b/>
          <w:color w:val="2D2D2D"/>
          <w:spacing w:val="2"/>
        </w:rPr>
        <w:t xml:space="preserve"> </w:t>
      </w:r>
      <w:r w:rsidRPr="00F4657E">
        <w:t>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 приведенного в таблице и расположенного в местности с аналогичными условиями.</w:t>
      </w:r>
    </w:p>
    <w:p w:rsidR="004D73B9" w:rsidRPr="00F4657E" w:rsidRDefault="004D73B9">
      <w:pPr>
        <w:pStyle w:val="a3"/>
      </w:pPr>
    </w:p>
    <w:p w:rsidR="004D73B9" w:rsidRPr="00F4657E" w:rsidRDefault="002433C9">
      <w:pPr>
        <w:pStyle w:val="a3"/>
        <w:spacing w:before="1"/>
        <w:ind w:left="312" w:right="317"/>
        <w:jc w:val="both"/>
      </w:pPr>
      <w:r w:rsidRPr="00F4657E">
        <w:t>Для Ленинградской области в рассматриваемом документе приведены три населенных пункта: город Санкт-Петербург (отнесен к Ленинградской области), город Тихвин и поселок Свирица.</w:t>
      </w:r>
    </w:p>
    <w:p w:rsidR="004D73B9" w:rsidRPr="00F4657E" w:rsidRDefault="004D73B9">
      <w:pPr>
        <w:pStyle w:val="a3"/>
      </w:pPr>
    </w:p>
    <w:p w:rsidR="004D73B9" w:rsidRPr="00F4657E" w:rsidRDefault="002433C9">
      <w:pPr>
        <w:pStyle w:val="a3"/>
        <w:ind w:left="312" w:right="308"/>
        <w:jc w:val="both"/>
      </w:pPr>
      <w:r w:rsidRPr="00F4657E">
        <w:t>При проектировании системы теплоснабжения расчетная температура наружного воздуха принимается на уровне средней температуры наиболее холодной пятидневки обеспеченностью 0,92. Для Санкт-Петербурга эта величина составляет -24</w:t>
      </w:r>
      <w:proofErr w:type="gramStart"/>
      <w:r w:rsidRPr="00F4657E">
        <w:t>°С</w:t>
      </w:r>
      <w:proofErr w:type="gramEnd"/>
      <w:r w:rsidRPr="00F4657E">
        <w:t xml:space="preserve">, для Тихвина и Свирицы – -29°С (таблица </w:t>
      </w:r>
      <w:hyperlink w:anchor="_bookmark8" w:history="1">
        <w:r w:rsidRPr="00F4657E">
          <w:t>1</w:t>
        </w:r>
      </w:hyperlink>
      <w:r w:rsidRPr="00F4657E">
        <w:t>).</w:t>
      </w:r>
    </w:p>
    <w:p w:rsidR="004D73B9" w:rsidRPr="00F4657E" w:rsidRDefault="004D73B9">
      <w:pPr>
        <w:pStyle w:val="a3"/>
      </w:pPr>
    </w:p>
    <w:p w:rsidR="004D73B9" w:rsidRPr="00F4657E" w:rsidRDefault="002433C9">
      <w:pPr>
        <w:pStyle w:val="a3"/>
        <w:ind w:left="312" w:right="306"/>
        <w:jc w:val="both"/>
      </w:pPr>
      <w:r w:rsidRPr="00F4657E">
        <w:t xml:space="preserve">Продолжительность отопительного периода </w:t>
      </w:r>
      <w:proofErr w:type="gramStart"/>
      <w:r w:rsidRPr="00F4657E">
        <w:t>определяется по продолжительности периода со средней суточной температурой наружного воздуха ≤ 8 °С. Для Санкт-Петербурга эта величина составляет</w:t>
      </w:r>
      <w:proofErr w:type="gramEnd"/>
      <w:r w:rsidRPr="00F4657E">
        <w:t xml:space="preserve"> 213 суток, для Тихвина – 223 суток, для Свирицы – 228 суток.</w:t>
      </w:r>
    </w:p>
    <w:p w:rsidR="004D73B9" w:rsidRPr="00F4657E" w:rsidRDefault="004D73B9">
      <w:pPr>
        <w:pStyle w:val="a3"/>
      </w:pPr>
    </w:p>
    <w:p w:rsidR="004D73B9" w:rsidRPr="00F4657E" w:rsidRDefault="002433C9">
      <w:pPr>
        <w:pStyle w:val="a3"/>
        <w:spacing w:before="1"/>
        <w:ind w:left="312" w:right="310"/>
        <w:jc w:val="both"/>
      </w:pPr>
      <w:r w:rsidRPr="00F4657E">
        <w:t>За период с апреля по октябрь среднее количество осадков в Санкт-Петербурге оценивается на уровне 42</w:t>
      </w:r>
      <w:r w:rsidR="0046349C" w:rsidRPr="00F4657E">
        <w:t>3</w:t>
      </w:r>
      <w:r w:rsidRPr="00F4657E">
        <w:t xml:space="preserve"> мм, в Тихвине – 46</w:t>
      </w:r>
      <w:r w:rsidR="0046349C" w:rsidRPr="00F4657E">
        <w:t>2</w:t>
      </w:r>
      <w:r w:rsidRPr="00F4657E">
        <w:t xml:space="preserve"> мм, в Свирице – 405 мм (таблица </w:t>
      </w:r>
      <w:hyperlink w:anchor="_bookmark9" w:history="1">
        <w:r w:rsidRPr="00F4657E">
          <w:t>2</w:t>
        </w:r>
      </w:hyperlink>
      <w:r w:rsidRPr="00F4657E">
        <w:t>).</w:t>
      </w:r>
    </w:p>
    <w:p w:rsidR="004D73B9" w:rsidRPr="00F4657E" w:rsidRDefault="004D73B9">
      <w:pPr>
        <w:pStyle w:val="a3"/>
        <w:spacing w:before="11"/>
        <w:rPr>
          <w:sz w:val="23"/>
        </w:rPr>
      </w:pPr>
    </w:p>
    <w:p w:rsidR="004D73B9" w:rsidRPr="00F4657E" w:rsidRDefault="002433C9">
      <w:pPr>
        <w:pStyle w:val="a3"/>
        <w:ind w:left="312" w:right="310"/>
        <w:jc w:val="both"/>
      </w:pPr>
      <w:r w:rsidRPr="00F4657E">
        <w:t xml:space="preserve">Средняя годовая температура в Санкт-Петербурге составляет </w:t>
      </w:r>
      <w:r w:rsidR="00B741A3" w:rsidRPr="00F4657E">
        <w:t>5</w:t>
      </w:r>
      <w:r w:rsidRPr="00F4657E">
        <w:t>,4</w:t>
      </w:r>
      <w:proofErr w:type="gramStart"/>
      <w:r w:rsidRPr="00F4657E">
        <w:t>°С</w:t>
      </w:r>
      <w:proofErr w:type="gramEnd"/>
      <w:r w:rsidRPr="00F4657E">
        <w:t>, в Тихвине – 3,</w:t>
      </w:r>
      <w:r w:rsidR="00B741A3" w:rsidRPr="00F4657E">
        <w:t>8</w:t>
      </w:r>
      <w:r w:rsidRPr="00F4657E">
        <w:t>°С, в Свирице – 3,</w:t>
      </w:r>
      <w:r w:rsidR="00B741A3" w:rsidRPr="00F4657E">
        <w:t>2</w:t>
      </w:r>
      <w:r w:rsidRPr="00F4657E">
        <w:t>°С (табли</w:t>
      </w:r>
      <w:hyperlink w:anchor="_bookmark10" w:history="1">
        <w:r w:rsidRPr="00F4657E">
          <w:t>ца 3</w:t>
        </w:r>
      </w:hyperlink>
      <w:r w:rsidRPr="00F4657E">
        <w:t>).</w:t>
      </w:r>
    </w:p>
    <w:p w:rsidR="004D73B9" w:rsidRPr="00F4657E" w:rsidRDefault="004D73B9">
      <w:pPr>
        <w:pStyle w:val="a3"/>
      </w:pPr>
    </w:p>
    <w:p w:rsidR="004D73B9" w:rsidRPr="002240EC" w:rsidRDefault="002433C9">
      <w:pPr>
        <w:pStyle w:val="a3"/>
        <w:ind w:left="312" w:right="312"/>
        <w:jc w:val="both"/>
      </w:pPr>
      <w:r w:rsidRPr="00F4657E">
        <w:t>Средняя суточная амплитуда температуры наружного воздуха в Санкт-Петербурге изменяется от 3,8</w:t>
      </w:r>
      <w:proofErr w:type="gramStart"/>
      <w:r w:rsidRPr="00F4657E">
        <w:t>°С</w:t>
      </w:r>
      <w:proofErr w:type="gramEnd"/>
      <w:r w:rsidRPr="00F4657E">
        <w:t xml:space="preserve"> в ноябре до 9,3°С в мае, в Тихвине – от 4,6°С в ноябре до 12,3°С в мае (табли</w:t>
      </w:r>
      <w:hyperlink w:anchor="_bookmark11" w:history="1">
        <w:r w:rsidRPr="00F4657E">
          <w:t>ца 4</w:t>
        </w:r>
      </w:hyperlink>
      <w:r w:rsidRPr="00F4657E">
        <w:t>).</w:t>
      </w:r>
    </w:p>
    <w:p w:rsidR="004D73B9" w:rsidRDefault="004D73B9">
      <w:pPr>
        <w:jc w:val="both"/>
        <w:sectPr w:rsidR="004D73B9">
          <w:pgSz w:w="11910" w:h="16840"/>
          <w:pgMar w:top="1260" w:right="540" w:bottom="1580" w:left="820" w:header="710" w:footer="1381"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20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204" name="Line 138"/>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7"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PyNCwlpAgAATwUAAA4AAAAAAAAAAAAAAAAALgIAAGRy&#10;cy9lMm9Eb2MueG1sUEsBAi0AFAAGAAgAAAAhAO79D2HbAAAABAEAAA8AAAAAAAAAAAAAAAAAwwQA&#10;AGRycy9kb3ducmV2LnhtbFBLBQYAAAAABAAEAPMAAADLBQAAAAA=&#10;">
                <v:line id="Line 138"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w10:anchorlock/>
              </v:group>
            </w:pict>
          </mc:Fallback>
        </mc:AlternateContent>
      </w:r>
    </w:p>
    <w:p w:rsidR="004D73B9" w:rsidRDefault="004D73B9">
      <w:pPr>
        <w:pStyle w:val="a3"/>
        <w:rPr>
          <w:sz w:val="20"/>
        </w:rPr>
      </w:pPr>
    </w:p>
    <w:p w:rsidR="004D73B9" w:rsidRDefault="004D73B9">
      <w:pPr>
        <w:pStyle w:val="a3"/>
        <w:rPr>
          <w:sz w:val="20"/>
        </w:rPr>
      </w:pPr>
    </w:p>
    <w:p w:rsidR="004D73B9" w:rsidRDefault="004D73B9">
      <w:pPr>
        <w:pStyle w:val="a3"/>
        <w:spacing w:before="8"/>
        <w:rPr>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924"/>
        <w:gridCol w:w="778"/>
        <w:gridCol w:w="925"/>
        <w:gridCol w:w="776"/>
        <w:gridCol w:w="1266"/>
        <w:gridCol w:w="1314"/>
        <w:gridCol w:w="1278"/>
        <w:gridCol w:w="1264"/>
        <w:gridCol w:w="890"/>
        <w:gridCol w:w="1122"/>
        <w:gridCol w:w="889"/>
        <w:gridCol w:w="1125"/>
        <w:gridCol w:w="889"/>
      </w:tblGrid>
      <w:tr w:rsidR="004D73B9">
        <w:trPr>
          <w:trHeight w:val="505"/>
        </w:trPr>
        <w:tc>
          <w:tcPr>
            <w:tcW w:w="1203" w:type="dxa"/>
            <w:vMerge w:val="restart"/>
            <w:shd w:val="clear" w:color="auto" w:fill="DBE4F0"/>
          </w:tcPr>
          <w:p w:rsidR="004D73B9" w:rsidRDefault="004D73B9">
            <w:pPr>
              <w:pStyle w:val="TableParagraph"/>
              <w:jc w:val="left"/>
              <w:rPr>
                <w:sz w:val="24"/>
              </w:rPr>
            </w:pPr>
          </w:p>
          <w:p w:rsidR="004D73B9" w:rsidRDefault="004D73B9">
            <w:pPr>
              <w:pStyle w:val="TableParagraph"/>
              <w:spacing w:before="11"/>
              <w:jc w:val="left"/>
              <w:rPr>
                <w:sz w:val="30"/>
              </w:rPr>
            </w:pPr>
          </w:p>
          <w:p w:rsidR="004D73B9" w:rsidRDefault="002433C9">
            <w:pPr>
              <w:pStyle w:val="TableParagraph"/>
              <w:ind w:left="28" w:right="15"/>
              <w:jc w:val="center"/>
            </w:pPr>
            <w:r>
              <w:t>Респу</w:t>
            </w:r>
            <w:bookmarkStart w:id="8" w:name="_bookmark8"/>
            <w:bookmarkEnd w:id="8"/>
            <w:r>
              <w:t>блика, край, область, пункт</w:t>
            </w:r>
          </w:p>
        </w:tc>
        <w:tc>
          <w:tcPr>
            <w:tcW w:w="1702" w:type="dxa"/>
            <w:gridSpan w:val="2"/>
            <w:vMerge w:val="restart"/>
            <w:shd w:val="clear" w:color="auto" w:fill="DBE4F0"/>
          </w:tcPr>
          <w:p w:rsidR="004D73B9" w:rsidRDefault="002433C9">
            <w:pPr>
              <w:pStyle w:val="TableParagraph"/>
              <w:ind w:left="69" w:right="60" w:hanging="1"/>
              <w:jc w:val="center"/>
            </w:pPr>
            <w:r>
              <w:t>Температура воздуха наиболее холодных суток,</w:t>
            </w:r>
          </w:p>
          <w:p w:rsidR="004D73B9" w:rsidRDefault="002433C9">
            <w:pPr>
              <w:pStyle w:val="TableParagraph"/>
              <w:spacing w:line="252" w:lineRule="exact"/>
              <w:ind w:left="6"/>
              <w:jc w:val="center"/>
            </w:pPr>
            <w:r>
              <w:t>°С,</w:t>
            </w:r>
          </w:p>
          <w:p w:rsidR="004D73B9" w:rsidRDefault="002433C9">
            <w:pPr>
              <w:pStyle w:val="TableParagraph"/>
              <w:spacing w:line="238" w:lineRule="exact"/>
              <w:ind w:left="10"/>
              <w:jc w:val="center"/>
            </w:pPr>
            <w:r>
              <w:t>обеспеченностью</w:t>
            </w:r>
          </w:p>
        </w:tc>
        <w:tc>
          <w:tcPr>
            <w:tcW w:w="1701" w:type="dxa"/>
            <w:gridSpan w:val="2"/>
            <w:vMerge w:val="restart"/>
            <w:shd w:val="clear" w:color="auto" w:fill="DBE4F0"/>
          </w:tcPr>
          <w:p w:rsidR="004D73B9" w:rsidRDefault="002433C9">
            <w:pPr>
              <w:pStyle w:val="TableParagraph"/>
              <w:ind w:left="104" w:right="96" w:hanging="1"/>
              <w:jc w:val="center"/>
            </w:pPr>
            <w:r>
              <w:t xml:space="preserve">Температура воздуха наиболее холодной пятидневки, </w:t>
            </w:r>
            <w:r>
              <w:rPr>
                <w:spacing w:val="-6"/>
              </w:rPr>
              <w:t>°</w:t>
            </w:r>
            <w:proofErr w:type="gramStart"/>
            <w:r>
              <w:rPr>
                <w:spacing w:val="-6"/>
              </w:rPr>
              <w:t>С</w:t>
            </w:r>
            <w:proofErr w:type="gramEnd"/>
            <w:r>
              <w:rPr>
                <w:spacing w:val="-6"/>
              </w:rPr>
              <w:t>,</w:t>
            </w:r>
          </w:p>
          <w:p w:rsidR="004D73B9" w:rsidRDefault="002433C9">
            <w:pPr>
              <w:pStyle w:val="TableParagraph"/>
              <w:spacing w:line="238" w:lineRule="exact"/>
              <w:ind w:left="10"/>
              <w:jc w:val="center"/>
            </w:pPr>
            <w:r>
              <w:t>обеспеченностью</w:t>
            </w:r>
          </w:p>
        </w:tc>
        <w:tc>
          <w:tcPr>
            <w:tcW w:w="1266" w:type="dxa"/>
            <w:vMerge w:val="restart"/>
            <w:shd w:val="clear" w:color="auto" w:fill="DBE4F0"/>
          </w:tcPr>
          <w:p w:rsidR="004D73B9" w:rsidRDefault="004D73B9">
            <w:pPr>
              <w:pStyle w:val="TableParagraph"/>
              <w:jc w:val="left"/>
              <w:rPr>
                <w:sz w:val="24"/>
              </w:rPr>
            </w:pPr>
          </w:p>
          <w:p w:rsidR="004D73B9" w:rsidRDefault="004D73B9">
            <w:pPr>
              <w:pStyle w:val="TableParagraph"/>
              <w:spacing w:before="11"/>
              <w:jc w:val="left"/>
              <w:rPr>
                <w:sz w:val="30"/>
              </w:rPr>
            </w:pPr>
          </w:p>
          <w:p w:rsidR="004D73B9" w:rsidRDefault="002433C9">
            <w:pPr>
              <w:pStyle w:val="TableParagraph"/>
              <w:ind w:left="26" w:right="18"/>
              <w:jc w:val="center"/>
            </w:pPr>
            <w:r>
              <w:t>Температура воздуха, °С, обеспече</w:t>
            </w:r>
            <w:proofErr w:type="gramStart"/>
            <w:r>
              <w:t>н-</w:t>
            </w:r>
            <w:proofErr w:type="gramEnd"/>
            <w:r>
              <w:t xml:space="preserve"> </w:t>
            </w:r>
            <w:proofErr w:type="spellStart"/>
            <w:r>
              <w:t>ностью</w:t>
            </w:r>
            <w:proofErr w:type="spellEnd"/>
            <w:r>
              <w:t xml:space="preserve"> 0,94</w:t>
            </w:r>
          </w:p>
        </w:tc>
        <w:tc>
          <w:tcPr>
            <w:tcW w:w="1314" w:type="dxa"/>
            <w:vMerge w:val="restart"/>
            <w:shd w:val="clear" w:color="auto" w:fill="DBE4F0"/>
          </w:tcPr>
          <w:p w:rsidR="004D73B9" w:rsidRDefault="004D73B9">
            <w:pPr>
              <w:pStyle w:val="TableParagraph"/>
              <w:jc w:val="left"/>
              <w:rPr>
                <w:sz w:val="24"/>
              </w:rPr>
            </w:pPr>
          </w:p>
          <w:p w:rsidR="004D73B9" w:rsidRDefault="004D73B9">
            <w:pPr>
              <w:pStyle w:val="TableParagraph"/>
              <w:spacing w:before="11"/>
              <w:jc w:val="left"/>
              <w:rPr>
                <w:sz w:val="30"/>
              </w:rPr>
            </w:pPr>
          </w:p>
          <w:p w:rsidR="004D73B9" w:rsidRDefault="002433C9">
            <w:pPr>
              <w:pStyle w:val="TableParagraph"/>
              <w:ind w:left="25" w:right="17" w:firstLine="43"/>
              <w:jc w:val="both"/>
            </w:pPr>
            <w:r>
              <w:t>Абсолютная минимальная температура воздуха, °</w:t>
            </w:r>
            <w:proofErr w:type="gramStart"/>
            <w:r>
              <w:t>С</w:t>
            </w:r>
            <w:proofErr w:type="gramEnd"/>
          </w:p>
        </w:tc>
        <w:tc>
          <w:tcPr>
            <w:tcW w:w="1278" w:type="dxa"/>
            <w:vMerge w:val="restart"/>
            <w:shd w:val="clear" w:color="auto" w:fill="DBE4F0"/>
          </w:tcPr>
          <w:p w:rsidR="004D73B9" w:rsidRDefault="002433C9">
            <w:pPr>
              <w:pStyle w:val="TableParagraph"/>
              <w:spacing w:before="125"/>
              <w:ind w:left="24" w:right="20" w:hanging="2"/>
              <w:jc w:val="center"/>
            </w:pPr>
            <w:r>
              <w:t>Средняя суточная амплитуда температуры воздуха наиболее холодного месяца, °</w:t>
            </w:r>
            <w:proofErr w:type="gramStart"/>
            <w:r>
              <w:t>С</w:t>
            </w:r>
            <w:proofErr w:type="gramEnd"/>
          </w:p>
        </w:tc>
        <w:tc>
          <w:tcPr>
            <w:tcW w:w="6179" w:type="dxa"/>
            <w:gridSpan w:val="6"/>
            <w:shd w:val="clear" w:color="auto" w:fill="DBE4F0"/>
          </w:tcPr>
          <w:p w:rsidR="004D73B9" w:rsidRDefault="002433C9">
            <w:pPr>
              <w:pStyle w:val="TableParagraph"/>
              <w:spacing w:line="246" w:lineRule="exact"/>
              <w:ind w:left="159" w:right="165"/>
              <w:jc w:val="center"/>
            </w:pPr>
            <w:r>
              <w:t xml:space="preserve">Продолжительность, </w:t>
            </w:r>
            <w:proofErr w:type="spellStart"/>
            <w:r>
              <w:t>сут</w:t>
            </w:r>
            <w:proofErr w:type="spellEnd"/>
            <w:r>
              <w:t>., и средняя температура воздуха, °</w:t>
            </w:r>
            <w:proofErr w:type="gramStart"/>
            <w:r>
              <w:t>С</w:t>
            </w:r>
            <w:proofErr w:type="gramEnd"/>
            <w:r>
              <w:t>,</w:t>
            </w:r>
          </w:p>
          <w:p w:rsidR="004D73B9" w:rsidRDefault="002433C9">
            <w:pPr>
              <w:pStyle w:val="TableParagraph"/>
              <w:spacing w:line="240" w:lineRule="exact"/>
              <w:ind w:left="155" w:right="165"/>
              <w:jc w:val="center"/>
            </w:pPr>
            <w:r>
              <w:t>периода со средней суточной температурой воздуха</w:t>
            </w:r>
          </w:p>
        </w:tc>
      </w:tr>
      <w:tr w:rsidR="004D73B9">
        <w:trPr>
          <w:trHeight w:val="1000"/>
        </w:trPr>
        <w:tc>
          <w:tcPr>
            <w:tcW w:w="1203" w:type="dxa"/>
            <w:vMerge/>
            <w:tcBorders>
              <w:top w:val="nil"/>
            </w:tcBorders>
            <w:shd w:val="clear" w:color="auto" w:fill="DBE4F0"/>
          </w:tcPr>
          <w:p w:rsidR="004D73B9" w:rsidRDefault="004D73B9">
            <w:pPr>
              <w:rPr>
                <w:sz w:val="2"/>
                <w:szCs w:val="2"/>
              </w:rPr>
            </w:pPr>
          </w:p>
        </w:tc>
        <w:tc>
          <w:tcPr>
            <w:tcW w:w="1702" w:type="dxa"/>
            <w:gridSpan w:val="2"/>
            <w:vMerge/>
            <w:tcBorders>
              <w:top w:val="nil"/>
            </w:tcBorders>
            <w:shd w:val="clear" w:color="auto" w:fill="DBE4F0"/>
          </w:tcPr>
          <w:p w:rsidR="004D73B9" w:rsidRDefault="004D73B9">
            <w:pPr>
              <w:rPr>
                <w:sz w:val="2"/>
                <w:szCs w:val="2"/>
              </w:rPr>
            </w:pPr>
          </w:p>
        </w:tc>
        <w:tc>
          <w:tcPr>
            <w:tcW w:w="1701" w:type="dxa"/>
            <w:gridSpan w:val="2"/>
            <w:vMerge/>
            <w:tcBorders>
              <w:top w:val="nil"/>
            </w:tcBorders>
            <w:shd w:val="clear" w:color="auto" w:fill="DBE4F0"/>
          </w:tcPr>
          <w:p w:rsidR="004D73B9" w:rsidRDefault="004D73B9">
            <w:pPr>
              <w:rPr>
                <w:sz w:val="2"/>
                <w:szCs w:val="2"/>
              </w:rPr>
            </w:pPr>
          </w:p>
        </w:tc>
        <w:tc>
          <w:tcPr>
            <w:tcW w:w="1266" w:type="dxa"/>
            <w:vMerge/>
            <w:tcBorders>
              <w:top w:val="nil"/>
            </w:tcBorders>
            <w:shd w:val="clear" w:color="auto" w:fill="DBE4F0"/>
          </w:tcPr>
          <w:p w:rsidR="004D73B9" w:rsidRDefault="004D73B9">
            <w:pPr>
              <w:rPr>
                <w:sz w:val="2"/>
                <w:szCs w:val="2"/>
              </w:rPr>
            </w:pPr>
          </w:p>
        </w:tc>
        <w:tc>
          <w:tcPr>
            <w:tcW w:w="1314" w:type="dxa"/>
            <w:vMerge/>
            <w:tcBorders>
              <w:top w:val="nil"/>
            </w:tcBorders>
            <w:shd w:val="clear" w:color="auto" w:fill="DBE4F0"/>
          </w:tcPr>
          <w:p w:rsidR="004D73B9" w:rsidRDefault="004D73B9">
            <w:pPr>
              <w:rPr>
                <w:sz w:val="2"/>
                <w:szCs w:val="2"/>
              </w:rPr>
            </w:pPr>
          </w:p>
        </w:tc>
        <w:tc>
          <w:tcPr>
            <w:tcW w:w="1278" w:type="dxa"/>
            <w:vMerge/>
            <w:tcBorders>
              <w:top w:val="nil"/>
            </w:tcBorders>
            <w:shd w:val="clear" w:color="auto" w:fill="DBE4F0"/>
          </w:tcPr>
          <w:p w:rsidR="004D73B9" w:rsidRDefault="004D73B9">
            <w:pPr>
              <w:rPr>
                <w:sz w:val="2"/>
                <w:szCs w:val="2"/>
              </w:rPr>
            </w:pPr>
          </w:p>
        </w:tc>
        <w:tc>
          <w:tcPr>
            <w:tcW w:w="2154" w:type="dxa"/>
            <w:gridSpan w:val="2"/>
            <w:shd w:val="clear" w:color="auto" w:fill="DBE4F0"/>
          </w:tcPr>
          <w:p w:rsidR="004D73B9" w:rsidRDefault="004D73B9">
            <w:pPr>
              <w:pStyle w:val="TableParagraph"/>
              <w:jc w:val="left"/>
              <w:rPr>
                <w:sz w:val="32"/>
              </w:rPr>
            </w:pPr>
          </w:p>
          <w:p w:rsidR="004D73B9" w:rsidRDefault="002433C9">
            <w:pPr>
              <w:pStyle w:val="TableParagraph"/>
              <w:ind w:left="763" w:right="764"/>
              <w:jc w:val="center"/>
            </w:pPr>
            <w:r>
              <w:t>≤ 0</w:t>
            </w:r>
            <w:proofErr w:type="gramStart"/>
            <w:r>
              <w:t xml:space="preserve"> °С</w:t>
            </w:r>
            <w:proofErr w:type="gramEnd"/>
          </w:p>
        </w:tc>
        <w:tc>
          <w:tcPr>
            <w:tcW w:w="2011" w:type="dxa"/>
            <w:gridSpan w:val="2"/>
            <w:shd w:val="clear" w:color="auto" w:fill="DBE4F0"/>
          </w:tcPr>
          <w:p w:rsidR="004D73B9" w:rsidRDefault="004D73B9">
            <w:pPr>
              <w:pStyle w:val="TableParagraph"/>
              <w:jc w:val="left"/>
              <w:rPr>
                <w:sz w:val="32"/>
              </w:rPr>
            </w:pPr>
          </w:p>
          <w:p w:rsidR="004D73B9" w:rsidRDefault="002433C9">
            <w:pPr>
              <w:pStyle w:val="TableParagraph"/>
              <w:ind w:left="691" w:right="694"/>
              <w:jc w:val="center"/>
            </w:pPr>
            <w:r>
              <w:t>≤ 8</w:t>
            </w:r>
            <w:proofErr w:type="gramStart"/>
            <w:r>
              <w:t xml:space="preserve"> °С</w:t>
            </w:r>
            <w:proofErr w:type="gramEnd"/>
          </w:p>
        </w:tc>
        <w:tc>
          <w:tcPr>
            <w:tcW w:w="2014" w:type="dxa"/>
            <w:gridSpan w:val="2"/>
            <w:shd w:val="clear" w:color="auto" w:fill="DBE4F0"/>
          </w:tcPr>
          <w:p w:rsidR="004D73B9" w:rsidRDefault="004D73B9">
            <w:pPr>
              <w:pStyle w:val="TableParagraph"/>
              <w:jc w:val="left"/>
              <w:rPr>
                <w:sz w:val="32"/>
              </w:rPr>
            </w:pPr>
          </w:p>
          <w:p w:rsidR="004D73B9" w:rsidRDefault="002433C9">
            <w:pPr>
              <w:pStyle w:val="TableParagraph"/>
              <w:ind w:left="652"/>
              <w:jc w:val="left"/>
            </w:pPr>
            <w:r>
              <w:t>≤ 10</w:t>
            </w:r>
            <w:proofErr w:type="gramStart"/>
            <w:r>
              <w:t xml:space="preserve"> °С</w:t>
            </w:r>
            <w:proofErr w:type="gramEnd"/>
          </w:p>
        </w:tc>
      </w:tr>
      <w:tr w:rsidR="004D73B9">
        <w:trPr>
          <w:trHeight w:val="761"/>
        </w:trPr>
        <w:tc>
          <w:tcPr>
            <w:tcW w:w="1203" w:type="dxa"/>
            <w:vMerge/>
            <w:tcBorders>
              <w:top w:val="nil"/>
            </w:tcBorders>
            <w:shd w:val="clear" w:color="auto" w:fill="DBE4F0"/>
          </w:tcPr>
          <w:p w:rsidR="004D73B9" w:rsidRDefault="004D73B9">
            <w:pPr>
              <w:rPr>
                <w:sz w:val="2"/>
                <w:szCs w:val="2"/>
              </w:rPr>
            </w:pPr>
          </w:p>
        </w:tc>
        <w:tc>
          <w:tcPr>
            <w:tcW w:w="924" w:type="dxa"/>
            <w:shd w:val="clear" w:color="auto" w:fill="DBE4F0"/>
          </w:tcPr>
          <w:p w:rsidR="004D73B9" w:rsidRDefault="004D73B9">
            <w:pPr>
              <w:pStyle w:val="TableParagraph"/>
              <w:spacing w:before="7"/>
              <w:jc w:val="left"/>
              <w:rPr>
                <w:sz w:val="21"/>
              </w:rPr>
            </w:pPr>
          </w:p>
          <w:p w:rsidR="004D73B9" w:rsidRDefault="002433C9">
            <w:pPr>
              <w:pStyle w:val="TableParagraph"/>
              <w:ind w:left="251" w:right="237"/>
              <w:jc w:val="center"/>
            </w:pPr>
            <w:r>
              <w:t>0,98</w:t>
            </w:r>
          </w:p>
        </w:tc>
        <w:tc>
          <w:tcPr>
            <w:tcW w:w="778" w:type="dxa"/>
            <w:shd w:val="clear" w:color="auto" w:fill="DBE4F0"/>
          </w:tcPr>
          <w:p w:rsidR="004D73B9" w:rsidRDefault="004D73B9">
            <w:pPr>
              <w:pStyle w:val="TableParagraph"/>
              <w:spacing w:before="7"/>
              <w:jc w:val="left"/>
              <w:rPr>
                <w:sz w:val="21"/>
              </w:rPr>
            </w:pPr>
          </w:p>
          <w:p w:rsidR="004D73B9" w:rsidRDefault="002433C9">
            <w:pPr>
              <w:pStyle w:val="TableParagraph"/>
              <w:ind w:left="11"/>
              <w:jc w:val="center"/>
            </w:pPr>
            <w:r>
              <w:t>0,92</w:t>
            </w:r>
          </w:p>
        </w:tc>
        <w:tc>
          <w:tcPr>
            <w:tcW w:w="925" w:type="dxa"/>
            <w:shd w:val="clear" w:color="auto" w:fill="DBE4F0"/>
          </w:tcPr>
          <w:p w:rsidR="004D73B9" w:rsidRDefault="004D73B9">
            <w:pPr>
              <w:pStyle w:val="TableParagraph"/>
              <w:spacing w:before="7"/>
              <w:jc w:val="left"/>
              <w:rPr>
                <w:sz w:val="21"/>
              </w:rPr>
            </w:pPr>
          </w:p>
          <w:p w:rsidR="004D73B9" w:rsidRDefault="002433C9">
            <w:pPr>
              <w:pStyle w:val="TableParagraph"/>
              <w:ind w:right="256"/>
            </w:pPr>
            <w:r>
              <w:t>0,98</w:t>
            </w:r>
          </w:p>
        </w:tc>
        <w:tc>
          <w:tcPr>
            <w:tcW w:w="776" w:type="dxa"/>
            <w:shd w:val="clear" w:color="auto" w:fill="DBE4F0"/>
          </w:tcPr>
          <w:p w:rsidR="004D73B9" w:rsidRDefault="004D73B9">
            <w:pPr>
              <w:pStyle w:val="TableParagraph"/>
              <w:spacing w:before="7"/>
              <w:jc w:val="left"/>
              <w:rPr>
                <w:sz w:val="21"/>
              </w:rPr>
            </w:pPr>
          </w:p>
          <w:p w:rsidR="004D73B9" w:rsidRDefault="002433C9">
            <w:pPr>
              <w:pStyle w:val="TableParagraph"/>
              <w:ind w:left="195"/>
              <w:jc w:val="left"/>
            </w:pPr>
            <w:r>
              <w:t>0,92</w:t>
            </w:r>
          </w:p>
        </w:tc>
        <w:tc>
          <w:tcPr>
            <w:tcW w:w="1266" w:type="dxa"/>
            <w:vMerge/>
            <w:tcBorders>
              <w:top w:val="nil"/>
            </w:tcBorders>
            <w:shd w:val="clear" w:color="auto" w:fill="DBE4F0"/>
          </w:tcPr>
          <w:p w:rsidR="004D73B9" w:rsidRDefault="004D73B9">
            <w:pPr>
              <w:rPr>
                <w:sz w:val="2"/>
                <w:szCs w:val="2"/>
              </w:rPr>
            </w:pPr>
          </w:p>
        </w:tc>
        <w:tc>
          <w:tcPr>
            <w:tcW w:w="1314" w:type="dxa"/>
            <w:vMerge/>
            <w:tcBorders>
              <w:top w:val="nil"/>
            </w:tcBorders>
            <w:shd w:val="clear" w:color="auto" w:fill="DBE4F0"/>
          </w:tcPr>
          <w:p w:rsidR="004D73B9" w:rsidRDefault="004D73B9">
            <w:pPr>
              <w:rPr>
                <w:sz w:val="2"/>
                <w:szCs w:val="2"/>
              </w:rPr>
            </w:pPr>
          </w:p>
        </w:tc>
        <w:tc>
          <w:tcPr>
            <w:tcW w:w="1278" w:type="dxa"/>
            <w:vMerge/>
            <w:tcBorders>
              <w:top w:val="nil"/>
            </w:tcBorders>
            <w:shd w:val="clear" w:color="auto" w:fill="DBE4F0"/>
          </w:tcPr>
          <w:p w:rsidR="004D73B9" w:rsidRDefault="004D73B9">
            <w:pPr>
              <w:rPr>
                <w:sz w:val="2"/>
                <w:szCs w:val="2"/>
              </w:rPr>
            </w:pPr>
          </w:p>
        </w:tc>
        <w:tc>
          <w:tcPr>
            <w:tcW w:w="1264" w:type="dxa"/>
            <w:shd w:val="clear" w:color="auto" w:fill="DBE4F0"/>
          </w:tcPr>
          <w:p w:rsidR="004D73B9" w:rsidRDefault="002433C9">
            <w:pPr>
              <w:pStyle w:val="TableParagraph"/>
              <w:spacing w:before="121" w:line="242" w:lineRule="auto"/>
              <w:ind w:left="162" w:right="103" w:hanging="44"/>
              <w:jc w:val="left"/>
            </w:pPr>
            <w:r>
              <w:t>продолж</w:t>
            </w:r>
            <w:proofErr w:type="gramStart"/>
            <w:r>
              <w:t>и-</w:t>
            </w:r>
            <w:proofErr w:type="gramEnd"/>
            <w:r>
              <w:t xml:space="preserve"> </w:t>
            </w:r>
            <w:proofErr w:type="spellStart"/>
            <w:r>
              <w:t>тельность</w:t>
            </w:r>
            <w:proofErr w:type="spellEnd"/>
          </w:p>
        </w:tc>
        <w:tc>
          <w:tcPr>
            <w:tcW w:w="890" w:type="dxa"/>
            <w:shd w:val="clear" w:color="auto" w:fill="DBE4F0"/>
          </w:tcPr>
          <w:p w:rsidR="004D73B9" w:rsidRDefault="002433C9">
            <w:pPr>
              <w:pStyle w:val="TableParagraph"/>
              <w:spacing w:line="249" w:lineRule="exact"/>
              <w:ind w:left="22" w:firstLine="45"/>
              <w:jc w:val="left"/>
            </w:pPr>
            <w:r>
              <w:t>средняя</w:t>
            </w:r>
          </w:p>
          <w:p w:rsidR="004D73B9" w:rsidRDefault="002433C9">
            <w:pPr>
              <w:pStyle w:val="TableParagraph"/>
              <w:spacing w:before="3" w:line="252" w:lineRule="exact"/>
              <w:ind w:left="231" w:right="8" w:hanging="209"/>
              <w:jc w:val="left"/>
            </w:pPr>
            <w:r>
              <w:t>темпер</w:t>
            </w:r>
            <w:proofErr w:type="gramStart"/>
            <w:r>
              <w:t>а-</w:t>
            </w:r>
            <w:proofErr w:type="gramEnd"/>
            <w:r>
              <w:t xml:space="preserve"> тура</w:t>
            </w:r>
          </w:p>
        </w:tc>
        <w:tc>
          <w:tcPr>
            <w:tcW w:w="1122" w:type="dxa"/>
            <w:shd w:val="clear" w:color="auto" w:fill="DBE4F0"/>
          </w:tcPr>
          <w:p w:rsidR="004D73B9" w:rsidRDefault="002433C9">
            <w:pPr>
              <w:pStyle w:val="TableParagraph"/>
              <w:spacing w:before="121" w:line="242" w:lineRule="auto"/>
              <w:ind w:left="90" w:right="33" w:hanging="44"/>
              <w:jc w:val="left"/>
            </w:pPr>
            <w:r>
              <w:t>продолж</w:t>
            </w:r>
            <w:proofErr w:type="gramStart"/>
            <w:r>
              <w:t>и-</w:t>
            </w:r>
            <w:proofErr w:type="gramEnd"/>
            <w:r>
              <w:t xml:space="preserve"> </w:t>
            </w:r>
            <w:proofErr w:type="spellStart"/>
            <w:r>
              <w:t>тельность</w:t>
            </w:r>
            <w:proofErr w:type="spellEnd"/>
          </w:p>
        </w:tc>
        <w:tc>
          <w:tcPr>
            <w:tcW w:w="889" w:type="dxa"/>
            <w:shd w:val="clear" w:color="auto" w:fill="DBE4F0"/>
          </w:tcPr>
          <w:p w:rsidR="004D73B9" w:rsidRDefault="002433C9">
            <w:pPr>
              <w:pStyle w:val="TableParagraph"/>
              <w:spacing w:line="249" w:lineRule="exact"/>
              <w:ind w:left="21" w:firstLine="45"/>
              <w:jc w:val="left"/>
            </w:pPr>
            <w:r>
              <w:t>средняя</w:t>
            </w:r>
          </w:p>
          <w:p w:rsidR="004D73B9" w:rsidRDefault="002433C9">
            <w:pPr>
              <w:pStyle w:val="TableParagraph"/>
              <w:spacing w:before="3" w:line="252" w:lineRule="exact"/>
              <w:ind w:left="230" w:right="8" w:hanging="209"/>
              <w:jc w:val="left"/>
            </w:pPr>
            <w:r>
              <w:t>темпер</w:t>
            </w:r>
            <w:proofErr w:type="gramStart"/>
            <w:r>
              <w:t>а-</w:t>
            </w:r>
            <w:proofErr w:type="gramEnd"/>
            <w:r>
              <w:t xml:space="preserve"> тура</w:t>
            </w:r>
          </w:p>
        </w:tc>
        <w:tc>
          <w:tcPr>
            <w:tcW w:w="1125" w:type="dxa"/>
            <w:shd w:val="clear" w:color="auto" w:fill="DBE4F0"/>
          </w:tcPr>
          <w:p w:rsidR="004D73B9" w:rsidRDefault="002433C9">
            <w:pPr>
              <w:pStyle w:val="TableParagraph"/>
              <w:spacing w:before="121" w:line="242" w:lineRule="auto"/>
              <w:ind w:left="87" w:right="39" w:hanging="44"/>
              <w:jc w:val="left"/>
            </w:pPr>
            <w:r>
              <w:t>продолж</w:t>
            </w:r>
            <w:proofErr w:type="gramStart"/>
            <w:r>
              <w:t>и-</w:t>
            </w:r>
            <w:proofErr w:type="gramEnd"/>
            <w:r>
              <w:t xml:space="preserve"> </w:t>
            </w:r>
            <w:proofErr w:type="spellStart"/>
            <w:r>
              <w:t>тельность</w:t>
            </w:r>
            <w:proofErr w:type="spellEnd"/>
          </w:p>
        </w:tc>
        <w:tc>
          <w:tcPr>
            <w:tcW w:w="889" w:type="dxa"/>
            <w:shd w:val="clear" w:color="auto" w:fill="DBE4F0"/>
          </w:tcPr>
          <w:p w:rsidR="004D73B9" w:rsidRDefault="002433C9">
            <w:pPr>
              <w:pStyle w:val="TableParagraph"/>
              <w:spacing w:line="249" w:lineRule="exact"/>
              <w:ind w:left="16" w:firstLine="45"/>
              <w:jc w:val="left"/>
            </w:pPr>
            <w:r>
              <w:t>средняя</w:t>
            </w:r>
          </w:p>
          <w:p w:rsidR="004D73B9" w:rsidRDefault="002433C9">
            <w:pPr>
              <w:pStyle w:val="TableParagraph"/>
              <w:spacing w:before="3" w:line="252" w:lineRule="exact"/>
              <w:ind w:left="225" w:right="13" w:hanging="209"/>
              <w:jc w:val="left"/>
            </w:pPr>
            <w:r>
              <w:t>темпер</w:t>
            </w:r>
            <w:proofErr w:type="gramStart"/>
            <w:r>
              <w:t>а-</w:t>
            </w:r>
            <w:proofErr w:type="gramEnd"/>
            <w:r>
              <w:t xml:space="preserve"> тура</w:t>
            </w:r>
          </w:p>
        </w:tc>
      </w:tr>
      <w:tr w:rsidR="004D73B9">
        <w:trPr>
          <w:trHeight w:val="251"/>
        </w:trPr>
        <w:tc>
          <w:tcPr>
            <w:tcW w:w="14643" w:type="dxa"/>
            <w:gridSpan w:val="14"/>
            <w:tcBorders>
              <w:right w:val="nil"/>
            </w:tcBorders>
          </w:tcPr>
          <w:p w:rsidR="004D73B9" w:rsidRDefault="002433C9">
            <w:pPr>
              <w:pStyle w:val="TableParagraph"/>
              <w:spacing w:line="232" w:lineRule="exact"/>
              <w:ind w:left="6111" w:right="6116"/>
              <w:jc w:val="center"/>
              <w:rPr>
                <w:b/>
              </w:rPr>
            </w:pPr>
            <w:r>
              <w:rPr>
                <w:b/>
              </w:rPr>
              <w:t>Ленинградская область</w:t>
            </w:r>
          </w:p>
        </w:tc>
      </w:tr>
      <w:tr w:rsidR="004D73B9" w:rsidRPr="00F4657E">
        <w:trPr>
          <w:trHeight w:val="506"/>
        </w:trPr>
        <w:tc>
          <w:tcPr>
            <w:tcW w:w="1203" w:type="dxa"/>
          </w:tcPr>
          <w:p w:rsidR="004D73B9" w:rsidRPr="00F4657E" w:rsidRDefault="002433C9">
            <w:pPr>
              <w:pStyle w:val="TableParagraph"/>
              <w:spacing w:line="252" w:lineRule="exact"/>
              <w:ind w:left="28" w:right="52"/>
              <w:jc w:val="left"/>
              <w:rPr>
                <w:b/>
              </w:rPr>
            </w:pPr>
            <w:r w:rsidRPr="00F4657E">
              <w:t>Санкт- Петербург</w:t>
            </w:r>
            <w:r w:rsidRPr="00F4657E">
              <w:rPr>
                <w:b/>
              </w:rPr>
              <w:t>*</w:t>
            </w:r>
          </w:p>
        </w:tc>
        <w:tc>
          <w:tcPr>
            <w:tcW w:w="924" w:type="dxa"/>
          </w:tcPr>
          <w:p w:rsidR="004D73B9" w:rsidRPr="00F4657E" w:rsidRDefault="002433C9">
            <w:pPr>
              <w:pStyle w:val="TableParagraph"/>
              <w:spacing w:before="121"/>
              <w:ind w:left="246" w:right="237"/>
              <w:jc w:val="center"/>
            </w:pPr>
            <w:r w:rsidRPr="00F4657E">
              <w:t>-32</w:t>
            </w:r>
          </w:p>
        </w:tc>
        <w:tc>
          <w:tcPr>
            <w:tcW w:w="778" w:type="dxa"/>
          </w:tcPr>
          <w:p w:rsidR="004D73B9" w:rsidRPr="00F4657E" w:rsidRDefault="002433C9">
            <w:pPr>
              <w:pStyle w:val="TableParagraph"/>
              <w:spacing w:before="121"/>
              <w:ind w:left="6"/>
              <w:jc w:val="center"/>
            </w:pPr>
            <w:r w:rsidRPr="00F4657E">
              <w:t>-27</w:t>
            </w:r>
          </w:p>
        </w:tc>
        <w:tc>
          <w:tcPr>
            <w:tcW w:w="925" w:type="dxa"/>
          </w:tcPr>
          <w:p w:rsidR="004D73B9" w:rsidRPr="00F4657E" w:rsidRDefault="002433C9">
            <w:pPr>
              <w:pStyle w:val="TableParagraph"/>
              <w:spacing w:before="121"/>
              <w:ind w:right="306"/>
            </w:pPr>
            <w:r w:rsidRPr="00F4657E">
              <w:t>-28</w:t>
            </w:r>
          </w:p>
        </w:tc>
        <w:tc>
          <w:tcPr>
            <w:tcW w:w="776" w:type="dxa"/>
          </w:tcPr>
          <w:p w:rsidR="004D73B9" w:rsidRPr="00F4657E" w:rsidRDefault="002433C9">
            <w:pPr>
              <w:pStyle w:val="TableParagraph"/>
              <w:spacing w:before="121"/>
              <w:ind w:left="241"/>
              <w:jc w:val="left"/>
            </w:pPr>
            <w:r w:rsidRPr="00F4657E">
              <w:t>-24</w:t>
            </w:r>
          </w:p>
        </w:tc>
        <w:tc>
          <w:tcPr>
            <w:tcW w:w="1266" w:type="dxa"/>
          </w:tcPr>
          <w:p w:rsidR="004D73B9" w:rsidRPr="00F4657E" w:rsidRDefault="002433C9">
            <w:pPr>
              <w:pStyle w:val="TableParagraph"/>
              <w:spacing w:before="121"/>
              <w:ind w:left="22" w:right="18"/>
              <w:jc w:val="center"/>
            </w:pPr>
            <w:r w:rsidRPr="00F4657E">
              <w:t>-11</w:t>
            </w:r>
          </w:p>
        </w:tc>
        <w:tc>
          <w:tcPr>
            <w:tcW w:w="1314" w:type="dxa"/>
          </w:tcPr>
          <w:p w:rsidR="004D73B9" w:rsidRPr="00F4657E" w:rsidRDefault="002433C9">
            <w:pPr>
              <w:pStyle w:val="TableParagraph"/>
              <w:spacing w:before="121"/>
              <w:ind w:left="485" w:right="485"/>
              <w:jc w:val="center"/>
            </w:pPr>
            <w:r w:rsidRPr="00F4657E">
              <w:t>-36</w:t>
            </w:r>
          </w:p>
        </w:tc>
        <w:tc>
          <w:tcPr>
            <w:tcW w:w="1278" w:type="dxa"/>
          </w:tcPr>
          <w:p w:rsidR="004D73B9" w:rsidRPr="00F4657E" w:rsidRDefault="002433C9">
            <w:pPr>
              <w:pStyle w:val="TableParagraph"/>
              <w:spacing w:before="121"/>
              <w:ind w:left="495"/>
              <w:jc w:val="left"/>
            </w:pPr>
            <w:r w:rsidRPr="00F4657E">
              <w:t>5,3</w:t>
            </w:r>
          </w:p>
        </w:tc>
        <w:tc>
          <w:tcPr>
            <w:tcW w:w="1264" w:type="dxa"/>
          </w:tcPr>
          <w:p w:rsidR="004D73B9" w:rsidRPr="00F4657E" w:rsidRDefault="002433C9">
            <w:pPr>
              <w:pStyle w:val="TableParagraph"/>
              <w:spacing w:before="121"/>
              <w:ind w:left="460"/>
              <w:jc w:val="left"/>
            </w:pPr>
            <w:r w:rsidRPr="00F4657E">
              <w:t>131</w:t>
            </w:r>
          </w:p>
        </w:tc>
        <w:tc>
          <w:tcPr>
            <w:tcW w:w="890" w:type="dxa"/>
          </w:tcPr>
          <w:p w:rsidR="004D73B9" w:rsidRPr="00F4657E" w:rsidRDefault="002433C9">
            <w:pPr>
              <w:pStyle w:val="TableParagraph"/>
              <w:spacing w:before="121"/>
              <w:ind w:right="269"/>
            </w:pPr>
            <w:r w:rsidRPr="00F4657E">
              <w:t>-4,6</w:t>
            </w:r>
          </w:p>
        </w:tc>
        <w:tc>
          <w:tcPr>
            <w:tcW w:w="1122" w:type="dxa"/>
          </w:tcPr>
          <w:p w:rsidR="004D73B9" w:rsidRPr="00F4657E" w:rsidRDefault="002433C9">
            <w:pPr>
              <w:pStyle w:val="TableParagraph"/>
              <w:spacing w:before="121"/>
              <w:ind w:right="392"/>
            </w:pPr>
            <w:r w:rsidRPr="00F4657E">
              <w:t>213</w:t>
            </w:r>
          </w:p>
        </w:tc>
        <w:tc>
          <w:tcPr>
            <w:tcW w:w="889" w:type="dxa"/>
          </w:tcPr>
          <w:p w:rsidR="004D73B9" w:rsidRPr="00F4657E" w:rsidRDefault="002433C9">
            <w:pPr>
              <w:pStyle w:val="TableParagraph"/>
              <w:spacing w:before="121"/>
              <w:ind w:left="241" w:right="248"/>
              <w:jc w:val="center"/>
            </w:pPr>
            <w:r w:rsidRPr="00F4657E">
              <w:t>-1,3</w:t>
            </w:r>
          </w:p>
        </w:tc>
        <w:tc>
          <w:tcPr>
            <w:tcW w:w="1125" w:type="dxa"/>
          </w:tcPr>
          <w:p w:rsidR="004D73B9" w:rsidRPr="00F4657E" w:rsidRDefault="002433C9">
            <w:pPr>
              <w:pStyle w:val="TableParagraph"/>
              <w:spacing w:before="121"/>
              <w:ind w:left="385"/>
              <w:jc w:val="left"/>
            </w:pPr>
            <w:r w:rsidRPr="00F4657E">
              <w:t>232</w:t>
            </w:r>
          </w:p>
        </w:tc>
        <w:tc>
          <w:tcPr>
            <w:tcW w:w="889" w:type="dxa"/>
          </w:tcPr>
          <w:p w:rsidR="004D73B9" w:rsidRPr="00F4657E" w:rsidRDefault="002433C9">
            <w:pPr>
              <w:pStyle w:val="TableParagraph"/>
              <w:spacing w:before="121"/>
              <w:ind w:left="256"/>
              <w:jc w:val="left"/>
            </w:pPr>
            <w:r w:rsidRPr="00F4657E">
              <w:t>-0,4</w:t>
            </w:r>
          </w:p>
        </w:tc>
      </w:tr>
      <w:tr w:rsidR="004D73B9" w:rsidRPr="00F4657E">
        <w:trPr>
          <w:trHeight w:val="253"/>
        </w:trPr>
        <w:tc>
          <w:tcPr>
            <w:tcW w:w="1203" w:type="dxa"/>
          </w:tcPr>
          <w:p w:rsidR="004D73B9" w:rsidRPr="00F4657E" w:rsidRDefault="002433C9">
            <w:pPr>
              <w:pStyle w:val="TableParagraph"/>
              <w:spacing w:line="234" w:lineRule="exact"/>
              <w:ind w:left="28"/>
              <w:jc w:val="left"/>
            </w:pPr>
            <w:r w:rsidRPr="00F4657E">
              <w:t>Свирица</w:t>
            </w:r>
          </w:p>
        </w:tc>
        <w:tc>
          <w:tcPr>
            <w:tcW w:w="924" w:type="dxa"/>
          </w:tcPr>
          <w:p w:rsidR="004D73B9" w:rsidRPr="00F4657E" w:rsidRDefault="002433C9">
            <w:pPr>
              <w:pStyle w:val="TableParagraph"/>
              <w:spacing w:line="234" w:lineRule="exact"/>
              <w:ind w:left="246" w:right="237"/>
              <w:jc w:val="center"/>
            </w:pPr>
            <w:r w:rsidRPr="00F4657E">
              <w:t>-37</w:t>
            </w:r>
          </w:p>
        </w:tc>
        <w:tc>
          <w:tcPr>
            <w:tcW w:w="778" w:type="dxa"/>
          </w:tcPr>
          <w:p w:rsidR="004D73B9" w:rsidRPr="00F4657E" w:rsidRDefault="002433C9">
            <w:pPr>
              <w:pStyle w:val="TableParagraph"/>
              <w:spacing w:line="234" w:lineRule="exact"/>
              <w:ind w:left="6"/>
              <w:jc w:val="center"/>
            </w:pPr>
            <w:r w:rsidRPr="00F4657E">
              <w:t>-34</w:t>
            </w:r>
          </w:p>
        </w:tc>
        <w:tc>
          <w:tcPr>
            <w:tcW w:w="925" w:type="dxa"/>
          </w:tcPr>
          <w:p w:rsidR="004D73B9" w:rsidRPr="00F4657E" w:rsidRDefault="002433C9">
            <w:pPr>
              <w:pStyle w:val="TableParagraph"/>
              <w:spacing w:line="234" w:lineRule="exact"/>
              <w:ind w:right="306"/>
            </w:pPr>
            <w:r w:rsidRPr="00F4657E">
              <w:t>-32</w:t>
            </w:r>
          </w:p>
        </w:tc>
        <w:tc>
          <w:tcPr>
            <w:tcW w:w="776" w:type="dxa"/>
          </w:tcPr>
          <w:p w:rsidR="004D73B9" w:rsidRPr="00F4657E" w:rsidRDefault="002433C9">
            <w:pPr>
              <w:pStyle w:val="TableParagraph"/>
              <w:spacing w:line="234" w:lineRule="exact"/>
              <w:ind w:left="241"/>
              <w:jc w:val="left"/>
            </w:pPr>
            <w:r w:rsidRPr="00F4657E">
              <w:t>-29</w:t>
            </w:r>
          </w:p>
        </w:tc>
        <w:tc>
          <w:tcPr>
            <w:tcW w:w="1266" w:type="dxa"/>
          </w:tcPr>
          <w:p w:rsidR="004D73B9" w:rsidRPr="00F4657E" w:rsidRDefault="002433C9">
            <w:pPr>
              <w:pStyle w:val="TableParagraph"/>
              <w:spacing w:line="234" w:lineRule="exact"/>
              <w:ind w:left="22" w:right="18"/>
              <w:jc w:val="center"/>
            </w:pPr>
            <w:r w:rsidRPr="00F4657E">
              <w:t>-15</w:t>
            </w:r>
          </w:p>
        </w:tc>
        <w:tc>
          <w:tcPr>
            <w:tcW w:w="1314" w:type="dxa"/>
          </w:tcPr>
          <w:p w:rsidR="004D73B9" w:rsidRPr="00F4657E" w:rsidRDefault="002433C9">
            <w:pPr>
              <w:pStyle w:val="TableParagraph"/>
              <w:spacing w:line="234" w:lineRule="exact"/>
              <w:ind w:left="485" w:right="485"/>
              <w:jc w:val="center"/>
            </w:pPr>
            <w:r w:rsidRPr="00F4657E">
              <w:t>-48</w:t>
            </w:r>
          </w:p>
        </w:tc>
        <w:tc>
          <w:tcPr>
            <w:tcW w:w="1278" w:type="dxa"/>
          </w:tcPr>
          <w:p w:rsidR="004D73B9" w:rsidRPr="00F4657E" w:rsidRDefault="002433C9">
            <w:pPr>
              <w:pStyle w:val="TableParagraph"/>
              <w:spacing w:line="234" w:lineRule="exact"/>
              <w:ind w:left="495"/>
              <w:jc w:val="left"/>
            </w:pPr>
            <w:r w:rsidRPr="00F4657E">
              <w:t>7,1</w:t>
            </w:r>
          </w:p>
        </w:tc>
        <w:tc>
          <w:tcPr>
            <w:tcW w:w="1264" w:type="dxa"/>
          </w:tcPr>
          <w:p w:rsidR="004D73B9" w:rsidRPr="00F4657E" w:rsidRDefault="002433C9">
            <w:pPr>
              <w:pStyle w:val="TableParagraph"/>
              <w:spacing w:line="234" w:lineRule="exact"/>
              <w:ind w:left="460"/>
              <w:jc w:val="left"/>
            </w:pPr>
            <w:r w:rsidRPr="00F4657E">
              <w:t>152</w:t>
            </w:r>
          </w:p>
        </w:tc>
        <w:tc>
          <w:tcPr>
            <w:tcW w:w="890" w:type="dxa"/>
          </w:tcPr>
          <w:p w:rsidR="004D73B9" w:rsidRPr="00F4657E" w:rsidRDefault="002433C9">
            <w:pPr>
              <w:pStyle w:val="TableParagraph"/>
              <w:spacing w:line="234" w:lineRule="exact"/>
              <w:ind w:right="269"/>
            </w:pPr>
            <w:r w:rsidRPr="00F4657E">
              <w:t>-6,4</w:t>
            </w:r>
          </w:p>
        </w:tc>
        <w:tc>
          <w:tcPr>
            <w:tcW w:w="1122" w:type="dxa"/>
          </w:tcPr>
          <w:p w:rsidR="004D73B9" w:rsidRPr="00F4657E" w:rsidRDefault="002433C9">
            <w:pPr>
              <w:pStyle w:val="TableParagraph"/>
              <w:spacing w:line="234" w:lineRule="exact"/>
              <w:ind w:right="392"/>
            </w:pPr>
            <w:r w:rsidRPr="00F4657E">
              <w:t>228</w:t>
            </w:r>
          </w:p>
        </w:tc>
        <w:tc>
          <w:tcPr>
            <w:tcW w:w="889" w:type="dxa"/>
          </w:tcPr>
          <w:p w:rsidR="004D73B9" w:rsidRPr="00F4657E" w:rsidRDefault="002433C9">
            <w:pPr>
              <w:pStyle w:val="TableParagraph"/>
              <w:spacing w:line="234" w:lineRule="exact"/>
              <w:ind w:left="241" w:right="248"/>
              <w:jc w:val="center"/>
            </w:pPr>
            <w:r w:rsidRPr="00F4657E">
              <w:t>-2,9</w:t>
            </w:r>
          </w:p>
        </w:tc>
        <w:tc>
          <w:tcPr>
            <w:tcW w:w="1125" w:type="dxa"/>
          </w:tcPr>
          <w:p w:rsidR="004D73B9" w:rsidRPr="00F4657E" w:rsidRDefault="002433C9">
            <w:pPr>
              <w:pStyle w:val="TableParagraph"/>
              <w:spacing w:line="234" w:lineRule="exact"/>
              <w:ind w:left="385"/>
              <w:jc w:val="left"/>
            </w:pPr>
            <w:r w:rsidRPr="00F4657E">
              <w:t>249</w:t>
            </w:r>
          </w:p>
        </w:tc>
        <w:tc>
          <w:tcPr>
            <w:tcW w:w="889" w:type="dxa"/>
          </w:tcPr>
          <w:p w:rsidR="004D73B9" w:rsidRPr="00F4657E" w:rsidRDefault="002433C9">
            <w:pPr>
              <w:pStyle w:val="TableParagraph"/>
              <w:spacing w:line="234" w:lineRule="exact"/>
              <w:ind w:left="256"/>
              <w:jc w:val="left"/>
            </w:pPr>
            <w:r w:rsidRPr="00F4657E">
              <w:t>-1,9</w:t>
            </w:r>
          </w:p>
        </w:tc>
      </w:tr>
      <w:tr w:rsidR="004D73B9" w:rsidRPr="00F4657E">
        <w:trPr>
          <w:trHeight w:val="254"/>
        </w:trPr>
        <w:tc>
          <w:tcPr>
            <w:tcW w:w="1203" w:type="dxa"/>
          </w:tcPr>
          <w:p w:rsidR="004D73B9" w:rsidRPr="00F4657E" w:rsidRDefault="002433C9">
            <w:pPr>
              <w:pStyle w:val="TableParagraph"/>
              <w:spacing w:line="234" w:lineRule="exact"/>
              <w:ind w:left="28"/>
              <w:jc w:val="left"/>
              <w:rPr>
                <w:b/>
              </w:rPr>
            </w:pPr>
            <w:r w:rsidRPr="00F4657E">
              <w:t>Тихвин</w:t>
            </w:r>
            <w:r w:rsidRPr="00F4657E">
              <w:rPr>
                <w:b/>
              </w:rPr>
              <w:t>*</w:t>
            </w:r>
          </w:p>
        </w:tc>
        <w:tc>
          <w:tcPr>
            <w:tcW w:w="924" w:type="dxa"/>
          </w:tcPr>
          <w:p w:rsidR="004D73B9" w:rsidRPr="00F4657E" w:rsidRDefault="002433C9">
            <w:pPr>
              <w:pStyle w:val="TableParagraph"/>
              <w:spacing w:line="234" w:lineRule="exact"/>
              <w:ind w:left="246" w:right="237"/>
              <w:jc w:val="center"/>
            </w:pPr>
            <w:r w:rsidRPr="00F4657E">
              <w:t>-37</w:t>
            </w:r>
          </w:p>
        </w:tc>
        <w:tc>
          <w:tcPr>
            <w:tcW w:w="778" w:type="dxa"/>
          </w:tcPr>
          <w:p w:rsidR="004D73B9" w:rsidRPr="00F4657E" w:rsidRDefault="002433C9">
            <w:pPr>
              <w:pStyle w:val="TableParagraph"/>
              <w:spacing w:line="234" w:lineRule="exact"/>
              <w:ind w:left="6"/>
              <w:jc w:val="center"/>
            </w:pPr>
            <w:r w:rsidRPr="00F4657E">
              <w:t>-34</w:t>
            </w:r>
          </w:p>
        </w:tc>
        <w:tc>
          <w:tcPr>
            <w:tcW w:w="925" w:type="dxa"/>
          </w:tcPr>
          <w:p w:rsidR="004D73B9" w:rsidRPr="00F4657E" w:rsidRDefault="002433C9">
            <w:pPr>
              <w:pStyle w:val="TableParagraph"/>
              <w:spacing w:line="234" w:lineRule="exact"/>
              <w:ind w:right="306"/>
            </w:pPr>
            <w:r w:rsidRPr="00F4657E">
              <w:t>-33</w:t>
            </w:r>
          </w:p>
        </w:tc>
        <w:tc>
          <w:tcPr>
            <w:tcW w:w="776" w:type="dxa"/>
          </w:tcPr>
          <w:p w:rsidR="004D73B9" w:rsidRPr="00F4657E" w:rsidRDefault="002433C9">
            <w:pPr>
              <w:pStyle w:val="TableParagraph"/>
              <w:spacing w:line="234" w:lineRule="exact"/>
              <w:ind w:left="241"/>
              <w:jc w:val="left"/>
            </w:pPr>
            <w:r w:rsidRPr="00F4657E">
              <w:t>-29</w:t>
            </w:r>
          </w:p>
        </w:tc>
        <w:tc>
          <w:tcPr>
            <w:tcW w:w="1266" w:type="dxa"/>
          </w:tcPr>
          <w:p w:rsidR="004D73B9" w:rsidRPr="00F4657E" w:rsidRDefault="002433C9">
            <w:pPr>
              <w:pStyle w:val="TableParagraph"/>
              <w:spacing w:line="234" w:lineRule="exact"/>
              <w:ind w:left="22" w:right="18"/>
              <w:jc w:val="center"/>
            </w:pPr>
            <w:r w:rsidRPr="00F4657E">
              <w:t>-13</w:t>
            </w:r>
          </w:p>
        </w:tc>
        <w:tc>
          <w:tcPr>
            <w:tcW w:w="1314" w:type="dxa"/>
          </w:tcPr>
          <w:p w:rsidR="004D73B9" w:rsidRPr="00F4657E" w:rsidRDefault="002433C9">
            <w:pPr>
              <w:pStyle w:val="TableParagraph"/>
              <w:spacing w:line="234" w:lineRule="exact"/>
              <w:ind w:left="485" w:right="485"/>
              <w:jc w:val="center"/>
            </w:pPr>
            <w:r w:rsidRPr="00F4657E">
              <w:t>-51</w:t>
            </w:r>
          </w:p>
        </w:tc>
        <w:tc>
          <w:tcPr>
            <w:tcW w:w="1278" w:type="dxa"/>
          </w:tcPr>
          <w:p w:rsidR="004D73B9" w:rsidRPr="00F4657E" w:rsidRDefault="002433C9">
            <w:pPr>
              <w:pStyle w:val="TableParagraph"/>
              <w:spacing w:line="234" w:lineRule="exact"/>
              <w:ind w:left="495"/>
              <w:jc w:val="left"/>
            </w:pPr>
            <w:r w:rsidRPr="00F4657E">
              <w:t>7.0</w:t>
            </w:r>
          </w:p>
        </w:tc>
        <w:tc>
          <w:tcPr>
            <w:tcW w:w="1264" w:type="dxa"/>
          </w:tcPr>
          <w:p w:rsidR="004D73B9" w:rsidRPr="00F4657E" w:rsidRDefault="002433C9">
            <w:pPr>
              <w:pStyle w:val="TableParagraph"/>
              <w:spacing w:line="234" w:lineRule="exact"/>
              <w:ind w:left="460"/>
              <w:jc w:val="left"/>
            </w:pPr>
            <w:r w:rsidRPr="00F4657E">
              <w:t>148</w:t>
            </w:r>
          </w:p>
        </w:tc>
        <w:tc>
          <w:tcPr>
            <w:tcW w:w="890" w:type="dxa"/>
          </w:tcPr>
          <w:p w:rsidR="004D73B9" w:rsidRPr="00F4657E" w:rsidRDefault="002433C9">
            <w:pPr>
              <w:pStyle w:val="TableParagraph"/>
              <w:spacing w:line="234" w:lineRule="exact"/>
              <w:ind w:right="269"/>
            </w:pPr>
            <w:r w:rsidRPr="00F4657E">
              <w:t>-6,2</w:t>
            </w:r>
          </w:p>
        </w:tc>
        <w:tc>
          <w:tcPr>
            <w:tcW w:w="1122" w:type="dxa"/>
          </w:tcPr>
          <w:p w:rsidR="004D73B9" w:rsidRPr="00F4657E" w:rsidRDefault="002433C9">
            <w:pPr>
              <w:pStyle w:val="TableParagraph"/>
              <w:spacing w:line="234" w:lineRule="exact"/>
              <w:ind w:right="392"/>
            </w:pPr>
            <w:r w:rsidRPr="00F4657E">
              <w:t>223</w:t>
            </w:r>
          </w:p>
        </w:tc>
        <w:tc>
          <w:tcPr>
            <w:tcW w:w="889" w:type="dxa"/>
          </w:tcPr>
          <w:p w:rsidR="004D73B9" w:rsidRPr="00F4657E" w:rsidRDefault="002433C9">
            <w:pPr>
              <w:pStyle w:val="TableParagraph"/>
              <w:spacing w:line="234" w:lineRule="exact"/>
              <w:ind w:left="241" w:right="248"/>
              <w:jc w:val="center"/>
            </w:pPr>
            <w:r w:rsidRPr="00F4657E">
              <w:t>-2,7</w:t>
            </w:r>
          </w:p>
        </w:tc>
        <w:tc>
          <w:tcPr>
            <w:tcW w:w="1125" w:type="dxa"/>
          </w:tcPr>
          <w:p w:rsidR="004D73B9" w:rsidRPr="00F4657E" w:rsidRDefault="002433C9">
            <w:pPr>
              <w:pStyle w:val="TableParagraph"/>
              <w:spacing w:line="234" w:lineRule="exact"/>
              <w:ind w:left="385"/>
              <w:jc w:val="left"/>
            </w:pPr>
            <w:r w:rsidRPr="00F4657E">
              <w:t>243</w:t>
            </w:r>
          </w:p>
        </w:tc>
        <w:tc>
          <w:tcPr>
            <w:tcW w:w="889" w:type="dxa"/>
          </w:tcPr>
          <w:p w:rsidR="004D73B9" w:rsidRPr="00F4657E" w:rsidRDefault="002433C9">
            <w:pPr>
              <w:pStyle w:val="TableParagraph"/>
              <w:spacing w:line="234" w:lineRule="exact"/>
              <w:ind w:left="256"/>
              <w:jc w:val="left"/>
            </w:pPr>
            <w:r w:rsidRPr="00F4657E">
              <w:t>-1,8</w:t>
            </w:r>
          </w:p>
        </w:tc>
      </w:tr>
    </w:tbl>
    <w:p w:rsidR="004D73B9" w:rsidRPr="00F4657E" w:rsidRDefault="004D73B9">
      <w:pPr>
        <w:pStyle w:val="a3"/>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2089"/>
        <w:gridCol w:w="2091"/>
        <w:gridCol w:w="1736"/>
        <w:gridCol w:w="2305"/>
        <w:gridCol w:w="2100"/>
        <w:gridCol w:w="2000"/>
      </w:tblGrid>
      <w:tr w:rsidR="004D73B9" w:rsidRPr="00F4657E">
        <w:trPr>
          <w:trHeight w:val="1264"/>
        </w:trPr>
        <w:tc>
          <w:tcPr>
            <w:tcW w:w="2312" w:type="dxa"/>
            <w:shd w:val="clear" w:color="auto" w:fill="DBE4F0"/>
          </w:tcPr>
          <w:p w:rsidR="004D73B9" w:rsidRPr="00F4657E" w:rsidRDefault="004D73B9">
            <w:pPr>
              <w:pStyle w:val="TableParagraph"/>
              <w:spacing w:before="5"/>
              <w:jc w:val="left"/>
              <w:rPr>
                <w:sz w:val="32"/>
              </w:rPr>
            </w:pPr>
          </w:p>
          <w:p w:rsidR="004D73B9" w:rsidRPr="00F4657E" w:rsidRDefault="002433C9">
            <w:pPr>
              <w:pStyle w:val="TableParagraph"/>
              <w:ind w:left="463" w:right="287" w:hanging="155"/>
              <w:jc w:val="left"/>
            </w:pPr>
            <w:r w:rsidRPr="00F4657E">
              <w:t>Республика, край, область, пункт</w:t>
            </w:r>
          </w:p>
        </w:tc>
        <w:tc>
          <w:tcPr>
            <w:tcW w:w="2089" w:type="dxa"/>
            <w:shd w:val="clear" w:color="auto" w:fill="DBE4F0"/>
          </w:tcPr>
          <w:p w:rsidR="004D73B9" w:rsidRPr="00F4657E" w:rsidRDefault="002433C9">
            <w:pPr>
              <w:pStyle w:val="TableParagraph"/>
              <w:ind w:left="95" w:right="83"/>
              <w:jc w:val="center"/>
            </w:pPr>
            <w:r w:rsidRPr="00F4657E">
              <w:t>Средняя месячная относительная влажность воздуха наиболее холодного</w:t>
            </w:r>
          </w:p>
          <w:p w:rsidR="004D73B9" w:rsidRPr="00F4657E" w:rsidRDefault="002433C9">
            <w:pPr>
              <w:pStyle w:val="TableParagraph"/>
              <w:spacing w:line="238" w:lineRule="exact"/>
              <w:ind w:left="92" w:right="83"/>
              <w:jc w:val="center"/>
            </w:pPr>
            <w:r w:rsidRPr="00F4657E">
              <w:t>месяца, %</w:t>
            </w:r>
          </w:p>
        </w:tc>
        <w:tc>
          <w:tcPr>
            <w:tcW w:w="2091" w:type="dxa"/>
            <w:shd w:val="clear" w:color="auto" w:fill="DBE4F0"/>
          </w:tcPr>
          <w:p w:rsidR="004D73B9" w:rsidRPr="00F4657E" w:rsidRDefault="002433C9">
            <w:pPr>
              <w:pStyle w:val="TableParagraph"/>
              <w:ind w:left="78" w:right="71" w:firstLine="3"/>
              <w:jc w:val="center"/>
            </w:pPr>
            <w:r w:rsidRPr="00F4657E">
              <w:t>Средняя месячная относительная влажность воздуха в 15 ч наиболее</w:t>
            </w:r>
          </w:p>
          <w:p w:rsidR="004D73B9" w:rsidRPr="00F4657E" w:rsidRDefault="002433C9">
            <w:pPr>
              <w:pStyle w:val="TableParagraph"/>
              <w:spacing w:line="238" w:lineRule="exact"/>
              <w:ind w:left="34" w:right="26"/>
              <w:jc w:val="center"/>
            </w:pPr>
            <w:r w:rsidRPr="00F4657E">
              <w:t>холодного месяца, %</w:t>
            </w:r>
          </w:p>
        </w:tc>
        <w:tc>
          <w:tcPr>
            <w:tcW w:w="1736" w:type="dxa"/>
            <w:shd w:val="clear" w:color="auto" w:fill="DBE4F0"/>
          </w:tcPr>
          <w:p w:rsidR="004D73B9" w:rsidRPr="00F4657E" w:rsidRDefault="004D73B9">
            <w:pPr>
              <w:pStyle w:val="TableParagraph"/>
              <w:spacing w:before="4"/>
              <w:jc w:val="left"/>
              <w:rPr>
                <w:sz w:val="21"/>
              </w:rPr>
            </w:pPr>
          </w:p>
          <w:p w:rsidR="004D73B9" w:rsidRPr="00F4657E" w:rsidRDefault="002433C9">
            <w:pPr>
              <w:pStyle w:val="TableParagraph"/>
              <w:ind w:left="34" w:right="22" w:hanging="4"/>
              <w:jc w:val="center"/>
            </w:pPr>
            <w:r w:rsidRPr="00F4657E">
              <w:t>Количество осадков за ноябрь - март,</w:t>
            </w:r>
            <w:r w:rsidRPr="00F4657E">
              <w:rPr>
                <w:spacing w:val="-2"/>
              </w:rPr>
              <w:t xml:space="preserve"> </w:t>
            </w:r>
            <w:proofErr w:type="gramStart"/>
            <w:r w:rsidRPr="00F4657E">
              <w:rPr>
                <w:spacing w:val="-7"/>
              </w:rPr>
              <w:t>мм</w:t>
            </w:r>
            <w:proofErr w:type="gramEnd"/>
          </w:p>
        </w:tc>
        <w:tc>
          <w:tcPr>
            <w:tcW w:w="2305" w:type="dxa"/>
            <w:shd w:val="clear" w:color="auto" w:fill="DBE4F0"/>
          </w:tcPr>
          <w:p w:rsidR="004D73B9" w:rsidRPr="00F4657E" w:rsidRDefault="004D73B9">
            <w:pPr>
              <w:pStyle w:val="TableParagraph"/>
              <w:spacing w:before="4"/>
              <w:jc w:val="left"/>
              <w:rPr>
                <w:sz w:val="21"/>
              </w:rPr>
            </w:pPr>
          </w:p>
          <w:p w:rsidR="004D73B9" w:rsidRPr="00F4657E" w:rsidRDefault="002433C9">
            <w:pPr>
              <w:pStyle w:val="TableParagraph"/>
              <w:ind w:left="156" w:right="149" w:hanging="1"/>
              <w:jc w:val="center"/>
            </w:pPr>
            <w:r w:rsidRPr="00F4657E">
              <w:t>Преобладающее направление ветра за декабрь - февраль</w:t>
            </w:r>
          </w:p>
        </w:tc>
        <w:tc>
          <w:tcPr>
            <w:tcW w:w="2100" w:type="dxa"/>
            <w:shd w:val="clear" w:color="auto" w:fill="DBE4F0"/>
          </w:tcPr>
          <w:p w:rsidR="004D73B9" w:rsidRPr="00F4657E" w:rsidRDefault="002433C9">
            <w:pPr>
              <w:pStyle w:val="TableParagraph"/>
              <w:spacing w:before="121"/>
              <w:ind w:left="151" w:right="144"/>
              <w:jc w:val="center"/>
            </w:pPr>
            <w:proofErr w:type="gramStart"/>
            <w:r w:rsidRPr="00F4657E">
              <w:t>Максимальная</w:t>
            </w:r>
            <w:proofErr w:type="gramEnd"/>
            <w:r w:rsidRPr="00F4657E">
              <w:t xml:space="preserve"> из средних скоростей ветра по румбам за январь, м/с</w:t>
            </w:r>
          </w:p>
        </w:tc>
        <w:tc>
          <w:tcPr>
            <w:tcW w:w="2000" w:type="dxa"/>
            <w:shd w:val="clear" w:color="auto" w:fill="DBE4F0"/>
          </w:tcPr>
          <w:p w:rsidR="004D73B9" w:rsidRPr="00F4657E" w:rsidRDefault="002433C9">
            <w:pPr>
              <w:pStyle w:val="TableParagraph"/>
              <w:ind w:left="26" w:right="21"/>
              <w:jc w:val="center"/>
            </w:pPr>
            <w:r w:rsidRPr="00F4657E">
              <w:t>Средняя скорость ветра, м/</w:t>
            </w:r>
            <w:proofErr w:type="gramStart"/>
            <w:r w:rsidRPr="00F4657E">
              <w:t>с</w:t>
            </w:r>
            <w:proofErr w:type="gramEnd"/>
            <w:r w:rsidRPr="00F4657E">
              <w:t xml:space="preserve">, за период со средней </w:t>
            </w:r>
            <w:r w:rsidRPr="00F4657E">
              <w:rPr>
                <w:spacing w:val="-3"/>
              </w:rPr>
              <w:t xml:space="preserve">суточной </w:t>
            </w:r>
            <w:r w:rsidRPr="00F4657E">
              <w:t>температурой</w:t>
            </w:r>
          </w:p>
          <w:p w:rsidR="004D73B9" w:rsidRPr="00F4657E" w:rsidRDefault="002433C9">
            <w:pPr>
              <w:pStyle w:val="TableParagraph"/>
              <w:spacing w:line="238" w:lineRule="exact"/>
              <w:ind w:left="26" w:right="21"/>
              <w:jc w:val="center"/>
            </w:pPr>
            <w:r w:rsidRPr="00F4657E">
              <w:t>воздуха ≤ 8</w:t>
            </w:r>
            <w:proofErr w:type="gramStart"/>
            <w:r w:rsidRPr="00F4657E">
              <w:rPr>
                <w:spacing w:val="-2"/>
              </w:rPr>
              <w:t xml:space="preserve"> </w:t>
            </w:r>
            <w:r w:rsidRPr="00F4657E">
              <w:t>°С</w:t>
            </w:r>
            <w:proofErr w:type="gramEnd"/>
          </w:p>
        </w:tc>
      </w:tr>
      <w:tr w:rsidR="004D73B9" w:rsidRPr="00F4657E">
        <w:trPr>
          <w:trHeight w:val="254"/>
        </w:trPr>
        <w:tc>
          <w:tcPr>
            <w:tcW w:w="14633" w:type="dxa"/>
            <w:gridSpan w:val="7"/>
          </w:tcPr>
          <w:p w:rsidR="004D73B9" w:rsidRPr="00F4657E" w:rsidRDefault="002433C9">
            <w:pPr>
              <w:pStyle w:val="TableParagraph"/>
              <w:spacing w:line="234" w:lineRule="exact"/>
              <w:ind w:left="6110" w:right="6102"/>
              <w:jc w:val="center"/>
              <w:rPr>
                <w:b/>
              </w:rPr>
            </w:pPr>
            <w:r w:rsidRPr="00F4657E">
              <w:rPr>
                <w:b/>
              </w:rPr>
              <w:t>Ленинградская область</w:t>
            </w:r>
          </w:p>
        </w:tc>
      </w:tr>
      <w:tr w:rsidR="004D73B9" w:rsidRPr="00F4657E">
        <w:trPr>
          <w:trHeight w:val="251"/>
        </w:trPr>
        <w:tc>
          <w:tcPr>
            <w:tcW w:w="2312" w:type="dxa"/>
          </w:tcPr>
          <w:p w:rsidR="004D73B9" w:rsidRPr="00F4657E" w:rsidRDefault="002433C9">
            <w:pPr>
              <w:pStyle w:val="TableParagraph"/>
              <w:spacing w:line="232" w:lineRule="exact"/>
              <w:ind w:left="28"/>
              <w:jc w:val="left"/>
              <w:rPr>
                <w:b/>
              </w:rPr>
            </w:pPr>
            <w:r w:rsidRPr="00F4657E">
              <w:t>Санкт- Петербург</w:t>
            </w:r>
            <w:r w:rsidRPr="00F4657E">
              <w:rPr>
                <w:b/>
              </w:rPr>
              <w:t>*</w:t>
            </w:r>
          </w:p>
        </w:tc>
        <w:tc>
          <w:tcPr>
            <w:tcW w:w="2089" w:type="dxa"/>
          </w:tcPr>
          <w:p w:rsidR="004D73B9" w:rsidRPr="00F4657E" w:rsidRDefault="002433C9">
            <w:pPr>
              <w:pStyle w:val="TableParagraph"/>
              <w:spacing w:line="232" w:lineRule="exact"/>
              <w:ind w:left="933"/>
              <w:jc w:val="left"/>
            </w:pPr>
            <w:r w:rsidRPr="00F4657E">
              <w:t>86</w:t>
            </w:r>
          </w:p>
        </w:tc>
        <w:tc>
          <w:tcPr>
            <w:tcW w:w="2091" w:type="dxa"/>
          </w:tcPr>
          <w:p w:rsidR="004D73B9" w:rsidRPr="00F4657E" w:rsidRDefault="002433C9">
            <w:pPr>
              <w:pStyle w:val="TableParagraph"/>
              <w:spacing w:line="232" w:lineRule="exact"/>
              <w:ind w:left="932"/>
              <w:jc w:val="left"/>
            </w:pPr>
            <w:r w:rsidRPr="00F4657E">
              <w:t>84</w:t>
            </w:r>
          </w:p>
        </w:tc>
        <w:tc>
          <w:tcPr>
            <w:tcW w:w="1736" w:type="dxa"/>
          </w:tcPr>
          <w:p w:rsidR="004D73B9" w:rsidRPr="00F4657E" w:rsidRDefault="002433C9">
            <w:pPr>
              <w:pStyle w:val="TableParagraph"/>
              <w:spacing w:line="232" w:lineRule="exact"/>
              <w:ind w:left="682" w:right="673"/>
              <w:jc w:val="center"/>
            </w:pPr>
            <w:r w:rsidRPr="00F4657E">
              <w:t>202</w:t>
            </w:r>
          </w:p>
        </w:tc>
        <w:tc>
          <w:tcPr>
            <w:tcW w:w="2305" w:type="dxa"/>
          </w:tcPr>
          <w:p w:rsidR="004D73B9" w:rsidRPr="00F4657E" w:rsidRDefault="002433C9">
            <w:pPr>
              <w:pStyle w:val="TableParagraph"/>
              <w:spacing w:line="232" w:lineRule="exact"/>
              <w:ind w:left="5"/>
              <w:jc w:val="center"/>
            </w:pPr>
            <w:proofErr w:type="gramStart"/>
            <w:r w:rsidRPr="00F4657E">
              <w:t>З</w:t>
            </w:r>
            <w:proofErr w:type="gramEnd"/>
          </w:p>
        </w:tc>
        <w:tc>
          <w:tcPr>
            <w:tcW w:w="2100" w:type="dxa"/>
          </w:tcPr>
          <w:p w:rsidR="004D73B9" w:rsidRPr="00F4657E" w:rsidRDefault="002433C9">
            <w:pPr>
              <w:pStyle w:val="TableParagraph"/>
              <w:spacing w:line="232" w:lineRule="exact"/>
              <w:ind w:left="149" w:right="144"/>
              <w:jc w:val="center"/>
            </w:pPr>
            <w:r w:rsidRPr="00F4657E">
              <w:t>3,3</w:t>
            </w:r>
          </w:p>
        </w:tc>
        <w:tc>
          <w:tcPr>
            <w:tcW w:w="2000" w:type="dxa"/>
          </w:tcPr>
          <w:p w:rsidR="004D73B9" w:rsidRPr="00F4657E" w:rsidRDefault="002433C9">
            <w:pPr>
              <w:pStyle w:val="TableParagraph"/>
              <w:spacing w:line="232" w:lineRule="exact"/>
              <w:ind w:left="859"/>
              <w:jc w:val="left"/>
            </w:pPr>
            <w:r w:rsidRPr="00F4657E">
              <w:t>2,5</w:t>
            </w:r>
          </w:p>
        </w:tc>
      </w:tr>
      <w:tr w:rsidR="004D73B9" w:rsidRPr="00F4657E">
        <w:trPr>
          <w:trHeight w:val="254"/>
        </w:trPr>
        <w:tc>
          <w:tcPr>
            <w:tcW w:w="2312" w:type="dxa"/>
          </w:tcPr>
          <w:p w:rsidR="004D73B9" w:rsidRPr="00F4657E" w:rsidRDefault="002433C9">
            <w:pPr>
              <w:pStyle w:val="TableParagraph"/>
              <w:spacing w:line="234" w:lineRule="exact"/>
              <w:ind w:left="28"/>
              <w:jc w:val="left"/>
            </w:pPr>
            <w:r w:rsidRPr="00F4657E">
              <w:t>Свирица</w:t>
            </w:r>
          </w:p>
        </w:tc>
        <w:tc>
          <w:tcPr>
            <w:tcW w:w="2089" w:type="dxa"/>
          </w:tcPr>
          <w:p w:rsidR="004D73B9" w:rsidRPr="00F4657E" w:rsidRDefault="002433C9">
            <w:pPr>
              <w:pStyle w:val="TableParagraph"/>
              <w:spacing w:line="234" w:lineRule="exact"/>
              <w:ind w:left="933"/>
              <w:jc w:val="left"/>
            </w:pPr>
            <w:r w:rsidRPr="00F4657E">
              <w:t>86</w:t>
            </w:r>
          </w:p>
        </w:tc>
        <w:tc>
          <w:tcPr>
            <w:tcW w:w="2091" w:type="dxa"/>
          </w:tcPr>
          <w:p w:rsidR="004D73B9" w:rsidRPr="00F4657E" w:rsidRDefault="002433C9">
            <w:pPr>
              <w:pStyle w:val="TableParagraph"/>
              <w:spacing w:line="234" w:lineRule="exact"/>
              <w:ind w:left="932"/>
              <w:jc w:val="left"/>
            </w:pPr>
            <w:r w:rsidRPr="00F4657E">
              <w:t>86</w:t>
            </w:r>
          </w:p>
        </w:tc>
        <w:tc>
          <w:tcPr>
            <w:tcW w:w="1736" w:type="dxa"/>
          </w:tcPr>
          <w:p w:rsidR="004D73B9" w:rsidRPr="00F4657E" w:rsidRDefault="002433C9">
            <w:pPr>
              <w:pStyle w:val="TableParagraph"/>
              <w:spacing w:line="234" w:lineRule="exact"/>
              <w:ind w:left="682" w:right="673"/>
              <w:jc w:val="center"/>
            </w:pPr>
            <w:r w:rsidRPr="00F4657E">
              <w:t>231</w:t>
            </w:r>
          </w:p>
        </w:tc>
        <w:tc>
          <w:tcPr>
            <w:tcW w:w="2305" w:type="dxa"/>
          </w:tcPr>
          <w:p w:rsidR="004D73B9" w:rsidRPr="00F4657E" w:rsidRDefault="002433C9">
            <w:pPr>
              <w:pStyle w:val="TableParagraph"/>
              <w:spacing w:line="234" w:lineRule="exact"/>
              <w:ind w:left="6"/>
              <w:jc w:val="center"/>
            </w:pPr>
            <w:proofErr w:type="gramStart"/>
            <w:r w:rsidRPr="00F4657E">
              <w:t>Ю</w:t>
            </w:r>
            <w:proofErr w:type="gramEnd"/>
          </w:p>
        </w:tc>
        <w:tc>
          <w:tcPr>
            <w:tcW w:w="2100" w:type="dxa"/>
          </w:tcPr>
          <w:p w:rsidR="004D73B9" w:rsidRPr="00F4657E" w:rsidRDefault="002433C9">
            <w:pPr>
              <w:pStyle w:val="TableParagraph"/>
              <w:spacing w:line="234" w:lineRule="exact"/>
              <w:ind w:left="149" w:right="144"/>
              <w:jc w:val="center"/>
            </w:pPr>
            <w:r w:rsidRPr="00F4657E">
              <w:t>5,5</w:t>
            </w:r>
          </w:p>
        </w:tc>
        <w:tc>
          <w:tcPr>
            <w:tcW w:w="2000" w:type="dxa"/>
          </w:tcPr>
          <w:p w:rsidR="004D73B9" w:rsidRPr="00F4657E" w:rsidRDefault="002433C9">
            <w:pPr>
              <w:pStyle w:val="TableParagraph"/>
              <w:spacing w:line="234" w:lineRule="exact"/>
              <w:ind w:left="859"/>
              <w:jc w:val="left"/>
            </w:pPr>
            <w:r w:rsidRPr="00F4657E">
              <w:t>4,2</w:t>
            </w:r>
          </w:p>
        </w:tc>
      </w:tr>
      <w:tr w:rsidR="004D73B9" w:rsidRPr="002240EC">
        <w:trPr>
          <w:trHeight w:val="251"/>
        </w:trPr>
        <w:tc>
          <w:tcPr>
            <w:tcW w:w="2312" w:type="dxa"/>
          </w:tcPr>
          <w:p w:rsidR="004D73B9" w:rsidRPr="00F4657E" w:rsidRDefault="002433C9">
            <w:pPr>
              <w:pStyle w:val="TableParagraph"/>
              <w:spacing w:line="232" w:lineRule="exact"/>
              <w:ind w:left="28"/>
              <w:jc w:val="left"/>
              <w:rPr>
                <w:b/>
              </w:rPr>
            </w:pPr>
            <w:r w:rsidRPr="00F4657E">
              <w:t>Тихвин</w:t>
            </w:r>
            <w:r w:rsidRPr="00F4657E">
              <w:rPr>
                <w:b/>
              </w:rPr>
              <w:t>*</w:t>
            </w:r>
          </w:p>
        </w:tc>
        <w:tc>
          <w:tcPr>
            <w:tcW w:w="2089" w:type="dxa"/>
          </w:tcPr>
          <w:p w:rsidR="004D73B9" w:rsidRPr="00F4657E" w:rsidRDefault="002433C9">
            <w:pPr>
              <w:pStyle w:val="TableParagraph"/>
              <w:spacing w:line="232" w:lineRule="exact"/>
              <w:ind w:left="933"/>
              <w:jc w:val="left"/>
            </w:pPr>
            <w:r w:rsidRPr="00F4657E">
              <w:t>86</w:t>
            </w:r>
          </w:p>
        </w:tc>
        <w:tc>
          <w:tcPr>
            <w:tcW w:w="2091" w:type="dxa"/>
          </w:tcPr>
          <w:p w:rsidR="004D73B9" w:rsidRPr="00F4657E" w:rsidRDefault="002433C9">
            <w:pPr>
              <w:pStyle w:val="TableParagraph"/>
              <w:spacing w:line="232" w:lineRule="exact"/>
              <w:ind w:left="932"/>
              <w:jc w:val="left"/>
            </w:pPr>
            <w:r w:rsidRPr="00F4657E">
              <w:t>85</w:t>
            </w:r>
          </w:p>
        </w:tc>
        <w:tc>
          <w:tcPr>
            <w:tcW w:w="1736" w:type="dxa"/>
          </w:tcPr>
          <w:p w:rsidR="004D73B9" w:rsidRPr="00F4657E" w:rsidRDefault="002433C9">
            <w:pPr>
              <w:pStyle w:val="TableParagraph"/>
              <w:spacing w:line="232" w:lineRule="exact"/>
              <w:ind w:left="682" w:right="673"/>
              <w:jc w:val="center"/>
            </w:pPr>
            <w:r w:rsidRPr="00F4657E">
              <w:t>257</w:t>
            </w:r>
          </w:p>
        </w:tc>
        <w:tc>
          <w:tcPr>
            <w:tcW w:w="2305" w:type="dxa"/>
          </w:tcPr>
          <w:p w:rsidR="004D73B9" w:rsidRPr="00F4657E" w:rsidRDefault="002433C9">
            <w:pPr>
              <w:pStyle w:val="TableParagraph"/>
              <w:spacing w:line="232" w:lineRule="exact"/>
              <w:ind w:left="6"/>
              <w:jc w:val="center"/>
            </w:pPr>
            <w:proofErr w:type="gramStart"/>
            <w:r w:rsidRPr="00F4657E">
              <w:t>Ю</w:t>
            </w:r>
            <w:proofErr w:type="gramEnd"/>
          </w:p>
        </w:tc>
        <w:tc>
          <w:tcPr>
            <w:tcW w:w="2100" w:type="dxa"/>
          </w:tcPr>
          <w:p w:rsidR="004D73B9" w:rsidRPr="00F4657E" w:rsidRDefault="002433C9">
            <w:pPr>
              <w:pStyle w:val="TableParagraph"/>
              <w:spacing w:line="232" w:lineRule="exact"/>
              <w:ind w:left="149" w:right="144"/>
              <w:jc w:val="center"/>
            </w:pPr>
            <w:r w:rsidRPr="00F4657E">
              <w:t>3,3</w:t>
            </w:r>
          </w:p>
        </w:tc>
        <w:tc>
          <w:tcPr>
            <w:tcW w:w="2000" w:type="dxa"/>
          </w:tcPr>
          <w:p w:rsidR="004D73B9" w:rsidRPr="00F4657E" w:rsidRDefault="002433C9">
            <w:pPr>
              <w:pStyle w:val="TableParagraph"/>
              <w:spacing w:line="232" w:lineRule="exact"/>
              <w:ind w:left="859"/>
              <w:jc w:val="left"/>
            </w:pPr>
            <w:r w:rsidRPr="00F4657E">
              <w:t>2,8</w:t>
            </w:r>
          </w:p>
        </w:tc>
      </w:tr>
    </w:tbl>
    <w:p w:rsidR="004D73B9" w:rsidRDefault="004D73B9">
      <w:pPr>
        <w:pStyle w:val="a3"/>
        <w:spacing w:before="6"/>
        <w:rPr>
          <w:sz w:val="15"/>
        </w:rPr>
      </w:pPr>
    </w:p>
    <w:p w:rsidR="004D73B9" w:rsidRDefault="002433C9">
      <w:pPr>
        <w:pStyle w:val="a3"/>
        <w:spacing w:before="90"/>
        <w:ind w:left="152"/>
      </w:pPr>
      <w:r>
        <w:t>* – климатические параметры рассчитаны за период наблюдений 1966-2010 гг.</w:t>
      </w:r>
    </w:p>
    <w:p w:rsidR="004D73B9" w:rsidRDefault="004D73B9">
      <w:pPr>
        <w:sectPr w:rsidR="004D73B9">
          <w:headerReference w:type="default" r:id="rId17"/>
          <w:footerReference w:type="default" r:id="rId18"/>
          <w:pgSz w:w="16840" w:h="11910" w:orient="landscape"/>
          <w:pgMar w:top="1000" w:right="900" w:bottom="1580" w:left="980" w:header="713" w:footer="1381" w:gutter="0"/>
          <w:pgNumType w:start="9"/>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20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202" name="Line 136"/>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5"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CZ1ychpAgAATwUAAA4AAAAAAAAAAAAAAAAALgIAAGRy&#10;cy9lMm9Eb2MueG1sUEsBAi0AFAAGAAgAAAAhAO79D2HbAAAABAEAAA8AAAAAAAAAAAAAAAAAwwQA&#10;AGRycy9kb3ducmV2LnhtbFBLBQYAAAAABAAEAPMAAADLBQAAAAA=&#10;">
                <v:line id="Line 136"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w10:anchorlock/>
              </v:group>
            </w:pict>
          </mc:Fallback>
        </mc:AlternateContent>
      </w:r>
    </w:p>
    <w:p w:rsidR="004D73B9" w:rsidRDefault="004D73B9">
      <w:pPr>
        <w:pStyle w:val="a3"/>
        <w:rPr>
          <w:sz w:val="20"/>
        </w:rPr>
      </w:pPr>
    </w:p>
    <w:p w:rsidR="004D73B9" w:rsidRDefault="004D73B9">
      <w:pPr>
        <w:pStyle w:val="a3"/>
        <w:rPr>
          <w:sz w:val="20"/>
        </w:rPr>
      </w:pPr>
    </w:p>
    <w:p w:rsidR="004D73B9" w:rsidRDefault="004D73B9">
      <w:pPr>
        <w:pStyle w:val="a3"/>
        <w:spacing w:before="8"/>
        <w:rPr>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1136"/>
        <w:gridCol w:w="1318"/>
        <w:gridCol w:w="1319"/>
        <w:gridCol w:w="1059"/>
        <w:gridCol w:w="1062"/>
        <w:gridCol w:w="1143"/>
        <w:gridCol w:w="1095"/>
        <w:gridCol w:w="1098"/>
        <w:gridCol w:w="1157"/>
        <w:gridCol w:w="1015"/>
        <w:gridCol w:w="1246"/>
        <w:gridCol w:w="1030"/>
      </w:tblGrid>
      <w:tr w:rsidR="004D73B9">
        <w:trPr>
          <w:trHeight w:val="2529"/>
        </w:trPr>
        <w:tc>
          <w:tcPr>
            <w:tcW w:w="1040" w:type="dxa"/>
            <w:shd w:val="clear" w:color="auto" w:fill="DBE4F0"/>
          </w:tcPr>
          <w:p w:rsidR="004D73B9" w:rsidRDefault="004D73B9">
            <w:pPr>
              <w:pStyle w:val="TableParagraph"/>
              <w:jc w:val="left"/>
              <w:rPr>
                <w:sz w:val="24"/>
              </w:rPr>
            </w:pPr>
          </w:p>
          <w:p w:rsidR="004D73B9" w:rsidRDefault="004D73B9">
            <w:pPr>
              <w:pStyle w:val="TableParagraph"/>
              <w:spacing w:before="6"/>
              <w:jc w:val="left"/>
              <w:rPr>
                <w:sz w:val="30"/>
              </w:rPr>
            </w:pPr>
          </w:p>
          <w:p w:rsidR="004D73B9" w:rsidRDefault="002433C9">
            <w:pPr>
              <w:pStyle w:val="TableParagraph"/>
              <w:ind w:left="129" w:right="118" w:firstLine="4"/>
              <w:jc w:val="center"/>
            </w:pPr>
            <w:proofErr w:type="spellStart"/>
            <w:r>
              <w:t>Респу</w:t>
            </w:r>
            <w:proofErr w:type="gramStart"/>
            <w:r>
              <w:t>б</w:t>
            </w:r>
            <w:proofErr w:type="spellEnd"/>
            <w:r>
              <w:t>-</w:t>
            </w:r>
            <w:proofErr w:type="gramEnd"/>
            <w:r>
              <w:t xml:space="preserve"> лика, край, область, пункт</w:t>
            </w:r>
          </w:p>
        </w:tc>
        <w:tc>
          <w:tcPr>
            <w:tcW w:w="1136" w:type="dxa"/>
            <w:shd w:val="clear" w:color="auto" w:fill="DBE4F0"/>
          </w:tcPr>
          <w:p w:rsidR="004D73B9" w:rsidRDefault="004D73B9">
            <w:pPr>
              <w:pStyle w:val="TableParagraph"/>
              <w:jc w:val="left"/>
              <w:rPr>
                <w:sz w:val="24"/>
              </w:rPr>
            </w:pPr>
          </w:p>
          <w:p w:rsidR="004D73B9" w:rsidRDefault="004D73B9">
            <w:pPr>
              <w:pStyle w:val="TableParagraph"/>
              <w:jc w:val="left"/>
              <w:rPr>
                <w:sz w:val="24"/>
              </w:rPr>
            </w:pPr>
          </w:p>
          <w:p w:rsidR="004D73B9" w:rsidRDefault="002433C9">
            <w:pPr>
              <w:pStyle w:val="TableParagraph"/>
              <w:spacing w:before="200"/>
              <w:ind w:left="28" w:right="14"/>
              <w:jc w:val="center"/>
            </w:pPr>
            <w:bookmarkStart w:id="9" w:name="_bookmark9"/>
            <w:bookmarkEnd w:id="9"/>
            <w:proofErr w:type="spellStart"/>
            <w:r>
              <w:t>Барометр</w:t>
            </w:r>
            <w:proofErr w:type="gramStart"/>
            <w:r>
              <w:t>и</w:t>
            </w:r>
            <w:proofErr w:type="spellEnd"/>
            <w:r>
              <w:t>-</w:t>
            </w:r>
            <w:proofErr w:type="gramEnd"/>
            <w:r>
              <w:t xml:space="preserve"> </w:t>
            </w:r>
            <w:proofErr w:type="spellStart"/>
            <w:r>
              <w:t>ческое</w:t>
            </w:r>
            <w:proofErr w:type="spellEnd"/>
            <w:r>
              <w:t xml:space="preserve"> давление, </w:t>
            </w:r>
            <w:proofErr w:type="spellStart"/>
            <w:r>
              <w:t>гПа</w:t>
            </w:r>
            <w:proofErr w:type="spellEnd"/>
          </w:p>
        </w:tc>
        <w:tc>
          <w:tcPr>
            <w:tcW w:w="1318" w:type="dxa"/>
            <w:shd w:val="clear" w:color="auto" w:fill="DBE4F0"/>
          </w:tcPr>
          <w:p w:rsidR="004D73B9" w:rsidRDefault="004D73B9">
            <w:pPr>
              <w:pStyle w:val="TableParagraph"/>
              <w:jc w:val="left"/>
              <w:rPr>
                <w:sz w:val="24"/>
              </w:rPr>
            </w:pPr>
          </w:p>
          <w:p w:rsidR="004D73B9" w:rsidRDefault="004D73B9">
            <w:pPr>
              <w:pStyle w:val="TableParagraph"/>
              <w:jc w:val="left"/>
              <w:rPr>
                <w:sz w:val="24"/>
              </w:rPr>
            </w:pPr>
          </w:p>
          <w:p w:rsidR="004D73B9" w:rsidRDefault="002433C9">
            <w:pPr>
              <w:pStyle w:val="TableParagraph"/>
              <w:spacing w:before="200"/>
              <w:ind w:left="53" w:right="43"/>
              <w:jc w:val="center"/>
            </w:pPr>
            <w:r>
              <w:t>Температура воздуха, °С, обеспече</w:t>
            </w:r>
            <w:proofErr w:type="gramStart"/>
            <w:r>
              <w:t>н-</w:t>
            </w:r>
            <w:proofErr w:type="gramEnd"/>
            <w:r>
              <w:t xml:space="preserve"> </w:t>
            </w:r>
            <w:proofErr w:type="spellStart"/>
            <w:r>
              <w:t>ностью</w:t>
            </w:r>
            <w:proofErr w:type="spellEnd"/>
            <w:r>
              <w:t xml:space="preserve"> 0,95</w:t>
            </w:r>
          </w:p>
        </w:tc>
        <w:tc>
          <w:tcPr>
            <w:tcW w:w="1319" w:type="dxa"/>
            <w:shd w:val="clear" w:color="auto" w:fill="DBE4F0"/>
          </w:tcPr>
          <w:p w:rsidR="004D73B9" w:rsidRDefault="004D73B9">
            <w:pPr>
              <w:pStyle w:val="TableParagraph"/>
              <w:jc w:val="left"/>
              <w:rPr>
                <w:sz w:val="24"/>
              </w:rPr>
            </w:pPr>
          </w:p>
          <w:p w:rsidR="004D73B9" w:rsidRDefault="004D73B9">
            <w:pPr>
              <w:pStyle w:val="TableParagraph"/>
              <w:jc w:val="left"/>
              <w:rPr>
                <w:sz w:val="24"/>
              </w:rPr>
            </w:pPr>
          </w:p>
          <w:p w:rsidR="004D73B9" w:rsidRDefault="002433C9">
            <w:pPr>
              <w:pStyle w:val="TableParagraph"/>
              <w:spacing w:before="200"/>
              <w:ind w:left="54" w:right="44"/>
              <w:jc w:val="center"/>
            </w:pPr>
            <w:r>
              <w:t>Температура воздуха, °С, обеспече</w:t>
            </w:r>
            <w:proofErr w:type="gramStart"/>
            <w:r>
              <w:t>н-</w:t>
            </w:r>
            <w:proofErr w:type="gramEnd"/>
            <w:r>
              <w:t xml:space="preserve"> </w:t>
            </w:r>
            <w:proofErr w:type="spellStart"/>
            <w:r>
              <w:t>ностью</w:t>
            </w:r>
            <w:proofErr w:type="spellEnd"/>
            <w:r>
              <w:t xml:space="preserve"> 0,98</w:t>
            </w:r>
          </w:p>
        </w:tc>
        <w:tc>
          <w:tcPr>
            <w:tcW w:w="1059" w:type="dxa"/>
            <w:shd w:val="clear" w:color="auto" w:fill="DBE4F0"/>
          </w:tcPr>
          <w:p w:rsidR="004D73B9" w:rsidRDefault="002433C9">
            <w:pPr>
              <w:pStyle w:val="TableParagraph"/>
              <w:spacing w:before="121"/>
              <w:ind w:left="28" w:right="21" w:firstLine="1"/>
              <w:jc w:val="center"/>
            </w:pPr>
            <w:r>
              <w:t>Средняя макс</w:t>
            </w:r>
            <w:proofErr w:type="gramStart"/>
            <w:r>
              <w:t>и-</w:t>
            </w:r>
            <w:proofErr w:type="gramEnd"/>
            <w:r>
              <w:t xml:space="preserve"> </w:t>
            </w:r>
            <w:proofErr w:type="spellStart"/>
            <w:r>
              <w:t>мальная</w:t>
            </w:r>
            <w:proofErr w:type="spellEnd"/>
            <w:r>
              <w:t xml:space="preserve"> темпе- </w:t>
            </w:r>
            <w:proofErr w:type="spellStart"/>
            <w:r>
              <w:t>ратура</w:t>
            </w:r>
            <w:proofErr w:type="spellEnd"/>
            <w:r>
              <w:t xml:space="preserve"> воздуха наиболее теплого месяца, °С</w:t>
            </w:r>
          </w:p>
        </w:tc>
        <w:tc>
          <w:tcPr>
            <w:tcW w:w="1062" w:type="dxa"/>
            <w:shd w:val="clear" w:color="auto" w:fill="DBE4F0"/>
          </w:tcPr>
          <w:p w:rsidR="004D73B9" w:rsidRDefault="004D73B9">
            <w:pPr>
              <w:pStyle w:val="TableParagraph"/>
              <w:spacing w:before="4"/>
              <w:jc w:val="left"/>
              <w:rPr>
                <w:sz w:val="21"/>
              </w:rPr>
            </w:pPr>
          </w:p>
          <w:p w:rsidR="004D73B9" w:rsidRDefault="002433C9">
            <w:pPr>
              <w:pStyle w:val="TableParagraph"/>
              <w:ind w:left="133" w:right="132" w:firstLine="4"/>
              <w:jc w:val="center"/>
            </w:pPr>
            <w:proofErr w:type="spellStart"/>
            <w:r>
              <w:t>Абс</w:t>
            </w:r>
            <w:proofErr w:type="gramStart"/>
            <w:r>
              <w:t>о</w:t>
            </w:r>
            <w:proofErr w:type="spellEnd"/>
            <w:r>
              <w:t>-</w:t>
            </w:r>
            <w:proofErr w:type="gramEnd"/>
            <w:r>
              <w:t xml:space="preserve"> </w:t>
            </w:r>
            <w:proofErr w:type="spellStart"/>
            <w:r>
              <w:t>лютная</w:t>
            </w:r>
            <w:proofErr w:type="spellEnd"/>
            <w:r>
              <w:t xml:space="preserve"> макси- </w:t>
            </w:r>
            <w:proofErr w:type="spellStart"/>
            <w:r>
              <w:t>мальная</w:t>
            </w:r>
            <w:proofErr w:type="spellEnd"/>
            <w:r>
              <w:t xml:space="preserve"> темпе- </w:t>
            </w:r>
            <w:proofErr w:type="spellStart"/>
            <w:r>
              <w:t>ратура</w:t>
            </w:r>
            <w:proofErr w:type="spellEnd"/>
            <w:r>
              <w:t xml:space="preserve"> воздуха,</w:t>
            </w:r>
          </w:p>
          <w:p w:rsidR="004D73B9" w:rsidRDefault="002433C9">
            <w:pPr>
              <w:pStyle w:val="TableParagraph"/>
              <w:spacing w:before="1"/>
              <w:ind w:left="388" w:right="389"/>
              <w:jc w:val="center"/>
            </w:pPr>
            <w:r>
              <w:t>°С</w:t>
            </w:r>
          </w:p>
        </w:tc>
        <w:tc>
          <w:tcPr>
            <w:tcW w:w="1143" w:type="dxa"/>
            <w:shd w:val="clear" w:color="auto" w:fill="DBE4F0"/>
          </w:tcPr>
          <w:p w:rsidR="004D73B9" w:rsidRDefault="002433C9">
            <w:pPr>
              <w:pStyle w:val="TableParagraph"/>
              <w:spacing w:before="121"/>
              <w:ind w:left="32" w:right="29" w:firstLine="1"/>
              <w:jc w:val="center"/>
            </w:pPr>
            <w:r>
              <w:t>Средняя суточная ампли-туда темп</w:t>
            </w:r>
            <w:proofErr w:type="gramStart"/>
            <w:r>
              <w:t>е-</w:t>
            </w:r>
            <w:proofErr w:type="gramEnd"/>
            <w:r>
              <w:t xml:space="preserve"> </w:t>
            </w:r>
            <w:proofErr w:type="spellStart"/>
            <w:r>
              <w:t>ратуры</w:t>
            </w:r>
            <w:proofErr w:type="spellEnd"/>
            <w:r>
              <w:t xml:space="preserve"> воздуха наиболее теплого месяца, °С</w:t>
            </w:r>
          </w:p>
        </w:tc>
        <w:tc>
          <w:tcPr>
            <w:tcW w:w="1095" w:type="dxa"/>
            <w:shd w:val="clear" w:color="auto" w:fill="DBE4F0"/>
          </w:tcPr>
          <w:p w:rsidR="004D73B9" w:rsidRDefault="002433C9">
            <w:pPr>
              <w:pStyle w:val="TableParagraph"/>
              <w:spacing w:before="121"/>
              <w:ind w:left="48" w:right="46"/>
              <w:jc w:val="center"/>
            </w:pPr>
            <w:r>
              <w:t>Средняя месячная относ</w:t>
            </w:r>
            <w:proofErr w:type="gramStart"/>
            <w:r>
              <w:t>и-</w:t>
            </w:r>
            <w:proofErr w:type="gramEnd"/>
            <w:r>
              <w:t xml:space="preserve"> тельная влажность воздуха наиболее теплого месяца, %</w:t>
            </w:r>
          </w:p>
        </w:tc>
        <w:tc>
          <w:tcPr>
            <w:tcW w:w="1098" w:type="dxa"/>
            <w:shd w:val="clear" w:color="auto" w:fill="DBE4F0"/>
          </w:tcPr>
          <w:p w:rsidR="004D73B9" w:rsidRDefault="002433C9">
            <w:pPr>
              <w:pStyle w:val="TableParagraph"/>
              <w:ind w:left="50" w:right="47"/>
              <w:jc w:val="center"/>
            </w:pPr>
            <w:r>
              <w:t>Средняя месячная относ</w:t>
            </w:r>
            <w:proofErr w:type="gramStart"/>
            <w:r>
              <w:t>и-</w:t>
            </w:r>
            <w:proofErr w:type="gramEnd"/>
            <w:r>
              <w:t xml:space="preserve"> тельная влажность воздуха в 15 ч наиболее теплого</w:t>
            </w:r>
          </w:p>
          <w:p w:rsidR="004D73B9" w:rsidRDefault="002433C9">
            <w:pPr>
              <w:pStyle w:val="TableParagraph"/>
              <w:spacing w:line="238" w:lineRule="exact"/>
              <w:ind w:left="49" w:right="47"/>
              <w:jc w:val="center"/>
            </w:pPr>
            <w:r>
              <w:t>месяца, %</w:t>
            </w:r>
          </w:p>
        </w:tc>
        <w:tc>
          <w:tcPr>
            <w:tcW w:w="1157" w:type="dxa"/>
            <w:shd w:val="clear" w:color="auto" w:fill="DBE4F0"/>
          </w:tcPr>
          <w:p w:rsidR="004D73B9" w:rsidRDefault="004D73B9">
            <w:pPr>
              <w:pStyle w:val="TableParagraph"/>
              <w:jc w:val="left"/>
              <w:rPr>
                <w:sz w:val="24"/>
              </w:rPr>
            </w:pPr>
          </w:p>
          <w:p w:rsidR="004D73B9" w:rsidRDefault="004D73B9">
            <w:pPr>
              <w:pStyle w:val="TableParagraph"/>
              <w:spacing w:before="6"/>
              <w:jc w:val="left"/>
              <w:rPr>
                <w:sz w:val="30"/>
              </w:rPr>
            </w:pPr>
          </w:p>
          <w:p w:rsidR="004D73B9" w:rsidRDefault="002433C9">
            <w:pPr>
              <w:pStyle w:val="TableParagraph"/>
              <w:ind w:left="29" w:right="26"/>
              <w:jc w:val="center"/>
            </w:pPr>
            <w:r>
              <w:rPr>
                <w:spacing w:val="-1"/>
              </w:rPr>
              <w:t xml:space="preserve">Количество </w:t>
            </w:r>
            <w:r>
              <w:t xml:space="preserve">осадков за апрель - октябрь, </w:t>
            </w:r>
            <w:proofErr w:type="gramStart"/>
            <w:r>
              <w:t>мм</w:t>
            </w:r>
            <w:proofErr w:type="gramEnd"/>
          </w:p>
        </w:tc>
        <w:tc>
          <w:tcPr>
            <w:tcW w:w="1015" w:type="dxa"/>
            <w:shd w:val="clear" w:color="auto" w:fill="DBE4F0"/>
          </w:tcPr>
          <w:p w:rsidR="004D73B9" w:rsidRDefault="004D73B9">
            <w:pPr>
              <w:pStyle w:val="TableParagraph"/>
              <w:jc w:val="left"/>
              <w:rPr>
                <w:sz w:val="24"/>
              </w:rPr>
            </w:pPr>
          </w:p>
          <w:p w:rsidR="004D73B9" w:rsidRDefault="004D73B9">
            <w:pPr>
              <w:pStyle w:val="TableParagraph"/>
              <w:jc w:val="left"/>
              <w:rPr>
                <w:sz w:val="24"/>
              </w:rPr>
            </w:pPr>
          </w:p>
          <w:p w:rsidR="004D73B9" w:rsidRDefault="002433C9">
            <w:pPr>
              <w:pStyle w:val="TableParagraph"/>
              <w:spacing w:before="200"/>
              <w:ind w:left="25" w:right="22"/>
              <w:jc w:val="center"/>
            </w:pPr>
            <w:r>
              <w:t xml:space="preserve">Суточный максимум осадков, </w:t>
            </w:r>
            <w:proofErr w:type="gramStart"/>
            <w:r>
              <w:t>мм</w:t>
            </w:r>
            <w:proofErr w:type="gramEnd"/>
          </w:p>
        </w:tc>
        <w:tc>
          <w:tcPr>
            <w:tcW w:w="1246" w:type="dxa"/>
            <w:shd w:val="clear" w:color="auto" w:fill="DBE4F0"/>
          </w:tcPr>
          <w:p w:rsidR="004D73B9" w:rsidRDefault="004D73B9">
            <w:pPr>
              <w:pStyle w:val="TableParagraph"/>
              <w:jc w:val="left"/>
              <w:rPr>
                <w:sz w:val="24"/>
              </w:rPr>
            </w:pPr>
          </w:p>
          <w:p w:rsidR="004D73B9" w:rsidRDefault="004D73B9">
            <w:pPr>
              <w:pStyle w:val="TableParagraph"/>
              <w:spacing w:before="5"/>
              <w:jc w:val="left"/>
              <w:rPr>
                <w:sz w:val="19"/>
              </w:rPr>
            </w:pPr>
          </w:p>
          <w:p w:rsidR="004D73B9" w:rsidRDefault="002433C9">
            <w:pPr>
              <w:pStyle w:val="TableParagraph"/>
              <w:ind w:left="23" w:right="23" w:firstLine="2"/>
              <w:jc w:val="center"/>
            </w:pPr>
            <w:proofErr w:type="spellStart"/>
            <w:r>
              <w:t>Преобл</w:t>
            </w:r>
            <w:proofErr w:type="gramStart"/>
            <w:r>
              <w:t>а</w:t>
            </w:r>
            <w:proofErr w:type="spellEnd"/>
            <w:r>
              <w:t>-</w:t>
            </w:r>
            <w:proofErr w:type="gramEnd"/>
            <w:r>
              <w:t xml:space="preserve"> дающее направление ветра за июнь - август</w:t>
            </w:r>
          </w:p>
        </w:tc>
        <w:tc>
          <w:tcPr>
            <w:tcW w:w="1030" w:type="dxa"/>
            <w:shd w:val="clear" w:color="auto" w:fill="DBE4F0"/>
          </w:tcPr>
          <w:p w:rsidR="004D73B9" w:rsidRDefault="004D73B9">
            <w:pPr>
              <w:pStyle w:val="TableParagraph"/>
              <w:spacing w:before="4"/>
              <w:jc w:val="left"/>
              <w:rPr>
                <w:sz w:val="21"/>
              </w:rPr>
            </w:pPr>
          </w:p>
          <w:p w:rsidR="004D73B9" w:rsidRDefault="002433C9">
            <w:pPr>
              <w:pStyle w:val="TableParagraph"/>
              <w:ind w:left="35" w:right="34" w:firstLine="1"/>
              <w:jc w:val="center"/>
            </w:pPr>
            <w:r>
              <w:t>Мин</w:t>
            </w:r>
            <w:proofErr w:type="gramStart"/>
            <w:r>
              <w:t>и-</w:t>
            </w:r>
            <w:proofErr w:type="gramEnd"/>
            <w:r>
              <w:t xml:space="preserve"> </w:t>
            </w:r>
            <w:proofErr w:type="spellStart"/>
            <w:r>
              <w:t>мальная</w:t>
            </w:r>
            <w:proofErr w:type="spellEnd"/>
            <w:r>
              <w:t xml:space="preserve"> из    средних скоростей ветра по румбам за июль, м/с</w:t>
            </w:r>
          </w:p>
        </w:tc>
      </w:tr>
      <w:tr w:rsidR="004D73B9">
        <w:trPr>
          <w:trHeight w:val="254"/>
        </w:trPr>
        <w:tc>
          <w:tcPr>
            <w:tcW w:w="14718" w:type="dxa"/>
            <w:gridSpan w:val="13"/>
          </w:tcPr>
          <w:p w:rsidR="004D73B9" w:rsidRDefault="002433C9">
            <w:pPr>
              <w:pStyle w:val="TableParagraph"/>
              <w:spacing w:line="234" w:lineRule="exact"/>
              <w:ind w:left="6151" w:right="6147"/>
              <w:jc w:val="center"/>
              <w:rPr>
                <w:b/>
              </w:rPr>
            </w:pPr>
            <w:r>
              <w:rPr>
                <w:b/>
              </w:rPr>
              <w:t>Ленинградская область</w:t>
            </w:r>
          </w:p>
        </w:tc>
      </w:tr>
      <w:tr w:rsidR="004D73B9" w:rsidRPr="00F4657E">
        <w:trPr>
          <w:trHeight w:val="251"/>
        </w:trPr>
        <w:tc>
          <w:tcPr>
            <w:tcW w:w="1040" w:type="dxa"/>
          </w:tcPr>
          <w:p w:rsidR="004D73B9" w:rsidRPr="00F4657E" w:rsidRDefault="002433C9">
            <w:pPr>
              <w:pStyle w:val="TableParagraph"/>
              <w:spacing w:line="232" w:lineRule="exact"/>
              <w:ind w:left="28"/>
              <w:jc w:val="left"/>
            </w:pPr>
            <w:r w:rsidRPr="00F4657E">
              <w:t>Тихвин</w:t>
            </w:r>
          </w:p>
        </w:tc>
        <w:tc>
          <w:tcPr>
            <w:tcW w:w="1136" w:type="dxa"/>
          </w:tcPr>
          <w:p w:rsidR="004D73B9" w:rsidRPr="00F4657E" w:rsidRDefault="002433C9" w:rsidP="004E3C5C">
            <w:pPr>
              <w:pStyle w:val="TableParagraph"/>
              <w:spacing w:line="232" w:lineRule="exact"/>
              <w:ind w:left="24" w:right="14"/>
              <w:jc w:val="center"/>
            </w:pPr>
            <w:r w:rsidRPr="00F4657E">
              <w:t>100</w:t>
            </w:r>
            <w:r w:rsidR="002240EC" w:rsidRPr="00F4657E">
              <w:t>6</w:t>
            </w:r>
          </w:p>
        </w:tc>
        <w:tc>
          <w:tcPr>
            <w:tcW w:w="1318" w:type="dxa"/>
          </w:tcPr>
          <w:p w:rsidR="004D73B9" w:rsidRPr="00F4657E" w:rsidRDefault="002240EC" w:rsidP="004E3C5C">
            <w:pPr>
              <w:pStyle w:val="TableParagraph"/>
              <w:spacing w:line="232" w:lineRule="exact"/>
              <w:ind w:right="454"/>
              <w:jc w:val="center"/>
            </w:pPr>
            <w:r w:rsidRPr="00F4657E">
              <w:t>21</w:t>
            </w:r>
          </w:p>
        </w:tc>
        <w:tc>
          <w:tcPr>
            <w:tcW w:w="1319" w:type="dxa"/>
          </w:tcPr>
          <w:p w:rsidR="004D73B9" w:rsidRPr="00F4657E" w:rsidRDefault="002240EC" w:rsidP="004E3C5C">
            <w:pPr>
              <w:pStyle w:val="TableParagraph"/>
              <w:spacing w:line="232" w:lineRule="exact"/>
              <w:ind w:left="54" w:right="43"/>
              <w:jc w:val="center"/>
            </w:pPr>
            <w:r w:rsidRPr="00F4657E">
              <w:t>25</w:t>
            </w:r>
          </w:p>
        </w:tc>
        <w:tc>
          <w:tcPr>
            <w:tcW w:w="1059" w:type="dxa"/>
          </w:tcPr>
          <w:p w:rsidR="004D73B9" w:rsidRPr="00F4657E" w:rsidRDefault="002240EC" w:rsidP="004E3C5C">
            <w:pPr>
              <w:pStyle w:val="TableParagraph"/>
              <w:spacing w:line="232" w:lineRule="exact"/>
              <w:ind w:left="316" w:right="307"/>
              <w:jc w:val="center"/>
            </w:pPr>
            <w:r w:rsidRPr="00F4657E">
              <w:t>22,7</w:t>
            </w:r>
          </w:p>
        </w:tc>
        <w:tc>
          <w:tcPr>
            <w:tcW w:w="1062" w:type="dxa"/>
          </w:tcPr>
          <w:p w:rsidR="004D73B9" w:rsidRPr="00F4657E" w:rsidRDefault="002240EC" w:rsidP="004E3C5C">
            <w:pPr>
              <w:pStyle w:val="TableParagraph"/>
              <w:spacing w:line="232" w:lineRule="exact"/>
              <w:ind w:left="388" w:right="386"/>
              <w:jc w:val="center"/>
            </w:pPr>
            <w:r w:rsidRPr="00F4657E">
              <w:t>38</w:t>
            </w:r>
          </w:p>
        </w:tc>
        <w:tc>
          <w:tcPr>
            <w:tcW w:w="1143" w:type="dxa"/>
          </w:tcPr>
          <w:p w:rsidR="004D73B9" w:rsidRPr="00F4657E" w:rsidRDefault="002240EC" w:rsidP="004E3C5C">
            <w:pPr>
              <w:pStyle w:val="TableParagraph"/>
              <w:spacing w:line="232" w:lineRule="exact"/>
              <w:ind w:left="375"/>
              <w:jc w:val="center"/>
            </w:pPr>
            <w:r w:rsidRPr="00F4657E">
              <w:t>11,6</w:t>
            </w:r>
          </w:p>
        </w:tc>
        <w:tc>
          <w:tcPr>
            <w:tcW w:w="1095" w:type="dxa"/>
          </w:tcPr>
          <w:p w:rsidR="004D73B9" w:rsidRPr="00F4657E" w:rsidRDefault="002240EC" w:rsidP="004E3C5C">
            <w:pPr>
              <w:pStyle w:val="TableParagraph"/>
              <w:spacing w:line="232" w:lineRule="exact"/>
              <w:ind w:left="46" w:right="46"/>
              <w:jc w:val="center"/>
            </w:pPr>
            <w:r w:rsidRPr="00F4657E">
              <w:t>76</w:t>
            </w:r>
          </w:p>
        </w:tc>
        <w:tc>
          <w:tcPr>
            <w:tcW w:w="1098" w:type="dxa"/>
          </w:tcPr>
          <w:p w:rsidR="004D73B9" w:rsidRPr="00F4657E" w:rsidRDefault="002240EC" w:rsidP="004E3C5C">
            <w:pPr>
              <w:pStyle w:val="TableParagraph"/>
              <w:spacing w:line="232" w:lineRule="exact"/>
              <w:ind w:right="431"/>
              <w:jc w:val="center"/>
            </w:pPr>
            <w:r w:rsidRPr="00F4657E">
              <w:t>60</w:t>
            </w:r>
          </w:p>
        </w:tc>
        <w:tc>
          <w:tcPr>
            <w:tcW w:w="1157" w:type="dxa"/>
          </w:tcPr>
          <w:p w:rsidR="004D73B9" w:rsidRPr="00F4657E" w:rsidRDefault="002240EC" w:rsidP="004E3C5C">
            <w:pPr>
              <w:pStyle w:val="TableParagraph"/>
              <w:spacing w:line="232" w:lineRule="exact"/>
              <w:ind w:left="407"/>
              <w:jc w:val="center"/>
            </w:pPr>
            <w:r w:rsidRPr="00F4657E">
              <w:t>462</w:t>
            </w:r>
          </w:p>
        </w:tc>
        <w:tc>
          <w:tcPr>
            <w:tcW w:w="1015" w:type="dxa"/>
          </w:tcPr>
          <w:p w:rsidR="004D73B9" w:rsidRPr="00F4657E" w:rsidRDefault="002433C9" w:rsidP="004E3C5C">
            <w:pPr>
              <w:pStyle w:val="TableParagraph"/>
              <w:spacing w:line="232" w:lineRule="exact"/>
              <w:ind w:left="22" w:right="22"/>
              <w:jc w:val="center"/>
            </w:pPr>
            <w:r w:rsidRPr="00F4657E">
              <w:t>75</w:t>
            </w:r>
          </w:p>
        </w:tc>
        <w:tc>
          <w:tcPr>
            <w:tcW w:w="1246" w:type="dxa"/>
          </w:tcPr>
          <w:p w:rsidR="004D73B9" w:rsidRPr="00F4657E" w:rsidRDefault="002433C9" w:rsidP="004E3C5C">
            <w:pPr>
              <w:pStyle w:val="TableParagraph"/>
              <w:spacing w:line="232" w:lineRule="exact"/>
              <w:ind w:left="429" w:right="429"/>
              <w:jc w:val="center"/>
            </w:pPr>
            <w:proofErr w:type="gramStart"/>
            <w:r w:rsidRPr="00F4657E">
              <w:t>З</w:t>
            </w:r>
            <w:proofErr w:type="gramEnd"/>
          </w:p>
        </w:tc>
        <w:tc>
          <w:tcPr>
            <w:tcW w:w="1030" w:type="dxa"/>
          </w:tcPr>
          <w:p w:rsidR="004D73B9" w:rsidRPr="00F4657E" w:rsidRDefault="002240EC" w:rsidP="004E3C5C">
            <w:pPr>
              <w:pStyle w:val="TableParagraph"/>
              <w:spacing w:line="232" w:lineRule="exact"/>
              <w:jc w:val="center"/>
            </w:pPr>
            <w:r w:rsidRPr="00F4657E">
              <w:t>2,8</w:t>
            </w:r>
          </w:p>
        </w:tc>
      </w:tr>
      <w:tr w:rsidR="004D73B9" w:rsidRPr="00F4657E">
        <w:trPr>
          <w:trHeight w:val="506"/>
        </w:trPr>
        <w:tc>
          <w:tcPr>
            <w:tcW w:w="1040" w:type="dxa"/>
          </w:tcPr>
          <w:p w:rsidR="004D73B9" w:rsidRPr="00F4657E" w:rsidRDefault="002433C9">
            <w:pPr>
              <w:pStyle w:val="TableParagraph"/>
              <w:spacing w:line="247" w:lineRule="exact"/>
              <w:ind w:left="28"/>
              <w:jc w:val="left"/>
            </w:pPr>
            <w:r w:rsidRPr="00F4657E">
              <w:t>Санкт-</w:t>
            </w:r>
          </w:p>
          <w:p w:rsidR="004D73B9" w:rsidRPr="00F4657E" w:rsidRDefault="002433C9">
            <w:pPr>
              <w:pStyle w:val="TableParagraph"/>
              <w:spacing w:before="1" w:line="238" w:lineRule="exact"/>
              <w:ind w:left="28"/>
              <w:jc w:val="left"/>
            </w:pPr>
            <w:r w:rsidRPr="00F4657E">
              <w:t>Петербург</w:t>
            </w:r>
          </w:p>
        </w:tc>
        <w:tc>
          <w:tcPr>
            <w:tcW w:w="1136" w:type="dxa"/>
          </w:tcPr>
          <w:p w:rsidR="004D73B9" w:rsidRPr="00F4657E" w:rsidRDefault="002240EC" w:rsidP="004E3C5C">
            <w:pPr>
              <w:pStyle w:val="TableParagraph"/>
              <w:spacing w:before="121"/>
              <w:ind w:left="24" w:right="14"/>
              <w:jc w:val="center"/>
            </w:pPr>
            <w:r w:rsidRPr="00F4657E">
              <w:t>1013</w:t>
            </w:r>
          </w:p>
        </w:tc>
        <w:tc>
          <w:tcPr>
            <w:tcW w:w="1318" w:type="dxa"/>
          </w:tcPr>
          <w:p w:rsidR="004D73B9" w:rsidRPr="00F4657E" w:rsidRDefault="002240EC" w:rsidP="004E3C5C">
            <w:pPr>
              <w:pStyle w:val="TableParagraph"/>
              <w:spacing w:before="121"/>
              <w:ind w:right="454"/>
              <w:jc w:val="center"/>
            </w:pPr>
            <w:r w:rsidRPr="00F4657E">
              <w:t>22</w:t>
            </w:r>
          </w:p>
        </w:tc>
        <w:tc>
          <w:tcPr>
            <w:tcW w:w="1319" w:type="dxa"/>
          </w:tcPr>
          <w:p w:rsidR="004D73B9" w:rsidRPr="00F4657E" w:rsidRDefault="002240EC" w:rsidP="004E3C5C">
            <w:pPr>
              <w:pStyle w:val="TableParagraph"/>
              <w:spacing w:before="121"/>
              <w:ind w:left="54" w:right="43"/>
              <w:jc w:val="center"/>
            </w:pPr>
            <w:r w:rsidRPr="00F4657E">
              <w:t>25</w:t>
            </w:r>
          </w:p>
        </w:tc>
        <w:tc>
          <w:tcPr>
            <w:tcW w:w="1059" w:type="dxa"/>
          </w:tcPr>
          <w:p w:rsidR="004D73B9" w:rsidRPr="00F4657E" w:rsidRDefault="002240EC" w:rsidP="004E3C5C">
            <w:pPr>
              <w:pStyle w:val="TableParagraph"/>
              <w:spacing w:before="121"/>
              <w:ind w:left="313" w:right="307"/>
              <w:jc w:val="center"/>
            </w:pPr>
            <w:r w:rsidRPr="00F4657E">
              <w:t>22,1</w:t>
            </w:r>
          </w:p>
        </w:tc>
        <w:tc>
          <w:tcPr>
            <w:tcW w:w="1062" w:type="dxa"/>
          </w:tcPr>
          <w:p w:rsidR="004D73B9" w:rsidRPr="00F4657E" w:rsidRDefault="002240EC" w:rsidP="004E3C5C">
            <w:pPr>
              <w:pStyle w:val="TableParagraph"/>
              <w:spacing w:before="121"/>
              <w:ind w:left="388" w:right="386"/>
              <w:jc w:val="center"/>
            </w:pPr>
            <w:r w:rsidRPr="00F4657E">
              <w:t>37</w:t>
            </w:r>
          </w:p>
        </w:tc>
        <w:tc>
          <w:tcPr>
            <w:tcW w:w="1143" w:type="dxa"/>
          </w:tcPr>
          <w:p w:rsidR="004D73B9" w:rsidRPr="00F4657E" w:rsidRDefault="002240EC" w:rsidP="004E3C5C">
            <w:pPr>
              <w:pStyle w:val="TableParagraph"/>
              <w:spacing w:before="121"/>
              <w:ind w:left="430"/>
              <w:jc w:val="center"/>
            </w:pPr>
            <w:r w:rsidRPr="00F4657E">
              <w:t>8,0</w:t>
            </w:r>
          </w:p>
        </w:tc>
        <w:tc>
          <w:tcPr>
            <w:tcW w:w="1095" w:type="dxa"/>
          </w:tcPr>
          <w:p w:rsidR="004D73B9" w:rsidRPr="00F4657E" w:rsidRDefault="002240EC" w:rsidP="004E3C5C">
            <w:pPr>
              <w:pStyle w:val="TableParagraph"/>
              <w:spacing w:before="121"/>
              <w:ind w:left="46" w:right="46"/>
              <w:jc w:val="center"/>
            </w:pPr>
            <w:r w:rsidRPr="00F4657E">
              <w:t>72</w:t>
            </w:r>
          </w:p>
        </w:tc>
        <w:tc>
          <w:tcPr>
            <w:tcW w:w="1098" w:type="dxa"/>
          </w:tcPr>
          <w:p w:rsidR="004D73B9" w:rsidRPr="00F4657E" w:rsidRDefault="002240EC" w:rsidP="004E3C5C">
            <w:pPr>
              <w:pStyle w:val="TableParagraph"/>
              <w:spacing w:before="121"/>
              <w:ind w:right="431"/>
              <w:jc w:val="center"/>
            </w:pPr>
            <w:r w:rsidRPr="00F4657E">
              <w:t>60</w:t>
            </w:r>
          </w:p>
        </w:tc>
        <w:tc>
          <w:tcPr>
            <w:tcW w:w="1157" w:type="dxa"/>
          </w:tcPr>
          <w:p w:rsidR="004D73B9" w:rsidRPr="00F4657E" w:rsidRDefault="002240EC" w:rsidP="004E3C5C">
            <w:pPr>
              <w:pStyle w:val="TableParagraph"/>
              <w:spacing w:before="121"/>
              <w:ind w:left="407"/>
              <w:jc w:val="center"/>
            </w:pPr>
            <w:r w:rsidRPr="00F4657E">
              <w:t>423</w:t>
            </w:r>
          </w:p>
        </w:tc>
        <w:tc>
          <w:tcPr>
            <w:tcW w:w="1015" w:type="dxa"/>
          </w:tcPr>
          <w:p w:rsidR="004D73B9" w:rsidRPr="00F4657E" w:rsidRDefault="002433C9" w:rsidP="004E3C5C">
            <w:pPr>
              <w:pStyle w:val="TableParagraph"/>
              <w:spacing w:before="121"/>
              <w:ind w:left="22" w:right="22"/>
              <w:jc w:val="center"/>
            </w:pPr>
            <w:r w:rsidRPr="00F4657E">
              <w:t>76</w:t>
            </w:r>
          </w:p>
        </w:tc>
        <w:tc>
          <w:tcPr>
            <w:tcW w:w="1246" w:type="dxa"/>
          </w:tcPr>
          <w:p w:rsidR="004D73B9" w:rsidRPr="00F4657E" w:rsidRDefault="002433C9" w:rsidP="004E3C5C">
            <w:pPr>
              <w:pStyle w:val="TableParagraph"/>
              <w:spacing w:before="121"/>
              <w:ind w:right="1"/>
              <w:jc w:val="center"/>
            </w:pPr>
            <w:proofErr w:type="gramStart"/>
            <w:r w:rsidRPr="00F4657E">
              <w:t>З</w:t>
            </w:r>
            <w:proofErr w:type="gramEnd"/>
          </w:p>
        </w:tc>
        <w:tc>
          <w:tcPr>
            <w:tcW w:w="1030" w:type="dxa"/>
          </w:tcPr>
          <w:p w:rsidR="004D73B9" w:rsidRPr="00F4657E" w:rsidRDefault="002240EC" w:rsidP="004E3C5C">
            <w:pPr>
              <w:pStyle w:val="TableParagraph"/>
              <w:spacing w:before="121"/>
              <w:jc w:val="center"/>
            </w:pPr>
            <w:r w:rsidRPr="00F4657E">
              <w:t>2,8</w:t>
            </w:r>
          </w:p>
        </w:tc>
      </w:tr>
      <w:tr w:rsidR="004D73B9" w:rsidRPr="00F4657E">
        <w:trPr>
          <w:trHeight w:val="254"/>
        </w:trPr>
        <w:tc>
          <w:tcPr>
            <w:tcW w:w="1040" w:type="dxa"/>
          </w:tcPr>
          <w:p w:rsidR="004D73B9" w:rsidRPr="00F4657E" w:rsidRDefault="002433C9">
            <w:pPr>
              <w:pStyle w:val="TableParagraph"/>
              <w:spacing w:line="234" w:lineRule="exact"/>
              <w:ind w:left="28"/>
              <w:jc w:val="left"/>
            </w:pPr>
            <w:r w:rsidRPr="00F4657E">
              <w:t>Свирица</w:t>
            </w:r>
          </w:p>
        </w:tc>
        <w:tc>
          <w:tcPr>
            <w:tcW w:w="1136" w:type="dxa"/>
          </w:tcPr>
          <w:p w:rsidR="004D73B9" w:rsidRPr="00F4657E" w:rsidRDefault="002433C9" w:rsidP="004E3C5C">
            <w:pPr>
              <w:pStyle w:val="TableParagraph"/>
              <w:spacing w:line="234" w:lineRule="exact"/>
              <w:ind w:left="24" w:right="14"/>
              <w:jc w:val="center"/>
            </w:pPr>
            <w:r w:rsidRPr="00F4657E">
              <w:t>1010</w:t>
            </w:r>
          </w:p>
        </w:tc>
        <w:tc>
          <w:tcPr>
            <w:tcW w:w="1318" w:type="dxa"/>
          </w:tcPr>
          <w:p w:rsidR="004D73B9" w:rsidRPr="00F4657E" w:rsidRDefault="002433C9" w:rsidP="004E3C5C">
            <w:pPr>
              <w:pStyle w:val="TableParagraph"/>
              <w:spacing w:line="234" w:lineRule="exact"/>
              <w:ind w:right="454"/>
              <w:jc w:val="center"/>
            </w:pPr>
            <w:r w:rsidRPr="00F4657E">
              <w:t>19,4</w:t>
            </w:r>
          </w:p>
        </w:tc>
        <w:tc>
          <w:tcPr>
            <w:tcW w:w="1319" w:type="dxa"/>
          </w:tcPr>
          <w:p w:rsidR="004D73B9" w:rsidRPr="00F4657E" w:rsidRDefault="002433C9" w:rsidP="004E3C5C">
            <w:pPr>
              <w:pStyle w:val="TableParagraph"/>
              <w:spacing w:line="234" w:lineRule="exact"/>
              <w:ind w:left="54" w:right="43"/>
              <w:jc w:val="center"/>
            </w:pPr>
            <w:r w:rsidRPr="00F4657E">
              <w:t>23,7</w:t>
            </w:r>
          </w:p>
        </w:tc>
        <w:tc>
          <w:tcPr>
            <w:tcW w:w="1059" w:type="dxa"/>
          </w:tcPr>
          <w:p w:rsidR="004D73B9" w:rsidRPr="00F4657E" w:rsidRDefault="002433C9" w:rsidP="004E3C5C">
            <w:pPr>
              <w:pStyle w:val="TableParagraph"/>
              <w:spacing w:line="234" w:lineRule="exact"/>
              <w:ind w:left="316" w:right="307"/>
              <w:jc w:val="center"/>
            </w:pPr>
            <w:r w:rsidRPr="00F4657E">
              <w:t>21,8</w:t>
            </w:r>
          </w:p>
        </w:tc>
        <w:tc>
          <w:tcPr>
            <w:tcW w:w="1062" w:type="dxa"/>
          </w:tcPr>
          <w:p w:rsidR="004D73B9" w:rsidRPr="00F4657E" w:rsidRDefault="002433C9" w:rsidP="004E3C5C">
            <w:pPr>
              <w:pStyle w:val="TableParagraph"/>
              <w:spacing w:line="234" w:lineRule="exact"/>
              <w:ind w:left="388" w:right="386"/>
              <w:jc w:val="center"/>
            </w:pPr>
            <w:r w:rsidRPr="00F4657E">
              <w:t>34</w:t>
            </w:r>
          </w:p>
        </w:tc>
        <w:tc>
          <w:tcPr>
            <w:tcW w:w="1143" w:type="dxa"/>
          </w:tcPr>
          <w:p w:rsidR="004D73B9" w:rsidRPr="00F4657E" w:rsidRDefault="002433C9" w:rsidP="004E3C5C">
            <w:pPr>
              <w:pStyle w:val="TableParagraph"/>
              <w:spacing w:line="234" w:lineRule="exact"/>
              <w:ind w:left="430"/>
              <w:jc w:val="center"/>
            </w:pPr>
            <w:r w:rsidRPr="00F4657E">
              <w:t>9,7</w:t>
            </w:r>
          </w:p>
        </w:tc>
        <w:tc>
          <w:tcPr>
            <w:tcW w:w="1095" w:type="dxa"/>
          </w:tcPr>
          <w:p w:rsidR="004D73B9" w:rsidRPr="00F4657E" w:rsidRDefault="002433C9" w:rsidP="004E3C5C">
            <w:pPr>
              <w:pStyle w:val="TableParagraph"/>
              <w:spacing w:line="234" w:lineRule="exact"/>
              <w:ind w:left="46" w:right="46"/>
              <w:jc w:val="center"/>
            </w:pPr>
            <w:r w:rsidRPr="00F4657E">
              <w:t>76</w:t>
            </w:r>
          </w:p>
        </w:tc>
        <w:tc>
          <w:tcPr>
            <w:tcW w:w="1098" w:type="dxa"/>
          </w:tcPr>
          <w:p w:rsidR="004D73B9" w:rsidRPr="00F4657E" w:rsidRDefault="002433C9" w:rsidP="004E3C5C">
            <w:pPr>
              <w:pStyle w:val="TableParagraph"/>
              <w:spacing w:line="234" w:lineRule="exact"/>
              <w:ind w:right="431"/>
              <w:jc w:val="center"/>
            </w:pPr>
            <w:r w:rsidRPr="00F4657E">
              <w:t>64</w:t>
            </w:r>
          </w:p>
        </w:tc>
        <w:tc>
          <w:tcPr>
            <w:tcW w:w="1157" w:type="dxa"/>
          </w:tcPr>
          <w:p w:rsidR="004D73B9" w:rsidRPr="00F4657E" w:rsidRDefault="002433C9" w:rsidP="004E3C5C">
            <w:pPr>
              <w:pStyle w:val="TableParagraph"/>
              <w:spacing w:line="234" w:lineRule="exact"/>
              <w:ind w:left="407"/>
              <w:jc w:val="center"/>
            </w:pPr>
            <w:r w:rsidRPr="00F4657E">
              <w:t>405</w:t>
            </w:r>
          </w:p>
        </w:tc>
        <w:tc>
          <w:tcPr>
            <w:tcW w:w="1015" w:type="dxa"/>
          </w:tcPr>
          <w:p w:rsidR="004D73B9" w:rsidRPr="00F4657E" w:rsidRDefault="002433C9" w:rsidP="004E3C5C">
            <w:pPr>
              <w:pStyle w:val="TableParagraph"/>
              <w:spacing w:line="234" w:lineRule="exact"/>
              <w:ind w:left="22" w:right="22"/>
              <w:jc w:val="center"/>
            </w:pPr>
            <w:r w:rsidRPr="00F4657E">
              <w:t>76</w:t>
            </w:r>
          </w:p>
        </w:tc>
        <w:tc>
          <w:tcPr>
            <w:tcW w:w="1246" w:type="dxa"/>
          </w:tcPr>
          <w:p w:rsidR="004D73B9" w:rsidRPr="00F4657E" w:rsidRDefault="002433C9" w:rsidP="004E3C5C">
            <w:pPr>
              <w:pStyle w:val="TableParagraph"/>
              <w:spacing w:line="234" w:lineRule="exact"/>
              <w:ind w:left="428" w:right="429"/>
              <w:jc w:val="center"/>
            </w:pPr>
            <w:r w:rsidRPr="00F4657E">
              <w:t>СЗ</w:t>
            </w:r>
          </w:p>
        </w:tc>
        <w:tc>
          <w:tcPr>
            <w:tcW w:w="1030" w:type="dxa"/>
          </w:tcPr>
          <w:p w:rsidR="004D73B9" w:rsidRPr="00F4657E" w:rsidRDefault="002433C9" w:rsidP="004E3C5C">
            <w:pPr>
              <w:pStyle w:val="TableParagraph"/>
              <w:spacing w:line="234" w:lineRule="exact"/>
              <w:ind w:left="352" w:right="353"/>
              <w:jc w:val="center"/>
            </w:pPr>
            <w:r w:rsidRPr="00F4657E">
              <w:t>4,4</w:t>
            </w:r>
          </w:p>
        </w:tc>
      </w:tr>
    </w:tbl>
    <w:p w:rsidR="004D73B9" w:rsidRPr="00F4657E" w:rsidRDefault="004D73B9">
      <w:pPr>
        <w:pStyle w:val="a3"/>
        <w:spacing w:before="10"/>
        <w:rPr>
          <w:sz w:val="15"/>
        </w:rPr>
      </w:pPr>
    </w:p>
    <w:p w:rsidR="004D73B9" w:rsidRPr="00F4657E" w:rsidRDefault="002433C9">
      <w:pPr>
        <w:pStyle w:val="3"/>
      </w:pPr>
      <w:r w:rsidRPr="00F4657E">
        <w:t xml:space="preserve">Таблица </w:t>
      </w:r>
      <w:bookmarkStart w:id="10" w:name="_bookmark10"/>
      <w:bookmarkEnd w:id="10"/>
      <w:r w:rsidRPr="00F4657E">
        <w:t>3. Средняя месячная и годовая температуры воздуха</w:t>
      </w:r>
    </w:p>
    <w:p w:rsidR="004D73B9" w:rsidRPr="00F4657E" w:rsidRDefault="004D73B9">
      <w:pPr>
        <w:pStyle w:val="a3"/>
        <w:spacing w:before="3" w:after="1"/>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853"/>
        <w:gridCol w:w="850"/>
        <w:gridCol w:w="855"/>
        <w:gridCol w:w="853"/>
        <w:gridCol w:w="850"/>
        <w:gridCol w:w="855"/>
        <w:gridCol w:w="853"/>
        <w:gridCol w:w="854"/>
        <w:gridCol w:w="853"/>
        <w:gridCol w:w="853"/>
        <w:gridCol w:w="853"/>
        <w:gridCol w:w="853"/>
        <w:gridCol w:w="865"/>
      </w:tblGrid>
      <w:tr w:rsidR="004D73B9" w:rsidRPr="00F4657E">
        <w:trPr>
          <w:trHeight w:val="254"/>
        </w:trPr>
        <w:tc>
          <w:tcPr>
            <w:tcW w:w="3541" w:type="dxa"/>
            <w:tcBorders>
              <w:right w:val="single" w:sz="6" w:space="0" w:color="000000"/>
            </w:tcBorders>
            <w:shd w:val="clear" w:color="auto" w:fill="DBE4F0"/>
          </w:tcPr>
          <w:p w:rsidR="004D73B9" w:rsidRPr="00F4657E" w:rsidRDefault="002433C9">
            <w:pPr>
              <w:pStyle w:val="TableParagraph"/>
              <w:spacing w:line="234" w:lineRule="exact"/>
              <w:ind w:left="90"/>
              <w:jc w:val="left"/>
              <w:rPr>
                <w:b/>
              </w:rPr>
            </w:pPr>
            <w:r w:rsidRPr="00F4657E">
              <w:rPr>
                <w:b/>
              </w:rPr>
              <w:t>Республика, край, область, пункт</w:t>
            </w:r>
          </w:p>
        </w:tc>
        <w:tc>
          <w:tcPr>
            <w:tcW w:w="853" w:type="dxa"/>
            <w:tcBorders>
              <w:left w:val="single" w:sz="6" w:space="0" w:color="000000"/>
            </w:tcBorders>
            <w:shd w:val="clear" w:color="auto" w:fill="DBE4F0"/>
          </w:tcPr>
          <w:p w:rsidR="004D73B9" w:rsidRPr="00F4657E" w:rsidRDefault="002433C9">
            <w:pPr>
              <w:pStyle w:val="TableParagraph"/>
              <w:spacing w:line="234" w:lineRule="exact"/>
              <w:ind w:left="7"/>
              <w:jc w:val="center"/>
              <w:rPr>
                <w:b/>
              </w:rPr>
            </w:pPr>
            <w:r w:rsidRPr="00F4657E">
              <w:rPr>
                <w:b/>
              </w:rPr>
              <w:t>I</w:t>
            </w:r>
          </w:p>
        </w:tc>
        <w:tc>
          <w:tcPr>
            <w:tcW w:w="850" w:type="dxa"/>
            <w:shd w:val="clear" w:color="auto" w:fill="DBE4F0"/>
          </w:tcPr>
          <w:p w:rsidR="004D73B9" w:rsidRPr="00F4657E" w:rsidRDefault="002433C9">
            <w:pPr>
              <w:pStyle w:val="TableParagraph"/>
              <w:spacing w:line="234" w:lineRule="exact"/>
              <w:ind w:left="229" w:right="218"/>
              <w:jc w:val="center"/>
              <w:rPr>
                <w:b/>
              </w:rPr>
            </w:pPr>
            <w:r w:rsidRPr="00F4657E">
              <w:rPr>
                <w:b/>
              </w:rPr>
              <w:t>II</w:t>
            </w:r>
          </w:p>
        </w:tc>
        <w:tc>
          <w:tcPr>
            <w:tcW w:w="855" w:type="dxa"/>
            <w:shd w:val="clear" w:color="auto" w:fill="DBE4F0"/>
          </w:tcPr>
          <w:p w:rsidR="004D73B9" w:rsidRPr="00F4657E" w:rsidRDefault="002433C9">
            <w:pPr>
              <w:pStyle w:val="TableParagraph"/>
              <w:spacing w:line="234" w:lineRule="exact"/>
              <w:ind w:right="287"/>
              <w:rPr>
                <w:b/>
              </w:rPr>
            </w:pPr>
            <w:r w:rsidRPr="00F4657E">
              <w:rPr>
                <w:b/>
              </w:rPr>
              <w:t>III</w:t>
            </w:r>
          </w:p>
        </w:tc>
        <w:tc>
          <w:tcPr>
            <w:tcW w:w="853" w:type="dxa"/>
            <w:shd w:val="clear" w:color="auto" w:fill="DBE4F0"/>
          </w:tcPr>
          <w:p w:rsidR="004D73B9" w:rsidRPr="00F4657E" w:rsidRDefault="002433C9">
            <w:pPr>
              <w:pStyle w:val="TableParagraph"/>
              <w:spacing w:line="234" w:lineRule="exact"/>
              <w:ind w:left="208" w:right="205"/>
              <w:jc w:val="center"/>
              <w:rPr>
                <w:b/>
              </w:rPr>
            </w:pPr>
            <w:r w:rsidRPr="00F4657E">
              <w:rPr>
                <w:b/>
              </w:rPr>
              <w:t>IV</w:t>
            </w:r>
          </w:p>
        </w:tc>
        <w:tc>
          <w:tcPr>
            <w:tcW w:w="850" w:type="dxa"/>
            <w:shd w:val="clear" w:color="auto" w:fill="DBE4F0"/>
          </w:tcPr>
          <w:p w:rsidR="004D73B9" w:rsidRPr="00F4657E" w:rsidRDefault="002433C9">
            <w:pPr>
              <w:pStyle w:val="TableParagraph"/>
              <w:spacing w:line="234" w:lineRule="exact"/>
              <w:ind w:left="5"/>
              <w:jc w:val="center"/>
              <w:rPr>
                <w:b/>
              </w:rPr>
            </w:pPr>
            <w:r w:rsidRPr="00F4657E">
              <w:rPr>
                <w:b/>
              </w:rPr>
              <w:t>V</w:t>
            </w:r>
          </w:p>
        </w:tc>
        <w:tc>
          <w:tcPr>
            <w:tcW w:w="855" w:type="dxa"/>
            <w:shd w:val="clear" w:color="auto" w:fill="DBE4F0"/>
          </w:tcPr>
          <w:p w:rsidR="004D73B9" w:rsidRPr="00F4657E" w:rsidRDefault="002433C9">
            <w:pPr>
              <w:pStyle w:val="TableParagraph"/>
              <w:spacing w:line="234" w:lineRule="exact"/>
              <w:ind w:left="208" w:right="207"/>
              <w:jc w:val="center"/>
              <w:rPr>
                <w:b/>
              </w:rPr>
            </w:pPr>
            <w:r w:rsidRPr="00F4657E">
              <w:rPr>
                <w:b/>
              </w:rPr>
              <w:t>VI</w:t>
            </w:r>
          </w:p>
        </w:tc>
        <w:tc>
          <w:tcPr>
            <w:tcW w:w="853" w:type="dxa"/>
            <w:shd w:val="clear" w:color="auto" w:fill="DBE4F0"/>
          </w:tcPr>
          <w:p w:rsidR="004D73B9" w:rsidRPr="00F4657E" w:rsidRDefault="002433C9">
            <w:pPr>
              <w:pStyle w:val="TableParagraph"/>
              <w:spacing w:line="234" w:lineRule="exact"/>
              <w:ind w:left="255"/>
              <w:jc w:val="left"/>
              <w:rPr>
                <w:b/>
              </w:rPr>
            </w:pPr>
            <w:r w:rsidRPr="00F4657E">
              <w:rPr>
                <w:b/>
              </w:rPr>
              <w:t>VII</w:t>
            </w:r>
          </w:p>
        </w:tc>
        <w:tc>
          <w:tcPr>
            <w:tcW w:w="854" w:type="dxa"/>
            <w:shd w:val="clear" w:color="auto" w:fill="DBE4F0"/>
          </w:tcPr>
          <w:p w:rsidR="004D73B9" w:rsidRPr="00F4657E" w:rsidRDefault="002433C9">
            <w:pPr>
              <w:pStyle w:val="TableParagraph"/>
              <w:spacing w:line="234" w:lineRule="exact"/>
              <w:ind w:left="194" w:right="194"/>
              <w:jc w:val="center"/>
              <w:rPr>
                <w:b/>
              </w:rPr>
            </w:pPr>
            <w:r w:rsidRPr="00F4657E">
              <w:rPr>
                <w:b/>
              </w:rPr>
              <w:t>VIII</w:t>
            </w:r>
          </w:p>
        </w:tc>
        <w:tc>
          <w:tcPr>
            <w:tcW w:w="853" w:type="dxa"/>
            <w:shd w:val="clear" w:color="auto" w:fill="DBE4F0"/>
          </w:tcPr>
          <w:p w:rsidR="004D73B9" w:rsidRPr="00F4657E" w:rsidRDefault="002433C9">
            <w:pPr>
              <w:pStyle w:val="TableParagraph"/>
              <w:spacing w:line="234" w:lineRule="exact"/>
              <w:ind w:left="207" w:right="209"/>
              <w:jc w:val="center"/>
              <w:rPr>
                <w:b/>
              </w:rPr>
            </w:pPr>
            <w:r w:rsidRPr="00F4657E">
              <w:rPr>
                <w:b/>
              </w:rPr>
              <w:t>IX</w:t>
            </w:r>
          </w:p>
        </w:tc>
        <w:tc>
          <w:tcPr>
            <w:tcW w:w="853" w:type="dxa"/>
            <w:shd w:val="clear" w:color="auto" w:fill="DBE4F0"/>
          </w:tcPr>
          <w:p w:rsidR="004D73B9" w:rsidRPr="00F4657E" w:rsidRDefault="002433C9">
            <w:pPr>
              <w:pStyle w:val="TableParagraph"/>
              <w:spacing w:line="234" w:lineRule="exact"/>
              <w:ind w:left="338"/>
              <w:jc w:val="left"/>
              <w:rPr>
                <w:b/>
              </w:rPr>
            </w:pPr>
            <w:r w:rsidRPr="00F4657E">
              <w:rPr>
                <w:b/>
              </w:rPr>
              <w:t>X</w:t>
            </w:r>
          </w:p>
        </w:tc>
        <w:tc>
          <w:tcPr>
            <w:tcW w:w="853" w:type="dxa"/>
            <w:shd w:val="clear" w:color="auto" w:fill="DBE4F0"/>
          </w:tcPr>
          <w:p w:rsidR="004D73B9" w:rsidRPr="00F4657E" w:rsidRDefault="002433C9">
            <w:pPr>
              <w:pStyle w:val="TableParagraph"/>
              <w:spacing w:line="234" w:lineRule="exact"/>
              <w:ind w:left="205" w:right="209"/>
              <w:jc w:val="center"/>
              <w:rPr>
                <w:b/>
              </w:rPr>
            </w:pPr>
            <w:r w:rsidRPr="00F4657E">
              <w:rPr>
                <w:b/>
              </w:rPr>
              <w:t>XI</w:t>
            </w:r>
          </w:p>
        </w:tc>
        <w:tc>
          <w:tcPr>
            <w:tcW w:w="853" w:type="dxa"/>
            <w:shd w:val="clear" w:color="auto" w:fill="DBE4F0"/>
          </w:tcPr>
          <w:p w:rsidR="004D73B9" w:rsidRPr="00F4657E" w:rsidRDefault="002433C9">
            <w:pPr>
              <w:pStyle w:val="TableParagraph"/>
              <w:spacing w:line="234" w:lineRule="exact"/>
              <w:ind w:left="199" w:right="209"/>
              <w:jc w:val="center"/>
              <w:rPr>
                <w:b/>
              </w:rPr>
            </w:pPr>
            <w:r w:rsidRPr="00F4657E">
              <w:rPr>
                <w:b/>
              </w:rPr>
              <w:t>XII</w:t>
            </w:r>
          </w:p>
        </w:tc>
        <w:tc>
          <w:tcPr>
            <w:tcW w:w="865" w:type="dxa"/>
            <w:shd w:val="clear" w:color="auto" w:fill="DBE4F0"/>
          </w:tcPr>
          <w:p w:rsidR="004D73B9" w:rsidRPr="00F4657E" w:rsidRDefault="002433C9">
            <w:pPr>
              <w:pStyle w:val="TableParagraph"/>
              <w:spacing w:line="234" w:lineRule="exact"/>
              <w:ind w:left="221" w:right="232"/>
              <w:jc w:val="center"/>
              <w:rPr>
                <w:b/>
              </w:rPr>
            </w:pPr>
            <w:r w:rsidRPr="00F4657E">
              <w:rPr>
                <w:b/>
              </w:rPr>
              <w:t>Год</w:t>
            </w:r>
          </w:p>
        </w:tc>
      </w:tr>
      <w:tr w:rsidR="004D73B9" w:rsidRPr="00F4657E">
        <w:trPr>
          <w:trHeight w:val="251"/>
        </w:trPr>
        <w:tc>
          <w:tcPr>
            <w:tcW w:w="14641" w:type="dxa"/>
            <w:gridSpan w:val="14"/>
          </w:tcPr>
          <w:p w:rsidR="004D73B9" w:rsidRPr="00F4657E" w:rsidRDefault="002433C9">
            <w:pPr>
              <w:pStyle w:val="TableParagraph"/>
              <w:spacing w:line="232" w:lineRule="exact"/>
              <w:ind w:left="6110" w:right="6110"/>
              <w:jc w:val="center"/>
              <w:rPr>
                <w:b/>
              </w:rPr>
            </w:pPr>
            <w:r w:rsidRPr="00F4657E">
              <w:rPr>
                <w:b/>
              </w:rPr>
              <w:t>Ленинградская область</w:t>
            </w:r>
          </w:p>
        </w:tc>
      </w:tr>
      <w:tr w:rsidR="004D73B9" w:rsidRPr="00F4657E">
        <w:trPr>
          <w:trHeight w:val="254"/>
        </w:trPr>
        <w:tc>
          <w:tcPr>
            <w:tcW w:w="3541" w:type="dxa"/>
            <w:tcBorders>
              <w:right w:val="single" w:sz="6" w:space="0" w:color="000000"/>
            </w:tcBorders>
          </w:tcPr>
          <w:p w:rsidR="004D73B9" w:rsidRPr="00F4657E" w:rsidRDefault="002433C9">
            <w:pPr>
              <w:pStyle w:val="TableParagraph"/>
              <w:spacing w:line="234" w:lineRule="exact"/>
              <w:ind w:left="28"/>
              <w:jc w:val="left"/>
            </w:pPr>
            <w:r w:rsidRPr="00F4657E">
              <w:t>Свирица</w:t>
            </w:r>
          </w:p>
        </w:tc>
        <w:tc>
          <w:tcPr>
            <w:tcW w:w="853" w:type="dxa"/>
            <w:tcBorders>
              <w:left w:val="single" w:sz="6" w:space="0" w:color="000000"/>
            </w:tcBorders>
          </w:tcPr>
          <w:p w:rsidR="004D73B9" w:rsidRPr="00F4657E" w:rsidRDefault="004E3C5C" w:rsidP="004E3C5C">
            <w:pPr>
              <w:pStyle w:val="TableParagraph"/>
              <w:spacing w:line="234" w:lineRule="exact"/>
              <w:ind w:left="172" w:right="169"/>
            </w:pPr>
            <w:r w:rsidRPr="00F4657E">
              <w:t>-10,5</w:t>
            </w:r>
          </w:p>
        </w:tc>
        <w:tc>
          <w:tcPr>
            <w:tcW w:w="850" w:type="dxa"/>
          </w:tcPr>
          <w:p w:rsidR="004D73B9" w:rsidRPr="00F4657E" w:rsidRDefault="004E3C5C" w:rsidP="004E3C5C">
            <w:pPr>
              <w:pStyle w:val="TableParagraph"/>
              <w:spacing w:line="234" w:lineRule="exact"/>
              <w:ind w:left="229" w:right="222"/>
            </w:pPr>
            <w:r w:rsidRPr="00F4657E">
              <w:t>-9,3</w:t>
            </w:r>
          </w:p>
        </w:tc>
        <w:tc>
          <w:tcPr>
            <w:tcW w:w="855" w:type="dxa"/>
          </w:tcPr>
          <w:p w:rsidR="004D73B9" w:rsidRPr="00F4657E" w:rsidRDefault="004E3C5C" w:rsidP="004E3C5C">
            <w:pPr>
              <w:pStyle w:val="TableParagraph"/>
              <w:spacing w:line="234" w:lineRule="exact"/>
              <w:ind w:right="248"/>
            </w:pPr>
            <w:r w:rsidRPr="00F4657E">
              <w:t>-4,7</w:t>
            </w:r>
          </w:p>
        </w:tc>
        <w:tc>
          <w:tcPr>
            <w:tcW w:w="853" w:type="dxa"/>
          </w:tcPr>
          <w:p w:rsidR="004D73B9" w:rsidRPr="00F4657E" w:rsidRDefault="004E3C5C" w:rsidP="004E3C5C">
            <w:pPr>
              <w:pStyle w:val="TableParagraph"/>
              <w:spacing w:line="234" w:lineRule="exact"/>
              <w:ind w:left="208" w:right="204"/>
            </w:pPr>
            <w:r w:rsidRPr="00F4657E">
              <w:t>2,8</w:t>
            </w:r>
          </w:p>
        </w:tc>
        <w:tc>
          <w:tcPr>
            <w:tcW w:w="850" w:type="dxa"/>
          </w:tcPr>
          <w:p w:rsidR="004D73B9" w:rsidRPr="00F4657E" w:rsidRDefault="004E3C5C" w:rsidP="004E3C5C">
            <w:pPr>
              <w:pStyle w:val="TableParagraph"/>
              <w:spacing w:line="234" w:lineRule="exact"/>
              <w:ind w:left="228" w:right="222"/>
            </w:pPr>
            <w:r w:rsidRPr="00F4657E">
              <w:t>9,7</w:t>
            </w:r>
          </w:p>
        </w:tc>
        <w:tc>
          <w:tcPr>
            <w:tcW w:w="855" w:type="dxa"/>
          </w:tcPr>
          <w:p w:rsidR="004D73B9" w:rsidRPr="00F4657E" w:rsidRDefault="004E3C5C" w:rsidP="004E3C5C">
            <w:pPr>
              <w:pStyle w:val="TableParagraph"/>
              <w:spacing w:line="234" w:lineRule="exact"/>
              <w:ind w:left="212" w:right="207"/>
            </w:pPr>
            <w:r w:rsidRPr="00F4657E">
              <w:t>14,7</w:t>
            </w:r>
          </w:p>
        </w:tc>
        <w:tc>
          <w:tcPr>
            <w:tcW w:w="853" w:type="dxa"/>
          </w:tcPr>
          <w:p w:rsidR="004D73B9" w:rsidRPr="00F4657E" w:rsidRDefault="004E3C5C" w:rsidP="004E3C5C">
            <w:pPr>
              <w:pStyle w:val="TableParagraph"/>
              <w:spacing w:line="234" w:lineRule="exact"/>
              <w:ind w:left="228"/>
            </w:pPr>
            <w:r w:rsidRPr="00F4657E">
              <w:t>16,6</w:t>
            </w:r>
          </w:p>
        </w:tc>
        <w:tc>
          <w:tcPr>
            <w:tcW w:w="854" w:type="dxa"/>
          </w:tcPr>
          <w:p w:rsidR="004D73B9" w:rsidRPr="00F4657E" w:rsidRDefault="004E3C5C" w:rsidP="004E3C5C">
            <w:pPr>
              <w:pStyle w:val="TableParagraph"/>
              <w:spacing w:line="234" w:lineRule="exact"/>
              <w:ind w:left="194" w:right="190"/>
            </w:pPr>
            <w:r w:rsidRPr="00F4657E">
              <w:t>14,8</w:t>
            </w:r>
          </w:p>
        </w:tc>
        <w:tc>
          <w:tcPr>
            <w:tcW w:w="853" w:type="dxa"/>
          </w:tcPr>
          <w:p w:rsidR="004D73B9" w:rsidRPr="00F4657E" w:rsidRDefault="004E3C5C" w:rsidP="004E3C5C">
            <w:pPr>
              <w:pStyle w:val="TableParagraph"/>
              <w:spacing w:line="234" w:lineRule="exact"/>
              <w:ind w:left="206" w:right="209"/>
            </w:pPr>
            <w:r w:rsidRPr="00F4657E">
              <w:t>9,5</w:t>
            </w:r>
          </w:p>
        </w:tc>
        <w:tc>
          <w:tcPr>
            <w:tcW w:w="853" w:type="dxa"/>
          </w:tcPr>
          <w:p w:rsidR="004D73B9" w:rsidRPr="00F4657E" w:rsidRDefault="004E3C5C" w:rsidP="004E3C5C">
            <w:pPr>
              <w:pStyle w:val="TableParagraph"/>
              <w:spacing w:line="234" w:lineRule="exact"/>
              <w:ind w:left="362"/>
            </w:pPr>
            <w:r w:rsidRPr="00F4657E">
              <w:t>3,6</w:t>
            </w:r>
          </w:p>
        </w:tc>
        <w:tc>
          <w:tcPr>
            <w:tcW w:w="853" w:type="dxa"/>
          </w:tcPr>
          <w:p w:rsidR="004D73B9" w:rsidRPr="00F4657E" w:rsidRDefault="004E3C5C" w:rsidP="004E3C5C">
            <w:pPr>
              <w:pStyle w:val="TableParagraph"/>
              <w:spacing w:line="234" w:lineRule="exact"/>
              <w:ind w:left="202" w:right="209"/>
            </w:pPr>
            <w:r w:rsidRPr="00F4657E">
              <w:t>-1,8</w:t>
            </w:r>
          </w:p>
        </w:tc>
        <w:tc>
          <w:tcPr>
            <w:tcW w:w="853" w:type="dxa"/>
          </w:tcPr>
          <w:p w:rsidR="004D73B9" w:rsidRPr="00F4657E" w:rsidRDefault="004E3C5C" w:rsidP="004E3C5C">
            <w:pPr>
              <w:pStyle w:val="TableParagraph"/>
              <w:spacing w:line="234" w:lineRule="exact"/>
              <w:ind w:left="199" w:right="209"/>
            </w:pPr>
            <w:r w:rsidRPr="00F4657E">
              <w:t>-6,6</w:t>
            </w:r>
          </w:p>
        </w:tc>
        <w:tc>
          <w:tcPr>
            <w:tcW w:w="865" w:type="dxa"/>
          </w:tcPr>
          <w:p w:rsidR="004D73B9" w:rsidRPr="00F4657E" w:rsidRDefault="004E3C5C" w:rsidP="004E3C5C">
            <w:pPr>
              <w:pStyle w:val="TableParagraph"/>
              <w:spacing w:line="234" w:lineRule="exact"/>
              <w:ind w:left="220" w:right="232"/>
            </w:pPr>
            <w:r w:rsidRPr="00F4657E">
              <w:t>3,2</w:t>
            </w:r>
          </w:p>
        </w:tc>
      </w:tr>
      <w:tr w:rsidR="004D73B9" w:rsidRPr="00F4657E">
        <w:trPr>
          <w:trHeight w:val="251"/>
        </w:trPr>
        <w:tc>
          <w:tcPr>
            <w:tcW w:w="3541" w:type="dxa"/>
            <w:tcBorders>
              <w:right w:val="single" w:sz="6" w:space="0" w:color="000000"/>
            </w:tcBorders>
          </w:tcPr>
          <w:p w:rsidR="004D73B9" w:rsidRPr="00F4657E" w:rsidRDefault="002433C9">
            <w:pPr>
              <w:pStyle w:val="TableParagraph"/>
              <w:spacing w:line="232" w:lineRule="exact"/>
              <w:ind w:left="28"/>
              <w:jc w:val="left"/>
            </w:pPr>
            <w:r w:rsidRPr="00F4657E">
              <w:t>Тихвин</w:t>
            </w:r>
          </w:p>
        </w:tc>
        <w:tc>
          <w:tcPr>
            <w:tcW w:w="853" w:type="dxa"/>
            <w:tcBorders>
              <w:left w:val="single" w:sz="6" w:space="0" w:color="000000"/>
            </w:tcBorders>
          </w:tcPr>
          <w:p w:rsidR="004D73B9" w:rsidRPr="00F4657E" w:rsidRDefault="004E3C5C" w:rsidP="004E3C5C">
            <w:pPr>
              <w:pStyle w:val="TableParagraph"/>
              <w:spacing w:line="232" w:lineRule="exact"/>
              <w:ind w:left="172" w:right="169"/>
            </w:pPr>
            <w:r w:rsidRPr="00F4657E">
              <w:t>-9,3</w:t>
            </w:r>
          </w:p>
        </w:tc>
        <w:tc>
          <w:tcPr>
            <w:tcW w:w="850" w:type="dxa"/>
          </w:tcPr>
          <w:p w:rsidR="004D73B9" w:rsidRPr="00F4657E" w:rsidRDefault="004E3C5C" w:rsidP="004E3C5C">
            <w:pPr>
              <w:pStyle w:val="TableParagraph"/>
              <w:spacing w:line="232" w:lineRule="exact"/>
              <w:ind w:left="229" w:right="222"/>
            </w:pPr>
            <w:r w:rsidRPr="00F4657E">
              <w:t>-8,4</w:t>
            </w:r>
          </w:p>
        </w:tc>
        <w:tc>
          <w:tcPr>
            <w:tcW w:w="855" w:type="dxa"/>
          </w:tcPr>
          <w:p w:rsidR="004D73B9" w:rsidRPr="00F4657E" w:rsidRDefault="004E3C5C" w:rsidP="004E3C5C">
            <w:pPr>
              <w:pStyle w:val="TableParagraph"/>
              <w:spacing w:line="232" w:lineRule="exact"/>
              <w:ind w:right="248"/>
            </w:pPr>
            <w:r w:rsidRPr="00F4657E">
              <w:t>-2,8</w:t>
            </w:r>
          </w:p>
        </w:tc>
        <w:tc>
          <w:tcPr>
            <w:tcW w:w="853" w:type="dxa"/>
          </w:tcPr>
          <w:p w:rsidR="004D73B9" w:rsidRPr="00F4657E" w:rsidRDefault="004E3C5C" w:rsidP="004E3C5C">
            <w:pPr>
              <w:pStyle w:val="TableParagraph"/>
              <w:spacing w:line="232" w:lineRule="exact"/>
              <w:ind w:left="208" w:right="204"/>
            </w:pPr>
            <w:r w:rsidRPr="00F4657E">
              <w:t>3,7</w:t>
            </w:r>
          </w:p>
        </w:tc>
        <w:tc>
          <w:tcPr>
            <w:tcW w:w="850" w:type="dxa"/>
          </w:tcPr>
          <w:p w:rsidR="004D73B9" w:rsidRPr="00F4657E" w:rsidRDefault="004E3C5C" w:rsidP="004E3C5C">
            <w:pPr>
              <w:pStyle w:val="TableParagraph"/>
              <w:spacing w:line="232" w:lineRule="exact"/>
              <w:ind w:left="228" w:right="222"/>
            </w:pPr>
            <w:r w:rsidRPr="00F4657E">
              <w:t>10,4</w:t>
            </w:r>
          </w:p>
        </w:tc>
        <w:tc>
          <w:tcPr>
            <w:tcW w:w="855" w:type="dxa"/>
          </w:tcPr>
          <w:p w:rsidR="004D73B9" w:rsidRPr="00F4657E" w:rsidRDefault="004E3C5C" w:rsidP="004E3C5C">
            <w:pPr>
              <w:pStyle w:val="TableParagraph"/>
              <w:spacing w:line="232" w:lineRule="exact"/>
              <w:ind w:left="212" w:right="207"/>
            </w:pPr>
            <w:r w:rsidRPr="00F4657E">
              <w:t>15,1</w:t>
            </w:r>
          </w:p>
        </w:tc>
        <w:tc>
          <w:tcPr>
            <w:tcW w:w="853" w:type="dxa"/>
          </w:tcPr>
          <w:p w:rsidR="004D73B9" w:rsidRPr="00F4657E" w:rsidRDefault="004E3C5C" w:rsidP="004E3C5C">
            <w:pPr>
              <w:pStyle w:val="TableParagraph"/>
              <w:spacing w:line="232" w:lineRule="exact"/>
              <w:ind w:left="228"/>
            </w:pPr>
            <w:r w:rsidRPr="00F4657E">
              <w:t>17,2</w:t>
            </w:r>
          </w:p>
        </w:tc>
        <w:tc>
          <w:tcPr>
            <w:tcW w:w="854" w:type="dxa"/>
          </w:tcPr>
          <w:p w:rsidR="004D73B9" w:rsidRPr="00F4657E" w:rsidRDefault="004E3C5C" w:rsidP="004E3C5C">
            <w:pPr>
              <w:pStyle w:val="TableParagraph"/>
              <w:spacing w:line="232" w:lineRule="exact"/>
              <w:ind w:left="194" w:right="190"/>
            </w:pPr>
            <w:r w:rsidRPr="00F4657E">
              <w:t>15,0</w:t>
            </w:r>
          </w:p>
        </w:tc>
        <w:tc>
          <w:tcPr>
            <w:tcW w:w="853" w:type="dxa"/>
          </w:tcPr>
          <w:p w:rsidR="004D73B9" w:rsidRPr="00F4657E" w:rsidRDefault="004E3C5C" w:rsidP="004E3C5C">
            <w:pPr>
              <w:pStyle w:val="TableParagraph"/>
              <w:spacing w:line="232" w:lineRule="exact"/>
              <w:ind w:left="208" w:right="209"/>
            </w:pPr>
            <w:r w:rsidRPr="00F4657E">
              <w:t>9,7</w:t>
            </w:r>
          </w:p>
        </w:tc>
        <w:tc>
          <w:tcPr>
            <w:tcW w:w="853" w:type="dxa"/>
          </w:tcPr>
          <w:p w:rsidR="004D73B9" w:rsidRPr="00F4657E" w:rsidRDefault="004E3C5C" w:rsidP="004E3C5C">
            <w:pPr>
              <w:pStyle w:val="TableParagraph"/>
              <w:spacing w:line="232" w:lineRule="exact"/>
              <w:ind w:left="280"/>
            </w:pPr>
            <w:r w:rsidRPr="00F4657E">
              <w:t>4,0</w:t>
            </w:r>
          </w:p>
        </w:tc>
        <w:tc>
          <w:tcPr>
            <w:tcW w:w="853" w:type="dxa"/>
          </w:tcPr>
          <w:p w:rsidR="004D73B9" w:rsidRPr="00F4657E" w:rsidRDefault="004E3C5C" w:rsidP="004E3C5C">
            <w:pPr>
              <w:pStyle w:val="TableParagraph"/>
              <w:spacing w:line="232" w:lineRule="exact"/>
              <w:ind w:left="202" w:right="209"/>
            </w:pPr>
            <w:r w:rsidRPr="00F4657E">
              <w:t>-1,9</w:t>
            </w:r>
          </w:p>
        </w:tc>
        <w:tc>
          <w:tcPr>
            <w:tcW w:w="853" w:type="dxa"/>
          </w:tcPr>
          <w:p w:rsidR="004D73B9" w:rsidRPr="00F4657E" w:rsidRDefault="004E3C5C" w:rsidP="004E3C5C">
            <w:pPr>
              <w:pStyle w:val="TableParagraph"/>
              <w:spacing w:line="232" w:lineRule="exact"/>
              <w:ind w:left="199" w:right="209"/>
            </w:pPr>
            <w:r w:rsidRPr="00F4657E">
              <w:t>-6,5</w:t>
            </w:r>
          </w:p>
        </w:tc>
        <w:tc>
          <w:tcPr>
            <w:tcW w:w="865" w:type="dxa"/>
          </w:tcPr>
          <w:p w:rsidR="004D73B9" w:rsidRPr="00F4657E" w:rsidRDefault="004E3C5C" w:rsidP="004E3C5C">
            <w:pPr>
              <w:pStyle w:val="TableParagraph"/>
              <w:spacing w:line="232" w:lineRule="exact"/>
              <w:ind w:left="220" w:right="232"/>
            </w:pPr>
            <w:r w:rsidRPr="00F4657E">
              <w:t>3,8</w:t>
            </w:r>
          </w:p>
        </w:tc>
      </w:tr>
      <w:tr w:rsidR="004D73B9">
        <w:trPr>
          <w:trHeight w:val="254"/>
        </w:trPr>
        <w:tc>
          <w:tcPr>
            <w:tcW w:w="3541" w:type="dxa"/>
            <w:tcBorders>
              <w:right w:val="single" w:sz="6" w:space="0" w:color="000000"/>
            </w:tcBorders>
          </w:tcPr>
          <w:p w:rsidR="004D73B9" w:rsidRPr="00F4657E" w:rsidRDefault="002433C9">
            <w:pPr>
              <w:pStyle w:val="TableParagraph"/>
              <w:spacing w:line="234" w:lineRule="exact"/>
              <w:ind w:left="28"/>
              <w:jc w:val="left"/>
            </w:pPr>
            <w:r w:rsidRPr="00F4657E">
              <w:t>Санкт-Петербург</w:t>
            </w:r>
          </w:p>
        </w:tc>
        <w:tc>
          <w:tcPr>
            <w:tcW w:w="853" w:type="dxa"/>
            <w:tcBorders>
              <w:left w:val="single" w:sz="6" w:space="0" w:color="000000"/>
            </w:tcBorders>
          </w:tcPr>
          <w:p w:rsidR="004D73B9" w:rsidRPr="00F4657E" w:rsidRDefault="002240EC" w:rsidP="004E3C5C">
            <w:pPr>
              <w:pStyle w:val="TableParagraph"/>
              <w:spacing w:line="234" w:lineRule="exact"/>
              <w:ind w:left="172" w:right="169"/>
            </w:pPr>
            <w:r w:rsidRPr="00F4657E">
              <w:t>-6,6</w:t>
            </w:r>
          </w:p>
        </w:tc>
        <w:tc>
          <w:tcPr>
            <w:tcW w:w="850" w:type="dxa"/>
          </w:tcPr>
          <w:p w:rsidR="004D73B9" w:rsidRPr="00F4657E" w:rsidRDefault="002240EC" w:rsidP="004E3C5C">
            <w:pPr>
              <w:pStyle w:val="TableParagraph"/>
              <w:spacing w:line="234" w:lineRule="exact"/>
              <w:ind w:left="229" w:right="222"/>
            </w:pPr>
            <w:r w:rsidRPr="00F4657E">
              <w:t>-6,3</w:t>
            </w:r>
          </w:p>
        </w:tc>
        <w:tc>
          <w:tcPr>
            <w:tcW w:w="855" w:type="dxa"/>
          </w:tcPr>
          <w:p w:rsidR="004D73B9" w:rsidRPr="00F4657E" w:rsidRDefault="002240EC" w:rsidP="004E3C5C">
            <w:pPr>
              <w:pStyle w:val="TableParagraph"/>
              <w:spacing w:line="234" w:lineRule="exact"/>
              <w:ind w:right="248"/>
            </w:pPr>
            <w:r w:rsidRPr="00F4657E">
              <w:t>-1,5</w:t>
            </w:r>
          </w:p>
        </w:tc>
        <w:tc>
          <w:tcPr>
            <w:tcW w:w="853" w:type="dxa"/>
          </w:tcPr>
          <w:p w:rsidR="004D73B9" w:rsidRPr="00F4657E" w:rsidRDefault="002240EC" w:rsidP="004E3C5C">
            <w:pPr>
              <w:pStyle w:val="TableParagraph"/>
              <w:spacing w:line="234" w:lineRule="exact"/>
              <w:ind w:left="208" w:right="204"/>
            </w:pPr>
            <w:r w:rsidRPr="00F4657E">
              <w:t>4,5</w:t>
            </w:r>
          </w:p>
        </w:tc>
        <w:tc>
          <w:tcPr>
            <w:tcW w:w="850" w:type="dxa"/>
          </w:tcPr>
          <w:p w:rsidR="004D73B9" w:rsidRPr="00F4657E" w:rsidRDefault="002240EC" w:rsidP="004E3C5C">
            <w:pPr>
              <w:pStyle w:val="TableParagraph"/>
              <w:spacing w:line="234" w:lineRule="exact"/>
              <w:ind w:left="228" w:right="222"/>
            </w:pPr>
            <w:r w:rsidRPr="00F4657E">
              <w:t>10,9</w:t>
            </w:r>
          </w:p>
        </w:tc>
        <w:tc>
          <w:tcPr>
            <w:tcW w:w="855" w:type="dxa"/>
          </w:tcPr>
          <w:p w:rsidR="004D73B9" w:rsidRPr="00F4657E" w:rsidRDefault="002240EC" w:rsidP="004E3C5C">
            <w:pPr>
              <w:pStyle w:val="TableParagraph"/>
              <w:spacing w:line="234" w:lineRule="exact"/>
              <w:ind w:left="210" w:right="207"/>
            </w:pPr>
            <w:r w:rsidRPr="00F4657E">
              <w:t>15,7</w:t>
            </w:r>
          </w:p>
        </w:tc>
        <w:tc>
          <w:tcPr>
            <w:tcW w:w="853" w:type="dxa"/>
          </w:tcPr>
          <w:p w:rsidR="004D73B9" w:rsidRPr="00F4657E" w:rsidRDefault="002240EC" w:rsidP="004E3C5C">
            <w:pPr>
              <w:pStyle w:val="TableParagraph"/>
              <w:spacing w:line="234" w:lineRule="exact"/>
              <w:ind w:left="228"/>
            </w:pPr>
            <w:r w:rsidRPr="00F4657E">
              <w:t>18,3</w:t>
            </w:r>
          </w:p>
        </w:tc>
        <w:tc>
          <w:tcPr>
            <w:tcW w:w="854" w:type="dxa"/>
          </w:tcPr>
          <w:p w:rsidR="004D73B9" w:rsidRPr="00F4657E" w:rsidRDefault="002240EC" w:rsidP="004E3C5C">
            <w:pPr>
              <w:pStyle w:val="TableParagraph"/>
              <w:spacing w:line="234" w:lineRule="exact"/>
              <w:ind w:left="194" w:right="192"/>
            </w:pPr>
            <w:r w:rsidRPr="00F4657E">
              <w:t>16,7</w:t>
            </w:r>
          </w:p>
        </w:tc>
        <w:tc>
          <w:tcPr>
            <w:tcW w:w="853" w:type="dxa"/>
          </w:tcPr>
          <w:p w:rsidR="004D73B9" w:rsidRPr="00F4657E" w:rsidRDefault="004E3C5C" w:rsidP="004E3C5C">
            <w:pPr>
              <w:pStyle w:val="TableParagraph"/>
              <w:spacing w:line="234" w:lineRule="exact"/>
              <w:ind w:left="208" w:right="209"/>
            </w:pPr>
            <w:r w:rsidRPr="00F4657E">
              <w:t>11,4</w:t>
            </w:r>
          </w:p>
        </w:tc>
        <w:tc>
          <w:tcPr>
            <w:tcW w:w="853" w:type="dxa"/>
          </w:tcPr>
          <w:p w:rsidR="004D73B9" w:rsidRPr="00F4657E" w:rsidRDefault="004E3C5C" w:rsidP="004E3C5C">
            <w:pPr>
              <w:pStyle w:val="TableParagraph"/>
              <w:spacing w:line="234" w:lineRule="exact"/>
              <w:ind w:left="280"/>
            </w:pPr>
            <w:r w:rsidRPr="00F4657E">
              <w:t>5,7</w:t>
            </w:r>
          </w:p>
        </w:tc>
        <w:tc>
          <w:tcPr>
            <w:tcW w:w="853" w:type="dxa"/>
          </w:tcPr>
          <w:p w:rsidR="004D73B9" w:rsidRPr="00F4657E" w:rsidRDefault="004E3C5C" w:rsidP="004E3C5C">
            <w:pPr>
              <w:pStyle w:val="TableParagraph"/>
              <w:spacing w:line="234" w:lineRule="exact"/>
              <w:ind w:left="202" w:right="209"/>
            </w:pPr>
            <w:r w:rsidRPr="00F4657E">
              <w:t>0,2</w:t>
            </w:r>
          </w:p>
        </w:tc>
        <w:tc>
          <w:tcPr>
            <w:tcW w:w="853" w:type="dxa"/>
          </w:tcPr>
          <w:p w:rsidR="004D73B9" w:rsidRPr="00F4657E" w:rsidRDefault="004E3C5C" w:rsidP="004E3C5C">
            <w:pPr>
              <w:pStyle w:val="TableParagraph"/>
              <w:spacing w:line="234" w:lineRule="exact"/>
              <w:ind w:left="198" w:right="209"/>
            </w:pPr>
            <w:r w:rsidRPr="00F4657E">
              <w:t>-3,9</w:t>
            </w:r>
          </w:p>
        </w:tc>
        <w:tc>
          <w:tcPr>
            <w:tcW w:w="865" w:type="dxa"/>
          </w:tcPr>
          <w:p w:rsidR="004D73B9" w:rsidRPr="00F4657E" w:rsidRDefault="004E3C5C" w:rsidP="004E3C5C">
            <w:pPr>
              <w:pStyle w:val="TableParagraph"/>
              <w:spacing w:line="234" w:lineRule="exact"/>
              <w:ind w:left="220" w:right="232"/>
            </w:pPr>
            <w:r w:rsidRPr="00F4657E">
              <w:t>5,4</w:t>
            </w:r>
          </w:p>
        </w:tc>
      </w:tr>
    </w:tbl>
    <w:p w:rsidR="004D73B9" w:rsidRDefault="004D73B9">
      <w:pPr>
        <w:spacing w:line="234" w:lineRule="exact"/>
        <w:jc w:val="center"/>
        <w:sectPr w:rsidR="004D73B9">
          <w:headerReference w:type="default" r:id="rId19"/>
          <w:pgSz w:w="16840" w:h="11910" w:orient="landscape"/>
          <w:pgMar w:top="1000" w:right="900" w:bottom="1660" w:left="980" w:header="713" w:footer="1381"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19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200" name="Line 134"/>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3"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DorZYdpAgAATwUAAA4AAAAAAAAAAAAAAAAALgIAAGRy&#10;cy9lMm9Eb2MueG1sUEsBAi0AFAAGAAgAAAAhAO79D2HbAAAABAEAAA8AAAAAAAAAAAAAAAAAwwQA&#10;AGRycy9kb3ducmV2LnhtbFBLBQYAAAAABAAEAPMAAADLBQAAAAA=&#10;">
                <v:line id="Line 134"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w10:anchorlock/>
              </v:group>
            </w:pict>
          </mc:Fallback>
        </mc:AlternateContent>
      </w:r>
    </w:p>
    <w:p w:rsidR="004D73B9" w:rsidRDefault="004D73B9">
      <w:pPr>
        <w:pStyle w:val="a3"/>
        <w:rPr>
          <w:b/>
          <w:sz w:val="20"/>
        </w:rPr>
      </w:pPr>
    </w:p>
    <w:p w:rsidR="004D73B9" w:rsidRDefault="004D73B9">
      <w:pPr>
        <w:pStyle w:val="a3"/>
        <w:rPr>
          <w:b/>
          <w:sz w:val="20"/>
        </w:rPr>
      </w:pPr>
    </w:p>
    <w:p w:rsidR="004D73B9" w:rsidRDefault="004D73B9">
      <w:pPr>
        <w:pStyle w:val="a3"/>
        <w:spacing w:before="8"/>
        <w:rPr>
          <w:b/>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6"/>
        <w:gridCol w:w="929"/>
        <w:gridCol w:w="928"/>
        <w:gridCol w:w="930"/>
        <w:gridCol w:w="928"/>
        <w:gridCol w:w="930"/>
        <w:gridCol w:w="928"/>
        <w:gridCol w:w="931"/>
        <w:gridCol w:w="928"/>
        <w:gridCol w:w="930"/>
        <w:gridCol w:w="928"/>
        <w:gridCol w:w="931"/>
        <w:gridCol w:w="933"/>
      </w:tblGrid>
      <w:tr w:rsidR="004D73B9">
        <w:trPr>
          <w:trHeight w:val="251"/>
        </w:trPr>
        <w:tc>
          <w:tcPr>
            <w:tcW w:w="3466" w:type="dxa"/>
            <w:vMerge w:val="restart"/>
            <w:shd w:val="clear" w:color="auto" w:fill="DBE4F0"/>
          </w:tcPr>
          <w:p w:rsidR="004D73B9" w:rsidRDefault="002433C9">
            <w:pPr>
              <w:pStyle w:val="TableParagraph"/>
              <w:spacing w:before="130"/>
              <w:ind w:left="52"/>
              <w:jc w:val="left"/>
              <w:rPr>
                <w:b/>
              </w:rPr>
            </w:pPr>
            <w:r>
              <w:rPr>
                <w:b/>
              </w:rPr>
              <w:t>Республ</w:t>
            </w:r>
            <w:bookmarkStart w:id="11" w:name="_bookmark11"/>
            <w:bookmarkEnd w:id="11"/>
            <w:r>
              <w:rPr>
                <w:b/>
              </w:rPr>
              <w:t>ика, край, область, пункт</w:t>
            </w:r>
          </w:p>
        </w:tc>
        <w:tc>
          <w:tcPr>
            <w:tcW w:w="11154" w:type="dxa"/>
            <w:gridSpan w:val="12"/>
            <w:shd w:val="clear" w:color="auto" w:fill="DBE4F0"/>
          </w:tcPr>
          <w:p w:rsidR="004D73B9" w:rsidRDefault="002433C9">
            <w:pPr>
              <w:pStyle w:val="TableParagraph"/>
              <w:spacing w:line="232" w:lineRule="exact"/>
              <w:ind w:left="425"/>
              <w:jc w:val="left"/>
              <w:rPr>
                <w:b/>
              </w:rPr>
            </w:pPr>
            <w:r>
              <w:rPr>
                <w:b/>
              </w:rPr>
              <w:t>Амплитуда температуры средняя по месяцам (числитель), максимальная по месяца</w:t>
            </w:r>
            <w:proofErr w:type="gramStart"/>
            <w:r>
              <w:rPr>
                <w:b/>
              </w:rPr>
              <w:t>м(</w:t>
            </w:r>
            <w:proofErr w:type="gramEnd"/>
            <w:r>
              <w:rPr>
                <w:b/>
              </w:rPr>
              <w:t xml:space="preserve">знаменатель), </w:t>
            </w:r>
            <w:proofErr w:type="spellStart"/>
            <w:r>
              <w:rPr>
                <w:b/>
                <w:vertAlign w:val="superscript"/>
              </w:rPr>
              <w:t>о</w:t>
            </w:r>
            <w:r>
              <w:rPr>
                <w:b/>
              </w:rPr>
              <w:t>С</w:t>
            </w:r>
            <w:proofErr w:type="spellEnd"/>
          </w:p>
        </w:tc>
      </w:tr>
      <w:tr w:rsidR="004D73B9">
        <w:trPr>
          <w:trHeight w:val="253"/>
        </w:trPr>
        <w:tc>
          <w:tcPr>
            <w:tcW w:w="3466" w:type="dxa"/>
            <w:vMerge/>
            <w:tcBorders>
              <w:top w:val="nil"/>
            </w:tcBorders>
            <w:shd w:val="clear" w:color="auto" w:fill="DBE4F0"/>
          </w:tcPr>
          <w:p w:rsidR="004D73B9" w:rsidRDefault="004D73B9">
            <w:pPr>
              <w:rPr>
                <w:sz w:val="2"/>
                <w:szCs w:val="2"/>
              </w:rPr>
            </w:pPr>
          </w:p>
        </w:tc>
        <w:tc>
          <w:tcPr>
            <w:tcW w:w="929" w:type="dxa"/>
            <w:shd w:val="clear" w:color="auto" w:fill="DBE4F0"/>
          </w:tcPr>
          <w:p w:rsidR="004D73B9" w:rsidRDefault="002433C9">
            <w:pPr>
              <w:pStyle w:val="TableParagraph"/>
              <w:spacing w:before="1" w:line="233" w:lineRule="exact"/>
              <w:ind w:left="7"/>
              <w:jc w:val="center"/>
              <w:rPr>
                <w:b/>
              </w:rPr>
            </w:pPr>
            <w:r>
              <w:rPr>
                <w:b/>
              </w:rPr>
              <w:t>I</w:t>
            </w:r>
          </w:p>
        </w:tc>
        <w:tc>
          <w:tcPr>
            <w:tcW w:w="928" w:type="dxa"/>
            <w:shd w:val="clear" w:color="auto" w:fill="DBE4F0"/>
          </w:tcPr>
          <w:p w:rsidR="004D73B9" w:rsidRDefault="002433C9">
            <w:pPr>
              <w:pStyle w:val="TableParagraph"/>
              <w:spacing w:before="1" w:line="233" w:lineRule="exact"/>
              <w:ind w:right="363"/>
              <w:rPr>
                <w:b/>
              </w:rPr>
            </w:pPr>
            <w:r>
              <w:rPr>
                <w:b/>
              </w:rPr>
              <w:t>II</w:t>
            </w:r>
          </w:p>
        </w:tc>
        <w:tc>
          <w:tcPr>
            <w:tcW w:w="930" w:type="dxa"/>
            <w:shd w:val="clear" w:color="auto" w:fill="DBE4F0"/>
          </w:tcPr>
          <w:p w:rsidR="004D73B9" w:rsidRDefault="002433C9">
            <w:pPr>
              <w:pStyle w:val="TableParagraph"/>
              <w:spacing w:before="1" w:line="233" w:lineRule="exact"/>
              <w:ind w:left="336"/>
              <w:jc w:val="left"/>
              <w:rPr>
                <w:b/>
              </w:rPr>
            </w:pPr>
            <w:r>
              <w:rPr>
                <w:b/>
              </w:rPr>
              <w:t>III</w:t>
            </w:r>
          </w:p>
        </w:tc>
        <w:tc>
          <w:tcPr>
            <w:tcW w:w="928" w:type="dxa"/>
            <w:shd w:val="clear" w:color="auto" w:fill="DBE4F0"/>
          </w:tcPr>
          <w:p w:rsidR="004D73B9" w:rsidRDefault="002433C9">
            <w:pPr>
              <w:pStyle w:val="TableParagraph"/>
              <w:spacing w:before="1" w:line="233" w:lineRule="exact"/>
              <w:ind w:left="249" w:right="230"/>
              <w:jc w:val="center"/>
              <w:rPr>
                <w:b/>
              </w:rPr>
            </w:pPr>
            <w:r>
              <w:rPr>
                <w:b/>
              </w:rPr>
              <w:t>IV</w:t>
            </w:r>
          </w:p>
        </w:tc>
        <w:tc>
          <w:tcPr>
            <w:tcW w:w="930" w:type="dxa"/>
            <w:shd w:val="clear" w:color="auto" w:fill="DBE4F0"/>
          </w:tcPr>
          <w:p w:rsidR="004D73B9" w:rsidRDefault="002433C9">
            <w:pPr>
              <w:pStyle w:val="TableParagraph"/>
              <w:spacing w:before="1" w:line="233" w:lineRule="exact"/>
              <w:ind w:left="19"/>
              <w:jc w:val="center"/>
              <w:rPr>
                <w:b/>
              </w:rPr>
            </w:pPr>
            <w:r>
              <w:rPr>
                <w:b/>
              </w:rPr>
              <w:t>V</w:t>
            </w:r>
          </w:p>
        </w:tc>
        <w:tc>
          <w:tcPr>
            <w:tcW w:w="928" w:type="dxa"/>
            <w:shd w:val="clear" w:color="auto" w:fill="DBE4F0"/>
          </w:tcPr>
          <w:p w:rsidR="004D73B9" w:rsidRDefault="002433C9">
            <w:pPr>
              <w:pStyle w:val="TableParagraph"/>
              <w:spacing w:before="1" w:line="233" w:lineRule="exact"/>
              <w:ind w:left="250" w:right="230"/>
              <w:jc w:val="center"/>
              <w:rPr>
                <w:b/>
              </w:rPr>
            </w:pPr>
            <w:r>
              <w:rPr>
                <w:b/>
              </w:rPr>
              <w:t>VI</w:t>
            </w:r>
          </w:p>
        </w:tc>
        <w:tc>
          <w:tcPr>
            <w:tcW w:w="931" w:type="dxa"/>
            <w:shd w:val="clear" w:color="auto" w:fill="DBE4F0"/>
          </w:tcPr>
          <w:p w:rsidR="004D73B9" w:rsidRDefault="002433C9">
            <w:pPr>
              <w:pStyle w:val="TableParagraph"/>
              <w:spacing w:before="1" w:line="233" w:lineRule="exact"/>
              <w:ind w:left="305"/>
              <w:jc w:val="left"/>
              <w:rPr>
                <w:b/>
              </w:rPr>
            </w:pPr>
            <w:r>
              <w:rPr>
                <w:b/>
              </w:rPr>
              <w:t>VII</w:t>
            </w:r>
          </w:p>
        </w:tc>
        <w:tc>
          <w:tcPr>
            <w:tcW w:w="928" w:type="dxa"/>
            <w:shd w:val="clear" w:color="auto" w:fill="DBE4F0"/>
          </w:tcPr>
          <w:p w:rsidR="004D73B9" w:rsidRDefault="002433C9">
            <w:pPr>
              <w:pStyle w:val="TableParagraph"/>
              <w:spacing w:before="1" w:line="233" w:lineRule="exact"/>
              <w:ind w:right="236"/>
              <w:rPr>
                <w:b/>
              </w:rPr>
            </w:pPr>
            <w:r>
              <w:rPr>
                <w:b/>
              </w:rPr>
              <w:t>VIII</w:t>
            </w:r>
          </w:p>
        </w:tc>
        <w:tc>
          <w:tcPr>
            <w:tcW w:w="930" w:type="dxa"/>
            <w:shd w:val="clear" w:color="auto" w:fill="DBE4F0"/>
          </w:tcPr>
          <w:p w:rsidR="004D73B9" w:rsidRDefault="002433C9">
            <w:pPr>
              <w:pStyle w:val="TableParagraph"/>
              <w:spacing w:before="1" w:line="233" w:lineRule="exact"/>
              <w:ind w:left="257" w:right="231"/>
              <w:jc w:val="center"/>
              <w:rPr>
                <w:b/>
              </w:rPr>
            </w:pPr>
            <w:r>
              <w:rPr>
                <w:b/>
              </w:rPr>
              <w:t>IX</w:t>
            </w:r>
          </w:p>
        </w:tc>
        <w:tc>
          <w:tcPr>
            <w:tcW w:w="928" w:type="dxa"/>
            <w:shd w:val="clear" w:color="auto" w:fill="DBE4F0"/>
          </w:tcPr>
          <w:p w:rsidR="004D73B9" w:rsidRDefault="002433C9">
            <w:pPr>
              <w:pStyle w:val="TableParagraph"/>
              <w:spacing w:before="1" w:line="233" w:lineRule="exact"/>
              <w:ind w:left="30"/>
              <w:jc w:val="center"/>
              <w:rPr>
                <w:b/>
              </w:rPr>
            </w:pPr>
            <w:r>
              <w:rPr>
                <w:b/>
              </w:rPr>
              <w:t>X</w:t>
            </w:r>
          </w:p>
        </w:tc>
        <w:tc>
          <w:tcPr>
            <w:tcW w:w="931" w:type="dxa"/>
            <w:shd w:val="clear" w:color="auto" w:fill="DBE4F0"/>
          </w:tcPr>
          <w:p w:rsidR="004D73B9" w:rsidRDefault="002433C9">
            <w:pPr>
              <w:pStyle w:val="TableParagraph"/>
              <w:spacing w:before="1" w:line="233" w:lineRule="exact"/>
              <w:ind w:left="352"/>
              <w:jc w:val="left"/>
              <w:rPr>
                <w:b/>
              </w:rPr>
            </w:pPr>
            <w:r>
              <w:rPr>
                <w:b/>
              </w:rPr>
              <w:t>XI</w:t>
            </w:r>
          </w:p>
        </w:tc>
        <w:tc>
          <w:tcPr>
            <w:tcW w:w="933" w:type="dxa"/>
            <w:shd w:val="clear" w:color="auto" w:fill="DBE4F0"/>
          </w:tcPr>
          <w:p w:rsidR="004D73B9" w:rsidRDefault="002433C9">
            <w:pPr>
              <w:pStyle w:val="TableParagraph"/>
              <w:spacing w:before="1" w:line="233" w:lineRule="exact"/>
              <w:ind w:right="281"/>
              <w:rPr>
                <w:b/>
              </w:rPr>
            </w:pPr>
            <w:r>
              <w:rPr>
                <w:b/>
              </w:rPr>
              <w:t>XII</w:t>
            </w:r>
          </w:p>
        </w:tc>
      </w:tr>
      <w:tr w:rsidR="004D73B9">
        <w:trPr>
          <w:trHeight w:val="230"/>
        </w:trPr>
        <w:tc>
          <w:tcPr>
            <w:tcW w:w="14620" w:type="dxa"/>
            <w:gridSpan w:val="13"/>
          </w:tcPr>
          <w:p w:rsidR="004D73B9" w:rsidRDefault="002433C9">
            <w:pPr>
              <w:pStyle w:val="TableParagraph"/>
              <w:spacing w:line="210" w:lineRule="exact"/>
              <w:ind w:left="6216" w:right="6200"/>
              <w:jc w:val="center"/>
              <w:rPr>
                <w:b/>
                <w:sz w:val="20"/>
              </w:rPr>
            </w:pPr>
            <w:r>
              <w:rPr>
                <w:b/>
                <w:sz w:val="20"/>
              </w:rPr>
              <w:t>Ленинградская область</w:t>
            </w:r>
          </w:p>
        </w:tc>
      </w:tr>
      <w:tr w:rsidR="004D73B9">
        <w:trPr>
          <w:trHeight w:val="251"/>
        </w:trPr>
        <w:tc>
          <w:tcPr>
            <w:tcW w:w="3466" w:type="dxa"/>
            <w:vMerge w:val="restart"/>
          </w:tcPr>
          <w:p w:rsidR="004D73B9" w:rsidRDefault="002433C9">
            <w:pPr>
              <w:pStyle w:val="TableParagraph"/>
              <w:spacing w:before="125"/>
              <w:ind w:left="28"/>
              <w:jc w:val="left"/>
            </w:pPr>
            <w:r>
              <w:t>Санкт-Петербург</w:t>
            </w:r>
          </w:p>
        </w:tc>
        <w:tc>
          <w:tcPr>
            <w:tcW w:w="929" w:type="dxa"/>
            <w:tcBorders>
              <w:bottom w:val="nil"/>
            </w:tcBorders>
          </w:tcPr>
          <w:p w:rsidR="004D73B9" w:rsidRPr="00F4657E" w:rsidRDefault="002433C9">
            <w:pPr>
              <w:pStyle w:val="TableParagraph"/>
              <w:spacing w:line="232" w:lineRule="exact"/>
              <w:ind w:left="252" w:right="242"/>
              <w:jc w:val="center"/>
            </w:pPr>
            <w:r w:rsidRPr="00F4657E">
              <w:rPr>
                <w:u w:val="single"/>
              </w:rPr>
              <w:t>5,4</w:t>
            </w:r>
          </w:p>
        </w:tc>
        <w:tc>
          <w:tcPr>
            <w:tcW w:w="928" w:type="dxa"/>
            <w:tcBorders>
              <w:bottom w:val="nil"/>
            </w:tcBorders>
          </w:tcPr>
          <w:p w:rsidR="004D73B9" w:rsidRPr="00F4657E" w:rsidRDefault="002433C9">
            <w:pPr>
              <w:pStyle w:val="TableParagraph"/>
              <w:spacing w:line="232" w:lineRule="exact"/>
              <w:ind w:right="313"/>
            </w:pPr>
            <w:r w:rsidRPr="00F4657E">
              <w:rPr>
                <w:u w:val="single"/>
              </w:rPr>
              <w:t>6,4</w:t>
            </w:r>
          </w:p>
        </w:tc>
        <w:tc>
          <w:tcPr>
            <w:tcW w:w="930" w:type="dxa"/>
            <w:tcBorders>
              <w:bottom w:val="nil"/>
            </w:tcBorders>
          </w:tcPr>
          <w:p w:rsidR="004D73B9" w:rsidRPr="00F4657E" w:rsidRDefault="002433C9">
            <w:pPr>
              <w:pStyle w:val="TableParagraph"/>
              <w:spacing w:line="232" w:lineRule="exact"/>
              <w:ind w:left="327"/>
              <w:jc w:val="left"/>
            </w:pPr>
            <w:r w:rsidRPr="00F4657E">
              <w:rPr>
                <w:u w:val="single"/>
              </w:rPr>
              <w:t>7,3</w:t>
            </w:r>
          </w:p>
        </w:tc>
        <w:tc>
          <w:tcPr>
            <w:tcW w:w="928" w:type="dxa"/>
            <w:tcBorders>
              <w:bottom w:val="nil"/>
            </w:tcBorders>
          </w:tcPr>
          <w:p w:rsidR="004D73B9" w:rsidRPr="00F4657E" w:rsidRDefault="002433C9">
            <w:pPr>
              <w:pStyle w:val="TableParagraph"/>
              <w:spacing w:line="232" w:lineRule="exact"/>
              <w:ind w:right="311"/>
            </w:pPr>
            <w:r w:rsidRPr="00F4657E">
              <w:rPr>
                <w:u w:val="single"/>
              </w:rPr>
              <w:t>7,8</w:t>
            </w:r>
          </w:p>
        </w:tc>
        <w:tc>
          <w:tcPr>
            <w:tcW w:w="930" w:type="dxa"/>
            <w:tcBorders>
              <w:bottom w:val="nil"/>
            </w:tcBorders>
          </w:tcPr>
          <w:p w:rsidR="004D73B9" w:rsidRPr="00F4657E" w:rsidRDefault="002433C9">
            <w:pPr>
              <w:pStyle w:val="TableParagraph"/>
              <w:spacing w:line="232" w:lineRule="exact"/>
              <w:ind w:left="249" w:right="234"/>
              <w:jc w:val="center"/>
            </w:pPr>
            <w:r w:rsidRPr="00F4657E">
              <w:rPr>
                <w:u w:val="single"/>
              </w:rPr>
              <w:t>9,3</w:t>
            </w:r>
          </w:p>
        </w:tc>
        <w:tc>
          <w:tcPr>
            <w:tcW w:w="928" w:type="dxa"/>
            <w:tcBorders>
              <w:bottom w:val="nil"/>
            </w:tcBorders>
          </w:tcPr>
          <w:p w:rsidR="004D73B9" w:rsidRPr="00F4657E" w:rsidRDefault="002433C9">
            <w:pPr>
              <w:pStyle w:val="TableParagraph"/>
              <w:spacing w:line="232" w:lineRule="exact"/>
              <w:ind w:left="250" w:right="230"/>
              <w:jc w:val="center"/>
            </w:pPr>
            <w:r w:rsidRPr="00F4657E">
              <w:rPr>
                <w:u w:val="single"/>
              </w:rPr>
              <w:t>8,9</w:t>
            </w:r>
          </w:p>
        </w:tc>
        <w:tc>
          <w:tcPr>
            <w:tcW w:w="931" w:type="dxa"/>
            <w:tcBorders>
              <w:bottom w:val="nil"/>
            </w:tcBorders>
          </w:tcPr>
          <w:p w:rsidR="004D73B9" w:rsidRPr="00F4657E" w:rsidRDefault="002433C9">
            <w:pPr>
              <w:pStyle w:val="TableParagraph"/>
              <w:spacing w:line="232" w:lineRule="exact"/>
              <w:ind w:left="331"/>
              <w:jc w:val="left"/>
            </w:pPr>
            <w:r w:rsidRPr="00F4657E">
              <w:rPr>
                <w:u w:val="single"/>
              </w:rPr>
              <w:t>8,7</w:t>
            </w:r>
          </w:p>
        </w:tc>
        <w:tc>
          <w:tcPr>
            <w:tcW w:w="928" w:type="dxa"/>
            <w:tcBorders>
              <w:bottom w:val="nil"/>
            </w:tcBorders>
          </w:tcPr>
          <w:p w:rsidR="004D73B9" w:rsidRPr="00F4657E" w:rsidRDefault="002433C9">
            <w:pPr>
              <w:pStyle w:val="TableParagraph"/>
              <w:spacing w:line="232" w:lineRule="exact"/>
              <w:ind w:right="307"/>
            </w:pPr>
            <w:r w:rsidRPr="00F4657E">
              <w:rPr>
                <w:u w:val="single"/>
              </w:rPr>
              <w:t>8,1</w:t>
            </w:r>
          </w:p>
        </w:tc>
        <w:tc>
          <w:tcPr>
            <w:tcW w:w="930" w:type="dxa"/>
            <w:tcBorders>
              <w:bottom w:val="nil"/>
            </w:tcBorders>
          </w:tcPr>
          <w:p w:rsidR="004D73B9" w:rsidRPr="00F4657E" w:rsidRDefault="002433C9">
            <w:pPr>
              <w:pStyle w:val="TableParagraph"/>
              <w:spacing w:line="232" w:lineRule="exact"/>
              <w:ind w:left="256" w:right="234"/>
              <w:jc w:val="center"/>
            </w:pPr>
            <w:r w:rsidRPr="00F4657E">
              <w:rPr>
                <w:u w:val="single"/>
              </w:rPr>
              <w:t>6,9</w:t>
            </w:r>
          </w:p>
        </w:tc>
        <w:tc>
          <w:tcPr>
            <w:tcW w:w="928" w:type="dxa"/>
            <w:tcBorders>
              <w:bottom w:val="nil"/>
            </w:tcBorders>
          </w:tcPr>
          <w:p w:rsidR="004D73B9" w:rsidRPr="00F4657E" w:rsidRDefault="002433C9">
            <w:pPr>
              <w:pStyle w:val="TableParagraph"/>
              <w:spacing w:line="232" w:lineRule="exact"/>
              <w:ind w:left="257" w:right="230"/>
              <w:jc w:val="center"/>
            </w:pPr>
            <w:r w:rsidRPr="00F4657E">
              <w:rPr>
                <w:u w:val="single"/>
              </w:rPr>
              <w:t>4,9</w:t>
            </w:r>
          </w:p>
        </w:tc>
        <w:tc>
          <w:tcPr>
            <w:tcW w:w="931" w:type="dxa"/>
            <w:tcBorders>
              <w:bottom w:val="nil"/>
            </w:tcBorders>
          </w:tcPr>
          <w:p w:rsidR="004D73B9" w:rsidRPr="00F4657E" w:rsidRDefault="002433C9">
            <w:pPr>
              <w:pStyle w:val="TableParagraph"/>
              <w:spacing w:line="232" w:lineRule="exact"/>
              <w:ind w:left="335"/>
              <w:jc w:val="left"/>
            </w:pPr>
            <w:r w:rsidRPr="00F4657E">
              <w:rPr>
                <w:u w:val="single"/>
              </w:rPr>
              <w:t>3,8</w:t>
            </w:r>
          </w:p>
        </w:tc>
        <w:tc>
          <w:tcPr>
            <w:tcW w:w="933" w:type="dxa"/>
            <w:tcBorders>
              <w:bottom w:val="nil"/>
            </w:tcBorders>
          </w:tcPr>
          <w:p w:rsidR="004D73B9" w:rsidRPr="00F4657E" w:rsidRDefault="002433C9">
            <w:pPr>
              <w:pStyle w:val="TableParagraph"/>
              <w:spacing w:line="232" w:lineRule="exact"/>
              <w:ind w:right="306"/>
            </w:pPr>
            <w:r w:rsidRPr="00F4657E">
              <w:rPr>
                <w:u w:val="single"/>
              </w:rPr>
              <w:t>4,4</w:t>
            </w:r>
          </w:p>
        </w:tc>
      </w:tr>
      <w:tr w:rsidR="004D73B9">
        <w:trPr>
          <w:trHeight w:val="254"/>
        </w:trPr>
        <w:tc>
          <w:tcPr>
            <w:tcW w:w="3466" w:type="dxa"/>
            <w:vMerge/>
            <w:tcBorders>
              <w:top w:val="nil"/>
            </w:tcBorders>
          </w:tcPr>
          <w:p w:rsidR="004D73B9" w:rsidRDefault="004D73B9">
            <w:pPr>
              <w:rPr>
                <w:sz w:val="2"/>
                <w:szCs w:val="2"/>
              </w:rPr>
            </w:pPr>
          </w:p>
        </w:tc>
        <w:tc>
          <w:tcPr>
            <w:tcW w:w="929" w:type="dxa"/>
            <w:tcBorders>
              <w:top w:val="nil"/>
            </w:tcBorders>
          </w:tcPr>
          <w:p w:rsidR="004D73B9" w:rsidRPr="00F4657E" w:rsidRDefault="002433C9">
            <w:pPr>
              <w:pStyle w:val="TableParagraph"/>
              <w:spacing w:line="234" w:lineRule="exact"/>
              <w:ind w:left="252" w:right="242"/>
              <w:jc w:val="center"/>
            </w:pPr>
            <w:r w:rsidRPr="00F4657E">
              <w:t>20,4</w:t>
            </w:r>
          </w:p>
        </w:tc>
        <w:tc>
          <w:tcPr>
            <w:tcW w:w="928" w:type="dxa"/>
            <w:tcBorders>
              <w:top w:val="nil"/>
            </w:tcBorders>
          </w:tcPr>
          <w:p w:rsidR="004D73B9" w:rsidRPr="00F4657E" w:rsidRDefault="002433C9">
            <w:pPr>
              <w:pStyle w:val="TableParagraph"/>
              <w:spacing w:line="234" w:lineRule="exact"/>
              <w:ind w:right="255"/>
            </w:pPr>
            <w:r w:rsidRPr="00F4657E">
              <w:t>22,4</w:t>
            </w:r>
          </w:p>
        </w:tc>
        <w:tc>
          <w:tcPr>
            <w:tcW w:w="930" w:type="dxa"/>
            <w:tcBorders>
              <w:top w:val="nil"/>
            </w:tcBorders>
          </w:tcPr>
          <w:p w:rsidR="004D73B9" w:rsidRPr="00F4657E" w:rsidRDefault="002433C9">
            <w:pPr>
              <w:pStyle w:val="TableParagraph"/>
              <w:spacing w:line="234" w:lineRule="exact"/>
              <w:ind w:left="274"/>
              <w:jc w:val="left"/>
            </w:pPr>
            <w:r w:rsidRPr="00F4657E">
              <w:t>18,7</w:t>
            </w:r>
          </w:p>
        </w:tc>
        <w:tc>
          <w:tcPr>
            <w:tcW w:w="928" w:type="dxa"/>
            <w:tcBorders>
              <w:top w:val="nil"/>
            </w:tcBorders>
          </w:tcPr>
          <w:p w:rsidR="004D73B9" w:rsidRPr="00F4657E" w:rsidRDefault="002433C9">
            <w:pPr>
              <w:pStyle w:val="TableParagraph"/>
              <w:spacing w:line="234" w:lineRule="exact"/>
              <w:ind w:right="253"/>
            </w:pPr>
            <w:r w:rsidRPr="00F4657E">
              <w:t>20,1</w:t>
            </w:r>
          </w:p>
        </w:tc>
        <w:tc>
          <w:tcPr>
            <w:tcW w:w="930" w:type="dxa"/>
            <w:tcBorders>
              <w:top w:val="nil"/>
            </w:tcBorders>
          </w:tcPr>
          <w:p w:rsidR="004D73B9" w:rsidRPr="00F4657E" w:rsidRDefault="002433C9">
            <w:pPr>
              <w:pStyle w:val="TableParagraph"/>
              <w:spacing w:line="234" w:lineRule="exact"/>
              <w:ind w:left="254" w:right="234"/>
              <w:jc w:val="center"/>
            </w:pPr>
            <w:r w:rsidRPr="00F4657E">
              <w:t>19,4</w:t>
            </w:r>
          </w:p>
        </w:tc>
        <w:tc>
          <w:tcPr>
            <w:tcW w:w="928" w:type="dxa"/>
            <w:tcBorders>
              <w:top w:val="nil"/>
            </w:tcBorders>
          </w:tcPr>
          <w:p w:rsidR="004D73B9" w:rsidRPr="00F4657E" w:rsidRDefault="002433C9">
            <w:pPr>
              <w:pStyle w:val="TableParagraph"/>
              <w:spacing w:line="234" w:lineRule="exact"/>
              <w:ind w:left="254" w:right="230"/>
              <w:jc w:val="center"/>
            </w:pPr>
            <w:r w:rsidRPr="00F4657E">
              <w:t>19,2</w:t>
            </w:r>
          </w:p>
        </w:tc>
        <w:tc>
          <w:tcPr>
            <w:tcW w:w="931" w:type="dxa"/>
            <w:tcBorders>
              <w:top w:val="nil"/>
            </w:tcBorders>
          </w:tcPr>
          <w:p w:rsidR="004D73B9" w:rsidRPr="00F4657E" w:rsidRDefault="002433C9">
            <w:pPr>
              <w:pStyle w:val="TableParagraph"/>
              <w:spacing w:line="234" w:lineRule="exact"/>
              <w:ind w:left="279"/>
              <w:jc w:val="left"/>
            </w:pPr>
            <w:r w:rsidRPr="00F4657E">
              <w:t>16,5</w:t>
            </w:r>
          </w:p>
        </w:tc>
        <w:tc>
          <w:tcPr>
            <w:tcW w:w="928" w:type="dxa"/>
            <w:tcBorders>
              <w:top w:val="nil"/>
            </w:tcBorders>
          </w:tcPr>
          <w:p w:rsidR="004D73B9" w:rsidRPr="00F4657E" w:rsidRDefault="002433C9">
            <w:pPr>
              <w:pStyle w:val="TableParagraph"/>
              <w:spacing w:line="234" w:lineRule="exact"/>
              <w:ind w:right="249"/>
            </w:pPr>
            <w:r w:rsidRPr="00F4657E">
              <w:t>16,6</w:t>
            </w:r>
          </w:p>
        </w:tc>
        <w:tc>
          <w:tcPr>
            <w:tcW w:w="930" w:type="dxa"/>
            <w:tcBorders>
              <w:top w:val="nil"/>
            </w:tcBorders>
          </w:tcPr>
          <w:p w:rsidR="004D73B9" w:rsidRPr="00F4657E" w:rsidRDefault="002433C9">
            <w:pPr>
              <w:pStyle w:val="TableParagraph"/>
              <w:spacing w:line="234" w:lineRule="exact"/>
              <w:ind w:left="257" w:right="232"/>
              <w:jc w:val="center"/>
            </w:pPr>
            <w:r w:rsidRPr="00F4657E">
              <w:t>15</w:t>
            </w:r>
          </w:p>
        </w:tc>
        <w:tc>
          <w:tcPr>
            <w:tcW w:w="928" w:type="dxa"/>
            <w:tcBorders>
              <w:top w:val="nil"/>
            </w:tcBorders>
          </w:tcPr>
          <w:p w:rsidR="004D73B9" w:rsidRPr="00F4657E" w:rsidRDefault="002433C9">
            <w:pPr>
              <w:pStyle w:val="TableParagraph"/>
              <w:spacing w:line="234" w:lineRule="exact"/>
              <w:ind w:left="258" w:right="229"/>
              <w:jc w:val="center"/>
            </w:pPr>
            <w:r w:rsidRPr="00F4657E">
              <w:t>21</w:t>
            </w:r>
          </w:p>
        </w:tc>
        <w:tc>
          <w:tcPr>
            <w:tcW w:w="931" w:type="dxa"/>
            <w:tcBorders>
              <w:top w:val="nil"/>
            </w:tcBorders>
          </w:tcPr>
          <w:p w:rsidR="004D73B9" w:rsidRPr="00F4657E" w:rsidRDefault="002433C9">
            <w:pPr>
              <w:pStyle w:val="TableParagraph"/>
              <w:spacing w:line="234" w:lineRule="exact"/>
              <w:ind w:left="364"/>
              <w:jc w:val="left"/>
            </w:pPr>
            <w:r w:rsidRPr="00F4657E">
              <w:t>16</w:t>
            </w:r>
          </w:p>
        </w:tc>
        <w:tc>
          <w:tcPr>
            <w:tcW w:w="933" w:type="dxa"/>
            <w:tcBorders>
              <w:top w:val="nil"/>
            </w:tcBorders>
          </w:tcPr>
          <w:p w:rsidR="004D73B9" w:rsidRPr="00F4657E" w:rsidRDefault="002433C9">
            <w:pPr>
              <w:pStyle w:val="TableParagraph"/>
              <w:spacing w:line="234" w:lineRule="exact"/>
              <w:ind w:right="251"/>
            </w:pPr>
            <w:r w:rsidRPr="00F4657E">
              <w:t>19,6</w:t>
            </w:r>
          </w:p>
        </w:tc>
      </w:tr>
      <w:tr w:rsidR="004D73B9">
        <w:trPr>
          <w:trHeight w:val="251"/>
        </w:trPr>
        <w:tc>
          <w:tcPr>
            <w:tcW w:w="3466" w:type="dxa"/>
            <w:vMerge w:val="restart"/>
          </w:tcPr>
          <w:p w:rsidR="004D73B9" w:rsidRDefault="002433C9">
            <w:pPr>
              <w:pStyle w:val="TableParagraph"/>
              <w:spacing w:before="125"/>
              <w:ind w:left="28"/>
              <w:jc w:val="left"/>
            </w:pPr>
            <w:r>
              <w:t>Тихвин</w:t>
            </w:r>
          </w:p>
        </w:tc>
        <w:tc>
          <w:tcPr>
            <w:tcW w:w="929" w:type="dxa"/>
            <w:tcBorders>
              <w:bottom w:val="nil"/>
            </w:tcBorders>
          </w:tcPr>
          <w:p w:rsidR="004D73B9" w:rsidRPr="00F4657E" w:rsidRDefault="002433C9">
            <w:pPr>
              <w:pStyle w:val="TableParagraph"/>
              <w:spacing w:line="232" w:lineRule="exact"/>
              <w:ind w:left="252" w:right="242"/>
              <w:jc w:val="center"/>
            </w:pPr>
            <w:r w:rsidRPr="00F4657E">
              <w:rPr>
                <w:u w:val="single"/>
              </w:rPr>
              <w:t>6,8</w:t>
            </w:r>
          </w:p>
        </w:tc>
        <w:tc>
          <w:tcPr>
            <w:tcW w:w="928" w:type="dxa"/>
            <w:tcBorders>
              <w:bottom w:val="nil"/>
            </w:tcBorders>
          </w:tcPr>
          <w:p w:rsidR="004D73B9" w:rsidRPr="00F4657E" w:rsidRDefault="002433C9">
            <w:pPr>
              <w:pStyle w:val="TableParagraph"/>
              <w:spacing w:line="232" w:lineRule="exact"/>
              <w:ind w:right="313"/>
            </w:pPr>
            <w:r w:rsidRPr="00F4657E">
              <w:rPr>
                <w:u w:val="single"/>
              </w:rPr>
              <w:t>7,9</w:t>
            </w:r>
          </w:p>
        </w:tc>
        <w:tc>
          <w:tcPr>
            <w:tcW w:w="930" w:type="dxa"/>
            <w:tcBorders>
              <w:bottom w:val="nil"/>
            </w:tcBorders>
          </w:tcPr>
          <w:p w:rsidR="004D73B9" w:rsidRPr="00F4657E" w:rsidRDefault="002433C9">
            <w:pPr>
              <w:pStyle w:val="TableParagraph"/>
              <w:spacing w:line="232" w:lineRule="exact"/>
              <w:ind w:left="327"/>
              <w:jc w:val="left"/>
            </w:pPr>
            <w:r w:rsidRPr="00F4657E">
              <w:rPr>
                <w:u w:val="single"/>
              </w:rPr>
              <w:t>9,9</w:t>
            </w:r>
          </w:p>
        </w:tc>
        <w:tc>
          <w:tcPr>
            <w:tcW w:w="928" w:type="dxa"/>
            <w:tcBorders>
              <w:bottom w:val="nil"/>
            </w:tcBorders>
          </w:tcPr>
          <w:p w:rsidR="004D73B9" w:rsidRPr="00F4657E" w:rsidRDefault="002433C9">
            <w:pPr>
              <w:pStyle w:val="TableParagraph"/>
              <w:spacing w:line="232" w:lineRule="exact"/>
              <w:ind w:right="311"/>
            </w:pPr>
            <w:r w:rsidRPr="00F4657E">
              <w:rPr>
                <w:u w:val="single"/>
              </w:rPr>
              <w:t>9,8</w:t>
            </w:r>
          </w:p>
        </w:tc>
        <w:tc>
          <w:tcPr>
            <w:tcW w:w="930" w:type="dxa"/>
            <w:tcBorders>
              <w:bottom w:val="nil"/>
            </w:tcBorders>
          </w:tcPr>
          <w:p w:rsidR="004D73B9" w:rsidRPr="00F4657E" w:rsidRDefault="002433C9">
            <w:pPr>
              <w:pStyle w:val="TableParagraph"/>
              <w:spacing w:line="232" w:lineRule="exact"/>
              <w:ind w:left="254" w:right="234"/>
              <w:jc w:val="center"/>
            </w:pPr>
            <w:r w:rsidRPr="00F4657E">
              <w:rPr>
                <w:u w:val="single"/>
              </w:rPr>
              <w:t>12,3</w:t>
            </w:r>
          </w:p>
        </w:tc>
        <w:tc>
          <w:tcPr>
            <w:tcW w:w="928" w:type="dxa"/>
            <w:tcBorders>
              <w:bottom w:val="nil"/>
            </w:tcBorders>
          </w:tcPr>
          <w:p w:rsidR="004D73B9" w:rsidRPr="00F4657E" w:rsidRDefault="002433C9">
            <w:pPr>
              <w:pStyle w:val="TableParagraph"/>
              <w:spacing w:line="232" w:lineRule="exact"/>
              <w:ind w:left="254" w:right="230"/>
              <w:jc w:val="center"/>
            </w:pPr>
            <w:r w:rsidRPr="00F4657E">
              <w:rPr>
                <w:u w:val="single"/>
              </w:rPr>
              <w:t>12,1</w:t>
            </w:r>
          </w:p>
        </w:tc>
        <w:tc>
          <w:tcPr>
            <w:tcW w:w="931" w:type="dxa"/>
            <w:tcBorders>
              <w:bottom w:val="nil"/>
            </w:tcBorders>
          </w:tcPr>
          <w:p w:rsidR="004D73B9" w:rsidRPr="00F4657E" w:rsidRDefault="002433C9">
            <w:pPr>
              <w:pStyle w:val="TableParagraph"/>
              <w:spacing w:line="232" w:lineRule="exact"/>
              <w:ind w:left="279"/>
              <w:jc w:val="left"/>
            </w:pPr>
            <w:r w:rsidRPr="00F4657E">
              <w:rPr>
                <w:u w:val="single"/>
              </w:rPr>
              <w:t>12,1</w:t>
            </w:r>
          </w:p>
        </w:tc>
        <w:tc>
          <w:tcPr>
            <w:tcW w:w="928" w:type="dxa"/>
            <w:tcBorders>
              <w:bottom w:val="nil"/>
            </w:tcBorders>
          </w:tcPr>
          <w:p w:rsidR="004D73B9" w:rsidRPr="00F4657E" w:rsidRDefault="002433C9">
            <w:pPr>
              <w:pStyle w:val="TableParagraph"/>
              <w:spacing w:line="232" w:lineRule="exact"/>
              <w:ind w:right="249"/>
            </w:pPr>
            <w:r w:rsidRPr="00F4657E">
              <w:rPr>
                <w:u w:val="single"/>
              </w:rPr>
              <w:t>11,6</w:t>
            </w:r>
          </w:p>
        </w:tc>
        <w:tc>
          <w:tcPr>
            <w:tcW w:w="930" w:type="dxa"/>
            <w:tcBorders>
              <w:bottom w:val="nil"/>
            </w:tcBorders>
          </w:tcPr>
          <w:p w:rsidR="004D73B9" w:rsidRPr="00F4657E" w:rsidRDefault="002433C9">
            <w:pPr>
              <w:pStyle w:val="TableParagraph"/>
              <w:spacing w:line="232" w:lineRule="exact"/>
              <w:ind w:left="256" w:right="234"/>
              <w:jc w:val="center"/>
            </w:pPr>
            <w:r w:rsidRPr="00F4657E">
              <w:rPr>
                <w:u w:val="single"/>
              </w:rPr>
              <w:t>9,4</w:t>
            </w:r>
          </w:p>
        </w:tc>
        <w:tc>
          <w:tcPr>
            <w:tcW w:w="928" w:type="dxa"/>
            <w:tcBorders>
              <w:bottom w:val="nil"/>
            </w:tcBorders>
          </w:tcPr>
          <w:p w:rsidR="004D73B9" w:rsidRPr="00F4657E" w:rsidRDefault="002433C9">
            <w:pPr>
              <w:pStyle w:val="TableParagraph"/>
              <w:spacing w:line="232" w:lineRule="exact"/>
              <w:ind w:left="29"/>
              <w:jc w:val="center"/>
            </w:pPr>
            <w:r w:rsidRPr="00F4657E">
              <w:rPr>
                <w:u w:val="single"/>
              </w:rPr>
              <w:t>6</w:t>
            </w:r>
          </w:p>
        </w:tc>
        <w:tc>
          <w:tcPr>
            <w:tcW w:w="931" w:type="dxa"/>
            <w:tcBorders>
              <w:bottom w:val="nil"/>
            </w:tcBorders>
          </w:tcPr>
          <w:p w:rsidR="004D73B9" w:rsidRPr="00F4657E" w:rsidRDefault="002433C9">
            <w:pPr>
              <w:pStyle w:val="TableParagraph"/>
              <w:spacing w:line="232" w:lineRule="exact"/>
              <w:ind w:left="335"/>
              <w:jc w:val="left"/>
            </w:pPr>
            <w:r w:rsidRPr="00F4657E">
              <w:rPr>
                <w:u w:val="single"/>
              </w:rPr>
              <w:t>4,6</w:t>
            </w:r>
          </w:p>
        </w:tc>
        <w:tc>
          <w:tcPr>
            <w:tcW w:w="933" w:type="dxa"/>
            <w:tcBorders>
              <w:bottom w:val="nil"/>
            </w:tcBorders>
          </w:tcPr>
          <w:p w:rsidR="004D73B9" w:rsidRPr="00F4657E" w:rsidRDefault="002433C9">
            <w:pPr>
              <w:pStyle w:val="TableParagraph"/>
              <w:spacing w:line="232" w:lineRule="exact"/>
              <w:ind w:right="306"/>
            </w:pPr>
            <w:r w:rsidRPr="00F4657E">
              <w:rPr>
                <w:u w:val="single"/>
              </w:rPr>
              <w:t>5,4</w:t>
            </w:r>
          </w:p>
        </w:tc>
      </w:tr>
      <w:tr w:rsidR="004D73B9">
        <w:trPr>
          <w:trHeight w:val="254"/>
        </w:trPr>
        <w:tc>
          <w:tcPr>
            <w:tcW w:w="3466" w:type="dxa"/>
            <w:vMerge/>
            <w:tcBorders>
              <w:top w:val="nil"/>
            </w:tcBorders>
          </w:tcPr>
          <w:p w:rsidR="004D73B9" w:rsidRDefault="004D73B9">
            <w:pPr>
              <w:rPr>
                <w:sz w:val="2"/>
                <w:szCs w:val="2"/>
              </w:rPr>
            </w:pPr>
          </w:p>
        </w:tc>
        <w:tc>
          <w:tcPr>
            <w:tcW w:w="929" w:type="dxa"/>
            <w:tcBorders>
              <w:top w:val="nil"/>
            </w:tcBorders>
          </w:tcPr>
          <w:p w:rsidR="004D73B9" w:rsidRPr="00F4657E" w:rsidRDefault="002433C9">
            <w:pPr>
              <w:pStyle w:val="TableParagraph"/>
              <w:spacing w:line="234" w:lineRule="exact"/>
              <w:ind w:left="250" w:right="242"/>
              <w:jc w:val="center"/>
            </w:pPr>
            <w:r w:rsidRPr="00F4657E">
              <w:t>26</w:t>
            </w:r>
          </w:p>
        </w:tc>
        <w:tc>
          <w:tcPr>
            <w:tcW w:w="928" w:type="dxa"/>
            <w:tcBorders>
              <w:top w:val="nil"/>
            </w:tcBorders>
          </w:tcPr>
          <w:p w:rsidR="004D73B9" w:rsidRPr="00F4657E" w:rsidRDefault="002433C9">
            <w:pPr>
              <w:pStyle w:val="TableParagraph"/>
              <w:spacing w:line="234" w:lineRule="exact"/>
              <w:ind w:right="255"/>
            </w:pPr>
            <w:r w:rsidRPr="00F4657E">
              <w:t>27,5</w:t>
            </w:r>
          </w:p>
        </w:tc>
        <w:tc>
          <w:tcPr>
            <w:tcW w:w="930" w:type="dxa"/>
            <w:tcBorders>
              <w:top w:val="nil"/>
            </w:tcBorders>
          </w:tcPr>
          <w:p w:rsidR="004D73B9" w:rsidRPr="00F4657E" w:rsidRDefault="002433C9">
            <w:pPr>
              <w:pStyle w:val="TableParagraph"/>
              <w:spacing w:line="234" w:lineRule="exact"/>
              <w:ind w:left="274"/>
              <w:jc w:val="left"/>
            </w:pPr>
            <w:r w:rsidRPr="00F4657E">
              <w:t>28,9</w:t>
            </w:r>
          </w:p>
        </w:tc>
        <w:tc>
          <w:tcPr>
            <w:tcW w:w="928" w:type="dxa"/>
            <w:tcBorders>
              <w:top w:val="nil"/>
            </w:tcBorders>
          </w:tcPr>
          <w:p w:rsidR="004D73B9" w:rsidRPr="00F4657E" w:rsidRDefault="002433C9">
            <w:pPr>
              <w:pStyle w:val="TableParagraph"/>
              <w:spacing w:line="234" w:lineRule="exact"/>
              <w:ind w:right="253"/>
            </w:pPr>
            <w:r w:rsidRPr="00F4657E">
              <w:t>28,5</w:t>
            </w:r>
          </w:p>
        </w:tc>
        <w:tc>
          <w:tcPr>
            <w:tcW w:w="930" w:type="dxa"/>
            <w:tcBorders>
              <w:top w:val="nil"/>
            </w:tcBorders>
          </w:tcPr>
          <w:p w:rsidR="004D73B9" w:rsidRPr="00F4657E" w:rsidRDefault="002433C9">
            <w:pPr>
              <w:pStyle w:val="TableParagraph"/>
              <w:spacing w:line="234" w:lineRule="exact"/>
              <w:ind w:left="254" w:right="234"/>
              <w:jc w:val="center"/>
            </w:pPr>
            <w:r w:rsidRPr="00F4657E">
              <w:t>23,9</w:t>
            </w:r>
          </w:p>
        </w:tc>
        <w:tc>
          <w:tcPr>
            <w:tcW w:w="928" w:type="dxa"/>
            <w:tcBorders>
              <w:top w:val="nil"/>
            </w:tcBorders>
          </w:tcPr>
          <w:p w:rsidR="004D73B9" w:rsidRPr="00F4657E" w:rsidRDefault="002433C9">
            <w:pPr>
              <w:pStyle w:val="TableParagraph"/>
              <w:spacing w:line="234" w:lineRule="exact"/>
              <w:ind w:left="252" w:right="230"/>
              <w:jc w:val="center"/>
            </w:pPr>
            <w:r w:rsidRPr="00F4657E">
              <w:t>23</w:t>
            </w:r>
          </w:p>
        </w:tc>
        <w:tc>
          <w:tcPr>
            <w:tcW w:w="931" w:type="dxa"/>
            <w:tcBorders>
              <w:top w:val="nil"/>
            </w:tcBorders>
          </w:tcPr>
          <w:p w:rsidR="004D73B9" w:rsidRPr="00F4657E" w:rsidRDefault="002433C9">
            <w:pPr>
              <w:pStyle w:val="TableParagraph"/>
              <w:spacing w:line="234" w:lineRule="exact"/>
              <w:ind w:left="279"/>
              <w:jc w:val="left"/>
            </w:pPr>
            <w:r w:rsidRPr="00F4657E">
              <w:t>22,7</w:t>
            </w:r>
          </w:p>
        </w:tc>
        <w:tc>
          <w:tcPr>
            <w:tcW w:w="928" w:type="dxa"/>
            <w:tcBorders>
              <w:top w:val="nil"/>
            </w:tcBorders>
          </w:tcPr>
          <w:p w:rsidR="004D73B9" w:rsidRPr="00F4657E" w:rsidRDefault="002433C9">
            <w:pPr>
              <w:pStyle w:val="TableParagraph"/>
              <w:spacing w:line="234" w:lineRule="exact"/>
              <w:ind w:right="249"/>
            </w:pPr>
            <w:r w:rsidRPr="00F4657E">
              <w:t>22,4</w:t>
            </w:r>
          </w:p>
        </w:tc>
        <w:tc>
          <w:tcPr>
            <w:tcW w:w="930" w:type="dxa"/>
            <w:tcBorders>
              <w:top w:val="nil"/>
            </w:tcBorders>
          </w:tcPr>
          <w:p w:rsidR="004D73B9" w:rsidRPr="00F4657E" w:rsidRDefault="002433C9">
            <w:pPr>
              <w:pStyle w:val="TableParagraph"/>
              <w:spacing w:line="234" w:lineRule="exact"/>
              <w:ind w:left="257" w:right="230"/>
              <w:jc w:val="center"/>
            </w:pPr>
            <w:r w:rsidRPr="00F4657E">
              <w:t>21,4</w:t>
            </w:r>
          </w:p>
        </w:tc>
        <w:tc>
          <w:tcPr>
            <w:tcW w:w="928" w:type="dxa"/>
            <w:tcBorders>
              <w:top w:val="nil"/>
            </w:tcBorders>
          </w:tcPr>
          <w:p w:rsidR="004D73B9" w:rsidRPr="00F4657E" w:rsidRDefault="002433C9">
            <w:pPr>
              <w:pStyle w:val="TableParagraph"/>
              <w:spacing w:line="234" w:lineRule="exact"/>
              <w:ind w:left="258" w:right="226"/>
              <w:jc w:val="center"/>
            </w:pPr>
            <w:r w:rsidRPr="00F4657E">
              <w:t>17,9</w:t>
            </w:r>
          </w:p>
        </w:tc>
        <w:tc>
          <w:tcPr>
            <w:tcW w:w="931" w:type="dxa"/>
            <w:tcBorders>
              <w:top w:val="nil"/>
            </w:tcBorders>
          </w:tcPr>
          <w:p w:rsidR="004D73B9" w:rsidRPr="00F4657E" w:rsidRDefault="002433C9">
            <w:pPr>
              <w:pStyle w:val="TableParagraph"/>
              <w:spacing w:line="234" w:lineRule="exact"/>
              <w:ind w:left="283"/>
              <w:jc w:val="left"/>
            </w:pPr>
            <w:r w:rsidRPr="00F4657E">
              <w:t>21,9</w:t>
            </w:r>
          </w:p>
        </w:tc>
        <w:tc>
          <w:tcPr>
            <w:tcW w:w="933" w:type="dxa"/>
            <w:tcBorders>
              <w:top w:val="nil"/>
            </w:tcBorders>
          </w:tcPr>
          <w:p w:rsidR="004D73B9" w:rsidRPr="00F4657E" w:rsidRDefault="002433C9">
            <w:pPr>
              <w:pStyle w:val="TableParagraph"/>
              <w:spacing w:line="234" w:lineRule="exact"/>
              <w:ind w:right="251"/>
            </w:pPr>
            <w:r w:rsidRPr="00F4657E">
              <w:t>20,6</w:t>
            </w:r>
          </w:p>
        </w:tc>
      </w:tr>
    </w:tbl>
    <w:p w:rsidR="004D73B9" w:rsidRDefault="004D73B9">
      <w:pPr>
        <w:spacing w:line="234" w:lineRule="exact"/>
        <w:sectPr w:rsidR="004D73B9">
          <w:headerReference w:type="default" r:id="rId20"/>
          <w:pgSz w:w="16840" w:h="11910" w:orient="landscape"/>
          <w:pgMar w:top="1000" w:right="900" w:bottom="1660" w:left="980" w:header="713" w:footer="1381" w:gutter="0"/>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extent cx="6338570" cy="6350"/>
                <wp:effectExtent l="9525" t="9525" r="5080" b="3175"/>
                <wp:docPr id="19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98" name="Line 132"/>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1"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ACJQ+BZQIAAE0FAAAOAAAAAAAAAAAAAAAAAC4CAABkcnMvZTJv&#10;RG9jLnhtbFBLAQItABQABgAIAAAAIQCo3KLN2gAAAAMBAAAPAAAAAAAAAAAAAAAAAL8EAABkcnMv&#10;ZG93bnJldi54bWxQSwUGAAAAAAQABADzAAAAxgUAAAAA&#10;">
                <v:line id="Line 132"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w10:anchorlock/>
              </v:group>
            </w:pict>
          </mc:Fallback>
        </mc:AlternateContent>
      </w:r>
    </w:p>
    <w:p w:rsidR="004D73B9" w:rsidRPr="00F4657E" w:rsidRDefault="00D73DE0">
      <w:pPr>
        <w:pStyle w:val="a3"/>
        <w:spacing w:before="112"/>
        <w:ind w:left="132" w:right="127"/>
        <w:jc w:val="both"/>
      </w:pPr>
      <w:r>
        <w:t xml:space="preserve">   </w:t>
      </w:r>
      <w:r w:rsidR="002433C9" w:rsidRPr="00F4657E">
        <w:t>Средняя многолетняя температура на территории Тосненского городского поселения достигает зимой -6,1 – -8,8 градусов Цельсия, летом +14,4 – 17,9 градусов Цельсия. Минимальные температуры достигали -50 градусов Цельсия (1939 г.). Продолжительность безморозного периода изменяется от 105 дней (1956 г.) до 182 дней (1950 г.). Первые заморозки отмечаются в сентябре-октябре, последние – в мае. Среднегодовое количество осадков составляет 527 мм.   На теплый период (апрель-октябрь) приходится до 70% осадков с максимумом в августе. Сумма осадков за холодный период (ноябрь-март) – 140  см,  за теплый период  (апрель-октябрь)  –  387</w:t>
      </w:r>
      <w:r w:rsidR="002433C9" w:rsidRPr="00F4657E">
        <w:rPr>
          <w:spacing w:val="-1"/>
        </w:rPr>
        <w:t xml:space="preserve"> </w:t>
      </w:r>
      <w:r w:rsidR="002433C9" w:rsidRPr="00F4657E">
        <w:t>см.</w:t>
      </w:r>
    </w:p>
    <w:p w:rsidR="004D73B9" w:rsidRPr="00F4657E" w:rsidRDefault="004D73B9">
      <w:pPr>
        <w:pStyle w:val="a3"/>
      </w:pPr>
    </w:p>
    <w:p w:rsidR="004D73B9" w:rsidRPr="00F4657E" w:rsidRDefault="00D73DE0">
      <w:pPr>
        <w:pStyle w:val="a3"/>
        <w:ind w:left="132" w:right="131"/>
        <w:jc w:val="both"/>
      </w:pPr>
      <w:r>
        <w:t xml:space="preserve">   </w:t>
      </w:r>
      <w:r w:rsidR="002433C9" w:rsidRPr="00F4657E">
        <w:t>Снеговой покров в среднем устанавливается в начале ноября, с колебаниями в отдельные годы от начала октября до середины декабря. Устойчивый снежный покров отмечается с начала декабря, наибольшей высоты снежный покров достигает в феврале. Среднее число дней со снежным покровом составляет 140 дней. Окончание таяния снега приходится на середину апреля, реже на конец марта.</w:t>
      </w:r>
    </w:p>
    <w:p w:rsidR="004D73B9" w:rsidRPr="00F4657E" w:rsidRDefault="004D73B9">
      <w:pPr>
        <w:pStyle w:val="a3"/>
      </w:pPr>
    </w:p>
    <w:p w:rsidR="004D73B9" w:rsidRPr="00F4657E" w:rsidRDefault="00D73DE0">
      <w:pPr>
        <w:pStyle w:val="a3"/>
        <w:spacing w:before="1"/>
        <w:ind w:left="132" w:right="125"/>
        <w:jc w:val="both"/>
      </w:pPr>
      <w:r>
        <w:t xml:space="preserve">   </w:t>
      </w:r>
      <w:r w:rsidR="002433C9" w:rsidRPr="00F4657E">
        <w:t>Нормативная глубина сезонного промерзания грунтов по данным метеостанции «Гатчина» составляет для глин и суглинков - 1,27 м, для супесей, песков, мелких и пылеватых - 1,55 м.</w:t>
      </w:r>
    </w:p>
    <w:p w:rsidR="004D73B9" w:rsidRPr="00F4657E" w:rsidRDefault="004D73B9">
      <w:pPr>
        <w:pStyle w:val="a3"/>
        <w:spacing w:before="11"/>
        <w:rPr>
          <w:sz w:val="23"/>
        </w:rPr>
      </w:pPr>
    </w:p>
    <w:p w:rsidR="004D73B9" w:rsidRPr="00F4657E" w:rsidRDefault="00D73DE0">
      <w:pPr>
        <w:pStyle w:val="a3"/>
        <w:ind w:left="132" w:right="131"/>
        <w:jc w:val="both"/>
      </w:pPr>
      <w:r>
        <w:t xml:space="preserve">   </w:t>
      </w:r>
      <w:r w:rsidR="002433C9" w:rsidRPr="00F4657E">
        <w:t>В течение всего года преобладают ветры южных и юго-западных направлений. Среднегодовая скорость  ветра  –  3,7  м/</w:t>
      </w:r>
      <w:proofErr w:type="gramStart"/>
      <w:r w:rsidR="002433C9" w:rsidRPr="00F4657E">
        <w:t>с</w:t>
      </w:r>
      <w:proofErr w:type="gramEnd"/>
      <w:r w:rsidR="002433C9" w:rsidRPr="00F4657E">
        <w:t>.  Среднемесячная  скорость  ветра  изменяется  в  пределах  от  2,8   до 4,2 м/с. Максимальная скорость ветра составляет 7,3</w:t>
      </w:r>
      <w:r w:rsidR="002433C9" w:rsidRPr="00F4657E">
        <w:rPr>
          <w:spacing w:val="-4"/>
        </w:rPr>
        <w:t xml:space="preserve"> </w:t>
      </w:r>
      <w:r w:rsidR="002433C9" w:rsidRPr="00F4657E">
        <w:t>м/с.</w:t>
      </w:r>
    </w:p>
    <w:p w:rsidR="004D73B9" w:rsidRPr="00F4657E" w:rsidRDefault="004D73B9">
      <w:pPr>
        <w:pStyle w:val="a3"/>
        <w:spacing w:before="5"/>
      </w:pPr>
    </w:p>
    <w:p w:rsidR="004D73B9" w:rsidRPr="00F4657E" w:rsidRDefault="002433C9">
      <w:pPr>
        <w:pStyle w:val="3"/>
        <w:numPr>
          <w:ilvl w:val="2"/>
          <w:numId w:val="6"/>
        </w:numPr>
        <w:tabs>
          <w:tab w:val="left" w:pos="1550"/>
        </w:tabs>
        <w:spacing w:before="0"/>
        <w:ind w:left="1549" w:hanging="697"/>
        <w:jc w:val="left"/>
      </w:pPr>
      <w:bookmarkStart w:id="12" w:name="_bookmark12"/>
      <w:bookmarkEnd w:id="12"/>
      <w:r w:rsidRPr="00F4657E">
        <w:t>Административно-территориальное</w:t>
      </w:r>
      <w:r w:rsidRPr="00F4657E">
        <w:rPr>
          <w:spacing w:val="-2"/>
        </w:rPr>
        <w:t xml:space="preserve"> </w:t>
      </w:r>
      <w:r w:rsidRPr="00F4657E">
        <w:t>деление</w:t>
      </w:r>
    </w:p>
    <w:p w:rsidR="004D73B9" w:rsidRPr="00F4657E" w:rsidRDefault="004D73B9">
      <w:pPr>
        <w:pStyle w:val="a3"/>
        <w:spacing w:before="7"/>
        <w:rPr>
          <w:b/>
          <w:sz w:val="23"/>
        </w:rPr>
      </w:pPr>
    </w:p>
    <w:p w:rsidR="004D73B9" w:rsidRPr="00F4657E" w:rsidRDefault="00D73DE0">
      <w:pPr>
        <w:pStyle w:val="a3"/>
        <w:ind w:left="132" w:right="128"/>
        <w:jc w:val="both"/>
      </w:pPr>
      <w:r>
        <w:t xml:space="preserve">   </w:t>
      </w:r>
      <w:r w:rsidR="002433C9" w:rsidRPr="00F4657E">
        <w:t>Тосненское городское поселение Тосненского района Ленинградской области Тосненского района Ленинградской области является муниципальным образованием в соответствии с законом Ленинградской области от 22.12.2004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Этот закон также устанавливает границы поселения.</w:t>
      </w:r>
    </w:p>
    <w:p w:rsidR="004D73B9" w:rsidRPr="00F4657E" w:rsidRDefault="004D73B9">
      <w:pPr>
        <w:pStyle w:val="a3"/>
      </w:pPr>
    </w:p>
    <w:p w:rsidR="004D73B9" w:rsidRPr="00F4657E" w:rsidRDefault="002433C9">
      <w:pPr>
        <w:pStyle w:val="a3"/>
        <w:ind w:left="132"/>
        <w:jc w:val="both"/>
      </w:pPr>
      <w:r w:rsidRPr="00F4657E">
        <w:t>Общая площадь земель муниципального образования составляет 41 182 га.</w:t>
      </w:r>
    </w:p>
    <w:p w:rsidR="004D73B9" w:rsidRPr="00F4657E" w:rsidRDefault="004D73B9">
      <w:pPr>
        <w:pStyle w:val="a3"/>
      </w:pPr>
    </w:p>
    <w:p w:rsidR="004D73B9" w:rsidRPr="00F4657E" w:rsidRDefault="002433C9">
      <w:pPr>
        <w:pStyle w:val="a3"/>
        <w:ind w:left="132" w:right="131"/>
      </w:pPr>
      <w:r w:rsidRPr="00F4657E">
        <w:t>Тосненское городское поселение Тосненского района Ленинградской области расположено в центральной части Тосненского муниципального района и граничит:</w:t>
      </w:r>
    </w:p>
    <w:p w:rsidR="004D73B9" w:rsidRPr="00F4657E" w:rsidRDefault="002433C9">
      <w:pPr>
        <w:pStyle w:val="a3"/>
        <w:spacing w:before="9" w:line="235" w:lineRule="auto"/>
        <w:ind w:left="853" w:right="131" w:hanging="360"/>
      </w:pPr>
      <w:r w:rsidRPr="00F4657E">
        <w:rPr>
          <w:noProof/>
          <w:position w:val="-5"/>
          <w:lang w:bidi="ar-SA"/>
        </w:rPr>
        <w:drawing>
          <wp:inline distT="0" distB="0" distL="0" distR="0">
            <wp:extent cx="140208" cy="187451"/>
            <wp:effectExtent l="0" t="0" r="0" b="0"/>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 xml:space="preserve">с северо-востока – с Никольским городским поселением и </w:t>
      </w:r>
      <w:proofErr w:type="spellStart"/>
      <w:r w:rsidRPr="00F4657E">
        <w:t>Нурминским</w:t>
      </w:r>
      <w:proofErr w:type="spellEnd"/>
      <w:r w:rsidRPr="00F4657E">
        <w:t xml:space="preserve"> сельским поселением Тосненского муниципального</w:t>
      </w:r>
      <w:r w:rsidRPr="00F4657E">
        <w:rPr>
          <w:spacing w:val="-2"/>
        </w:rPr>
        <w:t xml:space="preserve"> </w:t>
      </w:r>
      <w:r w:rsidRPr="00F4657E">
        <w:t>района;</w:t>
      </w:r>
    </w:p>
    <w:p w:rsidR="004D73B9" w:rsidRPr="00F4657E" w:rsidRDefault="002433C9">
      <w:pPr>
        <w:pStyle w:val="a3"/>
        <w:tabs>
          <w:tab w:val="left" w:pos="2944"/>
          <w:tab w:val="left" w:pos="3251"/>
        </w:tabs>
        <w:spacing w:before="9" w:line="235" w:lineRule="auto"/>
        <w:ind w:left="853" w:right="131" w:hanging="360"/>
      </w:pPr>
      <w:r w:rsidRPr="00F4657E">
        <w:rPr>
          <w:noProof/>
          <w:lang w:bidi="ar-SA"/>
        </w:rPr>
        <w:drawing>
          <wp:anchor distT="0" distB="0" distL="0" distR="0" simplePos="0" relativeHeight="251671552" behindDoc="0" locked="0" layoutInCell="1" allowOverlap="1">
            <wp:simplePos x="0" y="0"/>
            <wp:positionH relativeFrom="page">
              <wp:posOffset>948232</wp:posOffset>
            </wp:positionH>
            <wp:positionV relativeFrom="paragraph">
              <wp:posOffset>363854</wp:posOffset>
            </wp:positionV>
            <wp:extent cx="140208" cy="373380"/>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4" cstate="print"/>
                    <a:stretch>
                      <a:fillRect/>
                    </a:stretch>
                  </pic:blipFill>
                  <pic:spPr>
                    <a:xfrm>
                      <a:off x="0" y="0"/>
                      <a:ext cx="140208" cy="373380"/>
                    </a:xfrm>
                    <a:prstGeom prst="rect">
                      <a:avLst/>
                    </a:prstGeom>
                  </pic:spPr>
                </pic:pic>
              </a:graphicData>
            </a:graphic>
          </wp:anchor>
        </w:drawing>
      </w:r>
      <w:r w:rsidRPr="00F4657E">
        <w:rPr>
          <w:noProof/>
          <w:position w:val="-5"/>
          <w:lang w:bidi="ar-SA"/>
        </w:rPr>
        <w:drawing>
          <wp:inline distT="0" distB="0" distL="0" distR="0">
            <wp:extent cx="140208" cy="187451"/>
            <wp:effectExtent l="0" t="0" r="0" b="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 xml:space="preserve">с  </w:t>
      </w:r>
      <w:r w:rsidRPr="00F4657E">
        <w:rPr>
          <w:spacing w:val="16"/>
        </w:rPr>
        <w:t xml:space="preserve"> </w:t>
      </w:r>
      <w:r w:rsidRPr="00F4657E">
        <w:t xml:space="preserve">юго-востока  </w:t>
      </w:r>
      <w:r w:rsidRPr="00F4657E">
        <w:rPr>
          <w:spacing w:val="17"/>
        </w:rPr>
        <w:t xml:space="preserve"> </w:t>
      </w:r>
      <w:r w:rsidRPr="00F4657E">
        <w:t>–</w:t>
      </w:r>
      <w:r w:rsidRPr="00F4657E">
        <w:tab/>
        <w:t>с</w:t>
      </w:r>
      <w:r w:rsidRPr="00F4657E">
        <w:tab/>
      </w:r>
      <w:proofErr w:type="spellStart"/>
      <w:r w:rsidRPr="00F4657E">
        <w:t>Любанским</w:t>
      </w:r>
      <w:proofErr w:type="spellEnd"/>
      <w:r w:rsidRPr="00F4657E">
        <w:t xml:space="preserve"> городским поселением и Рябовским городским поселением Тосненского муниципального</w:t>
      </w:r>
      <w:r w:rsidRPr="00F4657E">
        <w:rPr>
          <w:spacing w:val="-2"/>
        </w:rPr>
        <w:t xml:space="preserve"> </w:t>
      </w:r>
      <w:r w:rsidRPr="00F4657E">
        <w:t>района;</w:t>
      </w:r>
    </w:p>
    <w:p w:rsidR="004D73B9" w:rsidRPr="00F4657E" w:rsidRDefault="002433C9">
      <w:pPr>
        <w:pStyle w:val="a3"/>
        <w:spacing w:before="20" w:line="247" w:lineRule="auto"/>
        <w:ind w:left="853" w:right="131"/>
      </w:pPr>
      <w:r w:rsidRPr="00F4657E">
        <w:t xml:space="preserve">с юго-запада – с </w:t>
      </w:r>
      <w:proofErr w:type="spellStart"/>
      <w:r w:rsidRPr="00F4657E">
        <w:t>Лисинским</w:t>
      </w:r>
      <w:proofErr w:type="spellEnd"/>
      <w:r w:rsidRPr="00F4657E">
        <w:t xml:space="preserve"> сельским поселением Тосненского муниципального района; с северо-запада – с </w:t>
      </w:r>
      <w:proofErr w:type="spellStart"/>
      <w:r w:rsidRPr="00F4657E">
        <w:t>Форносовским</w:t>
      </w:r>
      <w:proofErr w:type="spellEnd"/>
      <w:r w:rsidRPr="00F4657E">
        <w:t xml:space="preserve"> городским поселением и Ульяновским городским поселением Тосненского муниципального</w:t>
      </w:r>
      <w:r w:rsidRPr="00F4657E">
        <w:rPr>
          <w:spacing w:val="-2"/>
        </w:rPr>
        <w:t xml:space="preserve"> </w:t>
      </w:r>
      <w:r w:rsidRPr="00F4657E">
        <w:t>района.</w:t>
      </w:r>
    </w:p>
    <w:p w:rsidR="004D73B9" w:rsidRPr="00F4657E" w:rsidRDefault="004D73B9">
      <w:pPr>
        <w:pStyle w:val="a3"/>
        <w:spacing w:before="1"/>
        <w:rPr>
          <w:sz w:val="23"/>
        </w:rPr>
      </w:pPr>
    </w:p>
    <w:p w:rsidR="004D73B9" w:rsidRPr="00F4657E" w:rsidRDefault="002433C9">
      <w:pPr>
        <w:pStyle w:val="a3"/>
        <w:spacing w:before="1"/>
        <w:ind w:left="132"/>
      </w:pPr>
      <w:r w:rsidRPr="00F4657E">
        <w:t>В состав территории городского поселения входит 19 населенных пунктов:</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spellStart"/>
      <w:r w:rsidRPr="00F4657E">
        <w:rPr>
          <w:sz w:val="24"/>
        </w:rPr>
        <w:t>Авати</w:t>
      </w:r>
      <w:proofErr w:type="spell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Андрианово;</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gramStart"/>
      <w:r w:rsidRPr="00F4657E">
        <w:rPr>
          <w:sz w:val="24"/>
        </w:rPr>
        <w:t>Георгиевское</w:t>
      </w:r>
      <w:proofErr w:type="gram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Горка;</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spellStart"/>
      <w:r w:rsidRPr="00F4657E">
        <w:rPr>
          <w:sz w:val="24"/>
        </w:rPr>
        <w:t>Гутчево</w:t>
      </w:r>
      <w:proofErr w:type="spellEnd"/>
      <w:r w:rsidRPr="00F4657E">
        <w:rPr>
          <w:sz w:val="24"/>
        </w:rPr>
        <w:t>;</w:t>
      </w:r>
    </w:p>
    <w:p w:rsidR="004D73B9" w:rsidRDefault="004D73B9">
      <w:pPr>
        <w:rPr>
          <w:sz w:val="24"/>
        </w:rPr>
        <w:sectPr w:rsidR="004D73B9">
          <w:headerReference w:type="default" r:id="rId21"/>
          <w:footerReference w:type="default" r:id="rId22"/>
          <w:pgSz w:w="11910" w:h="16840"/>
          <w:pgMar w:top="1260" w:right="720" w:bottom="1580" w:left="1000" w:header="710" w:footer="1381" w:gutter="0"/>
          <w:pgNumType w:start="12"/>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extent cx="6338570" cy="6350"/>
                <wp:effectExtent l="9525" t="9525" r="5080" b="3175"/>
                <wp:docPr id="19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96" name="Line 130"/>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9"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A1IkBmZQIAAE0FAAAOAAAAAAAAAAAAAAAAAC4CAABkcnMvZTJv&#10;RG9jLnhtbFBLAQItABQABgAIAAAAIQCo3KLN2gAAAAMBAAAPAAAAAAAAAAAAAAAAAL8EAABkcnMv&#10;ZG93bnJldi54bWxQSwUGAAAAAAQABADzAAAAxgUAAAAA&#10;">
                <v:line id="Line 130"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w10:anchorlock/>
              </v:group>
            </w:pict>
          </mc:Fallback>
        </mc:AlternateContent>
      </w:r>
    </w:p>
    <w:p w:rsidR="004D73B9" w:rsidRPr="00F4657E" w:rsidRDefault="002433C9">
      <w:pPr>
        <w:pStyle w:val="a5"/>
        <w:numPr>
          <w:ilvl w:val="0"/>
          <w:numId w:val="5"/>
        </w:numPr>
        <w:tabs>
          <w:tab w:val="left" w:pos="699"/>
          <w:tab w:val="left" w:pos="700"/>
        </w:tabs>
        <w:spacing w:before="112"/>
        <w:ind w:hanging="568"/>
        <w:rPr>
          <w:sz w:val="24"/>
        </w:rPr>
      </w:pPr>
      <w:r w:rsidRPr="00F4657E">
        <w:rPr>
          <w:sz w:val="24"/>
        </w:rPr>
        <w:t>деревня</w:t>
      </w:r>
      <w:r w:rsidRPr="00F4657E">
        <w:rPr>
          <w:spacing w:val="-1"/>
          <w:sz w:val="24"/>
        </w:rPr>
        <w:t xml:space="preserve"> </w:t>
      </w:r>
      <w:proofErr w:type="spellStart"/>
      <w:r w:rsidRPr="00F4657E">
        <w:rPr>
          <w:sz w:val="24"/>
        </w:rPr>
        <w:t>Еглизи</w:t>
      </w:r>
      <w:proofErr w:type="spell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Жары;</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 Красный</w:t>
      </w:r>
      <w:r w:rsidRPr="00F4657E">
        <w:rPr>
          <w:spacing w:val="-1"/>
          <w:sz w:val="24"/>
        </w:rPr>
        <w:t xml:space="preserve"> </w:t>
      </w:r>
      <w:r w:rsidRPr="00F4657E">
        <w:rPr>
          <w:sz w:val="24"/>
        </w:rPr>
        <w:t>Латыш;</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Мельница;</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spellStart"/>
      <w:r w:rsidRPr="00F4657E">
        <w:rPr>
          <w:sz w:val="24"/>
        </w:rPr>
        <w:t>Новолисино</w:t>
      </w:r>
      <w:proofErr w:type="spell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gramStart"/>
      <w:r w:rsidRPr="00F4657E">
        <w:rPr>
          <w:sz w:val="24"/>
        </w:rPr>
        <w:t>Примерное</w:t>
      </w:r>
      <w:proofErr w:type="gram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Рублево;</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2"/>
          <w:sz w:val="24"/>
        </w:rPr>
        <w:t xml:space="preserve"> </w:t>
      </w:r>
      <w:r w:rsidRPr="00F4657E">
        <w:rPr>
          <w:sz w:val="24"/>
        </w:rPr>
        <w:t>Сидорово;</w:t>
      </w:r>
    </w:p>
    <w:p w:rsidR="004D73B9" w:rsidRPr="00F4657E" w:rsidRDefault="00AA1E32">
      <w:pPr>
        <w:pStyle w:val="a5"/>
        <w:numPr>
          <w:ilvl w:val="0"/>
          <w:numId w:val="5"/>
        </w:numPr>
        <w:tabs>
          <w:tab w:val="left" w:pos="699"/>
          <w:tab w:val="left" w:pos="700"/>
        </w:tabs>
        <w:ind w:hanging="568"/>
        <w:rPr>
          <w:sz w:val="24"/>
        </w:rPr>
      </w:pPr>
      <w:r>
        <w:rPr>
          <w:sz w:val="24"/>
        </w:rPr>
        <w:t xml:space="preserve">поселок </w:t>
      </w:r>
      <w:r w:rsidR="002433C9" w:rsidRPr="00F4657E">
        <w:rPr>
          <w:sz w:val="24"/>
        </w:rPr>
        <w:t>Строение;</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5"/>
          <w:sz w:val="24"/>
        </w:rPr>
        <w:t xml:space="preserve"> </w:t>
      </w:r>
      <w:r w:rsidRPr="00F4657E">
        <w:rPr>
          <w:sz w:val="24"/>
        </w:rPr>
        <w:t>Тарасово;</w:t>
      </w:r>
    </w:p>
    <w:p w:rsidR="004D73B9" w:rsidRPr="00F4657E" w:rsidRDefault="002433C9">
      <w:pPr>
        <w:pStyle w:val="a5"/>
        <w:numPr>
          <w:ilvl w:val="0"/>
          <w:numId w:val="5"/>
        </w:numPr>
        <w:tabs>
          <w:tab w:val="left" w:pos="699"/>
          <w:tab w:val="left" w:pos="700"/>
        </w:tabs>
        <w:ind w:hanging="568"/>
        <w:rPr>
          <w:sz w:val="24"/>
        </w:rPr>
      </w:pPr>
      <w:r w:rsidRPr="00F4657E">
        <w:rPr>
          <w:sz w:val="24"/>
        </w:rPr>
        <w:t>город</w:t>
      </w:r>
      <w:r w:rsidRPr="00F4657E">
        <w:rPr>
          <w:spacing w:val="-2"/>
          <w:sz w:val="24"/>
        </w:rPr>
        <w:t xml:space="preserve"> </w:t>
      </w:r>
      <w:r w:rsidRPr="00F4657E">
        <w:rPr>
          <w:sz w:val="24"/>
        </w:rPr>
        <w:t>Тосно;</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Усадище;</w:t>
      </w:r>
    </w:p>
    <w:p w:rsidR="004D73B9" w:rsidRPr="00F4657E" w:rsidRDefault="002433C9">
      <w:pPr>
        <w:pStyle w:val="a5"/>
        <w:numPr>
          <w:ilvl w:val="0"/>
          <w:numId w:val="5"/>
        </w:numPr>
        <w:tabs>
          <w:tab w:val="left" w:pos="699"/>
          <w:tab w:val="left" w:pos="700"/>
        </w:tabs>
        <w:spacing w:before="1"/>
        <w:ind w:hanging="568"/>
        <w:rPr>
          <w:sz w:val="24"/>
        </w:rPr>
      </w:pPr>
      <w:r w:rsidRPr="00F4657E">
        <w:rPr>
          <w:sz w:val="24"/>
        </w:rPr>
        <w:t>поселок Ушаки;</w:t>
      </w:r>
    </w:p>
    <w:p w:rsidR="004D73B9" w:rsidRPr="00F4657E" w:rsidRDefault="002433C9">
      <w:pPr>
        <w:pStyle w:val="a5"/>
        <w:numPr>
          <w:ilvl w:val="0"/>
          <w:numId w:val="5"/>
        </w:numPr>
        <w:tabs>
          <w:tab w:val="left" w:pos="699"/>
          <w:tab w:val="left" w:pos="700"/>
        </w:tabs>
        <w:ind w:hanging="568"/>
        <w:rPr>
          <w:sz w:val="24"/>
        </w:rPr>
      </w:pPr>
      <w:r w:rsidRPr="00F4657E">
        <w:rPr>
          <w:sz w:val="24"/>
        </w:rPr>
        <w:t>село</w:t>
      </w:r>
      <w:r w:rsidRPr="00F4657E">
        <w:rPr>
          <w:spacing w:val="-2"/>
          <w:sz w:val="24"/>
        </w:rPr>
        <w:t xml:space="preserve"> </w:t>
      </w:r>
      <w:r w:rsidRPr="00F4657E">
        <w:rPr>
          <w:sz w:val="24"/>
        </w:rPr>
        <w:t>Ушаки.</w:t>
      </w:r>
    </w:p>
    <w:p w:rsidR="004D73B9" w:rsidRPr="00F4657E" w:rsidRDefault="004D73B9">
      <w:pPr>
        <w:pStyle w:val="a3"/>
        <w:spacing w:before="11"/>
        <w:rPr>
          <w:sz w:val="23"/>
        </w:rPr>
      </w:pPr>
    </w:p>
    <w:p w:rsidR="004D73B9" w:rsidRPr="00F4657E" w:rsidRDefault="00D73DE0">
      <w:pPr>
        <w:pStyle w:val="a3"/>
        <w:ind w:left="132" w:right="126"/>
        <w:jc w:val="both"/>
      </w:pPr>
      <w:r>
        <w:t xml:space="preserve">   </w:t>
      </w:r>
      <w:r w:rsidR="002433C9" w:rsidRPr="00F4657E">
        <w:t xml:space="preserve">Административным центром поселения является город Тосно Тосненского района Ленинградской области. Город расположен на берегу реки </w:t>
      </w:r>
      <w:proofErr w:type="spellStart"/>
      <w:r w:rsidR="002433C9" w:rsidRPr="00F4657E">
        <w:t>Тосна</w:t>
      </w:r>
      <w:proofErr w:type="spellEnd"/>
      <w:r w:rsidR="002433C9" w:rsidRPr="00F4657E">
        <w:t xml:space="preserve"> (бассейн Невы), в 24 км к </w:t>
      </w:r>
      <w:proofErr w:type="gramStart"/>
      <w:r w:rsidR="002433C9" w:rsidRPr="00F4657E">
        <w:t>юго- востоку</w:t>
      </w:r>
      <w:proofErr w:type="gramEnd"/>
      <w:r w:rsidR="002433C9" w:rsidRPr="00F4657E">
        <w:t xml:space="preserve"> от границы Санкт-Петербурга и в 52 км от его исторического центра.</w:t>
      </w:r>
    </w:p>
    <w:p w:rsidR="004D73B9" w:rsidRPr="00F4657E" w:rsidRDefault="004D73B9">
      <w:pPr>
        <w:pStyle w:val="a3"/>
      </w:pPr>
    </w:p>
    <w:p w:rsidR="004D73B9" w:rsidRPr="00F4657E" w:rsidRDefault="00D73DE0">
      <w:pPr>
        <w:pStyle w:val="a3"/>
        <w:ind w:left="132" w:right="125"/>
        <w:jc w:val="both"/>
      </w:pPr>
      <w:r>
        <w:t xml:space="preserve">   </w:t>
      </w:r>
      <w:r w:rsidR="002433C9" w:rsidRPr="00F4657E">
        <w:t>Территория Тосненского городского поселения сформировалась вдоль планировочного направления: Санкт-Петербург – Москва. В основе планировочной структуры лежат железная дорога и автомобильная дорога федерального значения, вдоль которых получили свое развитие г. Тосно, с. Ушаки и д. Жары. В целом структура поселения представляет собой радиальную пространственно-организованную структуру, сконцентрированную в планировочном центре  – г. Тосно. Функционально-пространственными центрами групп населенных мест (планировочных районов) являются сельские населенные пункты с застройкой городского</w:t>
      </w:r>
      <w:r w:rsidR="002433C9" w:rsidRPr="00F4657E">
        <w:rPr>
          <w:spacing w:val="54"/>
        </w:rPr>
        <w:t xml:space="preserve"> </w:t>
      </w:r>
      <w:r w:rsidR="002433C9" w:rsidRPr="00F4657E">
        <w:t>типа</w:t>
      </w:r>
    </w:p>
    <w:p w:rsidR="004D73B9" w:rsidRPr="00F4657E" w:rsidRDefault="002433C9">
      <w:pPr>
        <w:pStyle w:val="a3"/>
        <w:spacing w:before="1"/>
        <w:ind w:left="132"/>
        <w:jc w:val="both"/>
      </w:pPr>
      <w:proofErr w:type="gramStart"/>
      <w:r w:rsidRPr="00F4657E">
        <w:t xml:space="preserve">– многоквартирными домами – это п. Ушаки, д. </w:t>
      </w:r>
      <w:proofErr w:type="spellStart"/>
      <w:r w:rsidRPr="00F4657E">
        <w:t>Новолисино</w:t>
      </w:r>
      <w:proofErr w:type="spellEnd"/>
      <w:r w:rsidRPr="00F4657E">
        <w:t>, д. Тарасово, д. Георгиевское.</w:t>
      </w:r>
      <w:proofErr w:type="gramEnd"/>
    </w:p>
    <w:p w:rsidR="004D73B9" w:rsidRPr="00F4657E" w:rsidRDefault="004D73B9">
      <w:pPr>
        <w:pStyle w:val="a3"/>
      </w:pPr>
    </w:p>
    <w:p w:rsidR="004D73B9" w:rsidRPr="00F4657E" w:rsidRDefault="00D73DE0">
      <w:pPr>
        <w:pStyle w:val="a3"/>
        <w:ind w:left="132" w:right="135"/>
        <w:jc w:val="both"/>
      </w:pPr>
      <w:r>
        <w:t xml:space="preserve">   </w:t>
      </w:r>
      <w:r w:rsidR="002433C9" w:rsidRPr="00F4657E">
        <w:t>К настоящему времени сложились четыре планировочные оси Тосненского городского поселения.</w:t>
      </w:r>
    </w:p>
    <w:p w:rsidR="004D73B9" w:rsidRPr="00F4657E" w:rsidRDefault="002433C9">
      <w:pPr>
        <w:pStyle w:val="a5"/>
        <w:numPr>
          <w:ilvl w:val="1"/>
          <w:numId w:val="5"/>
        </w:numPr>
        <w:tabs>
          <w:tab w:val="left" w:pos="854"/>
        </w:tabs>
        <w:ind w:right="130"/>
        <w:rPr>
          <w:sz w:val="24"/>
        </w:rPr>
      </w:pPr>
      <w:r w:rsidRPr="00F4657E">
        <w:rPr>
          <w:sz w:val="24"/>
        </w:rPr>
        <w:t xml:space="preserve">Главная планировочная ось сформировалась вдоль автодороги федерального значения направления Москва – Санкт-Петербург, параллельно участку Октябрьской железной дороги. Это планировочное направление связывает г. Тосно с </w:t>
      </w:r>
      <w:proofErr w:type="spellStart"/>
      <w:proofErr w:type="gramStart"/>
      <w:r w:rsidRPr="00F4657E">
        <w:rPr>
          <w:sz w:val="24"/>
        </w:rPr>
        <w:t>с</w:t>
      </w:r>
      <w:proofErr w:type="spellEnd"/>
      <w:proofErr w:type="gramEnd"/>
      <w:r w:rsidRPr="00F4657E">
        <w:rPr>
          <w:sz w:val="24"/>
        </w:rPr>
        <w:t>. Ушаки и д. Жары, в зоне влияния оси находятся п. Ушаки, д. Георгиевское и д. Красный</w:t>
      </w:r>
      <w:r w:rsidRPr="00F4657E">
        <w:rPr>
          <w:spacing w:val="-12"/>
          <w:sz w:val="24"/>
        </w:rPr>
        <w:t xml:space="preserve"> </w:t>
      </w:r>
      <w:r w:rsidRPr="00F4657E">
        <w:rPr>
          <w:sz w:val="24"/>
        </w:rPr>
        <w:t>Латыш.</w:t>
      </w:r>
    </w:p>
    <w:p w:rsidR="004D73B9" w:rsidRPr="00F4657E" w:rsidRDefault="002433C9">
      <w:pPr>
        <w:pStyle w:val="a5"/>
        <w:numPr>
          <w:ilvl w:val="1"/>
          <w:numId w:val="5"/>
        </w:numPr>
        <w:tabs>
          <w:tab w:val="left" w:pos="854"/>
        </w:tabs>
        <w:spacing w:before="1"/>
        <w:ind w:right="126"/>
        <w:rPr>
          <w:sz w:val="24"/>
        </w:rPr>
      </w:pPr>
      <w:r w:rsidRPr="00F4657E">
        <w:rPr>
          <w:sz w:val="24"/>
        </w:rPr>
        <w:t>Вторая планировочная ось проходит по автодороге регионального значения Р-40, это планировочное направление связывает г. Тосно с п. Строение, в зоне влияния оси находятся крупные садоводческие</w:t>
      </w:r>
      <w:r w:rsidRPr="00F4657E">
        <w:rPr>
          <w:spacing w:val="-7"/>
          <w:sz w:val="24"/>
        </w:rPr>
        <w:t xml:space="preserve"> </w:t>
      </w:r>
      <w:r w:rsidRPr="00F4657E">
        <w:rPr>
          <w:sz w:val="24"/>
        </w:rPr>
        <w:t>товарищества.</w:t>
      </w:r>
    </w:p>
    <w:p w:rsidR="004D73B9" w:rsidRPr="00F4657E" w:rsidRDefault="002433C9">
      <w:pPr>
        <w:pStyle w:val="a5"/>
        <w:numPr>
          <w:ilvl w:val="1"/>
          <w:numId w:val="5"/>
        </w:numPr>
        <w:tabs>
          <w:tab w:val="left" w:pos="854"/>
        </w:tabs>
        <w:ind w:right="129"/>
        <w:rPr>
          <w:sz w:val="24"/>
        </w:rPr>
      </w:pPr>
      <w:r w:rsidRPr="00F4657E">
        <w:rPr>
          <w:sz w:val="24"/>
        </w:rPr>
        <w:t xml:space="preserve">Направление вдоль автодороги Поги – </w:t>
      </w:r>
      <w:proofErr w:type="spellStart"/>
      <w:r w:rsidRPr="00F4657E">
        <w:rPr>
          <w:sz w:val="24"/>
        </w:rPr>
        <w:t>Новолисино</w:t>
      </w:r>
      <w:proofErr w:type="spellEnd"/>
      <w:r w:rsidRPr="00F4657E">
        <w:rPr>
          <w:sz w:val="24"/>
        </w:rPr>
        <w:t xml:space="preserve">, обеспечивающее возможность перемещения населения с периферии западной части городского поселения (д. </w:t>
      </w:r>
      <w:proofErr w:type="spellStart"/>
      <w:r w:rsidRPr="00F4657E">
        <w:rPr>
          <w:sz w:val="24"/>
        </w:rPr>
        <w:t>Еглизи</w:t>
      </w:r>
      <w:proofErr w:type="spellEnd"/>
      <w:r w:rsidRPr="00F4657E">
        <w:rPr>
          <w:sz w:val="24"/>
        </w:rPr>
        <w:t xml:space="preserve">) через д. </w:t>
      </w:r>
      <w:proofErr w:type="spellStart"/>
      <w:r w:rsidRPr="00F4657E">
        <w:rPr>
          <w:sz w:val="24"/>
        </w:rPr>
        <w:t>Новолисино</w:t>
      </w:r>
      <w:proofErr w:type="spellEnd"/>
      <w:r w:rsidRPr="00F4657E">
        <w:rPr>
          <w:sz w:val="24"/>
        </w:rPr>
        <w:t xml:space="preserve"> в сторону г. Тосно с его достаточно развитой производственной зоной и зоной общественного центра. Направление имеет второстепенное</w:t>
      </w:r>
      <w:r w:rsidRPr="00F4657E">
        <w:rPr>
          <w:spacing w:val="-19"/>
          <w:sz w:val="24"/>
        </w:rPr>
        <w:t xml:space="preserve"> </w:t>
      </w:r>
      <w:r w:rsidRPr="00F4657E">
        <w:rPr>
          <w:sz w:val="24"/>
        </w:rPr>
        <w:t>значение.</w:t>
      </w:r>
    </w:p>
    <w:p w:rsidR="004D73B9" w:rsidRPr="00F4657E" w:rsidRDefault="002433C9">
      <w:pPr>
        <w:pStyle w:val="a5"/>
        <w:numPr>
          <w:ilvl w:val="1"/>
          <w:numId w:val="5"/>
        </w:numPr>
        <w:tabs>
          <w:tab w:val="left" w:pos="854"/>
        </w:tabs>
        <w:ind w:right="126"/>
        <w:rPr>
          <w:sz w:val="24"/>
        </w:rPr>
      </w:pPr>
      <w:r w:rsidRPr="00F4657E">
        <w:rPr>
          <w:sz w:val="24"/>
        </w:rPr>
        <w:t xml:space="preserve">Направление вдоль автодороги Ушаки – Рублёво – Гришкино, соединяющее с. Ушаки с д. Усадище и далее вдоль берега р. </w:t>
      </w:r>
      <w:proofErr w:type="spellStart"/>
      <w:r w:rsidRPr="00F4657E">
        <w:rPr>
          <w:sz w:val="24"/>
        </w:rPr>
        <w:t>Тосна</w:t>
      </w:r>
      <w:proofErr w:type="spellEnd"/>
      <w:r w:rsidRPr="00F4657E">
        <w:rPr>
          <w:sz w:val="24"/>
        </w:rPr>
        <w:t xml:space="preserve">, образует практически сплошную ленту жилой застройки деревень Сидорово, Тарасово, Андрианово, Мельница, далее к деревням Рублёво, </w:t>
      </w:r>
      <w:proofErr w:type="spellStart"/>
      <w:r w:rsidRPr="00F4657E">
        <w:rPr>
          <w:sz w:val="24"/>
        </w:rPr>
        <w:t>Авати</w:t>
      </w:r>
      <w:proofErr w:type="spellEnd"/>
      <w:r w:rsidRPr="00F4657E">
        <w:rPr>
          <w:sz w:val="24"/>
        </w:rPr>
        <w:t xml:space="preserve">, Горка и </w:t>
      </w:r>
      <w:proofErr w:type="spellStart"/>
      <w:r w:rsidRPr="00F4657E">
        <w:rPr>
          <w:sz w:val="24"/>
        </w:rPr>
        <w:t>Гутчево</w:t>
      </w:r>
      <w:proofErr w:type="spellEnd"/>
      <w:r w:rsidRPr="00F4657E">
        <w:rPr>
          <w:sz w:val="24"/>
        </w:rPr>
        <w:t xml:space="preserve">. В зоне влияния оси находится д. </w:t>
      </w:r>
      <w:proofErr w:type="gramStart"/>
      <w:r w:rsidRPr="00F4657E">
        <w:rPr>
          <w:sz w:val="24"/>
        </w:rPr>
        <w:t>Примерное</w:t>
      </w:r>
      <w:proofErr w:type="gramEnd"/>
      <w:r w:rsidRPr="00F4657E">
        <w:rPr>
          <w:sz w:val="24"/>
        </w:rPr>
        <w:t>. Направление имеет второстепенное</w:t>
      </w:r>
      <w:r w:rsidRPr="00F4657E">
        <w:rPr>
          <w:spacing w:val="-3"/>
          <w:sz w:val="24"/>
        </w:rPr>
        <w:t xml:space="preserve"> </w:t>
      </w:r>
      <w:r w:rsidRPr="00F4657E">
        <w:rPr>
          <w:sz w:val="24"/>
        </w:rPr>
        <w:t>значение.</w:t>
      </w:r>
    </w:p>
    <w:p w:rsidR="004D73B9" w:rsidRDefault="004D73B9">
      <w:pPr>
        <w:pStyle w:val="a3"/>
        <w:spacing w:before="9"/>
        <w:rPr>
          <w:sz w:val="23"/>
        </w:rPr>
      </w:pPr>
    </w:p>
    <w:p w:rsidR="004D73B9" w:rsidRDefault="00D73DE0">
      <w:pPr>
        <w:pStyle w:val="a3"/>
        <w:ind w:left="132" w:right="126"/>
        <w:jc w:val="both"/>
      </w:pPr>
      <w:r>
        <w:t xml:space="preserve">   </w:t>
      </w:r>
      <w:proofErr w:type="spellStart"/>
      <w:r w:rsidR="002433C9">
        <w:t>Планировочно</w:t>
      </w:r>
      <w:proofErr w:type="spellEnd"/>
      <w:r w:rsidR="002433C9">
        <w:t xml:space="preserve"> город Тосно представляет собой компактное образование, разделенное с северо- запада на юго-восток железнодорожной магистралью Московского направления на 2 </w:t>
      </w:r>
      <w:proofErr w:type="gramStart"/>
      <w:r w:rsidR="002433C9">
        <w:t>крупных</w:t>
      </w:r>
      <w:proofErr w:type="gramEnd"/>
    </w:p>
    <w:p w:rsidR="004D73B9" w:rsidRDefault="004D73B9">
      <w:pPr>
        <w:jc w:val="both"/>
        <w:sectPr w:rsidR="004D73B9">
          <w:pgSz w:w="11910" w:h="16840"/>
          <w:pgMar w:top="1260" w:right="720" w:bottom="1580" w:left="1000" w:header="710" w:footer="1381" w:gutter="0"/>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extent cx="6338570" cy="6350"/>
                <wp:effectExtent l="9525" t="9525" r="5080" b="3175"/>
                <wp:docPr id="19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94" name="Line 128"/>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7"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">
                <v:line id="Line 128"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w10:anchorlock/>
              </v:group>
            </w:pict>
          </mc:Fallback>
        </mc:AlternateContent>
      </w:r>
    </w:p>
    <w:p w:rsidR="004D73B9" w:rsidRDefault="002433C9">
      <w:pPr>
        <w:pStyle w:val="a3"/>
        <w:spacing w:before="112"/>
        <w:ind w:left="132" w:right="129"/>
        <w:jc w:val="both"/>
      </w:pPr>
      <w:proofErr w:type="gramStart"/>
      <w:r>
        <w:t>планировочных района, которые хорошо организованы в градостроительную систему из селитебных и внеселитебных зон, состоящих из жилых и промышленно-коммунальных районов.</w:t>
      </w:r>
      <w:proofErr w:type="gramEnd"/>
      <w:r>
        <w:t xml:space="preserve"> Планировочная структура города представляет собой систему микрорайонов и кварталов. Также просматривается тенденция формирования малоразмерных кварталов с жилыми улицами, характерными для малого города.</w:t>
      </w:r>
    </w:p>
    <w:p w:rsidR="004D73B9" w:rsidRDefault="004D73B9">
      <w:pPr>
        <w:pStyle w:val="a3"/>
      </w:pPr>
    </w:p>
    <w:p w:rsidR="004D73B9" w:rsidRDefault="00D73DE0">
      <w:pPr>
        <w:pStyle w:val="a3"/>
        <w:ind w:left="132" w:right="127"/>
        <w:jc w:val="both"/>
      </w:pPr>
      <w:r>
        <w:t xml:space="preserve">   </w:t>
      </w:r>
      <w:r w:rsidR="002433C9">
        <w:t xml:space="preserve">Застройка сельской местности городского поселения неоднородна, в основном это малоэтажная застройка традиционного усадебного типа. В д. </w:t>
      </w:r>
      <w:proofErr w:type="spellStart"/>
      <w:r w:rsidR="002433C9">
        <w:t>Новолисино</w:t>
      </w:r>
      <w:proofErr w:type="spellEnd"/>
      <w:r w:rsidR="002433C9">
        <w:t>, д. Тарасово, п. Ушаки кроме усадебной застройки, построены группы жилых домов малой и средней этажности. Общественные центры сельских населенных пунктов сформированы не в полном объеме.</w:t>
      </w:r>
    </w:p>
    <w:p w:rsidR="004D73B9" w:rsidRDefault="004D73B9">
      <w:pPr>
        <w:pStyle w:val="a3"/>
        <w:spacing w:before="8"/>
      </w:pPr>
    </w:p>
    <w:p w:rsidR="004D73B9" w:rsidRDefault="002433C9">
      <w:pPr>
        <w:pStyle w:val="2"/>
        <w:numPr>
          <w:ilvl w:val="1"/>
          <w:numId w:val="6"/>
        </w:numPr>
        <w:tabs>
          <w:tab w:val="left" w:pos="926"/>
        </w:tabs>
        <w:spacing w:before="0"/>
        <w:ind w:left="925" w:hanging="433"/>
        <w:jc w:val="left"/>
      </w:pPr>
      <w:bookmarkStart w:id="13" w:name="_bookmark13"/>
      <w:bookmarkEnd w:id="13"/>
      <w:r>
        <w:t>Приросты площади строительных фондов муниципального</w:t>
      </w:r>
      <w:r>
        <w:rPr>
          <w:spacing w:val="-4"/>
        </w:rPr>
        <w:t xml:space="preserve"> </w:t>
      </w:r>
      <w:r>
        <w:t>образования</w:t>
      </w:r>
    </w:p>
    <w:p w:rsidR="004D73B9" w:rsidRDefault="004D73B9">
      <w:pPr>
        <w:pStyle w:val="a3"/>
        <w:spacing w:before="2"/>
        <w:rPr>
          <w:b/>
          <w:sz w:val="23"/>
        </w:rPr>
      </w:pPr>
    </w:p>
    <w:p w:rsidR="004D73B9" w:rsidRPr="00F4657E" w:rsidRDefault="00D73DE0">
      <w:pPr>
        <w:pStyle w:val="a3"/>
        <w:spacing w:before="1"/>
        <w:ind w:left="132" w:right="128"/>
        <w:jc w:val="both"/>
      </w:pPr>
      <w:r>
        <w:t xml:space="preserve">   </w:t>
      </w:r>
      <w:r w:rsidR="002433C9">
        <w:t xml:space="preserve">Прогноз развития жилой, общественно-деловой и промышленной застройки на период </w:t>
      </w:r>
      <w:r w:rsidR="00C31029" w:rsidRPr="00F4657E">
        <w:t>20</w:t>
      </w:r>
      <w:r w:rsidR="00AA1E32">
        <w:t>22</w:t>
      </w:r>
      <w:r w:rsidR="002433C9" w:rsidRPr="00F4657E">
        <w:t>- 2030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системы теплоснабжения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rsidR="004D73B9" w:rsidRPr="00F4657E" w:rsidRDefault="004D73B9">
      <w:pPr>
        <w:pStyle w:val="a3"/>
      </w:pPr>
    </w:p>
    <w:p w:rsidR="004D73B9" w:rsidRPr="00F4657E" w:rsidRDefault="00D73DE0">
      <w:pPr>
        <w:pStyle w:val="a3"/>
        <w:ind w:left="132" w:right="139"/>
        <w:jc w:val="both"/>
      </w:pPr>
      <w:r>
        <w:t xml:space="preserve">   </w:t>
      </w:r>
      <w:r w:rsidR="002433C9" w:rsidRPr="00F4657E">
        <w:t>В качестве исходных данных для разработки прогноза развития застройки муниципального образования использовались следующие источники информации:</w:t>
      </w:r>
    </w:p>
    <w:p w:rsidR="004D73B9" w:rsidRPr="00F4657E" w:rsidRDefault="002433C9">
      <w:pPr>
        <w:pStyle w:val="a3"/>
        <w:spacing w:before="5" w:line="237" w:lineRule="auto"/>
        <w:ind w:left="853" w:right="129" w:hanging="360"/>
        <w:jc w:val="both"/>
      </w:pPr>
      <w:r w:rsidRPr="00F4657E">
        <w:rPr>
          <w:noProof/>
          <w:position w:val="-5"/>
          <w:lang w:bidi="ar-SA"/>
        </w:rPr>
        <w:drawing>
          <wp:inline distT="0" distB="0" distL="0" distR="0" wp14:anchorId="1F0D9565" wp14:editId="6729057A">
            <wp:extent cx="140208" cy="187451"/>
            <wp:effectExtent l="0" t="0" r="0" b="0"/>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proofErr w:type="gramStart"/>
      <w:r w:rsidRPr="00F4657E">
        <w:t>Генеральный план Тосненского городского поселения Тосненского района Ленинградской области, утвержденный Решением Совета депутатов МО Тосненское городское поселение Тосненского района Ленинградской области от 02. 12 2013 № 218 (далее Генеральный</w:t>
      </w:r>
      <w:r w:rsidRPr="00F4657E">
        <w:rPr>
          <w:spacing w:val="-2"/>
        </w:rPr>
        <w:t xml:space="preserve"> </w:t>
      </w:r>
      <w:r w:rsidR="00AA1E32">
        <w:t xml:space="preserve">план), </w:t>
      </w:r>
      <w:r w:rsidR="00AA1E32" w:rsidRPr="00AA1E32">
        <w:t>с изменениями утвержденными постановлением Правительства Ленинградской области от 17.07.2017 №273, с учетом принятого решения о внесении изменений в генеральный план Тосненского городского поселения соответствии с постановлением администрации муниципальное образование Тосненский район</w:t>
      </w:r>
      <w:proofErr w:type="gramEnd"/>
      <w:r w:rsidR="00AA1E32" w:rsidRPr="00AA1E32">
        <w:t xml:space="preserve"> Ленинградской области от 11.06.2019 №922-па «О подготовке предложений о внесении в генеральный план Тосненского городского поселения Тосненского района Ленинградской области изменений»;</w:t>
      </w:r>
    </w:p>
    <w:p w:rsidR="004D73B9" w:rsidRDefault="002433C9" w:rsidP="00B80901">
      <w:pPr>
        <w:pStyle w:val="a3"/>
        <w:spacing w:before="10" w:line="237" w:lineRule="auto"/>
        <w:ind w:left="853" w:right="132" w:hanging="360"/>
        <w:jc w:val="both"/>
      </w:pPr>
      <w:r w:rsidRPr="00F4657E">
        <w:rPr>
          <w:noProof/>
          <w:position w:val="-5"/>
          <w:lang w:bidi="ar-SA"/>
        </w:rPr>
        <w:drawing>
          <wp:inline distT="0" distB="0" distL="0" distR="0">
            <wp:extent cx="140208" cy="187451"/>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00B80901">
        <w:rPr>
          <w:sz w:val="20"/>
        </w:rPr>
        <w:t xml:space="preserve"> </w:t>
      </w:r>
      <w:r w:rsidR="00B80901">
        <w:t>План мероприятий по реализации стратегии социально-экономического развития муниципального образования Тосненский район Ленинградской области на период до 2030 года;</w:t>
      </w:r>
    </w:p>
    <w:p w:rsidR="004D73B9" w:rsidRDefault="00D73DE0">
      <w:pPr>
        <w:pStyle w:val="a3"/>
        <w:spacing w:before="2"/>
      </w:pPr>
      <w:r>
        <w:t xml:space="preserve">   </w:t>
      </w:r>
    </w:p>
    <w:p w:rsidR="004D73B9" w:rsidRDefault="00D73DE0">
      <w:pPr>
        <w:pStyle w:val="a3"/>
        <w:spacing w:before="1"/>
        <w:ind w:left="132" w:right="135"/>
        <w:jc w:val="both"/>
      </w:pPr>
      <w:r>
        <w:t xml:space="preserve">   </w:t>
      </w:r>
      <w:r w:rsidR="002433C9">
        <w:t>В соответствии с Генеральным планом планируется обеспечить централизованным теплоснабжением всю многоквартирную жилую и большинство общественной застройки на территории Тосненского городского поселения.</w:t>
      </w:r>
    </w:p>
    <w:p w:rsidR="004D73B9" w:rsidRDefault="004D73B9">
      <w:pPr>
        <w:pStyle w:val="a3"/>
      </w:pPr>
    </w:p>
    <w:p w:rsidR="004D73B9" w:rsidRDefault="00D73DE0">
      <w:pPr>
        <w:pStyle w:val="a3"/>
        <w:ind w:left="132" w:right="130"/>
        <w:jc w:val="both"/>
      </w:pPr>
      <w:r>
        <w:t xml:space="preserve">   </w:t>
      </w:r>
      <w:r w:rsidR="002433C9">
        <w:t>Основную часть усадебной застройки в городе и в сельских населенных пунктах планируется обеспечивать теплом на базе индивидуальных газовых тепловых установок. Кроме того, Генеральным планом рекомендуется рассмотреть альтернативную возможность отопления зданий с использованием низко-потенциального тепла грунтовых вод и водоемов (тепловых насосов).</w:t>
      </w:r>
    </w:p>
    <w:p w:rsidR="004D73B9" w:rsidRDefault="00D73DE0">
      <w:pPr>
        <w:pStyle w:val="a3"/>
        <w:spacing w:before="9"/>
        <w:rPr>
          <w:sz w:val="23"/>
        </w:rPr>
      </w:pPr>
      <w:r>
        <w:rPr>
          <w:sz w:val="23"/>
        </w:rPr>
        <w:t xml:space="preserve"> </w:t>
      </w:r>
    </w:p>
    <w:p w:rsidR="004D73B9" w:rsidRDefault="00D73DE0">
      <w:pPr>
        <w:pStyle w:val="a3"/>
        <w:spacing w:before="1"/>
        <w:ind w:left="132" w:right="127"/>
        <w:jc w:val="both"/>
      </w:pPr>
      <w:r>
        <w:t xml:space="preserve">   </w:t>
      </w:r>
      <w:r w:rsidR="002433C9">
        <w:t>Обеспечение тепловой энергией производственных и хозяйственно-бытовых объектов, расположенных на территории промышленных зон, действующих и перспективных, планируется осуществлять от локальных ведомственных источников, входящих в состав производственных комплексов.</w:t>
      </w:r>
    </w:p>
    <w:p w:rsidR="004D73B9" w:rsidRDefault="004D73B9">
      <w:pPr>
        <w:pStyle w:val="a3"/>
      </w:pPr>
    </w:p>
    <w:p w:rsidR="004D73B9" w:rsidRDefault="002433C9">
      <w:pPr>
        <w:pStyle w:val="a3"/>
        <w:ind w:left="132" w:right="127"/>
        <w:jc w:val="both"/>
      </w:pPr>
      <w:r>
        <w:t>Таким образом, в соответствии с Генеральным планом на период его действия - до 2030 года будет сохранена существующая организация системы теплоснабжения городского поселения.</w:t>
      </w:r>
    </w:p>
    <w:p w:rsidR="004D73B9" w:rsidRDefault="004D73B9">
      <w:pPr>
        <w:pStyle w:val="a3"/>
      </w:pPr>
    </w:p>
    <w:p w:rsidR="004D73B9" w:rsidRDefault="00D73DE0" w:rsidP="00D73DE0">
      <w:pPr>
        <w:pStyle w:val="a3"/>
        <w:ind w:left="132" w:right="135"/>
        <w:jc w:val="both"/>
      </w:pPr>
      <w:r>
        <w:t xml:space="preserve">   </w:t>
      </w:r>
      <w:r w:rsidR="002433C9">
        <w:t>Развитие истопников тепловой энергии и тепловых сетей в населенных пунктов будет осуществляться, главным образом, для обеспечения надежности и качества теплоснабжения и</w:t>
      </w:r>
      <w:r>
        <w:t xml:space="preserve"> </w:t>
      </w:r>
      <w:r w:rsidR="002433C9">
        <w:t>для присоединения вновь построенных многоквартирных жилых домов и зданий общественн</w:t>
      </w:r>
      <w:proofErr w:type="gramStart"/>
      <w:r w:rsidR="002433C9">
        <w:t>о-</w:t>
      </w:r>
      <w:proofErr w:type="gramEnd"/>
      <w:r w:rsidR="002433C9">
        <w:t xml:space="preserve"> делового назначения.</w:t>
      </w:r>
    </w:p>
    <w:p w:rsidR="004D73B9" w:rsidRDefault="004D73B9">
      <w:pPr>
        <w:pStyle w:val="a3"/>
      </w:pPr>
    </w:p>
    <w:p w:rsidR="004D73B9" w:rsidRDefault="00D73DE0">
      <w:pPr>
        <w:pStyle w:val="a3"/>
        <w:ind w:left="132" w:right="129"/>
        <w:jc w:val="both"/>
      </w:pPr>
      <w:r>
        <w:t xml:space="preserve">   </w:t>
      </w:r>
      <w:r w:rsidR="002433C9">
        <w:t>Прогноз развития жилой, общественно-деловой и производственной застройки на период 2014- 2030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 коммунальной инфраструктуры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rsidR="004D73B9" w:rsidRDefault="004D73B9">
      <w:pPr>
        <w:pStyle w:val="a3"/>
      </w:pPr>
    </w:p>
    <w:p w:rsidR="004D73B9" w:rsidRDefault="00D73DE0">
      <w:pPr>
        <w:pStyle w:val="a3"/>
        <w:ind w:left="132" w:right="129"/>
        <w:jc w:val="both"/>
      </w:pPr>
      <w:r>
        <w:t xml:space="preserve">   </w:t>
      </w:r>
      <w:r w:rsidR="002433C9">
        <w:t>Тосненское городское поселение Тосненского района Ленинградской области обладает мощным потенциалом жилищной и строительной застройки. Пригородное положение Тосненского городского поселения по отношению по отношению к Санкт-Петербургской агломерации и наличие удобных транспортных коммуникаций делают городское поселение привлекательным для постоянного проживания населения из Санкт-Петербурга, а, следовательно, для строительства коттеджных поселков для переселения части населения Санкт-Петербурга, которые хотят жить в экологически чистой среде, но продолжать работать в агломерации.</w:t>
      </w:r>
    </w:p>
    <w:p w:rsidR="004D73B9" w:rsidRDefault="004D73B9">
      <w:pPr>
        <w:pStyle w:val="a3"/>
      </w:pPr>
    </w:p>
    <w:p w:rsidR="004D73B9" w:rsidRPr="00F4657E" w:rsidRDefault="00D73DE0">
      <w:pPr>
        <w:pStyle w:val="a3"/>
        <w:spacing w:before="1"/>
        <w:ind w:left="132" w:right="134"/>
        <w:jc w:val="both"/>
      </w:pPr>
      <w:r>
        <w:t xml:space="preserve">   </w:t>
      </w:r>
      <w:proofErr w:type="gramStart"/>
      <w:r w:rsidR="002433C9" w:rsidRPr="00F4657E">
        <w:t xml:space="preserve">Расширению в соответствии с Генеральным планом подвергнуться населенные пункты: г. Тосно, п. Ушаки, с. Ушаки, д. Жары, д. Георгиевское, д. Тарасово, д. Мельница, д. Андрианово, д. Рублёво, д. </w:t>
      </w:r>
      <w:proofErr w:type="spellStart"/>
      <w:r w:rsidR="002433C9" w:rsidRPr="00F4657E">
        <w:t>Авати</w:t>
      </w:r>
      <w:proofErr w:type="spellEnd"/>
      <w:r w:rsidR="002433C9" w:rsidRPr="00F4657E">
        <w:t xml:space="preserve">, д. Горка, д. Примерное, д. </w:t>
      </w:r>
      <w:proofErr w:type="spellStart"/>
      <w:r w:rsidR="002433C9" w:rsidRPr="00F4657E">
        <w:t>Новолисино</w:t>
      </w:r>
      <w:proofErr w:type="spellEnd"/>
      <w:r w:rsidR="002433C9" w:rsidRPr="00F4657E">
        <w:t xml:space="preserve">, д. </w:t>
      </w:r>
      <w:proofErr w:type="spellStart"/>
      <w:r w:rsidR="002433C9" w:rsidRPr="00F4657E">
        <w:t>Еглизи</w:t>
      </w:r>
      <w:proofErr w:type="spellEnd"/>
      <w:r w:rsidR="002433C9" w:rsidRPr="00F4657E">
        <w:t>.</w:t>
      </w:r>
      <w:proofErr w:type="gramEnd"/>
    </w:p>
    <w:p w:rsidR="004D73B9" w:rsidRPr="00F4657E" w:rsidRDefault="002433C9">
      <w:pPr>
        <w:pStyle w:val="a3"/>
        <w:ind w:left="132" w:right="137"/>
        <w:jc w:val="both"/>
      </w:pPr>
      <w:proofErr w:type="gramStart"/>
      <w:r w:rsidRPr="00F4657E">
        <w:t xml:space="preserve">В пределах собственных границ остаются населенные пункты: п. Строение, д. Красный Латыш, д. Усадище, д. Сидорово, д. </w:t>
      </w:r>
      <w:proofErr w:type="spellStart"/>
      <w:r w:rsidRPr="00F4657E">
        <w:t>Гутчево</w:t>
      </w:r>
      <w:proofErr w:type="spellEnd"/>
      <w:r w:rsidRPr="00F4657E">
        <w:t>.</w:t>
      </w:r>
      <w:proofErr w:type="gramEnd"/>
    </w:p>
    <w:p w:rsidR="004D73B9" w:rsidRPr="00F4657E" w:rsidRDefault="004D73B9">
      <w:pPr>
        <w:pStyle w:val="a3"/>
      </w:pPr>
    </w:p>
    <w:p w:rsidR="004D73B9" w:rsidRPr="00F4657E" w:rsidRDefault="00D73DE0">
      <w:pPr>
        <w:pStyle w:val="a3"/>
        <w:ind w:left="132" w:right="128"/>
        <w:jc w:val="both"/>
      </w:pPr>
      <w:r>
        <w:t xml:space="preserve">   </w:t>
      </w:r>
      <w:proofErr w:type="gramStart"/>
      <w:r w:rsidR="002433C9" w:rsidRPr="00F4657E">
        <w:t>Генеральный план Тосненского городского поселения предусматривает до 2030 года новое строительство многоквартирного жилого фонда в объеме 171,68 тыс. кв. м, общей площади индивидуальных домов – 758,7 тыс. кв. м, в том числе до 2020 года весь объем ввода многоквартирного жилого фонда (171,68 тыс. кв. м) и 298,5 тыс. кв. м индивидуальных домов (таблица ХХ).</w:t>
      </w:r>
      <w:proofErr w:type="gramEnd"/>
    </w:p>
    <w:p w:rsidR="004D73B9" w:rsidRPr="00F4657E" w:rsidRDefault="004D73B9">
      <w:pPr>
        <w:pStyle w:val="a3"/>
      </w:pPr>
    </w:p>
    <w:p w:rsidR="004D73B9" w:rsidRPr="00F4657E" w:rsidRDefault="00D73DE0">
      <w:pPr>
        <w:pStyle w:val="a3"/>
        <w:ind w:left="132" w:right="128"/>
        <w:jc w:val="both"/>
      </w:pPr>
      <w:r>
        <w:t xml:space="preserve">   </w:t>
      </w:r>
      <w:r w:rsidR="002433C9" w:rsidRPr="00F4657E">
        <w:t>Снос жилого фонда до 2020 года составит 0,2 тыс. кв. м общей площади, в период 2020-2030 годов снос жилого фонда не предусмотрен.</w:t>
      </w:r>
    </w:p>
    <w:p w:rsidR="004D73B9" w:rsidRPr="00F4657E" w:rsidRDefault="004D73B9">
      <w:pPr>
        <w:pStyle w:val="a3"/>
        <w:spacing w:before="1"/>
      </w:pPr>
    </w:p>
    <w:p w:rsidR="004D73B9" w:rsidRPr="00F4657E" w:rsidRDefault="00D73DE0">
      <w:pPr>
        <w:pStyle w:val="a3"/>
        <w:ind w:left="132" w:right="132"/>
        <w:jc w:val="both"/>
      </w:pPr>
      <w:r>
        <w:t xml:space="preserve">   </w:t>
      </w:r>
      <w:r w:rsidR="002433C9" w:rsidRPr="00F4657E">
        <w:t>Общая площадь жилищного фонда Тосненского городского поселения на начало 2009 года составляет 961,5 тыс. м</w:t>
      </w:r>
      <w:proofErr w:type="gramStart"/>
      <w:r w:rsidR="002433C9" w:rsidRPr="00F4657E">
        <w:rPr>
          <w:vertAlign w:val="superscript"/>
        </w:rPr>
        <w:t>2</w:t>
      </w:r>
      <w:proofErr w:type="gramEnd"/>
      <w:r w:rsidR="002433C9" w:rsidRPr="00F4657E">
        <w:t xml:space="preserve"> (4747 домов). Из всего жилищного фонда большинство (76,9 % или 739,0 тыс. м</w:t>
      </w:r>
      <w:proofErr w:type="gramStart"/>
      <w:r w:rsidR="002433C9" w:rsidRPr="00F4657E">
        <w:rPr>
          <w:vertAlign w:val="superscript"/>
        </w:rPr>
        <w:t>2</w:t>
      </w:r>
      <w:proofErr w:type="gramEnd"/>
      <w:r w:rsidR="002433C9" w:rsidRPr="00F4657E">
        <w:t xml:space="preserve"> - 220 домов) составляет многоквартирный жилищный фонд и только 23,2 % (222,5 тыс. м</w:t>
      </w:r>
      <w:r w:rsidR="002433C9" w:rsidRPr="00F4657E">
        <w:rPr>
          <w:vertAlign w:val="superscript"/>
        </w:rPr>
        <w:t>2</w:t>
      </w:r>
      <w:r w:rsidR="002433C9" w:rsidRPr="00F4657E">
        <w:t xml:space="preserve"> или 4527 домов) – индивидуально определенные домовладения</w:t>
      </w:r>
    </w:p>
    <w:p w:rsidR="004D73B9" w:rsidRPr="00F4657E" w:rsidRDefault="004D73B9">
      <w:pPr>
        <w:pStyle w:val="a3"/>
      </w:pPr>
    </w:p>
    <w:p w:rsidR="004D73B9" w:rsidRPr="00F4657E" w:rsidRDefault="00D73DE0">
      <w:pPr>
        <w:pStyle w:val="a3"/>
        <w:ind w:left="132" w:right="141"/>
        <w:jc w:val="both"/>
      </w:pPr>
      <w:r>
        <w:t xml:space="preserve">   </w:t>
      </w:r>
      <w:r w:rsidR="002433C9" w:rsidRPr="00F4657E">
        <w:t xml:space="preserve">Многоквартирная жилая застройка присутствует только в г. Тосно и 5 из 18 сельских населенных пунктов: д. </w:t>
      </w:r>
      <w:proofErr w:type="spellStart"/>
      <w:r w:rsidR="002433C9" w:rsidRPr="00F4657E">
        <w:t>Новолисино</w:t>
      </w:r>
      <w:proofErr w:type="spellEnd"/>
      <w:r w:rsidR="002433C9" w:rsidRPr="00F4657E">
        <w:t>, п. Ушаки, с. Ушаки, д. Георгиевское и д. Тарасово.</w:t>
      </w:r>
    </w:p>
    <w:p w:rsidR="004D73B9" w:rsidRPr="00F4657E" w:rsidRDefault="004D73B9">
      <w:pPr>
        <w:pStyle w:val="a3"/>
        <w:spacing w:before="9"/>
        <w:rPr>
          <w:sz w:val="23"/>
        </w:rPr>
      </w:pPr>
    </w:p>
    <w:p w:rsidR="004D73B9" w:rsidRDefault="00D73DE0">
      <w:pPr>
        <w:pStyle w:val="a3"/>
        <w:ind w:left="132" w:right="137"/>
        <w:jc w:val="both"/>
      </w:pPr>
      <w:r>
        <w:t xml:space="preserve">    </w:t>
      </w:r>
      <w:r w:rsidR="002433C9" w:rsidRPr="00F4657E">
        <w:t xml:space="preserve">Прогноз развития жилой застройки по годам планируемого периода (таблица НН) выполнен с учетом Генерального плана, существующих проектов и "Списка перспективных земельных </w:t>
      </w:r>
      <w:r w:rsidR="002433C9" w:rsidRPr="00F4657E">
        <w:lastRenderedPageBreak/>
        <w:t>участков для жилищного строительства и объектов соцкультбыта до 2025 г".</w:t>
      </w:r>
    </w:p>
    <w:p w:rsidR="004D73B9" w:rsidRDefault="004D73B9">
      <w:pPr>
        <w:pStyle w:val="a3"/>
        <w:spacing w:before="1"/>
      </w:pPr>
    </w:p>
    <w:p w:rsidR="004D73B9" w:rsidRPr="00F4657E" w:rsidRDefault="00D73DE0" w:rsidP="00D73DE0">
      <w:pPr>
        <w:pStyle w:val="a3"/>
        <w:ind w:left="132" w:right="127"/>
        <w:jc w:val="both"/>
      </w:pPr>
      <w:r>
        <w:t xml:space="preserve">   </w:t>
      </w:r>
      <w:proofErr w:type="gramStart"/>
      <w:r w:rsidR="002433C9">
        <w:t>Массив жилой застройки г. Тосно получает развитие на запад, юг и юго-восточном направлениях.</w:t>
      </w:r>
      <w:proofErr w:type="gramEnd"/>
      <w:r>
        <w:t xml:space="preserve"> </w:t>
      </w:r>
      <w:proofErr w:type="gramStart"/>
      <w:r w:rsidR="002433C9" w:rsidRPr="00F4657E">
        <w:t>Самое крупное из них – западное направление, где на примыкающих к застроенной части города территориях запланирован на I очередь реализации генерального плана жилой микрорайон (№.7) переменной этажности (5-9 этажей) с развитой социальной инфраструктурой.</w:t>
      </w:r>
      <w:proofErr w:type="gramEnd"/>
      <w:r w:rsidR="002433C9" w:rsidRPr="00F4657E">
        <w:t xml:space="preserve"> Далее от него на запад вплоть до зоны ограничения застройки магистральных трубопроводов размещается район индивидуальной жилой застройки из девяти укрупненных кварталов общей площадью 134 га</w:t>
      </w:r>
      <w:proofErr w:type="gramStart"/>
      <w:r w:rsidR="002433C9" w:rsidRPr="00F4657E">
        <w:t xml:space="preserve">,. </w:t>
      </w:r>
      <w:proofErr w:type="gramEnd"/>
      <w:r w:rsidR="002433C9" w:rsidRPr="00F4657E">
        <w:t>В районе запланирована собственная инфраструктура – школа, детский сад, система бульваров и небольшая коммунально-складская зона площадью 4 га. На I очередь застройки выделено два квартала общей площадью 27,2</w:t>
      </w:r>
      <w:r w:rsidR="002433C9" w:rsidRPr="00F4657E">
        <w:rPr>
          <w:spacing w:val="-2"/>
        </w:rPr>
        <w:t xml:space="preserve"> </w:t>
      </w:r>
      <w:r w:rsidR="002433C9" w:rsidRPr="00F4657E">
        <w:t>га.</w:t>
      </w:r>
    </w:p>
    <w:p w:rsidR="004D73B9" w:rsidRPr="00F4657E" w:rsidRDefault="004D73B9">
      <w:pPr>
        <w:pStyle w:val="a3"/>
      </w:pPr>
    </w:p>
    <w:p w:rsidR="004D73B9" w:rsidRPr="00F4657E" w:rsidRDefault="00D73DE0">
      <w:pPr>
        <w:pStyle w:val="a3"/>
        <w:ind w:left="132" w:right="130"/>
        <w:jc w:val="both"/>
      </w:pPr>
      <w:r>
        <w:t xml:space="preserve">   </w:t>
      </w:r>
      <w:r w:rsidR="002433C9" w:rsidRPr="00F4657E">
        <w:t xml:space="preserve">Следующий по размеру район размещения индивидуального жилищного строительства запланирован в северо-восточной части города, расположенной по отношению к центру города. Размещение там нового массива застройки с комплексным социально-культурной сферы даст новый импульс </w:t>
      </w:r>
      <w:proofErr w:type="gramStart"/>
      <w:r w:rsidR="002433C9" w:rsidRPr="00F4657E">
        <w:t>развития</w:t>
      </w:r>
      <w:proofErr w:type="gramEnd"/>
      <w:r w:rsidR="002433C9" w:rsidRPr="00F4657E">
        <w:t xml:space="preserve"> и благоустройства этой части города. Зоны нового строительства </w:t>
      </w:r>
      <w:proofErr w:type="gramStart"/>
      <w:r w:rsidR="002433C9" w:rsidRPr="00F4657E">
        <w:t>размещены на юго-востоке по отношению к застроенному району имеют</w:t>
      </w:r>
      <w:proofErr w:type="gramEnd"/>
      <w:r w:rsidR="002433C9" w:rsidRPr="00F4657E">
        <w:t xml:space="preserve"> общую площадь 120 га, из них запланировано на I очередь 27 га, там же предусмотрены общественно-деловые зоны общей площадью 5,5 га для размещения начальной школы, детского сада, магазинов; предусмотрены зоны озелененных территорий общего пользования.</w:t>
      </w:r>
    </w:p>
    <w:p w:rsidR="004D73B9" w:rsidRPr="00F4657E" w:rsidRDefault="004D73B9">
      <w:pPr>
        <w:pStyle w:val="a3"/>
      </w:pPr>
    </w:p>
    <w:p w:rsidR="004D73B9" w:rsidRPr="00F4657E" w:rsidRDefault="00D73DE0">
      <w:pPr>
        <w:pStyle w:val="a3"/>
        <w:spacing w:before="1"/>
        <w:ind w:left="132" w:right="130"/>
        <w:jc w:val="both"/>
      </w:pPr>
      <w:r>
        <w:t xml:space="preserve">   </w:t>
      </w:r>
      <w:r w:rsidR="002433C9" w:rsidRPr="00F4657E">
        <w:t xml:space="preserve">Третий район индивидуального жилищного строительства площадью 19,7 га располагается к югу от основной части города и примыкает к р. </w:t>
      </w:r>
      <w:proofErr w:type="spellStart"/>
      <w:r w:rsidR="002433C9" w:rsidRPr="00F4657E">
        <w:t>Тосна</w:t>
      </w:r>
      <w:proofErr w:type="spellEnd"/>
      <w:r w:rsidR="002433C9" w:rsidRPr="00F4657E">
        <w:t>, сложившемуся массиву индивидуальной жилой застройки, и к спортивно-рекреационному парку, что обеспечивает его повышенную привлекательность для застройщиков, в связи с этим строительство в данной зоне запланировано на I очередь реализации. Там же предусмотрен участок общественно-деловой зоны под размещение детского сада.</w:t>
      </w:r>
    </w:p>
    <w:p w:rsidR="004D73B9" w:rsidRPr="00F4657E" w:rsidRDefault="004D73B9">
      <w:pPr>
        <w:pStyle w:val="a3"/>
      </w:pPr>
    </w:p>
    <w:p w:rsidR="004D73B9" w:rsidRPr="00F4657E" w:rsidRDefault="00D73DE0">
      <w:pPr>
        <w:pStyle w:val="a3"/>
        <w:ind w:left="132" w:right="124"/>
        <w:jc w:val="both"/>
      </w:pPr>
      <w:r>
        <w:t xml:space="preserve">   </w:t>
      </w:r>
      <w:r w:rsidR="002433C9" w:rsidRPr="00F4657E">
        <w:t xml:space="preserve">В д. </w:t>
      </w:r>
      <w:proofErr w:type="spellStart"/>
      <w:r w:rsidR="002433C9" w:rsidRPr="00F4657E">
        <w:t>Новолисино</w:t>
      </w:r>
      <w:proofErr w:type="spellEnd"/>
      <w:r w:rsidR="002433C9" w:rsidRPr="00F4657E">
        <w:t xml:space="preserve"> рядом с зоной </w:t>
      </w:r>
      <w:proofErr w:type="spellStart"/>
      <w:r w:rsidR="002433C9" w:rsidRPr="00F4657E">
        <w:t>среднеэтажной</w:t>
      </w:r>
      <w:proofErr w:type="spellEnd"/>
      <w:r w:rsidR="002433C9" w:rsidRPr="00F4657E">
        <w:t xml:space="preserve"> жилой застройки запланирована общественн</w:t>
      </w:r>
      <w:proofErr w:type="gramStart"/>
      <w:r w:rsidR="002433C9" w:rsidRPr="00F4657E">
        <w:t>о-</w:t>
      </w:r>
      <w:proofErr w:type="gramEnd"/>
      <w:r w:rsidR="002433C9" w:rsidRPr="00F4657E">
        <w:t xml:space="preserve"> деловая зона, а к северо-востоку от парка «</w:t>
      </w:r>
      <w:proofErr w:type="spellStart"/>
      <w:r w:rsidR="002433C9" w:rsidRPr="00F4657E">
        <w:t>Княже-Лисино</w:t>
      </w:r>
      <w:proofErr w:type="spellEnd"/>
      <w:r w:rsidR="002433C9" w:rsidRPr="00F4657E">
        <w:t>», вдоль улиц со сложившейся застройкой запланирован квартал индивидуальной жилой застройки.</w:t>
      </w:r>
    </w:p>
    <w:p w:rsidR="004D73B9" w:rsidRPr="00F4657E" w:rsidRDefault="004D73B9">
      <w:pPr>
        <w:pStyle w:val="a3"/>
      </w:pPr>
    </w:p>
    <w:p w:rsidR="004D73B9" w:rsidRPr="00F4657E" w:rsidRDefault="00D73DE0">
      <w:pPr>
        <w:pStyle w:val="a3"/>
        <w:ind w:left="132" w:right="131"/>
        <w:jc w:val="both"/>
      </w:pPr>
      <w:r>
        <w:t xml:space="preserve">   </w:t>
      </w:r>
      <w:r w:rsidR="002433C9" w:rsidRPr="00F4657E">
        <w:t xml:space="preserve">В п. Ушаки упорядочивается зона частной коммунальной застройки – гаражи, склады, погреба. </w:t>
      </w:r>
      <w:proofErr w:type="gramStart"/>
      <w:r w:rsidR="002433C9" w:rsidRPr="00F4657E">
        <w:t>В южной и юго-западной части поселка на противоположном от существующей жилой зоны берегу реки запланированы несколько кварталов индивидуальной жилой застройки, там же, на юге общественно-деловая зона.</w:t>
      </w:r>
      <w:proofErr w:type="gramEnd"/>
    </w:p>
    <w:p w:rsidR="004D73B9" w:rsidRPr="00F4657E" w:rsidRDefault="004D73B9">
      <w:pPr>
        <w:pStyle w:val="a3"/>
        <w:spacing w:before="1"/>
      </w:pPr>
    </w:p>
    <w:p w:rsidR="004D73B9" w:rsidRPr="00F4657E" w:rsidRDefault="00D73DE0">
      <w:pPr>
        <w:pStyle w:val="a3"/>
        <w:ind w:left="132" w:right="125"/>
        <w:jc w:val="both"/>
      </w:pPr>
      <w:r>
        <w:t xml:space="preserve">   </w:t>
      </w:r>
      <w:r w:rsidR="002433C9" w:rsidRPr="00F4657E">
        <w:t>С. Ушаки получает несколько небольших общественно-деловых зон в центральной части, на которых разместятся крытый рынок и торговый центр. Развитие жилой зоны предусмотрено в западной части села на землях опытной станции – там запланирован квартал индивидуальной жилой застройки.</w:t>
      </w:r>
    </w:p>
    <w:p w:rsidR="004D73B9" w:rsidRPr="00F4657E" w:rsidRDefault="004D73B9">
      <w:pPr>
        <w:pStyle w:val="a3"/>
      </w:pPr>
    </w:p>
    <w:p w:rsidR="004D73B9" w:rsidRDefault="00D73DE0">
      <w:pPr>
        <w:pStyle w:val="a3"/>
        <w:ind w:left="132" w:right="127"/>
        <w:jc w:val="both"/>
      </w:pPr>
      <w:r>
        <w:t xml:space="preserve">   </w:t>
      </w:r>
      <w:r w:rsidR="002433C9" w:rsidRPr="00F4657E">
        <w:t>В д. Георгиевское происходит упорядочивание и реконструкция сложившейся застройки – пятно частных коммунальных сооружений (гаражи, сараи, погреба) в центре деревни полностью реконструируются. Запланированы несколько участков для развития индивидуальной жилой застройки, а также общественно-деловая</w:t>
      </w:r>
      <w:r w:rsidR="002433C9" w:rsidRPr="00F4657E">
        <w:rPr>
          <w:spacing w:val="-5"/>
        </w:rPr>
        <w:t xml:space="preserve"> </w:t>
      </w:r>
      <w:r w:rsidR="002433C9" w:rsidRPr="00F4657E">
        <w:t>зона.</w:t>
      </w:r>
    </w:p>
    <w:p w:rsidR="004D73B9" w:rsidRDefault="004D73B9">
      <w:pPr>
        <w:jc w:val="both"/>
        <w:sectPr w:rsidR="004D73B9">
          <w:pgSz w:w="11910" w:h="16840"/>
          <w:pgMar w:top="1260" w:right="720" w:bottom="1580" w:left="1000" w:header="710" w:footer="1381" w:gutter="0"/>
          <w:cols w:space="720"/>
        </w:sectPr>
      </w:pPr>
    </w:p>
    <w:p w:rsidR="004D73B9" w:rsidRDefault="00D4084A">
      <w:pPr>
        <w:pStyle w:val="a3"/>
        <w:spacing w:line="20" w:lineRule="exact"/>
        <w:ind w:left="106"/>
        <w:rPr>
          <w:sz w:val="2"/>
        </w:rPr>
      </w:pPr>
      <w:r>
        <w:rPr>
          <w:noProof/>
          <w:sz w:val="2"/>
          <w:lang w:bidi="ar-SA"/>
        </w:rPr>
        <w:lastRenderedPageBreak/>
        <mc:AlternateContent>
          <mc:Choice Requires="wpg">
            <w:drawing>
              <wp:inline distT="0" distB="0" distL="0" distR="0">
                <wp:extent cx="9816465" cy="6350"/>
                <wp:effectExtent l="9525" t="9525" r="13335" b="3175"/>
                <wp:docPr id="18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6465" cy="6350"/>
                          <a:chOff x="0" y="0"/>
                          <a:chExt cx="15459" cy="10"/>
                        </a:xfrm>
                      </wpg:grpSpPr>
                      <wps:wsp>
                        <wps:cNvPr id="188" name="Line 122"/>
                        <wps:cNvCnPr/>
                        <wps:spPr bwMode="auto">
                          <a:xfrm>
                            <a:off x="0" y="5"/>
                            <a:ext cx="15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1" o:spid="_x0000_s1026" style="width:772.95pt;height:.5pt;mso-position-horizontal-relative:char;mso-position-vertical-relative:line" coordsize="1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">
                <v:line id="Line 122" o:spid="_x0000_s1027" style="position:absolute;visibility:visible;mso-wrap-style:square" from="0,5" to="15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w10:anchorlock/>
              </v:group>
            </w:pict>
          </mc:Fallback>
        </mc:AlternateContent>
      </w:r>
    </w:p>
    <w:p w:rsidR="004D73B9" w:rsidRDefault="002433C9">
      <w:pPr>
        <w:pStyle w:val="3"/>
        <w:spacing w:before="116"/>
        <w:ind w:left="140"/>
      </w:pPr>
      <w:r>
        <w:t>Таблица 5. Прогноз изменения жилого фонда согласно Генеральному плану Тосненского городского поселения</w:t>
      </w:r>
    </w:p>
    <w:p w:rsidR="004D73B9" w:rsidRDefault="004D73B9">
      <w:pPr>
        <w:pStyle w:val="a3"/>
        <w:spacing w:before="4"/>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1162"/>
        <w:gridCol w:w="968"/>
        <w:gridCol w:w="849"/>
        <w:gridCol w:w="1062"/>
        <w:gridCol w:w="1088"/>
        <w:gridCol w:w="887"/>
        <w:gridCol w:w="1088"/>
        <w:gridCol w:w="805"/>
        <w:gridCol w:w="1089"/>
        <w:gridCol w:w="846"/>
        <w:gridCol w:w="1900"/>
        <w:gridCol w:w="1088"/>
        <w:gridCol w:w="843"/>
      </w:tblGrid>
      <w:tr w:rsidR="004D73B9" w:rsidRPr="00593C3F">
        <w:trPr>
          <w:trHeight w:val="1103"/>
        </w:trPr>
        <w:tc>
          <w:tcPr>
            <w:tcW w:w="1796" w:type="dxa"/>
            <w:vMerge w:val="restart"/>
            <w:shd w:val="clear" w:color="auto" w:fill="DBE4F0"/>
          </w:tcPr>
          <w:p w:rsidR="004D73B9" w:rsidRPr="00F4657E" w:rsidRDefault="004D73B9">
            <w:pPr>
              <w:pStyle w:val="TableParagraph"/>
              <w:jc w:val="left"/>
              <w:rPr>
                <w:b/>
                <w:sz w:val="26"/>
              </w:rPr>
            </w:pPr>
          </w:p>
          <w:p w:rsidR="004D73B9" w:rsidRPr="00F4657E" w:rsidRDefault="004D73B9">
            <w:pPr>
              <w:pStyle w:val="TableParagraph"/>
              <w:spacing w:before="2"/>
              <w:jc w:val="left"/>
              <w:rPr>
                <w:b/>
                <w:sz w:val="34"/>
              </w:rPr>
            </w:pPr>
          </w:p>
          <w:p w:rsidR="004D73B9" w:rsidRPr="00F4657E" w:rsidRDefault="002433C9">
            <w:pPr>
              <w:pStyle w:val="TableParagraph"/>
              <w:ind w:left="570" w:right="188" w:hanging="356"/>
              <w:jc w:val="left"/>
              <w:rPr>
                <w:b/>
                <w:sz w:val="24"/>
              </w:rPr>
            </w:pPr>
            <w:r w:rsidRPr="00F4657E">
              <w:rPr>
                <w:b/>
                <w:sz w:val="24"/>
              </w:rPr>
              <w:t>Населённый пункт</w:t>
            </w:r>
          </w:p>
        </w:tc>
        <w:tc>
          <w:tcPr>
            <w:tcW w:w="1162" w:type="dxa"/>
            <w:vMerge w:val="restart"/>
            <w:shd w:val="clear" w:color="auto" w:fill="DBE4F0"/>
          </w:tcPr>
          <w:p w:rsidR="004D73B9" w:rsidRPr="00F4657E" w:rsidRDefault="004D73B9">
            <w:pPr>
              <w:pStyle w:val="TableParagraph"/>
              <w:jc w:val="left"/>
              <w:rPr>
                <w:b/>
                <w:sz w:val="26"/>
              </w:rPr>
            </w:pPr>
          </w:p>
          <w:p w:rsidR="004D73B9" w:rsidRPr="00F4657E" w:rsidRDefault="004D73B9">
            <w:pPr>
              <w:pStyle w:val="TableParagraph"/>
              <w:spacing w:before="1"/>
              <w:jc w:val="left"/>
              <w:rPr>
                <w:b/>
              </w:rPr>
            </w:pPr>
          </w:p>
          <w:p w:rsidR="004D73B9" w:rsidRPr="00F4657E" w:rsidRDefault="002433C9">
            <w:pPr>
              <w:pStyle w:val="TableParagraph"/>
              <w:ind w:left="95" w:right="85" w:firstLine="31"/>
              <w:jc w:val="both"/>
              <w:rPr>
                <w:b/>
                <w:sz w:val="24"/>
              </w:rPr>
            </w:pPr>
            <w:proofErr w:type="spellStart"/>
            <w:r w:rsidRPr="00F4657E">
              <w:rPr>
                <w:b/>
                <w:sz w:val="24"/>
              </w:rPr>
              <w:t>Сущес</w:t>
            </w:r>
            <w:proofErr w:type="gramStart"/>
            <w:r w:rsidRPr="00F4657E">
              <w:rPr>
                <w:b/>
                <w:sz w:val="24"/>
              </w:rPr>
              <w:t>т</w:t>
            </w:r>
            <w:proofErr w:type="spellEnd"/>
            <w:r w:rsidRPr="00F4657E">
              <w:rPr>
                <w:b/>
                <w:sz w:val="24"/>
              </w:rPr>
              <w:t>-</w:t>
            </w:r>
            <w:proofErr w:type="gramEnd"/>
            <w:r w:rsidRPr="00F4657E">
              <w:rPr>
                <w:b/>
                <w:sz w:val="24"/>
              </w:rPr>
              <w:t xml:space="preserve"> </w:t>
            </w:r>
            <w:proofErr w:type="spellStart"/>
            <w:r w:rsidRPr="00F4657E">
              <w:rPr>
                <w:b/>
                <w:spacing w:val="-1"/>
                <w:sz w:val="24"/>
              </w:rPr>
              <w:t>вующий</w:t>
            </w:r>
            <w:proofErr w:type="spellEnd"/>
            <w:r w:rsidRPr="00F4657E">
              <w:rPr>
                <w:b/>
                <w:spacing w:val="-1"/>
                <w:sz w:val="24"/>
              </w:rPr>
              <w:t xml:space="preserve">, </w:t>
            </w:r>
            <w:proofErr w:type="spellStart"/>
            <w:r w:rsidRPr="00F4657E">
              <w:rPr>
                <w:b/>
                <w:sz w:val="24"/>
              </w:rPr>
              <w:t>тыс.кв.м</w:t>
            </w:r>
            <w:proofErr w:type="spellEnd"/>
          </w:p>
        </w:tc>
        <w:tc>
          <w:tcPr>
            <w:tcW w:w="1817" w:type="dxa"/>
            <w:gridSpan w:val="2"/>
            <w:shd w:val="clear" w:color="auto" w:fill="DBE4F0"/>
          </w:tcPr>
          <w:p w:rsidR="004D73B9" w:rsidRPr="00F4657E" w:rsidRDefault="004D73B9">
            <w:pPr>
              <w:pStyle w:val="TableParagraph"/>
              <w:spacing w:before="8"/>
              <w:jc w:val="left"/>
              <w:rPr>
                <w:b/>
                <w:sz w:val="23"/>
              </w:rPr>
            </w:pPr>
          </w:p>
          <w:p w:rsidR="004D73B9" w:rsidRPr="00F4657E" w:rsidRDefault="002433C9">
            <w:pPr>
              <w:pStyle w:val="TableParagraph"/>
              <w:ind w:left="423" w:right="11" w:hanging="387"/>
              <w:jc w:val="left"/>
              <w:rPr>
                <w:b/>
                <w:sz w:val="24"/>
              </w:rPr>
            </w:pPr>
            <w:r w:rsidRPr="00F4657E">
              <w:rPr>
                <w:b/>
                <w:sz w:val="24"/>
              </w:rPr>
              <w:t xml:space="preserve">В жилых домах, </w:t>
            </w:r>
            <w:proofErr w:type="spellStart"/>
            <w:r w:rsidRPr="00F4657E">
              <w:rPr>
                <w:b/>
                <w:sz w:val="24"/>
              </w:rPr>
              <w:t>тыс.кв</w:t>
            </w:r>
            <w:proofErr w:type="gramStart"/>
            <w:r w:rsidRPr="00F4657E">
              <w:rPr>
                <w:b/>
                <w:sz w:val="24"/>
              </w:rPr>
              <w:t>.м</w:t>
            </w:r>
            <w:proofErr w:type="spellEnd"/>
            <w:proofErr w:type="gramEnd"/>
          </w:p>
        </w:tc>
        <w:tc>
          <w:tcPr>
            <w:tcW w:w="1062" w:type="dxa"/>
            <w:vMerge w:val="restart"/>
            <w:shd w:val="clear" w:color="auto" w:fill="DBE4F0"/>
          </w:tcPr>
          <w:p w:rsidR="004D73B9" w:rsidRPr="00F4657E" w:rsidRDefault="004D73B9">
            <w:pPr>
              <w:pStyle w:val="TableParagraph"/>
              <w:jc w:val="left"/>
              <w:rPr>
                <w:b/>
                <w:sz w:val="26"/>
              </w:rPr>
            </w:pPr>
          </w:p>
          <w:p w:rsidR="004D73B9" w:rsidRPr="00F4657E" w:rsidRDefault="004D73B9">
            <w:pPr>
              <w:pStyle w:val="TableParagraph"/>
              <w:spacing w:before="1"/>
              <w:jc w:val="left"/>
              <w:rPr>
                <w:b/>
              </w:rPr>
            </w:pPr>
          </w:p>
          <w:p w:rsidR="004D73B9" w:rsidRPr="00F4657E" w:rsidRDefault="002433C9">
            <w:pPr>
              <w:pStyle w:val="TableParagraph"/>
              <w:ind w:left="143" w:right="85" w:hanging="36"/>
              <w:jc w:val="left"/>
              <w:rPr>
                <w:b/>
                <w:sz w:val="24"/>
              </w:rPr>
            </w:pPr>
            <w:r w:rsidRPr="00F4657E">
              <w:rPr>
                <w:b/>
                <w:sz w:val="24"/>
              </w:rPr>
              <w:t>Снос до 2020 г.,</w:t>
            </w:r>
          </w:p>
          <w:p w:rsidR="004D73B9" w:rsidRPr="00F4657E" w:rsidRDefault="002433C9">
            <w:pPr>
              <w:pStyle w:val="TableParagraph"/>
              <w:ind w:left="45"/>
              <w:jc w:val="left"/>
              <w:rPr>
                <w:b/>
                <w:sz w:val="24"/>
              </w:rPr>
            </w:pPr>
            <w:proofErr w:type="spellStart"/>
            <w:r w:rsidRPr="00F4657E">
              <w:rPr>
                <w:b/>
                <w:sz w:val="24"/>
              </w:rPr>
              <w:t>тыс.кв</w:t>
            </w:r>
            <w:proofErr w:type="gramStart"/>
            <w:r w:rsidRPr="00F4657E">
              <w:rPr>
                <w:b/>
                <w:sz w:val="24"/>
              </w:rPr>
              <w:t>.м</w:t>
            </w:r>
            <w:proofErr w:type="spellEnd"/>
            <w:proofErr w:type="gramEnd"/>
          </w:p>
        </w:tc>
        <w:tc>
          <w:tcPr>
            <w:tcW w:w="1975" w:type="dxa"/>
            <w:gridSpan w:val="2"/>
            <w:shd w:val="clear" w:color="auto" w:fill="DBE4F0"/>
          </w:tcPr>
          <w:p w:rsidR="004D73B9" w:rsidRPr="00F4657E" w:rsidRDefault="002433C9">
            <w:pPr>
              <w:pStyle w:val="TableParagraph"/>
              <w:spacing w:before="135"/>
              <w:ind w:left="92" w:right="92"/>
              <w:jc w:val="center"/>
              <w:rPr>
                <w:b/>
                <w:sz w:val="24"/>
              </w:rPr>
            </w:pPr>
            <w:r w:rsidRPr="00F4657E">
              <w:rPr>
                <w:b/>
                <w:sz w:val="24"/>
              </w:rPr>
              <w:t xml:space="preserve">Существующий сохраняемый, </w:t>
            </w:r>
            <w:proofErr w:type="spellStart"/>
            <w:r w:rsidRPr="00F4657E">
              <w:rPr>
                <w:b/>
                <w:sz w:val="24"/>
              </w:rPr>
              <w:t>тыс.кв</w:t>
            </w:r>
            <w:proofErr w:type="gramStart"/>
            <w:r w:rsidRPr="00F4657E">
              <w:rPr>
                <w:b/>
                <w:sz w:val="24"/>
              </w:rPr>
              <w:t>.м</w:t>
            </w:r>
            <w:proofErr w:type="spellEnd"/>
            <w:proofErr w:type="gramEnd"/>
          </w:p>
        </w:tc>
        <w:tc>
          <w:tcPr>
            <w:tcW w:w="1893" w:type="dxa"/>
            <w:gridSpan w:val="2"/>
            <w:shd w:val="clear" w:color="auto" w:fill="DBE4F0"/>
          </w:tcPr>
          <w:p w:rsidR="004D73B9" w:rsidRPr="00F4657E" w:rsidRDefault="002433C9">
            <w:pPr>
              <w:pStyle w:val="TableParagraph"/>
              <w:ind w:left="147" w:right="155" w:firstLine="1"/>
              <w:jc w:val="center"/>
              <w:rPr>
                <w:b/>
                <w:sz w:val="24"/>
              </w:rPr>
            </w:pPr>
            <w:r w:rsidRPr="00F4657E">
              <w:rPr>
                <w:b/>
                <w:sz w:val="24"/>
              </w:rPr>
              <w:t>Новое строительство до 2020,</w:t>
            </w:r>
          </w:p>
          <w:p w:rsidR="004D73B9" w:rsidRPr="00F4657E" w:rsidRDefault="002433C9">
            <w:pPr>
              <w:pStyle w:val="TableParagraph"/>
              <w:spacing w:line="259" w:lineRule="exact"/>
              <w:ind w:left="439" w:right="440"/>
              <w:jc w:val="center"/>
              <w:rPr>
                <w:b/>
                <w:sz w:val="24"/>
              </w:rPr>
            </w:pPr>
            <w:proofErr w:type="spellStart"/>
            <w:r w:rsidRPr="00F4657E">
              <w:rPr>
                <w:b/>
                <w:sz w:val="24"/>
              </w:rPr>
              <w:t>тыс.кв</w:t>
            </w:r>
            <w:proofErr w:type="gramStart"/>
            <w:r w:rsidRPr="00F4657E">
              <w:rPr>
                <w:b/>
                <w:sz w:val="24"/>
              </w:rPr>
              <w:t>.м</w:t>
            </w:r>
            <w:proofErr w:type="spellEnd"/>
            <w:proofErr w:type="gramEnd"/>
          </w:p>
        </w:tc>
        <w:tc>
          <w:tcPr>
            <w:tcW w:w="1935" w:type="dxa"/>
            <w:gridSpan w:val="2"/>
            <w:shd w:val="clear" w:color="auto" w:fill="DBE4F0"/>
          </w:tcPr>
          <w:p w:rsidR="004D73B9" w:rsidRPr="00F4657E" w:rsidRDefault="002433C9">
            <w:pPr>
              <w:pStyle w:val="TableParagraph"/>
              <w:ind w:left="30" w:right="17" w:firstLine="600"/>
              <w:jc w:val="left"/>
              <w:rPr>
                <w:b/>
                <w:sz w:val="24"/>
              </w:rPr>
            </w:pPr>
            <w:r w:rsidRPr="00F4657E">
              <w:rPr>
                <w:b/>
                <w:sz w:val="24"/>
              </w:rPr>
              <w:t>Итого жилищный фонд</w:t>
            </w:r>
          </w:p>
          <w:p w:rsidR="004D73B9" w:rsidRPr="00F4657E" w:rsidRDefault="002433C9">
            <w:pPr>
              <w:pStyle w:val="TableParagraph"/>
              <w:spacing w:line="270" w:lineRule="atLeast"/>
              <w:ind w:left="477" w:right="314" w:hanging="155"/>
              <w:jc w:val="left"/>
              <w:rPr>
                <w:b/>
                <w:sz w:val="24"/>
              </w:rPr>
            </w:pPr>
            <w:r w:rsidRPr="00F4657E">
              <w:rPr>
                <w:b/>
                <w:sz w:val="24"/>
              </w:rPr>
              <w:t xml:space="preserve">к 2020 году, </w:t>
            </w:r>
            <w:proofErr w:type="spellStart"/>
            <w:r w:rsidRPr="00F4657E">
              <w:rPr>
                <w:b/>
                <w:sz w:val="24"/>
              </w:rPr>
              <w:t>тыс.кв</w:t>
            </w:r>
            <w:proofErr w:type="gramStart"/>
            <w:r w:rsidRPr="00F4657E">
              <w:rPr>
                <w:b/>
                <w:sz w:val="24"/>
              </w:rPr>
              <w:t>.м</w:t>
            </w:r>
            <w:proofErr w:type="spellEnd"/>
            <w:proofErr w:type="gramEnd"/>
          </w:p>
        </w:tc>
        <w:tc>
          <w:tcPr>
            <w:tcW w:w="1900" w:type="dxa"/>
            <w:vMerge w:val="restart"/>
            <w:shd w:val="clear" w:color="auto" w:fill="DBE4F0"/>
          </w:tcPr>
          <w:p w:rsidR="004D73B9" w:rsidRPr="00F4657E" w:rsidRDefault="004D73B9">
            <w:pPr>
              <w:pStyle w:val="TableParagraph"/>
              <w:spacing w:before="1"/>
              <w:jc w:val="left"/>
              <w:rPr>
                <w:b/>
                <w:sz w:val="24"/>
              </w:rPr>
            </w:pPr>
          </w:p>
          <w:p w:rsidR="004D73B9" w:rsidRPr="00F4657E" w:rsidRDefault="002433C9">
            <w:pPr>
              <w:pStyle w:val="TableParagraph"/>
              <w:ind w:left="150" w:right="159" w:firstLine="1"/>
              <w:jc w:val="center"/>
              <w:rPr>
                <w:b/>
                <w:sz w:val="24"/>
              </w:rPr>
            </w:pPr>
            <w:r w:rsidRPr="00F4657E">
              <w:rPr>
                <w:b/>
                <w:sz w:val="24"/>
              </w:rPr>
              <w:t>Новое строительство 2020-2030 гг.</w:t>
            </w:r>
          </w:p>
          <w:p w:rsidR="004D73B9" w:rsidRPr="00F4657E" w:rsidRDefault="002433C9">
            <w:pPr>
              <w:pStyle w:val="TableParagraph"/>
              <w:ind w:left="297" w:right="307"/>
              <w:jc w:val="center"/>
              <w:rPr>
                <w:b/>
                <w:sz w:val="24"/>
              </w:rPr>
            </w:pPr>
            <w:r w:rsidRPr="00F4657E">
              <w:rPr>
                <w:b/>
                <w:sz w:val="24"/>
              </w:rPr>
              <w:t xml:space="preserve">(инд. фонд), </w:t>
            </w:r>
            <w:proofErr w:type="spellStart"/>
            <w:r w:rsidRPr="00F4657E">
              <w:rPr>
                <w:b/>
                <w:sz w:val="24"/>
              </w:rPr>
              <w:t>тыс.кв</w:t>
            </w:r>
            <w:proofErr w:type="gramStart"/>
            <w:r w:rsidRPr="00F4657E">
              <w:rPr>
                <w:b/>
                <w:sz w:val="24"/>
              </w:rPr>
              <w:t>.м</w:t>
            </w:r>
            <w:proofErr w:type="spellEnd"/>
            <w:proofErr w:type="gramEnd"/>
          </w:p>
        </w:tc>
        <w:tc>
          <w:tcPr>
            <w:tcW w:w="1931" w:type="dxa"/>
            <w:gridSpan w:val="2"/>
            <w:shd w:val="clear" w:color="auto" w:fill="DBE4F0"/>
          </w:tcPr>
          <w:p w:rsidR="004D73B9" w:rsidRPr="00F4657E" w:rsidRDefault="002433C9">
            <w:pPr>
              <w:pStyle w:val="TableParagraph"/>
              <w:ind w:left="22" w:right="21" w:firstLine="600"/>
              <w:jc w:val="left"/>
              <w:rPr>
                <w:b/>
                <w:sz w:val="24"/>
              </w:rPr>
            </w:pPr>
            <w:r w:rsidRPr="00F4657E">
              <w:rPr>
                <w:b/>
                <w:sz w:val="24"/>
              </w:rPr>
              <w:t>Итого жилищный фонд</w:t>
            </w:r>
          </w:p>
          <w:p w:rsidR="004D73B9" w:rsidRPr="00F4657E" w:rsidRDefault="002433C9">
            <w:pPr>
              <w:pStyle w:val="TableParagraph"/>
              <w:spacing w:line="270" w:lineRule="atLeast"/>
              <w:ind w:left="468" w:right="318" w:hanging="154"/>
              <w:jc w:val="left"/>
              <w:rPr>
                <w:b/>
                <w:sz w:val="24"/>
              </w:rPr>
            </w:pPr>
            <w:r w:rsidRPr="00F4657E">
              <w:rPr>
                <w:b/>
                <w:sz w:val="24"/>
              </w:rPr>
              <w:t xml:space="preserve">к 2030 году, </w:t>
            </w:r>
            <w:proofErr w:type="spellStart"/>
            <w:r w:rsidRPr="00F4657E">
              <w:rPr>
                <w:b/>
                <w:sz w:val="24"/>
              </w:rPr>
              <w:t>тыс.кв</w:t>
            </w:r>
            <w:proofErr w:type="gramStart"/>
            <w:r w:rsidRPr="00F4657E">
              <w:rPr>
                <w:b/>
                <w:sz w:val="24"/>
              </w:rPr>
              <w:t>.м</w:t>
            </w:r>
            <w:proofErr w:type="spellEnd"/>
            <w:proofErr w:type="gramEnd"/>
          </w:p>
        </w:tc>
      </w:tr>
      <w:tr w:rsidR="004D73B9" w:rsidRPr="00593C3F">
        <w:trPr>
          <w:trHeight w:val="828"/>
        </w:trPr>
        <w:tc>
          <w:tcPr>
            <w:tcW w:w="1796" w:type="dxa"/>
            <w:vMerge/>
            <w:tcBorders>
              <w:top w:val="nil"/>
            </w:tcBorders>
            <w:shd w:val="clear" w:color="auto" w:fill="DBE4F0"/>
          </w:tcPr>
          <w:p w:rsidR="004D73B9" w:rsidRPr="00F4657E" w:rsidRDefault="004D73B9">
            <w:pPr>
              <w:rPr>
                <w:sz w:val="2"/>
                <w:szCs w:val="2"/>
              </w:rPr>
            </w:pPr>
          </w:p>
        </w:tc>
        <w:tc>
          <w:tcPr>
            <w:tcW w:w="1162" w:type="dxa"/>
            <w:vMerge/>
            <w:tcBorders>
              <w:top w:val="nil"/>
            </w:tcBorders>
            <w:shd w:val="clear" w:color="auto" w:fill="DBE4F0"/>
          </w:tcPr>
          <w:p w:rsidR="004D73B9" w:rsidRPr="00F4657E" w:rsidRDefault="004D73B9">
            <w:pPr>
              <w:rPr>
                <w:sz w:val="2"/>
                <w:szCs w:val="2"/>
              </w:rPr>
            </w:pPr>
          </w:p>
        </w:tc>
        <w:tc>
          <w:tcPr>
            <w:tcW w:w="968" w:type="dxa"/>
            <w:shd w:val="clear" w:color="auto" w:fill="DBE4F0"/>
          </w:tcPr>
          <w:p w:rsidR="004D73B9" w:rsidRPr="00F4657E" w:rsidRDefault="002433C9">
            <w:pPr>
              <w:pStyle w:val="TableParagraph"/>
              <w:ind w:left="181" w:right="106" w:hanging="63"/>
              <w:jc w:val="left"/>
              <w:rPr>
                <w:b/>
                <w:sz w:val="24"/>
              </w:rPr>
            </w:pPr>
            <w:r w:rsidRPr="00F4657E">
              <w:rPr>
                <w:b/>
                <w:sz w:val="24"/>
              </w:rPr>
              <w:t>мног</w:t>
            </w:r>
            <w:proofErr w:type="gramStart"/>
            <w:r w:rsidRPr="00F4657E">
              <w:rPr>
                <w:b/>
                <w:sz w:val="24"/>
              </w:rPr>
              <w:t>о-</w:t>
            </w:r>
            <w:proofErr w:type="gramEnd"/>
            <w:r w:rsidRPr="00F4657E">
              <w:rPr>
                <w:b/>
                <w:sz w:val="24"/>
              </w:rPr>
              <w:t xml:space="preserve"> </w:t>
            </w:r>
            <w:proofErr w:type="spellStart"/>
            <w:r w:rsidRPr="00F4657E">
              <w:rPr>
                <w:b/>
                <w:sz w:val="24"/>
              </w:rPr>
              <w:t>квар</w:t>
            </w:r>
            <w:proofErr w:type="spellEnd"/>
            <w:r w:rsidRPr="00F4657E">
              <w:rPr>
                <w:b/>
                <w:sz w:val="24"/>
              </w:rPr>
              <w:t>-</w:t>
            </w:r>
          </w:p>
          <w:p w:rsidR="004D73B9" w:rsidRPr="00F4657E" w:rsidRDefault="002433C9">
            <w:pPr>
              <w:pStyle w:val="TableParagraph"/>
              <w:spacing w:line="260" w:lineRule="exact"/>
              <w:ind w:left="66"/>
              <w:jc w:val="left"/>
              <w:rPr>
                <w:b/>
                <w:sz w:val="24"/>
              </w:rPr>
            </w:pPr>
            <w:proofErr w:type="spellStart"/>
            <w:r w:rsidRPr="00F4657E">
              <w:rPr>
                <w:b/>
                <w:sz w:val="24"/>
              </w:rPr>
              <w:t>тирных</w:t>
            </w:r>
            <w:proofErr w:type="spellEnd"/>
          </w:p>
        </w:tc>
        <w:tc>
          <w:tcPr>
            <w:tcW w:w="849"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193"/>
              <w:jc w:val="left"/>
              <w:rPr>
                <w:b/>
                <w:sz w:val="24"/>
              </w:rPr>
            </w:pPr>
            <w:r w:rsidRPr="00F4657E">
              <w:rPr>
                <w:b/>
                <w:sz w:val="24"/>
              </w:rPr>
              <w:t>инд.</w:t>
            </w:r>
          </w:p>
        </w:tc>
        <w:tc>
          <w:tcPr>
            <w:tcW w:w="1062" w:type="dxa"/>
            <w:vMerge/>
            <w:tcBorders>
              <w:top w:val="nil"/>
            </w:tcBorders>
            <w:shd w:val="clear" w:color="auto" w:fill="DBE4F0"/>
          </w:tcPr>
          <w:p w:rsidR="004D73B9" w:rsidRPr="00F4657E" w:rsidRDefault="004D73B9">
            <w:pPr>
              <w:rPr>
                <w:sz w:val="2"/>
                <w:szCs w:val="2"/>
              </w:rPr>
            </w:pPr>
          </w:p>
        </w:tc>
        <w:tc>
          <w:tcPr>
            <w:tcW w:w="1088" w:type="dxa"/>
            <w:shd w:val="clear" w:color="auto" w:fill="DBE4F0"/>
          </w:tcPr>
          <w:p w:rsidR="004D73B9" w:rsidRPr="00F4657E" w:rsidRDefault="002433C9">
            <w:pPr>
              <w:pStyle w:val="TableParagraph"/>
              <w:ind w:left="43" w:right="37"/>
              <w:jc w:val="center"/>
              <w:rPr>
                <w:b/>
                <w:sz w:val="24"/>
              </w:rPr>
            </w:pPr>
            <w:r w:rsidRPr="00F4657E">
              <w:rPr>
                <w:b/>
                <w:sz w:val="24"/>
              </w:rPr>
              <w:t>мног</w:t>
            </w:r>
            <w:proofErr w:type="gramStart"/>
            <w:r w:rsidRPr="00F4657E">
              <w:rPr>
                <w:b/>
                <w:sz w:val="24"/>
              </w:rPr>
              <w:t>о-</w:t>
            </w:r>
            <w:proofErr w:type="gramEnd"/>
            <w:r w:rsidRPr="00F4657E">
              <w:rPr>
                <w:b/>
                <w:sz w:val="24"/>
              </w:rPr>
              <w:t xml:space="preserve"> квартир-</w:t>
            </w:r>
          </w:p>
          <w:p w:rsidR="004D73B9" w:rsidRPr="00F4657E" w:rsidRDefault="002433C9">
            <w:pPr>
              <w:pStyle w:val="TableParagraph"/>
              <w:spacing w:line="260" w:lineRule="exact"/>
              <w:ind w:left="40" w:right="37"/>
              <w:jc w:val="center"/>
              <w:rPr>
                <w:b/>
                <w:sz w:val="24"/>
              </w:rPr>
            </w:pPr>
            <w:proofErr w:type="spellStart"/>
            <w:r w:rsidRPr="00F4657E">
              <w:rPr>
                <w:b/>
                <w:sz w:val="24"/>
              </w:rPr>
              <w:t>ных</w:t>
            </w:r>
            <w:proofErr w:type="spellEnd"/>
          </w:p>
        </w:tc>
        <w:tc>
          <w:tcPr>
            <w:tcW w:w="887"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208"/>
              <w:jc w:val="left"/>
              <w:rPr>
                <w:b/>
                <w:sz w:val="24"/>
              </w:rPr>
            </w:pPr>
            <w:r w:rsidRPr="00F4657E">
              <w:rPr>
                <w:b/>
                <w:sz w:val="24"/>
              </w:rPr>
              <w:t>инд.</w:t>
            </w:r>
          </w:p>
        </w:tc>
        <w:tc>
          <w:tcPr>
            <w:tcW w:w="1088" w:type="dxa"/>
            <w:shd w:val="clear" w:color="auto" w:fill="DBE4F0"/>
          </w:tcPr>
          <w:p w:rsidR="004D73B9" w:rsidRPr="00F4657E" w:rsidRDefault="002433C9">
            <w:pPr>
              <w:pStyle w:val="TableParagraph"/>
              <w:ind w:left="39" w:right="42"/>
              <w:jc w:val="center"/>
              <w:rPr>
                <w:b/>
                <w:sz w:val="24"/>
              </w:rPr>
            </w:pPr>
            <w:r w:rsidRPr="00F4657E">
              <w:rPr>
                <w:b/>
                <w:sz w:val="24"/>
              </w:rPr>
              <w:t>мног</w:t>
            </w:r>
            <w:proofErr w:type="gramStart"/>
            <w:r w:rsidRPr="00F4657E">
              <w:rPr>
                <w:b/>
                <w:sz w:val="24"/>
              </w:rPr>
              <w:t>о-</w:t>
            </w:r>
            <w:proofErr w:type="gramEnd"/>
            <w:r w:rsidRPr="00F4657E">
              <w:rPr>
                <w:b/>
                <w:sz w:val="24"/>
              </w:rPr>
              <w:t xml:space="preserve"> квартир-</w:t>
            </w:r>
          </w:p>
          <w:p w:rsidR="004D73B9" w:rsidRPr="00F4657E" w:rsidRDefault="002433C9">
            <w:pPr>
              <w:pStyle w:val="TableParagraph"/>
              <w:spacing w:line="260" w:lineRule="exact"/>
              <w:ind w:left="34" w:right="37"/>
              <w:jc w:val="center"/>
              <w:rPr>
                <w:b/>
                <w:sz w:val="24"/>
              </w:rPr>
            </w:pPr>
            <w:proofErr w:type="spellStart"/>
            <w:r w:rsidRPr="00F4657E">
              <w:rPr>
                <w:b/>
                <w:sz w:val="24"/>
              </w:rPr>
              <w:t>ных</w:t>
            </w:r>
            <w:proofErr w:type="spellEnd"/>
          </w:p>
        </w:tc>
        <w:tc>
          <w:tcPr>
            <w:tcW w:w="805"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166"/>
              <w:jc w:val="left"/>
              <w:rPr>
                <w:b/>
                <w:sz w:val="24"/>
              </w:rPr>
            </w:pPr>
            <w:r w:rsidRPr="00F4657E">
              <w:rPr>
                <w:b/>
                <w:sz w:val="24"/>
              </w:rPr>
              <w:t>инд.</w:t>
            </w:r>
          </w:p>
        </w:tc>
        <w:tc>
          <w:tcPr>
            <w:tcW w:w="1089" w:type="dxa"/>
            <w:shd w:val="clear" w:color="auto" w:fill="DBE4F0"/>
          </w:tcPr>
          <w:p w:rsidR="004D73B9" w:rsidRPr="00F4657E" w:rsidRDefault="002433C9">
            <w:pPr>
              <w:pStyle w:val="TableParagraph"/>
              <w:ind w:left="40" w:right="41"/>
              <w:jc w:val="center"/>
              <w:rPr>
                <w:b/>
                <w:sz w:val="24"/>
              </w:rPr>
            </w:pPr>
            <w:r w:rsidRPr="00F4657E">
              <w:rPr>
                <w:b/>
                <w:sz w:val="24"/>
              </w:rPr>
              <w:t>мног</w:t>
            </w:r>
            <w:proofErr w:type="gramStart"/>
            <w:r w:rsidRPr="00F4657E">
              <w:rPr>
                <w:b/>
                <w:sz w:val="24"/>
              </w:rPr>
              <w:t>о-</w:t>
            </w:r>
            <w:proofErr w:type="gramEnd"/>
            <w:r w:rsidRPr="00F4657E">
              <w:rPr>
                <w:b/>
                <w:sz w:val="24"/>
              </w:rPr>
              <w:t xml:space="preserve"> квартир-</w:t>
            </w:r>
          </w:p>
          <w:p w:rsidR="004D73B9" w:rsidRPr="00F4657E" w:rsidRDefault="002433C9">
            <w:pPr>
              <w:pStyle w:val="TableParagraph"/>
              <w:spacing w:line="260" w:lineRule="exact"/>
              <w:ind w:left="39" w:right="41"/>
              <w:jc w:val="center"/>
              <w:rPr>
                <w:b/>
                <w:sz w:val="24"/>
              </w:rPr>
            </w:pPr>
            <w:proofErr w:type="spellStart"/>
            <w:r w:rsidRPr="00F4657E">
              <w:rPr>
                <w:b/>
                <w:sz w:val="24"/>
              </w:rPr>
              <w:t>ных</w:t>
            </w:r>
            <w:proofErr w:type="spellEnd"/>
          </w:p>
        </w:tc>
        <w:tc>
          <w:tcPr>
            <w:tcW w:w="846"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182"/>
              <w:jc w:val="left"/>
              <w:rPr>
                <w:b/>
                <w:sz w:val="24"/>
              </w:rPr>
            </w:pPr>
            <w:r w:rsidRPr="00F4657E">
              <w:rPr>
                <w:b/>
                <w:sz w:val="24"/>
              </w:rPr>
              <w:t>инд.</w:t>
            </w:r>
          </w:p>
        </w:tc>
        <w:tc>
          <w:tcPr>
            <w:tcW w:w="1900" w:type="dxa"/>
            <w:vMerge/>
            <w:tcBorders>
              <w:top w:val="nil"/>
            </w:tcBorders>
            <w:shd w:val="clear" w:color="auto" w:fill="DBE4F0"/>
          </w:tcPr>
          <w:p w:rsidR="004D73B9" w:rsidRPr="00F4657E" w:rsidRDefault="004D73B9">
            <w:pPr>
              <w:rPr>
                <w:sz w:val="2"/>
                <w:szCs w:val="2"/>
              </w:rPr>
            </w:pPr>
          </w:p>
        </w:tc>
        <w:tc>
          <w:tcPr>
            <w:tcW w:w="1088" w:type="dxa"/>
            <w:shd w:val="clear" w:color="auto" w:fill="DBE4F0"/>
          </w:tcPr>
          <w:p w:rsidR="004D73B9" w:rsidRPr="00F4657E" w:rsidRDefault="002433C9">
            <w:pPr>
              <w:pStyle w:val="TableParagraph"/>
              <w:ind w:left="34" w:right="47"/>
              <w:jc w:val="center"/>
              <w:rPr>
                <w:b/>
                <w:sz w:val="24"/>
              </w:rPr>
            </w:pPr>
            <w:r w:rsidRPr="00F4657E">
              <w:rPr>
                <w:b/>
                <w:sz w:val="24"/>
              </w:rPr>
              <w:t>мног</w:t>
            </w:r>
            <w:proofErr w:type="gramStart"/>
            <w:r w:rsidRPr="00F4657E">
              <w:rPr>
                <w:b/>
                <w:sz w:val="24"/>
              </w:rPr>
              <w:t>о-</w:t>
            </w:r>
            <w:proofErr w:type="gramEnd"/>
            <w:r w:rsidRPr="00F4657E">
              <w:rPr>
                <w:b/>
                <w:sz w:val="24"/>
              </w:rPr>
              <w:t xml:space="preserve"> квартир-</w:t>
            </w:r>
          </w:p>
          <w:p w:rsidR="004D73B9" w:rsidRPr="00F4657E" w:rsidRDefault="002433C9">
            <w:pPr>
              <w:pStyle w:val="TableParagraph"/>
              <w:spacing w:line="260" w:lineRule="exact"/>
              <w:ind w:left="24" w:right="37"/>
              <w:jc w:val="center"/>
              <w:rPr>
                <w:b/>
                <w:sz w:val="24"/>
              </w:rPr>
            </w:pPr>
            <w:proofErr w:type="spellStart"/>
            <w:r w:rsidRPr="00F4657E">
              <w:rPr>
                <w:b/>
                <w:sz w:val="24"/>
              </w:rPr>
              <w:t>ных</w:t>
            </w:r>
            <w:proofErr w:type="spellEnd"/>
          </w:p>
        </w:tc>
        <w:tc>
          <w:tcPr>
            <w:tcW w:w="843"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179"/>
              <w:jc w:val="left"/>
              <w:rPr>
                <w:b/>
                <w:sz w:val="24"/>
              </w:rPr>
            </w:pPr>
            <w:r w:rsidRPr="00F4657E">
              <w:rPr>
                <w:b/>
                <w:sz w:val="24"/>
              </w:rPr>
              <w:t>инд.</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 xml:space="preserve">д. </w:t>
            </w:r>
            <w:proofErr w:type="spellStart"/>
            <w:r w:rsidRPr="00F4657E">
              <w:rPr>
                <w:sz w:val="24"/>
              </w:rPr>
              <w:t>Авати</w:t>
            </w:r>
            <w:proofErr w:type="spellEnd"/>
          </w:p>
        </w:tc>
        <w:tc>
          <w:tcPr>
            <w:tcW w:w="1162" w:type="dxa"/>
          </w:tcPr>
          <w:p w:rsidR="004D73B9" w:rsidRPr="00F4657E" w:rsidRDefault="002433C9">
            <w:pPr>
              <w:pStyle w:val="TableParagraph"/>
              <w:spacing w:line="256" w:lineRule="exact"/>
              <w:ind w:right="15"/>
              <w:rPr>
                <w:sz w:val="24"/>
              </w:rPr>
            </w:pPr>
            <w:r w:rsidRPr="00F4657E">
              <w:rPr>
                <w:sz w:val="24"/>
              </w:rPr>
              <w:t>1,1</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1,1</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1,1</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0,055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1,155</w:t>
            </w:r>
          </w:p>
        </w:tc>
        <w:tc>
          <w:tcPr>
            <w:tcW w:w="1900" w:type="dxa"/>
          </w:tcPr>
          <w:p w:rsidR="004D73B9" w:rsidRPr="00F4657E" w:rsidRDefault="00D53369">
            <w:pPr>
              <w:pStyle w:val="TableParagraph"/>
              <w:spacing w:line="256" w:lineRule="exact"/>
              <w:ind w:right="26"/>
              <w:rPr>
                <w:sz w:val="24"/>
              </w:rPr>
            </w:pPr>
            <w:r w:rsidRPr="00F4657E">
              <w:rPr>
                <w:sz w:val="24"/>
              </w:rPr>
              <w:t>0,33</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1,485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Андрианово</w:t>
            </w:r>
          </w:p>
        </w:tc>
        <w:tc>
          <w:tcPr>
            <w:tcW w:w="1162" w:type="dxa"/>
          </w:tcPr>
          <w:p w:rsidR="004D73B9" w:rsidRPr="00F4657E" w:rsidRDefault="002433C9">
            <w:pPr>
              <w:pStyle w:val="TableParagraph"/>
              <w:spacing w:line="256" w:lineRule="exact"/>
              <w:ind w:right="15"/>
              <w:rPr>
                <w:sz w:val="24"/>
              </w:rPr>
            </w:pPr>
            <w:r w:rsidRPr="00F4657E">
              <w:rPr>
                <w:sz w:val="24"/>
              </w:rPr>
              <w:t>4</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4</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4</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0,2</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4,2</w:t>
            </w:r>
          </w:p>
        </w:tc>
        <w:tc>
          <w:tcPr>
            <w:tcW w:w="1900" w:type="dxa"/>
          </w:tcPr>
          <w:p w:rsidR="004D73B9" w:rsidRPr="00F4657E" w:rsidRDefault="00D53369">
            <w:pPr>
              <w:pStyle w:val="TableParagraph"/>
              <w:spacing w:line="256" w:lineRule="exact"/>
              <w:ind w:right="26"/>
              <w:rPr>
                <w:sz w:val="24"/>
              </w:rPr>
            </w:pPr>
            <w:r w:rsidRPr="00F4657E">
              <w:rPr>
                <w:sz w:val="24"/>
              </w:rPr>
              <w:t>1,2</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5,4</w:t>
            </w:r>
          </w:p>
        </w:tc>
      </w:tr>
      <w:tr w:rsidR="004D73B9" w:rsidRPr="00593C3F">
        <w:trPr>
          <w:trHeight w:val="553"/>
        </w:trPr>
        <w:tc>
          <w:tcPr>
            <w:tcW w:w="1796" w:type="dxa"/>
            <w:shd w:val="clear" w:color="auto" w:fill="FAD3B4"/>
          </w:tcPr>
          <w:p w:rsidR="004D73B9" w:rsidRPr="00F4657E" w:rsidRDefault="002433C9">
            <w:pPr>
              <w:pStyle w:val="TableParagraph"/>
              <w:spacing w:line="270" w:lineRule="exact"/>
              <w:ind w:left="28"/>
              <w:jc w:val="left"/>
              <w:rPr>
                <w:sz w:val="24"/>
              </w:rPr>
            </w:pPr>
            <w:r w:rsidRPr="00F4657E">
              <w:rPr>
                <w:sz w:val="24"/>
              </w:rPr>
              <w:t>д.</w:t>
            </w:r>
          </w:p>
          <w:p w:rsidR="004D73B9" w:rsidRPr="00F4657E" w:rsidRDefault="002433C9">
            <w:pPr>
              <w:pStyle w:val="TableParagraph"/>
              <w:spacing w:line="264" w:lineRule="exact"/>
              <w:ind w:left="28"/>
              <w:jc w:val="left"/>
              <w:rPr>
                <w:sz w:val="24"/>
              </w:rPr>
            </w:pPr>
            <w:r w:rsidRPr="00F4657E">
              <w:rPr>
                <w:sz w:val="24"/>
              </w:rPr>
              <w:t>Георгиевское*</w:t>
            </w:r>
          </w:p>
        </w:tc>
        <w:tc>
          <w:tcPr>
            <w:tcW w:w="1162" w:type="dxa"/>
            <w:shd w:val="clear" w:color="auto" w:fill="FAD3B4"/>
          </w:tcPr>
          <w:p w:rsidR="004D73B9" w:rsidRPr="00F4657E" w:rsidRDefault="002433C9">
            <w:pPr>
              <w:pStyle w:val="TableParagraph"/>
              <w:spacing w:before="131"/>
              <w:ind w:right="15"/>
              <w:rPr>
                <w:sz w:val="24"/>
              </w:rPr>
            </w:pPr>
            <w:r w:rsidRPr="00F4657E">
              <w:rPr>
                <w:sz w:val="24"/>
              </w:rPr>
              <w:t>3,4</w:t>
            </w:r>
          </w:p>
        </w:tc>
        <w:tc>
          <w:tcPr>
            <w:tcW w:w="968" w:type="dxa"/>
            <w:shd w:val="clear" w:color="auto" w:fill="FAD3B4"/>
          </w:tcPr>
          <w:p w:rsidR="004D73B9" w:rsidRPr="00F4657E" w:rsidRDefault="002433C9">
            <w:pPr>
              <w:pStyle w:val="TableParagraph"/>
              <w:spacing w:before="131"/>
              <w:ind w:right="16"/>
              <w:rPr>
                <w:sz w:val="24"/>
              </w:rPr>
            </w:pPr>
            <w:r w:rsidRPr="00F4657E">
              <w:rPr>
                <w:sz w:val="24"/>
              </w:rPr>
              <w:t>3,4</w:t>
            </w:r>
          </w:p>
        </w:tc>
        <w:tc>
          <w:tcPr>
            <w:tcW w:w="849" w:type="dxa"/>
            <w:shd w:val="clear" w:color="auto" w:fill="FAD3B4"/>
          </w:tcPr>
          <w:p w:rsidR="004D73B9" w:rsidRPr="00F4657E" w:rsidRDefault="002433C9">
            <w:pPr>
              <w:pStyle w:val="TableParagraph"/>
              <w:spacing w:before="131"/>
              <w:ind w:right="17"/>
              <w:rPr>
                <w:sz w:val="24"/>
              </w:rPr>
            </w:pPr>
            <w:r w:rsidRPr="00F4657E">
              <w:rPr>
                <w:sz w:val="24"/>
              </w:rPr>
              <w:t>0</w:t>
            </w:r>
          </w:p>
        </w:tc>
        <w:tc>
          <w:tcPr>
            <w:tcW w:w="1062" w:type="dxa"/>
            <w:shd w:val="clear" w:color="auto" w:fill="FAD3B4"/>
          </w:tcPr>
          <w:p w:rsidR="004D73B9" w:rsidRPr="00F4657E" w:rsidRDefault="002433C9">
            <w:pPr>
              <w:pStyle w:val="TableParagraph"/>
              <w:spacing w:before="131"/>
              <w:ind w:right="22"/>
              <w:rPr>
                <w:sz w:val="24"/>
              </w:rPr>
            </w:pPr>
            <w:r w:rsidRPr="00F4657E">
              <w:rPr>
                <w:sz w:val="24"/>
              </w:rPr>
              <w:t>0</w:t>
            </w:r>
          </w:p>
        </w:tc>
        <w:tc>
          <w:tcPr>
            <w:tcW w:w="1088" w:type="dxa"/>
            <w:shd w:val="clear" w:color="auto" w:fill="FAD3B4"/>
          </w:tcPr>
          <w:p w:rsidR="004D73B9" w:rsidRPr="00F4657E" w:rsidRDefault="002433C9">
            <w:pPr>
              <w:pStyle w:val="TableParagraph"/>
              <w:spacing w:before="131"/>
              <w:ind w:right="19"/>
              <w:rPr>
                <w:sz w:val="24"/>
              </w:rPr>
            </w:pPr>
            <w:r w:rsidRPr="00F4657E">
              <w:rPr>
                <w:sz w:val="24"/>
              </w:rPr>
              <w:t>3,4</w:t>
            </w:r>
          </w:p>
        </w:tc>
        <w:tc>
          <w:tcPr>
            <w:tcW w:w="887" w:type="dxa"/>
            <w:shd w:val="clear" w:color="auto" w:fill="FAD3B4"/>
          </w:tcPr>
          <w:p w:rsidR="004D73B9" w:rsidRPr="00F4657E" w:rsidRDefault="002433C9">
            <w:pPr>
              <w:pStyle w:val="TableParagraph"/>
              <w:spacing w:before="131"/>
              <w:ind w:right="22"/>
              <w:rPr>
                <w:sz w:val="24"/>
              </w:rPr>
            </w:pPr>
            <w:r w:rsidRPr="00F4657E">
              <w:rPr>
                <w:sz w:val="24"/>
              </w:rPr>
              <w:t>0</w:t>
            </w:r>
          </w:p>
        </w:tc>
        <w:tc>
          <w:tcPr>
            <w:tcW w:w="1088" w:type="dxa"/>
            <w:shd w:val="clear" w:color="auto" w:fill="FAD3B4"/>
          </w:tcPr>
          <w:p w:rsidR="004D73B9" w:rsidRPr="00F4657E" w:rsidRDefault="002433C9">
            <w:pPr>
              <w:pStyle w:val="TableParagraph"/>
              <w:spacing w:before="131"/>
              <w:ind w:right="23"/>
              <w:rPr>
                <w:sz w:val="24"/>
              </w:rPr>
            </w:pPr>
            <w:r w:rsidRPr="00F4657E">
              <w:rPr>
                <w:sz w:val="24"/>
              </w:rPr>
              <w:t>0</w:t>
            </w:r>
          </w:p>
        </w:tc>
        <w:tc>
          <w:tcPr>
            <w:tcW w:w="805" w:type="dxa"/>
            <w:shd w:val="clear" w:color="auto" w:fill="FAD3B4"/>
          </w:tcPr>
          <w:p w:rsidR="004D73B9" w:rsidRPr="00F4657E" w:rsidRDefault="00D53369">
            <w:pPr>
              <w:pStyle w:val="TableParagraph"/>
              <w:spacing w:before="131"/>
              <w:ind w:right="22"/>
              <w:rPr>
                <w:sz w:val="24"/>
              </w:rPr>
            </w:pPr>
            <w:r w:rsidRPr="00F4657E">
              <w:rPr>
                <w:sz w:val="24"/>
              </w:rPr>
              <w:t>0,1</w:t>
            </w:r>
          </w:p>
        </w:tc>
        <w:tc>
          <w:tcPr>
            <w:tcW w:w="1089" w:type="dxa"/>
            <w:shd w:val="clear" w:color="auto" w:fill="FAD3B4"/>
          </w:tcPr>
          <w:p w:rsidR="004D73B9" w:rsidRPr="00F4657E" w:rsidRDefault="002433C9">
            <w:pPr>
              <w:pStyle w:val="TableParagraph"/>
              <w:spacing w:before="131"/>
              <w:ind w:right="23"/>
              <w:rPr>
                <w:sz w:val="24"/>
              </w:rPr>
            </w:pPr>
            <w:r w:rsidRPr="00F4657E">
              <w:rPr>
                <w:sz w:val="24"/>
              </w:rPr>
              <w:t>3,4</w:t>
            </w:r>
          </w:p>
        </w:tc>
        <w:tc>
          <w:tcPr>
            <w:tcW w:w="846" w:type="dxa"/>
            <w:shd w:val="clear" w:color="auto" w:fill="FAD3B4"/>
          </w:tcPr>
          <w:p w:rsidR="004D73B9" w:rsidRPr="00F4657E" w:rsidRDefault="00D53369">
            <w:pPr>
              <w:pStyle w:val="TableParagraph"/>
              <w:spacing w:before="131"/>
              <w:ind w:right="28"/>
              <w:rPr>
                <w:sz w:val="24"/>
              </w:rPr>
            </w:pPr>
            <w:r w:rsidRPr="00F4657E">
              <w:rPr>
                <w:sz w:val="24"/>
              </w:rPr>
              <w:t>0,1</w:t>
            </w:r>
          </w:p>
        </w:tc>
        <w:tc>
          <w:tcPr>
            <w:tcW w:w="1900" w:type="dxa"/>
            <w:shd w:val="clear" w:color="auto" w:fill="FAD3B4"/>
          </w:tcPr>
          <w:p w:rsidR="004D73B9" w:rsidRPr="00F4657E" w:rsidRDefault="00D53369">
            <w:pPr>
              <w:pStyle w:val="TableParagraph"/>
              <w:spacing w:before="131"/>
              <w:ind w:right="26"/>
              <w:rPr>
                <w:sz w:val="24"/>
              </w:rPr>
            </w:pPr>
            <w:r w:rsidRPr="00F4657E">
              <w:rPr>
                <w:sz w:val="24"/>
              </w:rPr>
              <w:t>0,1</w:t>
            </w:r>
          </w:p>
        </w:tc>
        <w:tc>
          <w:tcPr>
            <w:tcW w:w="1088" w:type="dxa"/>
            <w:shd w:val="clear" w:color="auto" w:fill="FAD3B4"/>
          </w:tcPr>
          <w:p w:rsidR="004D73B9" w:rsidRPr="00F4657E" w:rsidRDefault="002433C9">
            <w:pPr>
              <w:pStyle w:val="TableParagraph"/>
              <w:spacing w:before="131"/>
              <w:ind w:right="30"/>
              <w:rPr>
                <w:sz w:val="24"/>
              </w:rPr>
            </w:pPr>
            <w:r w:rsidRPr="00F4657E">
              <w:rPr>
                <w:sz w:val="24"/>
              </w:rPr>
              <w:t>3,4</w:t>
            </w:r>
          </w:p>
        </w:tc>
        <w:tc>
          <w:tcPr>
            <w:tcW w:w="843" w:type="dxa"/>
            <w:shd w:val="clear" w:color="auto" w:fill="FAD3B4"/>
          </w:tcPr>
          <w:p w:rsidR="004D73B9" w:rsidRPr="00F4657E" w:rsidRDefault="00D53369">
            <w:pPr>
              <w:pStyle w:val="TableParagraph"/>
              <w:spacing w:before="131"/>
              <w:ind w:right="29"/>
              <w:rPr>
                <w:sz w:val="24"/>
              </w:rPr>
            </w:pPr>
            <w:r w:rsidRPr="00F4657E">
              <w:rPr>
                <w:sz w:val="24"/>
              </w:rPr>
              <w:t>0,2</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Горка</w:t>
            </w:r>
          </w:p>
        </w:tc>
        <w:tc>
          <w:tcPr>
            <w:tcW w:w="1162" w:type="dxa"/>
          </w:tcPr>
          <w:p w:rsidR="004D73B9" w:rsidRPr="00F4657E" w:rsidRDefault="002433C9">
            <w:pPr>
              <w:pStyle w:val="TableParagraph"/>
              <w:spacing w:line="256" w:lineRule="exact"/>
              <w:ind w:right="15"/>
              <w:rPr>
                <w:sz w:val="24"/>
              </w:rPr>
            </w:pPr>
            <w:r w:rsidRPr="00F4657E">
              <w:rPr>
                <w:sz w:val="24"/>
              </w:rPr>
              <w:t>0,5</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0,5</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0,5</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0,025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0,525</w:t>
            </w:r>
          </w:p>
        </w:tc>
        <w:tc>
          <w:tcPr>
            <w:tcW w:w="1900" w:type="dxa"/>
          </w:tcPr>
          <w:p w:rsidR="004D73B9" w:rsidRPr="00F4657E" w:rsidRDefault="00D53369">
            <w:pPr>
              <w:pStyle w:val="TableParagraph"/>
              <w:spacing w:line="256" w:lineRule="exact"/>
              <w:ind w:right="26"/>
              <w:rPr>
                <w:sz w:val="24"/>
              </w:rPr>
            </w:pPr>
            <w:r w:rsidRPr="00F4657E">
              <w:rPr>
                <w:sz w:val="24"/>
              </w:rPr>
              <w:t>0,15</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0,675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 xml:space="preserve">д. </w:t>
            </w:r>
            <w:proofErr w:type="spellStart"/>
            <w:r w:rsidRPr="00F4657E">
              <w:rPr>
                <w:sz w:val="24"/>
              </w:rPr>
              <w:t>Гутчево</w:t>
            </w:r>
            <w:proofErr w:type="spellEnd"/>
          </w:p>
        </w:tc>
        <w:tc>
          <w:tcPr>
            <w:tcW w:w="1162" w:type="dxa"/>
          </w:tcPr>
          <w:p w:rsidR="004D73B9" w:rsidRPr="00F4657E" w:rsidRDefault="002433C9">
            <w:pPr>
              <w:pStyle w:val="TableParagraph"/>
              <w:spacing w:line="256" w:lineRule="exact"/>
              <w:ind w:right="15"/>
              <w:rPr>
                <w:sz w:val="24"/>
              </w:rPr>
            </w:pPr>
            <w:r w:rsidRPr="00F4657E">
              <w:rPr>
                <w:sz w:val="24"/>
              </w:rPr>
              <w:t>0,4</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0,4</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0,4</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2433C9">
            <w:pPr>
              <w:pStyle w:val="TableParagraph"/>
              <w:spacing w:line="256" w:lineRule="exact"/>
              <w:ind w:right="22"/>
              <w:rPr>
                <w:sz w:val="24"/>
              </w:rPr>
            </w:pPr>
            <w:r w:rsidRPr="00F4657E">
              <w:rPr>
                <w:sz w:val="24"/>
              </w:rPr>
              <w:t>0</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2433C9">
            <w:pPr>
              <w:pStyle w:val="TableParagraph"/>
              <w:spacing w:line="256" w:lineRule="exact"/>
              <w:ind w:right="28"/>
              <w:rPr>
                <w:sz w:val="24"/>
              </w:rPr>
            </w:pPr>
            <w:r w:rsidRPr="00F4657E">
              <w:rPr>
                <w:sz w:val="24"/>
              </w:rPr>
              <w:t>0,4</w:t>
            </w:r>
          </w:p>
        </w:tc>
        <w:tc>
          <w:tcPr>
            <w:tcW w:w="1900" w:type="dxa"/>
          </w:tcPr>
          <w:p w:rsidR="004D73B9" w:rsidRPr="00F4657E" w:rsidRDefault="00D53369">
            <w:pPr>
              <w:pStyle w:val="TableParagraph"/>
              <w:spacing w:line="256" w:lineRule="exact"/>
              <w:ind w:right="25"/>
              <w:rPr>
                <w:sz w:val="24"/>
              </w:rPr>
            </w:pPr>
            <w:r w:rsidRPr="00F4657E">
              <w:rPr>
                <w:sz w:val="24"/>
              </w:rPr>
              <w:t>0,12</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0,52</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 xml:space="preserve">д. </w:t>
            </w:r>
            <w:proofErr w:type="spellStart"/>
            <w:r w:rsidRPr="00F4657E">
              <w:rPr>
                <w:sz w:val="24"/>
              </w:rPr>
              <w:t>Еглизи</w:t>
            </w:r>
            <w:proofErr w:type="spellEnd"/>
          </w:p>
        </w:tc>
        <w:tc>
          <w:tcPr>
            <w:tcW w:w="1162" w:type="dxa"/>
          </w:tcPr>
          <w:p w:rsidR="004D73B9" w:rsidRPr="00F4657E" w:rsidRDefault="002433C9">
            <w:pPr>
              <w:pStyle w:val="TableParagraph"/>
              <w:spacing w:line="256" w:lineRule="exact"/>
              <w:ind w:right="15"/>
              <w:rPr>
                <w:sz w:val="24"/>
              </w:rPr>
            </w:pPr>
            <w:r w:rsidRPr="00F4657E">
              <w:rPr>
                <w:sz w:val="24"/>
              </w:rPr>
              <w:t>1,6</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1,6</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1,6</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0,08</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1,68</w:t>
            </w:r>
          </w:p>
        </w:tc>
        <w:tc>
          <w:tcPr>
            <w:tcW w:w="1900" w:type="dxa"/>
          </w:tcPr>
          <w:p w:rsidR="004D73B9" w:rsidRPr="00F4657E" w:rsidRDefault="00D53369">
            <w:pPr>
              <w:pStyle w:val="TableParagraph"/>
              <w:spacing w:line="256" w:lineRule="exact"/>
              <w:ind w:right="26"/>
              <w:rPr>
                <w:sz w:val="24"/>
              </w:rPr>
            </w:pPr>
            <w:r w:rsidRPr="00F4657E">
              <w:rPr>
                <w:sz w:val="24"/>
              </w:rPr>
              <w:t>0,48</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2,16</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Жары</w:t>
            </w:r>
          </w:p>
        </w:tc>
        <w:tc>
          <w:tcPr>
            <w:tcW w:w="1162" w:type="dxa"/>
          </w:tcPr>
          <w:p w:rsidR="004D73B9" w:rsidRPr="00F4657E" w:rsidRDefault="002433C9">
            <w:pPr>
              <w:pStyle w:val="TableParagraph"/>
              <w:spacing w:line="256" w:lineRule="exact"/>
              <w:ind w:right="15"/>
              <w:rPr>
                <w:sz w:val="24"/>
              </w:rPr>
            </w:pPr>
            <w:r w:rsidRPr="00F4657E">
              <w:rPr>
                <w:sz w:val="24"/>
              </w:rPr>
              <w:t>6,1</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6,1</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6,1</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0,305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6,405</w:t>
            </w:r>
          </w:p>
        </w:tc>
        <w:tc>
          <w:tcPr>
            <w:tcW w:w="1900" w:type="dxa"/>
          </w:tcPr>
          <w:p w:rsidR="004D73B9" w:rsidRPr="00F4657E" w:rsidRDefault="00D53369">
            <w:pPr>
              <w:pStyle w:val="TableParagraph"/>
              <w:spacing w:line="256" w:lineRule="exact"/>
              <w:ind w:right="26"/>
              <w:rPr>
                <w:sz w:val="24"/>
              </w:rPr>
            </w:pPr>
            <w:r w:rsidRPr="00F4657E">
              <w:rPr>
                <w:sz w:val="24"/>
              </w:rPr>
              <w:t>1,83</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8,235</w:t>
            </w:r>
          </w:p>
        </w:tc>
      </w:tr>
      <w:tr w:rsidR="004D73B9" w:rsidRPr="00593C3F">
        <w:trPr>
          <w:trHeight w:val="552"/>
        </w:trPr>
        <w:tc>
          <w:tcPr>
            <w:tcW w:w="1796" w:type="dxa"/>
          </w:tcPr>
          <w:p w:rsidR="004D73B9" w:rsidRPr="00F4657E" w:rsidRDefault="002433C9">
            <w:pPr>
              <w:pStyle w:val="TableParagraph"/>
              <w:spacing w:line="268" w:lineRule="exact"/>
              <w:ind w:left="28"/>
              <w:jc w:val="left"/>
              <w:rPr>
                <w:sz w:val="24"/>
              </w:rPr>
            </w:pPr>
            <w:r w:rsidRPr="00F4657E">
              <w:rPr>
                <w:sz w:val="24"/>
              </w:rPr>
              <w:t>д. Красный</w:t>
            </w:r>
          </w:p>
          <w:p w:rsidR="004D73B9" w:rsidRPr="00F4657E" w:rsidRDefault="002433C9">
            <w:pPr>
              <w:pStyle w:val="TableParagraph"/>
              <w:spacing w:line="264" w:lineRule="exact"/>
              <w:ind w:left="28"/>
              <w:jc w:val="left"/>
              <w:rPr>
                <w:sz w:val="24"/>
              </w:rPr>
            </w:pPr>
            <w:r w:rsidRPr="00F4657E">
              <w:rPr>
                <w:sz w:val="24"/>
              </w:rPr>
              <w:t>Латыш</w:t>
            </w:r>
          </w:p>
        </w:tc>
        <w:tc>
          <w:tcPr>
            <w:tcW w:w="1162" w:type="dxa"/>
          </w:tcPr>
          <w:p w:rsidR="004D73B9" w:rsidRPr="00F4657E" w:rsidRDefault="002433C9">
            <w:pPr>
              <w:pStyle w:val="TableParagraph"/>
              <w:spacing w:before="131"/>
              <w:ind w:right="15"/>
              <w:rPr>
                <w:sz w:val="24"/>
              </w:rPr>
            </w:pPr>
            <w:r w:rsidRPr="00F4657E">
              <w:rPr>
                <w:sz w:val="24"/>
              </w:rPr>
              <w:t>3,3</w:t>
            </w:r>
          </w:p>
        </w:tc>
        <w:tc>
          <w:tcPr>
            <w:tcW w:w="968" w:type="dxa"/>
          </w:tcPr>
          <w:p w:rsidR="004D73B9" w:rsidRPr="00F4657E" w:rsidRDefault="002433C9">
            <w:pPr>
              <w:pStyle w:val="TableParagraph"/>
              <w:spacing w:before="131"/>
              <w:ind w:right="16"/>
              <w:rPr>
                <w:sz w:val="24"/>
              </w:rPr>
            </w:pPr>
            <w:r w:rsidRPr="00F4657E">
              <w:rPr>
                <w:sz w:val="24"/>
              </w:rPr>
              <w:t>0</w:t>
            </w:r>
          </w:p>
        </w:tc>
        <w:tc>
          <w:tcPr>
            <w:tcW w:w="849" w:type="dxa"/>
          </w:tcPr>
          <w:p w:rsidR="004D73B9" w:rsidRPr="00F4657E" w:rsidRDefault="002433C9">
            <w:pPr>
              <w:pStyle w:val="TableParagraph"/>
              <w:spacing w:before="131"/>
              <w:ind w:right="17"/>
              <w:rPr>
                <w:sz w:val="24"/>
              </w:rPr>
            </w:pPr>
            <w:r w:rsidRPr="00F4657E">
              <w:rPr>
                <w:sz w:val="24"/>
              </w:rPr>
              <w:t>3,3</w:t>
            </w:r>
          </w:p>
        </w:tc>
        <w:tc>
          <w:tcPr>
            <w:tcW w:w="1062" w:type="dxa"/>
          </w:tcPr>
          <w:p w:rsidR="004D73B9" w:rsidRPr="00F4657E" w:rsidRDefault="002433C9">
            <w:pPr>
              <w:pStyle w:val="TableParagraph"/>
              <w:spacing w:before="131"/>
              <w:ind w:right="22"/>
              <w:rPr>
                <w:sz w:val="24"/>
              </w:rPr>
            </w:pPr>
            <w:r w:rsidRPr="00F4657E">
              <w:rPr>
                <w:sz w:val="24"/>
              </w:rPr>
              <w:t>0</w:t>
            </w:r>
          </w:p>
        </w:tc>
        <w:tc>
          <w:tcPr>
            <w:tcW w:w="1088" w:type="dxa"/>
          </w:tcPr>
          <w:p w:rsidR="004D73B9" w:rsidRPr="00F4657E" w:rsidRDefault="002433C9">
            <w:pPr>
              <w:pStyle w:val="TableParagraph"/>
              <w:spacing w:before="131"/>
              <w:ind w:right="19"/>
              <w:rPr>
                <w:sz w:val="24"/>
              </w:rPr>
            </w:pPr>
            <w:r w:rsidRPr="00F4657E">
              <w:rPr>
                <w:sz w:val="24"/>
              </w:rPr>
              <w:t>0</w:t>
            </w:r>
          </w:p>
        </w:tc>
        <w:tc>
          <w:tcPr>
            <w:tcW w:w="887" w:type="dxa"/>
          </w:tcPr>
          <w:p w:rsidR="004D73B9" w:rsidRPr="00F4657E" w:rsidRDefault="002433C9">
            <w:pPr>
              <w:pStyle w:val="TableParagraph"/>
              <w:spacing w:before="131"/>
              <w:ind w:right="22"/>
              <w:rPr>
                <w:sz w:val="24"/>
              </w:rPr>
            </w:pPr>
            <w:r w:rsidRPr="00F4657E">
              <w:rPr>
                <w:sz w:val="24"/>
              </w:rPr>
              <w:t>3,3</w:t>
            </w:r>
          </w:p>
        </w:tc>
        <w:tc>
          <w:tcPr>
            <w:tcW w:w="1088" w:type="dxa"/>
          </w:tcPr>
          <w:p w:rsidR="004D73B9" w:rsidRPr="00F4657E" w:rsidRDefault="002433C9">
            <w:pPr>
              <w:pStyle w:val="TableParagraph"/>
              <w:spacing w:before="131"/>
              <w:ind w:right="23"/>
              <w:rPr>
                <w:sz w:val="24"/>
              </w:rPr>
            </w:pPr>
            <w:r w:rsidRPr="00F4657E">
              <w:rPr>
                <w:sz w:val="24"/>
              </w:rPr>
              <w:t>0</w:t>
            </w:r>
          </w:p>
        </w:tc>
        <w:tc>
          <w:tcPr>
            <w:tcW w:w="805" w:type="dxa"/>
          </w:tcPr>
          <w:p w:rsidR="004D73B9" w:rsidRPr="00F4657E" w:rsidRDefault="00D53369">
            <w:pPr>
              <w:pStyle w:val="TableParagraph"/>
              <w:spacing w:before="131"/>
              <w:ind w:right="22"/>
              <w:rPr>
                <w:sz w:val="24"/>
              </w:rPr>
            </w:pPr>
            <w:r w:rsidRPr="00F4657E">
              <w:rPr>
                <w:sz w:val="24"/>
              </w:rPr>
              <w:t>0,165</w:t>
            </w:r>
          </w:p>
        </w:tc>
        <w:tc>
          <w:tcPr>
            <w:tcW w:w="1089" w:type="dxa"/>
          </w:tcPr>
          <w:p w:rsidR="004D73B9" w:rsidRPr="00F4657E" w:rsidRDefault="002433C9">
            <w:pPr>
              <w:pStyle w:val="TableParagraph"/>
              <w:spacing w:before="131"/>
              <w:ind w:right="23"/>
              <w:rPr>
                <w:sz w:val="24"/>
              </w:rPr>
            </w:pPr>
            <w:r w:rsidRPr="00F4657E">
              <w:rPr>
                <w:sz w:val="24"/>
              </w:rPr>
              <w:t>0</w:t>
            </w:r>
          </w:p>
        </w:tc>
        <w:tc>
          <w:tcPr>
            <w:tcW w:w="846" w:type="dxa"/>
          </w:tcPr>
          <w:p w:rsidR="004D73B9" w:rsidRPr="00F4657E" w:rsidRDefault="00D53369">
            <w:pPr>
              <w:pStyle w:val="TableParagraph"/>
              <w:spacing w:before="131"/>
              <w:ind w:right="28"/>
              <w:rPr>
                <w:sz w:val="24"/>
              </w:rPr>
            </w:pPr>
            <w:r w:rsidRPr="00F4657E">
              <w:rPr>
                <w:sz w:val="24"/>
              </w:rPr>
              <w:t>3,465</w:t>
            </w:r>
          </w:p>
        </w:tc>
        <w:tc>
          <w:tcPr>
            <w:tcW w:w="1900" w:type="dxa"/>
          </w:tcPr>
          <w:p w:rsidR="004D73B9" w:rsidRPr="00F4657E" w:rsidRDefault="00D53369">
            <w:pPr>
              <w:pStyle w:val="TableParagraph"/>
              <w:spacing w:before="131"/>
              <w:ind w:right="26"/>
              <w:rPr>
                <w:sz w:val="24"/>
              </w:rPr>
            </w:pPr>
            <w:r w:rsidRPr="00F4657E">
              <w:rPr>
                <w:sz w:val="24"/>
              </w:rPr>
              <w:t>0,99</w:t>
            </w:r>
          </w:p>
        </w:tc>
        <w:tc>
          <w:tcPr>
            <w:tcW w:w="1088" w:type="dxa"/>
          </w:tcPr>
          <w:p w:rsidR="004D73B9" w:rsidRPr="00F4657E" w:rsidRDefault="002433C9">
            <w:pPr>
              <w:pStyle w:val="TableParagraph"/>
              <w:spacing w:before="131"/>
              <w:ind w:right="30"/>
              <w:rPr>
                <w:sz w:val="24"/>
              </w:rPr>
            </w:pPr>
            <w:r w:rsidRPr="00F4657E">
              <w:rPr>
                <w:sz w:val="24"/>
              </w:rPr>
              <w:t>0</w:t>
            </w:r>
          </w:p>
        </w:tc>
        <w:tc>
          <w:tcPr>
            <w:tcW w:w="843" w:type="dxa"/>
          </w:tcPr>
          <w:p w:rsidR="004D73B9" w:rsidRPr="00F4657E" w:rsidRDefault="00D53369">
            <w:pPr>
              <w:pStyle w:val="TableParagraph"/>
              <w:spacing w:before="131"/>
              <w:ind w:right="29"/>
              <w:rPr>
                <w:sz w:val="24"/>
              </w:rPr>
            </w:pPr>
            <w:r w:rsidRPr="00F4657E">
              <w:rPr>
                <w:sz w:val="24"/>
              </w:rPr>
              <w:t>4,455</w:t>
            </w:r>
          </w:p>
        </w:tc>
      </w:tr>
      <w:tr w:rsidR="004D73B9" w:rsidRPr="00593C3F">
        <w:trPr>
          <w:trHeight w:val="277"/>
        </w:trPr>
        <w:tc>
          <w:tcPr>
            <w:tcW w:w="1796" w:type="dxa"/>
          </w:tcPr>
          <w:p w:rsidR="004D73B9" w:rsidRPr="00F4657E" w:rsidRDefault="002433C9">
            <w:pPr>
              <w:pStyle w:val="TableParagraph"/>
              <w:spacing w:line="258" w:lineRule="exact"/>
              <w:ind w:left="28"/>
              <w:jc w:val="left"/>
              <w:rPr>
                <w:sz w:val="24"/>
              </w:rPr>
            </w:pPr>
            <w:r w:rsidRPr="00F4657E">
              <w:rPr>
                <w:sz w:val="24"/>
              </w:rPr>
              <w:t>д. Мельница</w:t>
            </w:r>
          </w:p>
        </w:tc>
        <w:tc>
          <w:tcPr>
            <w:tcW w:w="1162" w:type="dxa"/>
          </w:tcPr>
          <w:p w:rsidR="004D73B9" w:rsidRPr="00F4657E" w:rsidRDefault="002433C9">
            <w:pPr>
              <w:pStyle w:val="TableParagraph"/>
              <w:spacing w:line="258" w:lineRule="exact"/>
              <w:ind w:right="15"/>
              <w:rPr>
                <w:sz w:val="24"/>
              </w:rPr>
            </w:pPr>
            <w:r w:rsidRPr="00F4657E">
              <w:rPr>
                <w:sz w:val="24"/>
              </w:rPr>
              <w:t>1,5</w:t>
            </w:r>
          </w:p>
        </w:tc>
        <w:tc>
          <w:tcPr>
            <w:tcW w:w="968" w:type="dxa"/>
          </w:tcPr>
          <w:p w:rsidR="004D73B9" w:rsidRPr="00F4657E" w:rsidRDefault="002433C9">
            <w:pPr>
              <w:pStyle w:val="TableParagraph"/>
              <w:spacing w:line="258" w:lineRule="exact"/>
              <w:ind w:right="16"/>
              <w:rPr>
                <w:sz w:val="24"/>
              </w:rPr>
            </w:pPr>
            <w:r w:rsidRPr="00F4657E">
              <w:rPr>
                <w:sz w:val="24"/>
              </w:rPr>
              <w:t>0</w:t>
            </w:r>
          </w:p>
        </w:tc>
        <w:tc>
          <w:tcPr>
            <w:tcW w:w="849" w:type="dxa"/>
          </w:tcPr>
          <w:p w:rsidR="004D73B9" w:rsidRPr="00F4657E" w:rsidRDefault="002433C9">
            <w:pPr>
              <w:pStyle w:val="TableParagraph"/>
              <w:spacing w:line="258" w:lineRule="exact"/>
              <w:ind w:right="17"/>
              <w:rPr>
                <w:sz w:val="24"/>
              </w:rPr>
            </w:pPr>
            <w:r w:rsidRPr="00F4657E">
              <w:rPr>
                <w:sz w:val="24"/>
              </w:rPr>
              <w:t>1,5</w:t>
            </w:r>
          </w:p>
        </w:tc>
        <w:tc>
          <w:tcPr>
            <w:tcW w:w="1062" w:type="dxa"/>
          </w:tcPr>
          <w:p w:rsidR="004D73B9" w:rsidRPr="00F4657E" w:rsidRDefault="002433C9">
            <w:pPr>
              <w:pStyle w:val="TableParagraph"/>
              <w:spacing w:line="258" w:lineRule="exact"/>
              <w:ind w:right="22"/>
              <w:rPr>
                <w:sz w:val="24"/>
              </w:rPr>
            </w:pPr>
            <w:r w:rsidRPr="00F4657E">
              <w:rPr>
                <w:sz w:val="24"/>
              </w:rPr>
              <w:t>0</w:t>
            </w:r>
          </w:p>
        </w:tc>
        <w:tc>
          <w:tcPr>
            <w:tcW w:w="1088" w:type="dxa"/>
          </w:tcPr>
          <w:p w:rsidR="004D73B9" w:rsidRPr="00F4657E" w:rsidRDefault="002433C9">
            <w:pPr>
              <w:pStyle w:val="TableParagraph"/>
              <w:spacing w:line="258" w:lineRule="exact"/>
              <w:ind w:right="19"/>
              <w:rPr>
                <w:sz w:val="24"/>
              </w:rPr>
            </w:pPr>
            <w:r w:rsidRPr="00F4657E">
              <w:rPr>
                <w:sz w:val="24"/>
              </w:rPr>
              <w:t>0</w:t>
            </w:r>
          </w:p>
        </w:tc>
        <w:tc>
          <w:tcPr>
            <w:tcW w:w="887" w:type="dxa"/>
          </w:tcPr>
          <w:p w:rsidR="004D73B9" w:rsidRPr="00F4657E" w:rsidRDefault="002433C9">
            <w:pPr>
              <w:pStyle w:val="TableParagraph"/>
              <w:spacing w:line="258" w:lineRule="exact"/>
              <w:ind w:right="22"/>
              <w:rPr>
                <w:sz w:val="24"/>
              </w:rPr>
            </w:pPr>
            <w:r w:rsidRPr="00F4657E">
              <w:rPr>
                <w:sz w:val="24"/>
              </w:rPr>
              <w:t>1,5</w:t>
            </w:r>
          </w:p>
        </w:tc>
        <w:tc>
          <w:tcPr>
            <w:tcW w:w="1088" w:type="dxa"/>
          </w:tcPr>
          <w:p w:rsidR="004D73B9" w:rsidRPr="00F4657E" w:rsidRDefault="002433C9">
            <w:pPr>
              <w:pStyle w:val="TableParagraph"/>
              <w:spacing w:line="258" w:lineRule="exact"/>
              <w:ind w:right="23"/>
              <w:rPr>
                <w:sz w:val="24"/>
              </w:rPr>
            </w:pPr>
            <w:r w:rsidRPr="00F4657E">
              <w:rPr>
                <w:sz w:val="24"/>
              </w:rPr>
              <w:t>0</w:t>
            </w:r>
          </w:p>
        </w:tc>
        <w:tc>
          <w:tcPr>
            <w:tcW w:w="805" w:type="dxa"/>
          </w:tcPr>
          <w:p w:rsidR="004D73B9" w:rsidRPr="00F4657E" w:rsidRDefault="00D53369">
            <w:pPr>
              <w:pStyle w:val="TableParagraph"/>
              <w:spacing w:line="258" w:lineRule="exact"/>
              <w:ind w:right="22"/>
              <w:rPr>
                <w:sz w:val="24"/>
              </w:rPr>
            </w:pPr>
            <w:r w:rsidRPr="00F4657E">
              <w:rPr>
                <w:sz w:val="24"/>
              </w:rPr>
              <w:t>0,075</w:t>
            </w:r>
          </w:p>
        </w:tc>
        <w:tc>
          <w:tcPr>
            <w:tcW w:w="1089" w:type="dxa"/>
          </w:tcPr>
          <w:p w:rsidR="004D73B9" w:rsidRPr="00F4657E" w:rsidRDefault="002433C9">
            <w:pPr>
              <w:pStyle w:val="TableParagraph"/>
              <w:spacing w:line="258" w:lineRule="exact"/>
              <w:ind w:right="23"/>
              <w:rPr>
                <w:sz w:val="24"/>
              </w:rPr>
            </w:pPr>
            <w:r w:rsidRPr="00F4657E">
              <w:rPr>
                <w:sz w:val="24"/>
              </w:rPr>
              <w:t>0</w:t>
            </w:r>
          </w:p>
        </w:tc>
        <w:tc>
          <w:tcPr>
            <w:tcW w:w="846" w:type="dxa"/>
          </w:tcPr>
          <w:p w:rsidR="004D73B9" w:rsidRPr="00F4657E" w:rsidRDefault="00D53369">
            <w:pPr>
              <w:pStyle w:val="TableParagraph"/>
              <w:spacing w:line="258" w:lineRule="exact"/>
              <w:ind w:right="28"/>
              <w:rPr>
                <w:sz w:val="24"/>
              </w:rPr>
            </w:pPr>
            <w:r w:rsidRPr="00F4657E">
              <w:rPr>
                <w:sz w:val="24"/>
              </w:rPr>
              <w:t>1,575</w:t>
            </w:r>
          </w:p>
        </w:tc>
        <w:tc>
          <w:tcPr>
            <w:tcW w:w="1900" w:type="dxa"/>
          </w:tcPr>
          <w:p w:rsidR="004D73B9" w:rsidRPr="00F4657E" w:rsidRDefault="00D53369">
            <w:pPr>
              <w:pStyle w:val="TableParagraph"/>
              <w:spacing w:line="258" w:lineRule="exact"/>
              <w:ind w:right="26"/>
              <w:rPr>
                <w:sz w:val="24"/>
              </w:rPr>
            </w:pPr>
            <w:r w:rsidRPr="00F4657E">
              <w:rPr>
                <w:sz w:val="24"/>
              </w:rPr>
              <w:t>0,45</w:t>
            </w:r>
          </w:p>
        </w:tc>
        <w:tc>
          <w:tcPr>
            <w:tcW w:w="1088" w:type="dxa"/>
          </w:tcPr>
          <w:p w:rsidR="004D73B9" w:rsidRPr="00F4657E" w:rsidRDefault="002433C9">
            <w:pPr>
              <w:pStyle w:val="TableParagraph"/>
              <w:spacing w:line="258" w:lineRule="exact"/>
              <w:ind w:right="30"/>
              <w:rPr>
                <w:sz w:val="24"/>
              </w:rPr>
            </w:pPr>
            <w:r w:rsidRPr="00F4657E">
              <w:rPr>
                <w:sz w:val="24"/>
              </w:rPr>
              <w:t>0</w:t>
            </w:r>
          </w:p>
        </w:tc>
        <w:tc>
          <w:tcPr>
            <w:tcW w:w="843" w:type="dxa"/>
          </w:tcPr>
          <w:p w:rsidR="004D73B9" w:rsidRPr="00F4657E" w:rsidRDefault="00D53369">
            <w:pPr>
              <w:pStyle w:val="TableParagraph"/>
              <w:spacing w:line="258" w:lineRule="exact"/>
              <w:ind w:right="29"/>
              <w:rPr>
                <w:sz w:val="24"/>
              </w:rPr>
            </w:pPr>
            <w:r w:rsidRPr="00F4657E">
              <w:rPr>
                <w:sz w:val="24"/>
              </w:rPr>
              <w:t>2,025</w:t>
            </w:r>
          </w:p>
        </w:tc>
      </w:tr>
      <w:tr w:rsidR="004D73B9" w:rsidRPr="00593C3F">
        <w:trPr>
          <w:trHeight w:val="275"/>
        </w:trPr>
        <w:tc>
          <w:tcPr>
            <w:tcW w:w="1796" w:type="dxa"/>
            <w:shd w:val="clear" w:color="auto" w:fill="FAD3B4"/>
          </w:tcPr>
          <w:p w:rsidR="004D73B9" w:rsidRPr="00F4657E" w:rsidRDefault="002433C9">
            <w:pPr>
              <w:pStyle w:val="TableParagraph"/>
              <w:spacing w:line="256" w:lineRule="exact"/>
              <w:ind w:left="28"/>
              <w:jc w:val="left"/>
              <w:rPr>
                <w:sz w:val="24"/>
              </w:rPr>
            </w:pPr>
            <w:r w:rsidRPr="00F4657E">
              <w:rPr>
                <w:sz w:val="24"/>
              </w:rPr>
              <w:t xml:space="preserve">д. </w:t>
            </w:r>
            <w:proofErr w:type="spellStart"/>
            <w:r w:rsidRPr="00F4657E">
              <w:rPr>
                <w:sz w:val="24"/>
              </w:rPr>
              <w:t>Новолисино</w:t>
            </w:r>
            <w:proofErr w:type="spellEnd"/>
            <w:r w:rsidRPr="00F4657E">
              <w:rPr>
                <w:sz w:val="24"/>
              </w:rPr>
              <w:t>*</w:t>
            </w:r>
          </w:p>
        </w:tc>
        <w:tc>
          <w:tcPr>
            <w:tcW w:w="1162" w:type="dxa"/>
            <w:shd w:val="clear" w:color="auto" w:fill="FAD3B4"/>
          </w:tcPr>
          <w:p w:rsidR="004D73B9" w:rsidRPr="00F4657E" w:rsidRDefault="002433C9">
            <w:pPr>
              <w:pStyle w:val="TableParagraph"/>
              <w:spacing w:line="256" w:lineRule="exact"/>
              <w:ind w:right="15"/>
              <w:rPr>
                <w:sz w:val="24"/>
              </w:rPr>
            </w:pPr>
            <w:r w:rsidRPr="00F4657E">
              <w:rPr>
                <w:sz w:val="24"/>
              </w:rPr>
              <w:t>29,5</w:t>
            </w:r>
          </w:p>
        </w:tc>
        <w:tc>
          <w:tcPr>
            <w:tcW w:w="968" w:type="dxa"/>
            <w:shd w:val="clear" w:color="auto" w:fill="FAD3B4"/>
          </w:tcPr>
          <w:p w:rsidR="004D73B9" w:rsidRPr="00F4657E" w:rsidRDefault="002433C9">
            <w:pPr>
              <w:pStyle w:val="TableParagraph"/>
              <w:spacing w:line="256" w:lineRule="exact"/>
              <w:ind w:right="16"/>
              <w:rPr>
                <w:sz w:val="24"/>
              </w:rPr>
            </w:pPr>
            <w:r w:rsidRPr="00F4657E">
              <w:rPr>
                <w:sz w:val="24"/>
              </w:rPr>
              <w:t>20,8</w:t>
            </w:r>
          </w:p>
        </w:tc>
        <w:tc>
          <w:tcPr>
            <w:tcW w:w="849" w:type="dxa"/>
            <w:shd w:val="clear" w:color="auto" w:fill="FAD3B4"/>
          </w:tcPr>
          <w:p w:rsidR="004D73B9" w:rsidRPr="00F4657E" w:rsidRDefault="002433C9">
            <w:pPr>
              <w:pStyle w:val="TableParagraph"/>
              <w:spacing w:line="256" w:lineRule="exact"/>
              <w:ind w:right="17"/>
              <w:rPr>
                <w:sz w:val="24"/>
              </w:rPr>
            </w:pPr>
            <w:r w:rsidRPr="00F4657E">
              <w:rPr>
                <w:sz w:val="24"/>
              </w:rPr>
              <w:t>8,7</w:t>
            </w:r>
          </w:p>
        </w:tc>
        <w:tc>
          <w:tcPr>
            <w:tcW w:w="1062" w:type="dxa"/>
            <w:shd w:val="clear" w:color="auto" w:fill="FAD3B4"/>
          </w:tcPr>
          <w:p w:rsidR="004D73B9" w:rsidRPr="00F4657E" w:rsidRDefault="002433C9">
            <w:pPr>
              <w:pStyle w:val="TableParagraph"/>
              <w:spacing w:line="256" w:lineRule="exact"/>
              <w:ind w:right="22"/>
              <w:rPr>
                <w:sz w:val="24"/>
              </w:rPr>
            </w:pPr>
            <w:r w:rsidRPr="00F4657E">
              <w:rPr>
                <w:sz w:val="24"/>
              </w:rPr>
              <w:t>0</w:t>
            </w:r>
          </w:p>
        </w:tc>
        <w:tc>
          <w:tcPr>
            <w:tcW w:w="1088" w:type="dxa"/>
            <w:shd w:val="clear" w:color="auto" w:fill="FAD3B4"/>
          </w:tcPr>
          <w:p w:rsidR="004D73B9" w:rsidRPr="00F4657E" w:rsidRDefault="002433C9">
            <w:pPr>
              <w:pStyle w:val="TableParagraph"/>
              <w:spacing w:line="256" w:lineRule="exact"/>
              <w:ind w:right="19"/>
              <w:rPr>
                <w:sz w:val="24"/>
              </w:rPr>
            </w:pPr>
            <w:r w:rsidRPr="00F4657E">
              <w:rPr>
                <w:sz w:val="24"/>
              </w:rPr>
              <w:t>20,8</w:t>
            </w:r>
          </w:p>
        </w:tc>
        <w:tc>
          <w:tcPr>
            <w:tcW w:w="887" w:type="dxa"/>
            <w:shd w:val="clear" w:color="auto" w:fill="FAD3B4"/>
          </w:tcPr>
          <w:p w:rsidR="004D73B9" w:rsidRPr="00F4657E" w:rsidRDefault="002433C9">
            <w:pPr>
              <w:pStyle w:val="TableParagraph"/>
              <w:spacing w:line="256" w:lineRule="exact"/>
              <w:ind w:right="22"/>
              <w:rPr>
                <w:sz w:val="24"/>
              </w:rPr>
            </w:pPr>
            <w:r w:rsidRPr="00F4657E">
              <w:rPr>
                <w:sz w:val="24"/>
              </w:rPr>
              <w:t>8,7</w:t>
            </w:r>
          </w:p>
        </w:tc>
        <w:tc>
          <w:tcPr>
            <w:tcW w:w="1088" w:type="dxa"/>
            <w:shd w:val="clear" w:color="auto" w:fill="FAD3B4"/>
          </w:tcPr>
          <w:p w:rsidR="004D73B9" w:rsidRPr="00F4657E" w:rsidRDefault="002433C9">
            <w:pPr>
              <w:pStyle w:val="TableParagraph"/>
              <w:spacing w:line="256" w:lineRule="exact"/>
              <w:ind w:right="23"/>
              <w:rPr>
                <w:sz w:val="24"/>
              </w:rPr>
            </w:pPr>
            <w:r w:rsidRPr="00F4657E">
              <w:rPr>
                <w:sz w:val="24"/>
              </w:rPr>
              <w:t>0</w:t>
            </w:r>
          </w:p>
        </w:tc>
        <w:tc>
          <w:tcPr>
            <w:tcW w:w="805" w:type="dxa"/>
            <w:shd w:val="clear" w:color="auto" w:fill="FAD3B4"/>
          </w:tcPr>
          <w:p w:rsidR="004D73B9" w:rsidRPr="00F4657E" w:rsidRDefault="00D53369">
            <w:pPr>
              <w:pStyle w:val="TableParagraph"/>
              <w:spacing w:line="256" w:lineRule="exact"/>
              <w:ind w:right="22"/>
              <w:rPr>
                <w:sz w:val="24"/>
              </w:rPr>
            </w:pPr>
            <w:r w:rsidRPr="00F4657E">
              <w:rPr>
                <w:sz w:val="24"/>
              </w:rPr>
              <w:t>0,435</w:t>
            </w:r>
          </w:p>
        </w:tc>
        <w:tc>
          <w:tcPr>
            <w:tcW w:w="1089" w:type="dxa"/>
            <w:shd w:val="clear" w:color="auto" w:fill="FAD3B4"/>
          </w:tcPr>
          <w:p w:rsidR="004D73B9" w:rsidRPr="00F4657E" w:rsidRDefault="002433C9">
            <w:pPr>
              <w:pStyle w:val="TableParagraph"/>
              <w:spacing w:line="256" w:lineRule="exact"/>
              <w:ind w:right="23"/>
              <w:rPr>
                <w:sz w:val="24"/>
              </w:rPr>
            </w:pPr>
            <w:r w:rsidRPr="00F4657E">
              <w:rPr>
                <w:sz w:val="24"/>
              </w:rPr>
              <w:t>20,8</w:t>
            </w:r>
          </w:p>
        </w:tc>
        <w:tc>
          <w:tcPr>
            <w:tcW w:w="846" w:type="dxa"/>
            <w:shd w:val="clear" w:color="auto" w:fill="FAD3B4"/>
          </w:tcPr>
          <w:p w:rsidR="004D73B9" w:rsidRPr="00F4657E" w:rsidRDefault="00D53369">
            <w:pPr>
              <w:pStyle w:val="TableParagraph"/>
              <w:spacing w:line="256" w:lineRule="exact"/>
              <w:ind w:right="28"/>
              <w:rPr>
                <w:sz w:val="24"/>
              </w:rPr>
            </w:pPr>
            <w:r w:rsidRPr="00F4657E">
              <w:rPr>
                <w:sz w:val="24"/>
              </w:rPr>
              <w:t>9,135</w:t>
            </w:r>
          </w:p>
        </w:tc>
        <w:tc>
          <w:tcPr>
            <w:tcW w:w="1900" w:type="dxa"/>
            <w:shd w:val="clear" w:color="auto" w:fill="FAD3B4"/>
          </w:tcPr>
          <w:p w:rsidR="004D73B9" w:rsidRPr="00F4657E" w:rsidRDefault="00D53369">
            <w:pPr>
              <w:pStyle w:val="TableParagraph"/>
              <w:spacing w:line="256" w:lineRule="exact"/>
              <w:ind w:right="26"/>
              <w:rPr>
                <w:sz w:val="24"/>
              </w:rPr>
            </w:pPr>
            <w:r w:rsidRPr="00F4657E">
              <w:rPr>
                <w:sz w:val="24"/>
              </w:rPr>
              <w:t>2,61</w:t>
            </w:r>
          </w:p>
        </w:tc>
        <w:tc>
          <w:tcPr>
            <w:tcW w:w="1088" w:type="dxa"/>
            <w:shd w:val="clear" w:color="auto" w:fill="FAD3B4"/>
          </w:tcPr>
          <w:p w:rsidR="004D73B9" w:rsidRPr="00F4657E" w:rsidRDefault="002433C9">
            <w:pPr>
              <w:pStyle w:val="TableParagraph"/>
              <w:spacing w:line="256" w:lineRule="exact"/>
              <w:ind w:right="30"/>
              <w:rPr>
                <w:sz w:val="24"/>
              </w:rPr>
            </w:pPr>
            <w:r w:rsidRPr="00F4657E">
              <w:rPr>
                <w:sz w:val="24"/>
              </w:rPr>
              <w:t>20,8</w:t>
            </w:r>
          </w:p>
        </w:tc>
        <w:tc>
          <w:tcPr>
            <w:tcW w:w="843" w:type="dxa"/>
            <w:shd w:val="clear" w:color="auto" w:fill="FAD3B4"/>
          </w:tcPr>
          <w:p w:rsidR="004D73B9" w:rsidRPr="00F4657E" w:rsidRDefault="00D53369">
            <w:pPr>
              <w:pStyle w:val="TableParagraph"/>
              <w:spacing w:line="256" w:lineRule="exact"/>
              <w:ind w:right="29"/>
              <w:rPr>
                <w:sz w:val="24"/>
              </w:rPr>
            </w:pPr>
            <w:r w:rsidRPr="00F4657E">
              <w:rPr>
                <w:sz w:val="24"/>
              </w:rPr>
              <w:t>11,475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Примерное</w:t>
            </w:r>
          </w:p>
        </w:tc>
        <w:tc>
          <w:tcPr>
            <w:tcW w:w="1162" w:type="dxa"/>
          </w:tcPr>
          <w:p w:rsidR="004D73B9" w:rsidRPr="00F4657E" w:rsidRDefault="002433C9">
            <w:pPr>
              <w:pStyle w:val="TableParagraph"/>
              <w:spacing w:line="256" w:lineRule="exact"/>
              <w:ind w:right="15"/>
              <w:rPr>
                <w:sz w:val="24"/>
              </w:rPr>
            </w:pPr>
            <w:r w:rsidRPr="00F4657E">
              <w:rPr>
                <w:sz w:val="24"/>
              </w:rPr>
              <w:t>0,6</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0,6</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0,6</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0,03</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0,63</w:t>
            </w:r>
          </w:p>
        </w:tc>
        <w:tc>
          <w:tcPr>
            <w:tcW w:w="1900" w:type="dxa"/>
          </w:tcPr>
          <w:p w:rsidR="004D73B9" w:rsidRPr="00F4657E" w:rsidRDefault="00D53369">
            <w:pPr>
              <w:pStyle w:val="TableParagraph"/>
              <w:spacing w:line="256" w:lineRule="exact"/>
              <w:ind w:right="25"/>
              <w:rPr>
                <w:sz w:val="24"/>
              </w:rPr>
            </w:pPr>
            <w:r w:rsidRPr="00F4657E">
              <w:rPr>
                <w:sz w:val="24"/>
              </w:rPr>
              <w:t>0,18</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0,81</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Рублёво</w:t>
            </w:r>
          </w:p>
        </w:tc>
        <w:tc>
          <w:tcPr>
            <w:tcW w:w="1162" w:type="dxa"/>
          </w:tcPr>
          <w:p w:rsidR="004D73B9" w:rsidRPr="00F4657E" w:rsidRDefault="002433C9">
            <w:pPr>
              <w:pStyle w:val="TableParagraph"/>
              <w:spacing w:line="256" w:lineRule="exact"/>
              <w:ind w:right="15"/>
              <w:rPr>
                <w:sz w:val="24"/>
              </w:rPr>
            </w:pPr>
            <w:r w:rsidRPr="00F4657E">
              <w:rPr>
                <w:sz w:val="24"/>
              </w:rPr>
              <w:t>1,1</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1,1</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1,1</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0,055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1,155</w:t>
            </w:r>
          </w:p>
        </w:tc>
        <w:tc>
          <w:tcPr>
            <w:tcW w:w="1900" w:type="dxa"/>
          </w:tcPr>
          <w:p w:rsidR="004D73B9" w:rsidRPr="00F4657E" w:rsidRDefault="00D53369">
            <w:pPr>
              <w:pStyle w:val="TableParagraph"/>
              <w:spacing w:line="256" w:lineRule="exact"/>
              <w:ind w:right="26"/>
              <w:rPr>
                <w:sz w:val="24"/>
              </w:rPr>
            </w:pPr>
            <w:r w:rsidRPr="00F4657E">
              <w:rPr>
                <w:sz w:val="24"/>
              </w:rPr>
              <w:t>0,33</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1,485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Сидорово</w:t>
            </w:r>
          </w:p>
        </w:tc>
        <w:tc>
          <w:tcPr>
            <w:tcW w:w="1162" w:type="dxa"/>
          </w:tcPr>
          <w:p w:rsidR="004D73B9" w:rsidRPr="00F4657E" w:rsidRDefault="002433C9">
            <w:pPr>
              <w:pStyle w:val="TableParagraph"/>
              <w:spacing w:line="256" w:lineRule="exact"/>
              <w:ind w:right="15"/>
              <w:rPr>
                <w:sz w:val="24"/>
              </w:rPr>
            </w:pPr>
            <w:r w:rsidRPr="00F4657E">
              <w:rPr>
                <w:sz w:val="24"/>
              </w:rPr>
              <w:t>1,4</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1,4</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1,4</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0,07</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1,47</w:t>
            </w:r>
          </w:p>
        </w:tc>
        <w:tc>
          <w:tcPr>
            <w:tcW w:w="1900" w:type="dxa"/>
          </w:tcPr>
          <w:p w:rsidR="004D73B9" w:rsidRPr="00F4657E" w:rsidRDefault="00D53369">
            <w:pPr>
              <w:pStyle w:val="TableParagraph"/>
              <w:spacing w:line="256" w:lineRule="exact"/>
              <w:ind w:right="26"/>
              <w:rPr>
                <w:sz w:val="24"/>
              </w:rPr>
            </w:pPr>
            <w:r w:rsidRPr="00F4657E">
              <w:rPr>
                <w:sz w:val="24"/>
              </w:rPr>
              <w:t>0,42</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1,89</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п. Строение</w:t>
            </w:r>
          </w:p>
        </w:tc>
        <w:tc>
          <w:tcPr>
            <w:tcW w:w="1162" w:type="dxa"/>
          </w:tcPr>
          <w:p w:rsidR="004D73B9" w:rsidRPr="00F4657E" w:rsidRDefault="002433C9">
            <w:pPr>
              <w:pStyle w:val="TableParagraph"/>
              <w:spacing w:line="256" w:lineRule="exact"/>
              <w:ind w:right="15"/>
              <w:rPr>
                <w:sz w:val="24"/>
              </w:rPr>
            </w:pPr>
            <w:r w:rsidRPr="00F4657E">
              <w:rPr>
                <w:sz w:val="24"/>
              </w:rPr>
              <w:t>4,5</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4,5</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4,5</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0,225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4,725</w:t>
            </w:r>
          </w:p>
        </w:tc>
        <w:tc>
          <w:tcPr>
            <w:tcW w:w="1900" w:type="dxa"/>
          </w:tcPr>
          <w:p w:rsidR="004D73B9" w:rsidRPr="00F4657E" w:rsidRDefault="00D53369">
            <w:pPr>
              <w:pStyle w:val="TableParagraph"/>
              <w:spacing w:line="256" w:lineRule="exact"/>
              <w:ind w:right="26"/>
              <w:rPr>
                <w:sz w:val="24"/>
              </w:rPr>
            </w:pPr>
            <w:r w:rsidRPr="00F4657E">
              <w:rPr>
                <w:sz w:val="24"/>
              </w:rPr>
              <w:t>1,35</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6,075</w:t>
            </w:r>
          </w:p>
        </w:tc>
      </w:tr>
      <w:tr w:rsidR="004D73B9" w:rsidRPr="00593C3F" w:rsidTr="00146D7C">
        <w:trPr>
          <w:trHeight w:val="276"/>
        </w:trPr>
        <w:tc>
          <w:tcPr>
            <w:tcW w:w="1796" w:type="dxa"/>
            <w:shd w:val="clear" w:color="auto" w:fill="FBD4B4" w:themeFill="accent6" w:themeFillTint="66"/>
          </w:tcPr>
          <w:p w:rsidR="004D73B9" w:rsidRPr="00F4657E" w:rsidRDefault="002433C9">
            <w:pPr>
              <w:pStyle w:val="TableParagraph"/>
              <w:spacing w:line="256" w:lineRule="exact"/>
              <w:ind w:left="28"/>
              <w:jc w:val="left"/>
              <w:rPr>
                <w:sz w:val="24"/>
              </w:rPr>
            </w:pPr>
            <w:r w:rsidRPr="00F4657E">
              <w:rPr>
                <w:sz w:val="24"/>
              </w:rPr>
              <w:t>д. Тарасово</w:t>
            </w:r>
            <w:r w:rsidR="00146D7C" w:rsidRPr="00F4657E">
              <w:rPr>
                <w:sz w:val="24"/>
              </w:rPr>
              <w:t>*</w:t>
            </w:r>
          </w:p>
        </w:tc>
        <w:tc>
          <w:tcPr>
            <w:tcW w:w="1162" w:type="dxa"/>
            <w:shd w:val="clear" w:color="auto" w:fill="FBD4B4" w:themeFill="accent6" w:themeFillTint="66"/>
          </w:tcPr>
          <w:p w:rsidR="004D73B9" w:rsidRPr="00F4657E" w:rsidRDefault="002433C9">
            <w:pPr>
              <w:pStyle w:val="TableParagraph"/>
              <w:spacing w:line="256" w:lineRule="exact"/>
              <w:ind w:right="15"/>
              <w:rPr>
                <w:sz w:val="24"/>
              </w:rPr>
            </w:pPr>
            <w:r w:rsidRPr="00F4657E">
              <w:rPr>
                <w:sz w:val="24"/>
              </w:rPr>
              <w:t>16,6</w:t>
            </w:r>
          </w:p>
        </w:tc>
        <w:tc>
          <w:tcPr>
            <w:tcW w:w="968" w:type="dxa"/>
            <w:shd w:val="clear" w:color="auto" w:fill="FBD4B4" w:themeFill="accent6" w:themeFillTint="66"/>
          </w:tcPr>
          <w:p w:rsidR="004D73B9" w:rsidRPr="00F4657E" w:rsidRDefault="002433C9">
            <w:pPr>
              <w:pStyle w:val="TableParagraph"/>
              <w:spacing w:line="256" w:lineRule="exact"/>
              <w:ind w:right="16"/>
              <w:rPr>
                <w:sz w:val="24"/>
              </w:rPr>
            </w:pPr>
            <w:r w:rsidRPr="00F4657E">
              <w:rPr>
                <w:sz w:val="24"/>
              </w:rPr>
              <w:t>15,5</w:t>
            </w:r>
          </w:p>
        </w:tc>
        <w:tc>
          <w:tcPr>
            <w:tcW w:w="849" w:type="dxa"/>
            <w:shd w:val="clear" w:color="auto" w:fill="FBD4B4" w:themeFill="accent6" w:themeFillTint="66"/>
          </w:tcPr>
          <w:p w:rsidR="004D73B9" w:rsidRPr="00F4657E" w:rsidRDefault="002433C9">
            <w:pPr>
              <w:pStyle w:val="TableParagraph"/>
              <w:spacing w:line="256" w:lineRule="exact"/>
              <w:ind w:right="17"/>
              <w:rPr>
                <w:sz w:val="24"/>
              </w:rPr>
            </w:pPr>
            <w:r w:rsidRPr="00F4657E">
              <w:rPr>
                <w:sz w:val="24"/>
              </w:rPr>
              <w:t>1,2</w:t>
            </w:r>
          </w:p>
        </w:tc>
        <w:tc>
          <w:tcPr>
            <w:tcW w:w="1062" w:type="dxa"/>
            <w:shd w:val="clear" w:color="auto" w:fill="FBD4B4" w:themeFill="accent6" w:themeFillTint="66"/>
          </w:tcPr>
          <w:p w:rsidR="004D73B9" w:rsidRPr="00F4657E" w:rsidRDefault="002433C9">
            <w:pPr>
              <w:pStyle w:val="TableParagraph"/>
              <w:spacing w:line="256" w:lineRule="exact"/>
              <w:ind w:right="22"/>
              <w:rPr>
                <w:sz w:val="24"/>
              </w:rPr>
            </w:pPr>
            <w:r w:rsidRPr="00F4657E">
              <w:rPr>
                <w:sz w:val="24"/>
              </w:rPr>
              <w:t>0</w:t>
            </w:r>
          </w:p>
        </w:tc>
        <w:tc>
          <w:tcPr>
            <w:tcW w:w="1088" w:type="dxa"/>
            <w:shd w:val="clear" w:color="auto" w:fill="FBD4B4" w:themeFill="accent6" w:themeFillTint="66"/>
          </w:tcPr>
          <w:p w:rsidR="004D73B9" w:rsidRPr="00F4657E" w:rsidRDefault="002433C9">
            <w:pPr>
              <w:pStyle w:val="TableParagraph"/>
              <w:spacing w:line="256" w:lineRule="exact"/>
              <w:ind w:right="19"/>
              <w:rPr>
                <w:sz w:val="24"/>
              </w:rPr>
            </w:pPr>
            <w:r w:rsidRPr="00F4657E">
              <w:rPr>
                <w:sz w:val="24"/>
              </w:rPr>
              <w:t>15,5</w:t>
            </w:r>
          </w:p>
        </w:tc>
        <w:tc>
          <w:tcPr>
            <w:tcW w:w="887" w:type="dxa"/>
            <w:shd w:val="clear" w:color="auto" w:fill="FBD4B4" w:themeFill="accent6" w:themeFillTint="66"/>
          </w:tcPr>
          <w:p w:rsidR="004D73B9" w:rsidRPr="00F4657E" w:rsidRDefault="002433C9">
            <w:pPr>
              <w:pStyle w:val="TableParagraph"/>
              <w:spacing w:line="256" w:lineRule="exact"/>
              <w:ind w:right="22"/>
              <w:rPr>
                <w:sz w:val="24"/>
              </w:rPr>
            </w:pPr>
            <w:r w:rsidRPr="00F4657E">
              <w:rPr>
                <w:sz w:val="24"/>
              </w:rPr>
              <w:t>1,2</w:t>
            </w:r>
          </w:p>
        </w:tc>
        <w:tc>
          <w:tcPr>
            <w:tcW w:w="1088" w:type="dxa"/>
            <w:shd w:val="clear" w:color="auto" w:fill="FBD4B4" w:themeFill="accent6" w:themeFillTint="66"/>
          </w:tcPr>
          <w:p w:rsidR="004D73B9" w:rsidRPr="00F4657E" w:rsidRDefault="002433C9">
            <w:pPr>
              <w:pStyle w:val="TableParagraph"/>
              <w:spacing w:line="256" w:lineRule="exact"/>
              <w:ind w:right="23"/>
              <w:rPr>
                <w:sz w:val="24"/>
              </w:rPr>
            </w:pPr>
            <w:r w:rsidRPr="00F4657E">
              <w:rPr>
                <w:sz w:val="24"/>
              </w:rPr>
              <w:t>0</w:t>
            </w:r>
          </w:p>
        </w:tc>
        <w:tc>
          <w:tcPr>
            <w:tcW w:w="805" w:type="dxa"/>
            <w:shd w:val="clear" w:color="auto" w:fill="FBD4B4" w:themeFill="accent6" w:themeFillTint="66"/>
          </w:tcPr>
          <w:p w:rsidR="004D73B9" w:rsidRPr="00F4657E" w:rsidRDefault="00146D7C">
            <w:pPr>
              <w:pStyle w:val="TableParagraph"/>
              <w:spacing w:line="256" w:lineRule="exact"/>
              <w:ind w:right="22"/>
              <w:rPr>
                <w:sz w:val="24"/>
              </w:rPr>
            </w:pPr>
            <w:r w:rsidRPr="00F4657E">
              <w:rPr>
                <w:sz w:val="24"/>
              </w:rPr>
              <w:t>0,06</w:t>
            </w:r>
          </w:p>
        </w:tc>
        <w:tc>
          <w:tcPr>
            <w:tcW w:w="1089" w:type="dxa"/>
            <w:shd w:val="clear" w:color="auto" w:fill="FBD4B4" w:themeFill="accent6" w:themeFillTint="66"/>
          </w:tcPr>
          <w:p w:rsidR="004D73B9" w:rsidRPr="00F4657E" w:rsidRDefault="002433C9">
            <w:pPr>
              <w:pStyle w:val="TableParagraph"/>
              <w:spacing w:line="256" w:lineRule="exact"/>
              <w:ind w:right="23"/>
              <w:rPr>
                <w:sz w:val="24"/>
              </w:rPr>
            </w:pPr>
            <w:r w:rsidRPr="00F4657E">
              <w:rPr>
                <w:sz w:val="24"/>
              </w:rPr>
              <w:t>15,5</w:t>
            </w:r>
          </w:p>
        </w:tc>
        <w:tc>
          <w:tcPr>
            <w:tcW w:w="846" w:type="dxa"/>
            <w:shd w:val="clear" w:color="auto" w:fill="FBD4B4" w:themeFill="accent6" w:themeFillTint="66"/>
          </w:tcPr>
          <w:p w:rsidR="004D73B9" w:rsidRPr="00F4657E" w:rsidRDefault="00146D7C">
            <w:pPr>
              <w:pStyle w:val="TableParagraph"/>
              <w:spacing w:line="256" w:lineRule="exact"/>
              <w:ind w:right="28"/>
              <w:rPr>
                <w:sz w:val="24"/>
              </w:rPr>
            </w:pPr>
            <w:r w:rsidRPr="00F4657E">
              <w:rPr>
                <w:sz w:val="24"/>
              </w:rPr>
              <w:t>1,26</w:t>
            </w:r>
          </w:p>
        </w:tc>
        <w:tc>
          <w:tcPr>
            <w:tcW w:w="1900" w:type="dxa"/>
            <w:shd w:val="clear" w:color="auto" w:fill="FBD4B4" w:themeFill="accent6" w:themeFillTint="66"/>
          </w:tcPr>
          <w:p w:rsidR="004D73B9" w:rsidRPr="00F4657E" w:rsidRDefault="00146D7C">
            <w:pPr>
              <w:pStyle w:val="TableParagraph"/>
              <w:spacing w:line="256" w:lineRule="exact"/>
              <w:ind w:right="26"/>
              <w:rPr>
                <w:sz w:val="24"/>
              </w:rPr>
            </w:pPr>
            <w:r w:rsidRPr="00F4657E">
              <w:rPr>
                <w:sz w:val="24"/>
              </w:rPr>
              <w:t>0,36</w:t>
            </w:r>
          </w:p>
        </w:tc>
        <w:tc>
          <w:tcPr>
            <w:tcW w:w="1088" w:type="dxa"/>
            <w:shd w:val="clear" w:color="auto" w:fill="FBD4B4" w:themeFill="accent6" w:themeFillTint="66"/>
          </w:tcPr>
          <w:p w:rsidR="004D73B9" w:rsidRPr="00F4657E" w:rsidRDefault="002433C9">
            <w:pPr>
              <w:pStyle w:val="TableParagraph"/>
              <w:spacing w:line="256" w:lineRule="exact"/>
              <w:ind w:right="30"/>
              <w:rPr>
                <w:sz w:val="24"/>
              </w:rPr>
            </w:pPr>
            <w:r w:rsidRPr="00F4657E">
              <w:rPr>
                <w:sz w:val="24"/>
              </w:rPr>
              <w:t>15,5</w:t>
            </w:r>
          </w:p>
        </w:tc>
        <w:tc>
          <w:tcPr>
            <w:tcW w:w="843" w:type="dxa"/>
            <w:shd w:val="clear" w:color="auto" w:fill="FBD4B4" w:themeFill="accent6" w:themeFillTint="66"/>
          </w:tcPr>
          <w:p w:rsidR="004D73B9" w:rsidRPr="00F4657E" w:rsidRDefault="00146D7C">
            <w:pPr>
              <w:pStyle w:val="TableParagraph"/>
              <w:spacing w:line="256" w:lineRule="exact"/>
              <w:ind w:right="29"/>
              <w:rPr>
                <w:sz w:val="24"/>
              </w:rPr>
            </w:pPr>
            <w:r w:rsidRPr="00F4657E">
              <w:rPr>
                <w:sz w:val="24"/>
              </w:rPr>
              <w:t>1,62</w:t>
            </w:r>
          </w:p>
        </w:tc>
      </w:tr>
      <w:tr w:rsidR="004D73B9" w:rsidRPr="00593C3F">
        <w:trPr>
          <w:trHeight w:val="278"/>
        </w:trPr>
        <w:tc>
          <w:tcPr>
            <w:tcW w:w="1796" w:type="dxa"/>
            <w:shd w:val="clear" w:color="auto" w:fill="FAD3B4"/>
          </w:tcPr>
          <w:p w:rsidR="004D73B9" w:rsidRPr="00F4657E" w:rsidRDefault="002433C9">
            <w:pPr>
              <w:pStyle w:val="TableParagraph"/>
              <w:spacing w:line="258" w:lineRule="exact"/>
              <w:ind w:left="28"/>
              <w:jc w:val="left"/>
              <w:rPr>
                <w:sz w:val="24"/>
              </w:rPr>
            </w:pPr>
            <w:r w:rsidRPr="00F4657E">
              <w:rPr>
                <w:sz w:val="24"/>
              </w:rPr>
              <w:t>г. Тосно*</w:t>
            </w:r>
          </w:p>
        </w:tc>
        <w:tc>
          <w:tcPr>
            <w:tcW w:w="1162" w:type="dxa"/>
            <w:shd w:val="clear" w:color="auto" w:fill="FAD3B4"/>
          </w:tcPr>
          <w:p w:rsidR="004D73B9" w:rsidRPr="00F4657E" w:rsidRDefault="002433C9">
            <w:pPr>
              <w:pStyle w:val="TableParagraph"/>
              <w:spacing w:line="258" w:lineRule="exact"/>
              <w:ind w:right="15"/>
              <w:rPr>
                <w:sz w:val="24"/>
              </w:rPr>
            </w:pPr>
            <w:r w:rsidRPr="00F4657E">
              <w:rPr>
                <w:sz w:val="24"/>
              </w:rPr>
              <w:t>798,4</w:t>
            </w:r>
          </w:p>
        </w:tc>
        <w:tc>
          <w:tcPr>
            <w:tcW w:w="968" w:type="dxa"/>
            <w:shd w:val="clear" w:color="auto" w:fill="FAD3B4"/>
          </w:tcPr>
          <w:p w:rsidR="004D73B9" w:rsidRPr="00F4657E" w:rsidRDefault="002433C9">
            <w:pPr>
              <w:pStyle w:val="TableParagraph"/>
              <w:spacing w:line="258" w:lineRule="exact"/>
              <w:ind w:right="16"/>
              <w:rPr>
                <w:sz w:val="24"/>
              </w:rPr>
            </w:pPr>
            <w:r w:rsidRPr="00F4657E">
              <w:rPr>
                <w:sz w:val="24"/>
              </w:rPr>
              <w:t>668,1</w:t>
            </w:r>
          </w:p>
        </w:tc>
        <w:tc>
          <w:tcPr>
            <w:tcW w:w="849" w:type="dxa"/>
            <w:shd w:val="clear" w:color="auto" w:fill="FAD3B4"/>
          </w:tcPr>
          <w:p w:rsidR="004D73B9" w:rsidRPr="00F4657E" w:rsidRDefault="002433C9">
            <w:pPr>
              <w:pStyle w:val="TableParagraph"/>
              <w:spacing w:line="258" w:lineRule="exact"/>
              <w:ind w:right="17"/>
              <w:rPr>
                <w:sz w:val="24"/>
              </w:rPr>
            </w:pPr>
            <w:r w:rsidRPr="00F4657E">
              <w:rPr>
                <w:sz w:val="24"/>
              </w:rPr>
              <w:t>130,3</w:t>
            </w:r>
          </w:p>
        </w:tc>
        <w:tc>
          <w:tcPr>
            <w:tcW w:w="1062" w:type="dxa"/>
            <w:shd w:val="clear" w:color="auto" w:fill="FAD3B4"/>
          </w:tcPr>
          <w:p w:rsidR="004D73B9" w:rsidRPr="00F4657E" w:rsidRDefault="002433C9">
            <w:pPr>
              <w:pStyle w:val="TableParagraph"/>
              <w:spacing w:line="258" w:lineRule="exact"/>
              <w:ind w:right="22"/>
              <w:rPr>
                <w:sz w:val="24"/>
              </w:rPr>
            </w:pPr>
            <w:r w:rsidRPr="00F4657E">
              <w:rPr>
                <w:sz w:val="24"/>
              </w:rPr>
              <w:t>0,2</w:t>
            </w:r>
          </w:p>
        </w:tc>
        <w:tc>
          <w:tcPr>
            <w:tcW w:w="1088" w:type="dxa"/>
            <w:shd w:val="clear" w:color="auto" w:fill="FAD3B4"/>
          </w:tcPr>
          <w:p w:rsidR="004D73B9" w:rsidRPr="00F4657E" w:rsidRDefault="002433C9">
            <w:pPr>
              <w:pStyle w:val="TableParagraph"/>
              <w:spacing w:line="258" w:lineRule="exact"/>
              <w:ind w:right="19"/>
              <w:rPr>
                <w:sz w:val="24"/>
              </w:rPr>
            </w:pPr>
            <w:r w:rsidRPr="00F4657E">
              <w:rPr>
                <w:sz w:val="24"/>
              </w:rPr>
              <w:t>667,9</w:t>
            </w:r>
          </w:p>
        </w:tc>
        <w:tc>
          <w:tcPr>
            <w:tcW w:w="887" w:type="dxa"/>
            <w:shd w:val="clear" w:color="auto" w:fill="FAD3B4"/>
          </w:tcPr>
          <w:p w:rsidR="004D73B9" w:rsidRPr="00F4657E" w:rsidRDefault="002433C9">
            <w:pPr>
              <w:pStyle w:val="TableParagraph"/>
              <w:spacing w:line="258" w:lineRule="exact"/>
              <w:ind w:right="22"/>
              <w:rPr>
                <w:sz w:val="24"/>
              </w:rPr>
            </w:pPr>
            <w:r w:rsidRPr="00F4657E">
              <w:rPr>
                <w:sz w:val="24"/>
              </w:rPr>
              <w:t>130,3</w:t>
            </w:r>
          </w:p>
        </w:tc>
        <w:tc>
          <w:tcPr>
            <w:tcW w:w="1088" w:type="dxa"/>
            <w:shd w:val="clear" w:color="auto" w:fill="FAD3B4"/>
          </w:tcPr>
          <w:p w:rsidR="004D73B9" w:rsidRPr="00F4657E" w:rsidRDefault="0018757B">
            <w:pPr>
              <w:pStyle w:val="TableParagraph"/>
              <w:spacing w:line="258" w:lineRule="exact"/>
              <w:ind w:right="23"/>
              <w:rPr>
                <w:sz w:val="24"/>
              </w:rPr>
            </w:pPr>
            <w:r w:rsidRPr="00F4657E">
              <w:rPr>
                <w:sz w:val="24"/>
              </w:rPr>
              <w:t>0</w:t>
            </w:r>
          </w:p>
        </w:tc>
        <w:tc>
          <w:tcPr>
            <w:tcW w:w="805" w:type="dxa"/>
            <w:shd w:val="clear" w:color="auto" w:fill="FAD3B4"/>
          </w:tcPr>
          <w:p w:rsidR="004D73B9" w:rsidRPr="00F4657E" w:rsidRDefault="00146D7C">
            <w:pPr>
              <w:pStyle w:val="TableParagraph"/>
              <w:spacing w:line="258" w:lineRule="exact"/>
              <w:ind w:right="22"/>
              <w:rPr>
                <w:sz w:val="24"/>
              </w:rPr>
            </w:pPr>
            <w:r w:rsidRPr="00F4657E">
              <w:rPr>
                <w:sz w:val="24"/>
              </w:rPr>
              <w:t>6,515</w:t>
            </w:r>
          </w:p>
        </w:tc>
        <w:tc>
          <w:tcPr>
            <w:tcW w:w="1089" w:type="dxa"/>
            <w:shd w:val="clear" w:color="auto" w:fill="FAD3B4"/>
          </w:tcPr>
          <w:p w:rsidR="004D73B9" w:rsidRPr="00F4657E" w:rsidRDefault="00146D7C">
            <w:pPr>
              <w:pStyle w:val="TableParagraph"/>
              <w:spacing w:line="258" w:lineRule="exact"/>
              <w:ind w:right="25"/>
              <w:rPr>
                <w:sz w:val="24"/>
              </w:rPr>
            </w:pPr>
            <w:r w:rsidRPr="00F4657E">
              <w:rPr>
                <w:sz w:val="24"/>
              </w:rPr>
              <w:t>667,9</w:t>
            </w:r>
          </w:p>
        </w:tc>
        <w:tc>
          <w:tcPr>
            <w:tcW w:w="846" w:type="dxa"/>
            <w:shd w:val="clear" w:color="auto" w:fill="FAD3B4"/>
          </w:tcPr>
          <w:p w:rsidR="004D73B9" w:rsidRPr="00F4657E" w:rsidRDefault="00146D7C">
            <w:pPr>
              <w:pStyle w:val="TableParagraph"/>
              <w:spacing w:line="258" w:lineRule="exact"/>
              <w:ind w:right="28"/>
              <w:rPr>
                <w:sz w:val="24"/>
              </w:rPr>
            </w:pPr>
            <w:r w:rsidRPr="00F4657E">
              <w:rPr>
                <w:sz w:val="24"/>
              </w:rPr>
              <w:t>136,815</w:t>
            </w:r>
          </w:p>
        </w:tc>
        <w:tc>
          <w:tcPr>
            <w:tcW w:w="1900" w:type="dxa"/>
            <w:shd w:val="clear" w:color="auto" w:fill="FAD3B4"/>
          </w:tcPr>
          <w:p w:rsidR="004D73B9" w:rsidRPr="00F4657E" w:rsidRDefault="00146D7C">
            <w:pPr>
              <w:pStyle w:val="TableParagraph"/>
              <w:spacing w:line="258" w:lineRule="exact"/>
              <w:ind w:right="26"/>
              <w:rPr>
                <w:sz w:val="24"/>
              </w:rPr>
            </w:pPr>
            <w:r w:rsidRPr="00F4657E">
              <w:rPr>
                <w:sz w:val="24"/>
              </w:rPr>
              <w:t>39,09</w:t>
            </w:r>
          </w:p>
        </w:tc>
        <w:tc>
          <w:tcPr>
            <w:tcW w:w="1088" w:type="dxa"/>
            <w:shd w:val="clear" w:color="auto" w:fill="FAD3B4"/>
          </w:tcPr>
          <w:p w:rsidR="004D73B9" w:rsidRPr="00F4657E" w:rsidRDefault="00593C3F">
            <w:pPr>
              <w:pStyle w:val="TableParagraph"/>
              <w:spacing w:line="258" w:lineRule="exact"/>
              <w:ind w:right="30"/>
              <w:rPr>
                <w:sz w:val="24"/>
              </w:rPr>
            </w:pPr>
            <w:r w:rsidRPr="00F4657E">
              <w:rPr>
                <w:sz w:val="24"/>
              </w:rPr>
              <w:t>667.9</w:t>
            </w:r>
          </w:p>
        </w:tc>
        <w:tc>
          <w:tcPr>
            <w:tcW w:w="843" w:type="dxa"/>
            <w:shd w:val="clear" w:color="auto" w:fill="FAD3B4"/>
          </w:tcPr>
          <w:p w:rsidR="004D73B9" w:rsidRPr="00F4657E" w:rsidRDefault="00146D7C">
            <w:pPr>
              <w:pStyle w:val="TableParagraph"/>
              <w:spacing w:line="258" w:lineRule="exact"/>
              <w:ind w:right="29"/>
              <w:rPr>
                <w:sz w:val="24"/>
              </w:rPr>
            </w:pPr>
            <w:r w:rsidRPr="00F4657E">
              <w:rPr>
                <w:sz w:val="24"/>
              </w:rPr>
              <w:t>175,905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Усадище</w:t>
            </w:r>
          </w:p>
        </w:tc>
        <w:tc>
          <w:tcPr>
            <w:tcW w:w="1162" w:type="dxa"/>
          </w:tcPr>
          <w:p w:rsidR="004D73B9" w:rsidRPr="00F4657E" w:rsidRDefault="002433C9">
            <w:pPr>
              <w:pStyle w:val="TableParagraph"/>
              <w:spacing w:line="256" w:lineRule="exact"/>
              <w:ind w:right="15"/>
              <w:rPr>
                <w:sz w:val="24"/>
              </w:rPr>
            </w:pPr>
            <w:r w:rsidRPr="00F4657E">
              <w:rPr>
                <w:sz w:val="24"/>
              </w:rPr>
              <w:t>2,2</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2,2</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2,2</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146D7C">
            <w:pPr>
              <w:pStyle w:val="TableParagraph"/>
              <w:spacing w:line="256" w:lineRule="exact"/>
              <w:ind w:right="22"/>
              <w:rPr>
                <w:sz w:val="24"/>
              </w:rPr>
            </w:pPr>
            <w:r w:rsidRPr="00F4657E">
              <w:rPr>
                <w:sz w:val="24"/>
              </w:rPr>
              <w:t>0,11</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146D7C">
            <w:pPr>
              <w:pStyle w:val="TableParagraph"/>
              <w:spacing w:line="256" w:lineRule="exact"/>
              <w:ind w:right="28"/>
              <w:rPr>
                <w:sz w:val="24"/>
              </w:rPr>
            </w:pPr>
            <w:r w:rsidRPr="00F4657E">
              <w:rPr>
                <w:sz w:val="24"/>
              </w:rPr>
              <w:t>2,31</w:t>
            </w:r>
          </w:p>
        </w:tc>
        <w:tc>
          <w:tcPr>
            <w:tcW w:w="1900" w:type="dxa"/>
          </w:tcPr>
          <w:p w:rsidR="004D73B9" w:rsidRPr="00F4657E" w:rsidRDefault="00146D7C">
            <w:pPr>
              <w:pStyle w:val="TableParagraph"/>
              <w:spacing w:line="256" w:lineRule="exact"/>
              <w:ind w:right="26"/>
              <w:rPr>
                <w:sz w:val="24"/>
              </w:rPr>
            </w:pPr>
            <w:r w:rsidRPr="00F4657E">
              <w:rPr>
                <w:sz w:val="24"/>
              </w:rPr>
              <w:t>0,66</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146D7C">
            <w:pPr>
              <w:pStyle w:val="TableParagraph"/>
              <w:spacing w:line="256" w:lineRule="exact"/>
              <w:ind w:right="29"/>
              <w:rPr>
                <w:sz w:val="24"/>
              </w:rPr>
            </w:pPr>
            <w:r w:rsidRPr="00F4657E">
              <w:rPr>
                <w:sz w:val="24"/>
              </w:rPr>
              <w:t>2,97</w:t>
            </w:r>
          </w:p>
        </w:tc>
      </w:tr>
      <w:tr w:rsidR="004D73B9" w:rsidRPr="00593C3F">
        <w:trPr>
          <w:trHeight w:val="275"/>
        </w:trPr>
        <w:tc>
          <w:tcPr>
            <w:tcW w:w="1796" w:type="dxa"/>
            <w:shd w:val="clear" w:color="auto" w:fill="FAD3B4"/>
          </w:tcPr>
          <w:p w:rsidR="004D73B9" w:rsidRPr="00F4657E" w:rsidRDefault="002433C9">
            <w:pPr>
              <w:pStyle w:val="TableParagraph"/>
              <w:spacing w:line="256" w:lineRule="exact"/>
              <w:ind w:left="28"/>
              <w:jc w:val="left"/>
              <w:rPr>
                <w:sz w:val="24"/>
              </w:rPr>
            </w:pPr>
            <w:r w:rsidRPr="00F4657E">
              <w:rPr>
                <w:sz w:val="24"/>
              </w:rPr>
              <w:t>п. Ушаки*</w:t>
            </w:r>
          </w:p>
        </w:tc>
        <w:tc>
          <w:tcPr>
            <w:tcW w:w="1162" w:type="dxa"/>
            <w:shd w:val="clear" w:color="auto" w:fill="FAD3B4"/>
          </w:tcPr>
          <w:p w:rsidR="004D73B9" w:rsidRPr="00F4657E" w:rsidRDefault="002433C9">
            <w:pPr>
              <w:pStyle w:val="TableParagraph"/>
              <w:spacing w:line="256" w:lineRule="exact"/>
              <w:ind w:right="15"/>
              <w:rPr>
                <w:sz w:val="24"/>
              </w:rPr>
            </w:pPr>
            <w:r w:rsidRPr="00F4657E">
              <w:rPr>
                <w:sz w:val="24"/>
              </w:rPr>
              <w:t>31,9</w:t>
            </w:r>
          </w:p>
        </w:tc>
        <w:tc>
          <w:tcPr>
            <w:tcW w:w="968" w:type="dxa"/>
            <w:shd w:val="clear" w:color="auto" w:fill="FAD3B4"/>
          </w:tcPr>
          <w:p w:rsidR="004D73B9" w:rsidRPr="00F4657E" w:rsidRDefault="002433C9">
            <w:pPr>
              <w:pStyle w:val="TableParagraph"/>
              <w:spacing w:line="256" w:lineRule="exact"/>
              <w:ind w:right="16"/>
              <w:rPr>
                <w:sz w:val="24"/>
              </w:rPr>
            </w:pPr>
            <w:r w:rsidRPr="00F4657E">
              <w:rPr>
                <w:sz w:val="24"/>
              </w:rPr>
              <w:t>31,1</w:t>
            </w:r>
          </w:p>
        </w:tc>
        <w:tc>
          <w:tcPr>
            <w:tcW w:w="849" w:type="dxa"/>
            <w:shd w:val="clear" w:color="auto" w:fill="FAD3B4"/>
          </w:tcPr>
          <w:p w:rsidR="004D73B9" w:rsidRPr="00F4657E" w:rsidRDefault="002433C9">
            <w:pPr>
              <w:pStyle w:val="TableParagraph"/>
              <w:spacing w:line="256" w:lineRule="exact"/>
              <w:ind w:right="17"/>
              <w:rPr>
                <w:sz w:val="24"/>
              </w:rPr>
            </w:pPr>
            <w:r w:rsidRPr="00F4657E">
              <w:rPr>
                <w:sz w:val="24"/>
              </w:rPr>
              <w:t>0,8</w:t>
            </w:r>
          </w:p>
        </w:tc>
        <w:tc>
          <w:tcPr>
            <w:tcW w:w="1062" w:type="dxa"/>
            <w:shd w:val="clear" w:color="auto" w:fill="FAD3B4"/>
          </w:tcPr>
          <w:p w:rsidR="004D73B9" w:rsidRPr="00F4657E" w:rsidRDefault="002433C9">
            <w:pPr>
              <w:pStyle w:val="TableParagraph"/>
              <w:spacing w:line="256" w:lineRule="exact"/>
              <w:ind w:right="22"/>
              <w:rPr>
                <w:sz w:val="24"/>
              </w:rPr>
            </w:pPr>
            <w:r w:rsidRPr="00F4657E">
              <w:rPr>
                <w:sz w:val="24"/>
              </w:rPr>
              <w:t>0</w:t>
            </w:r>
          </w:p>
        </w:tc>
        <w:tc>
          <w:tcPr>
            <w:tcW w:w="1088" w:type="dxa"/>
            <w:shd w:val="clear" w:color="auto" w:fill="FAD3B4"/>
          </w:tcPr>
          <w:p w:rsidR="004D73B9" w:rsidRPr="00F4657E" w:rsidRDefault="002433C9">
            <w:pPr>
              <w:pStyle w:val="TableParagraph"/>
              <w:spacing w:line="256" w:lineRule="exact"/>
              <w:ind w:right="19"/>
              <w:rPr>
                <w:sz w:val="24"/>
              </w:rPr>
            </w:pPr>
            <w:r w:rsidRPr="00F4657E">
              <w:rPr>
                <w:sz w:val="24"/>
              </w:rPr>
              <w:t>31,1</w:t>
            </w:r>
          </w:p>
        </w:tc>
        <w:tc>
          <w:tcPr>
            <w:tcW w:w="887" w:type="dxa"/>
            <w:shd w:val="clear" w:color="auto" w:fill="FAD3B4"/>
          </w:tcPr>
          <w:p w:rsidR="004D73B9" w:rsidRPr="00F4657E" w:rsidRDefault="002433C9">
            <w:pPr>
              <w:pStyle w:val="TableParagraph"/>
              <w:spacing w:line="256" w:lineRule="exact"/>
              <w:ind w:right="22"/>
              <w:rPr>
                <w:sz w:val="24"/>
              </w:rPr>
            </w:pPr>
            <w:r w:rsidRPr="00F4657E">
              <w:rPr>
                <w:sz w:val="24"/>
              </w:rPr>
              <w:t>0,8</w:t>
            </w:r>
          </w:p>
        </w:tc>
        <w:tc>
          <w:tcPr>
            <w:tcW w:w="1088" w:type="dxa"/>
            <w:shd w:val="clear" w:color="auto" w:fill="FAD3B4"/>
          </w:tcPr>
          <w:p w:rsidR="004D73B9" w:rsidRPr="00F4657E" w:rsidRDefault="002433C9">
            <w:pPr>
              <w:pStyle w:val="TableParagraph"/>
              <w:spacing w:line="256" w:lineRule="exact"/>
              <w:ind w:right="23"/>
              <w:rPr>
                <w:sz w:val="24"/>
              </w:rPr>
            </w:pPr>
            <w:r w:rsidRPr="00F4657E">
              <w:rPr>
                <w:sz w:val="24"/>
              </w:rPr>
              <w:t>0</w:t>
            </w:r>
          </w:p>
        </w:tc>
        <w:tc>
          <w:tcPr>
            <w:tcW w:w="805" w:type="dxa"/>
            <w:shd w:val="clear" w:color="auto" w:fill="FAD3B4"/>
          </w:tcPr>
          <w:p w:rsidR="004D73B9" w:rsidRPr="00F4657E" w:rsidRDefault="00146D7C">
            <w:pPr>
              <w:pStyle w:val="TableParagraph"/>
              <w:spacing w:line="256" w:lineRule="exact"/>
              <w:ind w:right="22"/>
              <w:rPr>
                <w:sz w:val="24"/>
              </w:rPr>
            </w:pPr>
            <w:r w:rsidRPr="00F4657E">
              <w:rPr>
                <w:sz w:val="24"/>
              </w:rPr>
              <w:t>0,04</w:t>
            </w:r>
          </w:p>
        </w:tc>
        <w:tc>
          <w:tcPr>
            <w:tcW w:w="1089" w:type="dxa"/>
            <w:shd w:val="clear" w:color="auto" w:fill="FAD3B4"/>
          </w:tcPr>
          <w:p w:rsidR="004D73B9" w:rsidRPr="00F4657E" w:rsidRDefault="002433C9">
            <w:pPr>
              <w:pStyle w:val="TableParagraph"/>
              <w:spacing w:line="256" w:lineRule="exact"/>
              <w:ind w:right="23"/>
              <w:rPr>
                <w:sz w:val="24"/>
              </w:rPr>
            </w:pPr>
            <w:r w:rsidRPr="00F4657E">
              <w:rPr>
                <w:sz w:val="24"/>
              </w:rPr>
              <w:t>31,1</w:t>
            </w:r>
          </w:p>
        </w:tc>
        <w:tc>
          <w:tcPr>
            <w:tcW w:w="846" w:type="dxa"/>
            <w:shd w:val="clear" w:color="auto" w:fill="FAD3B4"/>
          </w:tcPr>
          <w:p w:rsidR="004D73B9" w:rsidRPr="00F4657E" w:rsidRDefault="00146D7C">
            <w:pPr>
              <w:pStyle w:val="TableParagraph"/>
              <w:spacing w:line="256" w:lineRule="exact"/>
              <w:ind w:right="28"/>
              <w:rPr>
                <w:sz w:val="24"/>
              </w:rPr>
            </w:pPr>
            <w:r w:rsidRPr="00F4657E">
              <w:rPr>
                <w:sz w:val="24"/>
              </w:rPr>
              <w:t>0,84</w:t>
            </w:r>
          </w:p>
        </w:tc>
        <w:tc>
          <w:tcPr>
            <w:tcW w:w="1900" w:type="dxa"/>
            <w:shd w:val="clear" w:color="auto" w:fill="FAD3B4"/>
          </w:tcPr>
          <w:p w:rsidR="004D73B9" w:rsidRPr="00F4657E" w:rsidRDefault="00146D7C">
            <w:pPr>
              <w:pStyle w:val="TableParagraph"/>
              <w:spacing w:line="256" w:lineRule="exact"/>
              <w:ind w:right="26"/>
              <w:rPr>
                <w:sz w:val="24"/>
              </w:rPr>
            </w:pPr>
            <w:r w:rsidRPr="00F4657E">
              <w:rPr>
                <w:sz w:val="24"/>
              </w:rPr>
              <w:t>0,24</w:t>
            </w:r>
          </w:p>
        </w:tc>
        <w:tc>
          <w:tcPr>
            <w:tcW w:w="1088" w:type="dxa"/>
            <w:shd w:val="clear" w:color="auto" w:fill="FAD3B4"/>
          </w:tcPr>
          <w:p w:rsidR="004D73B9" w:rsidRPr="00F4657E" w:rsidRDefault="002433C9">
            <w:pPr>
              <w:pStyle w:val="TableParagraph"/>
              <w:spacing w:line="256" w:lineRule="exact"/>
              <w:ind w:right="30"/>
              <w:rPr>
                <w:sz w:val="24"/>
              </w:rPr>
            </w:pPr>
            <w:r w:rsidRPr="00F4657E">
              <w:rPr>
                <w:sz w:val="24"/>
              </w:rPr>
              <w:t>31,1</w:t>
            </w:r>
          </w:p>
        </w:tc>
        <w:tc>
          <w:tcPr>
            <w:tcW w:w="843" w:type="dxa"/>
            <w:shd w:val="clear" w:color="auto" w:fill="FAD3B4"/>
          </w:tcPr>
          <w:p w:rsidR="004D73B9" w:rsidRPr="00F4657E" w:rsidRDefault="00146D7C">
            <w:pPr>
              <w:pStyle w:val="TableParagraph"/>
              <w:spacing w:line="256" w:lineRule="exact"/>
              <w:ind w:right="29"/>
              <w:rPr>
                <w:sz w:val="24"/>
              </w:rPr>
            </w:pPr>
            <w:r w:rsidRPr="00F4657E">
              <w:rPr>
                <w:sz w:val="24"/>
              </w:rPr>
              <w:t>1,08</w:t>
            </w:r>
          </w:p>
        </w:tc>
      </w:tr>
      <w:tr w:rsidR="004D73B9" w:rsidRPr="00593C3F">
        <w:trPr>
          <w:trHeight w:val="275"/>
        </w:trPr>
        <w:tc>
          <w:tcPr>
            <w:tcW w:w="1796" w:type="dxa"/>
            <w:shd w:val="clear" w:color="auto" w:fill="FAD3B4"/>
          </w:tcPr>
          <w:p w:rsidR="004D73B9" w:rsidRPr="00F4657E" w:rsidRDefault="002433C9">
            <w:pPr>
              <w:pStyle w:val="TableParagraph"/>
              <w:spacing w:line="256" w:lineRule="exact"/>
              <w:ind w:left="28"/>
              <w:jc w:val="left"/>
              <w:rPr>
                <w:sz w:val="24"/>
              </w:rPr>
            </w:pPr>
            <w:r w:rsidRPr="00F4657E">
              <w:rPr>
                <w:sz w:val="24"/>
              </w:rPr>
              <w:t>с. Ушаки*</w:t>
            </w:r>
          </w:p>
        </w:tc>
        <w:tc>
          <w:tcPr>
            <w:tcW w:w="1162" w:type="dxa"/>
            <w:shd w:val="clear" w:color="auto" w:fill="FAD3B4"/>
          </w:tcPr>
          <w:p w:rsidR="004D73B9" w:rsidRPr="00F4657E" w:rsidRDefault="002433C9">
            <w:pPr>
              <w:pStyle w:val="TableParagraph"/>
              <w:spacing w:line="256" w:lineRule="exact"/>
              <w:ind w:right="15"/>
              <w:rPr>
                <w:sz w:val="24"/>
              </w:rPr>
            </w:pPr>
            <w:r w:rsidRPr="00F4657E">
              <w:rPr>
                <w:sz w:val="24"/>
              </w:rPr>
              <w:t>53,3</w:t>
            </w:r>
          </w:p>
        </w:tc>
        <w:tc>
          <w:tcPr>
            <w:tcW w:w="968" w:type="dxa"/>
            <w:shd w:val="clear" w:color="auto" w:fill="FAD3B4"/>
          </w:tcPr>
          <w:p w:rsidR="004D73B9" w:rsidRPr="00F4657E" w:rsidRDefault="002433C9">
            <w:pPr>
              <w:pStyle w:val="TableParagraph"/>
              <w:spacing w:line="256" w:lineRule="exact"/>
              <w:ind w:right="16"/>
              <w:rPr>
                <w:sz w:val="24"/>
              </w:rPr>
            </w:pPr>
            <w:r w:rsidRPr="00F4657E">
              <w:rPr>
                <w:sz w:val="24"/>
              </w:rPr>
              <w:t>0,2</w:t>
            </w:r>
          </w:p>
        </w:tc>
        <w:tc>
          <w:tcPr>
            <w:tcW w:w="849" w:type="dxa"/>
            <w:shd w:val="clear" w:color="auto" w:fill="FAD3B4"/>
          </w:tcPr>
          <w:p w:rsidR="004D73B9" w:rsidRPr="00F4657E" w:rsidRDefault="002433C9">
            <w:pPr>
              <w:pStyle w:val="TableParagraph"/>
              <w:spacing w:line="256" w:lineRule="exact"/>
              <w:ind w:right="17"/>
              <w:rPr>
                <w:sz w:val="24"/>
              </w:rPr>
            </w:pPr>
            <w:r w:rsidRPr="00F4657E">
              <w:rPr>
                <w:sz w:val="24"/>
              </w:rPr>
              <w:t>53,2</w:t>
            </w:r>
          </w:p>
        </w:tc>
        <w:tc>
          <w:tcPr>
            <w:tcW w:w="1062" w:type="dxa"/>
            <w:shd w:val="clear" w:color="auto" w:fill="FAD3B4"/>
          </w:tcPr>
          <w:p w:rsidR="004D73B9" w:rsidRPr="00F4657E" w:rsidRDefault="002433C9">
            <w:pPr>
              <w:pStyle w:val="TableParagraph"/>
              <w:spacing w:line="256" w:lineRule="exact"/>
              <w:ind w:right="22"/>
              <w:rPr>
                <w:sz w:val="24"/>
              </w:rPr>
            </w:pPr>
            <w:r w:rsidRPr="00F4657E">
              <w:rPr>
                <w:sz w:val="24"/>
              </w:rPr>
              <w:t>0</w:t>
            </w:r>
          </w:p>
        </w:tc>
        <w:tc>
          <w:tcPr>
            <w:tcW w:w="1088" w:type="dxa"/>
            <w:shd w:val="clear" w:color="auto" w:fill="FAD3B4"/>
          </w:tcPr>
          <w:p w:rsidR="004D73B9" w:rsidRPr="00F4657E" w:rsidRDefault="002433C9">
            <w:pPr>
              <w:pStyle w:val="TableParagraph"/>
              <w:spacing w:line="256" w:lineRule="exact"/>
              <w:ind w:right="19"/>
              <w:rPr>
                <w:sz w:val="24"/>
              </w:rPr>
            </w:pPr>
            <w:r w:rsidRPr="00F4657E">
              <w:rPr>
                <w:sz w:val="24"/>
              </w:rPr>
              <w:t>0,2</w:t>
            </w:r>
          </w:p>
        </w:tc>
        <w:tc>
          <w:tcPr>
            <w:tcW w:w="887" w:type="dxa"/>
            <w:shd w:val="clear" w:color="auto" w:fill="FAD3B4"/>
          </w:tcPr>
          <w:p w:rsidR="004D73B9" w:rsidRPr="00F4657E" w:rsidRDefault="002433C9">
            <w:pPr>
              <w:pStyle w:val="TableParagraph"/>
              <w:spacing w:line="256" w:lineRule="exact"/>
              <w:ind w:right="22"/>
              <w:rPr>
                <w:sz w:val="24"/>
              </w:rPr>
            </w:pPr>
            <w:r w:rsidRPr="00F4657E">
              <w:rPr>
                <w:sz w:val="24"/>
              </w:rPr>
              <w:t>53,2</w:t>
            </w:r>
          </w:p>
        </w:tc>
        <w:tc>
          <w:tcPr>
            <w:tcW w:w="1088" w:type="dxa"/>
            <w:shd w:val="clear" w:color="auto" w:fill="FAD3B4"/>
          </w:tcPr>
          <w:p w:rsidR="004D73B9" w:rsidRPr="00F4657E" w:rsidRDefault="002433C9">
            <w:pPr>
              <w:pStyle w:val="TableParagraph"/>
              <w:spacing w:line="256" w:lineRule="exact"/>
              <w:ind w:right="23"/>
              <w:rPr>
                <w:sz w:val="24"/>
              </w:rPr>
            </w:pPr>
            <w:r w:rsidRPr="00F4657E">
              <w:rPr>
                <w:sz w:val="24"/>
              </w:rPr>
              <w:t>0</w:t>
            </w:r>
          </w:p>
        </w:tc>
        <w:tc>
          <w:tcPr>
            <w:tcW w:w="805" w:type="dxa"/>
            <w:shd w:val="clear" w:color="auto" w:fill="FAD3B4"/>
          </w:tcPr>
          <w:p w:rsidR="004D73B9" w:rsidRPr="00F4657E" w:rsidRDefault="00146D7C">
            <w:pPr>
              <w:pStyle w:val="TableParagraph"/>
              <w:spacing w:line="256" w:lineRule="exact"/>
              <w:ind w:right="22"/>
              <w:rPr>
                <w:sz w:val="24"/>
              </w:rPr>
            </w:pPr>
            <w:r w:rsidRPr="00F4657E">
              <w:rPr>
                <w:sz w:val="24"/>
              </w:rPr>
              <w:t>2,66</w:t>
            </w:r>
          </w:p>
        </w:tc>
        <w:tc>
          <w:tcPr>
            <w:tcW w:w="1089" w:type="dxa"/>
            <w:shd w:val="clear" w:color="auto" w:fill="FAD3B4"/>
          </w:tcPr>
          <w:p w:rsidR="004D73B9" w:rsidRPr="00F4657E" w:rsidRDefault="002433C9">
            <w:pPr>
              <w:pStyle w:val="TableParagraph"/>
              <w:spacing w:line="256" w:lineRule="exact"/>
              <w:ind w:right="23"/>
              <w:rPr>
                <w:sz w:val="24"/>
              </w:rPr>
            </w:pPr>
            <w:r w:rsidRPr="00F4657E">
              <w:rPr>
                <w:sz w:val="24"/>
              </w:rPr>
              <w:t>0,2</w:t>
            </w:r>
          </w:p>
        </w:tc>
        <w:tc>
          <w:tcPr>
            <w:tcW w:w="846" w:type="dxa"/>
            <w:shd w:val="clear" w:color="auto" w:fill="FAD3B4"/>
          </w:tcPr>
          <w:p w:rsidR="004D73B9" w:rsidRPr="00F4657E" w:rsidRDefault="00146D7C">
            <w:pPr>
              <w:pStyle w:val="TableParagraph"/>
              <w:spacing w:line="256" w:lineRule="exact"/>
              <w:ind w:right="28"/>
              <w:rPr>
                <w:sz w:val="24"/>
              </w:rPr>
            </w:pPr>
            <w:r w:rsidRPr="00F4657E">
              <w:rPr>
                <w:sz w:val="24"/>
              </w:rPr>
              <w:t>55,86</w:t>
            </w:r>
          </w:p>
        </w:tc>
        <w:tc>
          <w:tcPr>
            <w:tcW w:w="1900" w:type="dxa"/>
            <w:shd w:val="clear" w:color="auto" w:fill="FAD3B4"/>
          </w:tcPr>
          <w:p w:rsidR="004D73B9" w:rsidRPr="00F4657E" w:rsidRDefault="00146D7C">
            <w:pPr>
              <w:pStyle w:val="TableParagraph"/>
              <w:spacing w:line="256" w:lineRule="exact"/>
              <w:ind w:right="26"/>
              <w:rPr>
                <w:sz w:val="24"/>
              </w:rPr>
            </w:pPr>
            <w:r w:rsidRPr="00F4657E">
              <w:rPr>
                <w:sz w:val="24"/>
              </w:rPr>
              <w:t>15,96</w:t>
            </w:r>
          </w:p>
        </w:tc>
        <w:tc>
          <w:tcPr>
            <w:tcW w:w="1088" w:type="dxa"/>
            <w:shd w:val="clear" w:color="auto" w:fill="FAD3B4"/>
          </w:tcPr>
          <w:p w:rsidR="004D73B9" w:rsidRPr="00F4657E" w:rsidRDefault="002433C9">
            <w:pPr>
              <w:pStyle w:val="TableParagraph"/>
              <w:spacing w:line="256" w:lineRule="exact"/>
              <w:ind w:right="30"/>
              <w:rPr>
                <w:sz w:val="24"/>
              </w:rPr>
            </w:pPr>
            <w:r w:rsidRPr="00F4657E">
              <w:rPr>
                <w:sz w:val="24"/>
              </w:rPr>
              <w:t>0,2</w:t>
            </w:r>
          </w:p>
        </w:tc>
        <w:tc>
          <w:tcPr>
            <w:tcW w:w="843" w:type="dxa"/>
            <w:shd w:val="clear" w:color="auto" w:fill="FAD3B4"/>
          </w:tcPr>
          <w:p w:rsidR="004D73B9" w:rsidRPr="00F4657E" w:rsidRDefault="00146D7C">
            <w:pPr>
              <w:pStyle w:val="TableParagraph"/>
              <w:spacing w:line="256" w:lineRule="exact"/>
              <w:ind w:right="29"/>
              <w:rPr>
                <w:sz w:val="24"/>
              </w:rPr>
            </w:pPr>
            <w:r w:rsidRPr="00F4657E">
              <w:rPr>
                <w:sz w:val="24"/>
              </w:rPr>
              <w:t>71,82</w:t>
            </w:r>
          </w:p>
        </w:tc>
      </w:tr>
      <w:tr w:rsidR="004D73B9">
        <w:trPr>
          <w:trHeight w:val="275"/>
        </w:trPr>
        <w:tc>
          <w:tcPr>
            <w:tcW w:w="1796" w:type="dxa"/>
          </w:tcPr>
          <w:p w:rsidR="004D73B9" w:rsidRPr="00F4657E" w:rsidRDefault="002433C9">
            <w:pPr>
              <w:pStyle w:val="TableParagraph"/>
              <w:spacing w:line="256" w:lineRule="exact"/>
              <w:ind w:left="28"/>
              <w:jc w:val="left"/>
              <w:rPr>
                <w:b/>
                <w:sz w:val="24"/>
              </w:rPr>
            </w:pPr>
            <w:r w:rsidRPr="00F4657E">
              <w:rPr>
                <w:b/>
                <w:sz w:val="24"/>
              </w:rPr>
              <w:t>Итого</w:t>
            </w:r>
          </w:p>
        </w:tc>
        <w:tc>
          <w:tcPr>
            <w:tcW w:w="1162" w:type="dxa"/>
          </w:tcPr>
          <w:p w:rsidR="004D73B9" w:rsidRPr="00F4657E" w:rsidRDefault="002433C9">
            <w:pPr>
              <w:pStyle w:val="TableParagraph"/>
              <w:spacing w:line="256" w:lineRule="exact"/>
              <w:ind w:right="15"/>
              <w:rPr>
                <w:b/>
                <w:sz w:val="24"/>
              </w:rPr>
            </w:pPr>
            <w:r w:rsidRPr="00F4657E">
              <w:rPr>
                <w:b/>
                <w:sz w:val="24"/>
              </w:rPr>
              <w:t>961,4</w:t>
            </w:r>
          </w:p>
        </w:tc>
        <w:tc>
          <w:tcPr>
            <w:tcW w:w="968" w:type="dxa"/>
          </w:tcPr>
          <w:p w:rsidR="004D73B9" w:rsidRPr="00F4657E" w:rsidRDefault="002433C9">
            <w:pPr>
              <w:pStyle w:val="TableParagraph"/>
              <w:spacing w:line="256" w:lineRule="exact"/>
              <w:ind w:right="16"/>
              <w:rPr>
                <w:b/>
                <w:sz w:val="24"/>
              </w:rPr>
            </w:pPr>
            <w:r w:rsidRPr="00F4657E">
              <w:rPr>
                <w:b/>
                <w:sz w:val="24"/>
              </w:rPr>
              <w:t>739,1</w:t>
            </w:r>
          </w:p>
        </w:tc>
        <w:tc>
          <w:tcPr>
            <w:tcW w:w="849" w:type="dxa"/>
          </w:tcPr>
          <w:p w:rsidR="004D73B9" w:rsidRPr="00F4657E" w:rsidRDefault="002433C9">
            <w:pPr>
              <w:pStyle w:val="TableParagraph"/>
              <w:spacing w:line="256" w:lineRule="exact"/>
              <w:ind w:right="17"/>
              <w:rPr>
                <w:b/>
                <w:sz w:val="24"/>
              </w:rPr>
            </w:pPr>
            <w:r w:rsidRPr="00F4657E">
              <w:rPr>
                <w:b/>
                <w:sz w:val="24"/>
              </w:rPr>
              <w:t>222,5</w:t>
            </w:r>
          </w:p>
        </w:tc>
        <w:tc>
          <w:tcPr>
            <w:tcW w:w="1062" w:type="dxa"/>
          </w:tcPr>
          <w:p w:rsidR="004D73B9" w:rsidRPr="00F4657E" w:rsidRDefault="002433C9">
            <w:pPr>
              <w:pStyle w:val="TableParagraph"/>
              <w:spacing w:line="256" w:lineRule="exact"/>
              <w:ind w:right="22"/>
              <w:rPr>
                <w:b/>
                <w:sz w:val="24"/>
              </w:rPr>
            </w:pPr>
            <w:r w:rsidRPr="00F4657E">
              <w:rPr>
                <w:b/>
                <w:sz w:val="24"/>
              </w:rPr>
              <w:t>0,2</w:t>
            </w:r>
          </w:p>
        </w:tc>
        <w:tc>
          <w:tcPr>
            <w:tcW w:w="1088" w:type="dxa"/>
          </w:tcPr>
          <w:p w:rsidR="004D73B9" w:rsidRPr="00F4657E" w:rsidRDefault="002433C9">
            <w:pPr>
              <w:pStyle w:val="TableParagraph"/>
              <w:spacing w:line="256" w:lineRule="exact"/>
              <w:ind w:right="19"/>
              <w:rPr>
                <w:b/>
                <w:sz w:val="24"/>
              </w:rPr>
            </w:pPr>
            <w:r w:rsidRPr="00F4657E">
              <w:rPr>
                <w:b/>
                <w:sz w:val="24"/>
              </w:rPr>
              <w:t>738,9</w:t>
            </w:r>
          </w:p>
        </w:tc>
        <w:tc>
          <w:tcPr>
            <w:tcW w:w="887" w:type="dxa"/>
          </w:tcPr>
          <w:p w:rsidR="004D73B9" w:rsidRPr="00F4657E" w:rsidRDefault="002433C9">
            <w:pPr>
              <w:pStyle w:val="TableParagraph"/>
              <w:spacing w:line="256" w:lineRule="exact"/>
              <w:ind w:right="22"/>
              <w:rPr>
                <w:b/>
                <w:sz w:val="24"/>
              </w:rPr>
            </w:pPr>
            <w:r w:rsidRPr="00F4657E">
              <w:rPr>
                <w:b/>
                <w:sz w:val="24"/>
              </w:rPr>
              <w:t>222,5</w:t>
            </w:r>
          </w:p>
        </w:tc>
        <w:tc>
          <w:tcPr>
            <w:tcW w:w="1088" w:type="dxa"/>
          </w:tcPr>
          <w:p w:rsidR="004D73B9" w:rsidRPr="00F4657E" w:rsidRDefault="00593C3F">
            <w:pPr>
              <w:pStyle w:val="TableParagraph"/>
              <w:spacing w:line="256" w:lineRule="exact"/>
              <w:ind w:right="23"/>
              <w:rPr>
                <w:b/>
                <w:sz w:val="24"/>
              </w:rPr>
            </w:pPr>
            <w:r w:rsidRPr="00F4657E">
              <w:rPr>
                <w:b/>
                <w:sz w:val="24"/>
              </w:rPr>
              <w:t>0</w:t>
            </w:r>
          </w:p>
        </w:tc>
        <w:tc>
          <w:tcPr>
            <w:tcW w:w="805" w:type="dxa"/>
          </w:tcPr>
          <w:p w:rsidR="004D73B9" w:rsidRPr="00F4657E" w:rsidRDefault="00146D7C">
            <w:pPr>
              <w:pStyle w:val="TableParagraph"/>
              <w:spacing w:line="256" w:lineRule="exact"/>
              <w:ind w:right="22"/>
              <w:rPr>
                <w:b/>
                <w:sz w:val="24"/>
              </w:rPr>
            </w:pPr>
            <w:r w:rsidRPr="00F4657E">
              <w:rPr>
                <w:b/>
                <w:sz w:val="24"/>
              </w:rPr>
              <w:t>11,205</w:t>
            </w:r>
          </w:p>
        </w:tc>
        <w:tc>
          <w:tcPr>
            <w:tcW w:w="1089" w:type="dxa"/>
          </w:tcPr>
          <w:p w:rsidR="004D73B9" w:rsidRPr="00F4657E" w:rsidRDefault="00146D7C">
            <w:pPr>
              <w:pStyle w:val="TableParagraph"/>
              <w:spacing w:line="256" w:lineRule="exact"/>
              <w:ind w:right="25"/>
              <w:rPr>
                <w:b/>
                <w:sz w:val="24"/>
              </w:rPr>
            </w:pPr>
            <w:r w:rsidRPr="00F4657E">
              <w:rPr>
                <w:b/>
                <w:sz w:val="24"/>
              </w:rPr>
              <w:t>738,9</w:t>
            </w:r>
          </w:p>
        </w:tc>
        <w:tc>
          <w:tcPr>
            <w:tcW w:w="846" w:type="dxa"/>
          </w:tcPr>
          <w:p w:rsidR="004D73B9" w:rsidRPr="00F4657E" w:rsidRDefault="00146D7C">
            <w:pPr>
              <w:pStyle w:val="TableParagraph"/>
              <w:spacing w:line="256" w:lineRule="exact"/>
              <w:ind w:right="28"/>
              <w:rPr>
                <w:b/>
                <w:sz w:val="24"/>
              </w:rPr>
            </w:pPr>
            <w:r w:rsidRPr="00F4657E">
              <w:rPr>
                <w:b/>
                <w:sz w:val="24"/>
              </w:rPr>
              <w:t>233,705</w:t>
            </w:r>
          </w:p>
        </w:tc>
        <w:tc>
          <w:tcPr>
            <w:tcW w:w="1900" w:type="dxa"/>
          </w:tcPr>
          <w:p w:rsidR="004D73B9" w:rsidRPr="00F4657E" w:rsidRDefault="00146D7C">
            <w:pPr>
              <w:pStyle w:val="TableParagraph"/>
              <w:spacing w:line="256" w:lineRule="exact"/>
              <w:ind w:right="26"/>
              <w:rPr>
                <w:b/>
                <w:sz w:val="24"/>
              </w:rPr>
            </w:pPr>
            <w:r w:rsidRPr="00F4657E">
              <w:rPr>
                <w:b/>
                <w:sz w:val="24"/>
              </w:rPr>
              <w:t>66,85</w:t>
            </w:r>
          </w:p>
        </w:tc>
        <w:tc>
          <w:tcPr>
            <w:tcW w:w="1088" w:type="dxa"/>
          </w:tcPr>
          <w:p w:rsidR="004D73B9" w:rsidRPr="00F4657E" w:rsidRDefault="00146D7C">
            <w:pPr>
              <w:pStyle w:val="TableParagraph"/>
              <w:spacing w:line="256" w:lineRule="exact"/>
              <w:ind w:right="30"/>
              <w:rPr>
                <w:b/>
                <w:sz w:val="24"/>
              </w:rPr>
            </w:pPr>
            <w:r w:rsidRPr="00F4657E">
              <w:rPr>
                <w:b/>
                <w:sz w:val="24"/>
              </w:rPr>
              <w:t>738,9</w:t>
            </w:r>
          </w:p>
        </w:tc>
        <w:tc>
          <w:tcPr>
            <w:tcW w:w="843" w:type="dxa"/>
          </w:tcPr>
          <w:p w:rsidR="004D73B9" w:rsidRPr="00F4657E" w:rsidRDefault="00146D7C">
            <w:pPr>
              <w:pStyle w:val="TableParagraph"/>
              <w:spacing w:line="256" w:lineRule="exact"/>
              <w:ind w:right="29"/>
              <w:rPr>
                <w:b/>
                <w:sz w:val="24"/>
              </w:rPr>
            </w:pPr>
            <w:r w:rsidRPr="00F4657E">
              <w:rPr>
                <w:b/>
                <w:sz w:val="24"/>
              </w:rPr>
              <w:t>300,555</w:t>
            </w:r>
          </w:p>
        </w:tc>
      </w:tr>
    </w:tbl>
    <w:p w:rsidR="004D73B9" w:rsidRDefault="002433C9">
      <w:pPr>
        <w:ind w:left="140"/>
      </w:pPr>
      <w:r>
        <w:rPr>
          <w:b/>
          <w:sz w:val="28"/>
        </w:rPr>
        <w:t>*</w:t>
      </w:r>
      <w:r>
        <w:t>входит в зону действия системы теплоснабжения</w:t>
      </w:r>
    </w:p>
    <w:p w:rsidR="00D53369" w:rsidRDefault="00D53369">
      <w:pPr>
        <w:sectPr w:rsidR="00D53369">
          <w:headerReference w:type="default" r:id="rId23"/>
          <w:footerReference w:type="default" r:id="rId24"/>
          <w:pgSz w:w="16840" w:h="11910" w:orient="landscape"/>
          <w:pgMar w:top="980" w:right="560" w:bottom="1580" w:left="580" w:header="713" w:footer="1385" w:gutter="0"/>
          <w:pgNumType w:start="17"/>
          <w:cols w:space="720"/>
        </w:sectPr>
      </w:pPr>
    </w:p>
    <w:p w:rsidR="004D73B9" w:rsidRDefault="00D4084A">
      <w:pPr>
        <w:pStyle w:val="a3"/>
        <w:spacing w:line="20" w:lineRule="exact"/>
        <w:ind w:left="106"/>
        <w:rPr>
          <w:sz w:val="2"/>
        </w:rPr>
      </w:pPr>
      <w:r>
        <w:rPr>
          <w:noProof/>
          <w:sz w:val="2"/>
          <w:lang w:bidi="ar-SA"/>
        </w:rPr>
        <w:lastRenderedPageBreak/>
        <mc:AlternateContent>
          <mc:Choice Requires="wpg">
            <w:drawing>
              <wp:inline distT="0" distB="0" distL="0" distR="0">
                <wp:extent cx="9816465" cy="6350"/>
                <wp:effectExtent l="9525" t="9525" r="13335" b="3175"/>
                <wp:docPr id="18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6465" cy="6350"/>
                          <a:chOff x="0" y="0"/>
                          <a:chExt cx="15459" cy="10"/>
                        </a:xfrm>
                      </wpg:grpSpPr>
                      <wps:wsp>
                        <wps:cNvPr id="186" name="Line 120"/>
                        <wps:cNvCnPr/>
                        <wps:spPr bwMode="auto">
                          <a:xfrm>
                            <a:off x="0" y="5"/>
                            <a:ext cx="15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9" o:spid="_x0000_s1026" style="width:772.95pt;height:.5pt;mso-position-horizontal-relative:char;mso-position-vertical-relative:line" coordsize="1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">
                <v:line id="Line 120" o:spid="_x0000_s1027" style="position:absolute;visibility:visible;mso-wrap-style:square" from="0,5" to="15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w10:anchorlock/>
              </v:group>
            </w:pict>
          </mc:Fallback>
        </mc:AlternateContent>
      </w:r>
    </w:p>
    <w:p w:rsidR="004D73B9" w:rsidRDefault="002433C9" w:rsidP="00920344">
      <w:pPr>
        <w:pStyle w:val="3"/>
        <w:spacing w:before="116"/>
        <w:ind w:left="0" w:right="220"/>
      </w:pPr>
      <w:r>
        <w:t xml:space="preserve">Таблица </w:t>
      </w:r>
      <w:bookmarkStart w:id="14" w:name="_bookmark14"/>
      <w:bookmarkEnd w:id="14"/>
      <w:r>
        <w:t>6. Прогноз нового строительства жилого фонда МО "Тосненское городское поселение Тосненского района Ленинградской области"</w:t>
      </w:r>
      <w:r>
        <w:rPr>
          <w:spacing w:val="-1"/>
        </w:rPr>
        <w:t xml:space="preserve"> </w:t>
      </w:r>
      <w:r>
        <w:t>(</w:t>
      </w:r>
      <w:proofErr w:type="spellStart"/>
      <w:r>
        <w:t>тыс.кв</w:t>
      </w:r>
      <w:proofErr w:type="gramStart"/>
      <w:r>
        <w:t>.м</w:t>
      </w:r>
      <w:proofErr w:type="spellEnd"/>
      <w:proofErr w:type="gramEnd"/>
      <w:r>
        <w:t>)</w:t>
      </w:r>
    </w:p>
    <w:p w:rsidR="004D73B9" w:rsidRDefault="004D73B9">
      <w:pPr>
        <w:pStyle w:val="a3"/>
        <w:spacing w:before="4"/>
        <w:rPr>
          <w:b/>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850"/>
        <w:gridCol w:w="850"/>
        <w:gridCol w:w="850"/>
        <w:gridCol w:w="850"/>
        <w:gridCol w:w="850"/>
        <w:gridCol w:w="850"/>
        <w:gridCol w:w="850"/>
        <w:gridCol w:w="1064"/>
        <w:gridCol w:w="850"/>
        <w:gridCol w:w="1276"/>
      </w:tblGrid>
      <w:tr w:rsidR="00546299" w:rsidRPr="00920344" w:rsidTr="00920344">
        <w:trPr>
          <w:trHeight w:val="437"/>
        </w:trPr>
        <w:tc>
          <w:tcPr>
            <w:tcW w:w="2601" w:type="dxa"/>
            <w:shd w:val="clear" w:color="auto" w:fill="DBE4F0"/>
          </w:tcPr>
          <w:p w:rsidR="00546299" w:rsidRPr="00F4657E" w:rsidRDefault="00546299" w:rsidP="00920344">
            <w:pPr>
              <w:pStyle w:val="TableParagraph"/>
              <w:spacing w:before="203"/>
              <w:ind w:left="208"/>
              <w:jc w:val="left"/>
              <w:rPr>
                <w:b/>
                <w:sz w:val="24"/>
              </w:rPr>
            </w:pPr>
            <w:r w:rsidRPr="00F4657E">
              <w:rPr>
                <w:b/>
                <w:sz w:val="24"/>
              </w:rPr>
              <w:t>Территория</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12"/>
              <w:jc w:val="left"/>
              <w:rPr>
                <w:b/>
                <w:sz w:val="20"/>
              </w:rPr>
            </w:pPr>
            <w:r w:rsidRPr="00F4657E">
              <w:rPr>
                <w:b/>
                <w:sz w:val="20"/>
              </w:rPr>
              <w:t>2022</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12"/>
              <w:jc w:val="left"/>
              <w:rPr>
                <w:b/>
                <w:sz w:val="20"/>
              </w:rPr>
            </w:pPr>
            <w:r w:rsidRPr="00F4657E">
              <w:rPr>
                <w:b/>
                <w:sz w:val="20"/>
              </w:rPr>
              <w:t>2023</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9"/>
              <w:jc w:val="left"/>
              <w:rPr>
                <w:b/>
                <w:sz w:val="20"/>
              </w:rPr>
            </w:pPr>
            <w:r w:rsidRPr="00F4657E">
              <w:rPr>
                <w:b/>
                <w:sz w:val="20"/>
              </w:rPr>
              <w:t>2024</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8"/>
              <w:jc w:val="left"/>
              <w:rPr>
                <w:b/>
                <w:sz w:val="20"/>
              </w:rPr>
            </w:pPr>
            <w:r w:rsidRPr="00F4657E">
              <w:rPr>
                <w:b/>
                <w:sz w:val="20"/>
              </w:rPr>
              <w:t>2025</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10"/>
              <w:jc w:val="left"/>
              <w:rPr>
                <w:b/>
                <w:sz w:val="20"/>
              </w:rPr>
            </w:pPr>
            <w:r w:rsidRPr="00F4657E">
              <w:rPr>
                <w:b/>
                <w:sz w:val="20"/>
              </w:rPr>
              <w:t>2026</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9"/>
              <w:jc w:val="left"/>
              <w:rPr>
                <w:b/>
                <w:sz w:val="20"/>
              </w:rPr>
            </w:pPr>
            <w:r w:rsidRPr="00F4657E">
              <w:rPr>
                <w:b/>
                <w:sz w:val="20"/>
              </w:rPr>
              <w:t>2027</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7"/>
              <w:jc w:val="left"/>
              <w:rPr>
                <w:b/>
                <w:sz w:val="20"/>
              </w:rPr>
            </w:pPr>
            <w:r w:rsidRPr="00F4657E">
              <w:rPr>
                <w:b/>
                <w:sz w:val="20"/>
              </w:rPr>
              <w:t>2028</w:t>
            </w:r>
          </w:p>
        </w:tc>
        <w:tc>
          <w:tcPr>
            <w:tcW w:w="1064"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7"/>
              <w:jc w:val="left"/>
              <w:rPr>
                <w:b/>
                <w:sz w:val="20"/>
              </w:rPr>
            </w:pPr>
            <w:r w:rsidRPr="00F4657E">
              <w:rPr>
                <w:b/>
                <w:sz w:val="20"/>
              </w:rPr>
              <w:t>2029</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9"/>
              <w:jc w:val="left"/>
              <w:rPr>
                <w:b/>
                <w:sz w:val="20"/>
              </w:rPr>
            </w:pPr>
            <w:r w:rsidRPr="00F4657E">
              <w:rPr>
                <w:b/>
                <w:sz w:val="20"/>
              </w:rPr>
              <w:t>2030</w:t>
            </w:r>
          </w:p>
        </w:tc>
        <w:tc>
          <w:tcPr>
            <w:tcW w:w="1276" w:type="dxa"/>
            <w:shd w:val="clear" w:color="auto" w:fill="DBE4F0"/>
          </w:tcPr>
          <w:p w:rsidR="00546299" w:rsidRPr="00F4657E" w:rsidRDefault="00546299" w:rsidP="00920344">
            <w:pPr>
              <w:pStyle w:val="TableParagraph"/>
              <w:ind w:left="129" w:right="80" w:hanging="41"/>
              <w:jc w:val="left"/>
              <w:rPr>
                <w:b/>
                <w:sz w:val="20"/>
              </w:rPr>
            </w:pPr>
            <w:r w:rsidRPr="00F4657E">
              <w:rPr>
                <w:b/>
                <w:sz w:val="20"/>
              </w:rPr>
              <w:t>Итого 20</w:t>
            </w:r>
            <w:r w:rsidR="00731F84">
              <w:rPr>
                <w:b/>
                <w:sz w:val="20"/>
              </w:rPr>
              <w:t>22-</w:t>
            </w:r>
          </w:p>
          <w:p w:rsidR="00546299" w:rsidRPr="00F4657E" w:rsidRDefault="00546299" w:rsidP="00920344">
            <w:pPr>
              <w:pStyle w:val="TableParagraph"/>
              <w:spacing w:line="212" w:lineRule="exact"/>
              <w:ind w:left="163"/>
              <w:jc w:val="left"/>
              <w:rPr>
                <w:b/>
                <w:sz w:val="20"/>
              </w:rPr>
            </w:pPr>
            <w:r w:rsidRPr="00F4657E">
              <w:rPr>
                <w:b/>
                <w:sz w:val="20"/>
              </w:rPr>
              <w:t>2030</w:t>
            </w:r>
          </w:p>
        </w:tc>
      </w:tr>
      <w:tr w:rsidR="00546299" w:rsidRPr="00920344" w:rsidTr="00920344">
        <w:trPr>
          <w:trHeight w:val="158"/>
        </w:trPr>
        <w:tc>
          <w:tcPr>
            <w:tcW w:w="2601" w:type="dxa"/>
            <w:shd w:val="clear" w:color="auto" w:fill="DBE4F0"/>
          </w:tcPr>
          <w:p w:rsidR="00546299" w:rsidRPr="00F4657E" w:rsidRDefault="00546299" w:rsidP="00920344">
            <w:pPr>
              <w:pStyle w:val="TableParagraph"/>
              <w:spacing w:line="232" w:lineRule="exact"/>
              <w:ind w:left="28"/>
              <w:jc w:val="left"/>
              <w:rPr>
                <w:b/>
              </w:rPr>
            </w:pPr>
            <w:r w:rsidRPr="00F4657E">
              <w:rPr>
                <w:b/>
              </w:rPr>
              <w:t>Тосненское ГП</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1064"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1276" w:type="dxa"/>
            <w:shd w:val="clear" w:color="auto" w:fill="DBE4F0"/>
          </w:tcPr>
          <w:p w:rsidR="00546299" w:rsidRPr="00F4657E" w:rsidRDefault="00546299" w:rsidP="00920344">
            <w:pPr>
              <w:pStyle w:val="TableParagraph"/>
              <w:spacing w:line="232" w:lineRule="exact"/>
              <w:ind w:right="14"/>
              <w:jc w:val="center"/>
              <w:rPr>
                <w:b/>
              </w:rPr>
            </w:pPr>
            <w:r w:rsidRPr="00F4657E">
              <w:rPr>
                <w:b/>
              </w:rPr>
              <w:t>78,055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 xml:space="preserve">д. </w:t>
            </w:r>
            <w:proofErr w:type="spellStart"/>
            <w:r w:rsidRPr="00F4657E">
              <w:t>Авати</w:t>
            </w:r>
            <w:proofErr w:type="spellEnd"/>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1064"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1276" w:type="dxa"/>
          </w:tcPr>
          <w:p w:rsidR="00546299" w:rsidRPr="00F4657E" w:rsidRDefault="00546299" w:rsidP="00920344">
            <w:pPr>
              <w:pStyle w:val="TableParagraph"/>
              <w:spacing w:line="234" w:lineRule="exact"/>
              <w:ind w:right="16"/>
              <w:jc w:val="center"/>
            </w:pPr>
            <w:r w:rsidRPr="00F4657E">
              <w:t>0,385</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08"/>
              <w:jc w:val="left"/>
            </w:pPr>
            <w:r w:rsidRPr="00F4657E">
              <w:t>д. Андрианово</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1064"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1276" w:type="dxa"/>
          </w:tcPr>
          <w:p w:rsidR="00546299" w:rsidRPr="00F4657E" w:rsidRDefault="00546299" w:rsidP="00920344">
            <w:pPr>
              <w:pStyle w:val="TableParagraph"/>
              <w:spacing w:line="232" w:lineRule="exact"/>
              <w:ind w:right="14"/>
              <w:jc w:val="center"/>
            </w:pPr>
            <w:r w:rsidRPr="00F4657E">
              <w:t>1,4</w:t>
            </w:r>
          </w:p>
        </w:tc>
      </w:tr>
      <w:tr w:rsidR="00546299" w:rsidRPr="00920344" w:rsidTr="00920344">
        <w:trPr>
          <w:trHeight w:val="160"/>
        </w:trPr>
        <w:tc>
          <w:tcPr>
            <w:tcW w:w="2601" w:type="dxa"/>
          </w:tcPr>
          <w:p w:rsidR="00546299" w:rsidRPr="00F4657E" w:rsidRDefault="00546299" w:rsidP="00920344">
            <w:pPr>
              <w:pStyle w:val="TableParagraph"/>
              <w:spacing w:line="235" w:lineRule="exact"/>
              <w:ind w:left="208"/>
              <w:jc w:val="left"/>
            </w:pPr>
            <w:r w:rsidRPr="00F4657E">
              <w:t>д. Георгиевское</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1064"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1276" w:type="dxa"/>
          </w:tcPr>
          <w:p w:rsidR="00546299" w:rsidRPr="00F4657E" w:rsidRDefault="00546299" w:rsidP="00920344">
            <w:pPr>
              <w:pStyle w:val="TableParagraph"/>
              <w:spacing w:line="235" w:lineRule="exact"/>
              <w:ind w:right="16"/>
              <w:jc w:val="center"/>
            </w:pPr>
            <w:r w:rsidRPr="00F4657E">
              <w:t>0,2</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д. Горка</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1064"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1276" w:type="dxa"/>
          </w:tcPr>
          <w:p w:rsidR="00546299" w:rsidRPr="00F4657E" w:rsidRDefault="00546299" w:rsidP="00920344">
            <w:pPr>
              <w:pStyle w:val="TableParagraph"/>
              <w:spacing w:line="232" w:lineRule="exact"/>
              <w:ind w:right="16"/>
              <w:jc w:val="center"/>
            </w:pPr>
            <w:r w:rsidRPr="00F4657E">
              <w:t>0,175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 xml:space="preserve">д. </w:t>
            </w:r>
            <w:proofErr w:type="spellStart"/>
            <w:r w:rsidRPr="00F4657E">
              <w:t>Гутчево</w:t>
            </w:r>
            <w:proofErr w:type="spellEnd"/>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1064"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1276" w:type="dxa"/>
          </w:tcPr>
          <w:p w:rsidR="00546299" w:rsidRPr="00F4657E" w:rsidRDefault="00546299" w:rsidP="00920344">
            <w:pPr>
              <w:pStyle w:val="TableParagraph"/>
              <w:spacing w:line="234" w:lineRule="exact"/>
              <w:ind w:right="16"/>
              <w:jc w:val="center"/>
            </w:pPr>
            <w:r w:rsidRPr="00F4657E">
              <w:t>0,12</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 xml:space="preserve">д. </w:t>
            </w:r>
            <w:proofErr w:type="spellStart"/>
            <w:r w:rsidRPr="00F4657E">
              <w:t>Еглизи</w:t>
            </w:r>
            <w:proofErr w:type="spellEnd"/>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1064"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1276" w:type="dxa"/>
          </w:tcPr>
          <w:p w:rsidR="00546299" w:rsidRPr="00F4657E" w:rsidRDefault="00546299" w:rsidP="00920344">
            <w:pPr>
              <w:pStyle w:val="TableParagraph"/>
              <w:spacing w:line="234" w:lineRule="exact"/>
              <w:ind w:right="16"/>
              <w:jc w:val="center"/>
            </w:pPr>
            <w:r w:rsidRPr="00F4657E">
              <w:t>0,56</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д. Жары</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1064"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1276" w:type="dxa"/>
          </w:tcPr>
          <w:p w:rsidR="00546299" w:rsidRPr="00F4657E" w:rsidRDefault="00546299" w:rsidP="00920344">
            <w:pPr>
              <w:pStyle w:val="TableParagraph"/>
              <w:spacing w:line="232" w:lineRule="exact"/>
              <w:ind w:right="16"/>
              <w:jc w:val="center"/>
            </w:pPr>
            <w:r w:rsidRPr="00F4657E">
              <w:t>2,135</w:t>
            </w:r>
          </w:p>
        </w:tc>
      </w:tr>
      <w:tr w:rsidR="00546299" w:rsidRPr="00920344" w:rsidTr="00920344">
        <w:trPr>
          <w:trHeight w:val="320"/>
        </w:trPr>
        <w:tc>
          <w:tcPr>
            <w:tcW w:w="2601" w:type="dxa"/>
          </w:tcPr>
          <w:p w:rsidR="00546299" w:rsidRPr="00F4657E" w:rsidRDefault="00546299" w:rsidP="00920344">
            <w:pPr>
              <w:pStyle w:val="TableParagraph"/>
              <w:spacing w:line="247" w:lineRule="exact"/>
              <w:ind w:left="249"/>
              <w:jc w:val="left"/>
            </w:pPr>
            <w:r w:rsidRPr="00F4657E">
              <w:t>д. Красный</w:t>
            </w:r>
          </w:p>
          <w:p w:rsidR="00546299" w:rsidRPr="00F4657E" w:rsidRDefault="00546299" w:rsidP="00920344">
            <w:pPr>
              <w:pStyle w:val="TableParagraph"/>
              <w:spacing w:before="1" w:line="238" w:lineRule="exact"/>
              <w:ind w:left="28"/>
              <w:jc w:val="left"/>
            </w:pPr>
            <w:r w:rsidRPr="00F4657E">
              <w:t>Латыш</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1064"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1276" w:type="dxa"/>
          </w:tcPr>
          <w:p w:rsidR="00546299" w:rsidRPr="00F4657E" w:rsidRDefault="00546299" w:rsidP="00920344">
            <w:pPr>
              <w:pStyle w:val="TableParagraph"/>
              <w:spacing w:before="121"/>
              <w:ind w:right="16"/>
              <w:jc w:val="center"/>
            </w:pPr>
            <w:r w:rsidRPr="00F4657E">
              <w:t>1,155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д. Мельница</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1064"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1276" w:type="dxa"/>
          </w:tcPr>
          <w:p w:rsidR="00546299" w:rsidRPr="00F4657E" w:rsidRDefault="00546299" w:rsidP="00920344">
            <w:pPr>
              <w:pStyle w:val="TableParagraph"/>
              <w:spacing w:line="234" w:lineRule="exact"/>
              <w:ind w:right="16"/>
              <w:jc w:val="center"/>
            </w:pPr>
            <w:r w:rsidRPr="00F4657E">
              <w:t>0,525</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 xml:space="preserve">д. </w:t>
            </w:r>
            <w:proofErr w:type="spellStart"/>
            <w:r w:rsidRPr="00F4657E">
              <w:t>Новолисно</w:t>
            </w:r>
            <w:proofErr w:type="spellEnd"/>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1064"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1276" w:type="dxa"/>
          </w:tcPr>
          <w:p w:rsidR="00546299" w:rsidRPr="00F4657E" w:rsidRDefault="00546299" w:rsidP="00920344">
            <w:pPr>
              <w:pStyle w:val="TableParagraph"/>
              <w:spacing w:line="232" w:lineRule="exact"/>
              <w:ind w:right="16"/>
              <w:jc w:val="center"/>
            </w:pPr>
            <w:r w:rsidRPr="00F4657E">
              <w:t>3,045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д. Примерное</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1064"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1276" w:type="dxa"/>
          </w:tcPr>
          <w:p w:rsidR="00546299" w:rsidRPr="00F4657E" w:rsidRDefault="00546299" w:rsidP="00920344">
            <w:pPr>
              <w:pStyle w:val="TableParagraph"/>
              <w:spacing w:line="234" w:lineRule="exact"/>
              <w:ind w:right="16"/>
              <w:jc w:val="center"/>
            </w:pPr>
            <w:r w:rsidRPr="00F4657E">
              <w:t>0,21</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д. Рублёво</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1064"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1276" w:type="dxa"/>
          </w:tcPr>
          <w:p w:rsidR="00546299" w:rsidRPr="00F4657E" w:rsidRDefault="00546299" w:rsidP="00920344">
            <w:pPr>
              <w:pStyle w:val="TableParagraph"/>
              <w:spacing w:line="232" w:lineRule="exact"/>
              <w:ind w:right="16"/>
              <w:jc w:val="center"/>
            </w:pPr>
            <w:r w:rsidRPr="00F4657E">
              <w:t>0,385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д. Сидорово</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1064"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1276" w:type="dxa"/>
          </w:tcPr>
          <w:p w:rsidR="00546299" w:rsidRPr="00F4657E" w:rsidRDefault="00546299" w:rsidP="00920344">
            <w:pPr>
              <w:pStyle w:val="TableParagraph"/>
              <w:spacing w:line="234" w:lineRule="exact"/>
              <w:ind w:right="16"/>
              <w:jc w:val="center"/>
            </w:pPr>
            <w:r w:rsidRPr="00F4657E">
              <w:t>0,49</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п. Строение</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1064"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1276" w:type="dxa"/>
          </w:tcPr>
          <w:p w:rsidR="00546299" w:rsidRPr="00F4657E" w:rsidRDefault="00546299" w:rsidP="00920344">
            <w:pPr>
              <w:pStyle w:val="TableParagraph"/>
              <w:spacing w:line="234" w:lineRule="exact"/>
              <w:ind w:right="16"/>
              <w:jc w:val="center"/>
            </w:pPr>
            <w:r w:rsidRPr="00F4657E">
              <w:t>1,575</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д. Тарасово</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1064"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1276" w:type="dxa"/>
          </w:tcPr>
          <w:p w:rsidR="00546299" w:rsidRPr="00F4657E" w:rsidRDefault="00546299" w:rsidP="00920344">
            <w:pPr>
              <w:pStyle w:val="TableParagraph"/>
              <w:spacing w:line="232" w:lineRule="exact"/>
              <w:ind w:right="14"/>
              <w:jc w:val="center"/>
            </w:pPr>
            <w:r w:rsidRPr="00F4657E">
              <w:t>0,42</w:t>
            </w:r>
          </w:p>
        </w:tc>
      </w:tr>
      <w:tr w:rsidR="00546299" w:rsidRPr="00920344" w:rsidTr="00920344">
        <w:trPr>
          <w:trHeight w:val="291"/>
        </w:trPr>
        <w:tc>
          <w:tcPr>
            <w:tcW w:w="2601" w:type="dxa"/>
            <w:shd w:val="clear" w:color="auto" w:fill="F9C090"/>
          </w:tcPr>
          <w:p w:rsidR="00546299" w:rsidRPr="00F4657E" w:rsidRDefault="00546299" w:rsidP="00920344">
            <w:pPr>
              <w:pStyle w:val="TableParagraph"/>
              <w:spacing w:line="223" w:lineRule="exact"/>
              <w:ind w:right="21"/>
              <w:rPr>
                <w:sz w:val="20"/>
              </w:rPr>
            </w:pPr>
            <w:proofErr w:type="spellStart"/>
            <w:r w:rsidRPr="00F4657E">
              <w:rPr>
                <w:spacing w:val="-1"/>
                <w:sz w:val="20"/>
              </w:rPr>
              <w:t>многоквартир</w:t>
            </w:r>
            <w:proofErr w:type="spellEnd"/>
          </w:p>
          <w:p w:rsidR="00546299" w:rsidRPr="00F4657E" w:rsidRDefault="00546299" w:rsidP="00920344">
            <w:pPr>
              <w:pStyle w:val="TableParagraph"/>
              <w:spacing w:line="217" w:lineRule="exact"/>
              <w:ind w:right="16"/>
              <w:rPr>
                <w:sz w:val="20"/>
              </w:rPr>
            </w:pPr>
            <w:proofErr w:type="spellStart"/>
            <w:r w:rsidRPr="00F4657E">
              <w:rPr>
                <w:sz w:val="20"/>
              </w:rPr>
              <w:t>ные</w:t>
            </w:r>
            <w:proofErr w:type="spellEnd"/>
            <w:r w:rsidRPr="00F4657E">
              <w:rPr>
                <w:spacing w:val="-3"/>
                <w:sz w:val="20"/>
              </w:rPr>
              <w:t xml:space="preserve"> </w:t>
            </w:r>
            <w:r w:rsidRPr="00F4657E">
              <w:rPr>
                <w:sz w:val="20"/>
              </w:rPr>
              <w:t>дома*</w:t>
            </w:r>
          </w:p>
        </w:tc>
        <w:tc>
          <w:tcPr>
            <w:tcW w:w="850" w:type="dxa"/>
            <w:shd w:val="clear" w:color="auto" w:fill="F9C090"/>
          </w:tcPr>
          <w:p w:rsidR="00546299" w:rsidRPr="00F4657E" w:rsidRDefault="00546299" w:rsidP="00920344">
            <w:pPr>
              <w:pStyle w:val="TableParagraph"/>
              <w:spacing w:before="97"/>
              <w:ind w:right="14"/>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850" w:type="dxa"/>
            <w:shd w:val="clear" w:color="auto" w:fill="F9C090"/>
          </w:tcPr>
          <w:p w:rsidR="00546299" w:rsidRPr="00F4657E" w:rsidRDefault="00546299" w:rsidP="00920344">
            <w:pPr>
              <w:pStyle w:val="TableParagraph"/>
              <w:spacing w:before="97"/>
              <w:ind w:right="18"/>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850"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20"/>
              <w:jc w:val="center"/>
            </w:pPr>
            <w:r w:rsidRPr="00F4657E">
              <w:t>0,0</w:t>
            </w:r>
          </w:p>
        </w:tc>
        <w:tc>
          <w:tcPr>
            <w:tcW w:w="1064"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1276" w:type="dxa"/>
            <w:shd w:val="clear" w:color="auto" w:fill="F9C090"/>
          </w:tcPr>
          <w:p w:rsidR="00546299" w:rsidRPr="00F4657E" w:rsidRDefault="00546299" w:rsidP="00920344">
            <w:pPr>
              <w:pStyle w:val="TableParagraph"/>
              <w:spacing w:before="97"/>
              <w:ind w:right="16"/>
              <w:jc w:val="center"/>
            </w:pPr>
            <w:r w:rsidRPr="00F4657E">
              <w:t>0,0</w:t>
            </w:r>
          </w:p>
        </w:tc>
      </w:tr>
      <w:tr w:rsidR="00546299" w:rsidRPr="00920344" w:rsidTr="00920344">
        <w:trPr>
          <w:trHeight w:val="291"/>
        </w:trPr>
        <w:tc>
          <w:tcPr>
            <w:tcW w:w="2601" w:type="dxa"/>
          </w:tcPr>
          <w:p w:rsidR="00546299" w:rsidRPr="00F4657E" w:rsidRDefault="00546299" w:rsidP="00920344">
            <w:pPr>
              <w:pStyle w:val="TableParagraph"/>
              <w:spacing w:line="223" w:lineRule="exact"/>
              <w:ind w:left="429"/>
              <w:jc w:val="left"/>
              <w:rPr>
                <w:sz w:val="20"/>
              </w:rPr>
            </w:pPr>
            <w:proofErr w:type="spellStart"/>
            <w:r w:rsidRPr="00F4657E">
              <w:rPr>
                <w:sz w:val="20"/>
              </w:rPr>
              <w:t>индивидуальн</w:t>
            </w:r>
            <w:proofErr w:type="spellEnd"/>
          </w:p>
          <w:p w:rsidR="00546299" w:rsidRPr="00F4657E" w:rsidRDefault="00546299" w:rsidP="00920344">
            <w:pPr>
              <w:pStyle w:val="TableParagraph"/>
              <w:spacing w:line="217" w:lineRule="exact"/>
              <w:ind w:left="28"/>
              <w:jc w:val="left"/>
              <w:rPr>
                <w:sz w:val="20"/>
              </w:rPr>
            </w:pPr>
            <w:proofErr w:type="gramStart"/>
            <w:r w:rsidRPr="00F4657E">
              <w:rPr>
                <w:sz w:val="20"/>
              </w:rPr>
              <w:t>о</w:t>
            </w:r>
            <w:proofErr w:type="gramEnd"/>
            <w:r w:rsidRPr="00F4657E">
              <w:rPr>
                <w:sz w:val="20"/>
              </w:rPr>
              <w:t xml:space="preserve"> определенные</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1064"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1276" w:type="dxa"/>
          </w:tcPr>
          <w:p w:rsidR="00546299" w:rsidRPr="00F4657E" w:rsidRDefault="00546299" w:rsidP="00920344">
            <w:pPr>
              <w:pStyle w:val="TableParagraph"/>
              <w:spacing w:before="97"/>
              <w:ind w:right="14"/>
              <w:jc w:val="center"/>
            </w:pPr>
            <w:r w:rsidRPr="00F4657E">
              <w:t>0,42</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г. Тосно</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1064"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1276" w:type="dxa"/>
          </w:tcPr>
          <w:p w:rsidR="00546299" w:rsidRPr="00F4657E" w:rsidRDefault="00546299" w:rsidP="00920344">
            <w:pPr>
              <w:pStyle w:val="TableParagraph"/>
              <w:spacing w:line="232" w:lineRule="exact"/>
              <w:ind w:right="14"/>
              <w:jc w:val="center"/>
            </w:pPr>
            <w:r w:rsidRPr="00F4657E">
              <w:t>45,605</w:t>
            </w:r>
          </w:p>
        </w:tc>
      </w:tr>
      <w:tr w:rsidR="00546299" w:rsidRPr="00920344" w:rsidTr="00920344">
        <w:trPr>
          <w:trHeight w:val="292"/>
        </w:trPr>
        <w:tc>
          <w:tcPr>
            <w:tcW w:w="2601" w:type="dxa"/>
            <w:shd w:val="clear" w:color="auto" w:fill="F9C090"/>
          </w:tcPr>
          <w:p w:rsidR="00546299" w:rsidRPr="00F4657E" w:rsidRDefault="00546299" w:rsidP="00920344">
            <w:pPr>
              <w:pStyle w:val="TableParagraph"/>
              <w:spacing w:line="224" w:lineRule="exact"/>
              <w:ind w:right="21"/>
              <w:rPr>
                <w:sz w:val="20"/>
              </w:rPr>
            </w:pPr>
            <w:proofErr w:type="spellStart"/>
            <w:r w:rsidRPr="00F4657E">
              <w:rPr>
                <w:spacing w:val="-1"/>
                <w:sz w:val="20"/>
              </w:rPr>
              <w:t>многоквартир</w:t>
            </w:r>
            <w:proofErr w:type="spellEnd"/>
          </w:p>
          <w:p w:rsidR="00546299" w:rsidRPr="00F4657E" w:rsidRDefault="00546299" w:rsidP="00920344">
            <w:pPr>
              <w:pStyle w:val="TableParagraph"/>
              <w:spacing w:line="217" w:lineRule="exact"/>
              <w:ind w:right="16"/>
              <w:rPr>
                <w:sz w:val="20"/>
              </w:rPr>
            </w:pPr>
            <w:proofErr w:type="spellStart"/>
            <w:r w:rsidRPr="00F4657E">
              <w:rPr>
                <w:sz w:val="20"/>
              </w:rPr>
              <w:t>ные</w:t>
            </w:r>
            <w:proofErr w:type="spellEnd"/>
            <w:r w:rsidRPr="00F4657E">
              <w:rPr>
                <w:spacing w:val="-3"/>
                <w:sz w:val="20"/>
              </w:rPr>
              <w:t xml:space="preserve"> </w:t>
            </w:r>
            <w:r w:rsidRPr="00F4657E">
              <w:rPr>
                <w:sz w:val="20"/>
              </w:rPr>
              <w:t>дома*</w:t>
            </w:r>
          </w:p>
        </w:tc>
        <w:tc>
          <w:tcPr>
            <w:tcW w:w="850" w:type="dxa"/>
            <w:shd w:val="clear" w:color="auto" w:fill="F9C090"/>
          </w:tcPr>
          <w:p w:rsidR="00546299" w:rsidRPr="00F4657E" w:rsidRDefault="00546299" w:rsidP="00920344">
            <w:pPr>
              <w:pStyle w:val="TableParagraph"/>
              <w:spacing w:before="97"/>
              <w:ind w:right="14"/>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850" w:type="dxa"/>
            <w:shd w:val="clear" w:color="auto" w:fill="F9C090"/>
          </w:tcPr>
          <w:p w:rsidR="00546299" w:rsidRPr="00F4657E" w:rsidRDefault="00546299" w:rsidP="00920344">
            <w:pPr>
              <w:pStyle w:val="TableParagraph"/>
              <w:spacing w:before="97"/>
              <w:ind w:right="18"/>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850"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20"/>
              <w:jc w:val="center"/>
            </w:pPr>
            <w:r w:rsidRPr="00F4657E">
              <w:t>0,0</w:t>
            </w:r>
          </w:p>
        </w:tc>
        <w:tc>
          <w:tcPr>
            <w:tcW w:w="1064"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1276" w:type="dxa"/>
            <w:shd w:val="clear" w:color="auto" w:fill="F9C090"/>
          </w:tcPr>
          <w:p w:rsidR="00546299" w:rsidRPr="00F4657E" w:rsidRDefault="00546299" w:rsidP="00920344">
            <w:pPr>
              <w:pStyle w:val="TableParagraph"/>
              <w:spacing w:before="97"/>
              <w:ind w:right="16"/>
              <w:jc w:val="center"/>
            </w:pPr>
            <w:r w:rsidRPr="00F4657E">
              <w:t>0,0</w:t>
            </w:r>
          </w:p>
        </w:tc>
      </w:tr>
      <w:tr w:rsidR="00546299" w:rsidRPr="00920344" w:rsidTr="00920344">
        <w:trPr>
          <w:trHeight w:val="291"/>
        </w:trPr>
        <w:tc>
          <w:tcPr>
            <w:tcW w:w="2601" w:type="dxa"/>
          </w:tcPr>
          <w:p w:rsidR="00546299" w:rsidRPr="00F4657E" w:rsidRDefault="00546299" w:rsidP="00920344">
            <w:pPr>
              <w:pStyle w:val="TableParagraph"/>
              <w:spacing w:line="223" w:lineRule="exact"/>
              <w:ind w:left="429"/>
              <w:jc w:val="left"/>
              <w:rPr>
                <w:sz w:val="20"/>
              </w:rPr>
            </w:pPr>
            <w:proofErr w:type="spellStart"/>
            <w:r w:rsidRPr="00F4657E">
              <w:rPr>
                <w:sz w:val="20"/>
              </w:rPr>
              <w:t>индивидуальн</w:t>
            </w:r>
            <w:proofErr w:type="spellEnd"/>
          </w:p>
          <w:p w:rsidR="00546299" w:rsidRPr="00F4657E" w:rsidRDefault="00546299" w:rsidP="00920344">
            <w:pPr>
              <w:pStyle w:val="TableParagraph"/>
              <w:spacing w:line="217" w:lineRule="exact"/>
              <w:ind w:left="28"/>
              <w:jc w:val="left"/>
              <w:rPr>
                <w:sz w:val="20"/>
              </w:rPr>
            </w:pPr>
            <w:proofErr w:type="gramStart"/>
            <w:r w:rsidRPr="00F4657E">
              <w:rPr>
                <w:sz w:val="20"/>
              </w:rPr>
              <w:t>о</w:t>
            </w:r>
            <w:proofErr w:type="gramEnd"/>
            <w:r w:rsidRPr="00F4657E">
              <w:rPr>
                <w:sz w:val="20"/>
              </w:rPr>
              <w:t xml:space="preserve"> определенные</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1064"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1276" w:type="dxa"/>
          </w:tcPr>
          <w:p w:rsidR="00546299" w:rsidRPr="00F4657E" w:rsidRDefault="00546299" w:rsidP="00920344">
            <w:pPr>
              <w:pStyle w:val="TableParagraph"/>
              <w:spacing w:before="97"/>
              <w:ind w:right="14"/>
              <w:jc w:val="center"/>
            </w:pPr>
            <w:r w:rsidRPr="00F4657E">
              <w:t>45,605</w:t>
            </w:r>
          </w:p>
        </w:tc>
      </w:tr>
      <w:tr w:rsidR="00546299" w:rsidRPr="00920344" w:rsidTr="00920344">
        <w:trPr>
          <w:trHeight w:val="173"/>
        </w:trPr>
        <w:tc>
          <w:tcPr>
            <w:tcW w:w="2601" w:type="dxa"/>
          </w:tcPr>
          <w:p w:rsidR="00546299" w:rsidRPr="00F4657E" w:rsidRDefault="00546299" w:rsidP="00920344">
            <w:pPr>
              <w:pStyle w:val="TableParagraph"/>
              <w:spacing w:before="5" w:line="250" w:lineRule="exact"/>
              <w:ind w:left="249"/>
              <w:jc w:val="left"/>
            </w:pPr>
            <w:r w:rsidRPr="00F4657E">
              <w:t>д. Усадище</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1064"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1276" w:type="dxa"/>
          </w:tcPr>
          <w:p w:rsidR="00546299" w:rsidRPr="00F4657E" w:rsidRDefault="00546299" w:rsidP="00920344">
            <w:pPr>
              <w:pStyle w:val="TableParagraph"/>
              <w:spacing w:line="256" w:lineRule="exact"/>
              <w:ind w:right="16"/>
              <w:jc w:val="center"/>
            </w:pPr>
            <w:r w:rsidRPr="00F4657E">
              <w:t>0,77</w:t>
            </w:r>
          </w:p>
        </w:tc>
      </w:tr>
      <w:tr w:rsidR="00546299" w:rsidRPr="00920344" w:rsidTr="00920344">
        <w:trPr>
          <w:trHeight w:val="173"/>
        </w:trPr>
        <w:tc>
          <w:tcPr>
            <w:tcW w:w="2601" w:type="dxa"/>
          </w:tcPr>
          <w:p w:rsidR="00546299" w:rsidRPr="00F4657E" w:rsidRDefault="00546299" w:rsidP="00920344">
            <w:pPr>
              <w:pStyle w:val="TableParagraph"/>
              <w:spacing w:before="5" w:line="250" w:lineRule="exact"/>
              <w:ind w:left="249"/>
              <w:jc w:val="left"/>
            </w:pPr>
            <w:r w:rsidRPr="00F4657E">
              <w:t>п. Ушаки</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1064"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1276" w:type="dxa"/>
          </w:tcPr>
          <w:p w:rsidR="00546299" w:rsidRPr="00F4657E" w:rsidRDefault="00546299" w:rsidP="00920344">
            <w:pPr>
              <w:pStyle w:val="TableParagraph"/>
              <w:spacing w:line="256" w:lineRule="exact"/>
              <w:ind w:right="16"/>
              <w:jc w:val="center"/>
            </w:pPr>
            <w:r w:rsidRPr="00F4657E">
              <w:t>0,28</w:t>
            </w:r>
          </w:p>
        </w:tc>
      </w:tr>
      <w:tr w:rsidR="00546299" w:rsidRPr="00C31029" w:rsidTr="00920344">
        <w:trPr>
          <w:trHeight w:val="53"/>
        </w:trPr>
        <w:tc>
          <w:tcPr>
            <w:tcW w:w="2601" w:type="dxa"/>
          </w:tcPr>
          <w:p w:rsidR="00546299" w:rsidRPr="00F4657E" w:rsidRDefault="00546299" w:rsidP="00920344">
            <w:pPr>
              <w:pStyle w:val="TableParagraph"/>
              <w:spacing w:before="5" w:line="252" w:lineRule="exact"/>
              <w:ind w:left="249"/>
              <w:jc w:val="left"/>
            </w:pPr>
            <w:r w:rsidRPr="00F4657E">
              <w:t>с. Ушаки</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1064"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p>
        </w:tc>
        <w:tc>
          <w:tcPr>
            <w:tcW w:w="1276" w:type="dxa"/>
            <w:vAlign w:val="center"/>
          </w:tcPr>
          <w:p w:rsidR="00546299" w:rsidRPr="00F4657E" w:rsidRDefault="00546299" w:rsidP="00920344">
            <w:pPr>
              <w:pStyle w:val="TableParagraph"/>
              <w:spacing w:line="258" w:lineRule="exact"/>
              <w:ind w:right="16"/>
              <w:jc w:val="center"/>
            </w:pPr>
            <w:r w:rsidRPr="00F4657E">
              <w:t>18,62</w:t>
            </w:r>
          </w:p>
        </w:tc>
      </w:tr>
    </w:tbl>
    <w:p w:rsidR="00920344" w:rsidRDefault="00920344">
      <w:pPr>
        <w:spacing w:line="258" w:lineRule="exact"/>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4D73B9" w:rsidRDefault="004D73B9">
      <w:pPr>
        <w:spacing w:line="258" w:lineRule="exact"/>
        <w:rPr>
          <w:sz w:val="24"/>
        </w:rPr>
      </w:pPr>
    </w:p>
    <w:p w:rsidR="00920344" w:rsidRDefault="00920344">
      <w:pPr>
        <w:spacing w:line="258" w:lineRule="exact"/>
        <w:rPr>
          <w:sz w:val="24"/>
        </w:rPr>
      </w:pPr>
    </w:p>
    <w:p w:rsidR="00920344" w:rsidRDefault="00920344">
      <w:pPr>
        <w:spacing w:line="258" w:lineRule="exact"/>
        <w:rPr>
          <w:sz w:val="24"/>
        </w:rPr>
      </w:pPr>
    </w:p>
    <w:p w:rsidR="00F800E4" w:rsidRDefault="00920344" w:rsidP="00920344">
      <w:pPr>
        <w:spacing w:before="114"/>
        <w:ind w:left="140"/>
        <w:sectPr w:rsidR="00F800E4">
          <w:headerReference w:type="default" r:id="rId25"/>
          <w:pgSz w:w="16840" w:h="11910" w:orient="landscape"/>
          <w:pgMar w:top="980" w:right="560" w:bottom="1660" w:left="580" w:header="713" w:footer="1385" w:gutter="0"/>
          <w:cols w:space="720"/>
        </w:sectPr>
      </w:pPr>
      <w:r>
        <w:t>*перспективные нагрузки системы теплоснабжения</w:t>
      </w:r>
    </w:p>
    <w:p w:rsidR="00920344" w:rsidRDefault="00920344" w:rsidP="00920344">
      <w:pPr>
        <w:spacing w:before="114"/>
        <w:ind w:left="140"/>
      </w:pPr>
    </w:p>
    <w:p w:rsidR="00920344" w:rsidRPr="00F800E4" w:rsidRDefault="00920344">
      <w:pPr>
        <w:spacing w:line="258" w:lineRule="exact"/>
        <w:rPr>
          <w:vanish/>
          <w:sz w:val="24"/>
        </w:rPr>
      </w:pPr>
    </w:p>
    <w:p w:rsidR="004D73B9" w:rsidRDefault="004D73B9">
      <w:pPr>
        <w:pStyle w:val="a3"/>
        <w:spacing w:before="4"/>
        <w:rPr>
          <w:sz w:val="2"/>
        </w:rPr>
      </w:pPr>
    </w:p>
    <w:p w:rsidR="004D73B9" w:rsidRDefault="00D4084A">
      <w:pPr>
        <w:pStyle w:val="a3"/>
        <w:spacing w:line="20" w:lineRule="exact"/>
        <w:ind w:left="119"/>
        <w:rPr>
          <w:sz w:val="2"/>
        </w:rPr>
      </w:pPr>
      <w:r>
        <w:rPr>
          <w:noProof/>
          <w:sz w:val="2"/>
          <w:lang w:bidi="ar-SA"/>
        </w:rPr>
        <mc:AlternateContent>
          <mc:Choice Requires="wpg">
            <w:drawing>
              <wp:inline distT="0" distB="0" distL="0" distR="0">
                <wp:extent cx="6338570" cy="6350"/>
                <wp:effectExtent l="9525" t="9525" r="5080" b="3175"/>
                <wp:docPr id="18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84" name="Line 116"/>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5"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">
                <v:line id="Line 116"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w10:anchorlock/>
              </v:group>
            </w:pict>
          </mc:Fallback>
        </mc:AlternateContent>
      </w:r>
    </w:p>
    <w:p w:rsidR="004D73B9" w:rsidRPr="00F800E4" w:rsidRDefault="002433C9">
      <w:pPr>
        <w:pStyle w:val="a3"/>
        <w:spacing w:before="102"/>
        <w:ind w:left="152" w:right="150"/>
        <w:jc w:val="both"/>
      </w:pPr>
      <w:r w:rsidRPr="00F800E4">
        <w:t>На территории Тосненского городского поселения предусмотрено размещение учреждений социально-культурной сферы обслуживания повседневного спроса исходя из необходимости обслуживания группы населенных пунктов. Периодическое обслуживание будет производиться в центре городского поселения в г. Тосно, который сосредоточит в себе объекты периодического спроса. Сезонное население предполагается обеспечить магазинами повседневного спроса, спортивными площадками, а также амбулаторно-поликлиническими учреждениями</w:t>
      </w:r>
    </w:p>
    <w:p w:rsidR="004D73B9" w:rsidRPr="00F800E4" w:rsidRDefault="004D73B9">
      <w:pPr>
        <w:pStyle w:val="a3"/>
        <w:spacing w:before="5"/>
      </w:pPr>
    </w:p>
    <w:p w:rsidR="004D73B9" w:rsidRPr="00F800E4" w:rsidRDefault="002433C9">
      <w:pPr>
        <w:pStyle w:val="3"/>
        <w:spacing w:before="0"/>
        <w:ind w:right="150"/>
        <w:jc w:val="both"/>
      </w:pPr>
      <w:r w:rsidRPr="00F800E4">
        <w:t xml:space="preserve">Таблица </w:t>
      </w:r>
      <w:bookmarkStart w:id="15" w:name="_bookmark15"/>
      <w:bookmarkEnd w:id="15"/>
      <w:r w:rsidRPr="00F800E4">
        <w:t>7. Новое строительство объектов общественно-деловой застройки в соответствии с Генеральным планом (только по населенным пунктам, обеспечиваемым системой теплоснабжения)</w:t>
      </w:r>
    </w:p>
    <w:p w:rsidR="004D73B9" w:rsidRPr="00F800E4" w:rsidRDefault="004D73B9">
      <w:pPr>
        <w:pStyle w:val="a3"/>
        <w:spacing w:before="4"/>
        <w:rPr>
          <w:b/>
        </w:rPr>
      </w:pPr>
    </w:p>
    <w:p w:rsidR="004D73B9" w:rsidRPr="00F800E4" w:rsidRDefault="004D73B9"/>
    <w:tbl>
      <w:tblPr>
        <w:tblStyle w:val="ac"/>
        <w:tblW w:w="0" w:type="auto"/>
        <w:tblLook w:val="04A0" w:firstRow="1" w:lastRow="0" w:firstColumn="1" w:lastColumn="0" w:noHBand="0" w:noVBand="1"/>
      </w:tblPr>
      <w:tblGrid>
        <w:gridCol w:w="6345"/>
        <w:gridCol w:w="1377"/>
        <w:gridCol w:w="1300"/>
        <w:gridCol w:w="1424"/>
      </w:tblGrid>
      <w:tr w:rsidR="00E42B00" w:rsidRPr="00F800E4" w:rsidTr="003676DD">
        <w:trPr>
          <w:trHeight w:val="330"/>
        </w:trPr>
        <w:tc>
          <w:tcPr>
            <w:tcW w:w="6345" w:type="dxa"/>
            <w:shd w:val="clear" w:color="auto" w:fill="C6D9F1" w:themeFill="text2" w:themeFillTint="33"/>
            <w:hideMark/>
          </w:tcPr>
          <w:p w:rsidR="00E42B00" w:rsidRPr="00F800E4" w:rsidRDefault="00E42B00" w:rsidP="003676DD">
            <w:pPr>
              <w:jc w:val="center"/>
              <w:rPr>
                <w:b/>
                <w:bCs/>
                <w:sz w:val="24"/>
                <w:szCs w:val="24"/>
              </w:rPr>
            </w:pPr>
            <w:r w:rsidRPr="00F800E4">
              <w:rPr>
                <w:b/>
                <w:bCs/>
                <w:sz w:val="24"/>
                <w:szCs w:val="24"/>
              </w:rPr>
              <w:t>Наименование</w:t>
            </w:r>
          </w:p>
        </w:tc>
        <w:tc>
          <w:tcPr>
            <w:tcW w:w="1377" w:type="dxa"/>
            <w:shd w:val="clear" w:color="auto" w:fill="C6D9F1" w:themeFill="text2" w:themeFillTint="33"/>
            <w:hideMark/>
          </w:tcPr>
          <w:p w:rsidR="00E42B00" w:rsidRPr="00F800E4" w:rsidRDefault="00E42B00" w:rsidP="003676DD">
            <w:pPr>
              <w:jc w:val="center"/>
              <w:rPr>
                <w:b/>
                <w:bCs/>
                <w:sz w:val="24"/>
                <w:szCs w:val="24"/>
              </w:rPr>
            </w:pPr>
            <w:r w:rsidRPr="00F800E4">
              <w:rPr>
                <w:b/>
                <w:bCs/>
                <w:sz w:val="24"/>
                <w:szCs w:val="24"/>
              </w:rPr>
              <w:t>Ед. изм.</w:t>
            </w:r>
          </w:p>
        </w:tc>
        <w:tc>
          <w:tcPr>
            <w:tcW w:w="1300" w:type="dxa"/>
            <w:shd w:val="clear" w:color="auto" w:fill="C6D9F1" w:themeFill="text2" w:themeFillTint="33"/>
            <w:hideMark/>
          </w:tcPr>
          <w:p w:rsidR="00E42B00" w:rsidRPr="00F800E4" w:rsidRDefault="00E42B00" w:rsidP="003676DD">
            <w:pPr>
              <w:jc w:val="center"/>
              <w:rPr>
                <w:b/>
                <w:bCs/>
                <w:sz w:val="24"/>
                <w:szCs w:val="24"/>
              </w:rPr>
            </w:pPr>
            <w:r w:rsidRPr="00F800E4">
              <w:rPr>
                <w:b/>
                <w:bCs/>
                <w:sz w:val="24"/>
                <w:szCs w:val="24"/>
              </w:rPr>
              <w:t>До 2030г</w:t>
            </w:r>
          </w:p>
        </w:tc>
        <w:tc>
          <w:tcPr>
            <w:tcW w:w="1424" w:type="dxa"/>
            <w:shd w:val="clear" w:color="auto" w:fill="C6D9F1" w:themeFill="text2" w:themeFillTint="33"/>
            <w:hideMark/>
          </w:tcPr>
          <w:p w:rsidR="00E42B00" w:rsidRPr="00F800E4" w:rsidRDefault="00E42B00" w:rsidP="003676DD">
            <w:pPr>
              <w:jc w:val="center"/>
              <w:rPr>
                <w:b/>
                <w:bCs/>
                <w:sz w:val="24"/>
                <w:szCs w:val="24"/>
              </w:rPr>
            </w:pPr>
            <w:r w:rsidRPr="00F800E4">
              <w:rPr>
                <w:b/>
                <w:bCs/>
                <w:sz w:val="24"/>
                <w:szCs w:val="24"/>
              </w:rPr>
              <w:t>После 2030</w:t>
            </w:r>
          </w:p>
        </w:tc>
      </w:tr>
      <w:tr w:rsidR="00E42B00" w:rsidRPr="00F800E4" w:rsidTr="003676DD">
        <w:trPr>
          <w:trHeight w:val="330"/>
        </w:trPr>
        <w:tc>
          <w:tcPr>
            <w:tcW w:w="10446" w:type="dxa"/>
            <w:gridSpan w:val="4"/>
            <w:hideMark/>
          </w:tcPr>
          <w:p w:rsidR="00E42B00" w:rsidRPr="00F800E4" w:rsidRDefault="00E42B00" w:rsidP="003676DD">
            <w:pPr>
              <w:jc w:val="center"/>
              <w:rPr>
                <w:b/>
                <w:bCs/>
              </w:rPr>
            </w:pPr>
            <w:r w:rsidRPr="00F800E4">
              <w:rPr>
                <w:b/>
                <w:bCs/>
              </w:rPr>
              <w:t>г. Тосно</w:t>
            </w:r>
          </w:p>
        </w:tc>
      </w:tr>
      <w:tr w:rsidR="00E42B00" w:rsidRPr="00F800E4" w:rsidTr="003676DD">
        <w:trPr>
          <w:trHeight w:val="315"/>
        </w:trPr>
        <w:tc>
          <w:tcPr>
            <w:tcW w:w="6345" w:type="dxa"/>
            <w:hideMark/>
          </w:tcPr>
          <w:p w:rsidR="00E42B00" w:rsidRPr="00F800E4" w:rsidRDefault="00BB368E" w:rsidP="00BB368E">
            <w:r>
              <w:t>Здание</w:t>
            </w:r>
            <w:r w:rsidRPr="00BB368E">
              <w:t xml:space="preserve"> Тосненского городского суда Ленинградской области</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524</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731F84" w:rsidRDefault="00E42B00">
            <w:proofErr w:type="spellStart"/>
            <w:r w:rsidRPr="00731F84">
              <w:t>Гостинница</w:t>
            </w:r>
            <w:proofErr w:type="spellEnd"/>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1138</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F800E4" w:rsidRDefault="00BB368E">
            <w:r>
              <w:t>М</w:t>
            </w:r>
            <w:r w:rsidRPr="00BB368E">
              <w:t>ногофункциональный спортивный комплекс в г. Тосно Тосненского района Ленинградской области</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2625</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731F84" w:rsidRDefault="00E42B00">
            <w:r w:rsidRPr="00731F84">
              <w:t>Детский центр</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300</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731F84" w:rsidRDefault="00E42B00">
            <w:r w:rsidRPr="00731F84">
              <w:t xml:space="preserve">Досуговый центр </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300</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F800E4" w:rsidRDefault="00E42B00">
            <w:proofErr w:type="spellStart"/>
            <w:r w:rsidRPr="00F800E4">
              <w:t>мкр</w:t>
            </w:r>
            <w:proofErr w:type="spellEnd"/>
            <w:r w:rsidRPr="00F800E4">
              <w:t xml:space="preserve"> </w:t>
            </w:r>
            <w:proofErr w:type="spellStart"/>
            <w:r w:rsidRPr="00F800E4">
              <w:t>Воксзальная</w:t>
            </w:r>
            <w:proofErr w:type="spellEnd"/>
            <w:r w:rsidRPr="00F800E4">
              <w:t>-Боярова</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 </w:t>
            </w:r>
          </w:p>
        </w:tc>
        <w:tc>
          <w:tcPr>
            <w:tcW w:w="1424" w:type="dxa"/>
            <w:hideMark/>
          </w:tcPr>
          <w:p w:rsidR="00E42B00" w:rsidRPr="00F800E4" w:rsidRDefault="00E42B00" w:rsidP="00E42B00">
            <w:r w:rsidRPr="00F800E4">
              <w:t>72900</w:t>
            </w:r>
          </w:p>
        </w:tc>
      </w:tr>
      <w:tr w:rsidR="00E42B00" w:rsidRPr="00F800E4" w:rsidTr="003676DD">
        <w:trPr>
          <w:trHeight w:val="315"/>
        </w:trPr>
        <w:tc>
          <w:tcPr>
            <w:tcW w:w="6345" w:type="dxa"/>
            <w:hideMark/>
          </w:tcPr>
          <w:p w:rsidR="00E42B00" w:rsidRPr="00F800E4" w:rsidRDefault="00E42B00">
            <w:proofErr w:type="spellStart"/>
            <w:r w:rsidRPr="00F800E4">
              <w:t>мкр</w:t>
            </w:r>
            <w:proofErr w:type="spellEnd"/>
            <w:r w:rsidRPr="00F800E4">
              <w:t xml:space="preserve"> №5</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 </w:t>
            </w:r>
          </w:p>
        </w:tc>
        <w:tc>
          <w:tcPr>
            <w:tcW w:w="1424" w:type="dxa"/>
            <w:hideMark/>
          </w:tcPr>
          <w:p w:rsidR="00E42B00" w:rsidRPr="00F800E4" w:rsidRDefault="00E42B00" w:rsidP="00E42B00">
            <w:r w:rsidRPr="00F800E4">
              <w:t>14999</w:t>
            </w:r>
          </w:p>
        </w:tc>
      </w:tr>
      <w:tr w:rsidR="00E42B00" w:rsidRPr="00F800E4" w:rsidTr="003676DD">
        <w:trPr>
          <w:trHeight w:val="315"/>
        </w:trPr>
        <w:tc>
          <w:tcPr>
            <w:tcW w:w="6345" w:type="dxa"/>
            <w:hideMark/>
          </w:tcPr>
          <w:p w:rsidR="00E42B00" w:rsidRPr="00F800E4" w:rsidRDefault="00E42B00">
            <w:proofErr w:type="spellStart"/>
            <w:r w:rsidRPr="00F800E4">
              <w:t>мкр</w:t>
            </w:r>
            <w:proofErr w:type="spellEnd"/>
            <w:r w:rsidRPr="00F800E4">
              <w:t xml:space="preserve"> №7</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 </w:t>
            </w:r>
          </w:p>
        </w:tc>
        <w:tc>
          <w:tcPr>
            <w:tcW w:w="1424" w:type="dxa"/>
            <w:hideMark/>
          </w:tcPr>
          <w:p w:rsidR="00E42B00" w:rsidRPr="00F800E4" w:rsidRDefault="00E42B00" w:rsidP="00E42B00">
            <w:r w:rsidRPr="00F800E4">
              <w:t>123056</w:t>
            </w:r>
          </w:p>
        </w:tc>
      </w:tr>
      <w:tr w:rsidR="00E42B00" w:rsidRPr="00F800E4" w:rsidTr="00606733">
        <w:trPr>
          <w:trHeight w:val="630"/>
        </w:trPr>
        <w:tc>
          <w:tcPr>
            <w:tcW w:w="6345" w:type="dxa"/>
          </w:tcPr>
          <w:p w:rsidR="00E42B00" w:rsidRPr="00F800E4" w:rsidRDefault="00E42B00"/>
        </w:tc>
        <w:tc>
          <w:tcPr>
            <w:tcW w:w="1377" w:type="dxa"/>
            <w:noWrap/>
          </w:tcPr>
          <w:p w:rsidR="00E42B00" w:rsidRPr="00F800E4" w:rsidRDefault="00E42B00" w:rsidP="00E42B00"/>
        </w:tc>
        <w:tc>
          <w:tcPr>
            <w:tcW w:w="1300" w:type="dxa"/>
            <w:noWrap/>
          </w:tcPr>
          <w:p w:rsidR="00E42B00" w:rsidRPr="00F800E4" w:rsidRDefault="00E42B00" w:rsidP="00E42B00"/>
        </w:tc>
        <w:tc>
          <w:tcPr>
            <w:tcW w:w="1424" w:type="dxa"/>
            <w:hideMark/>
          </w:tcPr>
          <w:p w:rsidR="00E42B00" w:rsidRPr="00F800E4" w:rsidRDefault="00E42B00" w:rsidP="00E42B00">
            <w:r w:rsidRPr="00F800E4">
              <w:t> </w:t>
            </w:r>
          </w:p>
        </w:tc>
      </w:tr>
      <w:tr w:rsidR="00E42B00" w:rsidRPr="00F800E4" w:rsidTr="00606733">
        <w:trPr>
          <w:trHeight w:val="645"/>
        </w:trPr>
        <w:tc>
          <w:tcPr>
            <w:tcW w:w="6345" w:type="dxa"/>
          </w:tcPr>
          <w:p w:rsidR="00E42B00" w:rsidRPr="00F800E4" w:rsidRDefault="00E42B00"/>
        </w:tc>
        <w:tc>
          <w:tcPr>
            <w:tcW w:w="1377" w:type="dxa"/>
            <w:noWrap/>
          </w:tcPr>
          <w:p w:rsidR="00E42B00" w:rsidRPr="00F800E4" w:rsidRDefault="00E42B00" w:rsidP="00E42B00"/>
        </w:tc>
        <w:tc>
          <w:tcPr>
            <w:tcW w:w="1300" w:type="dxa"/>
          </w:tcPr>
          <w:p w:rsidR="00E42B00" w:rsidRPr="00F800E4" w:rsidRDefault="00E42B00" w:rsidP="00E42B00"/>
        </w:tc>
        <w:tc>
          <w:tcPr>
            <w:tcW w:w="1424" w:type="dxa"/>
            <w:hideMark/>
          </w:tcPr>
          <w:p w:rsidR="00E42B00" w:rsidRPr="00F800E4" w:rsidRDefault="00E42B00" w:rsidP="00E42B00">
            <w:r w:rsidRPr="00F800E4">
              <w:t> </w:t>
            </w:r>
          </w:p>
        </w:tc>
      </w:tr>
      <w:tr w:rsidR="003676DD" w:rsidRPr="00F800E4" w:rsidTr="003676DD">
        <w:trPr>
          <w:trHeight w:val="645"/>
        </w:trPr>
        <w:tc>
          <w:tcPr>
            <w:tcW w:w="6345" w:type="dxa"/>
          </w:tcPr>
          <w:p w:rsidR="003676DD" w:rsidRPr="00F800E4" w:rsidRDefault="003E65F8" w:rsidP="003676DD">
            <w:pPr>
              <w:rPr>
                <w:color w:val="000000"/>
                <w:lang w:bidi="ar-SA"/>
              </w:rPr>
            </w:pPr>
            <w:r>
              <w:rPr>
                <w:color w:val="000000"/>
              </w:rPr>
              <w:t>«</w:t>
            </w:r>
            <w:proofErr w:type="spellStart"/>
            <w:r w:rsidR="003676DD" w:rsidRPr="00F800E4">
              <w:rPr>
                <w:color w:val="000000"/>
              </w:rPr>
              <w:t>Тосненская</w:t>
            </w:r>
            <w:proofErr w:type="spellEnd"/>
            <w:r w:rsidR="003676DD" w:rsidRPr="00F800E4">
              <w:rPr>
                <w:color w:val="000000"/>
              </w:rPr>
              <w:t xml:space="preserve"> клиническая </w:t>
            </w:r>
            <w:proofErr w:type="spellStart"/>
            <w:r w:rsidR="003676DD" w:rsidRPr="00F800E4">
              <w:rPr>
                <w:color w:val="000000"/>
              </w:rPr>
              <w:t>межрайоннная</w:t>
            </w:r>
            <w:proofErr w:type="spellEnd"/>
            <w:r w:rsidR="003676DD" w:rsidRPr="00F800E4">
              <w:rPr>
                <w:color w:val="000000"/>
              </w:rPr>
              <w:t xml:space="preserve"> больница»</w:t>
            </w:r>
            <w:r>
              <w:rPr>
                <w:color w:val="000000"/>
              </w:rPr>
              <w:t xml:space="preserve"> </w:t>
            </w:r>
            <w:r w:rsidR="003676DD" w:rsidRPr="00F800E4">
              <w:rPr>
                <w:color w:val="000000"/>
              </w:rPr>
              <w:t>лечебный корпус г. Тосно, ш. Барыбина, д.29</w:t>
            </w:r>
          </w:p>
          <w:p w:rsidR="003676DD" w:rsidRPr="00F800E4" w:rsidRDefault="003676DD"/>
        </w:tc>
        <w:tc>
          <w:tcPr>
            <w:tcW w:w="1377" w:type="dxa"/>
            <w:noWrap/>
          </w:tcPr>
          <w:p w:rsidR="003676DD" w:rsidRPr="00F800E4" w:rsidRDefault="003676DD" w:rsidP="003676DD">
            <w:pPr>
              <w:rPr>
                <w:color w:val="000000"/>
                <w:lang w:bidi="ar-SA"/>
              </w:rPr>
            </w:pPr>
            <w:r w:rsidRPr="00F800E4">
              <w:rPr>
                <w:color w:val="000000"/>
              </w:rPr>
              <w:t>Гкал/час</w:t>
            </w:r>
          </w:p>
          <w:p w:rsidR="003676DD" w:rsidRPr="00F800E4" w:rsidRDefault="003676DD" w:rsidP="00E42B00"/>
        </w:tc>
        <w:tc>
          <w:tcPr>
            <w:tcW w:w="1300" w:type="dxa"/>
          </w:tcPr>
          <w:p w:rsidR="003676DD" w:rsidRPr="00F800E4" w:rsidRDefault="003676DD" w:rsidP="00E42B00">
            <w:r w:rsidRPr="00F800E4">
              <w:t>1,295</w:t>
            </w:r>
          </w:p>
        </w:tc>
        <w:tc>
          <w:tcPr>
            <w:tcW w:w="1424" w:type="dxa"/>
          </w:tcPr>
          <w:p w:rsidR="003676DD" w:rsidRPr="00F800E4" w:rsidRDefault="003676DD" w:rsidP="00E42B00"/>
        </w:tc>
      </w:tr>
      <w:tr w:rsidR="00E42B00" w:rsidRPr="00F800E4" w:rsidTr="003676DD">
        <w:trPr>
          <w:trHeight w:val="330"/>
        </w:trPr>
        <w:tc>
          <w:tcPr>
            <w:tcW w:w="10446" w:type="dxa"/>
            <w:gridSpan w:val="4"/>
            <w:hideMark/>
          </w:tcPr>
          <w:p w:rsidR="00E42B00" w:rsidRPr="00F800E4" w:rsidRDefault="00E42B00" w:rsidP="00E42B00">
            <w:pPr>
              <w:rPr>
                <w:b/>
                <w:bCs/>
              </w:rPr>
            </w:pPr>
            <w:r w:rsidRPr="00F800E4">
              <w:rPr>
                <w:b/>
                <w:bCs/>
              </w:rPr>
              <w:t xml:space="preserve">д. </w:t>
            </w:r>
            <w:proofErr w:type="spellStart"/>
            <w:r w:rsidRPr="00F800E4">
              <w:rPr>
                <w:b/>
                <w:bCs/>
              </w:rPr>
              <w:t>Новолисино</w:t>
            </w:r>
            <w:proofErr w:type="spellEnd"/>
          </w:p>
        </w:tc>
      </w:tr>
      <w:tr w:rsidR="00E42B00" w:rsidRPr="00E42B00" w:rsidTr="003676DD">
        <w:trPr>
          <w:trHeight w:val="1275"/>
        </w:trPr>
        <w:tc>
          <w:tcPr>
            <w:tcW w:w="6345" w:type="dxa"/>
            <w:hideMark/>
          </w:tcPr>
          <w:p w:rsidR="00E42B00" w:rsidRPr="00F800E4" w:rsidRDefault="00E42B00">
            <w:r w:rsidRPr="00F800E4">
              <w:t>"</w:t>
            </w:r>
            <w:proofErr w:type="spellStart"/>
            <w:r w:rsidRPr="00F800E4">
              <w:t>Физкультцрно</w:t>
            </w:r>
            <w:proofErr w:type="spellEnd"/>
            <w:r w:rsidRPr="00F800E4">
              <w:t xml:space="preserve">-оздоровительный комплекс дер. </w:t>
            </w:r>
            <w:proofErr w:type="spellStart"/>
            <w:r w:rsidRPr="00F800E4">
              <w:t>Новолисино</w:t>
            </w:r>
            <w:proofErr w:type="spellEnd"/>
            <w:r w:rsidRPr="00F800E4">
              <w:t xml:space="preserve">" </w:t>
            </w:r>
            <w:proofErr w:type="gramStart"/>
            <w:r w:rsidRPr="00F800E4">
              <w:t>расположенного</w:t>
            </w:r>
            <w:proofErr w:type="gramEnd"/>
            <w:r w:rsidRPr="00F800E4">
              <w:t xml:space="preserve"> по адресу: Ленинградская область Тосненский район, дер. </w:t>
            </w:r>
            <w:proofErr w:type="spellStart"/>
            <w:r w:rsidRPr="00F800E4">
              <w:t>Новолисино</w:t>
            </w:r>
            <w:proofErr w:type="spellEnd"/>
            <w:r w:rsidRPr="00F800E4">
              <w:t>, ул. Заводская д.5а.</w:t>
            </w:r>
          </w:p>
        </w:tc>
        <w:tc>
          <w:tcPr>
            <w:tcW w:w="1377" w:type="dxa"/>
            <w:noWrap/>
            <w:hideMark/>
          </w:tcPr>
          <w:p w:rsidR="00E42B00" w:rsidRPr="00F800E4" w:rsidRDefault="00E42B00" w:rsidP="00E42B00">
            <w:r w:rsidRPr="00F800E4">
              <w:t>Гкал/час</w:t>
            </w:r>
          </w:p>
        </w:tc>
        <w:tc>
          <w:tcPr>
            <w:tcW w:w="1300" w:type="dxa"/>
            <w:hideMark/>
          </w:tcPr>
          <w:p w:rsidR="00E42B00" w:rsidRPr="00F800E4" w:rsidRDefault="00E42B00" w:rsidP="00E42B00">
            <w:r w:rsidRPr="00F800E4">
              <w:t>0,286</w:t>
            </w:r>
          </w:p>
        </w:tc>
        <w:tc>
          <w:tcPr>
            <w:tcW w:w="1424" w:type="dxa"/>
            <w:hideMark/>
          </w:tcPr>
          <w:p w:rsidR="00E42B00" w:rsidRPr="00F800E4" w:rsidRDefault="00E42B00" w:rsidP="00E42B00">
            <w:r w:rsidRPr="00F800E4">
              <w:t> </w:t>
            </w:r>
          </w:p>
        </w:tc>
      </w:tr>
    </w:tbl>
    <w:p w:rsidR="00E42B00" w:rsidRPr="00C31029" w:rsidRDefault="00E42B00">
      <w:pPr>
        <w:rPr>
          <w:highlight w:val="green"/>
        </w:rPr>
        <w:sectPr w:rsidR="00E42B00" w:rsidRPr="00C31029" w:rsidSect="00231710">
          <w:headerReference w:type="default" r:id="rId26"/>
          <w:footerReference w:type="default" r:id="rId27"/>
          <w:pgSz w:w="11910" w:h="16840"/>
          <w:pgMar w:top="1240" w:right="700" w:bottom="1580" w:left="980" w:header="710" w:footer="1381" w:gutter="0"/>
          <w:pgNumType w:start="19"/>
          <w:cols w:space="720"/>
        </w:sectPr>
      </w:pPr>
    </w:p>
    <w:p w:rsidR="004D73B9" w:rsidRDefault="003676DD" w:rsidP="003676DD">
      <w:pPr>
        <w:tabs>
          <w:tab w:val="left" w:pos="5775"/>
        </w:tabs>
        <w:rPr>
          <w:sz w:val="2"/>
        </w:rPr>
      </w:pPr>
      <w:r>
        <w:rPr>
          <w:sz w:val="24"/>
        </w:rPr>
        <w:lastRenderedPageBreak/>
        <w:tab/>
      </w:r>
    </w:p>
    <w:p w:rsidR="004D73B9" w:rsidRDefault="00D4084A">
      <w:pPr>
        <w:pStyle w:val="a3"/>
        <w:spacing w:line="20" w:lineRule="exact"/>
        <w:ind w:left="119"/>
        <w:rPr>
          <w:sz w:val="2"/>
        </w:rPr>
      </w:pPr>
      <w:r>
        <w:rPr>
          <w:noProof/>
          <w:sz w:val="2"/>
          <w:lang w:bidi="ar-SA"/>
        </w:rPr>
        <mc:AlternateContent>
          <mc:Choice Requires="wpg">
            <w:drawing>
              <wp:inline distT="0" distB="0" distL="0" distR="0">
                <wp:extent cx="6338570" cy="6350"/>
                <wp:effectExtent l="9525" t="9525" r="5080" b="3175"/>
                <wp:docPr id="18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82" name="Line 114"/>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3"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">
                <v:line id="Line 114"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w10:anchorlock/>
              </v:group>
            </w:pict>
          </mc:Fallback>
        </mc:AlternateContent>
      </w:r>
    </w:p>
    <w:p w:rsidR="004D73B9" w:rsidRPr="00F800E4" w:rsidRDefault="002433C9">
      <w:pPr>
        <w:pStyle w:val="a5"/>
        <w:numPr>
          <w:ilvl w:val="1"/>
          <w:numId w:val="6"/>
        </w:numPr>
        <w:tabs>
          <w:tab w:val="left" w:pos="946"/>
        </w:tabs>
        <w:spacing w:before="110"/>
        <w:ind w:left="945" w:hanging="433"/>
        <w:jc w:val="left"/>
        <w:rPr>
          <w:b/>
          <w:sz w:val="26"/>
        </w:rPr>
      </w:pPr>
      <w:bookmarkStart w:id="16" w:name="_bookmark16"/>
      <w:bookmarkEnd w:id="16"/>
      <w:r w:rsidRPr="00F800E4">
        <w:rPr>
          <w:b/>
          <w:sz w:val="26"/>
        </w:rPr>
        <w:t>Приросты потребления тепловой энергии</w:t>
      </w:r>
      <w:r w:rsidRPr="00F800E4">
        <w:rPr>
          <w:b/>
          <w:spacing w:val="-4"/>
          <w:sz w:val="26"/>
        </w:rPr>
        <w:t xml:space="preserve"> </w:t>
      </w:r>
      <w:r w:rsidRPr="00F800E4">
        <w:rPr>
          <w:b/>
          <w:sz w:val="26"/>
        </w:rPr>
        <w:t>(мощности)</w:t>
      </w:r>
    </w:p>
    <w:p w:rsidR="004D73B9" w:rsidRPr="00F800E4" w:rsidRDefault="004D73B9">
      <w:pPr>
        <w:pStyle w:val="a3"/>
        <w:spacing w:before="2"/>
        <w:rPr>
          <w:b/>
          <w:sz w:val="23"/>
        </w:rPr>
      </w:pPr>
    </w:p>
    <w:p w:rsidR="004D73B9" w:rsidRPr="00F800E4" w:rsidRDefault="002433C9">
      <w:pPr>
        <w:pStyle w:val="a3"/>
        <w:ind w:left="152" w:right="155"/>
        <w:jc w:val="both"/>
      </w:pPr>
      <w:r w:rsidRPr="00F800E4">
        <w:t>Прогноз объемов прироста нагрузок выполнен в соответствии с объемами ввода объектов жилого, общественно-делового и производственного назначения по нормативным показателям (</w:t>
      </w:r>
      <w:hyperlink w:anchor="_bookmark17" w:history="1">
        <w:r w:rsidRPr="00F800E4">
          <w:t>Таблица 8</w:t>
        </w:r>
      </w:hyperlink>
      <w:r w:rsidRPr="00F800E4">
        <w:t>).</w:t>
      </w:r>
    </w:p>
    <w:p w:rsidR="004D73B9" w:rsidRPr="00F800E4" w:rsidRDefault="004D73B9">
      <w:pPr>
        <w:pStyle w:val="a3"/>
        <w:spacing w:before="6"/>
        <w:rPr>
          <w:sz w:val="26"/>
        </w:rPr>
      </w:pPr>
    </w:p>
    <w:p w:rsidR="004D73B9" w:rsidRPr="00F800E4" w:rsidRDefault="002433C9">
      <w:pPr>
        <w:pStyle w:val="3"/>
        <w:spacing w:before="0"/>
        <w:jc w:val="both"/>
      </w:pPr>
      <w:bookmarkStart w:id="17" w:name="_bookmark17"/>
      <w:bookmarkEnd w:id="17"/>
      <w:r w:rsidRPr="00F800E4">
        <w:t>Таблица 8. Удельные показатели тепловых нагрузок теплоснабжения</w:t>
      </w:r>
    </w:p>
    <w:p w:rsidR="004D73B9" w:rsidRPr="00F800E4" w:rsidRDefault="004D73B9">
      <w:pPr>
        <w:pStyle w:val="a3"/>
        <w:spacing w:before="3"/>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7"/>
        <w:gridCol w:w="2026"/>
        <w:gridCol w:w="3368"/>
      </w:tblGrid>
      <w:tr w:rsidR="004D73B9" w:rsidRPr="00F800E4">
        <w:trPr>
          <w:trHeight w:val="275"/>
        </w:trPr>
        <w:tc>
          <w:tcPr>
            <w:tcW w:w="9981" w:type="dxa"/>
            <w:gridSpan w:val="3"/>
            <w:shd w:val="clear" w:color="auto" w:fill="DBE4F0"/>
          </w:tcPr>
          <w:p w:rsidR="004D73B9" w:rsidRPr="00F800E4" w:rsidRDefault="002433C9">
            <w:pPr>
              <w:pStyle w:val="TableParagraph"/>
              <w:spacing w:line="256" w:lineRule="exact"/>
              <w:ind w:left="4065" w:right="4058"/>
              <w:jc w:val="center"/>
              <w:rPr>
                <w:b/>
                <w:sz w:val="24"/>
              </w:rPr>
            </w:pPr>
            <w:r w:rsidRPr="00F800E4">
              <w:rPr>
                <w:b/>
                <w:sz w:val="24"/>
              </w:rPr>
              <w:t>Теплоснабжение</w:t>
            </w:r>
          </w:p>
        </w:tc>
      </w:tr>
      <w:tr w:rsidR="004D73B9" w:rsidRPr="00F800E4">
        <w:trPr>
          <w:trHeight w:val="275"/>
        </w:trPr>
        <w:tc>
          <w:tcPr>
            <w:tcW w:w="4587" w:type="dxa"/>
            <w:vMerge w:val="restart"/>
          </w:tcPr>
          <w:p w:rsidR="004D73B9" w:rsidRPr="00F800E4" w:rsidRDefault="002433C9">
            <w:pPr>
              <w:pStyle w:val="TableParagraph"/>
              <w:spacing w:before="135"/>
              <w:ind w:left="28"/>
              <w:jc w:val="left"/>
              <w:rPr>
                <w:sz w:val="24"/>
              </w:rPr>
            </w:pPr>
            <w:r w:rsidRPr="00F800E4">
              <w:rPr>
                <w:sz w:val="24"/>
              </w:rPr>
              <w:t>Объекты жилого назначения</w:t>
            </w:r>
          </w:p>
        </w:tc>
        <w:tc>
          <w:tcPr>
            <w:tcW w:w="2026" w:type="dxa"/>
          </w:tcPr>
          <w:p w:rsidR="004D73B9" w:rsidRPr="00F800E4" w:rsidRDefault="002433C9">
            <w:pPr>
              <w:pStyle w:val="TableParagraph"/>
              <w:spacing w:line="256" w:lineRule="exact"/>
              <w:ind w:left="28"/>
              <w:jc w:val="left"/>
              <w:rPr>
                <w:sz w:val="24"/>
              </w:rPr>
            </w:pPr>
            <w:r w:rsidRPr="00F800E4">
              <w:rPr>
                <w:sz w:val="24"/>
              </w:rPr>
              <w:t xml:space="preserve">110 Ккал/ч на </w:t>
            </w:r>
            <w:proofErr w:type="spellStart"/>
            <w:r w:rsidRPr="00F800E4">
              <w:rPr>
                <w:sz w:val="24"/>
              </w:rPr>
              <w:t>кв.м</w:t>
            </w:r>
            <w:proofErr w:type="spellEnd"/>
            <w:r w:rsidRPr="00F800E4">
              <w:rPr>
                <w:sz w:val="24"/>
              </w:rPr>
              <w:t>.</w:t>
            </w:r>
          </w:p>
        </w:tc>
        <w:tc>
          <w:tcPr>
            <w:tcW w:w="3368" w:type="dxa"/>
          </w:tcPr>
          <w:p w:rsidR="004D73B9" w:rsidRPr="00F800E4" w:rsidRDefault="002433C9">
            <w:pPr>
              <w:pStyle w:val="TableParagraph"/>
              <w:spacing w:line="256" w:lineRule="exact"/>
              <w:ind w:left="28"/>
              <w:jc w:val="left"/>
              <w:rPr>
                <w:sz w:val="24"/>
              </w:rPr>
            </w:pPr>
            <w:r w:rsidRPr="00F800E4">
              <w:rPr>
                <w:sz w:val="24"/>
              </w:rPr>
              <w:t>ТСН 30-305-2002</w:t>
            </w:r>
          </w:p>
        </w:tc>
      </w:tr>
      <w:tr w:rsidR="004D73B9" w:rsidRPr="00F800E4">
        <w:trPr>
          <w:trHeight w:val="275"/>
        </w:trPr>
        <w:tc>
          <w:tcPr>
            <w:tcW w:w="4587" w:type="dxa"/>
            <w:vMerge/>
            <w:tcBorders>
              <w:top w:val="nil"/>
            </w:tcBorders>
          </w:tcPr>
          <w:p w:rsidR="004D73B9" w:rsidRPr="00F800E4" w:rsidRDefault="004D73B9">
            <w:pPr>
              <w:rPr>
                <w:sz w:val="2"/>
                <w:szCs w:val="2"/>
              </w:rPr>
            </w:pPr>
          </w:p>
        </w:tc>
        <w:tc>
          <w:tcPr>
            <w:tcW w:w="2026" w:type="dxa"/>
          </w:tcPr>
          <w:p w:rsidR="004D73B9" w:rsidRPr="00F800E4" w:rsidRDefault="002433C9">
            <w:pPr>
              <w:pStyle w:val="TableParagraph"/>
              <w:spacing w:line="256" w:lineRule="exact"/>
              <w:ind w:left="28"/>
              <w:jc w:val="left"/>
              <w:rPr>
                <w:sz w:val="24"/>
              </w:rPr>
            </w:pPr>
            <w:r w:rsidRPr="00F800E4">
              <w:rPr>
                <w:sz w:val="24"/>
              </w:rPr>
              <w:t xml:space="preserve">100 Ккал/ч на </w:t>
            </w:r>
            <w:proofErr w:type="spellStart"/>
            <w:r w:rsidRPr="00F800E4">
              <w:rPr>
                <w:sz w:val="24"/>
              </w:rPr>
              <w:t>кв.м</w:t>
            </w:r>
            <w:proofErr w:type="spellEnd"/>
            <w:r w:rsidRPr="00F800E4">
              <w:rPr>
                <w:sz w:val="24"/>
              </w:rPr>
              <w:t>.</w:t>
            </w:r>
          </w:p>
        </w:tc>
        <w:tc>
          <w:tcPr>
            <w:tcW w:w="3368" w:type="dxa"/>
          </w:tcPr>
          <w:p w:rsidR="004D73B9" w:rsidRPr="00F800E4" w:rsidRDefault="002433C9">
            <w:pPr>
              <w:pStyle w:val="TableParagraph"/>
              <w:spacing w:line="256" w:lineRule="exact"/>
              <w:ind w:left="28"/>
              <w:jc w:val="left"/>
              <w:rPr>
                <w:sz w:val="24"/>
              </w:rPr>
            </w:pPr>
            <w:r w:rsidRPr="00F800E4">
              <w:rPr>
                <w:sz w:val="24"/>
              </w:rPr>
              <w:t>ТСН 30-306-2002</w:t>
            </w:r>
          </w:p>
        </w:tc>
      </w:tr>
      <w:tr w:rsidR="004D73B9" w:rsidRPr="00F800E4">
        <w:trPr>
          <w:trHeight w:val="278"/>
        </w:trPr>
        <w:tc>
          <w:tcPr>
            <w:tcW w:w="4587" w:type="dxa"/>
          </w:tcPr>
          <w:p w:rsidR="004D73B9" w:rsidRPr="00F800E4" w:rsidRDefault="002433C9">
            <w:pPr>
              <w:pStyle w:val="TableParagraph"/>
              <w:spacing w:line="259" w:lineRule="exact"/>
              <w:ind w:left="28"/>
              <w:jc w:val="left"/>
              <w:rPr>
                <w:sz w:val="24"/>
              </w:rPr>
            </w:pPr>
            <w:r w:rsidRPr="00F800E4">
              <w:rPr>
                <w:sz w:val="24"/>
              </w:rPr>
              <w:t>Объекты общественно-делового назначения</w:t>
            </w:r>
          </w:p>
        </w:tc>
        <w:tc>
          <w:tcPr>
            <w:tcW w:w="2026" w:type="dxa"/>
          </w:tcPr>
          <w:p w:rsidR="004D73B9" w:rsidRPr="00F800E4" w:rsidRDefault="002433C9">
            <w:pPr>
              <w:pStyle w:val="TableParagraph"/>
              <w:spacing w:line="259" w:lineRule="exact"/>
              <w:ind w:left="28"/>
              <w:jc w:val="left"/>
              <w:rPr>
                <w:sz w:val="24"/>
              </w:rPr>
            </w:pPr>
            <w:r w:rsidRPr="00F800E4">
              <w:rPr>
                <w:sz w:val="24"/>
              </w:rPr>
              <w:t xml:space="preserve">75 ккал/ч на </w:t>
            </w:r>
            <w:proofErr w:type="spellStart"/>
            <w:r w:rsidRPr="00F800E4">
              <w:rPr>
                <w:sz w:val="24"/>
              </w:rPr>
              <w:t>кв.м</w:t>
            </w:r>
            <w:proofErr w:type="spellEnd"/>
            <w:r w:rsidRPr="00F800E4">
              <w:rPr>
                <w:sz w:val="24"/>
              </w:rPr>
              <w:t>.</w:t>
            </w:r>
          </w:p>
        </w:tc>
        <w:tc>
          <w:tcPr>
            <w:tcW w:w="3368" w:type="dxa"/>
          </w:tcPr>
          <w:p w:rsidR="004D73B9" w:rsidRPr="00F800E4" w:rsidRDefault="002433C9">
            <w:pPr>
              <w:pStyle w:val="TableParagraph"/>
              <w:spacing w:line="259" w:lineRule="exact"/>
              <w:ind w:left="28"/>
              <w:jc w:val="left"/>
              <w:rPr>
                <w:sz w:val="24"/>
              </w:rPr>
            </w:pPr>
            <w:r w:rsidRPr="00F800E4">
              <w:rPr>
                <w:sz w:val="24"/>
              </w:rPr>
              <w:t>СНиП II-35</w:t>
            </w:r>
          </w:p>
        </w:tc>
      </w:tr>
      <w:tr w:rsidR="004D73B9" w:rsidRPr="00F800E4">
        <w:trPr>
          <w:trHeight w:val="275"/>
        </w:trPr>
        <w:tc>
          <w:tcPr>
            <w:tcW w:w="4587" w:type="dxa"/>
          </w:tcPr>
          <w:p w:rsidR="004D73B9" w:rsidRPr="00F800E4" w:rsidRDefault="002433C9">
            <w:pPr>
              <w:pStyle w:val="TableParagraph"/>
              <w:spacing w:line="256" w:lineRule="exact"/>
              <w:ind w:left="28"/>
              <w:jc w:val="left"/>
              <w:rPr>
                <w:sz w:val="24"/>
              </w:rPr>
            </w:pPr>
            <w:r w:rsidRPr="00F800E4">
              <w:rPr>
                <w:sz w:val="24"/>
              </w:rPr>
              <w:t>Объекты производственного назначения</w:t>
            </w:r>
          </w:p>
        </w:tc>
        <w:tc>
          <w:tcPr>
            <w:tcW w:w="2026" w:type="dxa"/>
          </w:tcPr>
          <w:p w:rsidR="004D73B9" w:rsidRPr="00F800E4" w:rsidRDefault="002433C9">
            <w:pPr>
              <w:pStyle w:val="TableParagraph"/>
              <w:spacing w:line="256" w:lineRule="exact"/>
              <w:ind w:left="28"/>
              <w:jc w:val="left"/>
              <w:rPr>
                <w:sz w:val="24"/>
              </w:rPr>
            </w:pPr>
            <w:r w:rsidRPr="00F800E4">
              <w:rPr>
                <w:sz w:val="24"/>
              </w:rPr>
              <w:t>0,7 Гкал/</w:t>
            </w:r>
            <w:proofErr w:type="gramStart"/>
            <w:r w:rsidRPr="00F800E4">
              <w:rPr>
                <w:sz w:val="24"/>
              </w:rPr>
              <w:t>ч</w:t>
            </w:r>
            <w:proofErr w:type="gramEnd"/>
            <w:r w:rsidRPr="00F800E4">
              <w:rPr>
                <w:sz w:val="24"/>
              </w:rPr>
              <w:t xml:space="preserve"> на 1 га</w:t>
            </w:r>
          </w:p>
        </w:tc>
        <w:tc>
          <w:tcPr>
            <w:tcW w:w="3368" w:type="dxa"/>
          </w:tcPr>
          <w:p w:rsidR="004D73B9" w:rsidRPr="00F800E4" w:rsidRDefault="002433C9">
            <w:pPr>
              <w:pStyle w:val="TableParagraph"/>
              <w:spacing w:line="256" w:lineRule="exact"/>
              <w:ind w:left="88"/>
              <w:jc w:val="left"/>
              <w:rPr>
                <w:sz w:val="24"/>
              </w:rPr>
            </w:pPr>
            <w:r w:rsidRPr="00F800E4">
              <w:rPr>
                <w:sz w:val="24"/>
              </w:rPr>
              <w:t>СНиП II-35</w:t>
            </w:r>
          </w:p>
        </w:tc>
      </w:tr>
    </w:tbl>
    <w:p w:rsidR="004D73B9" w:rsidRPr="00F800E4" w:rsidRDefault="004D73B9">
      <w:pPr>
        <w:pStyle w:val="a3"/>
        <w:spacing w:before="3"/>
        <w:rPr>
          <w:b/>
          <w:sz w:val="23"/>
        </w:rPr>
      </w:pPr>
    </w:p>
    <w:p w:rsidR="004D73B9" w:rsidRDefault="002433C9">
      <w:pPr>
        <w:pStyle w:val="a3"/>
        <w:ind w:left="152" w:right="161"/>
        <w:jc w:val="both"/>
      </w:pPr>
      <w:r w:rsidRPr="00F800E4">
        <w:t>Удельные показатели тепловых нагрузок для объектов жилого назначения в расчетах приняты в соответствии с ТСН 30-305-2002 и ТСН 30-306-2002.</w:t>
      </w:r>
    </w:p>
    <w:p w:rsidR="004D73B9" w:rsidRDefault="004D73B9">
      <w:pPr>
        <w:jc w:val="both"/>
        <w:sectPr w:rsidR="004D73B9" w:rsidSect="00231710">
          <w:headerReference w:type="default" r:id="rId28"/>
          <w:pgSz w:w="11910" w:h="16840"/>
          <w:pgMar w:top="1240" w:right="700" w:bottom="1580" w:left="980" w:header="710" w:footer="1381" w:gutter="0"/>
          <w:pgNumType w:start="20"/>
          <w:cols w:space="720"/>
          <w:docGrid w:linePitch="299"/>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17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80" name="Line 11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">
                <v:line id="Line 112"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w10:anchorlock/>
              </v:group>
            </w:pict>
          </mc:Fallback>
        </mc:AlternateContent>
      </w:r>
    </w:p>
    <w:p w:rsidR="004D73B9" w:rsidRDefault="002433C9">
      <w:pPr>
        <w:pStyle w:val="3"/>
        <w:spacing w:before="116"/>
        <w:ind w:right="149"/>
        <w:jc w:val="both"/>
      </w:pPr>
      <w:r>
        <w:t xml:space="preserve">Таблица </w:t>
      </w:r>
      <w:bookmarkStart w:id="18" w:name="_bookmark18"/>
      <w:bookmarkEnd w:id="18"/>
      <w:r>
        <w:t>9. Прогноз прироста нагрузок системы теплоснабжения в связи с новым строительством жилой и общественно-деловой недвижимости в зонах централизованного теплоснабжения МО Тосненское городское поселение Тосненского района Ленинградской области (Гкал/ч)</w:t>
      </w:r>
    </w:p>
    <w:tbl>
      <w:tblPr>
        <w:tblpPr w:leftFromText="180" w:rightFromText="180" w:vertAnchor="page" w:horzAnchor="margin" w:tblpXSpec="center" w:tblpY="2131"/>
        <w:tblW w:w="11355" w:type="dxa"/>
        <w:tblLayout w:type="fixed"/>
        <w:tblLook w:val="04A0" w:firstRow="1" w:lastRow="0" w:firstColumn="1" w:lastColumn="0" w:noHBand="0" w:noVBand="1"/>
      </w:tblPr>
      <w:tblGrid>
        <w:gridCol w:w="1951"/>
        <w:gridCol w:w="940"/>
        <w:gridCol w:w="940"/>
        <w:gridCol w:w="941"/>
        <w:gridCol w:w="940"/>
        <w:gridCol w:w="941"/>
        <w:gridCol w:w="940"/>
        <w:gridCol w:w="940"/>
        <w:gridCol w:w="941"/>
        <w:gridCol w:w="940"/>
        <w:gridCol w:w="941"/>
      </w:tblGrid>
      <w:tr w:rsidR="00546299" w:rsidRPr="00823DA9" w:rsidTr="00546299">
        <w:trPr>
          <w:trHeight w:val="631"/>
        </w:trPr>
        <w:tc>
          <w:tcPr>
            <w:tcW w:w="1951"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rPr>
                <w:b/>
                <w:bCs/>
                <w:color w:val="000000"/>
                <w:sz w:val="24"/>
                <w:szCs w:val="24"/>
                <w:lang w:bidi="ar-SA"/>
              </w:rPr>
            </w:pPr>
            <w:r w:rsidRPr="00823DA9">
              <w:rPr>
                <w:b/>
                <w:bCs/>
                <w:color w:val="000000"/>
                <w:sz w:val="24"/>
                <w:lang w:bidi="ar-SA"/>
              </w:rPr>
              <w:t>Наименование</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2022</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2023</w:t>
            </w:r>
          </w:p>
        </w:tc>
        <w:tc>
          <w:tcPr>
            <w:tcW w:w="941"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2024</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2025</w:t>
            </w:r>
          </w:p>
        </w:tc>
        <w:tc>
          <w:tcPr>
            <w:tcW w:w="941"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2026</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2027</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2028</w:t>
            </w:r>
          </w:p>
        </w:tc>
        <w:tc>
          <w:tcPr>
            <w:tcW w:w="941"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2029</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2030</w:t>
            </w:r>
          </w:p>
        </w:tc>
        <w:tc>
          <w:tcPr>
            <w:tcW w:w="941" w:type="dxa"/>
            <w:tcBorders>
              <w:top w:val="single" w:sz="8" w:space="0" w:color="000000"/>
              <w:left w:val="nil"/>
              <w:bottom w:val="nil"/>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Итого за</w:t>
            </w:r>
          </w:p>
        </w:tc>
      </w:tr>
      <w:tr w:rsidR="00546299" w:rsidRPr="00823DA9" w:rsidTr="00546299">
        <w:trPr>
          <w:trHeight w:val="646"/>
        </w:trPr>
        <w:tc>
          <w:tcPr>
            <w:tcW w:w="1951"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1"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1"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1"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201</w:t>
            </w:r>
            <w:r>
              <w:rPr>
                <w:b/>
                <w:bCs/>
                <w:color w:val="000000"/>
                <w:sz w:val="24"/>
                <w:lang w:bidi="ar-SA"/>
              </w:rPr>
              <w:t>9</w:t>
            </w:r>
            <w:r w:rsidRPr="00823DA9">
              <w:rPr>
                <w:b/>
                <w:bCs/>
                <w:color w:val="000000"/>
                <w:sz w:val="24"/>
                <w:lang w:bidi="ar-SA"/>
              </w:rPr>
              <w:t>-2030</w:t>
            </w:r>
          </w:p>
        </w:tc>
      </w:tr>
      <w:tr w:rsidR="00546299" w:rsidRPr="00823DA9" w:rsidTr="00546299">
        <w:trPr>
          <w:trHeight w:val="330"/>
        </w:trPr>
        <w:tc>
          <w:tcPr>
            <w:tcW w:w="1951" w:type="dxa"/>
            <w:tcBorders>
              <w:top w:val="nil"/>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b/>
                <w:bCs/>
                <w:color w:val="000000"/>
                <w:sz w:val="24"/>
                <w:szCs w:val="24"/>
                <w:lang w:bidi="ar-SA"/>
              </w:rPr>
            </w:pPr>
            <w:r w:rsidRPr="00823DA9">
              <w:rPr>
                <w:b/>
                <w:bCs/>
                <w:color w:val="000000"/>
                <w:sz w:val="24"/>
                <w:lang w:bidi="ar-SA"/>
              </w:rPr>
              <w:t>Тосненское ГП</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0,37</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0,20</w:t>
            </w: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1,03</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0,05</w:t>
            </w: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3,63</w:t>
            </w:r>
          </w:p>
        </w:tc>
      </w:tr>
      <w:tr w:rsidR="00546299" w:rsidRPr="00823DA9" w:rsidTr="00546299">
        <w:trPr>
          <w:trHeight w:val="330"/>
        </w:trPr>
        <w:tc>
          <w:tcPr>
            <w:tcW w:w="1951" w:type="dxa"/>
            <w:tcBorders>
              <w:top w:val="nil"/>
              <w:left w:val="single" w:sz="8" w:space="0" w:color="000000"/>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lang w:bidi="ar-SA"/>
              </w:rPr>
              <w:t xml:space="preserve">д. </w:t>
            </w:r>
            <w:proofErr w:type="spellStart"/>
            <w:r w:rsidRPr="00953170">
              <w:rPr>
                <w:color w:val="000000"/>
                <w:sz w:val="24"/>
                <w:lang w:bidi="ar-SA"/>
              </w:rPr>
              <w:t>Новолисино</w:t>
            </w:r>
            <w:proofErr w:type="spellEnd"/>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0,29</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0,29</w:t>
            </w:r>
          </w:p>
        </w:tc>
      </w:tr>
      <w:tr w:rsidR="00546299" w:rsidRPr="00823DA9" w:rsidTr="00546299">
        <w:trPr>
          <w:trHeight w:val="330"/>
        </w:trPr>
        <w:tc>
          <w:tcPr>
            <w:tcW w:w="1951" w:type="dxa"/>
            <w:tcBorders>
              <w:top w:val="nil"/>
              <w:left w:val="single" w:sz="8" w:space="0" w:color="000000"/>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lang w:bidi="ar-SA"/>
              </w:rPr>
              <w:t>г. Тосно</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0,09</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0,20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1,03</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0,05</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3,35</w:t>
            </w:r>
          </w:p>
        </w:tc>
      </w:tr>
    </w:tbl>
    <w:p w:rsidR="00823DA9" w:rsidRDefault="00823DA9" w:rsidP="007A59F8">
      <w:pPr>
        <w:pStyle w:val="3"/>
        <w:spacing w:before="116"/>
        <w:ind w:right="149"/>
        <w:jc w:val="right"/>
      </w:pPr>
    </w:p>
    <w:p w:rsidR="004D73B9" w:rsidRDefault="004D73B9">
      <w:pPr>
        <w:pStyle w:val="a3"/>
        <w:spacing w:before="9"/>
        <w:rPr>
          <w:b/>
          <w:sz w:val="21"/>
        </w:rPr>
      </w:pPr>
    </w:p>
    <w:p w:rsidR="00D86B8F" w:rsidRDefault="00D86B8F">
      <w:pPr>
        <w:pStyle w:val="a3"/>
        <w:spacing w:before="9"/>
        <w:rPr>
          <w:b/>
          <w:sz w:val="21"/>
        </w:rPr>
        <w:sectPr w:rsidR="00D86B8F" w:rsidSect="00231710">
          <w:headerReference w:type="default" r:id="rId29"/>
          <w:footerReference w:type="default" r:id="rId30"/>
          <w:pgSz w:w="16840" w:h="11910" w:orient="landscape"/>
          <w:pgMar w:top="980" w:right="980" w:bottom="1580" w:left="980" w:header="713" w:footer="1381" w:gutter="0"/>
          <w:pgNumType w:start="21"/>
          <w:cols w:space="720"/>
        </w:sectPr>
      </w:pPr>
    </w:p>
    <w:p w:rsidR="00920344" w:rsidRDefault="00920344">
      <w:pPr>
        <w:pStyle w:val="a3"/>
        <w:spacing w:before="9"/>
        <w:rPr>
          <w:b/>
          <w:sz w:val="21"/>
        </w:rPr>
      </w:pPr>
    </w:p>
    <w:p w:rsidR="004D73B9" w:rsidRPr="00687E59" w:rsidRDefault="002433C9" w:rsidP="00687E59">
      <w:pPr>
        <w:ind w:left="152" w:right="153"/>
        <w:jc w:val="both"/>
        <w:rPr>
          <w:b/>
          <w:sz w:val="24"/>
        </w:rPr>
      </w:pPr>
      <w:r>
        <w:rPr>
          <w:b/>
          <w:sz w:val="24"/>
        </w:rPr>
        <w:t xml:space="preserve">Таблица </w:t>
      </w:r>
      <w:bookmarkStart w:id="19" w:name="_bookmark19"/>
      <w:bookmarkEnd w:id="19"/>
      <w:r>
        <w:rPr>
          <w:b/>
          <w:sz w:val="24"/>
        </w:rPr>
        <w:t>10. Прогноз прироста нагрузки в зонах индивидуального строительства (малоэтажной застройки) в связи с новым строительством в жилищно-коммунальном секторе МО "Тосненское городское поселение Тосненского района Ленинградской области" (Гкал/ч)</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832"/>
        <w:gridCol w:w="833"/>
        <w:gridCol w:w="833"/>
        <w:gridCol w:w="833"/>
        <w:gridCol w:w="832"/>
        <w:gridCol w:w="833"/>
        <w:gridCol w:w="833"/>
        <w:gridCol w:w="833"/>
        <w:gridCol w:w="832"/>
        <w:gridCol w:w="1498"/>
      </w:tblGrid>
      <w:tr w:rsidR="00546299" w:rsidRPr="00953170" w:rsidTr="00687E59">
        <w:trPr>
          <w:trHeight w:val="328"/>
        </w:trPr>
        <w:tc>
          <w:tcPr>
            <w:tcW w:w="2134" w:type="dxa"/>
            <w:shd w:val="clear" w:color="auto" w:fill="DBE4F0"/>
          </w:tcPr>
          <w:p w:rsidR="00546299" w:rsidRPr="00953170" w:rsidRDefault="00546299">
            <w:pPr>
              <w:pStyle w:val="TableParagraph"/>
              <w:spacing w:before="133"/>
              <w:ind w:left="251"/>
              <w:jc w:val="left"/>
              <w:rPr>
                <w:b/>
                <w:sz w:val="24"/>
              </w:rPr>
            </w:pPr>
            <w:r w:rsidRPr="00953170">
              <w:rPr>
                <w:b/>
                <w:sz w:val="24"/>
              </w:rPr>
              <w:t>Территория</w:t>
            </w:r>
          </w:p>
        </w:tc>
        <w:tc>
          <w:tcPr>
            <w:tcW w:w="832" w:type="dxa"/>
            <w:shd w:val="clear" w:color="auto" w:fill="DBE4F0"/>
          </w:tcPr>
          <w:p w:rsidR="00546299" w:rsidRPr="00953170" w:rsidRDefault="00546299">
            <w:pPr>
              <w:pStyle w:val="TableParagraph"/>
              <w:spacing w:before="133"/>
              <w:ind w:left="106"/>
              <w:jc w:val="left"/>
              <w:rPr>
                <w:b/>
                <w:sz w:val="24"/>
              </w:rPr>
            </w:pPr>
            <w:r w:rsidRPr="00953170">
              <w:rPr>
                <w:b/>
                <w:sz w:val="24"/>
              </w:rPr>
              <w:t>2022</w:t>
            </w:r>
          </w:p>
        </w:tc>
        <w:tc>
          <w:tcPr>
            <w:tcW w:w="833" w:type="dxa"/>
            <w:shd w:val="clear" w:color="auto" w:fill="DBE4F0"/>
          </w:tcPr>
          <w:p w:rsidR="00546299" w:rsidRPr="00953170" w:rsidRDefault="00546299">
            <w:pPr>
              <w:pStyle w:val="TableParagraph"/>
              <w:spacing w:before="133"/>
              <w:ind w:left="107"/>
              <w:jc w:val="left"/>
              <w:rPr>
                <w:b/>
                <w:sz w:val="24"/>
              </w:rPr>
            </w:pPr>
            <w:r w:rsidRPr="00953170">
              <w:rPr>
                <w:b/>
                <w:sz w:val="24"/>
              </w:rPr>
              <w:t>2023</w:t>
            </w:r>
          </w:p>
        </w:tc>
        <w:tc>
          <w:tcPr>
            <w:tcW w:w="833" w:type="dxa"/>
            <w:shd w:val="clear" w:color="auto" w:fill="DBE4F0"/>
          </w:tcPr>
          <w:p w:rsidR="00546299" w:rsidRPr="00953170" w:rsidRDefault="00546299">
            <w:pPr>
              <w:pStyle w:val="TableParagraph"/>
              <w:spacing w:before="133"/>
              <w:ind w:left="107"/>
              <w:jc w:val="left"/>
              <w:rPr>
                <w:b/>
                <w:sz w:val="24"/>
              </w:rPr>
            </w:pPr>
            <w:r w:rsidRPr="00953170">
              <w:rPr>
                <w:b/>
                <w:sz w:val="24"/>
              </w:rPr>
              <w:t>2024</w:t>
            </w:r>
          </w:p>
        </w:tc>
        <w:tc>
          <w:tcPr>
            <w:tcW w:w="833" w:type="dxa"/>
            <w:shd w:val="clear" w:color="auto" w:fill="DBE4F0"/>
          </w:tcPr>
          <w:p w:rsidR="00546299" w:rsidRPr="00953170" w:rsidRDefault="00546299">
            <w:pPr>
              <w:pStyle w:val="TableParagraph"/>
              <w:spacing w:before="133"/>
              <w:ind w:right="81"/>
              <w:rPr>
                <w:b/>
                <w:sz w:val="24"/>
              </w:rPr>
            </w:pPr>
            <w:r w:rsidRPr="00953170">
              <w:rPr>
                <w:b/>
                <w:sz w:val="24"/>
              </w:rPr>
              <w:t>2025</w:t>
            </w:r>
          </w:p>
        </w:tc>
        <w:tc>
          <w:tcPr>
            <w:tcW w:w="832" w:type="dxa"/>
            <w:shd w:val="clear" w:color="auto" w:fill="DBE4F0"/>
          </w:tcPr>
          <w:p w:rsidR="00546299" w:rsidRPr="00953170" w:rsidRDefault="00546299">
            <w:pPr>
              <w:pStyle w:val="TableParagraph"/>
              <w:spacing w:before="133"/>
              <w:ind w:right="83"/>
              <w:rPr>
                <w:b/>
                <w:sz w:val="24"/>
              </w:rPr>
            </w:pPr>
            <w:r w:rsidRPr="00953170">
              <w:rPr>
                <w:b/>
                <w:sz w:val="24"/>
              </w:rPr>
              <w:t>2026</w:t>
            </w:r>
          </w:p>
        </w:tc>
        <w:tc>
          <w:tcPr>
            <w:tcW w:w="833" w:type="dxa"/>
            <w:shd w:val="clear" w:color="auto" w:fill="DBE4F0"/>
          </w:tcPr>
          <w:p w:rsidR="00546299" w:rsidRPr="00953170" w:rsidRDefault="00546299">
            <w:pPr>
              <w:pStyle w:val="TableParagraph"/>
              <w:spacing w:before="133"/>
              <w:ind w:left="108"/>
              <w:jc w:val="left"/>
              <w:rPr>
                <w:b/>
                <w:sz w:val="24"/>
              </w:rPr>
            </w:pPr>
            <w:r w:rsidRPr="00953170">
              <w:rPr>
                <w:b/>
                <w:sz w:val="24"/>
              </w:rPr>
              <w:t>2027</w:t>
            </w:r>
          </w:p>
        </w:tc>
        <w:tc>
          <w:tcPr>
            <w:tcW w:w="833" w:type="dxa"/>
            <w:shd w:val="clear" w:color="auto" w:fill="DBE4F0"/>
          </w:tcPr>
          <w:p w:rsidR="00546299" w:rsidRPr="00953170" w:rsidRDefault="00546299">
            <w:pPr>
              <w:pStyle w:val="TableParagraph"/>
              <w:spacing w:before="133"/>
              <w:ind w:left="108"/>
              <w:jc w:val="left"/>
              <w:rPr>
                <w:b/>
                <w:sz w:val="24"/>
              </w:rPr>
            </w:pPr>
            <w:r w:rsidRPr="00953170">
              <w:rPr>
                <w:b/>
                <w:sz w:val="24"/>
              </w:rPr>
              <w:t>2028</w:t>
            </w:r>
          </w:p>
        </w:tc>
        <w:tc>
          <w:tcPr>
            <w:tcW w:w="833" w:type="dxa"/>
            <w:shd w:val="clear" w:color="auto" w:fill="DBE4F0"/>
          </w:tcPr>
          <w:p w:rsidR="00546299" w:rsidRPr="00953170" w:rsidRDefault="00546299">
            <w:pPr>
              <w:pStyle w:val="TableParagraph"/>
              <w:spacing w:before="133"/>
              <w:ind w:left="107"/>
              <w:jc w:val="left"/>
              <w:rPr>
                <w:b/>
                <w:sz w:val="24"/>
              </w:rPr>
            </w:pPr>
            <w:r w:rsidRPr="00953170">
              <w:rPr>
                <w:b/>
                <w:sz w:val="24"/>
              </w:rPr>
              <w:t>2029</w:t>
            </w:r>
          </w:p>
        </w:tc>
        <w:tc>
          <w:tcPr>
            <w:tcW w:w="832" w:type="dxa"/>
            <w:shd w:val="clear" w:color="auto" w:fill="DBE4F0"/>
          </w:tcPr>
          <w:p w:rsidR="00546299" w:rsidRPr="00953170" w:rsidRDefault="00546299">
            <w:pPr>
              <w:pStyle w:val="TableParagraph"/>
              <w:spacing w:before="133"/>
              <w:ind w:left="107"/>
              <w:jc w:val="left"/>
              <w:rPr>
                <w:b/>
                <w:sz w:val="24"/>
              </w:rPr>
            </w:pPr>
            <w:r w:rsidRPr="00953170">
              <w:rPr>
                <w:b/>
                <w:sz w:val="24"/>
              </w:rPr>
              <w:t>2030</w:t>
            </w:r>
          </w:p>
        </w:tc>
        <w:tc>
          <w:tcPr>
            <w:tcW w:w="1498" w:type="dxa"/>
            <w:shd w:val="clear" w:color="auto" w:fill="DBE4F0"/>
          </w:tcPr>
          <w:p w:rsidR="00546299" w:rsidRPr="00953170" w:rsidRDefault="00546299" w:rsidP="00546299">
            <w:pPr>
              <w:pStyle w:val="TableParagraph"/>
              <w:spacing w:line="276" w:lineRule="exact"/>
              <w:ind w:left="97" w:right="74" w:firstLine="52"/>
              <w:jc w:val="left"/>
              <w:rPr>
                <w:b/>
                <w:sz w:val="24"/>
              </w:rPr>
            </w:pPr>
            <w:r w:rsidRPr="00953170">
              <w:rPr>
                <w:b/>
                <w:sz w:val="24"/>
              </w:rPr>
              <w:t>Итого за 20</w:t>
            </w:r>
            <w:r>
              <w:rPr>
                <w:b/>
                <w:sz w:val="24"/>
              </w:rPr>
              <w:t>22</w:t>
            </w:r>
            <w:r w:rsidRPr="00953170">
              <w:rPr>
                <w:b/>
                <w:sz w:val="24"/>
              </w:rPr>
              <w:t>-2030</w:t>
            </w:r>
          </w:p>
        </w:tc>
      </w:tr>
      <w:tr w:rsidR="00546299" w:rsidRPr="00953170" w:rsidTr="00687E59">
        <w:trPr>
          <w:trHeight w:val="165"/>
        </w:trPr>
        <w:tc>
          <w:tcPr>
            <w:tcW w:w="2134" w:type="dxa"/>
            <w:shd w:val="clear" w:color="auto" w:fill="D5E2BB"/>
          </w:tcPr>
          <w:p w:rsidR="00546299" w:rsidRPr="00953170" w:rsidRDefault="00546299" w:rsidP="00D11D9F">
            <w:pPr>
              <w:pStyle w:val="TableParagraph"/>
              <w:spacing w:line="256" w:lineRule="exact"/>
              <w:ind w:left="28"/>
              <w:jc w:val="left"/>
              <w:rPr>
                <w:b/>
                <w:sz w:val="24"/>
              </w:rPr>
            </w:pPr>
            <w:r w:rsidRPr="00953170">
              <w:rPr>
                <w:b/>
                <w:sz w:val="24"/>
              </w:rPr>
              <w:t>Тосненское ГП</w:t>
            </w:r>
          </w:p>
        </w:tc>
        <w:tc>
          <w:tcPr>
            <w:tcW w:w="832"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2"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2"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1498" w:type="dxa"/>
            <w:shd w:val="clear" w:color="auto" w:fill="D5E2BB"/>
          </w:tcPr>
          <w:p w:rsidR="00546299" w:rsidRPr="00953170" w:rsidRDefault="00ED45FE" w:rsidP="000F0E2E">
            <w:pPr>
              <w:pStyle w:val="TableParagraph"/>
              <w:spacing w:line="256" w:lineRule="exact"/>
              <w:ind w:right="10"/>
              <w:jc w:val="center"/>
              <w:rPr>
                <w:b/>
                <w:sz w:val="24"/>
              </w:rPr>
            </w:pPr>
            <w:r>
              <w:rPr>
                <w:b/>
                <w:sz w:val="24"/>
              </w:rPr>
              <w:t>6,0165</w:t>
            </w:r>
          </w:p>
        </w:tc>
      </w:tr>
      <w:tr w:rsidR="00546299" w:rsidRPr="00953170" w:rsidTr="00687E59">
        <w:trPr>
          <w:trHeight w:val="165"/>
        </w:trPr>
        <w:tc>
          <w:tcPr>
            <w:tcW w:w="2134" w:type="dxa"/>
          </w:tcPr>
          <w:p w:rsidR="00546299" w:rsidRPr="00953170" w:rsidRDefault="00546299" w:rsidP="00D11D9F">
            <w:pPr>
              <w:pStyle w:val="TableParagraph"/>
              <w:spacing w:line="256" w:lineRule="exact"/>
              <w:ind w:left="28"/>
              <w:jc w:val="left"/>
              <w:rPr>
                <w:sz w:val="24"/>
              </w:rPr>
            </w:pPr>
            <w:r w:rsidRPr="00953170">
              <w:rPr>
                <w:sz w:val="24"/>
              </w:rPr>
              <w:t xml:space="preserve">д. </w:t>
            </w:r>
            <w:proofErr w:type="spellStart"/>
            <w:r w:rsidRPr="00953170">
              <w:rPr>
                <w:sz w:val="24"/>
              </w:rPr>
              <w:t>Авати</w:t>
            </w:r>
            <w:proofErr w:type="spellEnd"/>
          </w:p>
        </w:tc>
        <w:tc>
          <w:tcPr>
            <w:tcW w:w="832" w:type="dxa"/>
          </w:tcPr>
          <w:p w:rsidR="00546299" w:rsidRPr="00953170" w:rsidRDefault="00546299" w:rsidP="00D11D9F">
            <w:pPr>
              <w:pStyle w:val="TableParagraph"/>
              <w:spacing w:line="256" w:lineRule="exact"/>
              <w:ind w:right="9"/>
              <w:rPr>
                <w:sz w:val="24"/>
              </w:rPr>
            </w:pPr>
            <w:r w:rsidRPr="00953170">
              <w:rPr>
                <w:sz w:val="24"/>
              </w:rPr>
              <w:t>0,0033</w:t>
            </w:r>
          </w:p>
        </w:tc>
        <w:tc>
          <w:tcPr>
            <w:tcW w:w="833" w:type="dxa"/>
          </w:tcPr>
          <w:p w:rsidR="00546299" w:rsidRPr="00953170" w:rsidRDefault="00546299" w:rsidP="00D11D9F">
            <w:pPr>
              <w:pStyle w:val="TableParagraph"/>
              <w:spacing w:line="256" w:lineRule="exact"/>
              <w:ind w:right="7"/>
              <w:rPr>
                <w:sz w:val="24"/>
              </w:rPr>
            </w:pPr>
            <w:r w:rsidRPr="00953170">
              <w:rPr>
                <w:sz w:val="24"/>
              </w:rPr>
              <w:t>0,0033</w:t>
            </w:r>
          </w:p>
        </w:tc>
        <w:tc>
          <w:tcPr>
            <w:tcW w:w="833" w:type="dxa"/>
          </w:tcPr>
          <w:p w:rsidR="00546299" w:rsidRPr="00953170" w:rsidRDefault="00546299" w:rsidP="00D11D9F">
            <w:r w:rsidRPr="00953170">
              <w:rPr>
                <w:sz w:val="24"/>
              </w:rPr>
              <w:t>0,0033</w:t>
            </w:r>
          </w:p>
        </w:tc>
        <w:tc>
          <w:tcPr>
            <w:tcW w:w="833" w:type="dxa"/>
          </w:tcPr>
          <w:p w:rsidR="00546299" w:rsidRPr="00953170" w:rsidRDefault="00546299" w:rsidP="00D11D9F">
            <w:r w:rsidRPr="00953170">
              <w:rPr>
                <w:sz w:val="24"/>
              </w:rPr>
              <w:t>0,0033</w:t>
            </w:r>
          </w:p>
        </w:tc>
        <w:tc>
          <w:tcPr>
            <w:tcW w:w="832" w:type="dxa"/>
          </w:tcPr>
          <w:p w:rsidR="00546299" w:rsidRPr="00953170" w:rsidRDefault="00546299" w:rsidP="00D11D9F">
            <w:r w:rsidRPr="00953170">
              <w:rPr>
                <w:sz w:val="24"/>
              </w:rPr>
              <w:t>0,0033</w:t>
            </w:r>
          </w:p>
        </w:tc>
        <w:tc>
          <w:tcPr>
            <w:tcW w:w="833" w:type="dxa"/>
          </w:tcPr>
          <w:p w:rsidR="00546299" w:rsidRPr="00953170" w:rsidRDefault="00546299" w:rsidP="00D11D9F">
            <w:r w:rsidRPr="00953170">
              <w:rPr>
                <w:sz w:val="24"/>
              </w:rPr>
              <w:t>0,0033</w:t>
            </w:r>
          </w:p>
        </w:tc>
        <w:tc>
          <w:tcPr>
            <w:tcW w:w="833" w:type="dxa"/>
          </w:tcPr>
          <w:p w:rsidR="00546299" w:rsidRPr="00953170" w:rsidRDefault="00546299" w:rsidP="00D11D9F">
            <w:r w:rsidRPr="00953170">
              <w:rPr>
                <w:sz w:val="24"/>
              </w:rPr>
              <w:t>0,0033</w:t>
            </w:r>
          </w:p>
        </w:tc>
        <w:tc>
          <w:tcPr>
            <w:tcW w:w="833" w:type="dxa"/>
          </w:tcPr>
          <w:p w:rsidR="00546299" w:rsidRPr="00953170" w:rsidRDefault="00546299" w:rsidP="00D11D9F">
            <w:r w:rsidRPr="00953170">
              <w:rPr>
                <w:sz w:val="24"/>
              </w:rPr>
              <w:t>0,0033</w:t>
            </w:r>
          </w:p>
        </w:tc>
        <w:tc>
          <w:tcPr>
            <w:tcW w:w="832" w:type="dxa"/>
          </w:tcPr>
          <w:p w:rsidR="00546299" w:rsidRPr="00953170" w:rsidRDefault="00546299" w:rsidP="00D11D9F">
            <w:r w:rsidRPr="00953170">
              <w:rPr>
                <w:sz w:val="24"/>
              </w:rPr>
              <w:t>0,0033</w:t>
            </w:r>
          </w:p>
        </w:tc>
        <w:tc>
          <w:tcPr>
            <w:tcW w:w="1498" w:type="dxa"/>
          </w:tcPr>
          <w:p w:rsidR="00546299" w:rsidRPr="00953170" w:rsidRDefault="00ED45FE" w:rsidP="000F0E2E">
            <w:pPr>
              <w:pStyle w:val="TableParagraph"/>
              <w:spacing w:line="256" w:lineRule="exact"/>
              <w:ind w:right="10"/>
              <w:jc w:val="center"/>
              <w:rPr>
                <w:sz w:val="24"/>
              </w:rPr>
            </w:pPr>
            <w:r>
              <w:rPr>
                <w:sz w:val="24"/>
              </w:rPr>
              <w:t>0,0297</w:t>
            </w:r>
          </w:p>
        </w:tc>
      </w:tr>
      <w:tr w:rsidR="00546299" w:rsidRPr="00953170" w:rsidTr="00687E59">
        <w:trPr>
          <w:trHeight w:val="165"/>
        </w:trPr>
        <w:tc>
          <w:tcPr>
            <w:tcW w:w="2134" w:type="dxa"/>
          </w:tcPr>
          <w:p w:rsidR="00546299" w:rsidRPr="00953170" w:rsidRDefault="00546299" w:rsidP="00D11D9F">
            <w:pPr>
              <w:pStyle w:val="TableParagraph"/>
              <w:spacing w:line="256" w:lineRule="exact"/>
              <w:ind w:left="28"/>
              <w:jc w:val="left"/>
              <w:rPr>
                <w:sz w:val="24"/>
              </w:rPr>
            </w:pPr>
            <w:r w:rsidRPr="00953170">
              <w:rPr>
                <w:sz w:val="24"/>
              </w:rPr>
              <w:t>д. Андрианово</w:t>
            </w:r>
          </w:p>
        </w:tc>
        <w:tc>
          <w:tcPr>
            <w:tcW w:w="832"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2"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2" w:type="dxa"/>
          </w:tcPr>
          <w:p w:rsidR="00546299" w:rsidRPr="00953170" w:rsidRDefault="00546299" w:rsidP="00D11D9F">
            <w:r w:rsidRPr="00953170">
              <w:rPr>
                <w:sz w:val="24"/>
              </w:rPr>
              <w:t>0,012</w:t>
            </w:r>
          </w:p>
        </w:tc>
        <w:tc>
          <w:tcPr>
            <w:tcW w:w="1498" w:type="dxa"/>
          </w:tcPr>
          <w:p w:rsidR="00546299" w:rsidRPr="00953170" w:rsidRDefault="00ED45FE" w:rsidP="000F0E2E">
            <w:pPr>
              <w:pStyle w:val="TableParagraph"/>
              <w:spacing w:line="256" w:lineRule="exact"/>
              <w:ind w:right="10"/>
              <w:jc w:val="center"/>
              <w:rPr>
                <w:sz w:val="24"/>
              </w:rPr>
            </w:pPr>
            <w:r>
              <w:rPr>
                <w:sz w:val="24"/>
              </w:rPr>
              <w:t>0,108</w:t>
            </w:r>
          </w:p>
        </w:tc>
      </w:tr>
      <w:tr w:rsidR="00546299" w:rsidRPr="00953170" w:rsidTr="00687E59">
        <w:trPr>
          <w:trHeight w:val="165"/>
        </w:trPr>
        <w:tc>
          <w:tcPr>
            <w:tcW w:w="2134" w:type="dxa"/>
          </w:tcPr>
          <w:p w:rsidR="00546299" w:rsidRPr="00953170" w:rsidRDefault="00546299" w:rsidP="00D11D9F">
            <w:pPr>
              <w:pStyle w:val="TableParagraph"/>
              <w:spacing w:line="258" w:lineRule="exact"/>
              <w:ind w:left="28"/>
              <w:jc w:val="left"/>
              <w:rPr>
                <w:sz w:val="24"/>
              </w:rPr>
            </w:pPr>
            <w:r w:rsidRPr="00953170">
              <w:rPr>
                <w:sz w:val="24"/>
              </w:rPr>
              <w:t>д. Георгиевское</w:t>
            </w:r>
          </w:p>
        </w:tc>
        <w:tc>
          <w:tcPr>
            <w:tcW w:w="832"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2"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2" w:type="dxa"/>
          </w:tcPr>
          <w:p w:rsidR="00546299" w:rsidRPr="00953170" w:rsidRDefault="00546299" w:rsidP="00D11D9F">
            <w:r w:rsidRPr="00953170">
              <w:rPr>
                <w:sz w:val="24"/>
              </w:rPr>
              <w:t>0,001</w:t>
            </w:r>
          </w:p>
        </w:tc>
        <w:tc>
          <w:tcPr>
            <w:tcW w:w="1498" w:type="dxa"/>
          </w:tcPr>
          <w:p w:rsidR="00546299" w:rsidRPr="00953170" w:rsidRDefault="00ED45FE" w:rsidP="000F0E2E">
            <w:pPr>
              <w:pStyle w:val="TableParagraph"/>
              <w:spacing w:line="258" w:lineRule="exact"/>
              <w:ind w:right="10"/>
              <w:jc w:val="center"/>
              <w:rPr>
                <w:sz w:val="24"/>
              </w:rPr>
            </w:pPr>
            <w:r>
              <w:rPr>
                <w:sz w:val="24"/>
              </w:rPr>
              <w:t>0,009</w:t>
            </w:r>
          </w:p>
        </w:tc>
      </w:tr>
      <w:tr w:rsidR="00546299" w:rsidRPr="00953170" w:rsidTr="00687E59">
        <w:trPr>
          <w:trHeight w:val="165"/>
        </w:trPr>
        <w:tc>
          <w:tcPr>
            <w:tcW w:w="2134" w:type="dxa"/>
          </w:tcPr>
          <w:p w:rsidR="00546299" w:rsidRPr="00953170" w:rsidRDefault="00546299" w:rsidP="00EB0C6E">
            <w:pPr>
              <w:pStyle w:val="TableParagraph"/>
              <w:spacing w:line="256" w:lineRule="exact"/>
              <w:ind w:left="28"/>
              <w:jc w:val="left"/>
              <w:rPr>
                <w:sz w:val="24"/>
              </w:rPr>
            </w:pPr>
            <w:r w:rsidRPr="00953170">
              <w:rPr>
                <w:sz w:val="24"/>
              </w:rPr>
              <w:t>д. Горка</w:t>
            </w:r>
          </w:p>
        </w:tc>
        <w:tc>
          <w:tcPr>
            <w:tcW w:w="832"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2"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2" w:type="dxa"/>
          </w:tcPr>
          <w:p w:rsidR="00546299" w:rsidRPr="00953170" w:rsidRDefault="00546299" w:rsidP="00EB0C6E">
            <w:r w:rsidRPr="00953170">
              <w:rPr>
                <w:sz w:val="24"/>
              </w:rPr>
              <w:t>0,0015</w:t>
            </w:r>
          </w:p>
        </w:tc>
        <w:tc>
          <w:tcPr>
            <w:tcW w:w="1498" w:type="dxa"/>
          </w:tcPr>
          <w:p w:rsidR="00546299" w:rsidRPr="00953170" w:rsidRDefault="00ED45FE" w:rsidP="000F0E2E">
            <w:pPr>
              <w:pStyle w:val="TableParagraph"/>
              <w:spacing w:line="256" w:lineRule="exact"/>
              <w:ind w:right="10"/>
              <w:jc w:val="center"/>
              <w:rPr>
                <w:sz w:val="24"/>
              </w:rPr>
            </w:pPr>
            <w:r>
              <w:rPr>
                <w:sz w:val="24"/>
              </w:rPr>
              <w:t>0,0135</w:t>
            </w:r>
          </w:p>
        </w:tc>
      </w:tr>
      <w:tr w:rsidR="00546299" w:rsidRPr="00953170" w:rsidTr="00687E59">
        <w:trPr>
          <w:trHeight w:val="165"/>
        </w:trPr>
        <w:tc>
          <w:tcPr>
            <w:tcW w:w="2134" w:type="dxa"/>
          </w:tcPr>
          <w:p w:rsidR="00546299" w:rsidRPr="00953170" w:rsidRDefault="00546299" w:rsidP="00EB0C6E">
            <w:pPr>
              <w:pStyle w:val="TableParagraph"/>
              <w:spacing w:line="256" w:lineRule="exact"/>
              <w:ind w:left="28"/>
              <w:jc w:val="left"/>
              <w:rPr>
                <w:sz w:val="24"/>
              </w:rPr>
            </w:pPr>
            <w:r w:rsidRPr="00953170">
              <w:rPr>
                <w:sz w:val="24"/>
              </w:rPr>
              <w:t xml:space="preserve">д. </w:t>
            </w:r>
            <w:proofErr w:type="spellStart"/>
            <w:r w:rsidRPr="00953170">
              <w:rPr>
                <w:sz w:val="24"/>
              </w:rPr>
              <w:t>Гутчево</w:t>
            </w:r>
            <w:proofErr w:type="spellEnd"/>
          </w:p>
        </w:tc>
        <w:tc>
          <w:tcPr>
            <w:tcW w:w="832"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2"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2" w:type="dxa"/>
          </w:tcPr>
          <w:p w:rsidR="00546299" w:rsidRPr="00953170" w:rsidRDefault="00546299" w:rsidP="00EB0C6E">
            <w:r w:rsidRPr="00953170">
              <w:rPr>
                <w:sz w:val="24"/>
              </w:rPr>
              <w:t>0,0012</w:t>
            </w:r>
          </w:p>
        </w:tc>
        <w:tc>
          <w:tcPr>
            <w:tcW w:w="1498" w:type="dxa"/>
          </w:tcPr>
          <w:p w:rsidR="00546299" w:rsidRPr="00953170" w:rsidRDefault="00ED45FE" w:rsidP="000F0E2E">
            <w:pPr>
              <w:pStyle w:val="TableParagraph"/>
              <w:spacing w:line="256" w:lineRule="exact"/>
              <w:ind w:right="10"/>
              <w:jc w:val="center"/>
              <w:rPr>
                <w:sz w:val="24"/>
              </w:rPr>
            </w:pPr>
            <w:r>
              <w:rPr>
                <w:sz w:val="24"/>
              </w:rPr>
              <w:t>0,0108</w:t>
            </w:r>
          </w:p>
        </w:tc>
      </w:tr>
      <w:tr w:rsidR="00546299" w:rsidRPr="00953170" w:rsidTr="00687E59">
        <w:trPr>
          <w:trHeight w:val="165"/>
        </w:trPr>
        <w:tc>
          <w:tcPr>
            <w:tcW w:w="2134" w:type="dxa"/>
          </w:tcPr>
          <w:p w:rsidR="00546299" w:rsidRPr="00953170" w:rsidRDefault="00546299" w:rsidP="00EB0C6E">
            <w:pPr>
              <w:pStyle w:val="TableParagraph"/>
              <w:spacing w:line="256" w:lineRule="exact"/>
              <w:ind w:left="28"/>
              <w:jc w:val="left"/>
              <w:rPr>
                <w:sz w:val="24"/>
              </w:rPr>
            </w:pPr>
            <w:r w:rsidRPr="00953170">
              <w:rPr>
                <w:sz w:val="24"/>
              </w:rPr>
              <w:t xml:space="preserve">д. </w:t>
            </w:r>
            <w:proofErr w:type="spellStart"/>
            <w:r w:rsidRPr="00953170">
              <w:rPr>
                <w:sz w:val="24"/>
              </w:rPr>
              <w:t>Еглизи</w:t>
            </w:r>
            <w:proofErr w:type="spellEnd"/>
          </w:p>
        </w:tc>
        <w:tc>
          <w:tcPr>
            <w:tcW w:w="832"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2"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2" w:type="dxa"/>
          </w:tcPr>
          <w:p w:rsidR="00546299" w:rsidRPr="00953170" w:rsidRDefault="00546299" w:rsidP="00EB0C6E">
            <w:r w:rsidRPr="00953170">
              <w:rPr>
                <w:sz w:val="24"/>
              </w:rPr>
              <w:t>0,0048</w:t>
            </w:r>
          </w:p>
        </w:tc>
        <w:tc>
          <w:tcPr>
            <w:tcW w:w="1498" w:type="dxa"/>
          </w:tcPr>
          <w:p w:rsidR="00546299" w:rsidRPr="00953170" w:rsidRDefault="00ED45FE" w:rsidP="000F0E2E">
            <w:pPr>
              <w:pStyle w:val="TableParagraph"/>
              <w:spacing w:line="256" w:lineRule="exact"/>
              <w:ind w:right="10"/>
              <w:jc w:val="center"/>
              <w:rPr>
                <w:sz w:val="24"/>
              </w:rPr>
            </w:pPr>
            <w:r>
              <w:rPr>
                <w:sz w:val="24"/>
              </w:rPr>
              <w:t>0,0432</w:t>
            </w:r>
          </w:p>
        </w:tc>
      </w:tr>
      <w:tr w:rsidR="00546299" w:rsidRPr="00953170" w:rsidTr="00687E59">
        <w:trPr>
          <w:trHeight w:val="165"/>
        </w:trPr>
        <w:tc>
          <w:tcPr>
            <w:tcW w:w="2134" w:type="dxa"/>
          </w:tcPr>
          <w:p w:rsidR="00546299" w:rsidRPr="00953170" w:rsidRDefault="00546299" w:rsidP="00EB0C6E">
            <w:pPr>
              <w:pStyle w:val="TableParagraph"/>
              <w:spacing w:line="256" w:lineRule="exact"/>
              <w:ind w:left="28"/>
              <w:jc w:val="left"/>
              <w:rPr>
                <w:sz w:val="24"/>
              </w:rPr>
            </w:pPr>
            <w:r w:rsidRPr="00953170">
              <w:rPr>
                <w:sz w:val="24"/>
              </w:rPr>
              <w:t>д. Жары</w:t>
            </w:r>
          </w:p>
        </w:tc>
        <w:tc>
          <w:tcPr>
            <w:tcW w:w="832"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2"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2" w:type="dxa"/>
          </w:tcPr>
          <w:p w:rsidR="00546299" w:rsidRPr="00953170" w:rsidRDefault="00546299" w:rsidP="00EB0C6E">
            <w:r w:rsidRPr="00953170">
              <w:rPr>
                <w:sz w:val="24"/>
              </w:rPr>
              <w:t>0,0183</w:t>
            </w:r>
          </w:p>
        </w:tc>
        <w:tc>
          <w:tcPr>
            <w:tcW w:w="1498" w:type="dxa"/>
          </w:tcPr>
          <w:p w:rsidR="00546299" w:rsidRPr="00953170" w:rsidRDefault="00ED45FE" w:rsidP="000F0E2E">
            <w:pPr>
              <w:pStyle w:val="TableParagraph"/>
              <w:spacing w:line="256" w:lineRule="exact"/>
              <w:ind w:right="10"/>
              <w:jc w:val="center"/>
              <w:rPr>
                <w:sz w:val="24"/>
              </w:rPr>
            </w:pPr>
            <w:r>
              <w:rPr>
                <w:sz w:val="24"/>
              </w:rPr>
              <w:t>0,1647</w:t>
            </w:r>
          </w:p>
        </w:tc>
      </w:tr>
      <w:tr w:rsidR="00546299" w:rsidRPr="00953170" w:rsidTr="00687E59">
        <w:trPr>
          <w:trHeight w:val="328"/>
        </w:trPr>
        <w:tc>
          <w:tcPr>
            <w:tcW w:w="2134" w:type="dxa"/>
          </w:tcPr>
          <w:p w:rsidR="00546299" w:rsidRPr="00953170" w:rsidRDefault="00546299" w:rsidP="00C2599F">
            <w:pPr>
              <w:pStyle w:val="TableParagraph"/>
              <w:spacing w:line="268" w:lineRule="exact"/>
              <w:ind w:left="28"/>
              <w:jc w:val="left"/>
              <w:rPr>
                <w:sz w:val="24"/>
              </w:rPr>
            </w:pPr>
            <w:r w:rsidRPr="00953170">
              <w:rPr>
                <w:sz w:val="24"/>
              </w:rPr>
              <w:t>д. Красный</w:t>
            </w:r>
          </w:p>
          <w:p w:rsidR="00546299" w:rsidRPr="00953170" w:rsidRDefault="00546299" w:rsidP="00C2599F">
            <w:pPr>
              <w:pStyle w:val="TableParagraph"/>
              <w:spacing w:line="264" w:lineRule="exact"/>
              <w:ind w:left="28"/>
              <w:jc w:val="left"/>
              <w:rPr>
                <w:sz w:val="24"/>
              </w:rPr>
            </w:pPr>
            <w:r w:rsidRPr="00953170">
              <w:rPr>
                <w:sz w:val="24"/>
              </w:rPr>
              <w:t>Латыш</w:t>
            </w:r>
          </w:p>
        </w:tc>
        <w:tc>
          <w:tcPr>
            <w:tcW w:w="832"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2"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2" w:type="dxa"/>
            <w:vAlign w:val="center"/>
          </w:tcPr>
          <w:p w:rsidR="00546299" w:rsidRPr="00953170" w:rsidRDefault="00546299" w:rsidP="00C2599F">
            <w:r w:rsidRPr="00953170">
              <w:rPr>
                <w:sz w:val="24"/>
              </w:rPr>
              <w:t>0,0099</w:t>
            </w:r>
          </w:p>
        </w:tc>
        <w:tc>
          <w:tcPr>
            <w:tcW w:w="1498" w:type="dxa"/>
          </w:tcPr>
          <w:p w:rsidR="00546299" w:rsidRPr="00953170" w:rsidRDefault="003B6A5F" w:rsidP="000F0E2E">
            <w:pPr>
              <w:pStyle w:val="TableParagraph"/>
              <w:spacing w:before="131"/>
              <w:ind w:right="10"/>
              <w:jc w:val="center"/>
              <w:rPr>
                <w:sz w:val="24"/>
              </w:rPr>
            </w:pPr>
            <w:r>
              <w:rPr>
                <w:sz w:val="24"/>
              </w:rPr>
              <w:t>0,081</w:t>
            </w:r>
          </w:p>
        </w:tc>
      </w:tr>
      <w:tr w:rsidR="00546299" w:rsidRPr="00953170" w:rsidTr="00687E59">
        <w:trPr>
          <w:trHeight w:val="165"/>
        </w:trPr>
        <w:tc>
          <w:tcPr>
            <w:tcW w:w="2134" w:type="dxa"/>
          </w:tcPr>
          <w:p w:rsidR="00546299" w:rsidRPr="00953170" w:rsidRDefault="00546299" w:rsidP="00234B8D">
            <w:pPr>
              <w:pStyle w:val="TableParagraph"/>
              <w:spacing w:line="258" w:lineRule="exact"/>
              <w:ind w:left="28"/>
              <w:jc w:val="left"/>
              <w:rPr>
                <w:sz w:val="24"/>
              </w:rPr>
            </w:pPr>
            <w:r w:rsidRPr="00953170">
              <w:rPr>
                <w:sz w:val="24"/>
              </w:rPr>
              <w:t>д. Мельница</w:t>
            </w:r>
          </w:p>
        </w:tc>
        <w:tc>
          <w:tcPr>
            <w:tcW w:w="832"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2"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2" w:type="dxa"/>
          </w:tcPr>
          <w:p w:rsidR="00546299" w:rsidRPr="00953170" w:rsidRDefault="00546299" w:rsidP="00234B8D">
            <w:r w:rsidRPr="00953170">
              <w:rPr>
                <w:sz w:val="24"/>
              </w:rPr>
              <w:t>0,0045</w:t>
            </w:r>
          </w:p>
        </w:tc>
        <w:tc>
          <w:tcPr>
            <w:tcW w:w="1498" w:type="dxa"/>
          </w:tcPr>
          <w:p w:rsidR="00546299" w:rsidRPr="00953170" w:rsidRDefault="003B6A5F" w:rsidP="000F0E2E">
            <w:pPr>
              <w:pStyle w:val="TableParagraph"/>
              <w:spacing w:line="258" w:lineRule="exact"/>
              <w:ind w:right="10"/>
              <w:jc w:val="center"/>
              <w:rPr>
                <w:sz w:val="24"/>
              </w:rPr>
            </w:pPr>
            <w:r>
              <w:rPr>
                <w:sz w:val="24"/>
              </w:rPr>
              <w:t>0,0405</w:t>
            </w:r>
          </w:p>
        </w:tc>
      </w:tr>
      <w:tr w:rsidR="00546299" w:rsidRPr="00953170" w:rsidTr="00687E59">
        <w:trPr>
          <w:trHeight w:val="165"/>
        </w:trPr>
        <w:tc>
          <w:tcPr>
            <w:tcW w:w="2134" w:type="dxa"/>
          </w:tcPr>
          <w:p w:rsidR="00546299" w:rsidRPr="00953170" w:rsidRDefault="00546299" w:rsidP="00234B8D">
            <w:pPr>
              <w:pStyle w:val="TableParagraph"/>
              <w:spacing w:line="256" w:lineRule="exact"/>
              <w:ind w:left="28"/>
              <w:jc w:val="left"/>
              <w:rPr>
                <w:sz w:val="24"/>
              </w:rPr>
            </w:pPr>
            <w:r w:rsidRPr="00953170">
              <w:rPr>
                <w:sz w:val="24"/>
              </w:rPr>
              <w:t xml:space="preserve">д. </w:t>
            </w:r>
            <w:proofErr w:type="spellStart"/>
            <w:r w:rsidRPr="00953170">
              <w:rPr>
                <w:sz w:val="24"/>
              </w:rPr>
              <w:t>Новолисино</w:t>
            </w:r>
            <w:proofErr w:type="spellEnd"/>
          </w:p>
        </w:tc>
        <w:tc>
          <w:tcPr>
            <w:tcW w:w="832"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2"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2" w:type="dxa"/>
          </w:tcPr>
          <w:p w:rsidR="00546299" w:rsidRPr="00953170" w:rsidRDefault="00546299" w:rsidP="00234B8D">
            <w:r w:rsidRPr="00953170">
              <w:rPr>
                <w:sz w:val="24"/>
              </w:rPr>
              <w:t>0,0261</w:t>
            </w:r>
          </w:p>
        </w:tc>
        <w:tc>
          <w:tcPr>
            <w:tcW w:w="1498" w:type="dxa"/>
          </w:tcPr>
          <w:p w:rsidR="00546299" w:rsidRPr="00953170" w:rsidRDefault="003B6A5F" w:rsidP="000F0E2E">
            <w:pPr>
              <w:pStyle w:val="TableParagraph"/>
              <w:spacing w:line="256" w:lineRule="exact"/>
              <w:ind w:right="10"/>
              <w:jc w:val="center"/>
              <w:rPr>
                <w:sz w:val="24"/>
              </w:rPr>
            </w:pPr>
            <w:r>
              <w:rPr>
                <w:sz w:val="24"/>
              </w:rPr>
              <w:t>0,2349</w:t>
            </w:r>
          </w:p>
        </w:tc>
      </w:tr>
      <w:tr w:rsidR="00546299" w:rsidRPr="00953170" w:rsidTr="00687E59">
        <w:trPr>
          <w:trHeight w:val="165"/>
        </w:trPr>
        <w:tc>
          <w:tcPr>
            <w:tcW w:w="2134" w:type="dxa"/>
          </w:tcPr>
          <w:p w:rsidR="00546299" w:rsidRPr="00953170" w:rsidRDefault="00546299" w:rsidP="00234B8D">
            <w:pPr>
              <w:pStyle w:val="TableParagraph"/>
              <w:spacing w:line="256" w:lineRule="exact"/>
              <w:ind w:left="28"/>
              <w:jc w:val="left"/>
              <w:rPr>
                <w:sz w:val="24"/>
              </w:rPr>
            </w:pPr>
            <w:r w:rsidRPr="00953170">
              <w:rPr>
                <w:sz w:val="24"/>
              </w:rPr>
              <w:t>д. Примерное</w:t>
            </w:r>
          </w:p>
        </w:tc>
        <w:tc>
          <w:tcPr>
            <w:tcW w:w="832"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2"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2" w:type="dxa"/>
          </w:tcPr>
          <w:p w:rsidR="00546299" w:rsidRPr="00953170" w:rsidRDefault="00546299" w:rsidP="000F0E2E">
            <w:pPr>
              <w:jc w:val="center"/>
            </w:pPr>
            <w:r w:rsidRPr="00953170">
              <w:rPr>
                <w:sz w:val="24"/>
              </w:rPr>
              <w:t>0,0018</w:t>
            </w:r>
          </w:p>
        </w:tc>
        <w:tc>
          <w:tcPr>
            <w:tcW w:w="1498" w:type="dxa"/>
          </w:tcPr>
          <w:p w:rsidR="00546299" w:rsidRPr="00953170" w:rsidRDefault="003B6A5F" w:rsidP="000F0E2E">
            <w:pPr>
              <w:pStyle w:val="TableParagraph"/>
              <w:spacing w:line="256" w:lineRule="exact"/>
              <w:ind w:right="10"/>
              <w:jc w:val="center"/>
              <w:rPr>
                <w:sz w:val="24"/>
              </w:rPr>
            </w:pPr>
            <w:r>
              <w:rPr>
                <w:sz w:val="24"/>
              </w:rPr>
              <w:t>0,0162</w:t>
            </w:r>
          </w:p>
        </w:tc>
      </w:tr>
      <w:tr w:rsidR="00546299" w:rsidRPr="00953170" w:rsidTr="00687E59">
        <w:trPr>
          <w:trHeight w:val="165"/>
        </w:trPr>
        <w:tc>
          <w:tcPr>
            <w:tcW w:w="2134" w:type="dxa"/>
          </w:tcPr>
          <w:p w:rsidR="00546299" w:rsidRPr="00953170" w:rsidRDefault="00546299" w:rsidP="00234B8D">
            <w:pPr>
              <w:pStyle w:val="TableParagraph"/>
              <w:spacing w:line="256" w:lineRule="exact"/>
              <w:ind w:left="28"/>
              <w:jc w:val="left"/>
              <w:rPr>
                <w:sz w:val="24"/>
              </w:rPr>
            </w:pPr>
            <w:r w:rsidRPr="00953170">
              <w:rPr>
                <w:sz w:val="24"/>
              </w:rPr>
              <w:t>д. Рублёво</w:t>
            </w:r>
          </w:p>
        </w:tc>
        <w:tc>
          <w:tcPr>
            <w:tcW w:w="832"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2"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2" w:type="dxa"/>
          </w:tcPr>
          <w:p w:rsidR="00546299" w:rsidRPr="00953170" w:rsidRDefault="00546299" w:rsidP="000F0E2E">
            <w:pPr>
              <w:jc w:val="center"/>
            </w:pPr>
            <w:r w:rsidRPr="00953170">
              <w:rPr>
                <w:sz w:val="24"/>
              </w:rPr>
              <w:t>0,0033</w:t>
            </w:r>
          </w:p>
        </w:tc>
        <w:tc>
          <w:tcPr>
            <w:tcW w:w="1498" w:type="dxa"/>
          </w:tcPr>
          <w:p w:rsidR="00546299" w:rsidRPr="00953170" w:rsidRDefault="003B6A5F" w:rsidP="000F0E2E">
            <w:pPr>
              <w:pStyle w:val="TableParagraph"/>
              <w:spacing w:line="256" w:lineRule="exact"/>
              <w:ind w:right="10"/>
              <w:jc w:val="center"/>
              <w:rPr>
                <w:sz w:val="24"/>
              </w:rPr>
            </w:pPr>
            <w:r>
              <w:rPr>
                <w:sz w:val="24"/>
              </w:rPr>
              <w:t>0,0297</w:t>
            </w:r>
          </w:p>
        </w:tc>
      </w:tr>
      <w:tr w:rsidR="00546299" w:rsidRPr="00953170" w:rsidTr="00687E59">
        <w:trPr>
          <w:trHeight w:val="165"/>
        </w:trPr>
        <w:tc>
          <w:tcPr>
            <w:tcW w:w="2134" w:type="dxa"/>
          </w:tcPr>
          <w:p w:rsidR="00546299" w:rsidRPr="00953170" w:rsidRDefault="00546299" w:rsidP="00234B8D">
            <w:pPr>
              <w:pStyle w:val="TableParagraph"/>
              <w:spacing w:line="256" w:lineRule="exact"/>
              <w:ind w:left="28"/>
              <w:jc w:val="left"/>
              <w:rPr>
                <w:sz w:val="24"/>
              </w:rPr>
            </w:pPr>
            <w:r w:rsidRPr="00953170">
              <w:rPr>
                <w:sz w:val="24"/>
              </w:rPr>
              <w:t>д. Сидорово</w:t>
            </w:r>
          </w:p>
        </w:tc>
        <w:tc>
          <w:tcPr>
            <w:tcW w:w="832"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2"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2" w:type="dxa"/>
          </w:tcPr>
          <w:p w:rsidR="00546299" w:rsidRPr="00953170" w:rsidRDefault="00546299" w:rsidP="000F0E2E">
            <w:pPr>
              <w:jc w:val="center"/>
            </w:pPr>
            <w:r w:rsidRPr="00953170">
              <w:rPr>
                <w:sz w:val="24"/>
              </w:rPr>
              <w:t>0,0042</w:t>
            </w:r>
          </w:p>
        </w:tc>
        <w:tc>
          <w:tcPr>
            <w:tcW w:w="1498" w:type="dxa"/>
          </w:tcPr>
          <w:p w:rsidR="00546299" w:rsidRPr="00953170" w:rsidRDefault="003B6A5F" w:rsidP="000F0E2E">
            <w:pPr>
              <w:pStyle w:val="TableParagraph"/>
              <w:spacing w:line="256" w:lineRule="exact"/>
              <w:ind w:right="10"/>
              <w:jc w:val="center"/>
              <w:rPr>
                <w:sz w:val="24"/>
              </w:rPr>
            </w:pPr>
            <w:r>
              <w:rPr>
                <w:sz w:val="24"/>
              </w:rPr>
              <w:t>0,0378</w:t>
            </w:r>
          </w:p>
        </w:tc>
      </w:tr>
      <w:tr w:rsidR="00546299" w:rsidRPr="00953170" w:rsidTr="00687E59">
        <w:trPr>
          <w:trHeight w:val="165"/>
        </w:trPr>
        <w:tc>
          <w:tcPr>
            <w:tcW w:w="2134" w:type="dxa"/>
          </w:tcPr>
          <w:p w:rsidR="00546299" w:rsidRPr="00953170" w:rsidRDefault="00546299" w:rsidP="000F0E2E">
            <w:pPr>
              <w:pStyle w:val="TableParagraph"/>
              <w:spacing w:line="256" w:lineRule="exact"/>
              <w:ind w:left="28"/>
              <w:jc w:val="left"/>
              <w:rPr>
                <w:sz w:val="24"/>
              </w:rPr>
            </w:pPr>
            <w:r w:rsidRPr="00953170">
              <w:rPr>
                <w:sz w:val="24"/>
              </w:rPr>
              <w:t>п. Строение</w:t>
            </w:r>
          </w:p>
        </w:tc>
        <w:tc>
          <w:tcPr>
            <w:tcW w:w="832"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2"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2" w:type="dxa"/>
          </w:tcPr>
          <w:p w:rsidR="00546299" w:rsidRPr="00953170" w:rsidRDefault="00546299" w:rsidP="000F0E2E">
            <w:pPr>
              <w:jc w:val="center"/>
            </w:pPr>
            <w:r w:rsidRPr="00953170">
              <w:rPr>
                <w:sz w:val="24"/>
              </w:rPr>
              <w:t>0,0135</w:t>
            </w:r>
          </w:p>
        </w:tc>
        <w:tc>
          <w:tcPr>
            <w:tcW w:w="1498" w:type="dxa"/>
          </w:tcPr>
          <w:p w:rsidR="00546299" w:rsidRPr="00953170" w:rsidRDefault="003B6A5F" w:rsidP="000F0E2E">
            <w:pPr>
              <w:pStyle w:val="TableParagraph"/>
              <w:spacing w:line="256" w:lineRule="exact"/>
              <w:ind w:right="10"/>
              <w:jc w:val="center"/>
              <w:rPr>
                <w:sz w:val="24"/>
              </w:rPr>
            </w:pPr>
            <w:r>
              <w:rPr>
                <w:sz w:val="24"/>
              </w:rPr>
              <w:t>0,1215</w:t>
            </w:r>
          </w:p>
        </w:tc>
      </w:tr>
      <w:tr w:rsidR="00546299" w:rsidRPr="00953170" w:rsidTr="00687E59">
        <w:trPr>
          <w:trHeight w:val="165"/>
        </w:trPr>
        <w:tc>
          <w:tcPr>
            <w:tcW w:w="2134" w:type="dxa"/>
          </w:tcPr>
          <w:p w:rsidR="00546299" w:rsidRPr="00953170" w:rsidRDefault="00546299" w:rsidP="000F0E2E">
            <w:pPr>
              <w:pStyle w:val="TableParagraph"/>
              <w:ind w:left="28" w:right="103"/>
              <w:jc w:val="left"/>
              <w:rPr>
                <w:sz w:val="24"/>
              </w:rPr>
            </w:pPr>
            <w:proofErr w:type="gramStart"/>
            <w:r w:rsidRPr="00953170">
              <w:rPr>
                <w:sz w:val="24"/>
              </w:rPr>
              <w:t>д. Тарасово (индивидуально</w:t>
            </w:r>
            <w:proofErr w:type="gramEnd"/>
          </w:p>
          <w:p w:rsidR="00546299" w:rsidRPr="00953170" w:rsidRDefault="00546299" w:rsidP="000F0E2E">
            <w:pPr>
              <w:pStyle w:val="TableParagraph"/>
              <w:spacing w:line="256" w:lineRule="exact"/>
              <w:ind w:left="28"/>
              <w:jc w:val="left"/>
              <w:rPr>
                <w:sz w:val="24"/>
              </w:rPr>
            </w:pPr>
            <w:r w:rsidRPr="00953170">
              <w:rPr>
                <w:sz w:val="24"/>
              </w:rPr>
              <w:t>определенные)</w:t>
            </w:r>
          </w:p>
        </w:tc>
        <w:tc>
          <w:tcPr>
            <w:tcW w:w="832"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2"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2" w:type="dxa"/>
            <w:vAlign w:val="center"/>
          </w:tcPr>
          <w:p w:rsidR="00546299" w:rsidRPr="00953170" w:rsidRDefault="00546299" w:rsidP="000F0E2E">
            <w:pPr>
              <w:jc w:val="center"/>
            </w:pPr>
            <w:r w:rsidRPr="00953170">
              <w:rPr>
                <w:sz w:val="24"/>
              </w:rPr>
              <w:t>0,0036</w:t>
            </w:r>
          </w:p>
        </w:tc>
        <w:tc>
          <w:tcPr>
            <w:tcW w:w="1498" w:type="dxa"/>
            <w:vAlign w:val="center"/>
          </w:tcPr>
          <w:p w:rsidR="00546299" w:rsidRPr="00953170" w:rsidRDefault="003B6A5F" w:rsidP="000F0E2E">
            <w:pPr>
              <w:pStyle w:val="TableParagraph"/>
              <w:spacing w:line="256" w:lineRule="exact"/>
              <w:ind w:right="10"/>
              <w:jc w:val="center"/>
              <w:rPr>
                <w:sz w:val="24"/>
              </w:rPr>
            </w:pPr>
            <w:r>
              <w:rPr>
                <w:sz w:val="24"/>
              </w:rPr>
              <w:t>0,0324</w:t>
            </w:r>
          </w:p>
        </w:tc>
      </w:tr>
      <w:tr w:rsidR="00546299" w:rsidRPr="00953170" w:rsidTr="00687E59">
        <w:trPr>
          <w:trHeight w:val="165"/>
        </w:trPr>
        <w:tc>
          <w:tcPr>
            <w:tcW w:w="2134" w:type="dxa"/>
          </w:tcPr>
          <w:p w:rsidR="00546299" w:rsidRPr="00953170" w:rsidRDefault="00546299" w:rsidP="000F0E2E">
            <w:pPr>
              <w:pStyle w:val="TableParagraph"/>
              <w:ind w:left="28" w:right="103"/>
              <w:jc w:val="left"/>
              <w:rPr>
                <w:sz w:val="24"/>
              </w:rPr>
            </w:pPr>
            <w:proofErr w:type="gramStart"/>
            <w:r w:rsidRPr="00953170">
              <w:rPr>
                <w:sz w:val="24"/>
              </w:rPr>
              <w:t>г. Тосно (индивидуально</w:t>
            </w:r>
            <w:proofErr w:type="gramEnd"/>
          </w:p>
          <w:p w:rsidR="00546299" w:rsidRPr="00953170" w:rsidRDefault="00546299" w:rsidP="000F0E2E">
            <w:pPr>
              <w:pStyle w:val="TableParagraph"/>
              <w:spacing w:line="256" w:lineRule="exact"/>
              <w:ind w:left="28"/>
              <w:jc w:val="left"/>
              <w:rPr>
                <w:sz w:val="24"/>
              </w:rPr>
            </w:pPr>
            <w:r w:rsidRPr="00953170">
              <w:rPr>
                <w:sz w:val="24"/>
              </w:rPr>
              <w:t>определенные)</w:t>
            </w:r>
          </w:p>
        </w:tc>
        <w:tc>
          <w:tcPr>
            <w:tcW w:w="832"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2"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2" w:type="dxa"/>
            <w:vAlign w:val="center"/>
          </w:tcPr>
          <w:p w:rsidR="00546299" w:rsidRPr="00953170" w:rsidRDefault="00546299" w:rsidP="000F0E2E">
            <w:pPr>
              <w:jc w:val="center"/>
            </w:pPr>
            <w:r w:rsidRPr="00953170">
              <w:rPr>
                <w:sz w:val="24"/>
              </w:rPr>
              <w:t>0,3909</w:t>
            </w:r>
          </w:p>
        </w:tc>
        <w:tc>
          <w:tcPr>
            <w:tcW w:w="1498" w:type="dxa"/>
            <w:vAlign w:val="center"/>
          </w:tcPr>
          <w:p w:rsidR="00546299" w:rsidRPr="00953170" w:rsidRDefault="003B6A5F" w:rsidP="000F0E2E">
            <w:pPr>
              <w:pStyle w:val="TableParagraph"/>
              <w:spacing w:line="256" w:lineRule="exact"/>
              <w:ind w:right="10"/>
              <w:jc w:val="center"/>
              <w:rPr>
                <w:sz w:val="24"/>
              </w:rPr>
            </w:pPr>
            <w:r>
              <w:rPr>
                <w:sz w:val="24"/>
              </w:rPr>
              <w:t>3,5181</w:t>
            </w:r>
          </w:p>
        </w:tc>
      </w:tr>
      <w:tr w:rsidR="00546299" w:rsidRPr="00953170" w:rsidTr="00687E59">
        <w:trPr>
          <w:trHeight w:val="165"/>
        </w:trPr>
        <w:tc>
          <w:tcPr>
            <w:tcW w:w="2134" w:type="dxa"/>
          </w:tcPr>
          <w:p w:rsidR="00546299" w:rsidRPr="00953170" w:rsidRDefault="00546299" w:rsidP="000F0E2E">
            <w:pPr>
              <w:pStyle w:val="TableParagraph"/>
              <w:spacing w:line="256" w:lineRule="exact"/>
              <w:ind w:left="28"/>
              <w:jc w:val="left"/>
              <w:rPr>
                <w:sz w:val="24"/>
              </w:rPr>
            </w:pPr>
            <w:r w:rsidRPr="00953170">
              <w:rPr>
                <w:sz w:val="24"/>
              </w:rPr>
              <w:t>д. Усадище</w:t>
            </w:r>
          </w:p>
        </w:tc>
        <w:tc>
          <w:tcPr>
            <w:tcW w:w="832"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2"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2" w:type="dxa"/>
          </w:tcPr>
          <w:p w:rsidR="00546299" w:rsidRPr="00953170" w:rsidRDefault="00546299" w:rsidP="000F0E2E">
            <w:pPr>
              <w:jc w:val="center"/>
            </w:pPr>
            <w:r w:rsidRPr="00953170">
              <w:rPr>
                <w:sz w:val="24"/>
              </w:rPr>
              <w:t>0,0066</w:t>
            </w:r>
          </w:p>
        </w:tc>
        <w:tc>
          <w:tcPr>
            <w:tcW w:w="1498" w:type="dxa"/>
          </w:tcPr>
          <w:p w:rsidR="00546299" w:rsidRPr="00953170" w:rsidRDefault="003B6A5F" w:rsidP="000F0E2E">
            <w:pPr>
              <w:jc w:val="center"/>
            </w:pPr>
            <w:r>
              <w:t>0,0594</w:t>
            </w:r>
          </w:p>
        </w:tc>
      </w:tr>
      <w:tr w:rsidR="00546299" w:rsidRPr="00953170" w:rsidTr="00687E59">
        <w:trPr>
          <w:trHeight w:val="165"/>
        </w:trPr>
        <w:tc>
          <w:tcPr>
            <w:tcW w:w="2134" w:type="dxa"/>
          </w:tcPr>
          <w:p w:rsidR="00546299" w:rsidRPr="00953170" w:rsidRDefault="00546299" w:rsidP="000F0E2E">
            <w:pPr>
              <w:pStyle w:val="TableParagraph"/>
              <w:spacing w:line="256" w:lineRule="exact"/>
              <w:ind w:left="28"/>
              <w:jc w:val="left"/>
              <w:rPr>
                <w:sz w:val="24"/>
              </w:rPr>
            </w:pPr>
            <w:r w:rsidRPr="00953170">
              <w:rPr>
                <w:sz w:val="24"/>
              </w:rPr>
              <w:t>п. Ушаки</w:t>
            </w:r>
          </w:p>
        </w:tc>
        <w:tc>
          <w:tcPr>
            <w:tcW w:w="832"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2"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2"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1498" w:type="dxa"/>
          </w:tcPr>
          <w:p w:rsidR="00546299" w:rsidRPr="00953170" w:rsidRDefault="003B6A5F" w:rsidP="000F0E2E">
            <w:pPr>
              <w:pStyle w:val="TableParagraph"/>
              <w:spacing w:line="256" w:lineRule="exact"/>
              <w:ind w:right="9"/>
              <w:jc w:val="center"/>
              <w:rPr>
                <w:sz w:val="24"/>
              </w:rPr>
            </w:pPr>
            <w:r>
              <w:rPr>
                <w:sz w:val="24"/>
              </w:rPr>
              <w:t>0,0216</w:t>
            </w:r>
          </w:p>
        </w:tc>
      </w:tr>
      <w:tr w:rsidR="00546299" w:rsidRPr="00953170" w:rsidTr="00687E59">
        <w:trPr>
          <w:trHeight w:val="165"/>
        </w:trPr>
        <w:tc>
          <w:tcPr>
            <w:tcW w:w="2134" w:type="dxa"/>
          </w:tcPr>
          <w:p w:rsidR="00546299" w:rsidRPr="00953170" w:rsidRDefault="00546299" w:rsidP="000F0E2E">
            <w:pPr>
              <w:pStyle w:val="TableParagraph"/>
              <w:spacing w:line="256" w:lineRule="exact"/>
              <w:ind w:left="28"/>
              <w:jc w:val="left"/>
              <w:rPr>
                <w:sz w:val="24"/>
              </w:rPr>
            </w:pPr>
            <w:r w:rsidRPr="00953170">
              <w:rPr>
                <w:sz w:val="24"/>
              </w:rPr>
              <w:t>с. Ушаки</w:t>
            </w:r>
          </w:p>
        </w:tc>
        <w:tc>
          <w:tcPr>
            <w:tcW w:w="832"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2"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2" w:type="dxa"/>
          </w:tcPr>
          <w:p w:rsidR="00546299" w:rsidRPr="00953170" w:rsidRDefault="00546299" w:rsidP="000F0E2E">
            <w:pPr>
              <w:jc w:val="center"/>
            </w:pPr>
            <w:r w:rsidRPr="00953170">
              <w:rPr>
                <w:sz w:val="24"/>
              </w:rPr>
              <w:t>0,1596</w:t>
            </w:r>
          </w:p>
        </w:tc>
        <w:tc>
          <w:tcPr>
            <w:tcW w:w="1498" w:type="dxa"/>
          </w:tcPr>
          <w:p w:rsidR="00546299" w:rsidRPr="00953170" w:rsidRDefault="003B6A5F" w:rsidP="000F0E2E">
            <w:pPr>
              <w:pStyle w:val="TableParagraph"/>
              <w:spacing w:line="256" w:lineRule="exact"/>
              <w:ind w:right="10"/>
              <w:jc w:val="center"/>
              <w:rPr>
                <w:sz w:val="24"/>
              </w:rPr>
            </w:pPr>
            <w:r>
              <w:rPr>
                <w:sz w:val="24"/>
              </w:rPr>
              <w:t>1,4364</w:t>
            </w:r>
          </w:p>
        </w:tc>
      </w:tr>
    </w:tbl>
    <w:p w:rsidR="004D73B9" w:rsidRDefault="004D73B9">
      <w:pPr>
        <w:spacing w:line="256" w:lineRule="exact"/>
        <w:rPr>
          <w:sz w:val="24"/>
        </w:rPr>
        <w:sectPr w:rsidR="004D73B9" w:rsidSect="001C7334">
          <w:footerReference w:type="first" r:id="rId31"/>
          <w:pgSz w:w="16840" w:h="11910" w:orient="landscape"/>
          <w:pgMar w:top="980" w:right="980" w:bottom="1580" w:left="980" w:header="713" w:footer="1077" w:gutter="0"/>
          <w:pgNumType w:start="22"/>
          <w:cols w:space="720"/>
          <w:titlePg/>
          <w:docGrid w:linePitch="299"/>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17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78" name="Line 110"/>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9"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">
                <v:line id="Line 110"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w10:anchorlock/>
              </v:group>
            </w:pict>
          </mc:Fallback>
        </mc:AlternateContent>
      </w:r>
    </w:p>
    <w:p w:rsidR="004D73B9" w:rsidRDefault="004D73B9">
      <w:pPr>
        <w:pStyle w:val="a3"/>
        <w:spacing w:before="4"/>
        <w:rPr>
          <w:b/>
          <w:sz w:val="10"/>
        </w:rPr>
      </w:pPr>
    </w:p>
    <w:p w:rsidR="004D73B9" w:rsidRDefault="004D73B9">
      <w:pPr>
        <w:pStyle w:val="a3"/>
        <w:spacing w:before="4"/>
        <w:rPr>
          <w:b/>
          <w:sz w:val="2"/>
        </w:rPr>
      </w:pPr>
    </w:p>
    <w:p w:rsidR="004D73B9" w:rsidRDefault="00D4084A">
      <w:pPr>
        <w:pStyle w:val="a3"/>
        <w:spacing w:line="20" w:lineRule="exact"/>
        <w:ind w:left="99"/>
        <w:rPr>
          <w:sz w:val="2"/>
        </w:rPr>
      </w:pPr>
      <w:r>
        <w:rPr>
          <w:noProof/>
          <w:sz w:val="2"/>
          <w:lang w:bidi="ar-SA"/>
        </w:rPr>
        <mc:AlternateContent>
          <mc:Choice Requires="wpg">
            <w:drawing>
              <wp:inline distT="0" distB="0" distL="0" distR="0">
                <wp:extent cx="6338570" cy="6350"/>
                <wp:effectExtent l="9525" t="9525" r="5080" b="3175"/>
                <wp:docPr id="17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76" name="Line 108"/>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7"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">
                <v:line id="Line 108"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w10:anchorlock/>
              </v:group>
            </w:pict>
          </mc:Fallback>
        </mc:AlternateContent>
      </w:r>
    </w:p>
    <w:p w:rsidR="004D73B9" w:rsidRDefault="002433C9">
      <w:pPr>
        <w:pStyle w:val="1"/>
        <w:numPr>
          <w:ilvl w:val="0"/>
          <w:numId w:val="4"/>
        </w:numPr>
        <w:tabs>
          <w:tab w:val="left" w:pos="494"/>
          <w:tab w:val="left" w:pos="2783"/>
          <w:tab w:val="left" w:pos="4129"/>
          <w:tab w:val="left" w:pos="5562"/>
          <w:tab w:val="left" w:pos="7119"/>
          <w:tab w:val="left" w:pos="8878"/>
        </w:tabs>
        <w:spacing w:before="108"/>
        <w:ind w:right="129"/>
      </w:pPr>
      <w:bookmarkStart w:id="20" w:name="_bookmark20"/>
      <w:bookmarkEnd w:id="20"/>
      <w:r>
        <w:t>Перспективные</w:t>
      </w:r>
      <w:r>
        <w:tab/>
        <w:t>балансы</w:t>
      </w:r>
      <w:r>
        <w:tab/>
        <w:t>тепловой</w:t>
      </w:r>
      <w:r>
        <w:tab/>
        <w:t>мощности</w:t>
      </w:r>
      <w:r>
        <w:tab/>
        <w:t>источников</w:t>
      </w:r>
      <w:r>
        <w:tab/>
      </w:r>
      <w:r>
        <w:rPr>
          <w:spacing w:val="-3"/>
        </w:rPr>
        <w:t xml:space="preserve">тепловой </w:t>
      </w:r>
      <w:r>
        <w:t>энергии и тепловой нагрузки</w:t>
      </w:r>
      <w:r>
        <w:rPr>
          <w:spacing w:val="-6"/>
        </w:rPr>
        <w:t xml:space="preserve"> </w:t>
      </w:r>
      <w:r>
        <w:t>потребителей</w:t>
      </w:r>
    </w:p>
    <w:p w:rsidR="004D73B9" w:rsidRDefault="004D73B9">
      <w:pPr>
        <w:pStyle w:val="a3"/>
        <w:spacing w:before="1"/>
        <w:rPr>
          <w:b/>
        </w:rPr>
      </w:pPr>
    </w:p>
    <w:p w:rsidR="004D73B9" w:rsidRPr="00231710" w:rsidRDefault="002433C9">
      <w:pPr>
        <w:pStyle w:val="2"/>
        <w:numPr>
          <w:ilvl w:val="1"/>
          <w:numId w:val="4"/>
        </w:numPr>
        <w:tabs>
          <w:tab w:val="left" w:pos="926"/>
          <w:tab w:val="left" w:pos="2405"/>
          <w:tab w:val="left" w:pos="4522"/>
          <w:tab w:val="left" w:pos="4993"/>
          <w:tab w:val="left" w:pos="7154"/>
          <w:tab w:val="left" w:pos="7857"/>
          <w:tab w:val="left" w:pos="9248"/>
        </w:tabs>
        <w:spacing w:before="0"/>
        <w:ind w:right="135"/>
      </w:pPr>
      <w:bookmarkStart w:id="21" w:name="_bookmark21"/>
      <w:bookmarkEnd w:id="21"/>
      <w:r w:rsidRPr="00231710">
        <w:t>Описание</w:t>
      </w:r>
      <w:r w:rsidRPr="00231710">
        <w:tab/>
        <w:t>существующих</w:t>
      </w:r>
      <w:r w:rsidRPr="00231710">
        <w:tab/>
        <w:t>и</w:t>
      </w:r>
      <w:r w:rsidRPr="00231710">
        <w:tab/>
        <w:t>перспективных</w:t>
      </w:r>
      <w:r w:rsidRPr="00231710">
        <w:tab/>
        <w:t>зон</w:t>
      </w:r>
      <w:r w:rsidRPr="00231710">
        <w:tab/>
        <w:t>действия</w:t>
      </w:r>
      <w:r w:rsidRPr="00231710">
        <w:tab/>
      </w:r>
      <w:r w:rsidRPr="00231710">
        <w:rPr>
          <w:spacing w:val="-3"/>
        </w:rPr>
        <w:t xml:space="preserve">систем </w:t>
      </w:r>
      <w:r w:rsidRPr="00231710">
        <w:t>теплоснабжения и источников тепловой</w:t>
      </w:r>
      <w:r w:rsidRPr="00231710">
        <w:rPr>
          <w:spacing w:val="-4"/>
        </w:rPr>
        <w:t xml:space="preserve"> </w:t>
      </w:r>
      <w:r w:rsidRPr="00231710">
        <w:t>энергии</w:t>
      </w:r>
    </w:p>
    <w:p w:rsidR="004D73B9" w:rsidRPr="00231710" w:rsidRDefault="004D73B9">
      <w:pPr>
        <w:pStyle w:val="a3"/>
        <w:spacing w:before="3"/>
        <w:rPr>
          <w:b/>
          <w:sz w:val="23"/>
        </w:rPr>
      </w:pPr>
    </w:p>
    <w:p w:rsidR="00C31029" w:rsidRPr="00231710" w:rsidRDefault="00C31029" w:rsidP="00F91B15">
      <w:pPr>
        <w:pStyle w:val="a3"/>
        <w:numPr>
          <w:ilvl w:val="0"/>
          <w:numId w:val="9"/>
        </w:numPr>
        <w:jc w:val="both"/>
      </w:pPr>
      <w:r w:rsidRPr="00231710">
        <w:t>Котельная «Квартальная»</w:t>
      </w:r>
    </w:p>
    <w:p w:rsidR="00C31029" w:rsidRPr="00231710" w:rsidRDefault="00C31029" w:rsidP="00C31029">
      <w:pPr>
        <w:pStyle w:val="a3"/>
        <w:ind w:left="312" w:right="317"/>
        <w:jc w:val="both"/>
      </w:pPr>
      <w:r w:rsidRPr="00231710">
        <w:t xml:space="preserve">Зона теплоснабжения находится в г. Тосно и ограничена железной дорогой, </w:t>
      </w:r>
      <w:r w:rsidR="0009477D" w:rsidRPr="00231710">
        <w:rPr>
          <w:spacing w:val="-3"/>
        </w:rPr>
        <w:t>ул. Вокзальной Типографским проездом</w:t>
      </w:r>
      <w:r w:rsidRPr="00231710">
        <w:t>,</w:t>
      </w:r>
      <w:r w:rsidR="0009477D" w:rsidRPr="00231710">
        <w:t xml:space="preserve"> ул. Радищева</w:t>
      </w:r>
      <w:r w:rsidRPr="00231710">
        <w:t xml:space="preserve"> и придорожной территорией вдоль ш. Барыбина.</w:t>
      </w:r>
    </w:p>
    <w:p w:rsidR="00C31029" w:rsidRPr="00231710" w:rsidRDefault="00C31029" w:rsidP="00C31029">
      <w:pPr>
        <w:pStyle w:val="a3"/>
      </w:pPr>
    </w:p>
    <w:p w:rsidR="00C31029" w:rsidRPr="00231710" w:rsidRDefault="00F91B15" w:rsidP="00C31029">
      <w:pPr>
        <w:pStyle w:val="a3"/>
        <w:ind w:left="312"/>
        <w:jc w:val="both"/>
      </w:pPr>
      <w:r w:rsidRPr="00231710">
        <w:t>2</w:t>
      </w:r>
      <w:proofErr w:type="gramStart"/>
      <w:r w:rsidRPr="00231710">
        <w:t xml:space="preserve"> )</w:t>
      </w:r>
      <w:proofErr w:type="gramEnd"/>
      <w:r w:rsidRPr="00231710">
        <w:t xml:space="preserve"> </w:t>
      </w:r>
      <w:r w:rsidR="00C31029" w:rsidRPr="00231710">
        <w:t>Котельная «Юго-Западная»</w:t>
      </w:r>
    </w:p>
    <w:p w:rsidR="00C31029" w:rsidRPr="00231710" w:rsidRDefault="00C31029" w:rsidP="00C31029">
      <w:pPr>
        <w:pStyle w:val="a3"/>
        <w:ind w:left="312" w:right="316"/>
        <w:jc w:val="both"/>
      </w:pPr>
      <w:r w:rsidRPr="00231710">
        <w:t xml:space="preserve">Зона теплоснабжения </w:t>
      </w:r>
      <w:r w:rsidR="00CC249F">
        <w:t xml:space="preserve">двухтрубная </w:t>
      </w:r>
      <w:r w:rsidRPr="00231710">
        <w:t xml:space="preserve">находится в г. Тосно и ограничена, </w:t>
      </w:r>
      <w:r w:rsidR="0009477D" w:rsidRPr="00231710">
        <w:t xml:space="preserve">ул. </w:t>
      </w:r>
      <w:r w:rsidRPr="00231710">
        <w:t>Промышленной</w:t>
      </w:r>
      <w:r w:rsidR="0009477D" w:rsidRPr="00231710">
        <w:t xml:space="preserve">, ул. Станиславского, </w:t>
      </w:r>
      <w:proofErr w:type="spellStart"/>
      <w:r w:rsidR="0009477D" w:rsidRPr="00231710">
        <w:t>пр</w:t>
      </w:r>
      <w:proofErr w:type="gramStart"/>
      <w:r w:rsidR="0009477D" w:rsidRPr="00231710">
        <w:t>.Л</w:t>
      </w:r>
      <w:proofErr w:type="gramEnd"/>
      <w:r w:rsidR="0009477D" w:rsidRPr="00231710">
        <w:t>енина</w:t>
      </w:r>
      <w:proofErr w:type="spellEnd"/>
      <w:r w:rsidR="0009477D" w:rsidRPr="00231710">
        <w:t xml:space="preserve"> ул. Радищева, </w:t>
      </w:r>
      <w:proofErr w:type="spellStart"/>
      <w:r w:rsidR="0009477D" w:rsidRPr="00231710">
        <w:t>ш.Барыбина</w:t>
      </w:r>
      <w:proofErr w:type="spellEnd"/>
      <w:r w:rsidRPr="00231710">
        <w:t xml:space="preserve"> и</w:t>
      </w:r>
      <w:r w:rsidR="00CC249F">
        <w:t xml:space="preserve"> </w:t>
      </w:r>
      <w:proofErr w:type="spellStart"/>
      <w:r w:rsidR="00CC249F">
        <w:t>четырехтрубная</w:t>
      </w:r>
      <w:proofErr w:type="spellEnd"/>
      <w:r w:rsidR="00CC249F">
        <w:t xml:space="preserve"> система находится </w:t>
      </w:r>
      <w:r w:rsidR="008A31A5">
        <w:t>на</w:t>
      </w:r>
      <w:r w:rsidRPr="00231710">
        <w:t xml:space="preserve"> участк</w:t>
      </w:r>
      <w:r w:rsidR="008A31A5">
        <w:t>е</w:t>
      </w:r>
      <w:r w:rsidRPr="00231710">
        <w:t xml:space="preserve"> промышленной зоны Тосно-2 вдоль Московского ш.</w:t>
      </w:r>
    </w:p>
    <w:p w:rsidR="00C31029" w:rsidRPr="00231710" w:rsidRDefault="00C31029" w:rsidP="00C31029">
      <w:pPr>
        <w:pStyle w:val="a3"/>
        <w:spacing w:before="1"/>
      </w:pPr>
    </w:p>
    <w:p w:rsidR="00C31029" w:rsidRPr="00231710" w:rsidRDefault="00F91B15" w:rsidP="00C31029">
      <w:pPr>
        <w:pStyle w:val="a3"/>
        <w:ind w:left="312"/>
        <w:jc w:val="both"/>
      </w:pPr>
      <w:r w:rsidRPr="00231710">
        <w:t xml:space="preserve">3) </w:t>
      </w:r>
      <w:r w:rsidR="00C31029" w:rsidRPr="00231710">
        <w:t>Котельная «Детский сад»</w:t>
      </w:r>
    </w:p>
    <w:p w:rsidR="00C31029" w:rsidRPr="00231710" w:rsidRDefault="00C31029" w:rsidP="00C31029">
      <w:pPr>
        <w:pStyle w:val="a3"/>
        <w:ind w:left="312"/>
        <w:jc w:val="both"/>
      </w:pPr>
      <w:r w:rsidRPr="00231710">
        <w:t>Снабжает теплом рядом стоящее здание детского сада и здание УФМС.</w:t>
      </w:r>
    </w:p>
    <w:p w:rsidR="00C31029" w:rsidRPr="00231710" w:rsidRDefault="00C31029" w:rsidP="00C31029">
      <w:pPr>
        <w:pStyle w:val="a3"/>
      </w:pPr>
    </w:p>
    <w:p w:rsidR="00C31029" w:rsidRPr="00231710" w:rsidRDefault="00F91B15" w:rsidP="00C31029">
      <w:pPr>
        <w:pStyle w:val="a3"/>
        <w:ind w:left="312"/>
        <w:jc w:val="both"/>
      </w:pPr>
      <w:r w:rsidRPr="00231710">
        <w:t xml:space="preserve">4) </w:t>
      </w:r>
      <w:r w:rsidR="00C31029" w:rsidRPr="00231710">
        <w:t>Котельная «Баня»</w:t>
      </w:r>
    </w:p>
    <w:p w:rsidR="00C31029" w:rsidRPr="00231710" w:rsidRDefault="00C31029" w:rsidP="00C31029">
      <w:pPr>
        <w:pStyle w:val="a3"/>
        <w:ind w:left="312"/>
        <w:jc w:val="both"/>
      </w:pPr>
      <w:r w:rsidRPr="00231710">
        <w:t>Снабжает теплом здание бани.</w:t>
      </w:r>
    </w:p>
    <w:p w:rsidR="00C31029" w:rsidRPr="00231710" w:rsidRDefault="00C31029" w:rsidP="00C31029">
      <w:pPr>
        <w:pStyle w:val="a3"/>
      </w:pPr>
    </w:p>
    <w:p w:rsidR="00C31029" w:rsidRPr="00231710" w:rsidRDefault="00F91B15" w:rsidP="00C31029">
      <w:pPr>
        <w:pStyle w:val="a3"/>
        <w:ind w:left="312"/>
        <w:jc w:val="both"/>
      </w:pPr>
      <w:r w:rsidRPr="00231710">
        <w:t xml:space="preserve">5) </w:t>
      </w:r>
      <w:r w:rsidR="00C31029" w:rsidRPr="00231710">
        <w:t>Котельная «Ушаки-1»</w:t>
      </w:r>
    </w:p>
    <w:p w:rsidR="00C31029" w:rsidRPr="00231710" w:rsidRDefault="00C31029" w:rsidP="00C31029">
      <w:pPr>
        <w:pStyle w:val="a3"/>
        <w:ind w:left="312"/>
        <w:jc w:val="both"/>
      </w:pPr>
      <w:r w:rsidRPr="00231710">
        <w:t>Снабжает теплом многоквартирные застройки.</w:t>
      </w:r>
    </w:p>
    <w:p w:rsidR="00C31029" w:rsidRPr="00231710" w:rsidRDefault="00C31029" w:rsidP="00C31029">
      <w:pPr>
        <w:pStyle w:val="a3"/>
      </w:pPr>
    </w:p>
    <w:p w:rsidR="00C31029" w:rsidRPr="00231710" w:rsidRDefault="00F91B15" w:rsidP="00C31029">
      <w:pPr>
        <w:pStyle w:val="a3"/>
        <w:ind w:left="312"/>
        <w:jc w:val="both"/>
      </w:pPr>
      <w:r w:rsidRPr="00231710">
        <w:t xml:space="preserve">6) </w:t>
      </w:r>
      <w:r w:rsidR="00C31029" w:rsidRPr="00231710">
        <w:t>Котельная «Ушаки-2»</w:t>
      </w:r>
    </w:p>
    <w:p w:rsidR="00C31029" w:rsidRPr="00231710" w:rsidRDefault="00C31029" w:rsidP="00C31029">
      <w:pPr>
        <w:pStyle w:val="a3"/>
        <w:ind w:left="312"/>
        <w:jc w:val="both"/>
      </w:pPr>
      <w:r w:rsidRPr="00231710">
        <w:t>Снабжает теплом рядом стоящее здание школы.</w:t>
      </w:r>
    </w:p>
    <w:p w:rsidR="00C31029" w:rsidRPr="00231710" w:rsidRDefault="00C31029" w:rsidP="00C31029">
      <w:pPr>
        <w:pStyle w:val="a3"/>
      </w:pPr>
    </w:p>
    <w:p w:rsidR="00C31029" w:rsidRPr="00231710" w:rsidRDefault="00F91B15" w:rsidP="00C31029">
      <w:pPr>
        <w:pStyle w:val="a3"/>
        <w:ind w:left="312"/>
        <w:jc w:val="both"/>
      </w:pPr>
      <w:r w:rsidRPr="00231710">
        <w:t xml:space="preserve">7) </w:t>
      </w:r>
      <w:r w:rsidR="00C31029" w:rsidRPr="00231710">
        <w:t>Котельная «Тарасов</w:t>
      </w:r>
      <w:r w:rsidR="00FE0C19" w:rsidRPr="00231710">
        <w:t>о</w:t>
      </w:r>
      <w:r w:rsidR="00C31029" w:rsidRPr="00231710">
        <w:t>»</w:t>
      </w:r>
    </w:p>
    <w:p w:rsidR="00C31029" w:rsidRPr="00231710" w:rsidRDefault="00C31029" w:rsidP="00C31029">
      <w:pPr>
        <w:pStyle w:val="a3"/>
        <w:spacing w:before="1"/>
        <w:ind w:left="312" w:right="310"/>
        <w:jc w:val="both"/>
      </w:pPr>
      <w:r w:rsidRPr="00231710">
        <w:t>Зона теплоснабжения находится в д. Тарасов</w:t>
      </w:r>
      <w:r w:rsidR="00FE0C19" w:rsidRPr="00231710">
        <w:t>о</w:t>
      </w:r>
      <w:r w:rsidRPr="00231710">
        <w:t xml:space="preserve"> и ограничена многоквартирными домами вдоль шоссе между д. Сидорово и Андрианово.</w:t>
      </w:r>
    </w:p>
    <w:p w:rsidR="00C31029" w:rsidRPr="00231710" w:rsidRDefault="00C31029" w:rsidP="00C31029">
      <w:pPr>
        <w:pStyle w:val="a3"/>
        <w:spacing w:before="11"/>
        <w:rPr>
          <w:sz w:val="23"/>
        </w:rPr>
      </w:pPr>
    </w:p>
    <w:p w:rsidR="00C31029" w:rsidRPr="00231710" w:rsidRDefault="00F91B15" w:rsidP="00C31029">
      <w:pPr>
        <w:pStyle w:val="a3"/>
        <w:ind w:left="312"/>
        <w:jc w:val="both"/>
      </w:pPr>
      <w:r w:rsidRPr="00231710">
        <w:t xml:space="preserve">8) </w:t>
      </w:r>
      <w:r w:rsidR="00C31029" w:rsidRPr="00231710">
        <w:t>Котельная</w:t>
      </w:r>
      <w:r w:rsidR="00C31029" w:rsidRPr="00231710">
        <w:rPr>
          <w:spacing w:val="-8"/>
        </w:rPr>
        <w:t xml:space="preserve"> «</w:t>
      </w:r>
      <w:r w:rsidR="00C31029" w:rsidRPr="00231710">
        <w:t>Георгиевск</w:t>
      </w:r>
      <w:r w:rsidR="00123BDA" w:rsidRPr="00231710">
        <w:t>ое</w:t>
      </w:r>
      <w:r w:rsidR="00C31029" w:rsidRPr="00231710">
        <w:t>»</w:t>
      </w:r>
    </w:p>
    <w:p w:rsidR="00C31029" w:rsidRPr="00231710" w:rsidRDefault="00C31029" w:rsidP="00C31029">
      <w:pPr>
        <w:pStyle w:val="a3"/>
        <w:ind w:left="312" w:right="318"/>
        <w:jc w:val="both"/>
      </w:pPr>
      <w:r w:rsidRPr="00231710">
        <w:t xml:space="preserve">Зона теплоснабжения находится в д. </w:t>
      </w:r>
      <w:proofErr w:type="gramStart"/>
      <w:r w:rsidRPr="00231710">
        <w:t>Георгиевск</w:t>
      </w:r>
      <w:r w:rsidR="00123BDA" w:rsidRPr="00231710">
        <w:t>ое</w:t>
      </w:r>
      <w:proofErr w:type="gramEnd"/>
      <w:r w:rsidRPr="00231710">
        <w:t xml:space="preserve"> и ограничена шестью многоквартирными домами вдоль ул. Совхозной.</w:t>
      </w:r>
    </w:p>
    <w:p w:rsidR="00C31029" w:rsidRPr="00231710" w:rsidRDefault="00C31029" w:rsidP="00C31029">
      <w:pPr>
        <w:pStyle w:val="a3"/>
      </w:pPr>
    </w:p>
    <w:p w:rsidR="00C31029" w:rsidRPr="00231710" w:rsidRDefault="00F91B15" w:rsidP="00C31029">
      <w:pPr>
        <w:pStyle w:val="a3"/>
        <w:ind w:left="312"/>
        <w:jc w:val="both"/>
      </w:pPr>
      <w:r w:rsidRPr="00231710">
        <w:t xml:space="preserve">9) </w:t>
      </w:r>
      <w:r w:rsidR="00C31029" w:rsidRPr="00231710">
        <w:t>Котельная «</w:t>
      </w:r>
      <w:proofErr w:type="spellStart"/>
      <w:r w:rsidR="00C31029" w:rsidRPr="00231710">
        <w:t>Новолисино</w:t>
      </w:r>
      <w:proofErr w:type="spellEnd"/>
      <w:r w:rsidR="00C31029" w:rsidRPr="00231710">
        <w:t>»</w:t>
      </w:r>
    </w:p>
    <w:p w:rsidR="00C31029" w:rsidRDefault="00C31029" w:rsidP="00C31029">
      <w:pPr>
        <w:pStyle w:val="a3"/>
        <w:ind w:left="312" w:right="308"/>
        <w:jc w:val="both"/>
      </w:pPr>
      <w:r w:rsidRPr="00231710">
        <w:t xml:space="preserve">Зона теплоснабжения находится в п. </w:t>
      </w:r>
      <w:proofErr w:type="spellStart"/>
      <w:r w:rsidRPr="00231710">
        <w:t>Новолисино</w:t>
      </w:r>
      <w:proofErr w:type="spellEnd"/>
      <w:r w:rsidRPr="00231710">
        <w:t xml:space="preserve"> и ограничена жилой и общественно-деловой застройкой вокруг ул. Заводская.</w:t>
      </w:r>
    </w:p>
    <w:p w:rsidR="004D73B9" w:rsidRDefault="004D73B9" w:rsidP="00C31029">
      <w:pPr>
        <w:pStyle w:val="a3"/>
        <w:ind w:left="132"/>
        <w:jc w:val="both"/>
        <w:sectPr w:rsidR="004D73B9" w:rsidSect="00231710">
          <w:headerReference w:type="default" r:id="rId32"/>
          <w:footerReference w:type="default" r:id="rId33"/>
          <w:pgSz w:w="11910" w:h="16840"/>
          <w:pgMar w:top="1240" w:right="720" w:bottom="1580" w:left="1000" w:header="710" w:footer="1381" w:gutter="0"/>
          <w:pgNumType w:start="23"/>
          <w:cols w:space="720"/>
        </w:sectPr>
      </w:pPr>
    </w:p>
    <w:p w:rsidR="004D73B9" w:rsidRDefault="004D73B9">
      <w:pPr>
        <w:pStyle w:val="a3"/>
        <w:spacing w:before="5"/>
        <w:rPr>
          <w:sz w:val="10"/>
        </w:rPr>
      </w:pPr>
    </w:p>
    <w:p w:rsidR="004D73B9" w:rsidRDefault="004D73B9">
      <w:pPr>
        <w:pStyle w:val="a3"/>
        <w:ind w:left="164"/>
        <w:rPr>
          <w:sz w:val="20"/>
        </w:rPr>
      </w:pPr>
    </w:p>
    <w:p w:rsidR="004D73B9" w:rsidRDefault="004D73B9">
      <w:pPr>
        <w:pStyle w:val="a3"/>
        <w:spacing w:before="8"/>
        <w:rPr>
          <w:sz w:val="14"/>
        </w:rPr>
      </w:pPr>
    </w:p>
    <w:p w:rsidR="004D73B9" w:rsidRDefault="00F91B15">
      <w:pPr>
        <w:pStyle w:val="3"/>
        <w:ind w:left="141" w:right="141"/>
        <w:jc w:val="center"/>
      </w:pPr>
      <w:r>
        <w:rPr>
          <w:noProof/>
          <w:lang w:bidi="ar-SA"/>
        </w:rPr>
        <w:drawing>
          <wp:inline distT="0" distB="0" distL="0" distR="0">
            <wp:extent cx="6470650" cy="59353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на теплоснабжения Тосно.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0650" cy="5935345"/>
                    </a:xfrm>
                    <a:prstGeom prst="rect">
                      <a:avLst/>
                    </a:prstGeom>
                  </pic:spPr>
                </pic:pic>
              </a:graphicData>
            </a:graphic>
          </wp:inline>
        </w:drawing>
      </w:r>
      <w:r w:rsidR="002433C9">
        <w:t>Рисунок 1 – Границы зон теплоснабжения города Тосно</w:t>
      </w:r>
    </w:p>
    <w:p w:rsidR="004D73B9" w:rsidRDefault="004D73B9">
      <w:pPr>
        <w:jc w:val="center"/>
        <w:sectPr w:rsidR="004D73B9" w:rsidSect="00231710">
          <w:headerReference w:type="default" r:id="rId35"/>
          <w:pgSz w:w="11910" w:h="16840"/>
          <w:pgMar w:top="1280" w:right="720" w:bottom="1580" w:left="1000" w:header="710" w:footer="1381" w:gutter="0"/>
          <w:pgNumType w:start="24"/>
          <w:cols w:space="720"/>
        </w:sectPr>
      </w:pPr>
    </w:p>
    <w:p w:rsidR="004D73B9" w:rsidRDefault="004D73B9">
      <w:pPr>
        <w:pStyle w:val="a3"/>
        <w:spacing w:before="5"/>
        <w:rPr>
          <w:b/>
          <w:sz w:val="10"/>
        </w:rPr>
      </w:pPr>
    </w:p>
    <w:p w:rsidR="004D73B9" w:rsidRDefault="004D73B9">
      <w:pPr>
        <w:pStyle w:val="a3"/>
        <w:ind w:left="164"/>
        <w:rPr>
          <w:sz w:val="20"/>
        </w:rPr>
      </w:pPr>
    </w:p>
    <w:p w:rsidR="004D73B9" w:rsidRDefault="004D73B9">
      <w:pPr>
        <w:pStyle w:val="a3"/>
        <w:spacing w:before="8"/>
        <w:rPr>
          <w:b/>
          <w:sz w:val="15"/>
        </w:rPr>
      </w:pPr>
    </w:p>
    <w:p w:rsidR="00A779C0" w:rsidRDefault="00A779C0">
      <w:pPr>
        <w:spacing w:before="90"/>
        <w:ind w:left="3013" w:right="131" w:hanging="2643"/>
        <w:rPr>
          <w:b/>
          <w:sz w:val="24"/>
        </w:rPr>
      </w:pPr>
    </w:p>
    <w:p w:rsidR="00A779C0" w:rsidRDefault="00A779C0">
      <w:pPr>
        <w:spacing w:before="90"/>
        <w:ind w:left="3013" w:right="131" w:hanging="2643"/>
        <w:rPr>
          <w:b/>
          <w:sz w:val="24"/>
        </w:rPr>
      </w:pPr>
      <w:r>
        <w:rPr>
          <w:b/>
          <w:noProof/>
          <w:sz w:val="24"/>
          <w:lang w:bidi="ar-SA"/>
        </w:rPr>
        <w:drawing>
          <wp:inline distT="0" distB="0" distL="0" distR="0">
            <wp:extent cx="6470650" cy="5593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теплоснабжения Ушаки-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0650" cy="5593080"/>
                    </a:xfrm>
                    <a:prstGeom prst="rect">
                      <a:avLst/>
                    </a:prstGeom>
                  </pic:spPr>
                </pic:pic>
              </a:graphicData>
            </a:graphic>
          </wp:inline>
        </w:drawing>
      </w:r>
    </w:p>
    <w:p w:rsidR="00A779C0" w:rsidRDefault="00A779C0">
      <w:pPr>
        <w:spacing w:before="90"/>
        <w:ind w:left="3013" w:right="131" w:hanging="2643"/>
        <w:rPr>
          <w:b/>
          <w:sz w:val="24"/>
        </w:rPr>
      </w:pPr>
    </w:p>
    <w:p w:rsidR="006240D7" w:rsidRDefault="002433C9" w:rsidP="006240D7">
      <w:pPr>
        <w:pStyle w:val="a3"/>
        <w:jc w:val="center"/>
      </w:pPr>
      <w:r>
        <w:rPr>
          <w:b/>
        </w:rPr>
        <w:t xml:space="preserve">Рисунок 2 </w:t>
      </w:r>
      <w:r w:rsidR="006240D7" w:rsidRPr="00231710">
        <w:rPr>
          <w:b/>
        </w:rPr>
        <w:t>–</w:t>
      </w:r>
      <w:r w:rsidRPr="00231710">
        <w:rPr>
          <w:b/>
        </w:rPr>
        <w:t xml:space="preserve"> </w:t>
      </w:r>
      <w:r w:rsidR="006240D7" w:rsidRPr="00231710">
        <w:rPr>
          <w:b/>
        </w:rPr>
        <w:t xml:space="preserve">Границы зоны теплоснабжения </w:t>
      </w:r>
      <w:r w:rsidR="006240D7" w:rsidRPr="00231710">
        <w:t>котельной «Ушаки-1»</w:t>
      </w:r>
    </w:p>
    <w:p w:rsidR="004D73B9" w:rsidRDefault="004D73B9">
      <w:pPr>
        <w:spacing w:before="90"/>
        <w:ind w:left="3013" w:right="131" w:hanging="2643"/>
        <w:rPr>
          <w:b/>
          <w:sz w:val="24"/>
        </w:rPr>
      </w:pPr>
    </w:p>
    <w:p w:rsidR="004D73B9" w:rsidRDefault="004D73B9">
      <w:pPr>
        <w:pStyle w:val="a3"/>
        <w:spacing w:before="6"/>
        <w:rPr>
          <w:b/>
          <w:sz w:val="23"/>
        </w:rPr>
      </w:pPr>
    </w:p>
    <w:p w:rsidR="006240D7" w:rsidRDefault="006240D7">
      <w:pPr>
        <w:pStyle w:val="a3"/>
        <w:ind w:left="132" w:right="126"/>
        <w:jc w:val="both"/>
      </w:pPr>
      <w:r>
        <w:rPr>
          <w:noProof/>
          <w:lang w:bidi="ar-SA"/>
        </w:rPr>
        <w:lastRenderedPageBreak/>
        <w:drawing>
          <wp:inline distT="0" distB="0" distL="0" distR="0">
            <wp:extent cx="6470650" cy="5593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на теплоснабжения Ушаки-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0650" cy="5593080"/>
                    </a:xfrm>
                    <a:prstGeom prst="rect">
                      <a:avLst/>
                    </a:prstGeom>
                  </pic:spPr>
                </pic:pic>
              </a:graphicData>
            </a:graphic>
          </wp:inline>
        </w:drawing>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rsidP="006240D7">
      <w:pPr>
        <w:spacing w:before="90"/>
        <w:ind w:left="3013" w:right="131" w:hanging="2643"/>
        <w:rPr>
          <w:b/>
          <w:sz w:val="24"/>
        </w:rPr>
      </w:pPr>
    </w:p>
    <w:p w:rsidR="006240D7" w:rsidRDefault="006240D7" w:rsidP="006240D7">
      <w:pPr>
        <w:pStyle w:val="a3"/>
        <w:ind w:left="312"/>
        <w:jc w:val="center"/>
      </w:pPr>
      <w:r w:rsidRPr="00231710">
        <w:rPr>
          <w:b/>
        </w:rPr>
        <w:t xml:space="preserve">Рисунок 3 – Границы зоны теплоснабжения </w:t>
      </w:r>
      <w:r w:rsidRPr="00231710">
        <w:t>котельной «Ушаки-2»</w:t>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231710" w:rsidRDefault="00231710">
      <w:pPr>
        <w:pStyle w:val="a3"/>
        <w:ind w:left="132" w:right="126"/>
        <w:jc w:val="both"/>
        <w:rPr>
          <w:noProof/>
        </w:rPr>
      </w:pPr>
    </w:p>
    <w:p w:rsidR="00231710" w:rsidRDefault="00231710">
      <w:pPr>
        <w:pStyle w:val="a3"/>
        <w:ind w:left="132" w:right="126"/>
        <w:jc w:val="both"/>
        <w:rPr>
          <w:noProof/>
        </w:rPr>
      </w:pPr>
    </w:p>
    <w:p w:rsidR="006240D7" w:rsidRDefault="006240D7">
      <w:pPr>
        <w:pStyle w:val="a3"/>
        <w:ind w:left="132" w:right="126"/>
        <w:jc w:val="both"/>
      </w:pPr>
      <w:r>
        <w:rPr>
          <w:noProof/>
          <w:lang w:bidi="ar-SA"/>
        </w:rPr>
        <w:lastRenderedPageBreak/>
        <w:drawing>
          <wp:inline distT="0" distB="0" distL="0" distR="0">
            <wp:extent cx="6470650" cy="4505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на теплоснабжения Тарасово.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0650" cy="4505325"/>
                    </a:xfrm>
                    <a:prstGeom prst="rect">
                      <a:avLst/>
                    </a:prstGeom>
                  </pic:spPr>
                </pic:pic>
              </a:graphicData>
            </a:graphic>
          </wp:inline>
        </w:drawing>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231710" w:rsidRDefault="00231710" w:rsidP="006240D7">
      <w:pPr>
        <w:pStyle w:val="a3"/>
        <w:ind w:left="312"/>
        <w:jc w:val="center"/>
        <w:rPr>
          <w:b/>
        </w:rPr>
      </w:pPr>
    </w:p>
    <w:p w:rsidR="00231710" w:rsidRDefault="00231710" w:rsidP="006240D7">
      <w:pPr>
        <w:pStyle w:val="a3"/>
        <w:ind w:left="312"/>
        <w:jc w:val="center"/>
        <w:rPr>
          <w:b/>
        </w:rPr>
      </w:pPr>
    </w:p>
    <w:p w:rsidR="00231710" w:rsidRDefault="00231710" w:rsidP="006240D7">
      <w:pPr>
        <w:pStyle w:val="a3"/>
        <w:ind w:left="312"/>
        <w:jc w:val="center"/>
        <w:rPr>
          <w:b/>
        </w:rPr>
      </w:pPr>
    </w:p>
    <w:p w:rsidR="00231710" w:rsidRDefault="00231710" w:rsidP="006240D7">
      <w:pPr>
        <w:pStyle w:val="a3"/>
        <w:ind w:left="312"/>
        <w:jc w:val="center"/>
        <w:rPr>
          <w:b/>
        </w:rPr>
      </w:pPr>
    </w:p>
    <w:p w:rsidR="006240D7" w:rsidRDefault="006240D7" w:rsidP="006240D7">
      <w:pPr>
        <w:pStyle w:val="a3"/>
        <w:ind w:left="312"/>
        <w:jc w:val="center"/>
      </w:pPr>
      <w:r>
        <w:rPr>
          <w:b/>
        </w:rPr>
        <w:t xml:space="preserve">Рисунок 4 </w:t>
      </w:r>
      <w:r w:rsidRPr="00231710">
        <w:rPr>
          <w:b/>
        </w:rPr>
        <w:t xml:space="preserve">– Границы зоны теплоснабжения </w:t>
      </w:r>
      <w:r w:rsidRPr="00231710">
        <w:t>котельной «Тарасово»</w:t>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r>
        <w:rPr>
          <w:noProof/>
          <w:lang w:bidi="ar-SA"/>
        </w:rPr>
        <w:lastRenderedPageBreak/>
        <w:drawing>
          <wp:inline distT="0" distB="0" distL="0" distR="0">
            <wp:extent cx="6470650" cy="54273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на теплоснабжения Георгиевское.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70650" cy="5427345"/>
                    </a:xfrm>
                    <a:prstGeom prst="rect">
                      <a:avLst/>
                    </a:prstGeom>
                  </pic:spPr>
                </pic:pic>
              </a:graphicData>
            </a:graphic>
          </wp:inline>
        </w:drawing>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rsidP="006240D7">
      <w:pPr>
        <w:pStyle w:val="a3"/>
        <w:ind w:left="312"/>
        <w:jc w:val="center"/>
      </w:pPr>
      <w:r w:rsidRPr="00231710">
        <w:rPr>
          <w:b/>
        </w:rPr>
        <w:t xml:space="preserve">Рисунок 5 – Границы зоны теплоснабжения </w:t>
      </w:r>
      <w:r w:rsidRPr="00231710">
        <w:t>котельной «Георгиевское»</w:t>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r>
        <w:rPr>
          <w:noProof/>
          <w:lang w:bidi="ar-SA"/>
        </w:rPr>
        <w:lastRenderedPageBreak/>
        <w:drawing>
          <wp:inline distT="0" distB="0" distL="0" distR="0">
            <wp:extent cx="6470650" cy="59353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на теплоснабжения Новолисино.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0650" cy="5935345"/>
                    </a:xfrm>
                    <a:prstGeom prst="rect">
                      <a:avLst/>
                    </a:prstGeom>
                  </pic:spPr>
                </pic:pic>
              </a:graphicData>
            </a:graphic>
          </wp:inline>
        </w:drawing>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rsidP="006240D7">
      <w:pPr>
        <w:pStyle w:val="a3"/>
        <w:ind w:left="312"/>
        <w:jc w:val="center"/>
      </w:pPr>
      <w:r>
        <w:rPr>
          <w:b/>
        </w:rPr>
        <w:t xml:space="preserve">Рисунок </w:t>
      </w:r>
      <w:r w:rsidR="00EB3158">
        <w:rPr>
          <w:b/>
        </w:rPr>
        <w:t>6</w:t>
      </w:r>
      <w:r>
        <w:rPr>
          <w:b/>
        </w:rPr>
        <w:t xml:space="preserve"> – Границы зоны </w:t>
      </w:r>
      <w:r w:rsidRPr="00231710">
        <w:rPr>
          <w:b/>
        </w:rPr>
        <w:t xml:space="preserve">теплоснабжения </w:t>
      </w:r>
      <w:r w:rsidRPr="00231710">
        <w:t>котельной «</w:t>
      </w:r>
      <w:proofErr w:type="spellStart"/>
      <w:r w:rsidRPr="00231710">
        <w:t>Новолисино</w:t>
      </w:r>
      <w:proofErr w:type="spellEnd"/>
      <w:r w:rsidRPr="00231710">
        <w:t>»</w:t>
      </w:r>
    </w:p>
    <w:p w:rsidR="006240D7" w:rsidRDefault="006240D7" w:rsidP="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4D73B9" w:rsidRDefault="002433C9">
      <w:pPr>
        <w:pStyle w:val="a3"/>
        <w:ind w:left="132" w:right="126"/>
        <w:jc w:val="both"/>
      </w:pPr>
      <w:r w:rsidRPr="00231710">
        <w:t xml:space="preserve">Согласно прогнозу развития застройки муниципального образования МО Тосненское городское поселение Тосненского района Ленинградской области (таблица </w:t>
      </w:r>
      <w:hyperlink w:anchor="_bookmark14" w:history="1">
        <w:r w:rsidRPr="00231710">
          <w:t>6</w:t>
        </w:r>
      </w:hyperlink>
      <w:r w:rsidRPr="00231710">
        <w:t xml:space="preserve">) строительство будет происходить в каждом поселении муниципального образования. Централизованным теплоснабжением будет обеспечиваться многоквартирная и общественно-деловая застройка, которая, согласно Генеральному плану, будет развиваться в существующих зонах централизованного теплоснабжения (таблицы </w:t>
      </w:r>
      <w:hyperlink w:anchor="_bookmark14" w:history="1">
        <w:r w:rsidRPr="00231710">
          <w:t>6</w:t>
        </w:r>
      </w:hyperlink>
      <w:r w:rsidRPr="00231710">
        <w:t xml:space="preserve">, </w:t>
      </w:r>
      <w:hyperlink w:anchor="_bookmark15" w:history="1">
        <w:r w:rsidRPr="00231710">
          <w:t>7</w:t>
        </w:r>
      </w:hyperlink>
      <w:r w:rsidRPr="00231710">
        <w:t>).</w:t>
      </w:r>
    </w:p>
    <w:p w:rsidR="004D73B9" w:rsidRDefault="004D73B9">
      <w:pPr>
        <w:jc w:val="both"/>
        <w:sectPr w:rsidR="004D73B9">
          <w:pgSz w:w="11910" w:h="16840"/>
          <w:pgMar w:top="1280" w:right="720" w:bottom="1580" w:left="1000" w:header="710" w:footer="1381" w:gutter="0"/>
          <w:cols w:space="720"/>
        </w:sectPr>
      </w:pPr>
    </w:p>
    <w:p w:rsidR="004D73B9" w:rsidRDefault="004D73B9">
      <w:pPr>
        <w:pStyle w:val="a3"/>
        <w:spacing w:before="4"/>
        <w:rPr>
          <w:sz w:val="2"/>
        </w:rPr>
      </w:pPr>
    </w:p>
    <w:p w:rsidR="004D73B9" w:rsidRDefault="004D73B9">
      <w:pPr>
        <w:pStyle w:val="a3"/>
        <w:spacing w:line="20" w:lineRule="exact"/>
        <w:ind w:left="99"/>
        <w:rPr>
          <w:sz w:val="2"/>
        </w:rPr>
      </w:pPr>
    </w:p>
    <w:p w:rsidR="004D73B9" w:rsidRDefault="002433C9">
      <w:pPr>
        <w:pStyle w:val="2"/>
        <w:numPr>
          <w:ilvl w:val="1"/>
          <w:numId w:val="4"/>
        </w:numPr>
        <w:tabs>
          <w:tab w:val="left" w:pos="926"/>
        </w:tabs>
        <w:ind w:right="135"/>
      </w:pPr>
      <w:bookmarkStart w:id="22" w:name="_bookmark22"/>
      <w:bookmarkEnd w:id="22"/>
      <w:r>
        <w:t>Описание существующих и перспективных зон действия индивидуальных источников тепловой</w:t>
      </w:r>
      <w:r>
        <w:rPr>
          <w:spacing w:val="-3"/>
        </w:rPr>
        <w:t xml:space="preserve"> </w:t>
      </w:r>
      <w:r>
        <w:t>энергии</w:t>
      </w:r>
    </w:p>
    <w:p w:rsidR="004D73B9" w:rsidRDefault="004D73B9">
      <w:pPr>
        <w:pStyle w:val="a3"/>
        <w:spacing w:before="3"/>
        <w:rPr>
          <w:b/>
          <w:sz w:val="23"/>
        </w:rPr>
      </w:pPr>
    </w:p>
    <w:p w:rsidR="004D73B9" w:rsidRPr="00231710" w:rsidRDefault="002433C9">
      <w:pPr>
        <w:pStyle w:val="a3"/>
        <w:ind w:left="132" w:right="124"/>
        <w:jc w:val="both"/>
      </w:pPr>
      <w:r w:rsidRPr="00231710">
        <w:rPr>
          <w:noProof/>
          <w:lang w:bidi="ar-SA"/>
        </w:rPr>
        <w:drawing>
          <wp:anchor distT="0" distB="0" distL="0" distR="0" simplePos="0" relativeHeight="251660800" behindDoc="0" locked="0" layoutInCell="1" allowOverlap="1">
            <wp:simplePos x="0" y="0"/>
            <wp:positionH relativeFrom="page">
              <wp:posOffset>948232</wp:posOffset>
            </wp:positionH>
            <wp:positionV relativeFrom="paragraph">
              <wp:posOffset>527851</wp:posOffset>
            </wp:positionV>
            <wp:extent cx="167640" cy="3539363"/>
            <wp:effectExtent l="0" t="0" r="0" b="0"/>
            <wp:wrapNone/>
            <wp:docPr id="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png"/>
                    <pic:cNvPicPr/>
                  </pic:nvPicPr>
                  <pic:blipFill>
                    <a:blip r:embed="rId41" cstate="print"/>
                    <a:stretch>
                      <a:fillRect/>
                    </a:stretch>
                  </pic:blipFill>
                  <pic:spPr>
                    <a:xfrm>
                      <a:off x="0" y="0"/>
                      <a:ext cx="167640" cy="3539363"/>
                    </a:xfrm>
                    <a:prstGeom prst="rect">
                      <a:avLst/>
                    </a:prstGeom>
                  </pic:spPr>
                </pic:pic>
              </a:graphicData>
            </a:graphic>
          </wp:anchor>
        </w:drawing>
      </w:r>
      <w:r w:rsidRPr="00231710">
        <w:t>В связи с перспективной застройкой малоэтажными жилыми зданиями на территориях поселений МО Тосненское городское поселение Тосненского района Ленинградской области в поселениях</w:t>
      </w:r>
    </w:p>
    <w:p w:rsidR="004D73B9" w:rsidRPr="00231710" w:rsidRDefault="002433C9">
      <w:pPr>
        <w:pStyle w:val="a3"/>
        <w:spacing w:before="19"/>
        <w:ind w:left="853"/>
      </w:pPr>
      <w:r w:rsidRPr="00231710">
        <w:t xml:space="preserve">д. </w:t>
      </w:r>
      <w:proofErr w:type="spellStart"/>
      <w:r w:rsidRPr="00231710">
        <w:t>Авати</w:t>
      </w:r>
      <w:proofErr w:type="spellEnd"/>
      <w:r w:rsidRPr="00231710">
        <w:t>;</w:t>
      </w:r>
    </w:p>
    <w:p w:rsidR="004D73B9" w:rsidRPr="00231710" w:rsidRDefault="002433C9">
      <w:pPr>
        <w:pStyle w:val="a3"/>
        <w:spacing w:before="17"/>
        <w:ind w:left="853"/>
      </w:pPr>
      <w:r w:rsidRPr="00231710">
        <w:t>д. Андрианово;</w:t>
      </w:r>
    </w:p>
    <w:p w:rsidR="004D73B9" w:rsidRPr="00231710" w:rsidRDefault="002433C9">
      <w:pPr>
        <w:pStyle w:val="a3"/>
        <w:spacing w:before="17" w:line="256" w:lineRule="auto"/>
        <w:ind w:left="853" w:right="2691"/>
      </w:pPr>
      <w:r w:rsidRPr="00231710">
        <w:t xml:space="preserve">д. </w:t>
      </w:r>
      <w:proofErr w:type="gramStart"/>
      <w:r w:rsidRPr="00231710">
        <w:t>Георгиевское</w:t>
      </w:r>
      <w:proofErr w:type="gramEnd"/>
      <w:r w:rsidRPr="00231710">
        <w:t xml:space="preserve"> (только в части малоэтажной жилой застройки); д.</w:t>
      </w:r>
      <w:r w:rsidRPr="00231710">
        <w:rPr>
          <w:spacing w:val="-2"/>
        </w:rPr>
        <w:t xml:space="preserve"> </w:t>
      </w:r>
      <w:r w:rsidRPr="00231710">
        <w:t>Горка;</w:t>
      </w:r>
    </w:p>
    <w:p w:rsidR="004D73B9" w:rsidRPr="00231710" w:rsidRDefault="002433C9">
      <w:pPr>
        <w:pStyle w:val="a3"/>
        <w:spacing w:line="254" w:lineRule="auto"/>
        <w:ind w:left="853" w:right="8149"/>
      </w:pPr>
      <w:r w:rsidRPr="00231710">
        <w:t xml:space="preserve">д. </w:t>
      </w:r>
      <w:proofErr w:type="spellStart"/>
      <w:r w:rsidRPr="00231710">
        <w:rPr>
          <w:spacing w:val="-4"/>
        </w:rPr>
        <w:t>Гутчево</w:t>
      </w:r>
      <w:proofErr w:type="spellEnd"/>
      <w:r w:rsidRPr="00231710">
        <w:rPr>
          <w:spacing w:val="-4"/>
        </w:rPr>
        <w:t xml:space="preserve">; </w:t>
      </w:r>
      <w:r w:rsidRPr="00231710">
        <w:t xml:space="preserve">д. </w:t>
      </w:r>
      <w:proofErr w:type="spellStart"/>
      <w:r w:rsidRPr="00231710">
        <w:t>Еглизи</w:t>
      </w:r>
      <w:proofErr w:type="spellEnd"/>
      <w:r w:rsidRPr="00231710">
        <w:t>; д.</w:t>
      </w:r>
      <w:r w:rsidRPr="00231710">
        <w:rPr>
          <w:spacing w:val="-2"/>
        </w:rPr>
        <w:t xml:space="preserve"> </w:t>
      </w:r>
      <w:r w:rsidRPr="00231710">
        <w:t>Жары;</w:t>
      </w:r>
    </w:p>
    <w:p w:rsidR="004D73B9" w:rsidRPr="00231710" w:rsidRDefault="002433C9">
      <w:pPr>
        <w:pStyle w:val="a3"/>
        <w:spacing w:line="254" w:lineRule="auto"/>
        <w:ind w:left="853" w:right="7316"/>
      </w:pPr>
      <w:r w:rsidRPr="00231710">
        <w:t>д. Красный Латыш; д. Мельница;</w:t>
      </w:r>
    </w:p>
    <w:p w:rsidR="004D73B9" w:rsidRPr="00231710" w:rsidRDefault="002433C9">
      <w:pPr>
        <w:pStyle w:val="a3"/>
        <w:spacing w:before="2" w:line="254" w:lineRule="auto"/>
        <w:ind w:left="853" w:right="2815"/>
      </w:pPr>
      <w:r w:rsidRPr="00231710">
        <w:t xml:space="preserve">д. </w:t>
      </w:r>
      <w:proofErr w:type="spellStart"/>
      <w:r w:rsidRPr="00231710">
        <w:t>Новолисино</w:t>
      </w:r>
      <w:proofErr w:type="spellEnd"/>
      <w:r w:rsidRPr="00231710">
        <w:t xml:space="preserve"> (только в части малоэтажной жилой застройки); д. </w:t>
      </w:r>
      <w:proofErr w:type="gramStart"/>
      <w:r w:rsidRPr="00231710">
        <w:t>Примерное</w:t>
      </w:r>
      <w:proofErr w:type="gramEnd"/>
      <w:r w:rsidRPr="00231710">
        <w:t>;</w:t>
      </w:r>
    </w:p>
    <w:p w:rsidR="004D73B9" w:rsidRPr="00231710" w:rsidRDefault="002433C9">
      <w:pPr>
        <w:pStyle w:val="a3"/>
        <w:spacing w:line="254" w:lineRule="auto"/>
        <w:ind w:left="853" w:right="8010"/>
      </w:pPr>
      <w:r w:rsidRPr="00231710">
        <w:t>д. Рублёво; д. Сидорово; п. Строение;</w:t>
      </w:r>
    </w:p>
    <w:p w:rsidR="004D73B9" w:rsidRPr="00231710" w:rsidRDefault="002433C9">
      <w:pPr>
        <w:pStyle w:val="a3"/>
        <w:spacing w:before="1" w:line="256" w:lineRule="auto"/>
        <w:ind w:left="853" w:right="3133"/>
      </w:pPr>
      <w:r w:rsidRPr="00231710">
        <w:t>д. Тарасово (только в части малоэтажной жилой застройки); г. Тосно (только в части малоэтажной жилой застройки);</w:t>
      </w:r>
    </w:p>
    <w:p w:rsidR="004D73B9" w:rsidRPr="00231710" w:rsidRDefault="002433C9">
      <w:pPr>
        <w:pStyle w:val="a3"/>
        <w:spacing w:line="274" w:lineRule="exact"/>
        <w:ind w:left="853"/>
      </w:pPr>
      <w:r w:rsidRPr="00231710">
        <w:t>д. Усадище;</w:t>
      </w:r>
    </w:p>
    <w:p w:rsidR="004D73B9" w:rsidRPr="00231710" w:rsidRDefault="002433C9">
      <w:pPr>
        <w:pStyle w:val="a3"/>
        <w:spacing w:before="17" w:line="254" w:lineRule="auto"/>
        <w:ind w:left="853" w:right="3360"/>
      </w:pPr>
      <w:r w:rsidRPr="00231710">
        <w:t>п. Ушаки (только в части малоэтажной жилой застройки); с. Ушаки</w:t>
      </w:r>
    </w:p>
    <w:p w:rsidR="004D73B9" w:rsidRPr="00231710" w:rsidRDefault="002433C9">
      <w:pPr>
        <w:pStyle w:val="a3"/>
        <w:spacing w:line="257" w:lineRule="exact"/>
        <w:ind w:left="132"/>
      </w:pPr>
      <w:r w:rsidRPr="00231710">
        <w:t xml:space="preserve">прирост тепловых нагрузок на период до 2030 года предлагается обеспечить </w:t>
      </w:r>
      <w:proofErr w:type="gramStart"/>
      <w:r w:rsidRPr="00231710">
        <w:t>от</w:t>
      </w:r>
      <w:proofErr w:type="gramEnd"/>
      <w:r w:rsidRPr="00231710">
        <w:t xml:space="preserve"> автономных</w:t>
      </w:r>
    </w:p>
    <w:p w:rsidR="004D73B9" w:rsidRDefault="002433C9">
      <w:pPr>
        <w:pStyle w:val="a3"/>
        <w:ind w:left="132" w:right="131"/>
      </w:pPr>
      <w:r w:rsidRPr="00231710">
        <w:t>источников тепловой энергии в границах зон теплоснабжения по границам застройки зданий в границах кадастрового деления объектов жилой и общественно деловой застройки.</w:t>
      </w:r>
    </w:p>
    <w:p w:rsidR="004D73B9" w:rsidRDefault="004D73B9">
      <w:pPr>
        <w:pStyle w:val="a3"/>
        <w:spacing w:before="8"/>
      </w:pPr>
    </w:p>
    <w:p w:rsidR="004D73B9" w:rsidRDefault="002433C9">
      <w:pPr>
        <w:pStyle w:val="2"/>
        <w:numPr>
          <w:ilvl w:val="1"/>
          <w:numId w:val="4"/>
        </w:numPr>
        <w:tabs>
          <w:tab w:val="left" w:pos="926"/>
        </w:tabs>
        <w:spacing w:before="0"/>
        <w:ind w:right="137"/>
      </w:pPr>
      <w:bookmarkStart w:id="23" w:name="_bookmark23"/>
      <w:bookmarkEnd w:id="23"/>
      <w: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w:t>
      </w:r>
      <w:r>
        <w:rPr>
          <w:spacing w:val="-7"/>
        </w:rPr>
        <w:t xml:space="preserve"> </w:t>
      </w:r>
      <w:r>
        <w:t>этапе</w:t>
      </w:r>
    </w:p>
    <w:p w:rsidR="004D73B9" w:rsidRDefault="004D73B9">
      <w:pPr>
        <w:pStyle w:val="a3"/>
        <w:spacing w:before="5"/>
        <w:rPr>
          <w:b/>
          <w:sz w:val="23"/>
        </w:rPr>
      </w:pPr>
    </w:p>
    <w:p w:rsidR="004D73B9" w:rsidRDefault="002433C9">
      <w:pPr>
        <w:pStyle w:val="a3"/>
        <w:ind w:left="132" w:right="127"/>
        <w:jc w:val="both"/>
      </w:pPr>
      <w:r>
        <w:t>В результате выполнения мероприятий по реконструкции, модернизации и строительству источников тепловой энергии и тепловых сетей определены тепловые балансы на период до 2030 года в разрезе источников тепловой энергии МО Тосненское городское поселение Тосненского района Ленинградской области.</w:t>
      </w:r>
    </w:p>
    <w:p w:rsidR="004D73B9" w:rsidRDefault="004D73B9">
      <w:pPr>
        <w:jc w:val="both"/>
        <w:sectPr w:rsidR="004D73B9">
          <w:headerReference w:type="default" r:id="rId42"/>
          <w:pgSz w:w="11910" w:h="16840"/>
          <w:pgMar w:top="1240" w:right="720" w:bottom="1580" w:left="1000" w:header="710" w:footer="1381" w:gutter="0"/>
          <w:cols w:space="720"/>
        </w:sectPr>
      </w:pPr>
    </w:p>
    <w:p w:rsidR="004D73B9" w:rsidRDefault="004D73B9">
      <w:pPr>
        <w:pStyle w:val="a3"/>
        <w:spacing w:before="4"/>
        <w:rPr>
          <w:sz w:val="2"/>
        </w:rPr>
      </w:pPr>
    </w:p>
    <w:p w:rsidR="004D73B9" w:rsidRDefault="00D4084A">
      <w:pPr>
        <w:pStyle w:val="a3"/>
        <w:spacing w:line="20" w:lineRule="exact"/>
        <w:ind w:left="119"/>
        <w:rPr>
          <w:sz w:val="2"/>
        </w:rPr>
      </w:pPr>
      <w:r>
        <w:rPr>
          <w:noProof/>
          <w:sz w:val="2"/>
          <w:lang w:bidi="ar-SA"/>
        </w:rPr>
        <mc:AlternateContent>
          <mc:Choice Requires="wpg">
            <w:drawing>
              <wp:inline distT="0" distB="0" distL="0" distR="0">
                <wp:extent cx="9290685" cy="6350"/>
                <wp:effectExtent l="9525" t="9525" r="5715" b="3175"/>
                <wp:docPr id="17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74" name="Line 79"/>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8"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nCo1h2gCAABNBQAADgAAAAAAAAAAAAAAAAAuAgAAZHJz&#10;L2Uyb0RvYy54bWxQSwECLQAUAAYACAAAACEA7v0PYdsAAAAEAQAADwAAAAAAAAAAAAAAAADCBAAA&#10;ZHJzL2Rvd25yZXYueG1sUEsFBgAAAAAEAAQA8wAAAMoFAAAAAA==&#10;">
                <v:line id="Line 79"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w10:anchorlock/>
              </v:group>
            </w:pict>
          </mc:Fallback>
        </mc:AlternateContent>
      </w:r>
    </w:p>
    <w:p w:rsidR="004D73B9" w:rsidRPr="00231710" w:rsidRDefault="002433C9" w:rsidP="00F760E6">
      <w:pPr>
        <w:pStyle w:val="a3"/>
        <w:numPr>
          <w:ilvl w:val="0"/>
          <w:numId w:val="10"/>
        </w:numPr>
        <w:jc w:val="both"/>
      </w:pPr>
      <w:r w:rsidRPr="00231710">
        <w:t xml:space="preserve">Таблица 11. Тепловой баланс </w:t>
      </w:r>
      <w:r w:rsidR="00F760E6" w:rsidRPr="00231710">
        <w:t xml:space="preserve">Котельной «Квартальная» </w:t>
      </w:r>
      <w:r w:rsidRPr="00231710">
        <w:t>на период до 2030 года</w:t>
      </w:r>
    </w:p>
    <w:p w:rsidR="004D73B9" w:rsidRPr="00231710" w:rsidRDefault="004D73B9">
      <w:pPr>
        <w:pStyle w:val="a3"/>
        <w:spacing w:before="3"/>
        <w:rPr>
          <w:b/>
        </w:rPr>
      </w:pPr>
    </w:p>
    <w:tbl>
      <w:tblPr>
        <w:tblStyle w:val="TableNormal"/>
        <w:tblW w:w="12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1140"/>
        <w:gridCol w:w="949"/>
        <w:gridCol w:w="946"/>
        <w:gridCol w:w="946"/>
        <w:gridCol w:w="947"/>
        <w:gridCol w:w="946"/>
        <w:gridCol w:w="946"/>
        <w:gridCol w:w="946"/>
        <w:gridCol w:w="946"/>
        <w:gridCol w:w="946"/>
        <w:gridCol w:w="946"/>
      </w:tblGrid>
      <w:tr w:rsidR="00546299" w:rsidRPr="00231710" w:rsidTr="00546299">
        <w:trPr>
          <w:trHeight w:val="515"/>
          <w:jc w:val="center"/>
        </w:trPr>
        <w:tc>
          <w:tcPr>
            <w:tcW w:w="2317" w:type="dxa"/>
            <w:shd w:val="clear" w:color="auto" w:fill="DBE4F0"/>
          </w:tcPr>
          <w:p w:rsidR="00546299" w:rsidRPr="00231710" w:rsidRDefault="00546299" w:rsidP="004C533F">
            <w:pPr>
              <w:pStyle w:val="TableParagraph"/>
              <w:spacing w:before="2" w:line="252" w:lineRule="exact"/>
              <w:ind w:left="249" w:right="102" w:hanging="123"/>
              <w:jc w:val="center"/>
              <w:rPr>
                <w:b/>
              </w:rPr>
            </w:pPr>
            <w:r w:rsidRPr="00231710">
              <w:rPr>
                <w:b/>
              </w:rPr>
              <w:t>Наименование показателей</w:t>
            </w:r>
          </w:p>
        </w:tc>
        <w:tc>
          <w:tcPr>
            <w:tcW w:w="1140" w:type="dxa"/>
            <w:shd w:val="clear" w:color="auto" w:fill="DBE4F0"/>
          </w:tcPr>
          <w:p w:rsidR="00546299" w:rsidRPr="00231710" w:rsidRDefault="00546299" w:rsidP="004C533F">
            <w:pPr>
              <w:pStyle w:val="TableParagraph"/>
              <w:spacing w:before="125"/>
              <w:ind w:left="13"/>
              <w:jc w:val="center"/>
              <w:rPr>
                <w:b/>
              </w:rPr>
            </w:pPr>
            <w:r w:rsidRPr="00231710">
              <w:rPr>
                <w:b/>
              </w:rPr>
              <w:t>Ед. изм.</w:t>
            </w:r>
          </w:p>
        </w:tc>
        <w:tc>
          <w:tcPr>
            <w:tcW w:w="949" w:type="dxa"/>
            <w:shd w:val="clear" w:color="auto" w:fill="DBE4F0"/>
          </w:tcPr>
          <w:p w:rsidR="00546299" w:rsidRPr="00231710" w:rsidRDefault="00546299" w:rsidP="004C533F">
            <w:pPr>
              <w:pStyle w:val="TableParagraph"/>
              <w:spacing w:before="125"/>
              <w:ind w:left="140"/>
              <w:jc w:val="center"/>
              <w:rPr>
                <w:b/>
                <w:sz w:val="20"/>
                <w:szCs w:val="20"/>
              </w:rPr>
            </w:pPr>
            <w:r w:rsidRPr="00231710">
              <w:rPr>
                <w:b/>
                <w:sz w:val="20"/>
                <w:szCs w:val="20"/>
              </w:rPr>
              <w:t>2021</w:t>
            </w:r>
          </w:p>
        </w:tc>
        <w:tc>
          <w:tcPr>
            <w:tcW w:w="946" w:type="dxa"/>
            <w:shd w:val="clear" w:color="auto" w:fill="DBE4F0"/>
          </w:tcPr>
          <w:p w:rsidR="00546299" w:rsidRPr="00231710" w:rsidRDefault="00546299" w:rsidP="004C533F">
            <w:pPr>
              <w:pStyle w:val="TableParagraph"/>
              <w:spacing w:before="125"/>
              <w:ind w:left="141"/>
              <w:jc w:val="center"/>
              <w:rPr>
                <w:b/>
                <w:sz w:val="20"/>
                <w:szCs w:val="20"/>
              </w:rPr>
            </w:pPr>
            <w:r w:rsidRPr="00231710">
              <w:rPr>
                <w:b/>
                <w:sz w:val="20"/>
                <w:szCs w:val="20"/>
              </w:rPr>
              <w:t>2022</w:t>
            </w:r>
          </w:p>
        </w:tc>
        <w:tc>
          <w:tcPr>
            <w:tcW w:w="946" w:type="dxa"/>
            <w:shd w:val="clear" w:color="auto" w:fill="DBE4F0"/>
          </w:tcPr>
          <w:p w:rsidR="00546299" w:rsidRPr="00231710" w:rsidRDefault="00546299" w:rsidP="004C533F">
            <w:pPr>
              <w:pStyle w:val="TableParagraph"/>
              <w:spacing w:before="125"/>
              <w:ind w:left="142"/>
              <w:jc w:val="center"/>
              <w:rPr>
                <w:b/>
                <w:sz w:val="20"/>
                <w:szCs w:val="20"/>
              </w:rPr>
            </w:pPr>
            <w:r w:rsidRPr="00231710">
              <w:rPr>
                <w:b/>
                <w:sz w:val="20"/>
                <w:szCs w:val="20"/>
              </w:rPr>
              <w:t>2023</w:t>
            </w:r>
          </w:p>
        </w:tc>
        <w:tc>
          <w:tcPr>
            <w:tcW w:w="947" w:type="dxa"/>
            <w:shd w:val="clear" w:color="auto" w:fill="DBE4F0"/>
          </w:tcPr>
          <w:p w:rsidR="00546299" w:rsidRPr="00231710" w:rsidRDefault="00546299" w:rsidP="004C533F">
            <w:pPr>
              <w:pStyle w:val="TableParagraph"/>
              <w:spacing w:before="125"/>
              <w:ind w:left="144"/>
              <w:jc w:val="center"/>
              <w:rPr>
                <w:b/>
                <w:sz w:val="20"/>
                <w:szCs w:val="20"/>
              </w:rPr>
            </w:pPr>
            <w:r w:rsidRPr="00231710">
              <w:rPr>
                <w:b/>
                <w:sz w:val="20"/>
                <w:szCs w:val="20"/>
              </w:rPr>
              <w:t>2024</w:t>
            </w:r>
          </w:p>
        </w:tc>
        <w:tc>
          <w:tcPr>
            <w:tcW w:w="946" w:type="dxa"/>
            <w:shd w:val="clear" w:color="auto" w:fill="DBE4F0"/>
          </w:tcPr>
          <w:p w:rsidR="00546299" w:rsidRPr="00231710" w:rsidRDefault="00546299" w:rsidP="004C533F">
            <w:pPr>
              <w:pStyle w:val="TableParagraph"/>
              <w:spacing w:before="125"/>
              <w:ind w:left="144"/>
              <w:jc w:val="center"/>
              <w:rPr>
                <w:b/>
                <w:sz w:val="20"/>
                <w:szCs w:val="20"/>
              </w:rPr>
            </w:pPr>
            <w:r w:rsidRPr="00231710">
              <w:rPr>
                <w:b/>
                <w:sz w:val="20"/>
                <w:szCs w:val="20"/>
              </w:rPr>
              <w:t>2025</w:t>
            </w:r>
          </w:p>
        </w:tc>
        <w:tc>
          <w:tcPr>
            <w:tcW w:w="946" w:type="dxa"/>
            <w:shd w:val="clear" w:color="auto" w:fill="DBE4F0"/>
          </w:tcPr>
          <w:p w:rsidR="00546299" w:rsidRPr="00231710" w:rsidRDefault="00546299" w:rsidP="004C533F">
            <w:pPr>
              <w:pStyle w:val="TableParagraph"/>
              <w:spacing w:before="125"/>
              <w:ind w:left="145"/>
              <w:jc w:val="center"/>
              <w:rPr>
                <w:b/>
                <w:sz w:val="20"/>
                <w:szCs w:val="20"/>
              </w:rPr>
            </w:pPr>
            <w:r w:rsidRPr="00231710">
              <w:rPr>
                <w:b/>
                <w:sz w:val="20"/>
                <w:szCs w:val="20"/>
              </w:rPr>
              <w:t>2026</w:t>
            </w:r>
          </w:p>
        </w:tc>
        <w:tc>
          <w:tcPr>
            <w:tcW w:w="946" w:type="dxa"/>
            <w:shd w:val="clear" w:color="auto" w:fill="DBE4F0"/>
          </w:tcPr>
          <w:p w:rsidR="00546299" w:rsidRPr="00231710" w:rsidRDefault="00546299" w:rsidP="004C533F">
            <w:pPr>
              <w:pStyle w:val="TableParagraph"/>
              <w:spacing w:before="125"/>
              <w:ind w:left="146"/>
              <w:jc w:val="center"/>
              <w:rPr>
                <w:b/>
                <w:sz w:val="20"/>
                <w:szCs w:val="20"/>
              </w:rPr>
            </w:pPr>
            <w:r w:rsidRPr="00231710">
              <w:rPr>
                <w:b/>
                <w:sz w:val="20"/>
                <w:szCs w:val="20"/>
              </w:rPr>
              <w:t>2027</w:t>
            </w:r>
          </w:p>
        </w:tc>
        <w:tc>
          <w:tcPr>
            <w:tcW w:w="946" w:type="dxa"/>
            <w:shd w:val="clear" w:color="auto" w:fill="DBE4F0"/>
          </w:tcPr>
          <w:p w:rsidR="00546299" w:rsidRPr="00231710" w:rsidRDefault="00546299" w:rsidP="004C533F">
            <w:pPr>
              <w:pStyle w:val="TableParagraph"/>
              <w:spacing w:before="125"/>
              <w:ind w:left="147"/>
              <w:jc w:val="center"/>
              <w:rPr>
                <w:b/>
                <w:sz w:val="20"/>
                <w:szCs w:val="20"/>
              </w:rPr>
            </w:pPr>
            <w:r w:rsidRPr="00231710">
              <w:rPr>
                <w:b/>
                <w:sz w:val="20"/>
                <w:szCs w:val="20"/>
              </w:rPr>
              <w:t>2028</w:t>
            </w:r>
          </w:p>
        </w:tc>
        <w:tc>
          <w:tcPr>
            <w:tcW w:w="946" w:type="dxa"/>
            <w:shd w:val="clear" w:color="auto" w:fill="DBE4F0"/>
          </w:tcPr>
          <w:p w:rsidR="00546299" w:rsidRPr="00231710" w:rsidRDefault="00546299" w:rsidP="004C533F">
            <w:pPr>
              <w:pStyle w:val="TableParagraph"/>
              <w:spacing w:before="125"/>
              <w:ind w:left="148"/>
              <w:jc w:val="center"/>
              <w:rPr>
                <w:b/>
                <w:sz w:val="20"/>
                <w:szCs w:val="20"/>
              </w:rPr>
            </w:pPr>
            <w:r w:rsidRPr="00231710">
              <w:rPr>
                <w:b/>
                <w:sz w:val="20"/>
                <w:szCs w:val="20"/>
              </w:rPr>
              <w:t>2029</w:t>
            </w:r>
          </w:p>
        </w:tc>
        <w:tc>
          <w:tcPr>
            <w:tcW w:w="946" w:type="dxa"/>
            <w:shd w:val="clear" w:color="auto" w:fill="DBE4F0"/>
          </w:tcPr>
          <w:p w:rsidR="00546299" w:rsidRPr="00231710" w:rsidRDefault="00546299" w:rsidP="004C533F">
            <w:pPr>
              <w:pStyle w:val="TableParagraph"/>
              <w:spacing w:before="125"/>
              <w:ind w:left="149"/>
              <w:jc w:val="center"/>
              <w:rPr>
                <w:b/>
                <w:sz w:val="20"/>
                <w:szCs w:val="20"/>
              </w:rPr>
            </w:pPr>
            <w:r w:rsidRPr="00231710">
              <w:rPr>
                <w:b/>
                <w:sz w:val="20"/>
                <w:szCs w:val="20"/>
              </w:rPr>
              <w:t>2030</w:t>
            </w:r>
          </w:p>
        </w:tc>
      </w:tr>
      <w:tr w:rsidR="00546299" w:rsidRPr="00231710" w:rsidTr="00546299">
        <w:trPr>
          <w:trHeight w:val="516"/>
          <w:jc w:val="center"/>
        </w:trPr>
        <w:tc>
          <w:tcPr>
            <w:tcW w:w="2317" w:type="dxa"/>
          </w:tcPr>
          <w:p w:rsidR="00546299" w:rsidRPr="00231710" w:rsidRDefault="00546299" w:rsidP="00E203F2">
            <w:pPr>
              <w:pStyle w:val="TableParagraph"/>
              <w:ind w:left="28" w:right="252"/>
              <w:jc w:val="both"/>
            </w:pPr>
            <w:proofErr w:type="gramStart"/>
            <w:r w:rsidRPr="00231710">
              <w:t>Установленная</w:t>
            </w:r>
            <w:proofErr w:type="gramEnd"/>
            <w:r w:rsidRPr="00231710">
              <w:t xml:space="preserve"> тепловая</w:t>
            </w:r>
          </w:p>
          <w:p w:rsidR="00546299" w:rsidRPr="00231710" w:rsidRDefault="00546299" w:rsidP="00E203F2">
            <w:pPr>
              <w:pStyle w:val="TableParagraph"/>
              <w:spacing w:line="238" w:lineRule="exact"/>
              <w:ind w:left="28"/>
              <w:jc w:val="both"/>
            </w:pPr>
            <w:r w:rsidRPr="00231710">
              <w:t>мощность</w:t>
            </w:r>
          </w:p>
        </w:tc>
        <w:tc>
          <w:tcPr>
            <w:tcW w:w="1140" w:type="dxa"/>
          </w:tcPr>
          <w:p w:rsidR="00546299" w:rsidRPr="00231710" w:rsidRDefault="00546299" w:rsidP="00E203F2">
            <w:pPr>
              <w:pStyle w:val="TableParagraph"/>
              <w:spacing w:before="4"/>
              <w:jc w:val="center"/>
              <w:rPr>
                <w:b/>
              </w:rPr>
            </w:pPr>
          </w:p>
          <w:p w:rsidR="00546299" w:rsidRPr="00231710" w:rsidRDefault="00546299" w:rsidP="00E203F2">
            <w:pPr>
              <w:pStyle w:val="TableParagraph"/>
              <w:ind w:left="14"/>
              <w:jc w:val="center"/>
            </w:pPr>
            <w:r w:rsidRPr="00231710">
              <w:t xml:space="preserve">Гкал/ </w:t>
            </w:r>
            <w:proofErr w:type="gramStart"/>
            <w:r w:rsidRPr="00231710">
              <w:t>ч</w:t>
            </w:r>
            <w:proofErr w:type="gramEnd"/>
          </w:p>
        </w:tc>
        <w:tc>
          <w:tcPr>
            <w:tcW w:w="949"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7"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r>
      <w:tr w:rsidR="00546299" w:rsidRPr="00231710" w:rsidTr="00546299">
        <w:trPr>
          <w:trHeight w:val="516"/>
          <w:jc w:val="center"/>
        </w:trPr>
        <w:tc>
          <w:tcPr>
            <w:tcW w:w="2317" w:type="dxa"/>
          </w:tcPr>
          <w:p w:rsidR="00546299" w:rsidRPr="00231710" w:rsidRDefault="00546299" w:rsidP="007D4CCD">
            <w:pPr>
              <w:pStyle w:val="TableParagraph"/>
              <w:spacing w:line="247" w:lineRule="exact"/>
              <w:ind w:left="28"/>
              <w:jc w:val="both"/>
            </w:pPr>
            <w:r w:rsidRPr="00231710">
              <w:t>Располагаемая</w:t>
            </w:r>
          </w:p>
          <w:p w:rsidR="00546299" w:rsidRPr="00231710" w:rsidRDefault="00546299" w:rsidP="007D4CCD">
            <w:pPr>
              <w:pStyle w:val="TableParagraph"/>
              <w:spacing w:before="5" w:line="252" w:lineRule="exact"/>
              <w:ind w:left="28" w:right="732"/>
              <w:jc w:val="both"/>
            </w:pPr>
            <w:r w:rsidRPr="00231710">
              <w:t>тепловая мощность</w:t>
            </w:r>
          </w:p>
        </w:tc>
        <w:tc>
          <w:tcPr>
            <w:tcW w:w="1140" w:type="dxa"/>
          </w:tcPr>
          <w:p w:rsidR="00546299" w:rsidRPr="00231710" w:rsidRDefault="00546299" w:rsidP="007D4CCD">
            <w:pPr>
              <w:pStyle w:val="TableParagraph"/>
              <w:spacing w:before="6"/>
              <w:jc w:val="center"/>
              <w:rPr>
                <w:b/>
              </w:rPr>
            </w:pPr>
          </w:p>
          <w:p w:rsidR="00546299" w:rsidRPr="00231710" w:rsidRDefault="00546299" w:rsidP="007D4CCD">
            <w:pPr>
              <w:pStyle w:val="TableParagraph"/>
              <w:ind w:left="14"/>
              <w:jc w:val="center"/>
            </w:pPr>
            <w:r w:rsidRPr="00231710">
              <w:t xml:space="preserve">Гкал/ </w:t>
            </w:r>
            <w:proofErr w:type="gramStart"/>
            <w:r w:rsidRPr="00231710">
              <w:t>ч</w:t>
            </w:r>
            <w:proofErr w:type="gramEnd"/>
          </w:p>
        </w:tc>
        <w:tc>
          <w:tcPr>
            <w:tcW w:w="949"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7"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r>
      <w:tr w:rsidR="00546299" w:rsidRPr="00231710" w:rsidTr="00546299">
        <w:trPr>
          <w:trHeight w:val="516"/>
          <w:jc w:val="center"/>
        </w:trPr>
        <w:tc>
          <w:tcPr>
            <w:tcW w:w="2317" w:type="dxa"/>
          </w:tcPr>
          <w:p w:rsidR="00546299" w:rsidRPr="00231710" w:rsidRDefault="00546299" w:rsidP="00C07EAC">
            <w:pPr>
              <w:pStyle w:val="TableParagraph"/>
              <w:ind w:left="28" w:right="87"/>
              <w:jc w:val="both"/>
            </w:pPr>
            <w:r w:rsidRPr="00231710">
              <w:t xml:space="preserve">Подключенная нагрузка всего, в  </w:t>
            </w:r>
            <w:proofErr w:type="spellStart"/>
            <w:r w:rsidRPr="00231710">
              <w:t>т.ч</w:t>
            </w:r>
            <w:proofErr w:type="spellEnd"/>
            <w:r w:rsidRPr="00231710">
              <w:t>.</w:t>
            </w:r>
          </w:p>
        </w:tc>
        <w:tc>
          <w:tcPr>
            <w:tcW w:w="1140" w:type="dxa"/>
          </w:tcPr>
          <w:p w:rsidR="00546299" w:rsidRPr="00231710" w:rsidRDefault="00546299" w:rsidP="00C07EAC">
            <w:pPr>
              <w:pStyle w:val="TableParagraph"/>
              <w:spacing w:before="4"/>
              <w:jc w:val="center"/>
              <w:rPr>
                <w:b/>
              </w:rPr>
            </w:pPr>
          </w:p>
          <w:p w:rsidR="00546299" w:rsidRPr="00231710" w:rsidRDefault="00546299" w:rsidP="00C07EAC">
            <w:pPr>
              <w:pStyle w:val="TableParagraph"/>
              <w:ind w:left="14"/>
              <w:jc w:val="center"/>
            </w:pPr>
            <w:r w:rsidRPr="00231710">
              <w:t xml:space="preserve">Гкал/ </w:t>
            </w:r>
            <w:proofErr w:type="gramStart"/>
            <w:r w:rsidRPr="00231710">
              <w:t>ч</w:t>
            </w:r>
            <w:proofErr w:type="gramEnd"/>
          </w:p>
        </w:tc>
        <w:tc>
          <w:tcPr>
            <w:tcW w:w="949"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7"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r>
      <w:tr w:rsidR="00546299" w:rsidRPr="00231710" w:rsidTr="00546299">
        <w:trPr>
          <w:trHeight w:val="516"/>
          <w:jc w:val="center"/>
        </w:trPr>
        <w:tc>
          <w:tcPr>
            <w:tcW w:w="2317" w:type="dxa"/>
          </w:tcPr>
          <w:p w:rsidR="00546299" w:rsidRPr="00231710" w:rsidRDefault="00546299" w:rsidP="00090D2B">
            <w:pPr>
              <w:pStyle w:val="TableParagraph"/>
              <w:spacing w:before="25"/>
              <w:jc w:val="left"/>
              <w:rPr>
                <w:sz w:val="20"/>
                <w:szCs w:val="20"/>
              </w:rPr>
            </w:pPr>
            <w:r w:rsidRPr="00231710">
              <w:rPr>
                <w:sz w:val="20"/>
                <w:szCs w:val="20"/>
              </w:rPr>
              <w:t>Отопление</w:t>
            </w:r>
          </w:p>
        </w:tc>
        <w:tc>
          <w:tcPr>
            <w:tcW w:w="1140" w:type="dxa"/>
          </w:tcPr>
          <w:p w:rsidR="00546299" w:rsidRPr="00231710" w:rsidRDefault="00546299" w:rsidP="00090D2B">
            <w:pPr>
              <w:pStyle w:val="TableParagraph"/>
              <w:spacing w:before="25"/>
              <w:ind w:left="14"/>
              <w:jc w:val="center"/>
            </w:pPr>
            <w:r w:rsidRPr="00231710">
              <w:t xml:space="preserve">Гкал/ </w:t>
            </w:r>
            <w:proofErr w:type="gramStart"/>
            <w:r w:rsidRPr="00231710">
              <w:t>ч</w:t>
            </w:r>
            <w:proofErr w:type="gramEnd"/>
          </w:p>
        </w:tc>
        <w:tc>
          <w:tcPr>
            <w:tcW w:w="949"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7"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r>
      <w:tr w:rsidR="00546299" w:rsidRPr="00231710" w:rsidTr="00546299">
        <w:trPr>
          <w:trHeight w:val="516"/>
          <w:jc w:val="center"/>
        </w:trPr>
        <w:tc>
          <w:tcPr>
            <w:tcW w:w="2317" w:type="dxa"/>
          </w:tcPr>
          <w:p w:rsidR="00546299" w:rsidRPr="00231710" w:rsidRDefault="00546299" w:rsidP="00352286">
            <w:pPr>
              <w:pStyle w:val="TableParagraph"/>
              <w:spacing w:line="247" w:lineRule="exact"/>
              <w:ind w:right="18"/>
              <w:jc w:val="left"/>
              <w:rPr>
                <w:sz w:val="20"/>
                <w:szCs w:val="20"/>
              </w:rPr>
            </w:pPr>
            <w:r w:rsidRPr="00231710">
              <w:rPr>
                <w:spacing w:val="-1"/>
                <w:sz w:val="20"/>
                <w:szCs w:val="20"/>
              </w:rPr>
              <w:t>Горячее</w:t>
            </w:r>
            <w:r w:rsidRPr="00231710">
              <w:rPr>
                <w:sz w:val="20"/>
                <w:szCs w:val="20"/>
              </w:rPr>
              <w:t xml:space="preserve">  </w:t>
            </w:r>
            <w:r w:rsidRPr="00231710">
              <w:rPr>
                <w:spacing w:val="-1"/>
                <w:sz w:val="20"/>
                <w:szCs w:val="20"/>
              </w:rPr>
              <w:t>водоснабжение</w:t>
            </w:r>
          </w:p>
        </w:tc>
        <w:tc>
          <w:tcPr>
            <w:tcW w:w="1140" w:type="dxa"/>
          </w:tcPr>
          <w:p w:rsidR="00546299" w:rsidRPr="00231710" w:rsidRDefault="00546299" w:rsidP="00352286">
            <w:pPr>
              <w:pStyle w:val="TableParagraph"/>
              <w:spacing w:before="121"/>
              <w:ind w:left="14"/>
              <w:jc w:val="center"/>
            </w:pPr>
            <w:r w:rsidRPr="00231710">
              <w:t xml:space="preserve">Гкал/ </w:t>
            </w:r>
            <w:proofErr w:type="gramStart"/>
            <w:r w:rsidRPr="00231710">
              <w:t>ч</w:t>
            </w:r>
            <w:proofErr w:type="gramEnd"/>
          </w:p>
        </w:tc>
        <w:tc>
          <w:tcPr>
            <w:tcW w:w="949"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7"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r>
      <w:tr w:rsidR="00546299" w:rsidRPr="00231710" w:rsidTr="00546299">
        <w:trPr>
          <w:trHeight w:val="516"/>
          <w:jc w:val="center"/>
        </w:trPr>
        <w:tc>
          <w:tcPr>
            <w:tcW w:w="2317" w:type="dxa"/>
          </w:tcPr>
          <w:p w:rsidR="00546299" w:rsidRPr="00231710" w:rsidRDefault="00546299" w:rsidP="00C7392E">
            <w:pPr>
              <w:pStyle w:val="TableParagraph"/>
              <w:spacing w:before="56" w:line="240" w:lineRule="exact"/>
              <w:ind w:left="28"/>
              <w:jc w:val="both"/>
            </w:pPr>
            <w:r w:rsidRPr="00231710">
              <w:t>Резерв/дефицит</w:t>
            </w:r>
          </w:p>
        </w:tc>
        <w:tc>
          <w:tcPr>
            <w:tcW w:w="1140" w:type="dxa"/>
          </w:tcPr>
          <w:p w:rsidR="00546299" w:rsidRPr="00231710" w:rsidRDefault="00546299" w:rsidP="00C7392E">
            <w:pPr>
              <w:pStyle w:val="TableParagraph"/>
              <w:spacing w:before="27"/>
              <w:ind w:left="14"/>
              <w:jc w:val="center"/>
            </w:pPr>
            <w:r w:rsidRPr="00231710">
              <w:t xml:space="preserve">Гкал/ </w:t>
            </w:r>
            <w:proofErr w:type="gramStart"/>
            <w:r w:rsidRPr="00231710">
              <w:t>ч</w:t>
            </w:r>
            <w:proofErr w:type="gramEnd"/>
          </w:p>
        </w:tc>
        <w:tc>
          <w:tcPr>
            <w:tcW w:w="949"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7"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r>
      <w:tr w:rsidR="00546299" w:rsidRPr="00231710" w:rsidTr="00546299">
        <w:trPr>
          <w:trHeight w:val="516"/>
          <w:jc w:val="center"/>
        </w:trPr>
        <w:tc>
          <w:tcPr>
            <w:tcW w:w="2317" w:type="dxa"/>
          </w:tcPr>
          <w:p w:rsidR="00546299" w:rsidRPr="00231710" w:rsidRDefault="00546299" w:rsidP="00352286">
            <w:pPr>
              <w:pStyle w:val="TableParagraph"/>
              <w:spacing w:line="246" w:lineRule="exact"/>
              <w:ind w:left="28"/>
              <w:jc w:val="both"/>
            </w:pPr>
            <w:r w:rsidRPr="00231710">
              <w:t>Выработка</w:t>
            </w:r>
          </w:p>
          <w:p w:rsidR="00546299" w:rsidRPr="00231710" w:rsidRDefault="00546299" w:rsidP="00352286">
            <w:pPr>
              <w:pStyle w:val="TableParagraph"/>
              <w:spacing w:line="240" w:lineRule="exact"/>
              <w:jc w:val="both"/>
            </w:pPr>
            <w:r w:rsidRPr="00231710">
              <w:t>тепловой энергии</w:t>
            </w:r>
          </w:p>
        </w:tc>
        <w:tc>
          <w:tcPr>
            <w:tcW w:w="1140" w:type="dxa"/>
          </w:tcPr>
          <w:p w:rsidR="00546299" w:rsidRPr="00231710" w:rsidRDefault="00546299" w:rsidP="00352286">
            <w:pPr>
              <w:pStyle w:val="TableParagraph"/>
              <w:spacing w:line="246" w:lineRule="exact"/>
              <w:ind w:left="227"/>
              <w:jc w:val="center"/>
            </w:pPr>
            <w:r w:rsidRPr="00231710">
              <w:t>тыс.</w:t>
            </w:r>
          </w:p>
          <w:p w:rsidR="00546299" w:rsidRPr="00231710" w:rsidRDefault="00546299" w:rsidP="00352286">
            <w:pPr>
              <w:pStyle w:val="TableParagraph"/>
              <w:spacing w:line="240" w:lineRule="exact"/>
              <w:ind w:left="206"/>
              <w:jc w:val="center"/>
            </w:pPr>
            <w:r w:rsidRPr="00231710">
              <w:t>Гкал</w:t>
            </w:r>
          </w:p>
        </w:tc>
        <w:tc>
          <w:tcPr>
            <w:tcW w:w="949"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7"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r>
      <w:tr w:rsidR="00546299" w:rsidRPr="00231710" w:rsidTr="00546299">
        <w:trPr>
          <w:trHeight w:val="516"/>
          <w:jc w:val="center"/>
        </w:trPr>
        <w:tc>
          <w:tcPr>
            <w:tcW w:w="2317" w:type="dxa"/>
          </w:tcPr>
          <w:p w:rsidR="00546299" w:rsidRPr="00231710" w:rsidRDefault="00546299" w:rsidP="00352286">
            <w:pPr>
              <w:pStyle w:val="TableParagraph"/>
              <w:ind w:left="28" w:right="477"/>
              <w:jc w:val="both"/>
            </w:pPr>
            <w:r w:rsidRPr="00231710">
              <w:t>Расход на собственные нужды</w:t>
            </w:r>
          </w:p>
        </w:tc>
        <w:tc>
          <w:tcPr>
            <w:tcW w:w="1140" w:type="dxa"/>
          </w:tcPr>
          <w:p w:rsidR="00546299" w:rsidRPr="00231710" w:rsidRDefault="00546299" w:rsidP="00352286">
            <w:pPr>
              <w:pStyle w:val="TableParagraph"/>
              <w:spacing w:before="121"/>
              <w:ind w:left="206" w:right="174" w:firstLine="21"/>
              <w:jc w:val="center"/>
            </w:pPr>
            <w:r w:rsidRPr="00231710">
              <w:t>тыс. Гкал</w:t>
            </w:r>
          </w:p>
        </w:tc>
        <w:tc>
          <w:tcPr>
            <w:tcW w:w="949"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7"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r>
      <w:tr w:rsidR="00546299" w:rsidRPr="00231710" w:rsidTr="00546299">
        <w:trPr>
          <w:trHeight w:val="531"/>
          <w:jc w:val="center"/>
        </w:trPr>
        <w:tc>
          <w:tcPr>
            <w:tcW w:w="2317" w:type="dxa"/>
          </w:tcPr>
          <w:p w:rsidR="00546299" w:rsidRPr="00231710" w:rsidRDefault="00546299" w:rsidP="00352286">
            <w:pPr>
              <w:pStyle w:val="TableParagraph"/>
              <w:spacing w:line="247" w:lineRule="exact"/>
              <w:ind w:left="28"/>
              <w:jc w:val="both"/>
            </w:pPr>
            <w:r w:rsidRPr="00231710">
              <w:t>Расход на собственные нужды</w:t>
            </w:r>
          </w:p>
        </w:tc>
        <w:tc>
          <w:tcPr>
            <w:tcW w:w="1140" w:type="dxa"/>
          </w:tcPr>
          <w:p w:rsidR="00546299" w:rsidRPr="00231710" w:rsidRDefault="00546299" w:rsidP="00352286">
            <w:pPr>
              <w:pStyle w:val="TableParagraph"/>
              <w:spacing w:before="6"/>
              <w:jc w:val="center"/>
              <w:rPr>
                <w:b/>
              </w:rPr>
            </w:pPr>
          </w:p>
          <w:p w:rsidR="00546299" w:rsidRPr="00231710" w:rsidRDefault="00546299" w:rsidP="00352286">
            <w:pPr>
              <w:pStyle w:val="TableParagraph"/>
              <w:ind w:left="13"/>
              <w:jc w:val="center"/>
            </w:pPr>
            <w:r w:rsidRPr="00231710">
              <w:t>%</w:t>
            </w:r>
          </w:p>
        </w:tc>
        <w:tc>
          <w:tcPr>
            <w:tcW w:w="949"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7"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r>
      <w:tr w:rsidR="00546299" w:rsidRPr="00231710" w:rsidTr="00546299">
        <w:trPr>
          <w:trHeight w:val="516"/>
          <w:jc w:val="center"/>
        </w:trPr>
        <w:tc>
          <w:tcPr>
            <w:tcW w:w="2317" w:type="dxa"/>
          </w:tcPr>
          <w:p w:rsidR="00546299" w:rsidRPr="00231710" w:rsidRDefault="00546299" w:rsidP="00352286">
            <w:pPr>
              <w:pStyle w:val="TableParagraph"/>
              <w:ind w:left="28" w:right="67"/>
              <w:jc w:val="both"/>
            </w:pPr>
            <w:r w:rsidRPr="00231710">
              <w:t>Отпуск тепловой энергии с  коллекторов</w:t>
            </w:r>
          </w:p>
        </w:tc>
        <w:tc>
          <w:tcPr>
            <w:tcW w:w="1140" w:type="dxa"/>
          </w:tcPr>
          <w:p w:rsidR="00546299" w:rsidRPr="00231710" w:rsidRDefault="00546299" w:rsidP="00352286">
            <w:pPr>
              <w:pStyle w:val="TableParagraph"/>
              <w:spacing w:before="118"/>
              <w:ind w:right="174"/>
              <w:jc w:val="left"/>
            </w:pPr>
            <w:r w:rsidRPr="00231710">
              <w:t>тыс.  Гкал</w:t>
            </w:r>
          </w:p>
        </w:tc>
        <w:tc>
          <w:tcPr>
            <w:tcW w:w="949"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7"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r>
      <w:tr w:rsidR="00546299" w:rsidRPr="00231710" w:rsidTr="00546299">
        <w:trPr>
          <w:trHeight w:val="516"/>
          <w:jc w:val="center"/>
        </w:trPr>
        <w:tc>
          <w:tcPr>
            <w:tcW w:w="2317" w:type="dxa"/>
          </w:tcPr>
          <w:p w:rsidR="00546299" w:rsidRPr="00231710" w:rsidRDefault="00546299" w:rsidP="00352286">
            <w:pPr>
              <w:pStyle w:val="TableParagraph"/>
              <w:spacing w:line="247" w:lineRule="exact"/>
              <w:ind w:left="28"/>
              <w:jc w:val="both"/>
            </w:pPr>
            <w:bookmarkStart w:id="24" w:name="_Hlk9426003"/>
            <w:r w:rsidRPr="00231710">
              <w:t>Покупка</w:t>
            </w:r>
          </w:p>
          <w:p w:rsidR="00546299" w:rsidRPr="00231710" w:rsidRDefault="00546299" w:rsidP="00352286">
            <w:pPr>
              <w:pStyle w:val="TableParagraph"/>
              <w:spacing w:before="1" w:line="238" w:lineRule="exact"/>
              <w:ind w:left="28"/>
              <w:jc w:val="both"/>
            </w:pPr>
            <w:r w:rsidRPr="00231710">
              <w:t>тепловой энергии</w:t>
            </w:r>
          </w:p>
        </w:tc>
        <w:tc>
          <w:tcPr>
            <w:tcW w:w="1140" w:type="dxa"/>
          </w:tcPr>
          <w:p w:rsidR="00546299" w:rsidRPr="00231710" w:rsidRDefault="00546299" w:rsidP="00352286">
            <w:pPr>
              <w:pStyle w:val="TableParagraph"/>
              <w:spacing w:line="247" w:lineRule="exact"/>
              <w:jc w:val="left"/>
            </w:pPr>
            <w:r w:rsidRPr="00231710">
              <w:t>тыс.  Гкал</w:t>
            </w:r>
          </w:p>
        </w:tc>
        <w:tc>
          <w:tcPr>
            <w:tcW w:w="949"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7"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r>
      <w:tr w:rsidR="00546299" w:rsidRPr="00231710" w:rsidTr="00546299">
        <w:trPr>
          <w:trHeight w:val="515"/>
          <w:jc w:val="center"/>
        </w:trPr>
        <w:tc>
          <w:tcPr>
            <w:tcW w:w="2317" w:type="dxa"/>
          </w:tcPr>
          <w:p w:rsidR="00546299" w:rsidRPr="00231710" w:rsidRDefault="00546299" w:rsidP="00352286">
            <w:pPr>
              <w:pStyle w:val="TableParagraph"/>
              <w:spacing w:line="247" w:lineRule="exact"/>
              <w:ind w:left="28"/>
              <w:jc w:val="both"/>
            </w:pPr>
            <w:r w:rsidRPr="00231710">
              <w:t>Отпуск тепловой</w:t>
            </w:r>
          </w:p>
          <w:p w:rsidR="00546299" w:rsidRPr="00231710" w:rsidRDefault="00546299" w:rsidP="00352286">
            <w:pPr>
              <w:pStyle w:val="TableParagraph"/>
              <w:spacing w:before="1" w:line="238" w:lineRule="exact"/>
              <w:ind w:left="28"/>
              <w:jc w:val="both"/>
            </w:pPr>
            <w:r w:rsidRPr="00231710">
              <w:t>энергии в сеть</w:t>
            </w:r>
          </w:p>
        </w:tc>
        <w:tc>
          <w:tcPr>
            <w:tcW w:w="1140" w:type="dxa"/>
          </w:tcPr>
          <w:p w:rsidR="00546299" w:rsidRPr="00231710" w:rsidRDefault="00546299" w:rsidP="00352286">
            <w:pPr>
              <w:pStyle w:val="TableParagraph"/>
              <w:spacing w:line="247" w:lineRule="exact"/>
              <w:ind w:left="227"/>
              <w:jc w:val="center"/>
            </w:pPr>
            <w:r w:rsidRPr="00231710">
              <w:t>тыс.</w:t>
            </w:r>
          </w:p>
          <w:p w:rsidR="00546299" w:rsidRPr="00231710" w:rsidRDefault="00546299" w:rsidP="00352286">
            <w:pPr>
              <w:pStyle w:val="TableParagraph"/>
              <w:spacing w:before="1" w:line="238" w:lineRule="exact"/>
              <w:ind w:left="206"/>
              <w:jc w:val="center"/>
            </w:pPr>
            <w:r w:rsidRPr="00231710">
              <w:t>Гкал</w:t>
            </w:r>
          </w:p>
        </w:tc>
        <w:tc>
          <w:tcPr>
            <w:tcW w:w="949"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7" w:type="dxa"/>
            <w:vAlign w:val="center"/>
          </w:tcPr>
          <w:p w:rsidR="00546299" w:rsidRPr="00231710" w:rsidRDefault="00546299" w:rsidP="00352286">
            <w:pPr>
              <w:pStyle w:val="10"/>
              <w:spacing w:before="121"/>
              <w:ind w:right="6" w:firstLine="0"/>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r>
      <w:tr w:rsidR="00546299" w:rsidRPr="00307248" w:rsidTr="00546299">
        <w:trPr>
          <w:trHeight w:val="515"/>
          <w:jc w:val="center"/>
        </w:trPr>
        <w:tc>
          <w:tcPr>
            <w:tcW w:w="2317" w:type="dxa"/>
          </w:tcPr>
          <w:p w:rsidR="00546299" w:rsidRPr="00231710" w:rsidRDefault="00546299" w:rsidP="00352286">
            <w:pPr>
              <w:pStyle w:val="TableParagraph"/>
              <w:spacing w:before="6"/>
              <w:jc w:val="both"/>
              <w:rPr>
                <w:b/>
              </w:rPr>
            </w:pPr>
          </w:p>
          <w:p w:rsidR="00546299" w:rsidRPr="00231710" w:rsidRDefault="00546299" w:rsidP="00352286">
            <w:pPr>
              <w:pStyle w:val="TableParagraph"/>
              <w:spacing w:line="238" w:lineRule="exact"/>
              <w:ind w:left="28"/>
              <w:jc w:val="both"/>
            </w:pPr>
            <w:r w:rsidRPr="00231710">
              <w:t>Потери в сетях</w:t>
            </w:r>
          </w:p>
        </w:tc>
        <w:tc>
          <w:tcPr>
            <w:tcW w:w="1140" w:type="dxa"/>
          </w:tcPr>
          <w:p w:rsidR="00546299" w:rsidRPr="00231710" w:rsidRDefault="00546299" w:rsidP="00352286">
            <w:pPr>
              <w:pStyle w:val="TableParagraph"/>
              <w:spacing w:line="247" w:lineRule="exact"/>
              <w:ind w:left="227"/>
              <w:jc w:val="center"/>
            </w:pPr>
            <w:r w:rsidRPr="00231710">
              <w:t>тыс.</w:t>
            </w:r>
          </w:p>
          <w:p w:rsidR="00546299" w:rsidRPr="00231710" w:rsidRDefault="00546299" w:rsidP="00352286">
            <w:pPr>
              <w:pStyle w:val="TableParagraph"/>
              <w:spacing w:before="1" w:line="238" w:lineRule="exact"/>
              <w:ind w:left="206"/>
              <w:jc w:val="center"/>
            </w:pPr>
            <w:r w:rsidRPr="00231710">
              <w:t>Гкал</w:t>
            </w:r>
          </w:p>
        </w:tc>
        <w:tc>
          <w:tcPr>
            <w:tcW w:w="949" w:type="dxa"/>
          </w:tcPr>
          <w:p w:rsidR="00546299" w:rsidRPr="00231710" w:rsidRDefault="00546299" w:rsidP="00352286">
            <w:pPr>
              <w:pStyle w:val="TableParagraph"/>
              <w:spacing w:before="121"/>
              <w:ind w:right="6"/>
              <w:jc w:val="center"/>
              <w:rPr>
                <w:sz w:val="20"/>
                <w:szCs w:val="20"/>
              </w:rP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7"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r>
      <w:bookmarkEnd w:id="24"/>
    </w:tbl>
    <w:p w:rsidR="004D73B9" w:rsidRDefault="004D73B9">
      <w:pPr>
        <w:sectPr w:rsidR="004D73B9" w:rsidSect="00231710">
          <w:headerReference w:type="default" r:id="rId43"/>
          <w:footerReference w:type="default" r:id="rId44"/>
          <w:pgSz w:w="16840" w:h="11910" w:orient="landscape"/>
          <w:pgMar w:top="960" w:right="980" w:bottom="1580" w:left="980" w:header="713" w:footer="1381" w:gutter="0"/>
          <w:pgNumType w:start="32"/>
          <w:cols w:space="720"/>
        </w:sectPr>
      </w:pPr>
    </w:p>
    <w:p w:rsidR="004D73B9" w:rsidRDefault="004D73B9">
      <w:pPr>
        <w:pStyle w:val="a3"/>
        <w:spacing w:before="5"/>
        <w:rPr>
          <w:b/>
          <w:sz w:val="10"/>
        </w:rPr>
      </w:pPr>
    </w:p>
    <w:tbl>
      <w:tblPr>
        <w:tblStyle w:val="TableNormal"/>
        <w:tblW w:w="1290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1139"/>
        <w:gridCol w:w="948"/>
        <w:gridCol w:w="945"/>
        <w:gridCol w:w="945"/>
        <w:gridCol w:w="946"/>
        <w:gridCol w:w="945"/>
        <w:gridCol w:w="945"/>
        <w:gridCol w:w="945"/>
        <w:gridCol w:w="945"/>
        <w:gridCol w:w="945"/>
        <w:gridCol w:w="945"/>
      </w:tblGrid>
      <w:tr w:rsidR="00546299" w:rsidTr="00546299">
        <w:trPr>
          <w:trHeight w:val="472"/>
        </w:trPr>
        <w:tc>
          <w:tcPr>
            <w:tcW w:w="2314" w:type="dxa"/>
            <w:shd w:val="clear" w:color="auto" w:fill="DBE4F0"/>
          </w:tcPr>
          <w:p w:rsidR="00546299" w:rsidRPr="004C533F" w:rsidRDefault="00546299" w:rsidP="004C533F">
            <w:pPr>
              <w:pStyle w:val="TableParagraph"/>
              <w:spacing w:before="2" w:line="252" w:lineRule="exact"/>
              <w:ind w:left="249" w:right="102" w:hanging="123"/>
              <w:jc w:val="center"/>
              <w:rPr>
                <w:b/>
                <w:sz w:val="20"/>
                <w:szCs w:val="20"/>
              </w:rPr>
            </w:pPr>
            <w:r w:rsidRPr="004C533F">
              <w:rPr>
                <w:b/>
                <w:sz w:val="20"/>
                <w:szCs w:val="20"/>
              </w:rPr>
              <w:t>Наименование показателей</w:t>
            </w:r>
          </w:p>
        </w:tc>
        <w:tc>
          <w:tcPr>
            <w:tcW w:w="1139" w:type="dxa"/>
            <w:shd w:val="clear" w:color="auto" w:fill="DBE4F0"/>
          </w:tcPr>
          <w:p w:rsidR="00546299" w:rsidRPr="004C533F" w:rsidRDefault="00546299" w:rsidP="004C533F">
            <w:pPr>
              <w:pStyle w:val="TableParagraph"/>
              <w:spacing w:before="126"/>
              <w:ind w:left="13"/>
              <w:jc w:val="center"/>
              <w:rPr>
                <w:b/>
                <w:sz w:val="20"/>
                <w:szCs w:val="20"/>
              </w:rPr>
            </w:pPr>
            <w:r w:rsidRPr="004C533F">
              <w:rPr>
                <w:b/>
                <w:sz w:val="20"/>
                <w:szCs w:val="20"/>
              </w:rPr>
              <w:t>Ед. изм.</w:t>
            </w:r>
          </w:p>
        </w:tc>
        <w:tc>
          <w:tcPr>
            <w:tcW w:w="948" w:type="dxa"/>
            <w:shd w:val="clear" w:color="auto" w:fill="DBE4F0"/>
          </w:tcPr>
          <w:p w:rsidR="00546299" w:rsidRPr="004C533F" w:rsidRDefault="00546299" w:rsidP="004C533F">
            <w:pPr>
              <w:pStyle w:val="TableParagraph"/>
              <w:spacing w:before="126"/>
              <w:ind w:left="140"/>
              <w:jc w:val="center"/>
              <w:rPr>
                <w:b/>
                <w:sz w:val="20"/>
                <w:szCs w:val="20"/>
              </w:rPr>
            </w:pPr>
            <w:r w:rsidRPr="004C533F">
              <w:rPr>
                <w:b/>
                <w:sz w:val="20"/>
                <w:szCs w:val="20"/>
              </w:rPr>
              <w:t>2021</w:t>
            </w:r>
          </w:p>
        </w:tc>
        <w:tc>
          <w:tcPr>
            <w:tcW w:w="945" w:type="dxa"/>
            <w:shd w:val="clear" w:color="auto" w:fill="DBE4F0"/>
          </w:tcPr>
          <w:p w:rsidR="00546299" w:rsidRPr="004C533F" w:rsidRDefault="00546299" w:rsidP="004C533F">
            <w:pPr>
              <w:pStyle w:val="TableParagraph"/>
              <w:spacing w:before="126"/>
              <w:ind w:left="141"/>
              <w:jc w:val="center"/>
              <w:rPr>
                <w:b/>
                <w:sz w:val="20"/>
                <w:szCs w:val="20"/>
              </w:rPr>
            </w:pPr>
            <w:r w:rsidRPr="004C533F">
              <w:rPr>
                <w:b/>
                <w:sz w:val="20"/>
                <w:szCs w:val="20"/>
              </w:rPr>
              <w:t>2022</w:t>
            </w:r>
          </w:p>
        </w:tc>
        <w:tc>
          <w:tcPr>
            <w:tcW w:w="945" w:type="dxa"/>
            <w:shd w:val="clear" w:color="auto" w:fill="DBE4F0"/>
          </w:tcPr>
          <w:p w:rsidR="00546299" w:rsidRPr="004C533F" w:rsidRDefault="00546299" w:rsidP="004C533F">
            <w:pPr>
              <w:pStyle w:val="TableParagraph"/>
              <w:spacing w:before="126"/>
              <w:ind w:left="142"/>
              <w:jc w:val="center"/>
              <w:rPr>
                <w:b/>
                <w:sz w:val="20"/>
                <w:szCs w:val="20"/>
              </w:rPr>
            </w:pPr>
            <w:r w:rsidRPr="004C533F">
              <w:rPr>
                <w:b/>
                <w:sz w:val="20"/>
                <w:szCs w:val="20"/>
              </w:rPr>
              <w:t>2023</w:t>
            </w:r>
          </w:p>
        </w:tc>
        <w:tc>
          <w:tcPr>
            <w:tcW w:w="946" w:type="dxa"/>
            <w:shd w:val="clear" w:color="auto" w:fill="DBE4F0"/>
          </w:tcPr>
          <w:p w:rsidR="00546299" w:rsidRPr="004C533F" w:rsidRDefault="00546299" w:rsidP="004C533F">
            <w:pPr>
              <w:pStyle w:val="TableParagraph"/>
              <w:spacing w:before="126"/>
              <w:ind w:left="144"/>
              <w:jc w:val="center"/>
              <w:rPr>
                <w:b/>
                <w:sz w:val="20"/>
                <w:szCs w:val="20"/>
              </w:rPr>
            </w:pPr>
            <w:r w:rsidRPr="004C533F">
              <w:rPr>
                <w:b/>
                <w:sz w:val="20"/>
                <w:szCs w:val="20"/>
              </w:rPr>
              <w:t>2024</w:t>
            </w:r>
          </w:p>
        </w:tc>
        <w:tc>
          <w:tcPr>
            <w:tcW w:w="945" w:type="dxa"/>
            <w:shd w:val="clear" w:color="auto" w:fill="DBE4F0"/>
          </w:tcPr>
          <w:p w:rsidR="00546299" w:rsidRPr="004C533F" w:rsidRDefault="00546299" w:rsidP="004C533F">
            <w:pPr>
              <w:pStyle w:val="TableParagraph"/>
              <w:spacing w:before="126"/>
              <w:ind w:left="144"/>
              <w:jc w:val="center"/>
              <w:rPr>
                <w:b/>
                <w:sz w:val="20"/>
                <w:szCs w:val="20"/>
              </w:rPr>
            </w:pPr>
            <w:r w:rsidRPr="004C533F">
              <w:rPr>
                <w:b/>
                <w:sz w:val="20"/>
                <w:szCs w:val="20"/>
              </w:rPr>
              <w:t>2025</w:t>
            </w:r>
          </w:p>
        </w:tc>
        <w:tc>
          <w:tcPr>
            <w:tcW w:w="945" w:type="dxa"/>
            <w:shd w:val="clear" w:color="auto" w:fill="DBE4F0"/>
          </w:tcPr>
          <w:p w:rsidR="00546299" w:rsidRPr="004C533F" w:rsidRDefault="00546299" w:rsidP="004C533F">
            <w:pPr>
              <w:pStyle w:val="TableParagraph"/>
              <w:spacing w:before="126"/>
              <w:ind w:left="145"/>
              <w:jc w:val="center"/>
              <w:rPr>
                <w:b/>
                <w:sz w:val="20"/>
                <w:szCs w:val="20"/>
              </w:rPr>
            </w:pPr>
            <w:r w:rsidRPr="004C533F">
              <w:rPr>
                <w:b/>
                <w:sz w:val="20"/>
                <w:szCs w:val="20"/>
              </w:rPr>
              <w:t>2026</w:t>
            </w:r>
          </w:p>
        </w:tc>
        <w:tc>
          <w:tcPr>
            <w:tcW w:w="945" w:type="dxa"/>
            <w:shd w:val="clear" w:color="auto" w:fill="DBE4F0"/>
          </w:tcPr>
          <w:p w:rsidR="00546299" w:rsidRPr="004C533F" w:rsidRDefault="00546299" w:rsidP="004C533F">
            <w:pPr>
              <w:pStyle w:val="TableParagraph"/>
              <w:spacing w:before="126"/>
              <w:ind w:left="146"/>
              <w:jc w:val="center"/>
              <w:rPr>
                <w:b/>
                <w:sz w:val="20"/>
                <w:szCs w:val="20"/>
              </w:rPr>
            </w:pPr>
            <w:r w:rsidRPr="004C533F">
              <w:rPr>
                <w:b/>
                <w:sz w:val="20"/>
                <w:szCs w:val="20"/>
              </w:rPr>
              <w:t>2027</w:t>
            </w:r>
          </w:p>
        </w:tc>
        <w:tc>
          <w:tcPr>
            <w:tcW w:w="945" w:type="dxa"/>
            <w:shd w:val="clear" w:color="auto" w:fill="DBE4F0"/>
          </w:tcPr>
          <w:p w:rsidR="00546299" w:rsidRPr="004C533F" w:rsidRDefault="00546299" w:rsidP="004C533F">
            <w:pPr>
              <w:pStyle w:val="TableParagraph"/>
              <w:spacing w:before="126"/>
              <w:ind w:left="147"/>
              <w:jc w:val="center"/>
              <w:rPr>
                <w:b/>
                <w:sz w:val="20"/>
                <w:szCs w:val="20"/>
              </w:rPr>
            </w:pPr>
            <w:r w:rsidRPr="004C533F">
              <w:rPr>
                <w:b/>
                <w:sz w:val="20"/>
                <w:szCs w:val="20"/>
              </w:rPr>
              <w:t>2028</w:t>
            </w:r>
          </w:p>
        </w:tc>
        <w:tc>
          <w:tcPr>
            <w:tcW w:w="945" w:type="dxa"/>
            <w:shd w:val="clear" w:color="auto" w:fill="DBE4F0"/>
          </w:tcPr>
          <w:p w:rsidR="00546299" w:rsidRPr="004C533F" w:rsidRDefault="00546299" w:rsidP="004C533F">
            <w:pPr>
              <w:pStyle w:val="TableParagraph"/>
              <w:spacing w:before="126"/>
              <w:ind w:left="148"/>
              <w:jc w:val="center"/>
              <w:rPr>
                <w:b/>
                <w:sz w:val="20"/>
                <w:szCs w:val="20"/>
              </w:rPr>
            </w:pPr>
            <w:r w:rsidRPr="004C533F">
              <w:rPr>
                <w:b/>
                <w:sz w:val="20"/>
                <w:szCs w:val="20"/>
              </w:rPr>
              <w:t>2029</w:t>
            </w:r>
          </w:p>
        </w:tc>
        <w:tc>
          <w:tcPr>
            <w:tcW w:w="945" w:type="dxa"/>
            <w:shd w:val="clear" w:color="auto" w:fill="DBE4F0"/>
          </w:tcPr>
          <w:p w:rsidR="00546299" w:rsidRPr="004C533F" w:rsidRDefault="00546299" w:rsidP="004C533F">
            <w:pPr>
              <w:pStyle w:val="TableParagraph"/>
              <w:spacing w:before="126"/>
              <w:ind w:left="149"/>
              <w:jc w:val="center"/>
              <w:rPr>
                <w:b/>
                <w:sz w:val="20"/>
                <w:szCs w:val="20"/>
              </w:rPr>
            </w:pPr>
            <w:r w:rsidRPr="004C533F">
              <w:rPr>
                <w:b/>
                <w:sz w:val="20"/>
                <w:szCs w:val="20"/>
              </w:rPr>
              <w:t>2030</w:t>
            </w:r>
          </w:p>
        </w:tc>
      </w:tr>
      <w:tr w:rsidR="00546299" w:rsidRPr="00231710" w:rsidTr="00546299">
        <w:trPr>
          <w:trHeight w:val="516"/>
        </w:trPr>
        <w:tc>
          <w:tcPr>
            <w:tcW w:w="2314" w:type="dxa"/>
          </w:tcPr>
          <w:p w:rsidR="00546299" w:rsidRPr="00231710" w:rsidRDefault="00546299" w:rsidP="003A2644">
            <w:pPr>
              <w:pStyle w:val="TableParagraph"/>
              <w:spacing w:before="56" w:line="238" w:lineRule="exact"/>
              <w:ind w:left="28"/>
              <w:jc w:val="left"/>
              <w:rPr>
                <w:sz w:val="20"/>
                <w:szCs w:val="20"/>
              </w:rPr>
            </w:pPr>
            <w:bookmarkStart w:id="25" w:name="_Hlk9426276"/>
            <w:r w:rsidRPr="00231710">
              <w:rPr>
                <w:sz w:val="20"/>
                <w:szCs w:val="20"/>
              </w:rPr>
              <w:t>Потери в сетях</w:t>
            </w:r>
          </w:p>
        </w:tc>
        <w:tc>
          <w:tcPr>
            <w:tcW w:w="1139" w:type="dxa"/>
          </w:tcPr>
          <w:p w:rsidR="00546299" w:rsidRPr="00231710" w:rsidRDefault="00546299" w:rsidP="003A2644">
            <w:pPr>
              <w:pStyle w:val="TableParagraph"/>
              <w:spacing w:before="25"/>
              <w:ind w:left="13"/>
              <w:jc w:val="center"/>
              <w:rPr>
                <w:sz w:val="20"/>
                <w:szCs w:val="20"/>
              </w:rPr>
            </w:pPr>
            <w:r w:rsidRPr="00231710">
              <w:rPr>
                <w:sz w:val="20"/>
                <w:szCs w:val="20"/>
              </w:rPr>
              <w:t>%</w:t>
            </w:r>
          </w:p>
        </w:tc>
        <w:tc>
          <w:tcPr>
            <w:tcW w:w="948"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6"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r>
      <w:tr w:rsidR="00546299" w:rsidRPr="00231710" w:rsidTr="00546299">
        <w:trPr>
          <w:trHeight w:val="516"/>
        </w:trPr>
        <w:tc>
          <w:tcPr>
            <w:tcW w:w="2314" w:type="dxa"/>
          </w:tcPr>
          <w:p w:rsidR="00546299" w:rsidRPr="00231710" w:rsidRDefault="00546299" w:rsidP="003A2644">
            <w:pPr>
              <w:pStyle w:val="TableParagraph"/>
              <w:spacing w:line="247" w:lineRule="exact"/>
              <w:ind w:left="28"/>
              <w:jc w:val="left"/>
              <w:rPr>
                <w:sz w:val="20"/>
                <w:szCs w:val="20"/>
              </w:rPr>
            </w:pPr>
            <w:r w:rsidRPr="00231710">
              <w:rPr>
                <w:sz w:val="20"/>
                <w:szCs w:val="20"/>
              </w:rPr>
              <w:t>Полезный отпуск</w:t>
            </w:r>
          </w:p>
          <w:p w:rsidR="00546299" w:rsidRPr="00231710" w:rsidRDefault="00546299" w:rsidP="003A2644">
            <w:pPr>
              <w:pStyle w:val="TableParagraph"/>
              <w:spacing w:before="1" w:line="238" w:lineRule="exact"/>
              <w:ind w:left="28"/>
              <w:jc w:val="left"/>
              <w:rPr>
                <w:sz w:val="20"/>
                <w:szCs w:val="20"/>
              </w:rPr>
            </w:pPr>
            <w:r w:rsidRPr="00231710">
              <w:rPr>
                <w:sz w:val="20"/>
                <w:szCs w:val="20"/>
              </w:rPr>
              <w:t xml:space="preserve">всего, в </w:t>
            </w:r>
            <w:proofErr w:type="spellStart"/>
            <w:r w:rsidRPr="00231710">
              <w:rPr>
                <w:sz w:val="20"/>
                <w:szCs w:val="20"/>
              </w:rPr>
              <w:t>т.ч</w:t>
            </w:r>
            <w:proofErr w:type="spellEnd"/>
            <w:r w:rsidRPr="00231710">
              <w:rPr>
                <w:sz w:val="20"/>
                <w:szCs w:val="20"/>
              </w:rPr>
              <w:t>.</w:t>
            </w:r>
          </w:p>
        </w:tc>
        <w:tc>
          <w:tcPr>
            <w:tcW w:w="1139" w:type="dxa"/>
          </w:tcPr>
          <w:p w:rsidR="00546299" w:rsidRPr="00231710" w:rsidRDefault="00546299" w:rsidP="003A2644">
            <w:pPr>
              <w:pStyle w:val="TableParagraph"/>
              <w:spacing w:line="247" w:lineRule="exact"/>
              <w:ind w:left="227"/>
              <w:jc w:val="center"/>
              <w:rPr>
                <w:sz w:val="20"/>
                <w:szCs w:val="20"/>
              </w:rPr>
            </w:pPr>
            <w:r w:rsidRPr="00231710">
              <w:rPr>
                <w:sz w:val="20"/>
                <w:szCs w:val="20"/>
              </w:rPr>
              <w:t>тыс.</w:t>
            </w:r>
          </w:p>
          <w:p w:rsidR="00546299" w:rsidRPr="00231710" w:rsidRDefault="00546299" w:rsidP="003A2644">
            <w:pPr>
              <w:pStyle w:val="TableParagraph"/>
              <w:spacing w:before="1" w:line="238" w:lineRule="exact"/>
              <w:ind w:left="206"/>
              <w:jc w:val="center"/>
              <w:rPr>
                <w:sz w:val="20"/>
                <w:szCs w:val="20"/>
              </w:rPr>
            </w:pPr>
            <w:r w:rsidRPr="00231710">
              <w:rPr>
                <w:sz w:val="20"/>
                <w:szCs w:val="20"/>
              </w:rPr>
              <w:t>Гкал</w:t>
            </w:r>
          </w:p>
        </w:tc>
        <w:tc>
          <w:tcPr>
            <w:tcW w:w="948"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6"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r>
      <w:bookmarkEnd w:id="25"/>
    </w:tbl>
    <w:p w:rsidR="004D73B9" w:rsidRPr="00231710" w:rsidRDefault="004D73B9">
      <w:pPr>
        <w:pStyle w:val="a3"/>
        <w:spacing w:before="10"/>
        <w:rPr>
          <w:b/>
          <w:sz w:val="15"/>
        </w:rPr>
      </w:pPr>
    </w:p>
    <w:p w:rsidR="004D73B9" w:rsidRPr="00231710" w:rsidRDefault="002433C9">
      <w:pPr>
        <w:spacing w:before="90"/>
        <w:ind w:left="152"/>
        <w:rPr>
          <w:sz w:val="24"/>
          <w:szCs w:val="24"/>
        </w:rPr>
      </w:pPr>
      <w:r w:rsidRPr="00231710">
        <w:rPr>
          <w:sz w:val="24"/>
          <w:szCs w:val="24"/>
        </w:rPr>
        <w:t xml:space="preserve">Таблица 12. Тепловой баланс </w:t>
      </w:r>
      <w:proofErr w:type="spellStart"/>
      <w:r w:rsidR="00B56EE1" w:rsidRPr="00231710">
        <w:rPr>
          <w:sz w:val="24"/>
          <w:szCs w:val="24"/>
        </w:rPr>
        <w:t>Котельн</w:t>
      </w:r>
      <w:r w:rsidR="00207099" w:rsidRPr="00231710">
        <w:rPr>
          <w:sz w:val="24"/>
          <w:szCs w:val="24"/>
        </w:rPr>
        <w:t>о</w:t>
      </w:r>
      <w:proofErr w:type="gramStart"/>
      <w:r w:rsidR="00207099" w:rsidRPr="00231710">
        <w:rPr>
          <w:sz w:val="24"/>
          <w:szCs w:val="24"/>
        </w:rPr>
        <w:t>й</w:t>
      </w:r>
      <w:r w:rsidR="00B56EE1" w:rsidRPr="00231710">
        <w:rPr>
          <w:sz w:val="24"/>
          <w:szCs w:val="24"/>
        </w:rPr>
        <w:t>«</w:t>
      </w:r>
      <w:proofErr w:type="gramEnd"/>
      <w:r w:rsidR="00B56EE1" w:rsidRPr="00231710">
        <w:rPr>
          <w:sz w:val="24"/>
          <w:szCs w:val="24"/>
        </w:rPr>
        <w:t>Юго-Западная»</w:t>
      </w:r>
      <w:r w:rsidRPr="00231710">
        <w:rPr>
          <w:sz w:val="24"/>
          <w:szCs w:val="24"/>
        </w:rPr>
        <w:t>на</w:t>
      </w:r>
      <w:proofErr w:type="spellEnd"/>
      <w:r w:rsidRPr="00231710">
        <w:rPr>
          <w:sz w:val="24"/>
          <w:szCs w:val="24"/>
        </w:rPr>
        <w:t xml:space="preserve"> период до 2030 года</w:t>
      </w:r>
    </w:p>
    <w:p w:rsidR="004D73B9" w:rsidRPr="00231710" w:rsidRDefault="004D73B9">
      <w:pPr>
        <w:pStyle w:val="a3"/>
        <w:spacing w:before="3"/>
        <w:rPr>
          <w:b/>
        </w:rPr>
      </w:pPr>
    </w:p>
    <w:tbl>
      <w:tblPr>
        <w:tblStyle w:val="TableNormal"/>
        <w:tblW w:w="1318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066"/>
        <w:gridCol w:w="997"/>
        <w:gridCol w:w="997"/>
        <w:gridCol w:w="996"/>
        <w:gridCol w:w="996"/>
        <w:gridCol w:w="996"/>
        <w:gridCol w:w="996"/>
        <w:gridCol w:w="996"/>
        <w:gridCol w:w="996"/>
        <w:gridCol w:w="996"/>
        <w:gridCol w:w="996"/>
      </w:tblGrid>
      <w:tr w:rsidR="00546299" w:rsidRPr="00231710" w:rsidTr="00546299">
        <w:trPr>
          <w:trHeight w:val="502"/>
        </w:trPr>
        <w:tc>
          <w:tcPr>
            <w:tcW w:w="2161" w:type="dxa"/>
            <w:shd w:val="clear" w:color="auto" w:fill="DBE4F0"/>
          </w:tcPr>
          <w:p w:rsidR="00546299" w:rsidRPr="00231710" w:rsidRDefault="00546299" w:rsidP="004C533F">
            <w:pPr>
              <w:pStyle w:val="TableParagraph"/>
              <w:spacing w:before="4" w:line="252" w:lineRule="exact"/>
              <w:ind w:left="251" w:right="102" w:hanging="125"/>
              <w:jc w:val="center"/>
              <w:rPr>
                <w:b/>
                <w:sz w:val="20"/>
                <w:szCs w:val="20"/>
              </w:rPr>
            </w:pPr>
            <w:r w:rsidRPr="00231710">
              <w:rPr>
                <w:b/>
                <w:sz w:val="20"/>
                <w:szCs w:val="20"/>
              </w:rPr>
              <w:t>Наименование показателей</w:t>
            </w:r>
          </w:p>
        </w:tc>
        <w:tc>
          <w:tcPr>
            <w:tcW w:w="1066" w:type="dxa"/>
            <w:shd w:val="clear" w:color="auto" w:fill="DBE4F0"/>
          </w:tcPr>
          <w:p w:rsidR="00546299" w:rsidRPr="00231710" w:rsidRDefault="00546299" w:rsidP="004C533F">
            <w:pPr>
              <w:pStyle w:val="TableParagraph"/>
              <w:spacing w:before="126"/>
              <w:ind w:left="13"/>
              <w:jc w:val="center"/>
              <w:rPr>
                <w:b/>
                <w:sz w:val="20"/>
                <w:szCs w:val="20"/>
              </w:rPr>
            </w:pPr>
            <w:r w:rsidRPr="00231710">
              <w:rPr>
                <w:b/>
                <w:sz w:val="20"/>
                <w:szCs w:val="20"/>
              </w:rPr>
              <w:t>Ед. изм.</w:t>
            </w:r>
          </w:p>
        </w:tc>
        <w:tc>
          <w:tcPr>
            <w:tcW w:w="997" w:type="dxa"/>
            <w:shd w:val="clear" w:color="auto" w:fill="DBE4F0"/>
          </w:tcPr>
          <w:p w:rsidR="00546299" w:rsidRPr="00231710" w:rsidRDefault="00546299" w:rsidP="004C533F">
            <w:pPr>
              <w:pStyle w:val="TableParagraph"/>
              <w:spacing w:before="126"/>
              <w:ind w:left="140"/>
              <w:jc w:val="center"/>
              <w:rPr>
                <w:b/>
                <w:sz w:val="20"/>
                <w:szCs w:val="20"/>
              </w:rPr>
            </w:pPr>
            <w:r w:rsidRPr="00231710">
              <w:rPr>
                <w:b/>
                <w:sz w:val="20"/>
                <w:szCs w:val="20"/>
              </w:rPr>
              <w:t>2021</w:t>
            </w:r>
          </w:p>
        </w:tc>
        <w:tc>
          <w:tcPr>
            <w:tcW w:w="997" w:type="dxa"/>
            <w:shd w:val="clear" w:color="auto" w:fill="DBE4F0"/>
          </w:tcPr>
          <w:p w:rsidR="00546299" w:rsidRPr="00231710" w:rsidRDefault="00546299" w:rsidP="004C533F">
            <w:pPr>
              <w:pStyle w:val="TableParagraph"/>
              <w:spacing w:before="126"/>
              <w:ind w:left="141"/>
              <w:jc w:val="center"/>
              <w:rPr>
                <w:b/>
                <w:sz w:val="20"/>
                <w:szCs w:val="20"/>
              </w:rPr>
            </w:pPr>
            <w:r w:rsidRPr="00231710">
              <w:rPr>
                <w:b/>
                <w:sz w:val="20"/>
                <w:szCs w:val="20"/>
              </w:rPr>
              <w:t>2022</w:t>
            </w:r>
          </w:p>
        </w:tc>
        <w:tc>
          <w:tcPr>
            <w:tcW w:w="996" w:type="dxa"/>
            <w:shd w:val="clear" w:color="auto" w:fill="DBE4F0"/>
          </w:tcPr>
          <w:p w:rsidR="00546299" w:rsidRPr="00231710" w:rsidRDefault="00546299" w:rsidP="004C533F">
            <w:pPr>
              <w:pStyle w:val="TableParagraph"/>
              <w:spacing w:before="126"/>
              <w:ind w:left="142"/>
              <w:jc w:val="center"/>
              <w:rPr>
                <w:b/>
                <w:sz w:val="20"/>
                <w:szCs w:val="20"/>
              </w:rPr>
            </w:pPr>
            <w:r w:rsidRPr="00231710">
              <w:rPr>
                <w:b/>
                <w:sz w:val="20"/>
                <w:szCs w:val="20"/>
              </w:rPr>
              <w:t>2023</w:t>
            </w:r>
          </w:p>
        </w:tc>
        <w:tc>
          <w:tcPr>
            <w:tcW w:w="996" w:type="dxa"/>
            <w:shd w:val="clear" w:color="auto" w:fill="DBE4F0"/>
          </w:tcPr>
          <w:p w:rsidR="00546299" w:rsidRPr="00231710" w:rsidRDefault="00546299" w:rsidP="004C533F">
            <w:pPr>
              <w:pStyle w:val="TableParagraph"/>
              <w:spacing w:before="126"/>
              <w:ind w:left="144"/>
              <w:jc w:val="center"/>
              <w:rPr>
                <w:b/>
                <w:sz w:val="20"/>
                <w:szCs w:val="20"/>
              </w:rPr>
            </w:pPr>
            <w:r w:rsidRPr="00231710">
              <w:rPr>
                <w:b/>
                <w:sz w:val="20"/>
                <w:szCs w:val="20"/>
              </w:rPr>
              <w:t>2024</w:t>
            </w:r>
          </w:p>
        </w:tc>
        <w:tc>
          <w:tcPr>
            <w:tcW w:w="996" w:type="dxa"/>
            <w:shd w:val="clear" w:color="auto" w:fill="DBE4F0"/>
          </w:tcPr>
          <w:p w:rsidR="00546299" w:rsidRPr="00231710" w:rsidRDefault="00546299" w:rsidP="004C533F">
            <w:pPr>
              <w:pStyle w:val="TableParagraph"/>
              <w:spacing w:before="126"/>
              <w:ind w:left="144"/>
              <w:jc w:val="center"/>
              <w:rPr>
                <w:b/>
                <w:sz w:val="20"/>
                <w:szCs w:val="20"/>
              </w:rPr>
            </w:pPr>
            <w:r w:rsidRPr="00231710">
              <w:rPr>
                <w:b/>
                <w:sz w:val="20"/>
                <w:szCs w:val="20"/>
              </w:rPr>
              <w:t>2025</w:t>
            </w:r>
          </w:p>
        </w:tc>
        <w:tc>
          <w:tcPr>
            <w:tcW w:w="996" w:type="dxa"/>
            <w:shd w:val="clear" w:color="auto" w:fill="DBE4F0"/>
          </w:tcPr>
          <w:p w:rsidR="00546299" w:rsidRPr="00231710" w:rsidRDefault="00546299" w:rsidP="004C533F">
            <w:pPr>
              <w:pStyle w:val="TableParagraph"/>
              <w:spacing w:before="126"/>
              <w:ind w:left="145"/>
              <w:jc w:val="center"/>
              <w:rPr>
                <w:b/>
                <w:sz w:val="20"/>
                <w:szCs w:val="20"/>
              </w:rPr>
            </w:pPr>
            <w:r w:rsidRPr="00231710">
              <w:rPr>
                <w:b/>
                <w:sz w:val="20"/>
                <w:szCs w:val="20"/>
              </w:rPr>
              <w:t>2026</w:t>
            </w:r>
          </w:p>
        </w:tc>
        <w:tc>
          <w:tcPr>
            <w:tcW w:w="996" w:type="dxa"/>
            <w:shd w:val="clear" w:color="auto" w:fill="DBE4F0"/>
          </w:tcPr>
          <w:p w:rsidR="00546299" w:rsidRPr="00231710" w:rsidRDefault="00546299" w:rsidP="004C533F">
            <w:pPr>
              <w:pStyle w:val="TableParagraph"/>
              <w:spacing w:before="126"/>
              <w:ind w:left="146"/>
              <w:jc w:val="center"/>
              <w:rPr>
                <w:b/>
                <w:sz w:val="20"/>
                <w:szCs w:val="20"/>
              </w:rPr>
            </w:pPr>
            <w:r w:rsidRPr="00231710">
              <w:rPr>
                <w:b/>
                <w:sz w:val="20"/>
                <w:szCs w:val="20"/>
              </w:rPr>
              <w:t>2027</w:t>
            </w:r>
          </w:p>
        </w:tc>
        <w:tc>
          <w:tcPr>
            <w:tcW w:w="996" w:type="dxa"/>
            <w:shd w:val="clear" w:color="auto" w:fill="DBE4F0"/>
          </w:tcPr>
          <w:p w:rsidR="00546299" w:rsidRPr="00231710" w:rsidRDefault="00546299" w:rsidP="004C533F">
            <w:pPr>
              <w:pStyle w:val="TableParagraph"/>
              <w:spacing w:before="126"/>
              <w:ind w:left="147"/>
              <w:jc w:val="center"/>
              <w:rPr>
                <w:b/>
                <w:sz w:val="20"/>
                <w:szCs w:val="20"/>
              </w:rPr>
            </w:pPr>
            <w:r w:rsidRPr="00231710">
              <w:rPr>
                <w:b/>
                <w:sz w:val="20"/>
                <w:szCs w:val="20"/>
              </w:rPr>
              <w:t>2028</w:t>
            </w:r>
          </w:p>
        </w:tc>
        <w:tc>
          <w:tcPr>
            <w:tcW w:w="996" w:type="dxa"/>
            <w:shd w:val="clear" w:color="auto" w:fill="DBE4F0"/>
          </w:tcPr>
          <w:p w:rsidR="00546299" w:rsidRPr="00231710" w:rsidRDefault="00546299" w:rsidP="004C533F">
            <w:pPr>
              <w:pStyle w:val="TableParagraph"/>
              <w:spacing w:before="126"/>
              <w:ind w:left="148"/>
              <w:jc w:val="center"/>
              <w:rPr>
                <w:b/>
                <w:sz w:val="20"/>
                <w:szCs w:val="20"/>
              </w:rPr>
            </w:pPr>
            <w:r w:rsidRPr="00231710">
              <w:rPr>
                <w:b/>
                <w:sz w:val="20"/>
                <w:szCs w:val="20"/>
              </w:rPr>
              <w:t>2029</w:t>
            </w:r>
          </w:p>
        </w:tc>
        <w:tc>
          <w:tcPr>
            <w:tcW w:w="996" w:type="dxa"/>
            <w:shd w:val="clear" w:color="auto" w:fill="DBE4F0"/>
          </w:tcPr>
          <w:p w:rsidR="00546299" w:rsidRPr="00231710" w:rsidRDefault="00546299" w:rsidP="004C533F">
            <w:pPr>
              <w:pStyle w:val="TableParagraph"/>
              <w:spacing w:before="126"/>
              <w:ind w:left="149"/>
              <w:jc w:val="center"/>
              <w:rPr>
                <w:b/>
                <w:sz w:val="20"/>
                <w:szCs w:val="20"/>
              </w:rPr>
            </w:pPr>
            <w:r w:rsidRPr="00231710">
              <w:rPr>
                <w:b/>
                <w:sz w:val="20"/>
                <w:szCs w:val="20"/>
              </w:rPr>
              <w:t>2030</w:t>
            </w:r>
          </w:p>
        </w:tc>
      </w:tr>
      <w:tr w:rsidR="00546299" w:rsidRPr="00231710" w:rsidTr="00546299">
        <w:trPr>
          <w:trHeight w:val="753"/>
        </w:trPr>
        <w:tc>
          <w:tcPr>
            <w:tcW w:w="2161" w:type="dxa"/>
          </w:tcPr>
          <w:p w:rsidR="00546299" w:rsidRPr="00231710" w:rsidRDefault="00546299" w:rsidP="003478EA">
            <w:pPr>
              <w:pStyle w:val="TableParagraph"/>
              <w:ind w:left="28" w:right="252"/>
              <w:jc w:val="left"/>
              <w:rPr>
                <w:sz w:val="20"/>
                <w:szCs w:val="20"/>
              </w:rPr>
            </w:pPr>
            <w:proofErr w:type="gramStart"/>
            <w:r w:rsidRPr="00231710">
              <w:rPr>
                <w:sz w:val="20"/>
                <w:szCs w:val="20"/>
              </w:rPr>
              <w:t>Установленная</w:t>
            </w:r>
            <w:proofErr w:type="gramEnd"/>
            <w:r w:rsidRPr="00231710">
              <w:rPr>
                <w:sz w:val="20"/>
                <w:szCs w:val="20"/>
              </w:rPr>
              <w:t xml:space="preserve"> тепловая</w:t>
            </w:r>
          </w:p>
          <w:p w:rsidR="00546299" w:rsidRPr="00231710" w:rsidRDefault="00546299" w:rsidP="003478EA">
            <w:pPr>
              <w:pStyle w:val="TableParagraph"/>
              <w:spacing w:line="238" w:lineRule="exact"/>
              <w:ind w:left="28"/>
              <w:jc w:val="left"/>
              <w:rPr>
                <w:sz w:val="20"/>
                <w:szCs w:val="20"/>
              </w:rPr>
            </w:pPr>
            <w:r w:rsidRPr="00231710">
              <w:rPr>
                <w:sz w:val="20"/>
                <w:szCs w:val="20"/>
              </w:rPr>
              <w:t>мощность</w:t>
            </w:r>
          </w:p>
        </w:tc>
        <w:tc>
          <w:tcPr>
            <w:tcW w:w="106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7"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r>
      <w:tr w:rsidR="00546299" w:rsidRPr="00231710" w:rsidTr="00546299">
        <w:trPr>
          <w:trHeight w:val="752"/>
        </w:trPr>
        <w:tc>
          <w:tcPr>
            <w:tcW w:w="2161" w:type="dxa"/>
          </w:tcPr>
          <w:p w:rsidR="00546299" w:rsidRPr="00231710" w:rsidRDefault="00546299" w:rsidP="003478EA">
            <w:pPr>
              <w:pStyle w:val="TableParagraph"/>
              <w:ind w:left="28" w:right="296"/>
              <w:jc w:val="left"/>
              <w:rPr>
                <w:sz w:val="20"/>
                <w:szCs w:val="20"/>
              </w:rPr>
            </w:pPr>
            <w:r w:rsidRPr="00231710">
              <w:rPr>
                <w:sz w:val="20"/>
                <w:szCs w:val="20"/>
              </w:rPr>
              <w:t>Располагаемая тепловая</w:t>
            </w:r>
          </w:p>
          <w:p w:rsidR="00546299" w:rsidRPr="00231710" w:rsidRDefault="00546299" w:rsidP="003478EA">
            <w:pPr>
              <w:pStyle w:val="TableParagraph"/>
              <w:spacing w:line="238" w:lineRule="exact"/>
              <w:ind w:left="28"/>
              <w:jc w:val="left"/>
              <w:rPr>
                <w:sz w:val="20"/>
                <w:szCs w:val="20"/>
              </w:rPr>
            </w:pPr>
            <w:r w:rsidRPr="00231710">
              <w:rPr>
                <w:sz w:val="20"/>
                <w:szCs w:val="20"/>
              </w:rPr>
              <w:t>мощность</w:t>
            </w:r>
          </w:p>
        </w:tc>
        <w:tc>
          <w:tcPr>
            <w:tcW w:w="106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7"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r>
      <w:tr w:rsidR="00546299" w:rsidRPr="00231710" w:rsidTr="00546299">
        <w:trPr>
          <w:trHeight w:val="754"/>
        </w:trPr>
        <w:tc>
          <w:tcPr>
            <w:tcW w:w="2161" w:type="dxa"/>
          </w:tcPr>
          <w:p w:rsidR="00546299" w:rsidRPr="00231710" w:rsidRDefault="00546299" w:rsidP="00352286">
            <w:pPr>
              <w:pStyle w:val="TableParagraph"/>
              <w:spacing w:line="247" w:lineRule="exact"/>
              <w:ind w:left="28"/>
              <w:jc w:val="left"/>
              <w:rPr>
                <w:sz w:val="20"/>
                <w:szCs w:val="20"/>
              </w:rPr>
            </w:pPr>
            <w:r w:rsidRPr="00231710">
              <w:rPr>
                <w:sz w:val="20"/>
                <w:szCs w:val="20"/>
              </w:rPr>
              <w:t>Подключенная</w:t>
            </w:r>
          </w:p>
          <w:p w:rsidR="00546299" w:rsidRPr="00231710" w:rsidRDefault="00546299" w:rsidP="00352286">
            <w:pPr>
              <w:pStyle w:val="TableParagraph"/>
              <w:spacing w:before="5" w:line="252" w:lineRule="exact"/>
              <w:ind w:left="28" w:right="87"/>
              <w:jc w:val="left"/>
              <w:rPr>
                <w:sz w:val="20"/>
                <w:szCs w:val="20"/>
              </w:rPr>
            </w:pPr>
            <w:r w:rsidRPr="00231710">
              <w:rPr>
                <w:sz w:val="20"/>
                <w:szCs w:val="20"/>
              </w:rPr>
              <w:t xml:space="preserve">нагрузка всего, в </w:t>
            </w:r>
            <w:proofErr w:type="spellStart"/>
            <w:r w:rsidRPr="00231710">
              <w:rPr>
                <w:sz w:val="20"/>
                <w:szCs w:val="20"/>
              </w:rPr>
              <w:t>т.ч</w:t>
            </w:r>
            <w:proofErr w:type="spellEnd"/>
            <w:r w:rsidRPr="00231710">
              <w:rPr>
                <w:sz w:val="20"/>
                <w:szCs w:val="20"/>
              </w:rPr>
              <w:t>.</w:t>
            </w:r>
          </w:p>
        </w:tc>
        <w:tc>
          <w:tcPr>
            <w:tcW w:w="106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r>
      <w:tr w:rsidR="00546299" w:rsidRPr="00231710" w:rsidTr="00546299">
        <w:trPr>
          <w:trHeight w:val="310"/>
        </w:trPr>
        <w:tc>
          <w:tcPr>
            <w:tcW w:w="2161" w:type="dxa"/>
          </w:tcPr>
          <w:p w:rsidR="00546299" w:rsidRPr="00231710" w:rsidRDefault="00546299" w:rsidP="00352286">
            <w:pPr>
              <w:pStyle w:val="TableParagraph"/>
              <w:spacing w:before="25"/>
              <w:jc w:val="left"/>
              <w:rPr>
                <w:sz w:val="20"/>
                <w:szCs w:val="20"/>
              </w:rPr>
            </w:pPr>
            <w:r w:rsidRPr="00231710">
              <w:rPr>
                <w:sz w:val="20"/>
                <w:szCs w:val="20"/>
              </w:rPr>
              <w:t>Отопление</w:t>
            </w:r>
          </w:p>
        </w:tc>
        <w:tc>
          <w:tcPr>
            <w:tcW w:w="1066" w:type="dxa"/>
          </w:tcPr>
          <w:p w:rsidR="00546299" w:rsidRPr="00231710" w:rsidRDefault="00546299" w:rsidP="00352286">
            <w:pPr>
              <w:pStyle w:val="TableParagraph"/>
              <w:spacing w:before="25"/>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7"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r>
      <w:tr w:rsidR="00546299" w:rsidRPr="00231710" w:rsidTr="00546299">
        <w:trPr>
          <w:trHeight w:val="413"/>
        </w:trPr>
        <w:tc>
          <w:tcPr>
            <w:tcW w:w="2161" w:type="dxa"/>
          </w:tcPr>
          <w:p w:rsidR="00546299" w:rsidRPr="00231710" w:rsidRDefault="00546299" w:rsidP="00352286">
            <w:pPr>
              <w:pStyle w:val="TableParagraph"/>
              <w:spacing w:line="247" w:lineRule="exact"/>
              <w:ind w:right="18"/>
              <w:jc w:val="left"/>
              <w:rPr>
                <w:sz w:val="20"/>
                <w:szCs w:val="20"/>
              </w:rPr>
            </w:pPr>
            <w:r w:rsidRPr="00231710">
              <w:rPr>
                <w:spacing w:val="-1"/>
                <w:sz w:val="20"/>
                <w:szCs w:val="20"/>
              </w:rPr>
              <w:t>Горячее</w:t>
            </w:r>
            <w:r w:rsidRPr="00231710">
              <w:rPr>
                <w:sz w:val="20"/>
                <w:szCs w:val="20"/>
              </w:rPr>
              <w:t xml:space="preserve">  </w:t>
            </w:r>
            <w:r w:rsidRPr="00231710">
              <w:rPr>
                <w:spacing w:val="-1"/>
                <w:sz w:val="20"/>
                <w:szCs w:val="20"/>
              </w:rPr>
              <w:t>водоснабжение</w:t>
            </w:r>
          </w:p>
        </w:tc>
        <w:tc>
          <w:tcPr>
            <w:tcW w:w="1066" w:type="dxa"/>
          </w:tcPr>
          <w:p w:rsidR="00546299" w:rsidRPr="00231710" w:rsidRDefault="00546299" w:rsidP="00352286">
            <w:pPr>
              <w:pStyle w:val="TableParagraph"/>
              <w:spacing w:before="121"/>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7"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r>
      <w:tr w:rsidR="00546299" w:rsidRPr="00231710" w:rsidTr="00546299">
        <w:trPr>
          <w:trHeight w:val="310"/>
        </w:trPr>
        <w:tc>
          <w:tcPr>
            <w:tcW w:w="2161" w:type="dxa"/>
          </w:tcPr>
          <w:p w:rsidR="00546299" w:rsidRPr="00231710" w:rsidRDefault="00546299" w:rsidP="00285C64">
            <w:pPr>
              <w:pStyle w:val="TableParagraph"/>
              <w:spacing w:before="25"/>
              <w:ind w:left="28"/>
              <w:jc w:val="left"/>
              <w:rPr>
                <w:sz w:val="20"/>
                <w:szCs w:val="20"/>
              </w:rPr>
            </w:pPr>
            <w:r w:rsidRPr="00231710">
              <w:rPr>
                <w:sz w:val="20"/>
                <w:szCs w:val="20"/>
              </w:rPr>
              <w:t>Резерв/дефицит</w:t>
            </w:r>
          </w:p>
        </w:tc>
        <w:tc>
          <w:tcPr>
            <w:tcW w:w="1066" w:type="dxa"/>
          </w:tcPr>
          <w:p w:rsidR="00546299" w:rsidRPr="00231710" w:rsidRDefault="00546299" w:rsidP="00285C64">
            <w:pPr>
              <w:pStyle w:val="TableParagraph"/>
              <w:spacing w:before="25"/>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7"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r>
      <w:tr w:rsidR="00546299" w:rsidRPr="00231710" w:rsidTr="00546299">
        <w:trPr>
          <w:trHeight w:val="502"/>
        </w:trPr>
        <w:tc>
          <w:tcPr>
            <w:tcW w:w="2161" w:type="dxa"/>
          </w:tcPr>
          <w:p w:rsidR="00546299" w:rsidRPr="00231710" w:rsidRDefault="00546299" w:rsidP="00352286">
            <w:pPr>
              <w:pStyle w:val="TableParagraph"/>
              <w:spacing w:line="252" w:lineRule="exact"/>
              <w:ind w:left="28" w:right="9"/>
              <w:jc w:val="left"/>
              <w:rPr>
                <w:sz w:val="20"/>
                <w:szCs w:val="20"/>
              </w:rPr>
            </w:pPr>
            <w:r w:rsidRPr="00231710">
              <w:rPr>
                <w:sz w:val="20"/>
                <w:szCs w:val="20"/>
              </w:rPr>
              <w:t>Выработка тепловой энергии</w:t>
            </w:r>
          </w:p>
        </w:tc>
        <w:tc>
          <w:tcPr>
            <w:tcW w:w="1066" w:type="dxa"/>
          </w:tcPr>
          <w:p w:rsidR="00546299" w:rsidRPr="00231710" w:rsidRDefault="00546299" w:rsidP="00352286">
            <w:pPr>
              <w:pStyle w:val="TableParagraph"/>
              <w:spacing w:line="252" w:lineRule="exact"/>
              <w:ind w:left="206" w:right="174" w:firstLine="21"/>
              <w:jc w:val="center"/>
              <w:rPr>
                <w:sz w:val="20"/>
                <w:szCs w:val="20"/>
              </w:rPr>
            </w:pPr>
            <w:r w:rsidRPr="00231710">
              <w:rPr>
                <w:sz w:val="20"/>
                <w:szCs w:val="20"/>
              </w:rPr>
              <w:t>тыс. Гкал</w:t>
            </w:r>
          </w:p>
        </w:tc>
        <w:tc>
          <w:tcPr>
            <w:tcW w:w="997"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7"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r>
      <w:tr w:rsidR="00546299" w:rsidRPr="00231710" w:rsidTr="00546299">
        <w:trPr>
          <w:trHeight w:val="754"/>
        </w:trPr>
        <w:tc>
          <w:tcPr>
            <w:tcW w:w="2161" w:type="dxa"/>
          </w:tcPr>
          <w:p w:rsidR="00546299" w:rsidRPr="00231710" w:rsidRDefault="00546299" w:rsidP="00352286">
            <w:pPr>
              <w:pStyle w:val="TableParagraph"/>
              <w:ind w:left="28" w:right="477"/>
              <w:jc w:val="left"/>
              <w:rPr>
                <w:sz w:val="20"/>
                <w:szCs w:val="20"/>
              </w:rPr>
            </w:pPr>
            <w:r w:rsidRPr="00231710">
              <w:rPr>
                <w:sz w:val="20"/>
                <w:szCs w:val="20"/>
              </w:rPr>
              <w:t xml:space="preserve">Расход на </w:t>
            </w:r>
            <w:proofErr w:type="gramStart"/>
            <w:r w:rsidRPr="00231710">
              <w:rPr>
                <w:sz w:val="20"/>
                <w:szCs w:val="20"/>
              </w:rPr>
              <w:t>собственные</w:t>
            </w:r>
            <w:proofErr w:type="gramEnd"/>
          </w:p>
          <w:p w:rsidR="00546299" w:rsidRPr="00231710" w:rsidRDefault="00546299" w:rsidP="00352286">
            <w:pPr>
              <w:pStyle w:val="TableParagraph"/>
              <w:spacing w:line="239" w:lineRule="exact"/>
              <w:ind w:left="28"/>
              <w:jc w:val="left"/>
              <w:rPr>
                <w:sz w:val="20"/>
                <w:szCs w:val="20"/>
              </w:rPr>
            </w:pPr>
            <w:r w:rsidRPr="00231710">
              <w:rPr>
                <w:sz w:val="20"/>
                <w:szCs w:val="20"/>
              </w:rPr>
              <w:t>нужды</w:t>
            </w:r>
          </w:p>
        </w:tc>
        <w:tc>
          <w:tcPr>
            <w:tcW w:w="1066" w:type="dxa"/>
          </w:tcPr>
          <w:p w:rsidR="00546299" w:rsidRPr="00231710" w:rsidRDefault="00546299" w:rsidP="00352286">
            <w:pPr>
              <w:pStyle w:val="TableParagraph"/>
              <w:spacing w:before="121" w:line="242" w:lineRule="auto"/>
              <w:ind w:left="206" w:right="174" w:firstLine="21"/>
              <w:jc w:val="center"/>
              <w:rPr>
                <w:sz w:val="20"/>
                <w:szCs w:val="20"/>
              </w:rPr>
            </w:pPr>
            <w:r w:rsidRPr="00231710">
              <w:rPr>
                <w:sz w:val="20"/>
                <w:szCs w:val="20"/>
              </w:rPr>
              <w:t>тыс. Гкал</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r>
      <w:tr w:rsidR="00546299" w:rsidRPr="00285C64" w:rsidTr="00546299">
        <w:trPr>
          <w:trHeight w:val="752"/>
        </w:trPr>
        <w:tc>
          <w:tcPr>
            <w:tcW w:w="2161" w:type="dxa"/>
          </w:tcPr>
          <w:p w:rsidR="00546299" w:rsidRPr="00231710" w:rsidRDefault="00546299" w:rsidP="00352286">
            <w:pPr>
              <w:pStyle w:val="TableParagraph"/>
              <w:ind w:left="28" w:right="477"/>
              <w:jc w:val="left"/>
              <w:rPr>
                <w:sz w:val="20"/>
                <w:szCs w:val="20"/>
              </w:rPr>
            </w:pPr>
            <w:r w:rsidRPr="00231710">
              <w:rPr>
                <w:sz w:val="20"/>
                <w:szCs w:val="20"/>
              </w:rPr>
              <w:t xml:space="preserve">Расход на </w:t>
            </w:r>
            <w:proofErr w:type="gramStart"/>
            <w:r w:rsidRPr="00231710">
              <w:rPr>
                <w:sz w:val="20"/>
                <w:szCs w:val="20"/>
              </w:rPr>
              <w:t>собственные</w:t>
            </w:r>
            <w:proofErr w:type="gramEnd"/>
          </w:p>
          <w:p w:rsidR="00546299" w:rsidRPr="00231710" w:rsidRDefault="00546299" w:rsidP="00352286">
            <w:pPr>
              <w:pStyle w:val="TableParagraph"/>
              <w:spacing w:line="238" w:lineRule="exact"/>
              <w:ind w:left="28"/>
              <w:jc w:val="left"/>
              <w:rPr>
                <w:sz w:val="20"/>
                <w:szCs w:val="20"/>
              </w:rPr>
            </w:pPr>
            <w:r w:rsidRPr="00231710">
              <w:rPr>
                <w:sz w:val="20"/>
                <w:szCs w:val="20"/>
              </w:rPr>
              <w:t>нужды</w:t>
            </w:r>
          </w:p>
        </w:tc>
        <w:tc>
          <w:tcPr>
            <w:tcW w:w="106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left="13"/>
              <w:jc w:val="center"/>
              <w:rPr>
                <w:sz w:val="20"/>
                <w:szCs w:val="20"/>
              </w:rPr>
            </w:pPr>
            <w:r w:rsidRPr="00231710">
              <w:rPr>
                <w:sz w:val="20"/>
                <w:szCs w:val="20"/>
              </w:rPr>
              <w:t>%</w:t>
            </w:r>
          </w:p>
        </w:tc>
        <w:tc>
          <w:tcPr>
            <w:tcW w:w="997"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7"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r>
      <w:tr w:rsidR="00546299" w:rsidRPr="00285C64" w:rsidTr="00546299">
        <w:trPr>
          <w:trHeight w:val="754"/>
        </w:trPr>
        <w:tc>
          <w:tcPr>
            <w:tcW w:w="2161" w:type="dxa"/>
          </w:tcPr>
          <w:p w:rsidR="00546299" w:rsidRPr="00231710" w:rsidRDefault="00546299" w:rsidP="00352286">
            <w:pPr>
              <w:pStyle w:val="TableParagraph"/>
              <w:spacing w:line="247" w:lineRule="exact"/>
              <w:ind w:left="28"/>
              <w:jc w:val="left"/>
              <w:rPr>
                <w:sz w:val="20"/>
                <w:szCs w:val="20"/>
              </w:rPr>
            </w:pPr>
            <w:r w:rsidRPr="00231710">
              <w:rPr>
                <w:sz w:val="20"/>
                <w:szCs w:val="20"/>
              </w:rPr>
              <w:lastRenderedPageBreak/>
              <w:t>Отпуск тепловой</w:t>
            </w:r>
          </w:p>
          <w:p w:rsidR="00546299" w:rsidRPr="00231710" w:rsidRDefault="00546299" w:rsidP="00352286">
            <w:pPr>
              <w:pStyle w:val="TableParagraph"/>
              <w:spacing w:before="5" w:line="252" w:lineRule="exact"/>
              <w:ind w:left="28" w:right="502"/>
              <w:jc w:val="left"/>
              <w:rPr>
                <w:sz w:val="20"/>
                <w:szCs w:val="20"/>
              </w:rPr>
            </w:pPr>
            <w:r w:rsidRPr="00231710">
              <w:rPr>
                <w:sz w:val="20"/>
                <w:szCs w:val="20"/>
              </w:rPr>
              <w:t>энергии с коллекторов</w:t>
            </w:r>
          </w:p>
        </w:tc>
        <w:tc>
          <w:tcPr>
            <w:tcW w:w="1066" w:type="dxa"/>
          </w:tcPr>
          <w:p w:rsidR="00546299" w:rsidRPr="00231710" w:rsidRDefault="00546299" w:rsidP="00352286">
            <w:pPr>
              <w:pStyle w:val="TableParagraph"/>
              <w:spacing w:before="121"/>
              <w:ind w:left="206" w:right="174" w:firstLine="21"/>
              <w:jc w:val="center"/>
              <w:rPr>
                <w:sz w:val="20"/>
                <w:szCs w:val="20"/>
              </w:rPr>
            </w:pPr>
            <w:r w:rsidRPr="00231710">
              <w:rPr>
                <w:sz w:val="20"/>
                <w:szCs w:val="20"/>
              </w:rPr>
              <w:t>тыс. Гкал</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r>
      <w:tr w:rsidR="00546299" w:rsidRPr="00285C64" w:rsidTr="00546299">
        <w:trPr>
          <w:trHeight w:val="754"/>
        </w:trPr>
        <w:tc>
          <w:tcPr>
            <w:tcW w:w="2161" w:type="dxa"/>
          </w:tcPr>
          <w:p w:rsidR="00546299" w:rsidRPr="00231710" w:rsidRDefault="00546299" w:rsidP="00352286">
            <w:pPr>
              <w:pStyle w:val="TableParagraph"/>
              <w:spacing w:line="246" w:lineRule="exact"/>
              <w:ind w:left="28"/>
              <w:jc w:val="left"/>
            </w:pPr>
            <w:r w:rsidRPr="00231710">
              <w:t>Покупка</w:t>
            </w:r>
          </w:p>
          <w:p w:rsidR="00546299" w:rsidRPr="00231710" w:rsidRDefault="00546299" w:rsidP="00352286">
            <w:pPr>
              <w:pStyle w:val="TableParagraph"/>
              <w:spacing w:line="240" w:lineRule="exact"/>
              <w:ind w:left="28"/>
              <w:jc w:val="left"/>
            </w:pPr>
            <w:r w:rsidRPr="00231710">
              <w:t>тепловой энергии</w:t>
            </w:r>
          </w:p>
        </w:tc>
        <w:tc>
          <w:tcPr>
            <w:tcW w:w="1066" w:type="dxa"/>
          </w:tcPr>
          <w:p w:rsidR="00546299" w:rsidRPr="00231710" w:rsidRDefault="00546299" w:rsidP="00352286">
            <w:pPr>
              <w:pStyle w:val="TableParagraph"/>
              <w:spacing w:line="246" w:lineRule="exact"/>
              <w:ind w:left="227"/>
              <w:jc w:val="left"/>
            </w:pPr>
            <w:r w:rsidRPr="00231710">
              <w:t>тыс.</w:t>
            </w:r>
          </w:p>
          <w:p w:rsidR="00546299" w:rsidRPr="00231710" w:rsidRDefault="00546299" w:rsidP="00352286">
            <w:pPr>
              <w:pStyle w:val="TableParagraph"/>
              <w:spacing w:line="240" w:lineRule="exact"/>
              <w:ind w:left="206"/>
              <w:jc w:val="left"/>
            </w:pPr>
            <w:r w:rsidRPr="00231710">
              <w:t>Гкал</w:t>
            </w:r>
          </w:p>
        </w:tc>
        <w:tc>
          <w:tcPr>
            <w:tcW w:w="997" w:type="dxa"/>
          </w:tcPr>
          <w:p w:rsidR="00546299" w:rsidRPr="00231710" w:rsidRDefault="00546299" w:rsidP="00352286">
            <w:pPr>
              <w:pStyle w:val="TableParagraph"/>
              <w:spacing w:before="121"/>
              <w:ind w:right="6"/>
            </w:pPr>
            <w:r w:rsidRPr="00231710">
              <w:t>0,000</w:t>
            </w:r>
          </w:p>
        </w:tc>
        <w:tc>
          <w:tcPr>
            <w:tcW w:w="997"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r>
      <w:tr w:rsidR="00546299" w:rsidRPr="00285C64" w:rsidTr="00546299">
        <w:trPr>
          <w:trHeight w:val="754"/>
        </w:trPr>
        <w:tc>
          <w:tcPr>
            <w:tcW w:w="2161" w:type="dxa"/>
          </w:tcPr>
          <w:p w:rsidR="00546299" w:rsidRPr="00231710" w:rsidRDefault="00546299" w:rsidP="00352286">
            <w:pPr>
              <w:pStyle w:val="TableParagraph"/>
              <w:spacing w:line="246" w:lineRule="exact"/>
              <w:ind w:left="28"/>
              <w:jc w:val="left"/>
            </w:pPr>
            <w:r w:rsidRPr="00231710">
              <w:t>Отпуск тепловой</w:t>
            </w:r>
          </w:p>
          <w:p w:rsidR="00546299" w:rsidRPr="00231710" w:rsidRDefault="00546299" w:rsidP="00352286">
            <w:pPr>
              <w:pStyle w:val="TableParagraph"/>
              <w:spacing w:line="240" w:lineRule="exact"/>
              <w:ind w:left="28"/>
              <w:jc w:val="left"/>
            </w:pPr>
            <w:r w:rsidRPr="00231710">
              <w:t>энергии в сеть</w:t>
            </w:r>
          </w:p>
        </w:tc>
        <w:tc>
          <w:tcPr>
            <w:tcW w:w="1066" w:type="dxa"/>
          </w:tcPr>
          <w:p w:rsidR="00546299" w:rsidRPr="00231710" w:rsidRDefault="00546299" w:rsidP="00352286">
            <w:pPr>
              <w:pStyle w:val="TableParagraph"/>
              <w:spacing w:line="246" w:lineRule="exact"/>
              <w:ind w:left="227"/>
              <w:jc w:val="left"/>
            </w:pPr>
            <w:r w:rsidRPr="00231710">
              <w:t>тыс.</w:t>
            </w:r>
          </w:p>
          <w:p w:rsidR="00546299" w:rsidRPr="00231710" w:rsidRDefault="00546299" w:rsidP="00352286">
            <w:pPr>
              <w:pStyle w:val="TableParagraph"/>
              <w:spacing w:line="240" w:lineRule="exact"/>
              <w:ind w:left="206"/>
              <w:jc w:val="left"/>
            </w:pPr>
            <w:r w:rsidRPr="00231710">
              <w:t>Гкал</w:t>
            </w:r>
          </w:p>
        </w:tc>
        <w:tc>
          <w:tcPr>
            <w:tcW w:w="997" w:type="dxa"/>
          </w:tcPr>
          <w:p w:rsidR="00546299" w:rsidRPr="00231710" w:rsidRDefault="00546299" w:rsidP="00352286">
            <w:pPr>
              <w:pStyle w:val="TableParagraph"/>
              <w:spacing w:before="121"/>
              <w:ind w:right="6"/>
            </w:pPr>
            <w:r w:rsidRPr="00231710">
              <w:t>55,198</w:t>
            </w:r>
          </w:p>
        </w:tc>
        <w:tc>
          <w:tcPr>
            <w:tcW w:w="997"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r>
      <w:tr w:rsidR="00546299" w:rsidRPr="00285C64" w:rsidTr="00546299">
        <w:trPr>
          <w:trHeight w:val="754"/>
        </w:trPr>
        <w:tc>
          <w:tcPr>
            <w:tcW w:w="2161" w:type="dxa"/>
          </w:tcPr>
          <w:p w:rsidR="00546299" w:rsidRPr="00231710" w:rsidRDefault="00546299" w:rsidP="00352286">
            <w:pPr>
              <w:pStyle w:val="TableParagraph"/>
              <w:spacing w:before="121"/>
              <w:ind w:left="28"/>
              <w:jc w:val="left"/>
            </w:pPr>
            <w:r w:rsidRPr="00231710">
              <w:t>Потери в сетях</w:t>
            </w:r>
          </w:p>
        </w:tc>
        <w:tc>
          <w:tcPr>
            <w:tcW w:w="1066" w:type="dxa"/>
          </w:tcPr>
          <w:p w:rsidR="00546299" w:rsidRPr="00231710" w:rsidRDefault="00546299" w:rsidP="00352286">
            <w:pPr>
              <w:pStyle w:val="TableParagraph"/>
              <w:spacing w:line="246" w:lineRule="exact"/>
              <w:ind w:left="227"/>
              <w:jc w:val="left"/>
            </w:pPr>
            <w:r w:rsidRPr="00231710">
              <w:t>тыс.</w:t>
            </w:r>
          </w:p>
          <w:p w:rsidR="00546299" w:rsidRPr="00231710" w:rsidRDefault="00546299" w:rsidP="00352286">
            <w:pPr>
              <w:pStyle w:val="TableParagraph"/>
              <w:spacing w:line="240" w:lineRule="exact"/>
              <w:ind w:left="206"/>
              <w:jc w:val="left"/>
            </w:pPr>
            <w:r w:rsidRPr="00231710">
              <w:t>Гкал</w:t>
            </w:r>
          </w:p>
        </w:tc>
        <w:tc>
          <w:tcPr>
            <w:tcW w:w="997" w:type="dxa"/>
          </w:tcPr>
          <w:p w:rsidR="00546299" w:rsidRPr="00231710" w:rsidRDefault="00546299" w:rsidP="00352286">
            <w:pPr>
              <w:pStyle w:val="TableParagraph"/>
              <w:spacing w:before="121"/>
              <w:ind w:right="6"/>
            </w:pPr>
            <w:r w:rsidRPr="00231710">
              <w:t>4,901</w:t>
            </w:r>
          </w:p>
        </w:tc>
        <w:tc>
          <w:tcPr>
            <w:tcW w:w="997"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r>
      <w:tr w:rsidR="00546299" w:rsidRPr="00285C64" w:rsidTr="00546299">
        <w:trPr>
          <w:trHeight w:val="754"/>
        </w:trPr>
        <w:tc>
          <w:tcPr>
            <w:tcW w:w="2161" w:type="dxa"/>
          </w:tcPr>
          <w:p w:rsidR="00546299" w:rsidRPr="00231710" w:rsidRDefault="00546299" w:rsidP="00352286">
            <w:pPr>
              <w:pStyle w:val="TableParagraph"/>
              <w:spacing w:before="25"/>
              <w:ind w:left="28"/>
              <w:jc w:val="left"/>
            </w:pPr>
            <w:r w:rsidRPr="00231710">
              <w:t>Потери в сетях</w:t>
            </w:r>
          </w:p>
        </w:tc>
        <w:tc>
          <w:tcPr>
            <w:tcW w:w="1066" w:type="dxa"/>
          </w:tcPr>
          <w:p w:rsidR="00546299" w:rsidRPr="00231710" w:rsidRDefault="00546299" w:rsidP="00352286">
            <w:pPr>
              <w:pStyle w:val="TableParagraph"/>
              <w:spacing w:before="25"/>
              <w:ind w:left="13"/>
              <w:jc w:val="center"/>
            </w:pPr>
            <w:r w:rsidRPr="00231710">
              <w:t>%</w:t>
            </w:r>
          </w:p>
        </w:tc>
        <w:tc>
          <w:tcPr>
            <w:tcW w:w="997" w:type="dxa"/>
          </w:tcPr>
          <w:p w:rsidR="00546299" w:rsidRPr="00231710" w:rsidRDefault="00546299" w:rsidP="00352286">
            <w:pPr>
              <w:pStyle w:val="TableParagraph"/>
              <w:spacing w:before="25"/>
              <w:ind w:right="7"/>
            </w:pPr>
            <w:r w:rsidRPr="00231710">
              <w:t>8,88%</w:t>
            </w:r>
          </w:p>
        </w:tc>
        <w:tc>
          <w:tcPr>
            <w:tcW w:w="997"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r>
      <w:tr w:rsidR="00546299" w:rsidRPr="00093E93" w:rsidTr="00546299">
        <w:trPr>
          <w:trHeight w:val="754"/>
        </w:trPr>
        <w:tc>
          <w:tcPr>
            <w:tcW w:w="2161" w:type="dxa"/>
          </w:tcPr>
          <w:p w:rsidR="00546299" w:rsidRPr="00231710" w:rsidRDefault="00546299" w:rsidP="00352286">
            <w:pPr>
              <w:pStyle w:val="TableParagraph"/>
              <w:spacing w:line="247" w:lineRule="exact"/>
              <w:ind w:left="28"/>
              <w:jc w:val="left"/>
            </w:pPr>
            <w:r w:rsidRPr="00231710">
              <w:t>Полезный отпуск</w:t>
            </w:r>
          </w:p>
          <w:p w:rsidR="00546299" w:rsidRPr="00231710" w:rsidRDefault="00546299" w:rsidP="00352286">
            <w:pPr>
              <w:pStyle w:val="TableParagraph"/>
              <w:spacing w:before="1" w:line="238" w:lineRule="exact"/>
              <w:ind w:left="28"/>
              <w:jc w:val="left"/>
            </w:pPr>
            <w:r w:rsidRPr="00231710">
              <w:t xml:space="preserve">всего, в </w:t>
            </w:r>
            <w:proofErr w:type="spellStart"/>
            <w:r w:rsidRPr="00231710">
              <w:t>т.ч</w:t>
            </w:r>
            <w:proofErr w:type="spellEnd"/>
            <w:r w:rsidRPr="00231710">
              <w:t>.</w:t>
            </w:r>
          </w:p>
        </w:tc>
        <w:tc>
          <w:tcPr>
            <w:tcW w:w="1066" w:type="dxa"/>
          </w:tcPr>
          <w:p w:rsidR="00546299" w:rsidRPr="00231710" w:rsidRDefault="00546299" w:rsidP="00352286">
            <w:pPr>
              <w:pStyle w:val="TableParagraph"/>
              <w:spacing w:line="247" w:lineRule="exact"/>
              <w:ind w:left="227"/>
              <w:jc w:val="left"/>
            </w:pPr>
            <w:r w:rsidRPr="00231710">
              <w:t>тыс.</w:t>
            </w:r>
          </w:p>
          <w:p w:rsidR="00546299" w:rsidRPr="00231710" w:rsidRDefault="00546299" w:rsidP="00352286">
            <w:pPr>
              <w:pStyle w:val="TableParagraph"/>
              <w:spacing w:before="1" w:line="238" w:lineRule="exact"/>
              <w:ind w:left="206"/>
              <w:jc w:val="left"/>
            </w:pPr>
            <w:r w:rsidRPr="00231710">
              <w:t>Гкал</w:t>
            </w:r>
          </w:p>
        </w:tc>
        <w:tc>
          <w:tcPr>
            <w:tcW w:w="997" w:type="dxa"/>
          </w:tcPr>
          <w:p w:rsidR="00546299" w:rsidRPr="00231710" w:rsidRDefault="00546299" w:rsidP="00352286">
            <w:pPr>
              <w:pStyle w:val="TableParagraph"/>
              <w:spacing w:before="121"/>
              <w:ind w:right="6"/>
            </w:pPr>
            <w:r w:rsidRPr="00231710">
              <w:t>50,297</w:t>
            </w:r>
          </w:p>
        </w:tc>
        <w:tc>
          <w:tcPr>
            <w:tcW w:w="997"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r>
    </w:tbl>
    <w:p w:rsidR="004D73B9" w:rsidRPr="00093E93" w:rsidRDefault="004D73B9">
      <w:pPr>
        <w:rPr>
          <w:highlight w:val="green"/>
        </w:rPr>
        <w:sectPr w:rsidR="004D73B9" w:rsidRPr="00093E93">
          <w:headerReference w:type="default" r:id="rId45"/>
          <w:pgSz w:w="16840" w:h="11910" w:orient="landscape"/>
          <w:pgMar w:top="1000" w:right="980" w:bottom="1740" w:left="980" w:header="713" w:footer="1381" w:gutter="0"/>
          <w:cols w:space="720"/>
        </w:sectPr>
      </w:pPr>
    </w:p>
    <w:p w:rsidR="004D73B9" w:rsidRPr="00093E93" w:rsidRDefault="004D73B9">
      <w:pPr>
        <w:pStyle w:val="a3"/>
        <w:spacing w:before="5"/>
        <w:rPr>
          <w:b/>
          <w:sz w:val="10"/>
          <w:highlight w:val="green"/>
        </w:rPr>
      </w:pPr>
    </w:p>
    <w:p w:rsidR="004D73B9" w:rsidRPr="00093E93" w:rsidRDefault="004D73B9">
      <w:pPr>
        <w:pStyle w:val="a3"/>
        <w:spacing w:before="10"/>
        <w:rPr>
          <w:b/>
          <w:sz w:val="15"/>
          <w:highlight w:val="green"/>
        </w:rPr>
      </w:pPr>
    </w:p>
    <w:p w:rsidR="004D73B9" w:rsidRPr="00231710" w:rsidRDefault="002433C9">
      <w:pPr>
        <w:spacing w:before="90"/>
        <w:ind w:left="152"/>
        <w:rPr>
          <w:sz w:val="24"/>
        </w:rPr>
      </w:pPr>
      <w:r w:rsidRPr="00231710">
        <w:rPr>
          <w:sz w:val="24"/>
        </w:rPr>
        <w:t xml:space="preserve">Таблица 13. Тепловой баланс Котельной </w:t>
      </w:r>
      <w:r w:rsidR="00C77327" w:rsidRPr="00231710">
        <w:t>«Детский сад»</w:t>
      </w:r>
      <w:r w:rsidR="00C77327" w:rsidRPr="00231710">
        <w:rPr>
          <w:sz w:val="24"/>
        </w:rPr>
        <w:t xml:space="preserve"> </w:t>
      </w:r>
      <w:r w:rsidRPr="00231710">
        <w:rPr>
          <w:sz w:val="24"/>
        </w:rPr>
        <w:t>на период до 2030 года</w:t>
      </w:r>
    </w:p>
    <w:p w:rsidR="004D73B9" w:rsidRPr="00231710" w:rsidRDefault="004D73B9">
      <w:pPr>
        <w:pStyle w:val="a3"/>
        <w:spacing w:before="3"/>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231710" w:rsidTr="00546299">
        <w:trPr>
          <w:trHeight w:val="505"/>
        </w:trPr>
        <w:tc>
          <w:tcPr>
            <w:tcW w:w="2286" w:type="dxa"/>
            <w:shd w:val="clear" w:color="auto" w:fill="DBE4F0"/>
          </w:tcPr>
          <w:p w:rsidR="00546299" w:rsidRPr="00231710" w:rsidRDefault="00546299">
            <w:pPr>
              <w:pStyle w:val="TableParagraph"/>
              <w:spacing w:before="4" w:line="252" w:lineRule="exact"/>
              <w:ind w:left="251" w:right="102" w:hanging="125"/>
              <w:jc w:val="left"/>
              <w:rPr>
                <w:b/>
              </w:rPr>
            </w:pPr>
            <w:r w:rsidRPr="00231710">
              <w:rPr>
                <w:b/>
              </w:rPr>
              <w:t>Наименование показателей</w:t>
            </w:r>
          </w:p>
        </w:tc>
        <w:tc>
          <w:tcPr>
            <w:tcW w:w="1134" w:type="dxa"/>
            <w:shd w:val="clear" w:color="auto" w:fill="DBE4F0"/>
          </w:tcPr>
          <w:p w:rsidR="00546299" w:rsidRPr="00231710" w:rsidRDefault="00546299">
            <w:pPr>
              <w:pStyle w:val="TableParagraph"/>
              <w:spacing w:before="125"/>
              <w:ind w:left="13"/>
              <w:jc w:val="center"/>
              <w:rPr>
                <w:b/>
              </w:rPr>
            </w:pPr>
            <w:r w:rsidRPr="00231710">
              <w:rPr>
                <w:b/>
              </w:rPr>
              <w:t>Ед. изм.</w:t>
            </w:r>
          </w:p>
        </w:tc>
        <w:tc>
          <w:tcPr>
            <w:tcW w:w="992" w:type="dxa"/>
            <w:shd w:val="clear" w:color="auto" w:fill="DBE4F0"/>
          </w:tcPr>
          <w:p w:rsidR="00546299" w:rsidRPr="00231710" w:rsidRDefault="00546299">
            <w:pPr>
              <w:pStyle w:val="TableParagraph"/>
              <w:spacing w:before="125"/>
              <w:ind w:left="140"/>
              <w:jc w:val="left"/>
              <w:rPr>
                <w:b/>
              </w:rPr>
            </w:pPr>
            <w:r w:rsidRPr="00231710">
              <w:rPr>
                <w:b/>
              </w:rPr>
              <w:t>2021</w:t>
            </w:r>
          </w:p>
        </w:tc>
        <w:tc>
          <w:tcPr>
            <w:tcW w:w="992" w:type="dxa"/>
            <w:shd w:val="clear" w:color="auto" w:fill="DBE4F0"/>
          </w:tcPr>
          <w:p w:rsidR="00546299" w:rsidRPr="00231710" w:rsidRDefault="00546299">
            <w:pPr>
              <w:pStyle w:val="TableParagraph"/>
              <w:spacing w:before="125"/>
              <w:ind w:left="141"/>
              <w:jc w:val="left"/>
              <w:rPr>
                <w:b/>
              </w:rPr>
            </w:pPr>
            <w:r w:rsidRPr="00231710">
              <w:rPr>
                <w:b/>
              </w:rPr>
              <w:t>2022</w:t>
            </w:r>
          </w:p>
        </w:tc>
        <w:tc>
          <w:tcPr>
            <w:tcW w:w="993" w:type="dxa"/>
            <w:shd w:val="clear" w:color="auto" w:fill="DBE4F0"/>
          </w:tcPr>
          <w:p w:rsidR="00546299" w:rsidRPr="00231710" w:rsidRDefault="00546299">
            <w:pPr>
              <w:pStyle w:val="TableParagraph"/>
              <w:spacing w:before="125"/>
              <w:ind w:left="142"/>
              <w:jc w:val="left"/>
              <w:rPr>
                <w:b/>
              </w:rPr>
            </w:pPr>
            <w:r w:rsidRPr="00231710">
              <w:rPr>
                <w:b/>
              </w:rPr>
              <w:t>2023</w:t>
            </w:r>
          </w:p>
        </w:tc>
        <w:tc>
          <w:tcPr>
            <w:tcW w:w="992" w:type="dxa"/>
            <w:shd w:val="clear" w:color="auto" w:fill="DBE4F0"/>
          </w:tcPr>
          <w:p w:rsidR="00546299" w:rsidRPr="00231710" w:rsidRDefault="00546299">
            <w:pPr>
              <w:pStyle w:val="TableParagraph"/>
              <w:spacing w:before="125"/>
              <w:ind w:left="144"/>
              <w:jc w:val="left"/>
              <w:rPr>
                <w:b/>
              </w:rPr>
            </w:pPr>
            <w:r w:rsidRPr="00231710">
              <w:rPr>
                <w:b/>
              </w:rPr>
              <w:t>2024</w:t>
            </w:r>
          </w:p>
        </w:tc>
        <w:tc>
          <w:tcPr>
            <w:tcW w:w="850" w:type="dxa"/>
            <w:shd w:val="clear" w:color="auto" w:fill="DBE4F0"/>
          </w:tcPr>
          <w:p w:rsidR="00546299" w:rsidRPr="00231710" w:rsidRDefault="00546299">
            <w:pPr>
              <w:pStyle w:val="TableParagraph"/>
              <w:spacing w:before="125"/>
              <w:ind w:left="144"/>
              <w:jc w:val="left"/>
              <w:rPr>
                <w:b/>
              </w:rPr>
            </w:pPr>
            <w:r w:rsidRPr="00231710">
              <w:rPr>
                <w:b/>
              </w:rPr>
              <w:t>2025</w:t>
            </w:r>
          </w:p>
        </w:tc>
        <w:tc>
          <w:tcPr>
            <w:tcW w:w="993" w:type="dxa"/>
            <w:shd w:val="clear" w:color="auto" w:fill="DBE4F0"/>
          </w:tcPr>
          <w:p w:rsidR="00546299" w:rsidRPr="00231710" w:rsidRDefault="00546299">
            <w:pPr>
              <w:pStyle w:val="TableParagraph"/>
              <w:spacing w:before="125"/>
              <w:ind w:left="145"/>
              <w:jc w:val="left"/>
              <w:rPr>
                <w:b/>
              </w:rPr>
            </w:pPr>
            <w:r w:rsidRPr="00231710">
              <w:rPr>
                <w:b/>
              </w:rPr>
              <w:t>2026</w:t>
            </w:r>
          </w:p>
        </w:tc>
        <w:tc>
          <w:tcPr>
            <w:tcW w:w="992" w:type="dxa"/>
            <w:shd w:val="clear" w:color="auto" w:fill="DBE4F0"/>
          </w:tcPr>
          <w:p w:rsidR="00546299" w:rsidRPr="00231710" w:rsidRDefault="00546299">
            <w:pPr>
              <w:pStyle w:val="TableParagraph"/>
              <w:spacing w:before="125"/>
              <w:ind w:left="146"/>
              <w:jc w:val="left"/>
              <w:rPr>
                <w:b/>
              </w:rPr>
            </w:pPr>
            <w:r w:rsidRPr="00231710">
              <w:rPr>
                <w:b/>
              </w:rPr>
              <w:t>2027</w:t>
            </w:r>
          </w:p>
        </w:tc>
        <w:tc>
          <w:tcPr>
            <w:tcW w:w="850" w:type="dxa"/>
            <w:shd w:val="clear" w:color="auto" w:fill="DBE4F0"/>
          </w:tcPr>
          <w:p w:rsidR="00546299" w:rsidRPr="00231710" w:rsidRDefault="00546299">
            <w:pPr>
              <w:pStyle w:val="TableParagraph"/>
              <w:spacing w:before="125"/>
              <w:ind w:left="147"/>
              <w:jc w:val="left"/>
              <w:rPr>
                <w:b/>
              </w:rPr>
            </w:pPr>
            <w:r w:rsidRPr="00231710">
              <w:rPr>
                <w:b/>
              </w:rPr>
              <w:t>2028</w:t>
            </w:r>
          </w:p>
        </w:tc>
        <w:tc>
          <w:tcPr>
            <w:tcW w:w="993" w:type="dxa"/>
            <w:shd w:val="clear" w:color="auto" w:fill="DBE4F0"/>
          </w:tcPr>
          <w:p w:rsidR="00546299" w:rsidRPr="00231710" w:rsidRDefault="00546299">
            <w:pPr>
              <w:pStyle w:val="TableParagraph"/>
              <w:spacing w:before="125"/>
              <w:ind w:left="148"/>
              <w:jc w:val="left"/>
              <w:rPr>
                <w:b/>
              </w:rPr>
            </w:pPr>
            <w:r w:rsidRPr="00231710">
              <w:rPr>
                <w:b/>
              </w:rPr>
              <w:t>2029</w:t>
            </w:r>
          </w:p>
        </w:tc>
        <w:tc>
          <w:tcPr>
            <w:tcW w:w="992" w:type="dxa"/>
            <w:shd w:val="clear" w:color="auto" w:fill="DBE4F0"/>
          </w:tcPr>
          <w:p w:rsidR="00546299" w:rsidRPr="00231710" w:rsidRDefault="00546299">
            <w:pPr>
              <w:pStyle w:val="TableParagraph"/>
              <w:spacing w:before="125"/>
              <w:ind w:left="149"/>
              <w:jc w:val="left"/>
              <w:rPr>
                <w:b/>
              </w:rPr>
            </w:pPr>
            <w:r w:rsidRPr="00231710">
              <w:rPr>
                <w:b/>
              </w:rPr>
              <w:t>2030</w:t>
            </w:r>
          </w:p>
        </w:tc>
      </w:tr>
      <w:tr w:rsidR="00546299" w:rsidRPr="00231710" w:rsidTr="00546299">
        <w:trPr>
          <w:trHeight w:val="758"/>
        </w:trPr>
        <w:tc>
          <w:tcPr>
            <w:tcW w:w="2286" w:type="dxa"/>
          </w:tcPr>
          <w:p w:rsidR="00546299" w:rsidRPr="00231710" w:rsidRDefault="00546299" w:rsidP="003A2644">
            <w:pPr>
              <w:pStyle w:val="TableParagraph"/>
              <w:ind w:left="28" w:right="252"/>
              <w:jc w:val="left"/>
            </w:pPr>
            <w:proofErr w:type="gramStart"/>
            <w:r w:rsidRPr="00231710">
              <w:t>Установленная</w:t>
            </w:r>
            <w:proofErr w:type="gramEnd"/>
            <w:r w:rsidRPr="00231710">
              <w:t xml:space="preserve"> тепловая</w:t>
            </w:r>
          </w:p>
          <w:p w:rsidR="00546299" w:rsidRPr="00231710" w:rsidRDefault="00546299" w:rsidP="003A2644">
            <w:pPr>
              <w:pStyle w:val="TableParagraph"/>
              <w:spacing w:line="239" w:lineRule="exact"/>
              <w:ind w:left="28"/>
              <w:jc w:val="left"/>
            </w:pPr>
            <w:r w:rsidRPr="00231710">
              <w:t>мощность</w:t>
            </w:r>
          </w:p>
        </w:tc>
        <w:tc>
          <w:tcPr>
            <w:tcW w:w="1134"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left="14"/>
              <w:jc w:val="center"/>
            </w:pPr>
            <w:r w:rsidRPr="00231710">
              <w:t xml:space="preserve">Гкал/ </w:t>
            </w:r>
            <w:proofErr w:type="gramStart"/>
            <w:r w:rsidRPr="00231710">
              <w:t>ч</w:t>
            </w:r>
            <w:proofErr w:type="gramEnd"/>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850"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850"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r>
      <w:tr w:rsidR="00546299" w:rsidRPr="00231710" w:rsidTr="00546299">
        <w:trPr>
          <w:trHeight w:val="758"/>
        </w:trPr>
        <w:tc>
          <w:tcPr>
            <w:tcW w:w="2286" w:type="dxa"/>
          </w:tcPr>
          <w:p w:rsidR="00546299" w:rsidRPr="00231710" w:rsidRDefault="00546299" w:rsidP="003A2644">
            <w:pPr>
              <w:pStyle w:val="TableParagraph"/>
              <w:ind w:left="28" w:right="296"/>
              <w:jc w:val="left"/>
            </w:pPr>
            <w:r w:rsidRPr="00231710">
              <w:t>Располагаемая тепловая</w:t>
            </w:r>
          </w:p>
          <w:p w:rsidR="00546299" w:rsidRPr="00231710" w:rsidRDefault="00546299" w:rsidP="003A2644">
            <w:pPr>
              <w:pStyle w:val="TableParagraph"/>
              <w:spacing w:line="238" w:lineRule="exact"/>
              <w:ind w:left="28"/>
              <w:jc w:val="left"/>
            </w:pPr>
            <w:r w:rsidRPr="00231710">
              <w:t>мощность</w:t>
            </w:r>
          </w:p>
        </w:tc>
        <w:tc>
          <w:tcPr>
            <w:tcW w:w="1134"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left="14"/>
              <w:jc w:val="center"/>
            </w:pPr>
            <w:r w:rsidRPr="00231710">
              <w:t xml:space="preserve">Гкал/ </w:t>
            </w:r>
            <w:proofErr w:type="gramStart"/>
            <w:r w:rsidRPr="00231710">
              <w:t>ч</w:t>
            </w:r>
            <w:proofErr w:type="gramEnd"/>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850"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850"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r>
      <w:tr w:rsidR="00546299" w:rsidRPr="00231710" w:rsidTr="00546299">
        <w:trPr>
          <w:trHeight w:val="760"/>
        </w:trPr>
        <w:tc>
          <w:tcPr>
            <w:tcW w:w="2286" w:type="dxa"/>
          </w:tcPr>
          <w:p w:rsidR="00546299" w:rsidRPr="00231710" w:rsidRDefault="00546299" w:rsidP="00C7392E">
            <w:pPr>
              <w:pStyle w:val="TableParagraph"/>
              <w:spacing w:line="247" w:lineRule="exact"/>
              <w:ind w:left="28"/>
              <w:jc w:val="left"/>
            </w:pPr>
            <w:r w:rsidRPr="00231710">
              <w:t>Подключенная</w:t>
            </w:r>
          </w:p>
          <w:p w:rsidR="00546299" w:rsidRPr="00231710" w:rsidRDefault="00546299" w:rsidP="00C7392E">
            <w:pPr>
              <w:pStyle w:val="TableParagraph"/>
              <w:spacing w:before="5" w:line="252" w:lineRule="exact"/>
              <w:ind w:left="28" w:right="87"/>
              <w:jc w:val="left"/>
            </w:pPr>
            <w:r w:rsidRPr="00231710">
              <w:t xml:space="preserve">нагрузка всего, в </w:t>
            </w:r>
            <w:proofErr w:type="spellStart"/>
            <w:r w:rsidRPr="00231710">
              <w:t>т.ч</w:t>
            </w:r>
            <w:proofErr w:type="spellEnd"/>
            <w:r w:rsidRPr="00231710">
              <w:t>.</w:t>
            </w:r>
          </w:p>
        </w:tc>
        <w:tc>
          <w:tcPr>
            <w:tcW w:w="1134"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left="14"/>
              <w:jc w:val="center"/>
            </w:pPr>
            <w:r w:rsidRPr="00231710">
              <w:t xml:space="preserve">Гкал/ </w:t>
            </w:r>
            <w:proofErr w:type="gramStart"/>
            <w:r w:rsidRPr="00231710">
              <w:t>ч</w:t>
            </w:r>
            <w:proofErr w:type="gramEnd"/>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3"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850"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3"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850"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3"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r>
      <w:tr w:rsidR="00546299" w:rsidRPr="00231710" w:rsidTr="00546299">
        <w:trPr>
          <w:trHeight w:val="313"/>
        </w:trPr>
        <w:tc>
          <w:tcPr>
            <w:tcW w:w="2286" w:type="dxa"/>
          </w:tcPr>
          <w:p w:rsidR="00546299" w:rsidRPr="00231710" w:rsidRDefault="00546299" w:rsidP="00C7392E">
            <w:pPr>
              <w:pStyle w:val="TableParagraph"/>
              <w:spacing w:before="25"/>
              <w:jc w:val="left"/>
            </w:pPr>
            <w:r w:rsidRPr="00231710">
              <w:t>Отопление</w:t>
            </w:r>
          </w:p>
        </w:tc>
        <w:tc>
          <w:tcPr>
            <w:tcW w:w="1134" w:type="dxa"/>
          </w:tcPr>
          <w:p w:rsidR="00546299" w:rsidRPr="00231710" w:rsidRDefault="00546299" w:rsidP="00C7392E">
            <w:pPr>
              <w:pStyle w:val="TableParagraph"/>
              <w:spacing w:before="25"/>
              <w:ind w:left="14"/>
              <w:jc w:val="center"/>
            </w:pPr>
            <w:r w:rsidRPr="00231710">
              <w:t xml:space="preserve">Гкал/ </w:t>
            </w:r>
            <w:proofErr w:type="gramStart"/>
            <w:r w:rsidRPr="00231710">
              <w:t>ч</w:t>
            </w:r>
            <w:proofErr w:type="gramEnd"/>
          </w:p>
        </w:tc>
        <w:tc>
          <w:tcPr>
            <w:tcW w:w="992" w:type="dxa"/>
          </w:tcPr>
          <w:p w:rsidR="00546299" w:rsidRPr="00231710" w:rsidRDefault="00546299" w:rsidP="00C7392E">
            <w:pPr>
              <w:pStyle w:val="TableParagraph"/>
              <w:spacing w:before="25"/>
              <w:ind w:right="9"/>
            </w:pPr>
            <w:r w:rsidRPr="00231710">
              <w:t>0,070</w:t>
            </w:r>
          </w:p>
        </w:tc>
        <w:tc>
          <w:tcPr>
            <w:tcW w:w="992" w:type="dxa"/>
          </w:tcPr>
          <w:p w:rsidR="00546299" w:rsidRPr="00231710" w:rsidRDefault="00546299" w:rsidP="00C7392E">
            <w:pPr>
              <w:pStyle w:val="TableParagraph"/>
              <w:spacing w:before="25"/>
              <w:ind w:right="9"/>
            </w:pPr>
            <w:r w:rsidRPr="00231710">
              <w:t>0,070</w:t>
            </w:r>
          </w:p>
        </w:tc>
        <w:tc>
          <w:tcPr>
            <w:tcW w:w="993" w:type="dxa"/>
          </w:tcPr>
          <w:p w:rsidR="00546299" w:rsidRPr="00231710" w:rsidRDefault="00546299" w:rsidP="00C7392E">
            <w:pPr>
              <w:pStyle w:val="TableParagraph"/>
              <w:spacing w:before="25"/>
              <w:ind w:right="9"/>
            </w:pPr>
            <w:r w:rsidRPr="00231710">
              <w:t>0,070</w:t>
            </w:r>
          </w:p>
        </w:tc>
        <w:tc>
          <w:tcPr>
            <w:tcW w:w="992" w:type="dxa"/>
          </w:tcPr>
          <w:p w:rsidR="00546299" w:rsidRPr="00231710" w:rsidRDefault="00546299" w:rsidP="00C7392E">
            <w:pPr>
              <w:pStyle w:val="TableParagraph"/>
              <w:spacing w:before="25"/>
              <w:ind w:right="9"/>
            </w:pPr>
            <w:r w:rsidRPr="00231710">
              <w:t>0,070</w:t>
            </w:r>
          </w:p>
        </w:tc>
        <w:tc>
          <w:tcPr>
            <w:tcW w:w="850" w:type="dxa"/>
          </w:tcPr>
          <w:p w:rsidR="00546299" w:rsidRPr="00231710" w:rsidRDefault="00546299" w:rsidP="00C7392E">
            <w:pPr>
              <w:pStyle w:val="TableParagraph"/>
              <w:spacing w:before="25"/>
              <w:ind w:right="9"/>
            </w:pPr>
            <w:r w:rsidRPr="00231710">
              <w:t>0,070</w:t>
            </w:r>
          </w:p>
        </w:tc>
        <w:tc>
          <w:tcPr>
            <w:tcW w:w="993" w:type="dxa"/>
          </w:tcPr>
          <w:p w:rsidR="00546299" w:rsidRPr="00231710" w:rsidRDefault="00546299" w:rsidP="00C7392E">
            <w:pPr>
              <w:pStyle w:val="TableParagraph"/>
              <w:spacing w:before="25"/>
              <w:ind w:right="9"/>
            </w:pPr>
            <w:r w:rsidRPr="00231710">
              <w:t>0,070</w:t>
            </w:r>
          </w:p>
        </w:tc>
        <w:tc>
          <w:tcPr>
            <w:tcW w:w="992" w:type="dxa"/>
          </w:tcPr>
          <w:p w:rsidR="00546299" w:rsidRPr="00231710" w:rsidRDefault="00546299" w:rsidP="00C7392E">
            <w:pPr>
              <w:pStyle w:val="TableParagraph"/>
              <w:spacing w:before="25"/>
              <w:ind w:right="9"/>
            </w:pPr>
            <w:r w:rsidRPr="00231710">
              <w:t>0,070</w:t>
            </w:r>
          </w:p>
        </w:tc>
        <w:tc>
          <w:tcPr>
            <w:tcW w:w="850" w:type="dxa"/>
          </w:tcPr>
          <w:p w:rsidR="00546299" w:rsidRPr="00231710" w:rsidRDefault="00546299" w:rsidP="00C7392E">
            <w:pPr>
              <w:pStyle w:val="TableParagraph"/>
              <w:spacing w:before="25"/>
              <w:ind w:right="9"/>
            </w:pPr>
            <w:r w:rsidRPr="00231710">
              <w:t>0,070</w:t>
            </w:r>
          </w:p>
        </w:tc>
        <w:tc>
          <w:tcPr>
            <w:tcW w:w="993" w:type="dxa"/>
          </w:tcPr>
          <w:p w:rsidR="00546299" w:rsidRPr="00231710" w:rsidRDefault="00546299" w:rsidP="00C7392E">
            <w:pPr>
              <w:pStyle w:val="TableParagraph"/>
              <w:spacing w:before="25"/>
              <w:ind w:right="9"/>
            </w:pPr>
            <w:r w:rsidRPr="00231710">
              <w:t>0,070</w:t>
            </w:r>
          </w:p>
        </w:tc>
        <w:tc>
          <w:tcPr>
            <w:tcW w:w="992" w:type="dxa"/>
          </w:tcPr>
          <w:p w:rsidR="00546299" w:rsidRPr="00231710" w:rsidRDefault="00546299" w:rsidP="00C7392E">
            <w:pPr>
              <w:pStyle w:val="TableParagraph"/>
              <w:spacing w:before="25"/>
              <w:ind w:right="9"/>
            </w:pPr>
            <w:r w:rsidRPr="00231710">
              <w:t>0,070</w:t>
            </w:r>
          </w:p>
        </w:tc>
      </w:tr>
      <w:tr w:rsidR="00546299" w:rsidRPr="00231710" w:rsidTr="00546299">
        <w:trPr>
          <w:trHeight w:val="506"/>
        </w:trPr>
        <w:tc>
          <w:tcPr>
            <w:tcW w:w="2286" w:type="dxa"/>
          </w:tcPr>
          <w:p w:rsidR="00546299" w:rsidRPr="00231710" w:rsidRDefault="00546299" w:rsidP="003A20E7">
            <w:pPr>
              <w:pStyle w:val="TableParagraph"/>
              <w:spacing w:line="247" w:lineRule="exact"/>
              <w:ind w:right="18"/>
              <w:jc w:val="left"/>
            </w:pPr>
            <w:r w:rsidRPr="00231710">
              <w:rPr>
                <w:spacing w:val="-1"/>
              </w:rPr>
              <w:t>Горячее</w:t>
            </w:r>
            <w:r w:rsidRPr="00231710">
              <w:t xml:space="preserve"> </w:t>
            </w:r>
            <w:r w:rsidRPr="00231710">
              <w:rPr>
                <w:spacing w:val="-1"/>
              </w:rPr>
              <w:t>водоснабжение</w:t>
            </w:r>
          </w:p>
        </w:tc>
        <w:tc>
          <w:tcPr>
            <w:tcW w:w="1134" w:type="dxa"/>
          </w:tcPr>
          <w:p w:rsidR="00546299" w:rsidRPr="00231710" w:rsidRDefault="00546299" w:rsidP="0032602E">
            <w:pPr>
              <w:pStyle w:val="TableParagraph"/>
              <w:spacing w:before="121"/>
              <w:ind w:left="14"/>
              <w:jc w:val="center"/>
            </w:pPr>
            <w:r w:rsidRPr="00231710">
              <w:t xml:space="preserve">Гкал/ </w:t>
            </w:r>
            <w:proofErr w:type="gramStart"/>
            <w:r w:rsidRPr="00231710">
              <w:t>ч</w:t>
            </w:r>
            <w:proofErr w:type="gramEnd"/>
          </w:p>
        </w:tc>
        <w:tc>
          <w:tcPr>
            <w:tcW w:w="992" w:type="dxa"/>
          </w:tcPr>
          <w:p w:rsidR="00546299" w:rsidRPr="00231710" w:rsidRDefault="00546299" w:rsidP="0032602E">
            <w:pPr>
              <w:pStyle w:val="TableParagraph"/>
              <w:spacing w:before="121"/>
              <w:ind w:right="7"/>
            </w:pPr>
            <w:r w:rsidRPr="00231710">
              <w:t>0,000</w:t>
            </w:r>
          </w:p>
        </w:tc>
        <w:tc>
          <w:tcPr>
            <w:tcW w:w="992" w:type="dxa"/>
          </w:tcPr>
          <w:p w:rsidR="00546299" w:rsidRPr="00231710" w:rsidRDefault="00546299" w:rsidP="0032602E">
            <w:pPr>
              <w:pStyle w:val="TableParagraph"/>
              <w:spacing w:before="121"/>
              <w:ind w:right="3"/>
            </w:pPr>
            <w:r w:rsidRPr="00231710">
              <w:t>0,000</w:t>
            </w:r>
          </w:p>
        </w:tc>
        <w:tc>
          <w:tcPr>
            <w:tcW w:w="993" w:type="dxa"/>
          </w:tcPr>
          <w:p w:rsidR="00546299" w:rsidRPr="00231710" w:rsidRDefault="00546299" w:rsidP="0032602E">
            <w:pPr>
              <w:pStyle w:val="TableParagraph"/>
              <w:spacing w:before="121"/>
              <w:ind w:right="2"/>
            </w:pPr>
            <w:r w:rsidRPr="00231710">
              <w:t>0,000</w:t>
            </w:r>
          </w:p>
        </w:tc>
        <w:tc>
          <w:tcPr>
            <w:tcW w:w="992" w:type="dxa"/>
          </w:tcPr>
          <w:p w:rsidR="00546299" w:rsidRPr="00231710" w:rsidRDefault="00546299" w:rsidP="0032602E">
            <w:pPr>
              <w:pStyle w:val="TableParagraph"/>
              <w:spacing w:before="121"/>
              <w:ind w:right="2"/>
            </w:pPr>
            <w:r w:rsidRPr="00231710">
              <w:t>0,000</w:t>
            </w:r>
          </w:p>
        </w:tc>
        <w:tc>
          <w:tcPr>
            <w:tcW w:w="850" w:type="dxa"/>
          </w:tcPr>
          <w:p w:rsidR="00546299" w:rsidRPr="00231710" w:rsidRDefault="00546299" w:rsidP="0032602E">
            <w:pPr>
              <w:pStyle w:val="TableParagraph"/>
              <w:spacing w:before="121"/>
              <w:ind w:right="1"/>
            </w:pPr>
            <w:r w:rsidRPr="00231710">
              <w:t>0,000</w:t>
            </w:r>
          </w:p>
        </w:tc>
        <w:tc>
          <w:tcPr>
            <w:tcW w:w="993" w:type="dxa"/>
          </w:tcPr>
          <w:p w:rsidR="00546299" w:rsidRPr="00231710" w:rsidRDefault="00546299" w:rsidP="0032602E">
            <w:pPr>
              <w:pStyle w:val="TableParagraph"/>
              <w:spacing w:before="121"/>
            </w:pPr>
            <w:r w:rsidRPr="00231710">
              <w:t>0,000</w:t>
            </w:r>
          </w:p>
        </w:tc>
        <w:tc>
          <w:tcPr>
            <w:tcW w:w="992" w:type="dxa"/>
          </w:tcPr>
          <w:p w:rsidR="00546299" w:rsidRPr="00231710" w:rsidRDefault="00546299" w:rsidP="0032602E">
            <w:pPr>
              <w:pStyle w:val="TableParagraph"/>
              <w:spacing w:before="121"/>
              <w:ind w:right="1"/>
            </w:pPr>
            <w:r w:rsidRPr="00231710">
              <w:t>0,000</w:t>
            </w:r>
          </w:p>
        </w:tc>
        <w:tc>
          <w:tcPr>
            <w:tcW w:w="850" w:type="dxa"/>
          </w:tcPr>
          <w:p w:rsidR="00546299" w:rsidRPr="00231710" w:rsidRDefault="00546299" w:rsidP="0032602E">
            <w:pPr>
              <w:pStyle w:val="TableParagraph"/>
              <w:spacing w:before="121"/>
            </w:pPr>
            <w:r w:rsidRPr="00231710">
              <w:t>0,000</w:t>
            </w:r>
          </w:p>
        </w:tc>
        <w:tc>
          <w:tcPr>
            <w:tcW w:w="993" w:type="dxa"/>
          </w:tcPr>
          <w:p w:rsidR="00546299" w:rsidRPr="00231710" w:rsidRDefault="00546299" w:rsidP="0032602E">
            <w:pPr>
              <w:pStyle w:val="TableParagraph"/>
              <w:spacing w:before="121"/>
              <w:ind w:right="-15"/>
            </w:pPr>
            <w:r w:rsidRPr="00231710">
              <w:t>0,000</w:t>
            </w:r>
          </w:p>
        </w:tc>
        <w:tc>
          <w:tcPr>
            <w:tcW w:w="992" w:type="dxa"/>
          </w:tcPr>
          <w:p w:rsidR="00546299" w:rsidRPr="00231710" w:rsidRDefault="00546299" w:rsidP="0032602E">
            <w:pPr>
              <w:pStyle w:val="TableParagraph"/>
              <w:spacing w:before="121"/>
              <w:ind w:right="-15"/>
            </w:pPr>
            <w:r w:rsidRPr="00231710">
              <w:t>0,000</w:t>
            </w:r>
          </w:p>
        </w:tc>
      </w:tr>
      <w:tr w:rsidR="00546299" w:rsidRPr="00231710" w:rsidTr="00546299">
        <w:trPr>
          <w:trHeight w:val="313"/>
        </w:trPr>
        <w:tc>
          <w:tcPr>
            <w:tcW w:w="2286" w:type="dxa"/>
          </w:tcPr>
          <w:p w:rsidR="00546299" w:rsidRPr="00231710" w:rsidRDefault="00546299" w:rsidP="003A2644">
            <w:pPr>
              <w:pStyle w:val="TableParagraph"/>
              <w:spacing w:before="25"/>
              <w:ind w:left="28"/>
              <w:jc w:val="left"/>
            </w:pPr>
            <w:r w:rsidRPr="00231710">
              <w:t>Резерв/дефицит</w:t>
            </w:r>
          </w:p>
        </w:tc>
        <w:tc>
          <w:tcPr>
            <w:tcW w:w="1134" w:type="dxa"/>
          </w:tcPr>
          <w:p w:rsidR="00546299" w:rsidRPr="00231710" w:rsidRDefault="00546299" w:rsidP="003A2644">
            <w:pPr>
              <w:pStyle w:val="TableParagraph"/>
              <w:spacing w:before="25"/>
              <w:ind w:left="14"/>
              <w:jc w:val="center"/>
            </w:pPr>
            <w:r w:rsidRPr="00231710">
              <w:t xml:space="preserve">Гкал/ </w:t>
            </w:r>
            <w:proofErr w:type="gramStart"/>
            <w:r w:rsidRPr="00231710">
              <w:t>ч</w:t>
            </w:r>
            <w:proofErr w:type="gramEnd"/>
          </w:p>
        </w:tc>
        <w:tc>
          <w:tcPr>
            <w:tcW w:w="992" w:type="dxa"/>
          </w:tcPr>
          <w:p w:rsidR="00546299" w:rsidRPr="00231710" w:rsidRDefault="00546299" w:rsidP="003A2644">
            <w:pPr>
              <w:pStyle w:val="TableParagraph"/>
              <w:spacing w:before="25"/>
              <w:ind w:right="9"/>
            </w:pPr>
            <w:r w:rsidRPr="00231710">
              <w:t>0,008</w:t>
            </w:r>
          </w:p>
        </w:tc>
        <w:tc>
          <w:tcPr>
            <w:tcW w:w="992" w:type="dxa"/>
          </w:tcPr>
          <w:p w:rsidR="00546299" w:rsidRPr="00231710" w:rsidRDefault="00546299" w:rsidP="003A2644">
            <w:pPr>
              <w:pStyle w:val="TableParagraph"/>
              <w:spacing w:before="25"/>
              <w:ind w:right="9"/>
            </w:pPr>
            <w:r w:rsidRPr="00231710">
              <w:t>0,008</w:t>
            </w:r>
          </w:p>
        </w:tc>
        <w:tc>
          <w:tcPr>
            <w:tcW w:w="993" w:type="dxa"/>
          </w:tcPr>
          <w:p w:rsidR="00546299" w:rsidRPr="00231710" w:rsidRDefault="00546299" w:rsidP="003A2644">
            <w:pPr>
              <w:pStyle w:val="TableParagraph"/>
              <w:spacing w:before="25"/>
              <w:ind w:right="9"/>
            </w:pPr>
            <w:r w:rsidRPr="00231710">
              <w:t>0,008</w:t>
            </w:r>
          </w:p>
        </w:tc>
        <w:tc>
          <w:tcPr>
            <w:tcW w:w="992" w:type="dxa"/>
          </w:tcPr>
          <w:p w:rsidR="00546299" w:rsidRPr="00231710" w:rsidRDefault="00546299" w:rsidP="003A2644">
            <w:pPr>
              <w:pStyle w:val="TableParagraph"/>
              <w:spacing w:before="25"/>
              <w:ind w:right="9"/>
            </w:pPr>
            <w:r w:rsidRPr="00231710">
              <w:t>0,008</w:t>
            </w:r>
          </w:p>
        </w:tc>
        <w:tc>
          <w:tcPr>
            <w:tcW w:w="850" w:type="dxa"/>
          </w:tcPr>
          <w:p w:rsidR="00546299" w:rsidRPr="00231710" w:rsidRDefault="00546299" w:rsidP="003A2644">
            <w:pPr>
              <w:pStyle w:val="TableParagraph"/>
              <w:spacing w:before="25"/>
              <w:ind w:right="9"/>
            </w:pPr>
            <w:r w:rsidRPr="00231710">
              <w:t>0,008</w:t>
            </w:r>
          </w:p>
        </w:tc>
        <w:tc>
          <w:tcPr>
            <w:tcW w:w="993" w:type="dxa"/>
          </w:tcPr>
          <w:p w:rsidR="00546299" w:rsidRPr="00231710" w:rsidRDefault="00546299" w:rsidP="003A2644">
            <w:pPr>
              <w:pStyle w:val="TableParagraph"/>
              <w:spacing w:before="25"/>
              <w:ind w:right="9"/>
            </w:pPr>
            <w:r w:rsidRPr="00231710">
              <w:t>0,008</w:t>
            </w:r>
          </w:p>
        </w:tc>
        <w:tc>
          <w:tcPr>
            <w:tcW w:w="992" w:type="dxa"/>
          </w:tcPr>
          <w:p w:rsidR="00546299" w:rsidRPr="00231710" w:rsidRDefault="00546299" w:rsidP="003A2644">
            <w:pPr>
              <w:pStyle w:val="TableParagraph"/>
              <w:spacing w:before="25"/>
              <w:ind w:right="9"/>
            </w:pPr>
            <w:r w:rsidRPr="00231710">
              <w:t>0,008</w:t>
            </w:r>
          </w:p>
        </w:tc>
        <w:tc>
          <w:tcPr>
            <w:tcW w:w="850" w:type="dxa"/>
          </w:tcPr>
          <w:p w:rsidR="00546299" w:rsidRPr="00231710" w:rsidRDefault="00546299" w:rsidP="003A2644">
            <w:pPr>
              <w:pStyle w:val="TableParagraph"/>
              <w:spacing w:before="25"/>
              <w:ind w:right="9"/>
            </w:pPr>
            <w:r w:rsidRPr="00231710">
              <w:t>0,008</w:t>
            </w:r>
          </w:p>
        </w:tc>
        <w:tc>
          <w:tcPr>
            <w:tcW w:w="993" w:type="dxa"/>
          </w:tcPr>
          <w:p w:rsidR="00546299" w:rsidRPr="00231710" w:rsidRDefault="00546299" w:rsidP="003A2644">
            <w:pPr>
              <w:pStyle w:val="TableParagraph"/>
              <w:spacing w:before="25"/>
              <w:ind w:right="9"/>
            </w:pPr>
            <w:r w:rsidRPr="00231710">
              <w:t>0,008</w:t>
            </w:r>
          </w:p>
        </w:tc>
        <w:tc>
          <w:tcPr>
            <w:tcW w:w="992" w:type="dxa"/>
          </w:tcPr>
          <w:p w:rsidR="00546299" w:rsidRPr="00231710" w:rsidRDefault="00546299" w:rsidP="003A2644">
            <w:pPr>
              <w:pStyle w:val="TableParagraph"/>
              <w:spacing w:before="25"/>
              <w:ind w:right="9"/>
            </w:pPr>
            <w:r w:rsidRPr="00231710">
              <w:t>0,008</w:t>
            </w:r>
          </w:p>
        </w:tc>
      </w:tr>
      <w:tr w:rsidR="00546299" w:rsidRPr="00231710" w:rsidTr="00546299">
        <w:trPr>
          <w:trHeight w:val="506"/>
        </w:trPr>
        <w:tc>
          <w:tcPr>
            <w:tcW w:w="2286" w:type="dxa"/>
          </w:tcPr>
          <w:p w:rsidR="00546299" w:rsidRPr="00231710" w:rsidRDefault="00546299" w:rsidP="003A2644">
            <w:pPr>
              <w:pStyle w:val="TableParagraph"/>
              <w:spacing w:line="248" w:lineRule="exact"/>
              <w:ind w:left="28"/>
              <w:jc w:val="left"/>
            </w:pPr>
            <w:r w:rsidRPr="00231710">
              <w:t>Выработка</w:t>
            </w:r>
          </w:p>
          <w:p w:rsidR="00546299" w:rsidRPr="00231710" w:rsidRDefault="00546299" w:rsidP="003A2644">
            <w:pPr>
              <w:pStyle w:val="TableParagraph"/>
              <w:spacing w:line="238" w:lineRule="exact"/>
              <w:ind w:left="28"/>
              <w:jc w:val="left"/>
            </w:pPr>
            <w:r w:rsidRPr="00231710">
              <w:t>тепловой энергии</w:t>
            </w:r>
          </w:p>
        </w:tc>
        <w:tc>
          <w:tcPr>
            <w:tcW w:w="1134" w:type="dxa"/>
          </w:tcPr>
          <w:p w:rsidR="00546299" w:rsidRPr="00231710" w:rsidRDefault="00546299" w:rsidP="003A2644">
            <w:pPr>
              <w:pStyle w:val="TableParagraph"/>
              <w:spacing w:line="248" w:lineRule="exact"/>
              <w:ind w:left="227"/>
              <w:jc w:val="left"/>
            </w:pPr>
            <w:r w:rsidRPr="00231710">
              <w:t>тыс.</w:t>
            </w:r>
          </w:p>
          <w:p w:rsidR="00546299" w:rsidRPr="00231710" w:rsidRDefault="00546299" w:rsidP="003A2644">
            <w:pPr>
              <w:pStyle w:val="TableParagraph"/>
              <w:spacing w:line="238" w:lineRule="exact"/>
              <w:ind w:left="206"/>
              <w:jc w:val="left"/>
            </w:pPr>
            <w:r w:rsidRPr="00231710">
              <w:t>Гкал</w:t>
            </w:r>
          </w:p>
        </w:tc>
        <w:tc>
          <w:tcPr>
            <w:tcW w:w="992" w:type="dxa"/>
          </w:tcPr>
          <w:p w:rsidR="00546299" w:rsidRPr="00231710" w:rsidRDefault="00546299" w:rsidP="003A2644">
            <w:pPr>
              <w:pStyle w:val="TableParagraph"/>
              <w:spacing w:before="121"/>
              <w:ind w:right="11"/>
            </w:pPr>
            <w:r w:rsidRPr="00231710">
              <w:t>0,245</w:t>
            </w:r>
          </w:p>
        </w:tc>
        <w:tc>
          <w:tcPr>
            <w:tcW w:w="992" w:type="dxa"/>
          </w:tcPr>
          <w:p w:rsidR="00546299" w:rsidRPr="00231710" w:rsidRDefault="00546299" w:rsidP="003A2644">
            <w:pPr>
              <w:pStyle w:val="TableParagraph"/>
              <w:spacing w:before="121"/>
              <w:ind w:right="11"/>
            </w:pPr>
            <w:r w:rsidRPr="00231710">
              <w:t>0,245</w:t>
            </w:r>
          </w:p>
        </w:tc>
        <w:tc>
          <w:tcPr>
            <w:tcW w:w="993" w:type="dxa"/>
          </w:tcPr>
          <w:p w:rsidR="00546299" w:rsidRPr="00231710" w:rsidRDefault="00546299" w:rsidP="003A2644">
            <w:pPr>
              <w:pStyle w:val="TableParagraph"/>
              <w:spacing w:before="121"/>
              <w:ind w:right="11"/>
            </w:pPr>
            <w:r w:rsidRPr="00231710">
              <w:t>0,245</w:t>
            </w:r>
          </w:p>
        </w:tc>
        <w:tc>
          <w:tcPr>
            <w:tcW w:w="992" w:type="dxa"/>
          </w:tcPr>
          <w:p w:rsidR="00546299" w:rsidRPr="00231710" w:rsidRDefault="00546299" w:rsidP="003A2644">
            <w:pPr>
              <w:pStyle w:val="TableParagraph"/>
              <w:spacing w:before="121"/>
              <w:ind w:right="11"/>
            </w:pPr>
            <w:r w:rsidRPr="00231710">
              <w:t>0,245</w:t>
            </w:r>
          </w:p>
        </w:tc>
        <w:tc>
          <w:tcPr>
            <w:tcW w:w="850" w:type="dxa"/>
          </w:tcPr>
          <w:p w:rsidR="00546299" w:rsidRPr="00231710" w:rsidRDefault="00546299" w:rsidP="003A2644">
            <w:pPr>
              <w:pStyle w:val="TableParagraph"/>
              <w:spacing w:before="121"/>
              <w:ind w:right="11"/>
            </w:pPr>
            <w:r w:rsidRPr="00231710">
              <w:t>0,245</w:t>
            </w:r>
          </w:p>
        </w:tc>
        <w:tc>
          <w:tcPr>
            <w:tcW w:w="993" w:type="dxa"/>
          </w:tcPr>
          <w:p w:rsidR="00546299" w:rsidRPr="00231710" w:rsidRDefault="00546299" w:rsidP="003A2644">
            <w:pPr>
              <w:pStyle w:val="TableParagraph"/>
              <w:spacing w:before="121"/>
              <w:ind w:right="11"/>
            </w:pPr>
            <w:r w:rsidRPr="00231710">
              <w:t>0,245</w:t>
            </w:r>
          </w:p>
        </w:tc>
        <w:tc>
          <w:tcPr>
            <w:tcW w:w="992" w:type="dxa"/>
          </w:tcPr>
          <w:p w:rsidR="00546299" w:rsidRPr="00231710" w:rsidRDefault="00546299" w:rsidP="003A2644">
            <w:pPr>
              <w:pStyle w:val="TableParagraph"/>
              <w:spacing w:before="121"/>
              <w:ind w:right="11"/>
            </w:pPr>
            <w:r w:rsidRPr="00231710">
              <w:t>0,245</w:t>
            </w:r>
          </w:p>
        </w:tc>
        <w:tc>
          <w:tcPr>
            <w:tcW w:w="850" w:type="dxa"/>
          </w:tcPr>
          <w:p w:rsidR="00546299" w:rsidRPr="00231710" w:rsidRDefault="00546299" w:rsidP="003A2644">
            <w:pPr>
              <w:pStyle w:val="TableParagraph"/>
              <w:spacing w:before="121"/>
              <w:ind w:right="11"/>
            </w:pPr>
            <w:r w:rsidRPr="00231710">
              <w:t>0,245</w:t>
            </w:r>
          </w:p>
        </w:tc>
        <w:tc>
          <w:tcPr>
            <w:tcW w:w="993" w:type="dxa"/>
          </w:tcPr>
          <w:p w:rsidR="00546299" w:rsidRPr="00231710" w:rsidRDefault="00546299" w:rsidP="003A2644">
            <w:pPr>
              <w:pStyle w:val="TableParagraph"/>
              <w:spacing w:before="121"/>
              <w:ind w:right="11"/>
            </w:pPr>
            <w:r w:rsidRPr="00231710">
              <w:t>0,245</w:t>
            </w:r>
          </w:p>
        </w:tc>
        <w:tc>
          <w:tcPr>
            <w:tcW w:w="992" w:type="dxa"/>
          </w:tcPr>
          <w:p w:rsidR="00546299" w:rsidRPr="00231710" w:rsidRDefault="00546299" w:rsidP="003A2644">
            <w:pPr>
              <w:pStyle w:val="TableParagraph"/>
              <w:spacing w:before="121"/>
              <w:ind w:right="11"/>
            </w:pPr>
            <w:r w:rsidRPr="00231710">
              <w:t>0,245</w:t>
            </w:r>
          </w:p>
        </w:tc>
      </w:tr>
      <w:tr w:rsidR="00546299" w:rsidRPr="00093E93" w:rsidTr="00546299">
        <w:trPr>
          <w:trHeight w:val="760"/>
        </w:trPr>
        <w:tc>
          <w:tcPr>
            <w:tcW w:w="2286" w:type="dxa"/>
          </w:tcPr>
          <w:p w:rsidR="00546299" w:rsidRPr="00231710" w:rsidRDefault="00546299" w:rsidP="003A2644">
            <w:pPr>
              <w:pStyle w:val="TableParagraph"/>
              <w:spacing w:line="247" w:lineRule="exact"/>
              <w:ind w:left="28"/>
              <w:jc w:val="left"/>
            </w:pPr>
            <w:r w:rsidRPr="00231710">
              <w:t xml:space="preserve">Расход </w:t>
            </w:r>
            <w:proofErr w:type="gramStart"/>
            <w:r w:rsidRPr="00231710">
              <w:t>на</w:t>
            </w:r>
            <w:proofErr w:type="gramEnd"/>
          </w:p>
          <w:p w:rsidR="00546299" w:rsidRPr="00231710" w:rsidRDefault="00546299" w:rsidP="003A2644">
            <w:pPr>
              <w:pStyle w:val="TableParagraph"/>
              <w:spacing w:before="5" w:line="252" w:lineRule="exact"/>
              <w:ind w:left="28" w:right="477"/>
              <w:jc w:val="left"/>
            </w:pPr>
            <w:r w:rsidRPr="00231710">
              <w:t>собственные нужды</w:t>
            </w:r>
          </w:p>
        </w:tc>
        <w:tc>
          <w:tcPr>
            <w:tcW w:w="1134" w:type="dxa"/>
          </w:tcPr>
          <w:p w:rsidR="00546299" w:rsidRPr="00231710" w:rsidRDefault="00546299" w:rsidP="003A2644">
            <w:pPr>
              <w:pStyle w:val="TableParagraph"/>
              <w:spacing w:before="121"/>
              <w:ind w:left="206" w:right="174" w:firstLine="21"/>
              <w:jc w:val="left"/>
            </w:pPr>
            <w:r w:rsidRPr="00231710">
              <w:t>тыс. Гкал</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3"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850"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3"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850"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3"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r>
      <w:tr w:rsidR="00546299" w:rsidRPr="00EE1D3A" w:rsidTr="00546299">
        <w:trPr>
          <w:trHeight w:val="757"/>
        </w:trPr>
        <w:tc>
          <w:tcPr>
            <w:tcW w:w="2286" w:type="dxa"/>
          </w:tcPr>
          <w:p w:rsidR="00546299" w:rsidRPr="00EE1D3A" w:rsidRDefault="00546299" w:rsidP="00CA11DD">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CA11DD">
            <w:pPr>
              <w:pStyle w:val="TableParagraph"/>
              <w:spacing w:line="238" w:lineRule="exact"/>
              <w:ind w:left="28"/>
              <w:jc w:val="left"/>
            </w:pPr>
            <w:r w:rsidRPr="00EE1D3A">
              <w:t>нужды</w:t>
            </w:r>
          </w:p>
        </w:tc>
        <w:tc>
          <w:tcPr>
            <w:tcW w:w="1134" w:type="dxa"/>
          </w:tcPr>
          <w:p w:rsidR="00546299" w:rsidRPr="00EE1D3A" w:rsidRDefault="00546299" w:rsidP="00CA11DD">
            <w:pPr>
              <w:pStyle w:val="TableParagraph"/>
              <w:spacing w:before="4"/>
              <w:jc w:val="left"/>
              <w:rPr>
                <w:b/>
                <w:sz w:val="21"/>
              </w:rPr>
            </w:pPr>
          </w:p>
          <w:p w:rsidR="00546299" w:rsidRPr="00EE1D3A" w:rsidRDefault="00546299" w:rsidP="00CA11DD">
            <w:pPr>
              <w:pStyle w:val="TableParagraph"/>
              <w:ind w:left="13"/>
              <w:jc w:val="center"/>
            </w:pPr>
            <w:r w:rsidRPr="00EE1D3A">
              <w:t>%</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3"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850"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3"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850"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3"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r>
      <w:tr w:rsidR="00546299" w:rsidRPr="00EE1D3A" w:rsidTr="00546299">
        <w:trPr>
          <w:trHeight w:val="760"/>
        </w:trPr>
        <w:tc>
          <w:tcPr>
            <w:tcW w:w="2286" w:type="dxa"/>
          </w:tcPr>
          <w:p w:rsidR="00546299" w:rsidRPr="00EE1D3A" w:rsidRDefault="00546299" w:rsidP="00CA11DD">
            <w:pPr>
              <w:pStyle w:val="TableParagraph"/>
              <w:spacing w:line="247" w:lineRule="exact"/>
              <w:ind w:left="28"/>
              <w:jc w:val="left"/>
            </w:pPr>
            <w:r w:rsidRPr="00EE1D3A">
              <w:t>Отпуск тепловой</w:t>
            </w:r>
          </w:p>
          <w:p w:rsidR="00546299" w:rsidRPr="00EE1D3A" w:rsidRDefault="00546299" w:rsidP="00CA11DD">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CA11DD">
            <w:pPr>
              <w:pStyle w:val="TableParagraph"/>
              <w:spacing w:before="121"/>
              <w:ind w:left="206" w:right="174" w:firstLine="21"/>
              <w:jc w:val="left"/>
            </w:pPr>
            <w:r w:rsidRPr="00EE1D3A">
              <w:t>тыс. Гкал</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3"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850"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3"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850"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3"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r>
      <w:tr w:rsidR="00546299" w:rsidRPr="00EE1D3A" w:rsidTr="00546299">
        <w:trPr>
          <w:trHeight w:val="506"/>
        </w:trPr>
        <w:tc>
          <w:tcPr>
            <w:tcW w:w="2286" w:type="dxa"/>
          </w:tcPr>
          <w:p w:rsidR="00546299" w:rsidRPr="00EE1D3A" w:rsidRDefault="00546299" w:rsidP="00CA11DD">
            <w:pPr>
              <w:pStyle w:val="TableParagraph"/>
              <w:spacing w:line="246" w:lineRule="exact"/>
              <w:ind w:left="28"/>
              <w:jc w:val="left"/>
            </w:pPr>
            <w:r w:rsidRPr="00EE1D3A">
              <w:t>Покупка</w:t>
            </w:r>
          </w:p>
          <w:p w:rsidR="00546299" w:rsidRPr="00EE1D3A" w:rsidRDefault="00546299" w:rsidP="00CA11DD">
            <w:pPr>
              <w:pStyle w:val="TableParagraph"/>
              <w:spacing w:line="240" w:lineRule="exact"/>
              <w:ind w:left="28"/>
              <w:jc w:val="left"/>
            </w:pPr>
            <w:r w:rsidRPr="00EE1D3A">
              <w:t>тепловой энергии</w:t>
            </w:r>
          </w:p>
        </w:tc>
        <w:tc>
          <w:tcPr>
            <w:tcW w:w="1134" w:type="dxa"/>
          </w:tcPr>
          <w:p w:rsidR="00546299" w:rsidRPr="00EE1D3A" w:rsidRDefault="00546299" w:rsidP="00CA11DD">
            <w:pPr>
              <w:pStyle w:val="TableParagraph"/>
              <w:spacing w:line="246" w:lineRule="exact"/>
              <w:ind w:left="227"/>
              <w:jc w:val="left"/>
            </w:pPr>
            <w:r w:rsidRPr="00EE1D3A">
              <w:t>тыс.</w:t>
            </w:r>
          </w:p>
          <w:p w:rsidR="00546299" w:rsidRPr="00EE1D3A" w:rsidRDefault="00546299" w:rsidP="00CA11DD">
            <w:pPr>
              <w:pStyle w:val="TableParagraph"/>
              <w:spacing w:line="240" w:lineRule="exact"/>
              <w:ind w:left="206"/>
              <w:jc w:val="left"/>
            </w:pPr>
            <w:r w:rsidRPr="00EE1D3A">
              <w:t>Гкал</w:t>
            </w:r>
          </w:p>
        </w:tc>
        <w:tc>
          <w:tcPr>
            <w:tcW w:w="992" w:type="dxa"/>
          </w:tcPr>
          <w:p w:rsidR="00546299" w:rsidRPr="00EE1D3A" w:rsidRDefault="00546299" w:rsidP="00CA11DD">
            <w:pPr>
              <w:pStyle w:val="TableParagraph"/>
              <w:spacing w:before="121"/>
              <w:ind w:right="11"/>
            </w:pPr>
            <w:r w:rsidRPr="00EE1D3A">
              <w:t>0,000</w:t>
            </w:r>
          </w:p>
        </w:tc>
        <w:tc>
          <w:tcPr>
            <w:tcW w:w="992" w:type="dxa"/>
          </w:tcPr>
          <w:p w:rsidR="00546299" w:rsidRPr="00EE1D3A" w:rsidRDefault="00546299" w:rsidP="00CA11DD">
            <w:pPr>
              <w:pStyle w:val="TableParagraph"/>
              <w:spacing w:before="121"/>
              <w:ind w:right="11"/>
            </w:pPr>
            <w:r w:rsidRPr="00EE1D3A">
              <w:t>0,000</w:t>
            </w:r>
          </w:p>
        </w:tc>
        <w:tc>
          <w:tcPr>
            <w:tcW w:w="993" w:type="dxa"/>
          </w:tcPr>
          <w:p w:rsidR="00546299" w:rsidRPr="00EE1D3A" w:rsidRDefault="00546299" w:rsidP="00CA11DD">
            <w:pPr>
              <w:pStyle w:val="TableParagraph"/>
              <w:spacing w:before="121"/>
              <w:ind w:right="11"/>
            </w:pPr>
            <w:r w:rsidRPr="00EE1D3A">
              <w:t>0,000</w:t>
            </w:r>
          </w:p>
        </w:tc>
        <w:tc>
          <w:tcPr>
            <w:tcW w:w="992" w:type="dxa"/>
          </w:tcPr>
          <w:p w:rsidR="00546299" w:rsidRPr="00EE1D3A" w:rsidRDefault="00546299" w:rsidP="00CA11DD">
            <w:pPr>
              <w:pStyle w:val="TableParagraph"/>
              <w:spacing w:before="121"/>
              <w:ind w:right="11"/>
            </w:pPr>
            <w:r w:rsidRPr="00EE1D3A">
              <w:t>0,000</w:t>
            </w:r>
          </w:p>
        </w:tc>
        <w:tc>
          <w:tcPr>
            <w:tcW w:w="850" w:type="dxa"/>
          </w:tcPr>
          <w:p w:rsidR="00546299" w:rsidRPr="00EE1D3A" w:rsidRDefault="00546299" w:rsidP="00CA11DD">
            <w:pPr>
              <w:pStyle w:val="TableParagraph"/>
              <w:spacing w:before="121"/>
              <w:ind w:right="11"/>
            </w:pPr>
            <w:r w:rsidRPr="00EE1D3A">
              <w:t>0,000</w:t>
            </w:r>
          </w:p>
        </w:tc>
        <w:tc>
          <w:tcPr>
            <w:tcW w:w="993" w:type="dxa"/>
          </w:tcPr>
          <w:p w:rsidR="00546299" w:rsidRPr="00EE1D3A" w:rsidRDefault="00546299" w:rsidP="00CA11DD">
            <w:pPr>
              <w:pStyle w:val="TableParagraph"/>
              <w:spacing w:before="121"/>
              <w:ind w:right="11"/>
            </w:pPr>
            <w:r w:rsidRPr="00EE1D3A">
              <w:t>0,000</w:t>
            </w:r>
          </w:p>
        </w:tc>
        <w:tc>
          <w:tcPr>
            <w:tcW w:w="992" w:type="dxa"/>
          </w:tcPr>
          <w:p w:rsidR="00546299" w:rsidRPr="00EE1D3A" w:rsidRDefault="00546299" w:rsidP="00CA11DD">
            <w:pPr>
              <w:pStyle w:val="TableParagraph"/>
              <w:spacing w:before="121"/>
              <w:ind w:right="11"/>
            </w:pPr>
            <w:r w:rsidRPr="00EE1D3A">
              <w:t>0,000</w:t>
            </w:r>
          </w:p>
        </w:tc>
        <w:tc>
          <w:tcPr>
            <w:tcW w:w="850" w:type="dxa"/>
          </w:tcPr>
          <w:p w:rsidR="00546299" w:rsidRPr="00EE1D3A" w:rsidRDefault="00546299" w:rsidP="00CA11DD">
            <w:pPr>
              <w:pStyle w:val="TableParagraph"/>
              <w:spacing w:before="121"/>
              <w:ind w:right="11"/>
            </w:pPr>
            <w:r w:rsidRPr="00EE1D3A">
              <w:t>0,000</w:t>
            </w:r>
          </w:p>
        </w:tc>
        <w:tc>
          <w:tcPr>
            <w:tcW w:w="993" w:type="dxa"/>
          </w:tcPr>
          <w:p w:rsidR="00546299" w:rsidRPr="00EE1D3A" w:rsidRDefault="00546299" w:rsidP="00CA11DD">
            <w:pPr>
              <w:pStyle w:val="TableParagraph"/>
              <w:spacing w:before="121"/>
              <w:ind w:right="11"/>
            </w:pPr>
            <w:r w:rsidRPr="00EE1D3A">
              <w:t>0,000</w:t>
            </w:r>
          </w:p>
        </w:tc>
        <w:tc>
          <w:tcPr>
            <w:tcW w:w="992" w:type="dxa"/>
          </w:tcPr>
          <w:p w:rsidR="00546299" w:rsidRPr="00EE1D3A" w:rsidRDefault="00546299" w:rsidP="00CA11DD">
            <w:pPr>
              <w:pStyle w:val="TableParagraph"/>
              <w:spacing w:before="121"/>
              <w:ind w:right="11"/>
            </w:pPr>
            <w:r w:rsidRPr="00EE1D3A">
              <w:t>0,000</w:t>
            </w:r>
          </w:p>
        </w:tc>
      </w:tr>
    </w:tbl>
    <w:p w:rsidR="004D73B9" w:rsidRPr="00093E93" w:rsidRDefault="004D73B9">
      <w:pPr>
        <w:rPr>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5"/>
        <w:rPr>
          <w:b/>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506"/>
        </w:trPr>
        <w:tc>
          <w:tcPr>
            <w:tcW w:w="2286" w:type="dxa"/>
          </w:tcPr>
          <w:p w:rsidR="00546299" w:rsidRPr="00EE1D3A" w:rsidRDefault="00546299" w:rsidP="002C1DFE">
            <w:pPr>
              <w:pStyle w:val="TableParagraph"/>
              <w:spacing w:line="246" w:lineRule="exact"/>
              <w:ind w:left="28"/>
              <w:jc w:val="left"/>
            </w:pPr>
            <w:r w:rsidRPr="00EE1D3A">
              <w:t>Отпуск тепловой</w:t>
            </w:r>
          </w:p>
          <w:p w:rsidR="00546299" w:rsidRPr="00EE1D3A" w:rsidRDefault="00546299" w:rsidP="002C1DFE">
            <w:pPr>
              <w:pStyle w:val="TableParagraph"/>
              <w:spacing w:line="240" w:lineRule="exact"/>
              <w:ind w:left="28"/>
              <w:jc w:val="left"/>
            </w:pPr>
            <w:r w:rsidRPr="00EE1D3A">
              <w:t>энергии в сеть</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0,240</w:t>
            </w:r>
          </w:p>
        </w:tc>
        <w:tc>
          <w:tcPr>
            <w:tcW w:w="992" w:type="dxa"/>
          </w:tcPr>
          <w:p w:rsidR="00546299" w:rsidRPr="00EE1D3A" w:rsidRDefault="00546299" w:rsidP="002C1DFE">
            <w:pPr>
              <w:pStyle w:val="TableParagraph"/>
              <w:spacing w:before="121"/>
              <w:ind w:right="11"/>
            </w:pPr>
            <w:r w:rsidRPr="00EE1D3A">
              <w:t>0,240</w:t>
            </w:r>
          </w:p>
        </w:tc>
        <w:tc>
          <w:tcPr>
            <w:tcW w:w="993" w:type="dxa"/>
          </w:tcPr>
          <w:p w:rsidR="00546299" w:rsidRPr="00EE1D3A" w:rsidRDefault="00546299" w:rsidP="002C1DFE">
            <w:pPr>
              <w:pStyle w:val="TableParagraph"/>
              <w:spacing w:before="121"/>
              <w:ind w:right="11"/>
            </w:pPr>
            <w:r w:rsidRPr="00EE1D3A">
              <w:t>0,240</w:t>
            </w:r>
          </w:p>
        </w:tc>
        <w:tc>
          <w:tcPr>
            <w:tcW w:w="992" w:type="dxa"/>
          </w:tcPr>
          <w:p w:rsidR="00546299" w:rsidRPr="00EE1D3A" w:rsidRDefault="00546299" w:rsidP="002C1DFE">
            <w:pPr>
              <w:pStyle w:val="TableParagraph"/>
              <w:spacing w:before="121"/>
              <w:ind w:right="11"/>
            </w:pPr>
            <w:r w:rsidRPr="00EE1D3A">
              <w:t>0,240</w:t>
            </w:r>
          </w:p>
        </w:tc>
        <w:tc>
          <w:tcPr>
            <w:tcW w:w="850" w:type="dxa"/>
          </w:tcPr>
          <w:p w:rsidR="00546299" w:rsidRPr="00EE1D3A" w:rsidRDefault="00546299" w:rsidP="002C1DFE">
            <w:pPr>
              <w:pStyle w:val="TableParagraph"/>
              <w:spacing w:before="121"/>
              <w:ind w:right="11"/>
            </w:pPr>
            <w:r w:rsidRPr="00EE1D3A">
              <w:t>0,240</w:t>
            </w:r>
          </w:p>
        </w:tc>
        <w:tc>
          <w:tcPr>
            <w:tcW w:w="993" w:type="dxa"/>
          </w:tcPr>
          <w:p w:rsidR="00546299" w:rsidRPr="00EE1D3A" w:rsidRDefault="00546299" w:rsidP="002C1DFE">
            <w:pPr>
              <w:pStyle w:val="TableParagraph"/>
              <w:spacing w:before="121"/>
              <w:ind w:right="11"/>
            </w:pPr>
            <w:r w:rsidRPr="00EE1D3A">
              <w:t>0,240</w:t>
            </w:r>
          </w:p>
        </w:tc>
        <w:tc>
          <w:tcPr>
            <w:tcW w:w="992" w:type="dxa"/>
          </w:tcPr>
          <w:p w:rsidR="00546299" w:rsidRPr="00EE1D3A" w:rsidRDefault="00546299" w:rsidP="002C1DFE">
            <w:pPr>
              <w:pStyle w:val="TableParagraph"/>
              <w:spacing w:before="121"/>
              <w:ind w:right="11"/>
            </w:pPr>
            <w:r w:rsidRPr="00EE1D3A">
              <w:t>0,240</w:t>
            </w:r>
          </w:p>
        </w:tc>
        <w:tc>
          <w:tcPr>
            <w:tcW w:w="850" w:type="dxa"/>
          </w:tcPr>
          <w:p w:rsidR="00546299" w:rsidRPr="00EE1D3A" w:rsidRDefault="00546299" w:rsidP="002C1DFE">
            <w:pPr>
              <w:pStyle w:val="TableParagraph"/>
              <w:spacing w:before="121"/>
              <w:ind w:right="11"/>
            </w:pPr>
            <w:r w:rsidRPr="00EE1D3A">
              <w:t>0,240</w:t>
            </w:r>
          </w:p>
        </w:tc>
        <w:tc>
          <w:tcPr>
            <w:tcW w:w="993" w:type="dxa"/>
          </w:tcPr>
          <w:p w:rsidR="00546299" w:rsidRPr="00EE1D3A" w:rsidRDefault="00546299" w:rsidP="002C1DFE">
            <w:pPr>
              <w:pStyle w:val="TableParagraph"/>
              <w:spacing w:before="121"/>
              <w:ind w:right="11"/>
            </w:pPr>
            <w:r w:rsidRPr="00EE1D3A">
              <w:t>0,240</w:t>
            </w:r>
          </w:p>
        </w:tc>
        <w:tc>
          <w:tcPr>
            <w:tcW w:w="992" w:type="dxa"/>
          </w:tcPr>
          <w:p w:rsidR="00546299" w:rsidRPr="00EE1D3A" w:rsidRDefault="00546299" w:rsidP="002C1DFE">
            <w:pPr>
              <w:pStyle w:val="TableParagraph"/>
              <w:spacing w:before="121"/>
              <w:ind w:right="11"/>
            </w:pPr>
            <w:r w:rsidRPr="00EE1D3A">
              <w:t>0,240</w:t>
            </w:r>
          </w:p>
        </w:tc>
      </w:tr>
      <w:tr w:rsidR="00546299" w:rsidRPr="00EE1D3A" w:rsidTr="00546299">
        <w:trPr>
          <w:trHeight w:val="505"/>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0,021</w:t>
            </w:r>
          </w:p>
        </w:tc>
        <w:tc>
          <w:tcPr>
            <w:tcW w:w="992" w:type="dxa"/>
          </w:tcPr>
          <w:p w:rsidR="00546299" w:rsidRPr="00EE1D3A" w:rsidRDefault="00546299" w:rsidP="002C1DFE">
            <w:pPr>
              <w:pStyle w:val="TableParagraph"/>
              <w:spacing w:before="121"/>
              <w:ind w:right="11"/>
            </w:pPr>
            <w:r w:rsidRPr="00EE1D3A">
              <w:t>0,021</w:t>
            </w:r>
          </w:p>
        </w:tc>
        <w:tc>
          <w:tcPr>
            <w:tcW w:w="993" w:type="dxa"/>
          </w:tcPr>
          <w:p w:rsidR="00546299" w:rsidRPr="00EE1D3A" w:rsidRDefault="00546299" w:rsidP="002C1DFE">
            <w:pPr>
              <w:pStyle w:val="TableParagraph"/>
              <w:spacing w:before="121"/>
              <w:ind w:right="11"/>
            </w:pPr>
            <w:r w:rsidRPr="00EE1D3A">
              <w:t>0,021</w:t>
            </w:r>
          </w:p>
        </w:tc>
        <w:tc>
          <w:tcPr>
            <w:tcW w:w="992" w:type="dxa"/>
          </w:tcPr>
          <w:p w:rsidR="00546299" w:rsidRPr="00EE1D3A" w:rsidRDefault="00546299" w:rsidP="002C1DFE">
            <w:pPr>
              <w:pStyle w:val="TableParagraph"/>
              <w:spacing w:before="121"/>
              <w:ind w:right="11"/>
            </w:pPr>
            <w:r w:rsidRPr="00EE1D3A">
              <w:t>0,021</w:t>
            </w:r>
          </w:p>
        </w:tc>
        <w:tc>
          <w:tcPr>
            <w:tcW w:w="850" w:type="dxa"/>
          </w:tcPr>
          <w:p w:rsidR="00546299" w:rsidRPr="00EE1D3A" w:rsidRDefault="00546299" w:rsidP="002C1DFE">
            <w:pPr>
              <w:pStyle w:val="TableParagraph"/>
              <w:spacing w:before="121"/>
              <w:ind w:right="11"/>
            </w:pPr>
            <w:r w:rsidRPr="00EE1D3A">
              <w:t>0,021</w:t>
            </w:r>
          </w:p>
        </w:tc>
        <w:tc>
          <w:tcPr>
            <w:tcW w:w="993" w:type="dxa"/>
          </w:tcPr>
          <w:p w:rsidR="00546299" w:rsidRPr="00EE1D3A" w:rsidRDefault="00546299" w:rsidP="002C1DFE">
            <w:pPr>
              <w:pStyle w:val="TableParagraph"/>
              <w:spacing w:before="121"/>
              <w:ind w:right="11"/>
            </w:pPr>
            <w:r w:rsidRPr="00EE1D3A">
              <w:t>0,021</w:t>
            </w:r>
          </w:p>
        </w:tc>
        <w:tc>
          <w:tcPr>
            <w:tcW w:w="992" w:type="dxa"/>
          </w:tcPr>
          <w:p w:rsidR="00546299" w:rsidRPr="00EE1D3A" w:rsidRDefault="00546299" w:rsidP="002C1DFE">
            <w:pPr>
              <w:pStyle w:val="TableParagraph"/>
              <w:spacing w:before="121"/>
              <w:ind w:right="11"/>
            </w:pPr>
            <w:r w:rsidRPr="00EE1D3A">
              <w:t>0,021</w:t>
            </w:r>
          </w:p>
        </w:tc>
        <w:tc>
          <w:tcPr>
            <w:tcW w:w="850" w:type="dxa"/>
          </w:tcPr>
          <w:p w:rsidR="00546299" w:rsidRPr="00EE1D3A" w:rsidRDefault="00546299" w:rsidP="002C1DFE">
            <w:pPr>
              <w:pStyle w:val="TableParagraph"/>
              <w:spacing w:before="121"/>
              <w:ind w:right="11"/>
            </w:pPr>
            <w:r w:rsidRPr="00EE1D3A">
              <w:t>0,021</w:t>
            </w:r>
          </w:p>
        </w:tc>
        <w:tc>
          <w:tcPr>
            <w:tcW w:w="993" w:type="dxa"/>
          </w:tcPr>
          <w:p w:rsidR="00546299" w:rsidRPr="00EE1D3A" w:rsidRDefault="00546299" w:rsidP="002C1DFE">
            <w:pPr>
              <w:pStyle w:val="TableParagraph"/>
              <w:spacing w:before="121"/>
              <w:ind w:right="11"/>
            </w:pPr>
            <w:r w:rsidRPr="00EE1D3A">
              <w:t>0,021</w:t>
            </w:r>
          </w:p>
        </w:tc>
        <w:tc>
          <w:tcPr>
            <w:tcW w:w="992" w:type="dxa"/>
          </w:tcPr>
          <w:p w:rsidR="00546299" w:rsidRPr="00EE1D3A" w:rsidRDefault="00546299" w:rsidP="002C1DFE">
            <w:pPr>
              <w:pStyle w:val="TableParagraph"/>
              <w:spacing w:before="121"/>
              <w:ind w:right="11"/>
            </w:pPr>
            <w:r w:rsidRPr="00EE1D3A">
              <w:t>0,021</w:t>
            </w:r>
          </w:p>
        </w:tc>
      </w:tr>
      <w:tr w:rsidR="00546299" w:rsidRPr="00EE1D3A" w:rsidTr="00546299">
        <w:trPr>
          <w:trHeight w:val="314"/>
        </w:trPr>
        <w:tc>
          <w:tcPr>
            <w:tcW w:w="2286" w:type="dxa"/>
          </w:tcPr>
          <w:p w:rsidR="00546299" w:rsidRPr="00EE1D3A" w:rsidRDefault="00546299" w:rsidP="002C1DFE">
            <w:pPr>
              <w:pStyle w:val="TableParagraph"/>
              <w:spacing w:before="25"/>
              <w:ind w:left="28"/>
              <w:jc w:val="left"/>
            </w:pPr>
            <w:r w:rsidRPr="00EE1D3A">
              <w:t>Потери в сетях</w:t>
            </w:r>
          </w:p>
        </w:tc>
        <w:tc>
          <w:tcPr>
            <w:tcW w:w="1134"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0"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0"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r>
      <w:tr w:rsidR="00546299" w:rsidRPr="00EE1D3A" w:rsidTr="00546299">
        <w:trPr>
          <w:trHeight w:val="506"/>
        </w:trPr>
        <w:tc>
          <w:tcPr>
            <w:tcW w:w="2286" w:type="dxa"/>
          </w:tcPr>
          <w:p w:rsidR="00546299" w:rsidRPr="00EE1D3A" w:rsidRDefault="00546299" w:rsidP="002C1DFE">
            <w:pPr>
              <w:pStyle w:val="TableParagraph"/>
              <w:spacing w:line="247" w:lineRule="exact"/>
              <w:ind w:left="28"/>
              <w:jc w:val="left"/>
            </w:pPr>
            <w:r w:rsidRPr="00EE1D3A">
              <w:t>Полезный отпуск</w:t>
            </w:r>
          </w:p>
          <w:p w:rsidR="00546299" w:rsidRPr="00EE1D3A" w:rsidRDefault="00546299" w:rsidP="002C1DFE">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0,219</w:t>
            </w:r>
          </w:p>
        </w:tc>
        <w:tc>
          <w:tcPr>
            <w:tcW w:w="992" w:type="dxa"/>
          </w:tcPr>
          <w:p w:rsidR="00546299" w:rsidRPr="00EE1D3A" w:rsidRDefault="00546299" w:rsidP="002C1DFE">
            <w:pPr>
              <w:pStyle w:val="TableParagraph"/>
              <w:spacing w:before="121"/>
              <w:ind w:right="11"/>
            </w:pPr>
            <w:r w:rsidRPr="00EE1D3A">
              <w:t>0,219</w:t>
            </w:r>
          </w:p>
        </w:tc>
        <w:tc>
          <w:tcPr>
            <w:tcW w:w="993" w:type="dxa"/>
          </w:tcPr>
          <w:p w:rsidR="00546299" w:rsidRPr="00EE1D3A" w:rsidRDefault="00546299" w:rsidP="002C1DFE">
            <w:pPr>
              <w:pStyle w:val="TableParagraph"/>
              <w:spacing w:before="121"/>
              <w:ind w:right="11"/>
            </w:pPr>
            <w:r w:rsidRPr="00EE1D3A">
              <w:t>0,219</w:t>
            </w:r>
          </w:p>
        </w:tc>
        <w:tc>
          <w:tcPr>
            <w:tcW w:w="992" w:type="dxa"/>
          </w:tcPr>
          <w:p w:rsidR="00546299" w:rsidRPr="00EE1D3A" w:rsidRDefault="00546299" w:rsidP="002C1DFE">
            <w:pPr>
              <w:pStyle w:val="TableParagraph"/>
              <w:spacing w:before="121"/>
              <w:ind w:right="11"/>
            </w:pPr>
            <w:r w:rsidRPr="00EE1D3A">
              <w:t>0,219</w:t>
            </w:r>
          </w:p>
        </w:tc>
        <w:tc>
          <w:tcPr>
            <w:tcW w:w="850" w:type="dxa"/>
          </w:tcPr>
          <w:p w:rsidR="00546299" w:rsidRPr="00EE1D3A" w:rsidRDefault="00546299" w:rsidP="002C1DFE">
            <w:pPr>
              <w:pStyle w:val="TableParagraph"/>
              <w:spacing w:before="121"/>
              <w:ind w:right="11"/>
            </w:pPr>
            <w:r w:rsidRPr="00EE1D3A">
              <w:t>0,219</w:t>
            </w:r>
          </w:p>
        </w:tc>
        <w:tc>
          <w:tcPr>
            <w:tcW w:w="993" w:type="dxa"/>
          </w:tcPr>
          <w:p w:rsidR="00546299" w:rsidRPr="00EE1D3A" w:rsidRDefault="00546299" w:rsidP="002C1DFE">
            <w:pPr>
              <w:pStyle w:val="TableParagraph"/>
              <w:spacing w:before="121"/>
              <w:ind w:right="11"/>
            </w:pPr>
            <w:r w:rsidRPr="00EE1D3A">
              <w:t>0,219</w:t>
            </w:r>
          </w:p>
        </w:tc>
        <w:tc>
          <w:tcPr>
            <w:tcW w:w="992" w:type="dxa"/>
          </w:tcPr>
          <w:p w:rsidR="00546299" w:rsidRPr="00EE1D3A" w:rsidRDefault="00546299" w:rsidP="002C1DFE">
            <w:pPr>
              <w:pStyle w:val="TableParagraph"/>
              <w:spacing w:before="121"/>
              <w:ind w:right="11"/>
            </w:pPr>
            <w:r w:rsidRPr="00EE1D3A">
              <w:t>0,219</w:t>
            </w:r>
          </w:p>
        </w:tc>
        <w:tc>
          <w:tcPr>
            <w:tcW w:w="850" w:type="dxa"/>
          </w:tcPr>
          <w:p w:rsidR="00546299" w:rsidRPr="00EE1D3A" w:rsidRDefault="00546299" w:rsidP="002C1DFE">
            <w:pPr>
              <w:pStyle w:val="TableParagraph"/>
              <w:spacing w:before="121"/>
              <w:ind w:right="11"/>
            </w:pPr>
            <w:r w:rsidRPr="00EE1D3A">
              <w:t>0,219</w:t>
            </w:r>
          </w:p>
        </w:tc>
        <w:tc>
          <w:tcPr>
            <w:tcW w:w="993" w:type="dxa"/>
          </w:tcPr>
          <w:p w:rsidR="00546299" w:rsidRPr="00EE1D3A" w:rsidRDefault="00546299" w:rsidP="002C1DFE">
            <w:pPr>
              <w:pStyle w:val="TableParagraph"/>
              <w:spacing w:before="121"/>
              <w:ind w:right="11"/>
            </w:pPr>
            <w:r w:rsidRPr="00EE1D3A">
              <w:t>0,219</w:t>
            </w:r>
          </w:p>
        </w:tc>
        <w:tc>
          <w:tcPr>
            <w:tcW w:w="992" w:type="dxa"/>
          </w:tcPr>
          <w:p w:rsidR="00546299" w:rsidRPr="00EE1D3A" w:rsidRDefault="00546299" w:rsidP="002C1DFE">
            <w:pPr>
              <w:pStyle w:val="TableParagraph"/>
              <w:spacing w:before="121"/>
              <w:ind w:right="11"/>
            </w:pPr>
            <w:r w:rsidRPr="00EE1D3A">
              <w:t>0,219</w:t>
            </w:r>
          </w:p>
        </w:tc>
      </w:tr>
    </w:tbl>
    <w:p w:rsidR="004D73B9" w:rsidRPr="00EE1D3A" w:rsidRDefault="004D73B9">
      <w:pPr>
        <w:pStyle w:val="a3"/>
        <w:spacing w:before="10"/>
        <w:rPr>
          <w:b/>
          <w:sz w:val="15"/>
        </w:rPr>
      </w:pPr>
    </w:p>
    <w:p w:rsidR="004D73B9" w:rsidRPr="00EE1D3A" w:rsidRDefault="002433C9">
      <w:pPr>
        <w:spacing w:before="90"/>
        <w:ind w:left="152"/>
        <w:rPr>
          <w:sz w:val="24"/>
          <w:szCs w:val="24"/>
        </w:rPr>
      </w:pPr>
      <w:r w:rsidRPr="00EE1D3A">
        <w:rPr>
          <w:sz w:val="24"/>
          <w:szCs w:val="24"/>
        </w:rPr>
        <w:t xml:space="preserve">Таблица 14. Тепловой баланс Котельной </w:t>
      </w:r>
      <w:r w:rsidR="00A42671" w:rsidRPr="00EE1D3A">
        <w:rPr>
          <w:sz w:val="24"/>
          <w:szCs w:val="24"/>
        </w:rPr>
        <w:t>«Баня»</w:t>
      </w:r>
      <w:r w:rsidRPr="00EE1D3A">
        <w:rPr>
          <w:sz w:val="24"/>
          <w:szCs w:val="24"/>
        </w:rPr>
        <w:t xml:space="preserve"> на период до 2030 года</w:t>
      </w:r>
    </w:p>
    <w:p w:rsidR="004D73B9" w:rsidRPr="00EE1D3A" w:rsidRDefault="004D73B9">
      <w:pPr>
        <w:pStyle w:val="a3"/>
        <w:spacing w:before="3" w:after="1"/>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5"/>
        </w:trPr>
        <w:tc>
          <w:tcPr>
            <w:tcW w:w="2286" w:type="dxa"/>
            <w:shd w:val="clear" w:color="auto" w:fill="DBE4F0"/>
          </w:tcPr>
          <w:p w:rsidR="00546299" w:rsidRPr="00EE1D3A" w:rsidRDefault="00546299">
            <w:pPr>
              <w:pStyle w:val="TableParagraph"/>
              <w:spacing w:line="254"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8"/>
        </w:trPr>
        <w:tc>
          <w:tcPr>
            <w:tcW w:w="2286" w:type="dxa"/>
          </w:tcPr>
          <w:p w:rsidR="00546299" w:rsidRPr="00EE1D3A" w:rsidRDefault="00546299" w:rsidP="002C1DFE">
            <w:pPr>
              <w:pStyle w:val="TableParagraph"/>
              <w:spacing w:line="245" w:lineRule="exact"/>
              <w:ind w:left="28"/>
              <w:jc w:val="left"/>
            </w:pPr>
            <w:proofErr w:type="gramStart"/>
            <w:r w:rsidRPr="00EE1D3A">
              <w:t>Установленная</w:t>
            </w:r>
            <w:proofErr w:type="gramEnd"/>
          </w:p>
          <w:p w:rsidR="00546299" w:rsidRPr="00EE1D3A" w:rsidRDefault="00546299" w:rsidP="002C1DFE">
            <w:pPr>
              <w:pStyle w:val="TableParagraph"/>
              <w:spacing w:before="5" w:line="252" w:lineRule="exact"/>
              <w:ind w:left="28" w:right="732"/>
              <w:jc w:val="left"/>
            </w:pPr>
            <w:r w:rsidRPr="00EE1D3A">
              <w:t>тепловая 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r>
      <w:tr w:rsidR="00546299" w:rsidRPr="00EE1D3A" w:rsidTr="00546299">
        <w:trPr>
          <w:trHeight w:val="758"/>
        </w:trPr>
        <w:tc>
          <w:tcPr>
            <w:tcW w:w="2286" w:type="dxa"/>
          </w:tcPr>
          <w:p w:rsidR="00546299" w:rsidRPr="00EE1D3A" w:rsidRDefault="00546299" w:rsidP="002C1DFE">
            <w:pPr>
              <w:pStyle w:val="TableParagraph"/>
              <w:ind w:left="28" w:right="296"/>
              <w:jc w:val="left"/>
            </w:pPr>
            <w:r w:rsidRPr="00EE1D3A">
              <w:t>Располагаемая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r>
      <w:tr w:rsidR="00546299" w:rsidRPr="00EE1D3A" w:rsidTr="00546299">
        <w:trPr>
          <w:trHeight w:val="758"/>
        </w:trPr>
        <w:tc>
          <w:tcPr>
            <w:tcW w:w="2286" w:type="dxa"/>
          </w:tcPr>
          <w:p w:rsidR="00546299" w:rsidRPr="00EE1D3A" w:rsidRDefault="00546299" w:rsidP="002C1DFE">
            <w:pPr>
              <w:pStyle w:val="TableParagraph"/>
              <w:ind w:left="28" w:right="87"/>
              <w:jc w:val="left"/>
            </w:pPr>
            <w:r w:rsidRPr="00EE1D3A">
              <w:t xml:space="preserve">Подключенная нагрузка всего, </w:t>
            </w:r>
            <w:proofErr w:type="gramStart"/>
            <w:r w:rsidRPr="00EE1D3A">
              <w:t>в</w:t>
            </w:r>
            <w:proofErr w:type="gramEnd"/>
          </w:p>
          <w:p w:rsidR="00546299" w:rsidRPr="00EE1D3A" w:rsidRDefault="00546299" w:rsidP="002C1DFE">
            <w:pPr>
              <w:pStyle w:val="TableParagraph"/>
              <w:spacing w:line="238" w:lineRule="exact"/>
              <w:ind w:left="28"/>
              <w:jc w:val="left"/>
            </w:pPr>
            <w:proofErr w:type="spellStart"/>
            <w:r w:rsidRPr="00EE1D3A">
              <w:t>т.ч</w:t>
            </w:r>
            <w:proofErr w:type="spellEnd"/>
            <w:r w:rsidRPr="00EE1D3A">
              <w:t>.</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r>
      <w:tr w:rsidR="00546299" w:rsidRPr="00EE1D3A" w:rsidTr="00546299">
        <w:trPr>
          <w:trHeight w:val="316"/>
        </w:trPr>
        <w:tc>
          <w:tcPr>
            <w:tcW w:w="2286" w:type="dxa"/>
          </w:tcPr>
          <w:p w:rsidR="00546299" w:rsidRPr="00EE1D3A" w:rsidRDefault="00546299" w:rsidP="00C7392E">
            <w:pPr>
              <w:pStyle w:val="TableParagraph"/>
              <w:spacing w:before="25"/>
              <w:jc w:val="left"/>
            </w:pPr>
            <w:r w:rsidRPr="00EE1D3A">
              <w:t>Отопление</w:t>
            </w:r>
          </w:p>
        </w:tc>
        <w:tc>
          <w:tcPr>
            <w:tcW w:w="1134" w:type="dxa"/>
          </w:tcPr>
          <w:p w:rsidR="00546299" w:rsidRPr="00EE1D3A" w:rsidRDefault="00546299" w:rsidP="00C7392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25"/>
              <w:ind w:left="191"/>
              <w:jc w:val="center"/>
            </w:pPr>
            <w:r w:rsidRPr="00EE1D3A">
              <w:t>0,060</w:t>
            </w:r>
          </w:p>
        </w:tc>
        <w:tc>
          <w:tcPr>
            <w:tcW w:w="992" w:type="dxa"/>
          </w:tcPr>
          <w:p w:rsidR="00546299" w:rsidRPr="00EE1D3A" w:rsidRDefault="00546299" w:rsidP="00C7392E">
            <w:pPr>
              <w:pStyle w:val="TableParagraph"/>
              <w:spacing w:before="25"/>
              <w:ind w:left="191"/>
              <w:jc w:val="center"/>
            </w:pPr>
            <w:r w:rsidRPr="00EE1D3A">
              <w:t>0,060</w:t>
            </w:r>
          </w:p>
        </w:tc>
        <w:tc>
          <w:tcPr>
            <w:tcW w:w="993" w:type="dxa"/>
          </w:tcPr>
          <w:p w:rsidR="00546299" w:rsidRPr="00EE1D3A" w:rsidRDefault="00546299" w:rsidP="00C7392E">
            <w:pPr>
              <w:pStyle w:val="TableParagraph"/>
              <w:spacing w:before="25"/>
              <w:ind w:left="191"/>
              <w:jc w:val="center"/>
            </w:pPr>
            <w:r w:rsidRPr="00EE1D3A">
              <w:t>0,060</w:t>
            </w:r>
          </w:p>
        </w:tc>
        <w:tc>
          <w:tcPr>
            <w:tcW w:w="992" w:type="dxa"/>
          </w:tcPr>
          <w:p w:rsidR="00546299" w:rsidRPr="00EE1D3A" w:rsidRDefault="00546299" w:rsidP="00C7392E">
            <w:pPr>
              <w:pStyle w:val="TableParagraph"/>
              <w:spacing w:before="25"/>
              <w:ind w:left="191"/>
              <w:jc w:val="center"/>
            </w:pPr>
            <w:r w:rsidRPr="00EE1D3A">
              <w:t>0,060</w:t>
            </w:r>
          </w:p>
        </w:tc>
        <w:tc>
          <w:tcPr>
            <w:tcW w:w="850" w:type="dxa"/>
          </w:tcPr>
          <w:p w:rsidR="00546299" w:rsidRPr="00EE1D3A" w:rsidRDefault="00546299" w:rsidP="00C7392E">
            <w:pPr>
              <w:pStyle w:val="TableParagraph"/>
              <w:spacing w:before="25"/>
              <w:ind w:left="191"/>
              <w:jc w:val="center"/>
            </w:pPr>
            <w:r w:rsidRPr="00EE1D3A">
              <w:t>0,060</w:t>
            </w:r>
          </w:p>
        </w:tc>
        <w:tc>
          <w:tcPr>
            <w:tcW w:w="993" w:type="dxa"/>
          </w:tcPr>
          <w:p w:rsidR="00546299" w:rsidRPr="00EE1D3A" w:rsidRDefault="00546299" w:rsidP="00C7392E">
            <w:pPr>
              <w:pStyle w:val="TableParagraph"/>
              <w:spacing w:before="25"/>
              <w:ind w:left="191"/>
              <w:jc w:val="center"/>
            </w:pPr>
            <w:r w:rsidRPr="00EE1D3A">
              <w:t>0,060</w:t>
            </w:r>
          </w:p>
        </w:tc>
        <w:tc>
          <w:tcPr>
            <w:tcW w:w="992" w:type="dxa"/>
          </w:tcPr>
          <w:p w:rsidR="00546299" w:rsidRPr="00EE1D3A" w:rsidRDefault="00546299" w:rsidP="00C7392E">
            <w:pPr>
              <w:pStyle w:val="TableParagraph"/>
              <w:spacing w:before="25"/>
              <w:ind w:left="191"/>
              <w:jc w:val="center"/>
            </w:pPr>
            <w:r w:rsidRPr="00EE1D3A">
              <w:t>0,060</w:t>
            </w:r>
          </w:p>
        </w:tc>
        <w:tc>
          <w:tcPr>
            <w:tcW w:w="850" w:type="dxa"/>
          </w:tcPr>
          <w:p w:rsidR="00546299" w:rsidRPr="00EE1D3A" w:rsidRDefault="00546299" w:rsidP="00C7392E">
            <w:pPr>
              <w:pStyle w:val="TableParagraph"/>
              <w:spacing w:before="25"/>
              <w:ind w:left="191"/>
              <w:jc w:val="center"/>
            </w:pPr>
            <w:r w:rsidRPr="00EE1D3A">
              <w:t>0,060</w:t>
            </w:r>
          </w:p>
        </w:tc>
        <w:tc>
          <w:tcPr>
            <w:tcW w:w="993" w:type="dxa"/>
          </w:tcPr>
          <w:p w:rsidR="00546299" w:rsidRPr="00EE1D3A" w:rsidRDefault="00546299" w:rsidP="00C7392E">
            <w:pPr>
              <w:pStyle w:val="TableParagraph"/>
              <w:spacing w:before="25"/>
              <w:ind w:left="191"/>
              <w:jc w:val="center"/>
            </w:pPr>
            <w:r w:rsidRPr="00EE1D3A">
              <w:t>0,060</w:t>
            </w:r>
          </w:p>
        </w:tc>
        <w:tc>
          <w:tcPr>
            <w:tcW w:w="992" w:type="dxa"/>
          </w:tcPr>
          <w:p w:rsidR="00546299" w:rsidRPr="00EE1D3A" w:rsidRDefault="00546299" w:rsidP="00C7392E">
            <w:pPr>
              <w:pStyle w:val="TableParagraph"/>
              <w:spacing w:before="25"/>
              <w:ind w:left="191"/>
              <w:jc w:val="center"/>
            </w:pPr>
            <w:r w:rsidRPr="00EE1D3A">
              <w:t>0,060</w:t>
            </w:r>
          </w:p>
        </w:tc>
      </w:tr>
      <w:tr w:rsidR="00546299" w:rsidRPr="00EE1D3A" w:rsidTr="00546299">
        <w:trPr>
          <w:trHeight w:val="505"/>
        </w:trPr>
        <w:tc>
          <w:tcPr>
            <w:tcW w:w="2286" w:type="dxa"/>
          </w:tcPr>
          <w:p w:rsidR="00546299" w:rsidRPr="00EE1D3A" w:rsidRDefault="00546299" w:rsidP="00EE1D3A">
            <w:pPr>
              <w:pStyle w:val="TableParagraph"/>
              <w:spacing w:before="25"/>
              <w:ind w:left="28"/>
              <w:jc w:val="left"/>
            </w:pPr>
            <w:r w:rsidRPr="00EE1D3A">
              <w:t>Резерв/дефицит</w:t>
            </w:r>
          </w:p>
        </w:tc>
        <w:tc>
          <w:tcPr>
            <w:tcW w:w="1134" w:type="dxa"/>
          </w:tcPr>
          <w:p w:rsidR="00546299" w:rsidRPr="00EE1D3A" w:rsidRDefault="00546299" w:rsidP="00EE1D3A">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EE1D3A">
            <w:pPr>
              <w:pStyle w:val="TableParagraph"/>
              <w:spacing w:before="25"/>
              <w:ind w:right="12"/>
            </w:pPr>
            <w:r w:rsidRPr="00EE1D3A">
              <w:t>0,260</w:t>
            </w:r>
          </w:p>
        </w:tc>
        <w:tc>
          <w:tcPr>
            <w:tcW w:w="992" w:type="dxa"/>
          </w:tcPr>
          <w:p w:rsidR="00546299" w:rsidRPr="00EE1D3A" w:rsidRDefault="00546299" w:rsidP="00EE1D3A">
            <w:pPr>
              <w:pStyle w:val="TableParagraph"/>
              <w:spacing w:before="25"/>
              <w:ind w:right="12"/>
            </w:pPr>
            <w:r w:rsidRPr="00EE1D3A">
              <w:t>0,260</w:t>
            </w:r>
          </w:p>
        </w:tc>
        <w:tc>
          <w:tcPr>
            <w:tcW w:w="993" w:type="dxa"/>
          </w:tcPr>
          <w:p w:rsidR="00546299" w:rsidRPr="00EE1D3A" w:rsidRDefault="00546299" w:rsidP="00EE1D3A">
            <w:pPr>
              <w:pStyle w:val="TableParagraph"/>
              <w:spacing w:before="25"/>
              <w:ind w:right="12"/>
            </w:pPr>
            <w:r w:rsidRPr="00EE1D3A">
              <w:t>0,260</w:t>
            </w:r>
          </w:p>
        </w:tc>
        <w:tc>
          <w:tcPr>
            <w:tcW w:w="992" w:type="dxa"/>
          </w:tcPr>
          <w:p w:rsidR="00546299" w:rsidRPr="00EE1D3A" w:rsidRDefault="00546299" w:rsidP="00EE1D3A">
            <w:pPr>
              <w:pStyle w:val="TableParagraph"/>
              <w:spacing w:before="25"/>
              <w:ind w:right="12"/>
            </w:pPr>
            <w:r w:rsidRPr="00EE1D3A">
              <w:t>0,260</w:t>
            </w:r>
          </w:p>
        </w:tc>
        <w:tc>
          <w:tcPr>
            <w:tcW w:w="850" w:type="dxa"/>
          </w:tcPr>
          <w:p w:rsidR="00546299" w:rsidRPr="00EE1D3A" w:rsidRDefault="00546299" w:rsidP="00EE1D3A">
            <w:pPr>
              <w:pStyle w:val="TableParagraph"/>
              <w:spacing w:before="25"/>
              <w:ind w:right="12"/>
            </w:pPr>
            <w:r w:rsidRPr="00EE1D3A">
              <w:t>0,260</w:t>
            </w:r>
          </w:p>
        </w:tc>
        <w:tc>
          <w:tcPr>
            <w:tcW w:w="993" w:type="dxa"/>
          </w:tcPr>
          <w:p w:rsidR="00546299" w:rsidRPr="00EE1D3A" w:rsidRDefault="00546299" w:rsidP="00EE1D3A">
            <w:pPr>
              <w:pStyle w:val="TableParagraph"/>
              <w:spacing w:before="25"/>
              <w:ind w:right="12"/>
            </w:pPr>
            <w:r w:rsidRPr="00EE1D3A">
              <w:t>0,260</w:t>
            </w:r>
          </w:p>
        </w:tc>
        <w:tc>
          <w:tcPr>
            <w:tcW w:w="992" w:type="dxa"/>
          </w:tcPr>
          <w:p w:rsidR="00546299" w:rsidRPr="00EE1D3A" w:rsidRDefault="00546299" w:rsidP="00EE1D3A">
            <w:pPr>
              <w:pStyle w:val="TableParagraph"/>
              <w:spacing w:before="25"/>
              <w:ind w:right="12"/>
            </w:pPr>
            <w:r w:rsidRPr="00EE1D3A">
              <w:t>0,260</w:t>
            </w:r>
          </w:p>
        </w:tc>
        <w:tc>
          <w:tcPr>
            <w:tcW w:w="850" w:type="dxa"/>
          </w:tcPr>
          <w:p w:rsidR="00546299" w:rsidRPr="00EE1D3A" w:rsidRDefault="00546299" w:rsidP="00EE1D3A">
            <w:pPr>
              <w:pStyle w:val="TableParagraph"/>
              <w:spacing w:before="25"/>
              <w:ind w:right="12"/>
            </w:pPr>
            <w:r w:rsidRPr="00EE1D3A">
              <w:t>0,260</w:t>
            </w:r>
          </w:p>
        </w:tc>
        <w:tc>
          <w:tcPr>
            <w:tcW w:w="993" w:type="dxa"/>
          </w:tcPr>
          <w:p w:rsidR="00546299" w:rsidRPr="00EE1D3A" w:rsidRDefault="00546299" w:rsidP="00EE1D3A">
            <w:pPr>
              <w:pStyle w:val="TableParagraph"/>
              <w:spacing w:before="25"/>
              <w:ind w:right="12"/>
            </w:pPr>
            <w:r w:rsidRPr="00EE1D3A">
              <w:t>0,260</w:t>
            </w:r>
          </w:p>
        </w:tc>
        <w:tc>
          <w:tcPr>
            <w:tcW w:w="992" w:type="dxa"/>
          </w:tcPr>
          <w:p w:rsidR="00546299" w:rsidRPr="00EE1D3A" w:rsidRDefault="00546299" w:rsidP="00EE1D3A">
            <w:pPr>
              <w:pStyle w:val="TableParagraph"/>
              <w:spacing w:before="25"/>
              <w:ind w:right="12"/>
            </w:pPr>
            <w:r w:rsidRPr="00EE1D3A">
              <w:t>0,260</w:t>
            </w:r>
          </w:p>
        </w:tc>
      </w:tr>
      <w:tr w:rsidR="00546299" w:rsidRPr="00EE1D3A" w:rsidTr="00546299">
        <w:trPr>
          <w:trHeight w:val="505"/>
        </w:trPr>
        <w:tc>
          <w:tcPr>
            <w:tcW w:w="2286" w:type="dxa"/>
          </w:tcPr>
          <w:p w:rsidR="00546299" w:rsidRPr="00EE1D3A" w:rsidRDefault="00546299" w:rsidP="00EE1D3A">
            <w:pPr>
              <w:pStyle w:val="TableParagraph"/>
              <w:spacing w:line="247" w:lineRule="exact"/>
              <w:ind w:left="28"/>
              <w:jc w:val="left"/>
            </w:pPr>
            <w:r w:rsidRPr="00EE1D3A">
              <w:t>Выработка</w:t>
            </w:r>
          </w:p>
          <w:p w:rsidR="00546299" w:rsidRPr="00EE1D3A" w:rsidRDefault="00546299" w:rsidP="00EE1D3A">
            <w:pPr>
              <w:pStyle w:val="TableParagraph"/>
              <w:spacing w:before="1" w:line="238" w:lineRule="exact"/>
              <w:ind w:left="28"/>
              <w:jc w:val="left"/>
            </w:pPr>
            <w:r w:rsidRPr="00EE1D3A">
              <w:t>тепловой энергии</w:t>
            </w:r>
          </w:p>
        </w:tc>
        <w:tc>
          <w:tcPr>
            <w:tcW w:w="1134" w:type="dxa"/>
          </w:tcPr>
          <w:p w:rsidR="00546299" w:rsidRPr="00EE1D3A" w:rsidRDefault="00546299" w:rsidP="00EE1D3A">
            <w:pPr>
              <w:pStyle w:val="TableParagraph"/>
              <w:spacing w:line="247" w:lineRule="exact"/>
              <w:ind w:left="227"/>
              <w:jc w:val="left"/>
            </w:pPr>
            <w:r w:rsidRPr="00EE1D3A">
              <w:t>тыс.</w:t>
            </w:r>
          </w:p>
          <w:p w:rsidR="00546299" w:rsidRPr="00EE1D3A" w:rsidRDefault="00546299" w:rsidP="00EE1D3A">
            <w:pPr>
              <w:pStyle w:val="TableParagraph"/>
              <w:spacing w:before="1" w:line="238" w:lineRule="exact"/>
              <w:ind w:left="206"/>
              <w:jc w:val="left"/>
            </w:pPr>
            <w:r w:rsidRPr="00EE1D3A">
              <w:t>Гкал</w:t>
            </w:r>
          </w:p>
        </w:tc>
        <w:tc>
          <w:tcPr>
            <w:tcW w:w="992" w:type="dxa"/>
          </w:tcPr>
          <w:p w:rsidR="00546299" w:rsidRPr="00EE1D3A" w:rsidRDefault="00546299" w:rsidP="00EE1D3A">
            <w:pPr>
              <w:pStyle w:val="TableParagraph"/>
              <w:spacing w:before="121"/>
              <w:ind w:right="6"/>
            </w:pPr>
            <w:r w:rsidRPr="00EE1D3A">
              <w:t>0,444</w:t>
            </w:r>
          </w:p>
        </w:tc>
        <w:tc>
          <w:tcPr>
            <w:tcW w:w="992" w:type="dxa"/>
          </w:tcPr>
          <w:p w:rsidR="00546299" w:rsidRPr="00EE1D3A" w:rsidRDefault="00546299" w:rsidP="00EE1D3A">
            <w:pPr>
              <w:pStyle w:val="TableParagraph"/>
              <w:spacing w:before="121"/>
              <w:ind w:right="6"/>
            </w:pPr>
            <w:r w:rsidRPr="00EE1D3A">
              <w:t>0,444</w:t>
            </w:r>
          </w:p>
        </w:tc>
        <w:tc>
          <w:tcPr>
            <w:tcW w:w="993" w:type="dxa"/>
          </w:tcPr>
          <w:p w:rsidR="00546299" w:rsidRPr="00EE1D3A" w:rsidRDefault="00546299" w:rsidP="00EE1D3A">
            <w:pPr>
              <w:pStyle w:val="TableParagraph"/>
              <w:spacing w:before="121"/>
              <w:ind w:right="6"/>
            </w:pPr>
            <w:r w:rsidRPr="00EE1D3A">
              <w:t>0,444</w:t>
            </w:r>
          </w:p>
        </w:tc>
        <w:tc>
          <w:tcPr>
            <w:tcW w:w="992" w:type="dxa"/>
          </w:tcPr>
          <w:p w:rsidR="00546299" w:rsidRPr="00EE1D3A" w:rsidRDefault="00546299" w:rsidP="00EE1D3A">
            <w:pPr>
              <w:pStyle w:val="TableParagraph"/>
              <w:spacing w:before="121"/>
              <w:ind w:right="6"/>
            </w:pPr>
            <w:r w:rsidRPr="00EE1D3A">
              <w:t>0,444</w:t>
            </w:r>
          </w:p>
        </w:tc>
        <w:tc>
          <w:tcPr>
            <w:tcW w:w="850" w:type="dxa"/>
          </w:tcPr>
          <w:p w:rsidR="00546299" w:rsidRPr="00EE1D3A" w:rsidRDefault="00546299" w:rsidP="00EE1D3A">
            <w:pPr>
              <w:pStyle w:val="TableParagraph"/>
              <w:spacing w:before="121"/>
              <w:ind w:right="6"/>
            </w:pPr>
            <w:r w:rsidRPr="00EE1D3A">
              <w:t>0,444</w:t>
            </w:r>
          </w:p>
        </w:tc>
        <w:tc>
          <w:tcPr>
            <w:tcW w:w="993" w:type="dxa"/>
          </w:tcPr>
          <w:p w:rsidR="00546299" w:rsidRPr="00EE1D3A" w:rsidRDefault="00546299" w:rsidP="00EE1D3A">
            <w:pPr>
              <w:pStyle w:val="TableParagraph"/>
              <w:spacing w:before="121"/>
              <w:ind w:right="6"/>
            </w:pPr>
            <w:r w:rsidRPr="00EE1D3A">
              <w:t>0,444</w:t>
            </w:r>
          </w:p>
        </w:tc>
        <w:tc>
          <w:tcPr>
            <w:tcW w:w="992" w:type="dxa"/>
          </w:tcPr>
          <w:p w:rsidR="00546299" w:rsidRPr="00EE1D3A" w:rsidRDefault="00546299" w:rsidP="00EE1D3A">
            <w:pPr>
              <w:pStyle w:val="TableParagraph"/>
              <w:spacing w:before="121"/>
              <w:ind w:right="6"/>
            </w:pPr>
            <w:r w:rsidRPr="00EE1D3A">
              <w:t>0,444</w:t>
            </w:r>
          </w:p>
        </w:tc>
        <w:tc>
          <w:tcPr>
            <w:tcW w:w="850" w:type="dxa"/>
          </w:tcPr>
          <w:p w:rsidR="00546299" w:rsidRPr="00EE1D3A" w:rsidRDefault="00546299" w:rsidP="00EE1D3A">
            <w:pPr>
              <w:pStyle w:val="TableParagraph"/>
              <w:spacing w:before="121"/>
              <w:ind w:right="6"/>
            </w:pPr>
            <w:r w:rsidRPr="00EE1D3A">
              <w:t>0,444</w:t>
            </w:r>
          </w:p>
        </w:tc>
        <w:tc>
          <w:tcPr>
            <w:tcW w:w="993" w:type="dxa"/>
          </w:tcPr>
          <w:p w:rsidR="00546299" w:rsidRPr="00EE1D3A" w:rsidRDefault="00546299" w:rsidP="00EE1D3A">
            <w:pPr>
              <w:pStyle w:val="TableParagraph"/>
              <w:spacing w:before="121"/>
              <w:ind w:right="6"/>
            </w:pPr>
            <w:r w:rsidRPr="00EE1D3A">
              <w:t>0,444</w:t>
            </w:r>
          </w:p>
        </w:tc>
        <w:tc>
          <w:tcPr>
            <w:tcW w:w="992" w:type="dxa"/>
          </w:tcPr>
          <w:p w:rsidR="00546299" w:rsidRPr="00EE1D3A" w:rsidRDefault="00546299" w:rsidP="00EE1D3A">
            <w:pPr>
              <w:pStyle w:val="TableParagraph"/>
              <w:spacing w:before="121"/>
              <w:ind w:right="6"/>
            </w:pPr>
            <w:r w:rsidRPr="00EE1D3A">
              <w:t>0,444</w:t>
            </w:r>
          </w:p>
        </w:tc>
      </w:tr>
      <w:tr w:rsidR="00546299" w:rsidRPr="00EE1D3A" w:rsidTr="00546299">
        <w:trPr>
          <w:trHeight w:val="505"/>
        </w:trPr>
        <w:tc>
          <w:tcPr>
            <w:tcW w:w="2286" w:type="dxa"/>
          </w:tcPr>
          <w:p w:rsidR="00546299" w:rsidRPr="00EE1D3A" w:rsidRDefault="00546299" w:rsidP="00EE1D3A">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EE1D3A">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EE1D3A">
            <w:pPr>
              <w:pStyle w:val="TableParagraph"/>
              <w:spacing w:before="121"/>
              <w:ind w:left="206" w:right="174" w:firstLine="21"/>
              <w:jc w:val="left"/>
            </w:pPr>
            <w:r w:rsidRPr="00EE1D3A">
              <w:t>тыс. Гкал</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3"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850"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3"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850"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3"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r>
      <w:tr w:rsidR="00546299" w:rsidRPr="00C7392E" w:rsidTr="00546299">
        <w:trPr>
          <w:trHeight w:val="505"/>
        </w:trPr>
        <w:tc>
          <w:tcPr>
            <w:tcW w:w="2286" w:type="dxa"/>
          </w:tcPr>
          <w:p w:rsidR="00546299" w:rsidRPr="00EE1D3A" w:rsidRDefault="00546299" w:rsidP="00EE1D3A">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EE1D3A">
            <w:pPr>
              <w:pStyle w:val="TableParagraph"/>
              <w:spacing w:line="238" w:lineRule="exact"/>
              <w:ind w:left="28"/>
              <w:jc w:val="left"/>
            </w:pPr>
            <w:r w:rsidRPr="00EE1D3A">
              <w:t>нужды</w:t>
            </w:r>
          </w:p>
        </w:tc>
        <w:tc>
          <w:tcPr>
            <w:tcW w:w="1134"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left="13"/>
              <w:jc w:val="center"/>
            </w:pPr>
            <w:r w:rsidRPr="00EE1D3A">
              <w:t>%</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3"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850"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3"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850"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3"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r>
    </w:tbl>
    <w:p w:rsidR="004D73B9" w:rsidRPr="00C7392E" w:rsidRDefault="004D73B9">
      <w:pPr>
        <w:rPr>
          <w:highlight w:val="yellow"/>
        </w:rPr>
        <w:sectPr w:rsidR="004D73B9" w:rsidRPr="00C7392E">
          <w:pgSz w:w="16840" w:h="11910" w:orient="landscape"/>
          <w:pgMar w:top="1000" w:right="980" w:bottom="1660" w:left="980" w:header="713" w:footer="1381" w:gutter="0"/>
          <w:cols w:space="720"/>
        </w:sectPr>
      </w:pPr>
    </w:p>
    <w:p w:rsidR="004D73B9" w:rsidRPr="00C7392E" w:rsidRDefault="004D73B9">
      <w:pPr>
        <w:pStyle w:val="a3"/>
        <w:spacing w:before="5"/>
        <w:rPr>
          <w:b/>
          <w:sz w:val="10"/>
          <w:highlight w:val="yellow"/>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C7392E"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C7392E" w:rsidTr="00546299">
        <w:trPr>
          <w:trHeight w:val="757"/>
        </w:trPr>
        <w:tc>
          <w:tcPr>
            <w:tcW w:w="2286" w:type="dxa"/>
          </w:tcPr>
          <w:p w:rsidR="00546299" w:rsidRPr="00EE1D3A" w:rsidRDefault="00546299" w:rsidP="002C1DFE">
            <w:pPr>
              <w:pStyle w:val="TableParagraph"/>
              <w:spacing w:line="247" w:lineRule="exact"/>
              <w:ind w:left="28"/>
              <w:jc w:val="left"/>
            </w:pPr>
            <w:r w:rsidRPr="00EE1D3A">
              <w:t>Отпуск тепловой</w:t>
            </w:r>
          </w:p>
          <w:p w:rsidR="00546299" w:rsidRPr="00EE1D3A" w:rsidRDefault="00546299" w:rsidP="002C1DFE">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r>
      <w:tr w:rsidR="00546299" w:rsidRPr="00C7392E" w:rsidTr="00546299">
        <w:trPr>
          <w:trHeight w:val="505"/>
        </w:trPr>
        <w:tc>
          <w:tcPr>
            <w:tcW w:w="2286" w:type="dxa"/>
          </w:tcPr>
          <w:p w:rsidR="00546299" w:rsidRPr="00EE1D3A" w:rsidRDefault="00546299">
            <w:pPr>
              <w:pStyle w:val="TableParagraph"/>
              <w:spacing w:line="252" w:lineRule="exact"/>
              <w:ind w:left="28" w:right="22"/>
              <w:jc w:val="left"/>
            </w:pPr>
            <w:r w:rsidRPr="00EE1D3A">
              <w:t>Покупка тепловой энергии</w:t>
            </w:r>
          </w:p>
        </w:tc>
        <w:tc>
          <w:tcPr>
            <w:tcW w:w="1134" w:type="dxa"/>
          </w:tcPr>
          <w:p w:rsidR="00546299" w:rsidRPr="00EE1D3A" w:rsidRDefault="00546299">
            <w:pPr>
              <w:pStyle w:val="TableParagraph"/>
              <w:spacing w:line="252" w:lineRule="exact"/>
              <w:ind w:left="206" w:right="174" w:firstLine="21"/>
              <w:jc w:val="left"/>
            </w:pPr>
            <w:r w:rsidRPr="00EE1D3A">
              <w:t>тыс. Гкал</w:t>
            </w:r>
          </w:p>
        </w:tc>
        <w:tc>
          <w:tcPr>
            <w:tcW w:w="992" w:type="dxa"/>
          </w:tcPr>
          <w:p w:rsidR="00546299" w:rsidRPr="00EE1D3A" w:rsidRDefault="00546299">
            <w:pPr>
              <w:pStyle w:val="TableParagraph"/>
              <w:spacing w:before="121"/>
              <w:ind w:right="7"/>
            </w:pPr>
            <w:r w:rsidRPr="00EE1D3A">
              <w:t>0,00</w:t>
            </w:r>
          </w:p>
        </w:tc>
        <w:tc>
          <w:tcPr>
            <w:tcW w:w="992" w:type="dxa"/>
          </w:tcPr>
          <w:p w:rsidR="00546299" w:rsidRPr="00EE1D3A" w:rsidRDefault="00546299">
            <w:pPr>
              <w:pStyle w:val="TableParagraph"/>
              <w:spacing w:before="121"/>
              <w:ind w:right="3"/>
            </w:pPr>
            <w:r w:rsidRPr="00EE1D3A">
              <w:t>0,00</w:t>
            </w:r>
          </w:p>
        </w:tc>
        <w:tc>
          <w:tcPr>
            <w:tcW w:w="993" w:type="dxa"/>
          </w:tcPr>
          <w:p w:rsidR="00546299" w:rsidRPr="00EE1D3A" w:rsidRDefault="00546299">
            <w:pPr>
              <w:pStyle w:val="TableParagraph"/>
              <w:spacing w:before="121"/>
              <w:ind w:right="2"/>
            </w:pPr>
            <w:r w:rsidRPr="00EE1D3A">
              <w:t>0,00</w:t>
            </w:r>
          </w:p>
        </w:tc>
        <w:tc>
          <w:tcPr>
            <w:tcW w:w="992" w:type="dxa"/>
          </w:tcPr>
          <w:p w:rsidR="00546299" w:rsidRPr="00EE1D3A" w:rsidRDefault="00546299">
            <w:pPr>
              <w:pStyle w:val="TableParagraph"/>
              <w:spacing w:before="121"/>
              <w:ind w:right="2"/>
            </w:pPr>
            <w:r w:rsidRPr="00EE1D3A">
              <w:t>0,00</w:t>
            </w:r>
          </w:p>
        </w:tc>
        <w:tc>
          <w:tcPr>
            <w:tcW w:w="850" w:type="dxa"/>
          </w:tcPr>
          <w:p w:rsidR="00546299" w:rsidRPr="00EE1D3A" w:rsidRDefault="00546299">
            <w:pPr>
              <w:pStyle w:val="TableParagraph"/>
              <w:spacing w:before="121"/>
              <w:ind w:right="1"/>
            </w:pPr>
            <w:r w:rsidRPr="00EE1D3A">
              <w:t>0,00</w:t>
            </w:r>
          </w:p>
        </w:tc>
        <w:tc>
          <w:tcPr>
            <w:tcW w:w="993" w:type="dxa"/>
          </w:tcPr>
          <w:p w:rsidR="00546299" w:rsidRPr="00EE1D3A" w:rsidRDefault="00546299">
            <w:pPr>
              <w:pStyle w:val="TableParagraph"/>
              <w:spacing w:before="121"/>
            </w:pPr>
            <w:r w:rsidRPr="00EE1D3A">
              <w:t>0,00</w:t>
            </w:r>
          </w:p>
        </w:tc>
        <w:tc>
          <w:tcPr>
            <w:tcW w:w="992" w:type="dxa"/>
          </w:tcPr>
          <w:p w:rsidR="00546299" w:rsidRPr="00EE1D3A" w:rsidRDefault="00546299">
            <w:pPr>
              <w:pStyle w:val="TableParagraph"/>
              <w:spacing w:before="121"/>
              <w:ind w:right="1"/>
            </w:pPr>
            <w:r w:rsidRPr="00EE1D3A">
              <w:t>0,00</w:t>
            </w:r>
          </w:p>
        </w:tc>
        <w:tc>
          <w:tcPr>
            <w:tcW w:w="850" w:type="dxa"/>
          </w:tcPr>
          <w:p w:rsidR="00546299" w:rsidRPr="00EE1D3A" w:rsidRDefault="00546299">
            <w:pPr>
              <w:pStyle w:val="TableParagraph"/>
              <w:spacing w:before="121"/>
            </w:pPr>
            <w:r w:rsidRPr="00EE1D3A">
              <w:t>0,00</w:t>
            </w:r>
          </w:p>
        </w:tc>
        <w:tc>
          <w:tcPr>
            <w:tcW w:w="993" w:type="dxa"/>
          </w:tcPr>
          <w:p w:rsidR="00546299" w:rsidRPr="00EE1D3A" w:rsidRDefault="00546299">
            <w:pPr>
              <w:pStyle w:val="TableParagraph"/>
              <w:spacing w:before="121"/>
              <w:ind w:right="-15"/>
            </w:pPr>
            <w:r w:rsidRPr="00EE1D3A">
              <w:t>0,00</w:t>
            </w:r>
          </w:p>
        </w:tc>
        <w:tc>
          <w:tcPr>
            <w:tcW w:w="992" w:type="dxa"/>
          </w:tcPr>
          <w:p w:rsidR="00546299" w:rsidRPr="00EE1D3A" w:rsidRDefault="00546299">
            <w:pPr>
              <w:pStyle w:val="TableParagraph"/>
              <w:spacing w:before="121"/>
              <w:ind w:right="-15"/>
            </w:pPr>
            <w:r w:rsidRPr="00EE1D3A">
              <w:t>0,00</w:t>
            </w:r>
          </w:p>
        </w:tc>
      </w:tr>
      <w:tr w:rsidR="00546299" w:rsidRPr="00C7392E" w:rsidTr="00546299">
        <w:trPr>
          <w:trHeight w:val="506"/>
        </w:trPr>
        <w:tc>
          <w:tcPr>
            <w:tcW w:w="2286" w:type="dxa"/>
          </w:tcPr>
          <w:p w:rsidR="00546299" w:rsidRPr="00EE1D3A" w:rsidRDefault="00546299" w:rsidP="002C1DFE">
            <w:pPr>
              <w:pStyle w:val="TableParagraph"/>
              <w:spacing w:line="252" w:lineRule="exact"/>
              <w:ind w:left="28" w:right="67"/>
              <w:jc w:val="left"/>
            </w:pPr>
            <w:r w:rsidRPr="00EE1D3A">
              <w:t>Отпуск тепловой энергии в сеть</w:t>
            </w:r>
          </w:p>
        </w:tc>
        <w:tc>
          <w:tcPr>
            <w:tcW w:w="1134" w:type="dxa"/>
          </w:tcPr>
          <w:p w:rsidR="00546299" w:rsidRPr="00EE1D3A" w:rsidRDefault="00546299" w:rsidP="002C1DFE">
            <w:pPr>
              <w:pStyle w:val="TableParagraph"/>
              <w:spacing w:line="252" w:lineRule="exact"/>
              <w:ind w:left="206" w:right="174" w:firstLine="21"/>
              <w:jc w:val="left"/>
            </w:pPr>
            <w:r w:rsidRPr="00EE1D3A">
              <w:t>тыс. Гкал</w:t>
            </w:r>
          </w:p>
        </w:tc>
        <w:tc>
          <w:tcPr>
            <w:tcW w:w="992" w:type="dxa"/>
          </w:tcPr>
          <w:p w:rsidR="00546299" w:rsidRPr="00EE1D3A" w:rsidRDefault="00546299" w:rsidP="002C1DFE">
            <w:pPr>
              <w:pStyle w:val="TableParagraph"/>
              <w:spacing w:before="121"/>
              <w:ind w:right="6"/>
            </w:pPr>
            <w:r w:rsidRPr="00EE1D3A">
              <w:t>0,435</w:t>
            </w:r>
          </w:p>
        </w:tc>
        <w:tc>
          <w:tcPr>
            <w:tcW w:w="992" w:type="dxa"/>
          </w:tcPr>
          <w:p w:rsidR="00546299" w:rsidRPr="00EE1D3A" w:rsidRDefault="00546299" w:rsidP="002C1DFE">
            <w:pPr>
              <w:pStyle w:val="TableParagraph"/>
              <w:spacing w:before="121"/>
              <w:ind w:right="6"/>
            </w:pPr>
            <w:r w:rsidRPr="00EE1D3A">
              <w:t>0,435</w:t>
            </w:r>
          </w:p>
        </w:tc>
        <w:tc>
          <w:tcPr>
            <w:tcW w:w="993" w:type="dxa"/>
          </w:tcPr>
          <w:p w:rsidR="00546299" w:rsidRPr="00EE1D3A" w:rsidRDefault="00546299" w:rsidP="002C1DFE">
            <w:pPr>
              <w:pStyle w:val="TableParagraph"/>
              <w:spacing w:before="121"/>
              <w:ind w:right="6"/>
            </w:pPr>
            <w:r w:rsidRPr="00EE1D3A">
              <w:t>0,435</w:t>
            </w:r>
          </w:p>
        </w:tc>
        <w:tc>
          <w:tcPr>
            <w:tcW w:w="992" w:type="dxa"/>
          </w:tcPr>
          <w:p w:rsidR="00546299" w:rsidRPr="00EE1D3A" w:rsidRDefault="00546299" w:rsidP="002C1DFE">
            <w:pPr>
              <w:pStyle w:val="TableParagraph"/>
              <w:spacing w:before="121"/>
              <w:ind w:right="6"/>
            </w:pPr>
            <w:r w:rsidRPr="00EE1D3A">
              <w:t>0,435</w:t>
            </w:r>
          </w:p>
        </w:tc>
        <w:tc>
          <w:tcPr>
            <w:tcW w:w="850" w:type="dxa"/>
          </w:tcPr>
          <w:p w:rsidR="00546299" w:rsidRPr="00EE1D3A" w:rsidRDefault="00546299" w:rsidP="002C1DFE">
            <w:pPr>
              <w:pStyle w:val="TableParagraph"/>
              <w:spacing w:before="121"/>
              <w:ind w:right="6"/>
            </w:pPr>
            <w:r w:rsidRPr="00EE1D3A">
              <w:t>0,435</w:t>
            </w:r>
          </w:p>
        </w:tc>
        <w:tc>
          <w:tcPr>
            <w:tcW w:w="993" w:type="dxa"/>
          </w:tcPr>
          <w:p w:rsidR="00546299" w:rsidRPr="00EE1D3A" w:rsidRDefault="00546299" w:rsidP="002C1DFE">
            <w:pPr>
              <w:pStyle w:val="TableParagraph"/>
              <w:spacing w:before="121"/>
              <w:ind w:right="6"/>
            </w:pPr>
            <w:r w:rsidRPr="00EE1D3A">
              <w:t>0,435</w:t>
            </w:r>
          </w:p>
        </w:tc>
        <w:tc>
          <w:tcPr>
            <w:tcW w:w="992" w:type="dxa"/>
          </w:tcPr>
          <w:p w:rsidR="00546299" w:rsidRPr="00EE1D3A" w:rsidRDefault="00546299" w:rsidP="002C1DFE">
            <w:pPr>
              <w:pStyle w:val="TableParagraph"/>
              <w:spacing w:before="121"/>
              <w:ind w:right="6"/>
            </w:pPr>
            <w:r w:rsidRPr="00EE1D3A">
              <w:t>0,435</w:t>
            </w:r>
          </w:p>
        </w:tc>
        <w:tc>
          <w:tcPr>
            <w:tcW w:w="850" w:type="dxa"/>
          </w:tcPr>
          <w:p w:rsidR="00546299" w:rsidRPr="00EE1D3A" w:rsidRDefault="00546299" w:rsidP="002C1DFE">
            <w:pPr>
              <w:pStyle w:val="TableParagraph"/>
              <w:spacing w:before="121"/>
              <w:ind w:right="6"/>
            </w:pPr>
            <w:r w:rsidRPr="00EE1D3A">
              <w:t>0,435</w:t>
            </w:r>
          </w:p>
        </w:tc>
        <w:tc>
          <w:tcPr>
            <w:tcW w:w="993" w:type="dxa"/>
          </w:tcPr>
          <w:p w:rsidR="00546299" w:rsidRPr="00EE1D3A" w:rsidRDefault="00546299" w:rsidP="002C1DFE">
            <w:pPr>
              <w:pStyle w:val="TableParagraph"/>
              <w:spacing w:before="121"/>
              <w:ind w:right="6"/>
            </w:pPr>
            <w:r w:rsidRPr="00EE1D3A">
              <w:t>0,435</w:t>
            </w:r>
          </w:p>
        </w:tc>
        <w:tc>
          <w:tcPr>
            <w:tcW w:w="992" w:type="dxa"/>
          </w:tcPr>
          <w:p w:rsidR="00546299" w:rsidRPr="00EE1D3A" w:rsidRDefault="00546299" w:rsidP="002C1DFE">
            <w:pPr>
              <w:pStyle w:val="TableParagraph"/>
              <w:spacing w:before="121"/>
              <w:ind w:right="6"/>
            </w:pPr>
            <w:r w:rsidRPr="00EE1D3A">
              <w:t>0,435</w:t>
            </w:r>
          </w:p>
        </w:tc>
      </w:tr>
      <w:tr w:rsidR="00546299" w:rsidRPr="00C7392E" w:rsidTr="00546299">
        <w:trPr>
          <w:trHeight w:val="506"/>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52" w:lineRule="exact"/>
              <w:ind w:left="206" w:right="174" w:firstLine="21"/>
              <w:jc w:val="left"/>
            </w:pPr>
            <w:r w:rsidRPr="00EE1D3A">
              <w:t>тыс. Гкал</w:t>
            </w:r>
          </w:p>
        </w:tc>
        <w:tc>
          <w:tcPr>
            <w:tcW w:w="992" w:type="dxa"/>
          </w:tcPr>
          <w:p w:rsidR="00546299" w:rsidRPr="00EE1D3A" w:rsidRDefault="00546299" w:rsidP="002C1DFE">
            <w:pPr>
              <w:pStyle w:val="TableParagraph"/>
              <w:spacing w:before="121"/>
              <w:ind w:right="6"/>
            </w:pPr>
            <w:r w:rsidRPr="00EE1D3A">
              <w:t>0,039</w:t>
            </w:r>
          </w:p>
        </w:tc>
        <w:tc>
          <w:tcPr>
            <w:tcW w:w="992" w:type="dxa"/>
          </w:tcPr>
          <w:p w:rsidR="00546299" w:rsidRPr="00EE1D3A" w:rsidRDefault="00546299" w:rsidP="002C1DFE">
            <w:pPr>
              <w:pStyle w:val="TableParagraph"/>
              <w:spacing w:before="121"/>
              <w:ind w:right="6"/>
            </w:pPr>
            <w:r w:rsidRPr="00EE1D3A">
              <w:t>0,039</w:t>
            </w:r>
          </w:p>
        </w:tc>
        <w:tc>
          <w:tcPr>
            <w:tcW w:w="993" w:type="dxa"/>
          </w:tcPr>
          <w:p w:rsidR="00546299" w:rsidRPr="00EE1D3A" w:rsidRDefault="00546299" w:rsidP="002C1DFE">
            <w:pPr>
              <w:pStyle w:val="TableParagraph"/>
              <w:spacing w:before="121"/>
              <w:ind w:right="6"/>
            </w:pPr>
            <w:r w:rsidRPr="00EE1D3A">
              <w:t>0,039</w:t>
            </w:r>
          </w:p>
        </w:tc>
        <w:tc>
          <w:tcPr>
            <w:tcW w:w="992" w:type="dxa"/>
          </w:tcPr>
          <w:p w:rsidR="00546299" w:rsidRPr="00EE1D3A" w:rsidRDefault="00546299" w:rsidP="002C1DFE">
            <w:pPr>
              <w:pStyle w:val="TableParagraph"/>
              <w:spacing w:before="121"/>
              <w:ind w:right="6"/>
            </w:pPr>
            <w:r w:rsidRPr="00EE1D3A">
              <w:t>0,039</w:t>
            </w:r>
          </w:p>
        </w:tc>
        <w:tc>
          <w:tcPr>
            <w:tcW w:w="850" w:type="dxa"/>
          </w:tcPr>
          <w:p w:rsidR="00546299" w:rsidRPr="00EE1D3A" w:rsidRDefault="00546299" w:rsidP="002C1DFE">
            <w:pPr>
              <w:pStyle w:val="TableParagraph"/>
              <w:spacing w:before="121"/>
              <w:ind w:right="6"/>
            </w:pPr>
            <w:r w:rsidRPr="00EE1D3A">
              <w:t>0,039</w:t>
            </w:r>
          </w:p>
        </w:tc>
        <w:tc>
          <w:tcPr>
            <w:tcW w:w="993" w:type="dxa"/>
          </w:tcPr>
          <w:p w:rsidR="00546299" w:rsidRPr="00EE1D3A" w:rsidRDefault="00546299" w:rsidP="002C1DFE">
            <w:pPr>
              <w:pStyle w:val="TableParagraph"/>
              <w:spacing w:before="121"/>
              <w:ind w:right="6"/>
            </w:pPr>
            <w:r w:rsidRPr="00EE1D3A">
              <w:t>0,039</w:t>
            </w:r>
          </w:p>
        </w:tc>
        <w:tc>
          <w:tcPr>
            <w:tcW w:w="992" w:type="dxa"/>
          </w:tcPr>
          <w:p w:rsidR="00546299" w:rsidRPr="00EE1D3A" w:rsidRDefault="00546299" w:rsidP="002C1DFE">
            <w:pPr>
              <w:pStyle w:val="TableParagraph"/>
              <w:spacing w:before="121"/>
              <w:ind w:right="6"/>
            </w:pPr>
            <w:r w:rsidRPr="00EE1D3A">
              <w:t>0,039</w:t>
            </w:r>
          </w:p>
        </w:tc>
        <w:tc>
          <w:tcPr>
            <w:tcW w:w="850" w:type="dxa"/>
          </w:tcPr>
          <w:p w:rsidR="00546299" w:rsidRPr="00EE1D3A" w:rsidRDefault="00546299" w:rsidP="002C1DFE">
            <w:pPr>
              <w:pStyle w:val="TableParagraph"/>
              <w:spacing w:before="121"/>
              <w:ind w:right="6"/>
            </w:pPr>
            <w:r w:rsidRPr="00EE1D3A">
              <w:t>0,039</w:t>
            </w:r>
          </w:p>
        </w:tc>
        <w:tc>
          <w:tcPr>
            <w:tcW w:w="993" w:type="dxa"/>
          </w:tcPr>
          <w:p w:rsidR="00546299" w:rsidRPr="00EE1D3A" w:rsidRDefault="00546299" w:rsidP="002C1DFE">
            <w:pPr>
              <w:pStyle w:val="TableParagraph"/>
              <w:spacing w:before="121"/>
              <w:ind w:right="6"/>
            </w:pPr>
            <w:r w:rsidRPr="00EE1D3A">
              <w:t>0,039</w:t>
            </w:r>
          </w:p>
        </w:tc>
        <w:tc>
          <w:tcPr>
            <w:tcW w:w="992" w:type="dxa"/>
          </w:tcPr>
          <w:p w:rsidR="00546299" w:rsidRPr="00EE1D3A" w:rsidRDefault="00546299" w:rsidP="002C1DFE">
            <w:pPr>
              <w:pStyle w:val="TableParagraph"/>
              <w:spacing w:before="121"/>
              <w:ind w:right="6"/>
            </w:pPr>
            <w:r w:rsidRPr="00EE1D3A">
              <w:t>0,039</w:t>
            </w:r>
          </w:p>
        </w:tc>
      </w:tr>
      <w:tr w:rsidR="00546299" w:rsidRPr="00C7392E" w:rsidTr="00546299">
        <w:trPr>
          <w:trHeight w:val="316"/>
        </w:trPr>
        <w:tc>
          <w:tcPr>
            <w:tcW w:w="2286" w:type="dxa"/>
          </w:tcPr>
          <w:p w:rsidR="00546299" w:rsidRPr="00EE1D3A" w:rsidRDefault="00546299" w:rsidP="002C1DFE">
            <w:pPr>
              <w:pStyle w:val="TableParagraph"/>
              <w:spacing w:before="25"/>
              <w:ind w:left="28"/>
              <w:jc w:val="left"/>
            </w:pPr>
            <w:r w:rsidRPr="00EE1D3A">
              <w:t>Потери в сетях</w:t>
            </w:r>
          </w:p>
        </w:tc>
        <w:tc>
          <w:tcPr>
            <w:tcW w:w="1134"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2C1DFE">
            <w:pPr>
              <w:pStyle w:val="TableParagraph"/>
              <w:spacing w:before="25"/>
              <w:ind w:right="7"/>
            </w:pPr>
            <w:r w:rsidRPr="00EE1D3A">
              <w:t>8,8%</w:t>
            </w:r>
          </w:p>
        </w:tc>
        <w:tc>
          <w:tcPr>
            <w:tcW w:w="992" w:type="dxa"/>
          </w:tcPr>
          <w:p w:rsidR="00546299" w:rsidRPr="00EE1D3A" w:rsidRDefault="00546299" w:rsidP="002C1DFE">
            <w:pPr>
              <w:pStyle w:val="TableParagraph"/>
              <w:spacing w:before="25"/>
              <w:ind w:right="7"/>
            </w:pPr>
            <w:r w:rsidRPr="00EE1D3A">
              <w:t>8,8%</w:t>
            </w:r>
          </w:p>
        </w:tc>
        <w:tc>
          <w:tcPr>
            <w:tcW w:w="993" w:type="dxa"/>
          </w:tcPr>
          <w:p w:rsidR="00546299" w:rsidRPr="00EE1D3A" w:rsidRDefault="00546299" w:rsidP="002C1DFE">
            <w:pPr>
              <w:pStyle w:val="TableParagraph"/>
              <w:spacing w:before="25"/>
              <w:ind w:right="7"/>
            </w:pPr>
            <w:r w:rsidRPr="00EE1D3A">
              <w:t>8,8%</w:t>
            </w:r>
          </w:p>
        </w:tc>
        <w:tc>
          <w:tcPr>
            <w:tcW w:w="992" w:type="dxa"/>
          </w:tcPr>
          <w:p w:rsidR="00546299" w:rsidRPr="00EE1D3A" w:rsidRDefault="00546299" w:rsidP="002C1DFE">
            <w:pPr>
              <w:pStyle w:val="TableParagraph"/>
              <w:spacing w:before="25"/>
              <w:ind w:right="7"/>
            </w:pPr>
            <w:r w:rsidRPr="00EE1D3A">
              <w:t>8,8%</w:t>
            </w:r>
          </w:p>
        </w:tc>
        <w:tc>
          <w:tcPr>
            <w:tcW w:w="850" w:type="dxa"/>
          </w:tcPr>
          <w:p w:rsidR="00546299" w:rsidRPr="00EE1D3A" w:rsidRDefault="00546299" w:rsidP="002C1DFE">
            <w:pPr>
              <w:pStyle w:val="TableParagraph"/>
              <w:spacing w:before="25"/>
              <w:ind w:right="7"/>
            </w:pPr>
            <w:r w:rsidRPr="00EE1D3A">
              <w:t>8,8%</w:t>
            </w:r>
          </w:p>
        </w:tc>
        <w:tc>
          <w:tcPr>
            <w:tcW w:w="993" w:type="dxa"/>
          </w:tcPr>
          <w:p w:rsidR="00546299" w:rsidRPr="00EE1D3A" w:rsidRDefault="00546299" w:rsidP="002C1DFE">
            <w:pPr>
              <w:pStyle w:val="TableParagraph"/>
              <w:spacing w:before="25"/>
              <w:ind w:right="7"/>
            </w:pPr>
            <w:r w:rsidRPr="00EE1D3A">
              <w:t>8,8%</w:t>
            </w:r>
          </w:p>
        </w:tc>
        <w:tc>
          <w:tcPr>
            <w:tcW w:w="992" w:type="dxa"/>
          </w:tcPr>
          <w:p w:rsidR="00546299" w:rsidRPr="00EE1D3A" w:rsidRDefault="00546299" w:rsidP="002C1DFE">
            <w:pPr>
              <w:pStyle w:val="TableParagraph"/>
              <w:spacing w:before="25"/>
              <w:ind w:right="7"/>
            </w:pPr>
            <w:r w:rsidRPr="00EE1D3A">
              <w:t>8,8%</w:t>
            </w:r>
          </w:p>
        </w:tc>
        <w:tc>
          <w:tcPr>
            <w:tcW w:w="850" w:type="dxa"/>
          </w:tcPr>
          <w:p w:rsidR="00546299" w:rsidRPr="00EE1D3A" w:rsidRDefault="00546299" w:rsidP="002C1DFE">
            <w:pPr>
              <w:pStyle w:val="TableParagraph"/>
              <w:spacing w:before="25"/>
              <w:ind w:right="7"/>
            </w:pPr>
            <w:r w:rsidRPr="00EE1D3A">
              <w:t>8,8%</w:t>
            </w:r>
          </w:p>
        </w:tc>
        <w:tc>
          <w:tcPr>
            <w:tcW w:w="993" w:type="dxa"/>
          </w:tcPr>
          <w:p w:rsidR="00546299" w:rsidRPr="00EE1D3A" w:rsidRDefault="00546299" w:rsidP="002C1DFE">
            <w:pPr>
              <w:pStyle w:val="TableParagraph"/>
              <w:spacing w:before="25"/>
              <w:ind w:right="7"/>
            </w:pPr>
            <w:r w:rsidRPr="00EE1D3A">
              <w:t>8,8%</w:t>
            </w:r>
          </w:p>
        </w:tc>
        <w:tc>
          <w:tcPr>
            <w:tcW w:w="992" w:type="dxa"/>
          </w:tcPr>
          <w:p w:rsidR="00546299" w:rsidRPr="00EE1D3A" w:rsidRDefault="00546299" w:rsidP="002C1DFE">
            <w:pPr>
              <w:pStyle w:val="TableParagraph"/>
              <w:spacing w:before="25"/>
              <w:ind w:right="7"/>
            </w:pPr>
            <w:r w:rsidRPr="00EE1D3A">
              <w:t>8,8%</w:t>
            </w:r>
          </w:p>
        </w:tc>
      </w:tr>
      <w:tr w:rsidR="00546299" w:rsidRPr="00093E93" w:rsidTr="00546299">
        <w:trPr>
          <w:trHeight w:val="506"/>
        </w:trPr>
        <w:tc>
          <w:tcPr>
            <w:tcW w:w="2286" w:type="dxa"/>
          </w:tcPr>
          <w:p w:rsidR="00546299" w:rsidRPr="00EE1D3A" w:rsidRDefault="00546299" w:rsidP="002C1DFE">
            <w:pPr>
              <w:pStyle w:val="TableParagraph"/>
              <w:spacing w:line="246" w:lineRule="exact"/>
              <w:ind w:left="28"/>
              <w:jc w:val="left"/>
            </w:pPr>
            <w:r w:rsidRPr="00EE1D3A">
              <w:t>Полезный отпуск</w:t>
            </w:r>
          </w:p>
          <w:p w:rsidR="00546299" w:rsidRPr="00EE1D3A" w:rsidRDefault="00546299" w:rsidP="002C1DFE">
            <w:pPr>
              <w:pStyle w:val="TableParagraph"/>
              <w:spacing w:line="240"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6"/>
            </w:pPr>
            <w:r w:rsidRPr="00EE1D3A">
              <w:t>0,396</w:t>
            </w:r>
          </w:p>
        </w:tc>
        <w:tc>
          <w:tcPr>
            <w:tcW w:w="992" w:type="dxa"/>
          </w:tcPr>
          <w:p w:rsidR="00546299" w:rsidRPr="00EE1D3A" w:rsidRDefault="00546299" w:rsidP="002C1DFE">
            <w:pPr>
              <w:pStyle w:val="TableParagraph"/>
              <w:spacing w:before="121"/>
              <w:ind w:right="6"/>
            </w:pPr>
            <w:r w:rsidRPr="00EE1D3A">
              <w:t>0,396</w:t>
            </w:r>
          </w:p>
        </w:tc>
        <w:tc>
          <w:tcPr>
            <w:tcW w:w="993" w:type="dxa"/>
          </w:tcPr>
          <w:p w:rsidR="00546299" w:rsidRPr="00EE1D3A" w:rsidRDefault="00546299" w:rsidP="002C1DFE">
            <w:pPr>
              <w:pStyle w:val="TableParagraph"/>
              <w:spacing w:before="121"/>
              <w:ind w:right="6"/>
            </w:pPr>
            <w:r w:rsidRPr="00EE1D3A">
              <w:t>0,396</w:t>
            </w:r>
          </w:p>
        </w:tc>
        <w:tc>
          <w:tcPr>
            <w:tcW w:w="992" w:type="dxa"/>
          </w:tcPr>
          <w:p w:rsidR="00546299" w:rsidRPr="00EE1D3A" w:rsidRDefault="00546299" w:rsidP="002C1DFE">
            <w:pPr>
              <w:pStyle w:val="TableParagraph"/>
              <w:spacing w:before="121"/>
              <w:ind w:right="6"/>
            </w:pPr>
            <w:r w:rsidRPr="00EE1D3A">
              <w:t>0,396</w:t>
            </w:r>
          </w:p>
        </w:tc>
        <w:tc>
          <w:tcPr>
            <w:tcW w:w="850" w:type="dxa"/>
          </w:tcPr>
          <w:p w:rsidR="00546299" w:rsidRPr="00EE1D3A" w:rsidRDefault="00546299" w:rsidP="002C1DFE">
            <w:pPr>
              <w:pStyle w:val="TableParagraph"/>
              <w:spacing w:before="121"/>
              <w:ind w:right="6"/>
            </w:pPr>
            <w:r w:rsidRPr="00EE1D3A">
              <w:t>0,396</w:t>
            </w:r>
          </w:p>
        </w:tc>
        <w:tc>
          <w:tcPr>
            <w:tcW w:w="993" w:type="dxa"/>
          </w:tcPr>
          <w:p w:rsidR="00546299" w:rsidRPr="00EE1D3A" w:rsidRDefault="00546299" w:rsidP="002C1DFE">
            <w:pPr>
              <w:pStyle w:val="TableParagraph"/>
              <w:spacing w:before="121"/>
              <w:ind w:right="6"/>
            </w:pPr>
            <w:r w:rsidRPr="00EE1D3A">
              <w:t>0,396</w:t>
            </w:r>
          </w:p>
        </w:tc>
        <w:tc>
          <w:tcPr>
            <w:tcW w:w="992" w:type="dxa"/>
          </w:tcPr>
          <w:p w:rsidR="00546299" w:rsidRPr="00EE1D3A" w:rsidRDefault="00546299" w:rsidP="002C1DFE">
            <w:pPr>
              <w:pStyle w:val="TableParagraph"/>
              <w:spacing w:before="121"/>
              <w:ind w:right="6"/>
            </w:pPr>
            <w:r w:rsidRPr="00EE1D3A">
              <w:t>0,396</w:t>
            </w:r>
          </w:p>
        </w:tc>
        <w:tc>
          <w:tcPr>
            <w:tcW w:w="850" w:type="dxa"/>
          </w:tcPr>
          <w:p w:rsidR="00546299" w:rsidRPr="00EE1D3A" w:rsidRDefault="00546299" w:rsidP="002C1DFE">
            <w:pPr>
              <w:pStyle w:val="TableParagraph"/>
              <w:spacing w:before="121"/>
              <w:ind w:right="6"/>
            </w:pPr>
            <w:r w:rsidRPr="00EE1D3A">
              <w:t>0,396</w:t>
            </w:r>
          </w:p>
        </w:tc>
        <w:tc>
          <w:tcPr>
            <w:tcW w:w="993" w:type="dxa"/>
          </w:tcPr>
          <w:p w:rsidR="00546299" w:rsidRPr="00EE1D3A" w:rsidRDefault="00546299" w:rsidP="002C1DFE">
            <w:pPr>
              <w:pStyle w:val="TableParagraph"/>
              <w:spacing w:before="121"/>
              <w:ind w:right="6"/>
            </w:pPr>
            <w:r w:rsidRPr="00EE1D3A">
              <w:t>0,396</w:t>
            </w:r>
          </w:p>
        </w:tc>
        <w:tc>
          <w:tcPr>
            <w:tcW w:w="992" w:type="dxa"/>
          </w:tcPr>
          <w:p w:rsidR="00546299" w:rsidRPr="00EE1D3A" w:rsidRDefault="00546299" w:rsidP="002C1DFE">
            <w:pPr>
              <w:pStyle w:val="TableParagraph"/>
              <w:spacing w:before="121"/>
              <w:ind w:right="6"/>
            </w:pPr>
            <w:r w:rsidRPr="00EE1D3A">
              <w:t>0,396</w:t>
            </w:r>
          </w:p>
        </w:tc>
      </w:tr>
    </w:tbl>
    <w:p w:rsidR="004D73B9" w:rsidRPr="00093E93" w:rsidRDefault="004D73B9">
      <w:pPr>
        <w:pStyle w:val="a3"/>
        <w:spacing w:before="10"/>
        <w:rPr>
          <w:b/>
          <w:sz w:val="15"/>
          <w:highlight w:val="green"/>
        </w:rPr>
      </w:pPr>
    </w:p>
    <w:p w:rsidR="00EE1D3A" w:rsidRDefault="00EE1D3A">
      <w:pPr>
        <w:spacing w:before="90"/>
        <w:ind w:left="152"/>
        <w:rPr>
          <w:b/>
          <w:sz w:val="24"/>
          <w:highlight w:val="yellow"/>
        </w:rPr>
      </w:pPr>
    </w:p>
    <w:p w:rsidR="00EE1D3A" w:rsidRDefault="00EE1D3A">
      <w:pPr>
        <w:spacing w:before="90"/>
        <w:ind w:left="152"/>
        <w:rPr>
          <w:b/>
          <w:sz w:val="24"/>
          <w:highlight w:val="yellow"/>
        </w:rPr>
      </w:pPr>
    </w:p>
    <w:p w:rsidR="004D73B9" w:rsidRPr="00EE1D3A" w:rsidRDefault="002433C9">
      <w:pPr>
        <w:spacing w:before="90"/>
        <w:ind w:left="152"/>
        <w:rPr>
          <w:b/>
          <w:sz w:val="24"/>
        </w:rPr>
      </w:pPr>
      <w:r w:rsidRPr="00EE1D3A">
        <w:rPr>
          <w:b/>
          <w:sz w:val="24"/>
        </w:rPr>
        <w:t xml:space="preserve">Таблица 15. Тепловой баланс </w:t>
      </w:r>
      <w:r w:rsidR="00BB1B44" w:rsidRPr="00EE1D3A">
        <w:rPr>
          <w:sz w:val="24"/>
        </w:rPr>
        <w:t>Котельной «Ушаки-1»</w:t>
      </w:r>
      <w:r w:rsidRPr="00EE1D3A">
        <w:rPr>
          <w:b/>
          <w:sz w:val="24"/>
        </w:rPr>
        <w:t>на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line="256"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3"/>
        </w:trPr>
        <w:tc>
          <w:tcPr>
            <w:tcW w:w="2286" w:type="dxa"/>
          </w:tcPr>
          <w:p w:rsidR="00546299" w:rsidRPr="00EE1D3A" w:rsidRDefault="00546299" w:rsidP="002C1DFE">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850"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850"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r>
      <w:tr w:rsidR="00546299" w:rsidRPr="00093E93" w:rsidTr="00546299">
        <w:trPr>
          <w:trHeight w:val="760"/>
        </w:trPr>
        <w:tc>
          <w:tcPr>
            <w:tcW w:w="2286" w:type="dxa"/>
          </w:tcPr>
          <w:p w:rsidR="00546299" w:rsidRPr="00EE1D3A" w:rsidRDefault="00546299" w:rsidP="002C1DFE">
            <w:pPr>
              <w:pStyle w:val="TableParagraph"/>
              <w:spacing w:line="247" w:lineRule="exact"/>
              <w:ind w:left="28"/>
              <w:jc w:val="left"/>
            </w:pPr>
            <w:r w:rsidRPr="00EE1D3A">
              <w:t>Располагаемая</w:t>
            </w:r>
          </w:p>
          <w:p w:rsidR="00546299" w:rsidRPr="00EE1D3A" w:rsidRDefault="00546299" w:rsidP="002C1DFE">
            <w:pPr>
              <w:pStyle w:val="TableParagraph"/>
              <w:spacing w:before="5" w:line="252" w:lineRule="exact"/>
              <w:ind w:left="28" w:right="732"/>
              <w:jc w:val="left"/>
            </w:pPr>
            <w:r w:rsidRPr="00EE1D3A">
              <w:t>тепловая мощность</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r>
    </w:tbl>
    <w:p w:rsidR="004D73B9" w:rsidRPr="00093E93" w:rsidRDefault="004D73B9">
      <w:pPr>
        <w:rPr>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5"/>
        <w:rPr>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757"/>
        </w:trPr>
        <w:tc>
          <w:tcPr>
            <w:tcW w:w="2286" w:type="dxa"/>
          </w:tcPr>
          <w:p w:rsidR="00546299" w:rsidRPr="00EE1D3A" w:rsidRDefault="00546299" w:rsidP="002C1DFE">
            <w:pPr>
              <w:pStyle w:val="TableParagraph"/>
              <w:ind w:left="28" w:right="87"/>
              <w:jc w:val="left"/>
            </w:pPr>
            <w:r w:rsidRPr="00EE1D3A">
              <w:t xml:space="preserve">Подключенная нагрузка всего, </w:t>
            </w:r>
            <w:proofErr w:type="gramStart"/>
            <w:r w:rsidRPr="00EE1D3A">
              <w:t>в</w:t>
            </w:r>
            <w:proofErr w:type="gramEnd"/>
          </w:p>
          <w:p w:rsidR="00546299" w:rsidRPr="00EE1D3A" w:rsidRDefault="00546299" w:rsidP="002C1DFE">
            <w:pPr>
              <w:pStyle w:val="TableParagraph"/>
              <w:spacing w:line="238" w:lineRule="exact"/>
              <w:ind w:left="28"/>
              <w:jc w:val="left"/>
            </w:pPr>
            <w:proofErr w:type="spellStart"/>
            <w:r w:rsidRPr="00EE1D3A">
              <w:t>т.ч</w:t>
            </w:r>
            <w:proofErr w:type="spellEnd"/>
            <w:r w:rsidRPr="00EE1D3A">
              <w:t>.</w:t>
            </w:r>
          </w:p>
        </w:tc>
        <w:tc>
          <w:tcPr>
            <w:tcW w:w="1134" w:type="dxa"/>
          </w:tcPr>
          <w:p w:rsidR="00546299" w:rsidRPr="00EE1D3A" w:rsidRDefault="00546299" w:rsidP="002C1DFE">
            <w:pPr>
              <w:pStyle w:val="TableParagraph"/>
              <w:spacing w:before="4"/>
              <w:jc w:val="left"/>
              <w:rPr>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850"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850"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r>
      <w:tr w:rsidR="00546299" w:rsidRPr="00EE1D3A" w:rsidTr="00546299">
        <w:trPr>
          <w:trHeight w:val="316"/>
        </w:trPr>
        <w:tc>
          <w:tcPr>
            <w:tcW w:w="2286" w:type="dxa"/>
          </w:tcPr>
          <w:p w:rsidR="00546299" w:rsidRPr="00EE1D3A" w:rsidRDefault="00546299" w:rsidP="00C7392E">
            <w:pPr>
              <w:pStyle w:val="TableParagraph"/>
              <w:spacing w:before="25"/>
              <w:jc w:val="left"/>
            </w:pPr>
            <w:r w:rsidRPr="00EE1D3A">
              <w:t>Отопление</w:t>
            </w:r>
          </w:p>
        </w:tc>
        <w:tc>
          <w:tcPr>
            <w:tcW w:w="1134" w:type="dxa"/>
          </w:tcPr>
          <w:p w:rsidR="00546299" w:rsidRPr="00EE1D3A" w:rsidRDefault="00546299" w:rsidP="00C7392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25"/>
              <w:ind w:right="11"/>
              <w:jc w:val="center"/>
            </w:pPr>
            <w:r w:rsidRPr="00EE1D3A">
              <w:t>4,100</w:t>
            </w:r>
          </w:p>
        </w:tc>
        <w:tc>
          <w:tcPr>
            <w:tcW w:w="992" w:type="dxa"/>
          </w:tcPr>
          <w:p w:rsidR="00546299" w:rsidRPr="00EE1D3A" w:rsidRDefault="00546299" w:rsidP="00C7392E">
            <w:pPr>
              <w:pStyle w:val="TableParagraph"/>
              <w:spacing w:before="25"/>
              <w:ind w:right="11"/>
              <w:jc w:val="center"/>
            </w:pPr>
            <w:r w:rsidRPr="00EE1D3A">
              <w:t>4,100</w:t>
            </w:r>
          </w:p>
        </w:tc>
        <w:tc>
          <w:tcPr>
            <w:tcW w:w="993" w:type="dxa"/>
          </w:tcPr>
          <w:p w:rsidR="00546299" w:rsidRPr="00EE1D3A" w:rsidRDefault="00546299" w:rsidP="00C7392E">
            <w:pPr>
              <w:pStyle w:val="TableParagraph"/>
              <w:spacing w:before="25"/>
              <w:ind w:right="11"/>
              <w:jc w:val="center"/>
            </w:pPr>
            <w:r w:rsidRPr="00EE1D3A">
              <w:t>4,100</w:t>
            </w:r>
          </w:p>
        </w:tc>
        <w:tc>
          <w:tcPr>
            <w:tcW w:w="992" w:type="dxa"/>
          </w:tcPr>
          <w:p w:rsidR="00546299" w:rsidRPr="00EE1D3A" w:rsidRDefault="00546299" w:rsidP="00C7392E">
            <w:pPr>
              <w:pStyle w:val="TableParagraph"/>
              <w:spacing w:before="25"/>
              <w:ind w:right="11"/>
              <w:jc w:val="center"/>
            </w:pPr>
            <w:r w:rsidRPr="00EE1D3A">
              <w:t>4,100</w:t>
            </w:r>
          </w:p>
        </w:tc>
        <w:tc>
          <w:tcPr>
            <w:tcW w:w="850" w:type="dxa"/>
          </w:tcPr>
          <w:p w:rsidR="00546299" w:rsidRPr="00EE1D3A" w:rsidRDefault="00546299" w:rsidP="00C7392E">
            <w:pPr>
              <w:pStyle w:val="TableParagraph"/>
              <w:spacing w:before="25"/>
              <w:ind w:right="11"/>
              <w:jc w:val="center"/>
            </w:pPr>
            <w:r w:rsidRPr="00EE1D3A">
              <w:t>4,100</w:t>
            </w:r>
          </w:p>
        </w:tc>
        <w:tc>
          <w:tcPr>
            <w:tcW w:w="993" w:type="dxa"/>
          </w:tcPr>
          <w:p w:rsidR="00546299" w:rsidRPr="00EE1D3A" w:rsidRDefault="00546299" w:rsidP="00C7392E">
            <w:pPr>
              <w:pStyle w:val="TableParagraph"/>
              <w:spacing w:before="25"/>
              <w:ind w:right="11"/>
              <w:jc w:val="center"/>
            </w:pPr>
            <w:r w:rsidRPr="00EE1D3A">
              <w:t>4,100</w:t>
            </w:r>
          </w:p>
        </w:tc>
        <w:tc>
          <w:tcPr>
            <w:tcW w:w="992" w:type="dxa"/>
          </w:tcPr>
          <w:p w:rsidR="00546299" w:rsidRPr="00EE1D3A" w:rsidRDefault="00546299" w:rsidP="00C7392E">
            <w:pPr>
              <w:pStyle w:val="TableParagraph"/>
              <w:spacing w:before="25"/>
              <w:ind w:right="11"/>
              <w:jc w:val="center"/>
            </w:pPr>
            <w:r w:rsidRPr="00EE1D3A">
              <w:t>4,100</w:t>
            </w:r>
          </w:p>
        </w:tc>
        <w:tc>
          <w:tcPr>
            <w:tcW w:w="850" w:type="dxa"/>
          </w:tcPr>
          <w:p w:rsidR="00546299" w:rsidRPr="00EE1D3A" w:rsidRDefault="00546299" w:rsidP="00C7392E">
            <w:pPr>
              <w:pStyle w:val="TableParagraph"/>
              <w:spacing w:before="25"/>
              <w:ind w:right="11"/>
              <w:jc w:val="center"/>
            </w:pPr>
            <w:r w:rsidRPr="00EE1D3A">
              <w:t>4,100</w:t>
            </w:r>
          </w:p>
        </w:tc>
        <w:tc>
          <w:tcPr>
            <w:tcW w:w="993" w:type="dxa"/>
          </w:tcPr>
          <w:p w:rsidR="00546299" w:rsidRPr="00EE1D3A" w:rsidRDefault="00546299" w:rsidP="00C7392E">
            <w:pPr>
              <w:pStyle w:val="TableParagraph"/>
              <w:spacing w:before="25"/>
              <w:ind w:right="11"/>
              <w:jc w:val="center"/>
            </w:pPr>
            <w:r w:rsidRPr="00EE1D3A">
              <w:t>4,100</w:t>
            </w:r>
          </w:p>
        </w:tc>
        <w:tc>
          <w:tcPr>
            <w:tcW w:w="992" w:type="dxa"/>
          </w:tcPr>
          <w:p w:rsidR="00546299" w:rsidRPr="00EE1D3A" w:rsidRDefault="00546299" w:rsidP="00C7392E">
            <w:pPr>
              <w:pStyle w:val="TableParagraph"/>
              <w:spacing w:before="25"/>
              <w:ind w:right="11"/>
              <w:jc w:val="center"/>
            </w:pPr>
            <w:r w:rsidRPr="00EE1D3A">
              <w:t>4,100</w:t>
            </w:r>
          </w:p>
        </w:tc>
      </w:tr>
      <w:tr w:rsidR="00546299" w:rsidRPr="00EE1D3A" w:rsidTr="00546299">
        <w:trPr>
          <w:trHeight w:val="506"/>
        </w:trPr>
        <w:tc>
          <w:tcPr>
            <w:tcW w:w="2286" w:type="dxa"/>
          </w:tcPr>
          <w:p w:rsidR="00546299" w:rsidRPr="00EE1D3A" w:rsidRDefault="00546299" w:rsidP="000A0D57">
            <w:pPr>
              <w:pStyle w:val="TableParagraph"/>
              <w:spacing w:line="246" w:lineRule="exact"/>
              <w:ind w:right="18"/>
              <w:jc w:val="left"/>
            </w:pPr>
            <w:r w:rsidRPr="00EE1D3A">
              <w:rPr>
                <w:spacing w:val="-1"/>
              </w:rPr>
              <w:t>Горячее</w:t>
            </w:r>
            <w:r w:rsidRPr="00EE1D3A">
              <w:t xml:space="preserve"> </w:t>
            </w:r>
            <w:r w:rsidRPr="00EE1D3A">
              <w:rPr>
                <w:spacing w:val="-1"/>
              </w:rPr>
              <w:t>водоснабжение</w:t>
            </w:r>
          </w:p>
        </w:tc>
        <w:tc>
          <w:tcPr>
            <w:tcW w:w="1134" w:type="dxa"/>
          </w:tcPr>
          <w:p w:rsidR="00546299" w:rsidRPr="00EE1D3A" w:rsidRDefault="00546299" w:rsidP="0069753E">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121"/>
              <w:ind w:right="7"/>
              <w:jc w:val="center"/>
            </w:pPr>
            <w:r w:rsidRPr="00EE1D3A">
              <w:t>1,320</w:t>
            </w:r>
          </w:p>
        </w:tc>
        <w:tc>
          <w:tcPr>
            <w:tcW w:w="992" w:type="dxa"/>
          </w:tcPr>
          <w:p w:rsidR="00546299" w:rsidRPr="00EE1D3A" w:rsidRDefault="00546299" w:rsidP="00C7392E">
            <w:pPr>
              <w:pStyle w:val="TableParagraph"/>
              <w:spacing w:before="121"/>
              <w:ind w:right="3"/>
              <w:jc w:val="center"/>
            </w:pPr>
            <w:r w:rsidRPr="00EE1D3A">
              <w:t>1,320</w:t>
            </w:r>
          </w:p>
        </w:tc>
        <w:tc>
          <w:tcPr>
            <w:tcW w:w="993" w:type="dxa"/>
          </w:tcPr>
          <w:p w:rsidR="00546299" w:rsidRPr="00EE1D3A" w:rsidRDefault="00546299" w:rsidP="00C7392E">
            <w:pPr>
              <w:pStyle w:val="TableParagraph"/>
              <w:spacing w:before="121"/>
              <w:ind w:right="2"/>
              <w:jc w:val="center"/>
            </w:pPr>
            <w:r w:rsidRPr="00EE1D3A">
              <w:t>1,320</w:t>
            </w:r>
          </w:p>
        </w:tc>
        <w:tc>
          <w:tcPr>
            <w:tcW w:w="992" w:type="dxa"/>
          </w:tcPr>
          <w:p w:rsidR="00546299" w:rsidRPr="00EE1D3A" w:rsidRDefault="00546299" w:rsidP="00C7392E">
            <w:pPr>
              <w:pStyle w:val="TableParagraph"/>
              <w:spacing w:before="121"/>
              <w:ind w:right="2"/>
              <w:jc w:val="center"/>
            </w:pPr>
            <w:r w:rsidRPr="00EE1D3A">
              <w:t>1,320</w:t>
            </w:r>
          </w:p>
        </w:tc>
        <w:tc>
          <w:tcPr>
            <w:tcW w:w="850" w:type="dxa"/>
          </w:tcPr>
          <w:p w:rsidR="00546299" w:rsidRPr="00EE1D3A" w:rsidRDefault="00546299" w:rsidP="00C7392E">
            <w:pPr>
              <w:pStyle w:val="TableParagraph"/>
              <w:spacing w:before="121"/>
              <w:ind w:right="1"/>
              <w:jc w:val="center"/>
            </w:pPr>
            <w:r w:rsidRPr="00EE1D3A">
              <w:t>1,320</w:t>
            </w:r>
          </w:p>
        </w:tc>
        <w:tc>
          <w:tcPr>
            <w:tcW w:w="993" w:type="dxa"/>
          </w:tcPr>
          <w:p w:rsidR="00546299" w:rsidRPr="00EE1D3A" w:rsidRDefault="00546299" w:rsidP="00C7392E">
            <w:pPr>
              <w:pStyle w:val="TableParagraph"/>
              <w:spacing w:before="121"/>
              <w:jc w:val="center"/>
            </w:pPr>
            <w:r w:rsidRPr="00EE1D3A">
              <w:t>1,320</w:t>
            </w:r>
          </w:p>
        </w:tc>
        <w:tc>
          <w:tcPr>
            <w:tcW w:w="992" w:type="dxa"/>
          </w:tcPr>
          <w:p w:rsidR="00546299" w:rsidRPr="00EE1D3A" w:rsidRDefault="00546299" w:rsidP="00C7392E">
            <w:pPr>
              <w:pStyle w:val="TableParagraph"/>
              <w:spacing w:before="121"/>
              <w:ind w:right="1"/>
              <w:jc w:val="center"/>
            </w:pPr>
            <w:r w:rsidRPr="00EE1D3A">
              <w:t>1,320</w:t>
            </w:r>
          </w:p>
        </w:tc>
        <w:tc>
          <w:tcPr>
            <w:tcW w:w="850" w:type="dxa"/>
          </w:tcPr>
          <w:p w:rsidR="00546299" w:rsidRPr="00EE1D3A" w:rsidRDefault="00546299" w:rsidP="00C7392E">
            <w:pPr>
              <w:pStyle w:val="TableParagraph"/>
              <w:spacing w:before="121"/>
              <w:jc w:val="center"/>
            </w:pPr>
            <w:r w:rsidRPr="00EE1D3A">
              <w:t>1,320</w:t>
            </w:r>
          </w:p>
        </w:tc>
        <w:tc>
          <w:tcPr>
            <w:tcW w:w="993" w:type="dxa"/>
          </w:tcPr>
          <w:p w:rsidR="00546299" w:rsidRPr="00EE1D3A" w:rsidRDefault="00546299" w:rsidP="00C7392E">
            <w:pPr>
              <w:pStyle w:val="TableParagraph"/>
              <w:spacing w:before="121"/>
              <w:ind w:right="-15"/>
              <w:jc w:val="center"/>
            </w:pPr>
            <w:r w:rsidRPr="00EE1D3A">
              <w:t>1,320</w:t>
            </w:r>
          </w:p>
        </w:tc>
        <w:tc>
          <w:tcPr>
            <w:tcW w:w="992" w:type="dxa"/>
          </w:tcPr>
          <w:p w:rsidR="00546299" w:rsidRPr="00EE1D3A" w:rsidRDefault="00546299" w:rsidP="00C7392E">
            <w:pPr>
              <w:pStyle w:val="TableParagraph"/>
              <w:spacing w:before="121"/>
              <w:ind w:right="-15"/>
              <w:jc w:val="center"/>
            </w:pPr>
            <w:r w:rsidRPr="00EE1D3A">
              <w:t>1,320</w:t>
            </w:r>
          </w:p>
        </w:tc>
      </w:tr>
      <w:tr w:rsidR="00546299" w:rsidRPr="00EE1D3A" w:rsidTr="00546299">
        <w:trPr>
          <w:trHeight w:val="311"/>
        </w:trPr>
        <w:tc>
          <w:tcPr>
            <w:tcW w:w="2286" w:type="dxa"/>
            <w:tcBorders>
              <w:bottom w:val="single" w:sz="6" w:space="0" w:color="000000"/>
            </w:tcBorders>
          </w:tcPr>
          <w:p w:rsidR="00546299" w:rsidRPr="00EE1D3A" w:rsidRDefault="00546299" w:rsidP="002C1DFE">
            <w:pPr>
              <w:pStyle w:val="TableParagraph"/>
              <w:spacing w:before="25"/>
              <w:ind w:left="28"/>
              <w:jc w:val="left"/>
            </w:pPr>
            <w:r w:rsidRPr="00EE1D3A">
              <w:t>Резерв/дефицит</w:t>
            </w:r>
          </w:p>
        </w:tc>
        <w:tc>
          <w:tcPr>
            <w:tcW w:w="1134" w:type="dxa"/>
            <w:tcBorders>
              <w:bottom w:val="single" w:sz="6" w:space="0" w:color="000000"/>
            </w:tcBorders>
          </w:tcPr>
          <w:p w:rsidR="00546299" w:rsidRPr="00EE1D3A" w:rsidRDefault="00546299" w:rsidP="002C1DFE">
            <w:pPr>
              <w:pStyle w:val="TableParagraph"/>
              <w:spacing w:before="25"/>
              <w:ind w:left="14"/>
              <w:jc w:val="center"/>
            </w:pPr>
            <w:r w:rsidRPr="00EE1D3A">
              <w:t xml:space="preserve">Гкал/ </w:t>
            </w:r>
            <w:proofErr w:type="gramStart"/>
            <w:r w:rsidRPr="00EE1D3A">
              <w:t>ч</w:t>
            </w:r>
            <w:proofErr w:type="gramEnd"/>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3"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850"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3"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850"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3"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r>
      <w:tr w:rsidR="00546299" w:rsidRPr="00EE1D3A" w:rsidTr="00546299">
        <w:trPr>
          <w:trHeight w:val="503"/>
        </w:trPr>
        <w:tc>
          <w:tcPr>
            <w:tcW w:w="2286" w:type="dxa"/>
            <w:tcBorders>
              <w:top w:val="single" w:sz="6" w:space="0" w:color="000000"/>
            </w:tcBorders>
          </w:tcPr>
          <w:p w:rsidR="00546299" w:rsidRPr="00EE1D3A" w:rsidRDefault="00546299" w:rsidP="002C1DFE">
            <w:pPr>
              <w:pStyle w:val="TableParagraph"/>
              <w:spacing w:line="244" w:lineRule="exact"/>
              <w:ind w:left="28"/>
              <w:jc w:val="left"/>
            </w:pPr>
            <w:r w:rsidRPr="00EE1D3A">
              <w:t>Выработка</w:t>
            </w:r>
          </w:p>
          <w:p w:rsidR="00546299" w:rsidRPr="00EE1D3A" w:rsidRDefault="00546299" w:rsidP="002C1DFE">
            <w:pPr>
              <w:pStyle w:val="TableParagraph"/>
              <w:spacing w:before="1" w:line="238" w:lineRule="exact"/>
              <w:ind w:left="28"/>
              <w:jc w:val="left"/>
            </w:pPr>
            <w:r w:rsidRPr="00EE1D3A">
              <w:t>тепловой энергии</w:t>
            </w:r>
          </w:p>
        </w:tc>
        <w:tc>
          <w:tcPr>
            <w:tcW w:w="1134" w:type="dxa"/>
            <w:tcBorders>
              <w:top w:val="single" w:sz="6" w:space="0" w:color="000000"/>
            </w:tcBorders>
          </w:tcPr>
          <w:p w:rsidR="00546299" w:rsidRPr="00EE1D3A" w:rsidRDefault="00546299" w:rsidP="002C1DFE">
            <w:pPr>
              <w:pStyle w:val="TableParagraph"/>
              <w:spacing w:line="244"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3"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850"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3"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850"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3"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r>
      <w:tr w:rsidR="00546299" w:rsidRPr="00EE1D3A" w:rsidTr="00546299">
        <w:trPr>
          <w:trHeight w:val="757"/>
        </w:trPr>
        <w:tc>
          <w:tcPr>
            <w:tcW w:w="2286" w:type="dxa"/>
          </w:tcPr>
          <w:p w:rsidR="00546299" w:rsidRPr="00EE1D3A" w:rsidRDefault="00546299" w:rsidP="002C1DFE">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2C1DFE">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vAlign w:val="center"/>
          </w:tcPr>
          <w:p w:rsidR="00546299" w:rsidRPr="00EE1D3A" w:rsidRDefault="00546299" w:rsidP="00C7392E">
            <w:pPr>
              <w:jc w:val="center"/>
            </w:pPr>
            <w:r w:rsidRPr="00EE1D3A">
              <w:t>0,210</w:t>
            </w:r>
          </w:p>
        </w:tc>
        <w:tc>
          <w:tcPr>
            <w:tcW w:w="992" w:type="dxa"/>
            <w:vAlign w:val="center"/>
          </w:tcPr>
          <w:p w:rsidR="00546299" w:rsidRPr="00EE1D3A" w:rsidRDefault="00546299" w:rsidP="00C7392E">
            <w:pPr>
              <w:jc w:val="center"/>
            </w:pPr>
            <w:r w:rsidRPr="00EE1D3A">
              <w:t>0,210</w:t>
            </w:r>
          </w:p>
        </w:tc>
        <w:tc>
          <w:tcPr>
            <w:tcW w:w="993" w:type="dxa"/>
            <w:vAlign w:val="center"/>
          </w:tcPr>
          <w:p w:rsidR="00546299" w:rsidRPr="00EE1D3A" w:rsidRDefault="00546299" w:rsidP="00C7392E">
            <w:pPr>
              <w:jc w:val="center"/>
            </w:pPr>
            <w:r w:rsidRPr="00EE1D3A">
              <w:t>0,210</w:t>
            </w:r>
          </w:p>
        </w:tc>
        <w:tc>
          <w:tcPr>
            <w:tcW w:w="992" w:type="dxa"/>
            <w:vAlign w:val="center"/>
          </w:tcPr>
          <w:p w:rsidR="00546299" w:rsidRPr="00EE1D3A" w:rsidRDefault="00546299" w:rsidP="00C7392E">
            <w:pPr>
              <w:jc w:val="center"/>
            </w:pPr>
            <w:r w:rsidRPr="00EE1D3A">
              <w:t>0,210</w:t>
            </w:r>
          </w:p>
        </w:tc>
        <w:tc>
          <w:tcPr>
            <w:tcW w:w="850" w:type="dxa"/>
            <w:vAlign w:val="center"/>
          </w:tcPr>
          <w:p w:rsidR="00546299" w:rsidRPr="00EE1D3A" w:rsidRDefault="00546299" w:rsidP="00C7392E">
            <w:pPr>
              <w:jc w:val="center"/>
            </w:pPr>
            <w:r w:rsidRPr="00EE1D3A">
              <w:t>0,210</w:t>
            </w:r>
          </w:p>
        </w:tc>
        <w:tc>
          <w:tcPr>
            <w:tcW w:w="993" w:type="dxa"/>
            <w:vAlign w:val="center"/>
          </w:tcPr>
          <w:p w:rsidR="00546299" w:rsidRPr="00EE1D3A" w:rsidRDefault="00546299" w:rsidP="00C7392E">
            <w:pPr>
              <w:jc w:val="center"/>
            </w:pPr>
            <w:r w:rsidRPr="00EE1D3A">
              <w:t>0,210</w:t>
            </w:r>
          </w:p>
        </w:tc>
        <w:tc>
          <w:tcPr>
            <w:tcW w:w="992" w:type="dxa"/>
            <w:vAlign w:val="center"/>
          </w:tcPr>
          <w:p w:rsidR="00546299" w:rsidRPr="00EE1D3A" w:rsidRDefault="00546299" w:rsidP="00C7392E">
            <w:pPr>
              <w:jc w:val="center"/>
            </w:pPr>
            <w:r w:rsidRPr="00EE1D3A">
              <w:t>0,210</w:t>
            </w:r>
          </w:p>
        </w:tc>
        <w:tc>
          <w:tcPr>
            <w:tcW w:w="850" w:type="dxa"/>
            <w:vAlign w:val="center"/>
          </w:tcPr>
          <w:p w:rsidR="00546299" w:rsidRPr="00EE1D3A" w:rsidRDefault="00546299" w:rsidP="00C7392E">
            <w:pPr>
              <w:jc w:val="center"/>
            </w:pPr>
            <w:r w:rsidRPr="00EE1D3A">
              <w:t>0,210</w:t>
            </w:r>
          </w:p>
        </w:tc>
        <w:tc>
          <w:tcPr>
            <w:tcW w:w="993" w:type="dxa"/>
            <w:vAlign w:val="center"/>
          </w:tcPr>
          <w:p w:rsidR="00546299" w:rsidRPr="00EE1D3A" w:rsidRDefault="00546299" w:rsidP="00C7392E">
            <w:pPr>
              <w:jc w:val="center"/>
            </w:pPr>
            <w:r w:rsidRPr="00EE1D3A">
              <w:t>0,210</w:t>
            </w:r>
          </w:p>
        </w:tc>
        <w:tc>
          <w:tcPr>
            <w:tcW w:w="992" w:type="dxa"/>
            <w:vAlign w:val="center"/>
          </w:tcPr>
          <w:p w:rsidR="00546299" w:rsidRPr="00EE1D3A" w:rsidRDefault="00546299" w:rsidP="00C7392E">
            <w:pPr>
              <w:jc w:val="center"/>
            </w:pPr>
            <w:r w:rsidRPr="00EE1D3A">
              <w:t>0,210</w:t>
            </w:r>
          </w:p>
        </w:tc>
      </w:tr>
      <w:tr w:rsidR="00546299" w:rsidRPr="00EE1D3A" w:rsidTr="00546299">
        <w:trPr>
          <w:trHeight w:val="760"/>
        </w:trPr>
        <w:tc>
          <w:tcPr>
            <w:tcW w:w="2286" w:type="dxa"/>
          </w:tcPr>
          <w:p w:rsidR="00546299" w:rsidRPr="00EE1D3A" w:rsidRDefault="00546299" w:rsidP="002C1DFE">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2C1DFE">
            <w:pPr>
              <w:pStyle w:val="TableParagraph"/>
              <w:spacing w:line="238" w:lineRule="exact"/>
              <w:ind w:left="28"/>
              <w:jc w:val="left"/>
            </w:pPr>
            <w:r w:rsidRPr="00EE1D3A">
              <w:t>нужды</w:t>
            </w:r>
          </w:p>
        </w:tc>
        <w:tc>
          <w:tcPr>
            <w:tcW w:w="1134" w:type="dxa"/>
          </w:tcPr>
          <w:p w:rsidR="00546299" w:rsidRPr="00EE1D3A" w:rsidRDefault="00546299" w:rsidP="002C1DFE">
            <w:pPr>
              <w:pStyle w:val="TableParagraph"/>
              <w:spacing w:before="6"/>
              <w:jc w:val="left"/>
              <w:rPr>
                <w:sz w:val="21"/>
              </w:rPr>
            </w:pPr>
          </w:p>
          <w:p w:rsidR="00546299" w:rsidRPr="00EE1D3A" w:rsidRDefault="00546299" w:rsidP="002C1DFE">
            <w:pPr>
              <w:pStyle w:val="TableParagraph"/>
              <w:ind w:left="13"/>
              <w:jc w:val="center"/>
            </w:pPr>
            <w:r w:rsidRPr="00EE1D3A">
              <w:t>%</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3"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850"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3"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850"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3"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r>
      <w:tr w:rsidR="00546299" w:rsidRPr="00EE1D3A" w:rsidTr="00546299">
        <w:trPr>
          <w:trHeight w:val="758"/>
        </w:trPr>
        <w:tc>
          <w:tcPr>
            <w:tcW w:w="2286" w:type="dxa"/>
          </w:tcPr>
          <w:p w:rsidR="00546299" w:rsidRPr="00EE1D3A" w:rsidRDefault="00546299" w:rsidP="002C1DFE">
            <w:pPr>
              <w:pStyle w:val="TableParagraph"/>
              <w:ind w:left="28" w:right="67"/>
              <w:jc w:val="left"/>
            </w:pPr>
            <w:r w:rsidRPr="00EE1D3A">
              <w:t xml:space="preserve">Отпуск тепловой энергии </w:t>
            </w:r>
            <w:proofErr w:type="gramStart"/>
            <w:r w:rsidRPr="00EE1D3A">
              <w:t>с</w:t>
            </w:r>
            <w:proofErr w:type="gramEnd"/>
          </w:p>
          <w:p w:rsidR="00546299" w:rsidRPr="00EE1D3A" w:rsidRDefault="00546299" w:rsidP="002C1DFE">
            <w:pPr>
              <w:pStyle w:val="TableParagraph"/>
              <w:spacing w:line="238" w:lineRule="exact"/>
              <w:ind w:left="28"/>
              <w:jc w:val="left"/>
            </w:pPr>
            <w:r w:rsidRPr="00EE1D3A">
              <w:t>коллекторов</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850"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850"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r>
      <w:tr w:rsidR="00546299" w:rsidRPr="00EE1D3A" w:rsidTr="00546299">
        <w:trPr>
          <w:trHeight w:val="505"/>
        </w:trPr>
        <w:tc>
          <w:tcPr>
            <w:tcW w:w="2286" w:type="dxa"/>
          </w:tcPr>
          <w:p w:rsidR="00546299" w:rsidRPr="00EE1D3A" w:rsidRDefault="00546299" w:rsidP="002C1DFE">
            <w:pPr>
              <w:pStyle w:val="TableParagraph"/>
              <w:spacing w:line="247" w:lineRule="exact"/>
              <w:ind w:left="28"/>
              <w:jc w:val="left"/>
            </w:pPr>
            <w:r w:rsidRPr="00EE1D3A">
              <w:t>Покупка</w:t>
            </w:r>
          </w:p>
          <w:p w:rsidR="00546299" w:rsidRPr="00EE1D3A" w:rsidRDefault="00546299" w:rsidP="002C1DFE">
            <w:pPr>
              <w:pStyle w:val="TableParagraph"/>
              <w:spacing w:before="1" w:line="238" w:lineRule="exact"/>
              <w:ind w:left="28"/>
              <w:jc w:val="left"/>
            </w:pPr>
            <w:r w:rsidRPr="00EE1D3A">
              <w:t>тепловой энергии</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C7392E">
            <w:pPr>
              <w:pStyle w:val="TableParagraph"/>
              <w:spacing w:before="121"/>
              <w:ind w:right="6"/>
              <w:jc w:val="center"/>
            </w:pPr>
            <w:r w:rsidRPr="00EE1D3A">
              <w:t>0,000</w:t>
            </w:r>
          </w:p>
        </w:tc>
        <w:tc>
          <w:tcPr>
            <w:tcW w:w="992" w:type="dxa"/>
          </w:tcPr>
          <w:p w:rsidR="00546299" w:rsidRPr="00EE1D3A" w:rsidRDefault="00546299" w:rsidP="00C7392E">
            <w:pPr>
              <w:pStyle w:val="TableParagraph"/>
              <w:spacing w:before="121"/>
              <w:ind w:right="6"/>
              <w:jc w:val="center"/>
            </w:pPr>
            <w:r w:rsidRPr="00EE1D3A">
              <w:t>0,000</w:t>
            </w:r>
          </w:p>
        </w:tc>
        <w:tc>
          <w:tcPr>
            <w:tcW w:w="993" w:type="dxa"/>
          </w:tcPr>
          <w:p w:rsidR="00546299" w:rsidRPr="00EE1D3A" w:rsidRDefault="00546299" w:rsidP="00C7392E">
            <w:pPr>
              <w:pStyle w:val="TableParagraph"/>
              <w:spacing w:before="121"/>
              <w:ind w:right="6"/>
              <w:jc w:val="center"/>
            </w:pPr>
            <w:r w:rsidRPr="00EE1D3A">
              <w:t>0,000</w:t>
            </w:r>
          </w:p>
        </w:tc>
        <w:tc>
          <w:tcPr>
            <w:tcW w:w="992" w:type="dxa"/>
          </w:tcPr>
          <w:p w:rsidR="00546299" w:rsidRPr="00EE1D3A" w:rsidRDefault="00546299" w:rsidP="00C7392E">
            <w:pPr>
              <w:pStyle w:val="TableParagraph"/>
              <w:spacing w:before="121"/>
              <w:ind w:right="6"/>
              <w:jc w:val="center"/>
            </w:pPr>
            <w:r w:rsidRPr="00EE1D3A">
              <w:t>0,000</w:t>
            </w:r>
          </w:p>
        </w:tc>
        <w:tc>
          <w:tcPr>
            <w:tcW w:w="850" w:type="dxa"/>
          </w:tcPr>
          <w:p w:rsidR="00546299" w:rsidRPr="00EE1D3A" w:rsidRDefault="00546299" w:rsidP="00C7392E">
            <w:pPr>
              <w:pStyle w:val="TableParagraph"/>
              <w:spacing w:before="121"/>
              <w:ind w:right="6"/>
              <w:jc w:val="center"/>
            </w:pPr>
            <w:r w:rsidRPr="00EE1D3A">
              <w:t>0,000</w:t>
            </w:r>
          </w:p>
        </w:tc>
        <w:tc>
          <w:tcPr>
            <w:tcW w:w="993" w:type="dxa"/>
          </w:tcPr>
          <w:p w:rsidR="00546299" w:rsidRPr="00EE1D3A" w:rsidRDefault="00546299" w:rsidP="00C7392E">
            <w:pPr>
              <w:pStyle w:val="TableParagraph"/>
              <w:spacing w:before="121"/>
              <w:ind w:right="6"/>
              <w:jc w:val="center"/>
            </w:pPr>
            <w:r w:rsidRPr="00EE1D3A">
              <w:t>0,000</w:t>
            </w:r>
          </w:p>
        </w:tc>
        <w:tc>
          <w:tcPr>
            <w:tcW w:w="992" w:type="dxa"/>
          </w:tcPr>
          <w:p w:rsidR="00546299" w:rsidRPr="00EE1D3A" w:rsidRDefault="00546299" w:rsidP="00C7392E">
            <w:pPr>
              <w:pStyle w:val="TableParagraph"/>
              <w:spacing w:before="121"/>
              <w:ind w:right="6"/>
              <w:jc w:val="center"/>
            </w:pPr>
            <w:r w:rsidRPr="00EE1D3A">
              <w:t>0,000</w:t>
            </w:r>
          </w:p>
        </w:tc>
        <w:tc>
          <w:tcPr>
            <w:tcW w:w="850" w:type="dxa"/>
          </w:tcPr>
          <w:p w:rsidR="00546299" w:rsidRPr="00EE1D3A" w:rsidRDefault="00546299" w:rsidP="00C7392E">
            <w:pPr>
              <w:pStyle w:val="TableParagraph"/>
              <w:spacing w:before="121"/>
              <w:ind w:right="6"/>
              <w:jc w:val="center"/>
            </w:pPr>
            <w:r w:rsidRPr="00EE1D3A">
              <w:t>0,000</w:t>
            </w:r>
          </w:p>
        </w:tc>
        <w:tc>
          <w:tcPr>
            <w:tcW w:w="993" w:type="dxa"/>
          </w:tcPr>
          <w:p w:rsidR="00546299" w:rsidRPr="00EE1D3A" w:rsidRDefault="00546299" w:rsidP="00C7392E">
            <w:pPr>
              <w:pStyle w:val="TableParagraph"/>
              <w:spacing w:before="121"/>
              <w:ind w:right="6"/>
              <w:jc w:val="center"/>
            </w:pPr>
            <w:r w:rsidRPr="00EE1D3A">
              <w:t>0,000</w:t>
            </w:r>
          </w:p>
        </w:tc>
        <w:tc>
          <w:tcPr>
            <w:tcW w:w="992" w:type="dxa"/>
          </w:tcPr>
          <w:p w:rsidR="00546299" w:rsidRPr="00EE1D3A" w:rsidRDefault="00546299" w:rsidP="00C7392E">
            <w:pPr>
              <w:pStyle w:val="TableParagraph"/>
              <w:spacing w:before="121"/>
              <w:ind w:right="6"/>
              <w:jc w:val="center"/>
            </w:pPr>
            <w:r w:rsidRPr="00EE1D3A">
              <w:t>0,000</w:t>
            </w:r>
          </w:p>
        </w:tc>
      </w:tr>
      <w:tr w:rsidR="00546299" w:rsidRPr="00EE1D3A" w:rsidTr="00546299">
        <w:trPr>
          <w:trHeight w:val="505"/>
        </w:trPr>
        <w:tc>
          <w:tcPr>
            <w:tcW w:w="2286" w:type="dxa"/>
          </w:tcPr>
          <w:p w:rsidR="00546299" w:rsidRPr="00EE1D3A" w:rsidRDefault="00546299" w:rsidP="002C1DFE">
            <w:pPr>
              <w:pStyle w:val="TableParagraph"/>
              <w:spacing w:line="247" w:lineRule="exact"/>
              <w:ind w:left="28"/>
              <w:jc w:val="left"/>
            </w:pPr>
            <w:r w:rsidRPr="00EE1D3A">
              <w:t>Отпуск тепловой</w:t>
            </w:r>
          </w:p>
          <w:p w:rsidR="00546299" w:rsidRPr="00EE1D3A" w:rsidRDefault="00546299" w:rsidP="002C1DFE">
            <w:pPr>
              <w:pStyle w:val="TableParagraph"/>
              <w:spacing w:before="1" w:line="238" w:lineRule="exact"/>
              <w:ind w:left="28"/>
              <w:jc w:val="left"/>
            </w:pPr>
            <w:r w:rsidRPr="00EE1D3A">
              <w:t>энергии в сеть</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C7392E">
            <w:pPr>
              <w:pStyle w:val="TableParagraph"/>
              <w:spacing w:before="121"/>
              <w:ind w:right="6"/>
              <w:jc w:val="center"/>
            </w:pPr>
            <w:r w:rsidRPr="00EE1D3A">
              <w:t>10,309</w:t>
            </w:r>
          </w:p>
        </w:tc>
        <w:tc>
          <w:tcPr>
            <w:tcW w:w="992" w:type="dxa"/>
          </w:tcPr>
          <w:p w:rsidR="00546299" w:rsidRPr="00EE1D3A" w:rsidRDefault="00546299" w:rsidP="00C7392E">
            <w:pPr>
              <w:pStyle w:val="TableParagraph"/>
              <w:spacing w:before="121"/>
              <w:ind w:right="6"/>
              <w:jc w:val="center"/>
            </w:pPr>
            <w:r w:rsidRPr="00EE1D3A">
              <w:t>10,309</w:t>
            </w:r>
          </w:p>
        </w:tc>
        <w:tc>
          <w:tcPr>
            <w:tcW w:w="993" w:type="dxa"/>
          </w:tcPr>
          <w:p w:rsidR="00546299" w:rsidRPr="00EE1D3A" w:rsidRDefault="00546299" w:rsidP="00C7392E">
            <w:pPr>
              <w:pStyle w:val="TableParagraph"/>
              <w:spacing w:before="121"/>
              <w:ind w:right="6"/>
              <w:jc w:val="center"/>
            </w:pPr>
            <w:r w:rsidRPr="00EE1D3A">
              <w:t>10,309</w:t>
            </w:r>
          </w:p>
        </w:tc>
        <w:tc>
          <w:tcPr>
            <w:tcW w:w="992" w:type="dxa"/>
          </w:tcPr>
          <w:p w:rsidR="00546299" w:rsidRPr="00EE1D3A" w:rsidRDefault="00546299" w:rsidP="00C7392E">
            <w:pPr>
              <w:pStyle w:val="TableParagraph"/>
              <w:spacing w:before="121"/>
              <w:ind w:right="6"/>
              <w:jc w:val="center"/>
            </w:pPr>
            <w:r w:rsidRPr="00EE1D3A">
              <w:t>10,309</w:t>
            </w:r>
          </w:p>
        </w:tc>
        <w:tc>
          <w:tcPr>
            <w:tcW w:w="850" w:type="dxa"/>
          </w:tcPr>
          <w:p w:rsidR="00546299" w:rsidRPr="00EE1D3A" w:rsidRDefault="00546299" w:rsidP="00C7392E">
            <w:pPr>
              <w:pStyle w:val="TableParagraph"/>
              <w:spacing w:before="121"/>
              <w:ind w:right="6"/>
              <w:jc w:val="center"/>
            </w:pPr>
            <w:r w:rsidRPr="00EE1D3A">
              <w:t>10,309</w:t>
            </w:r>
          </w:p>
        </w:tc>
        <w:tc>
          <w:tcPr>
            <w:tcW w:w="993" w:type="dxa"/>
          </w:tcPr>
          <w:p w:rsidR="00546299" w:rsidRPr="00EE1D3A" w:rsidRDefault="00546299" w:rsidP="00C7392E">
            <w:pPr>
              <w:pStyle w:val="TableParagraph"/>
              <w:spacing w:before="121"/>
              <w:ind w:right="6"/>
              <w:jc w:val="center"/>
            </w:pPr>
            <w:r w:rsidRPr="00EE1D3A">
              <w:t>10,309</w:t>
            </w:r>
          </w:p>
        </w:tc>
        <w:tc>
          <w:tcPr>
            <w:tcW w:w="992" w:type="dxa"/>
          </w:tcPr>
          <w:p w:rsidR="00546299" w:rsidRPr="00EE1D3A" w:rsidRDefault="00546299" w:rsidP="00C7392E">
            <w:pPr>
              <w:pStyle w:val="TableParagraph"/>
              <w:spacing w:before="121"/>
              <w:ind w:right="6"/>
              <w:jc w:val="center"/>
            </w:pPr>
            <w:r w:rsidRPr="00EE1D3A">
              <w:t>10,309</w:t>
            </w:r>
          </w:p>
        </w:tc>
        <w:tc>
          <w:tcPr>
            <w:tcW w:w="850" w:type="dxa"/>
          </w:tcPr>
          <w:p w:rsidR="00546299" w:rsidRPr="00EE1D3A" w:rsidRDefault="00546299" w:rsidP="00C7392E">
            <w:pPr>
              <w:pStyle w:val="TableParagraph"/>
              <w:spacing w:before="121"/>
              <w:ind w:right="6"/>
              <w:jc w:val="center"/>
            </w:pPr>
            <w:r w:rsidRPr="00EE1D3A">
              <w:t>10,309</w:t>
            </w:r>
          </w:p>
        </w:tc>
        <w:tc>
          <w:tcPr>
            <w:tcW w:w="993" w:type="dxa"/>
          </w:tcPr>
          <w:p w:rsidR="00546299" w:rsidRPr="00EE1D3A" w:rsidRDefault="00546299" w:rsidP="00C7392E">
            <w:pPr>
              <w:pStyle w:val="TableParagraph"/>
              <w:spacing w:before="121"/>
              <w:ind w:right="6"/>
              <w:jc w:val="center"/>
            </w:pPr>
            <w:r w:rsidRPr="00EE1D3A">
              <w:t>10,309</w:t>
            </w:r>
          </w:p>
        </w:tc>
        <w:tc>
          <w:tcPr>
            <w:tcW w:w="992" w:type="dxa"/>
          </w:tcPr>
          <w:p w:rsidR="00546299" w:rsidRPr="00EE1D3A" w:rsidRDefault="00546299" w:rsidP="00C7392E">
            <w:pPr>
              <w:pStyle w:val="TableParagraph"/>
              <w:spacing w:before="121"/>
              <w:ind w:right="6"/>
              <w:jc w:val="center"/>
            </w:pPr>
            <w:r w:rsidRPr="00EE1D3A">
              <w:t>10,309</w:t>
            </w:r>
          </w:p>
        </w:tc>
      </w:tr>
      <w:tr w:rsidR="00546299" w:rsidRPr="00EE1D3A" w:rsidTr="00546299">
        <w:trPr>
          <w:trHeight w:val="506"/>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C7392E">
            <w:pPr>
              <w:pStyle w:val="TableParagraph"/>
              <w:spacing w:before="121"/>
              <w:ind w:right="6"/>
              <w:jc w:val="center"/>
            </w:pPr>
            <w:r w:rsidRPr="00EE1D3A">
              <w:t>0,915</w:t>
            </w:r>
          </w:p>
        </w:tc>
        <w:tc>
          <w:tcPr>
            <w:tcW w:w="992" w:type="dxa"/>
          </w:tcPr>
          <w:p w:rsidR="00546299" w:rsidRPr="00EE1D3A" w:rsidRDefault="00546299" w:rsidP="00C7392E">
            <w:pPr>
              <w:pStyle w:val="TableParagraph"/>
              <w:spacing w:before="121"/>
              <w:ind w:right="6"/>
              <w:jc w:val="center"/>
            </w:pPr>
            <w:r w:rsidRPr="00EE1D3A">
              <w:t>0,915</w:t>
            </w:r>
          </w:p>
        </w:tc>
        <w:tc>
          <w:tcPr>
            <w:tcW w:w="993" w:type="dxa"/>
          </w:tcPr>
          <w:p w:rsidR="00546299" w:rsidRPr="00EE1D3A" w:rsidRDefault="00546299" w:rsidP="00C7392E">
            <w:pPr>
              <w:pStyle w:val="TableParagraph"/>
              <w:spacing w:before="121"/>
              <w:ind w:right="6"/>
              <w:jc w:val="center"/>
            </w:pPr>
            <w:r w:rsidRPr="00EE1D3A">
              <w:t>0,915</w:t>
            </w:r>
          </w:p>
        </w:tc>
        <w:tc>
          <w:tcPr>
            <w:tcW w:w="992" w:type="dxa"/>
          </w:tcPr>
          <w:p w:rsidR="00546299" w:rsidRPr="00EE1D3A" w:rsidRDefault="00546299" w:rsidP="00C7392E">
            <w:pPr>
              <w:pStyle w:val="TableParagraph"/>
              <w:spacing w:before="121"/>
              <w:ind w:right="6"/>
              <w:jc w:val="center"/>
            </w:pPr>
            <w:r w:rsidRPr="00EE1D3A">
              <w:t>0,915</w:t>
            </w:r>
          </w:p>
        </w:tc>
        <w:tc>
          <w:tcPr>
            <w:tcW w:w="850" w:type="dxa"/>
          </w:tcPr>
          <w:p w:rsidR="00546299" w:rsidRPr="00EE1D3A" w:rsidRDefault="00546299" w:rsidP="00C7392E">
            <w:pPr>
              <w:pStyle w:val="TableParagraph"/>
              <w:spacing w:before="121"/>
              <w:ind w:right="6"/>
              <w:jc w:val="center"/>
            </w:pPr>
            <w:r w:rsidRPr="00EE1D3A">
              <w:t>0,915</w:t>
            </w:r>
          </w:p>
        </w:tc>
        <w:tc>
          <w:tcPr>
            <w:tcW w:w="993" w:type="dxa"/>
          </w:tcPr>
          <w:p w:rsidR="00546299" w:rsidRPr="00EE1D3A" w:rsidRDefault="00546299" w:rsidP="00C7392E">
            <w:pPr>
              <w:pStyle w:val="TableParagraph"/>
              <w:spacing w:before="121"/>
              <w:ind w:right="6"/>
              <w:jc w:val="center"/>
            </w:pPr>
            <w:r w:rsidRPr="00EE1D3A">
              <w:t>0,915</w:t>
            </w:r>
          </w:p>
        </w:tc>
        <w:tc>
          <w:tcPr>
            <w:tcW w:w="992" w:type="dxa"/>
          </w:tcPr>
          <w:p w:rsidR="00546299" w:rsidRPr="00EE1D3A" w:rsidRDefault="00546299" w:rsidP="00C7392E">
            <w:pPr>
              <w:pStyle w:val="TableParagraph"/>
              <w:spacing w:before="121"/>
              <w:ind w:right="6"/>
              <w:jc w:val="center"/>
            </w:pPr>
            <w:r w:rsidRPr="00EE1D3A">
              <w:t>0,915</w:t>
            </w:r>
          </w:p>
        </w:tc>
        <w:tc>
          <w:tcPr>
            <w:tcW w:w="850" w:type="dxa"/>
          </w:tcPr>
          <w:p w:rsidR="00546299" w:rsidRPr="00EE1D3A" w:rsidRDefault="00546299" w:rsidP="00C7392E">
            <w:pPr>
              <w:pStyle w:val="TableParagraph"/>
              <w:spacing w:before="121"/>
              <w:ind w:right="6"/>
              <w:jc w:val="center"/>
            </w:pPr>
            <w:r w:rsidRPr="00EE1D3A">
              <w:t>0,915</w:t>
            </w:r>
          </w:p>
        </w:tc>
        <w:tc>
          <w:tcPr>
            <w:tcW w:w="993" w:type="dxa"/>
          </w:tcPr>
          <w:p w:rsidR="00546299" w:rsidRPr="00EE1D3A" w:rsidRDefault="00546299" w:rsidP="00C7392E">
            <w:pPr>
              <w:pStyle w:val="TableParagraph"/>
              <w:spacing w:before="121"/>
              <w:ind w:right="6"/>
              <w:jc w:val="center"/>
            </w:pPr>
            <w:r w:rsidRPr="00EE1D3A">
              <w:t>0,915</w:t>
            </w:r>
          </w:p>
        </w:tc>
        <w:tc>
          <w:tcPr>
            <w:tcW w:w="992" w:type="dxa"/>
          </w:tcPr>
          <w:p w:rsidR="00546299" w:rsidRPr="00EE1D3A" w:rsidRDefault="00546299" w:rsidP="00C7392E">
            <w:pPr>
              <w:pStyle w:val="TableParagraph"/>
              <w:spacing w:before="121"/>
              <w:ind w:right="6"/>
              <w:jc w:val="center"/>
            </w:pPr>
            <w:r w:rsidRPr="00EE1D3A">
              <w:t>0,915</w:t>
            </w:r>
          </w:p>
        </w:tc>
      </w:tr>
      <w:tr w:rsidR="00546299" w:rsidRPr="00EE1D3A" w:rsidTr="00546299">
        <w:trPr>
          <w:trHeight w:val="316"/>
        </w:trPr>
        <w:tc>
          <w:tcPr>
            <w:tcW w:w="2286" w:type="dxa"/>
          </w:tcPr>
          <w:p w:rsidR="00546299" w:rsidRPr="00EE1D3A" w:rsidRDefault="00546299" w:rsidP="002C1DFE">
            <w:pPr>
              <w:pStyle w:val="TableParagraph"/>
              <w:spacing w:before="25"/>
              <w:ind w:left="28"/>
              <w:jc w:val="left"/>
            </w:pPr>
            <w:r w:rsidRPr="00EE1D3A">
              <w:t>Потери в сетях</w:t>
            </w:r>
          </w:p>
        </w:tc>
        <w:tc>
          <w:tcPr>
            <w:tcW w:w="1134"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C7392E">
            <w:pPr>
              <w:pStyle w:val="TableParagraph"/>
              <w:spacing w:before="25"/>
              <w:ind w:right="7"/>
              <w:jc w:val="center"/>
            </w:pPr>
            <w:r w:rsidRPr="00EE1D3A">
              <w:t>8,88%</w:t>
            </w:r>
          </w:p>
        </w:tc>
        <w:tc>
          <w:tcPr>
            <w:tcW w:w="992" w:type="dxa"/>
          </w:tcPr>
          <w:p w:rsidR="00546299" w:rsidRPr="00EE1D3A" w:rsidRDefault="00546299" w:rsidP="00C7392E">
            <w:pPr>
              <w:pStyle w:val="TableParagraph"/>
              <w:spacing w:before="25"/>
              <w:ind w:right="7"/>
              <w:jc w:val="center"/>
            </w:pPr>
            <w:r w:rsidRPr="00EE1D3A">
              <w:t>8,88%</w:t>
            </w:r>
          </w:p>
        </w:tc>
        <w:tc>
          <w:tcPr>
            <w:tcW w:w="993" w:type="dxa"/>
          </w:tcPr>
          <w:p w:rsidR="00546299" w:rsidRPr="00EE1D3A" w:rsidRDefault="00546299" w:rsidP="00C7392E">
            <w:pPr>
              <w:pStyle w:val="TableParagraph"/>
              <w:spacing w:before="25"/>
              <w:ind w:right="7"/>
              <w:jc w:val="center"/>
            </w:pPr>
            <w:r w:rsidRPr="00EE1D3A">
              <w:t>8,88%</w:t>
            </w:r>
          </w:p>
        </w:tc>
        <w:tc>
          <w:tcPr>
            <w:tcW w:w="992" w:type="dxa"/>
          </w:tcPr>
          <w:p w:rsidR="00546299" w:rsidRPr="00EE1D3A" w:rsidRDefault="00546299" w:rsidP="00C7392E">
            <w:pPr>
              <w:pStyle w:val="TableParagraph"/>
              <w:spacing w:before="25"/>
              <w:ind w:right="7"/>
              <w:jc w:val="center"/>
            </w:pPr>
            <w:r w:rsidRPr="00EE1D3A">
              <w:t>8,88%</w:t>
            </w:r>
          </w:p>
        </w:tc>
        <w:tc>
          <w:tcPr>
            <w:tcW w:w="850" w:type="dxa"/>
          </w:tcPr>
          <w:p w:rsidR="00546299" w:rsidRPr="00EE1D3A" w:rsidRDefault="00546299" w:rsidP="00C7392E">
            <w:pPr>
              <w:pStyle w:val="TableParagraph"/>
              <w:spacing w:before="25"/>
              <w:ind w:right="7"/>
              <w:jc w:val="center"/>
            </w:pPr>
            <w:r w:rsidRPr="00EE1D3A">
              <w:t>8,88%</w:t>
            </w:r>
          </w:p>
        </w:tc>
        <w:tc>
          <w:tcPr>
            <w:tcW w:w="993" w:type="dxa"/>
          </w:tcPr>
          <w:p w:rsidR="00546299" w:rsidRPr="00EE1D3A" w:rsidRDefault="00546299" w:rsidP="00C7392E">
            <w:pPr>
              <w:pStyle w:val="TableParagraph"/>
              <w:spacing w:before="25"/>
              <w:ind w:right="7"/>
              <w:jc w:val="center"/>
            </w:pPr>
            <w:r w:rsidRPr="00EE1D3A">
              <w:t>8,88%</w:t>
            </w:r>
          </w:p>
        </w:tc>
        <w:tc>
          <w:tcPr>
            <w:tcW w:w="992" w:type="dxa"/>
          </w:tcPr>
          <w:p w:rsidR="00546299" w:rsidRPr="00EE1D3A" w:rsidRDefault="00546299" w:rsidP="00C7392E">
            <w:pPr>
              <w:pStyle w:val="TableParagraph"/>
              <w:spacing w:before="25"/>
              <w:ind w:right="7"/>
              <w:jc w:val="center"/>
            </w:pPr>
            <w:r w:rsidRPr="00EE1D3A">
              <w:t>8,88%</w:t>
            </w:r>
          </w:p>
        </w:tc>
        <w:tc>
          <w:tcPr>
            <w:tcW w:w="850" w:type="dxa"/>
          </w:tcPr>
          <w:p w:rsidR="00546299" w:rsidRPr="00EE1D3A" w:rsidRDefault="00546299" w:rsidP="00C7392E">
            <w:pPr>
              <w:pStyle w:val="TableParagraph"/>
              <w:spacing w:before="25"/>
              <w:ind w:right="7"/>
              <w:jc w:val="center"/>
            </w:pPr>
            <w:r w:rsidRPr="00EE1D3A">
              <w:t>8,88%</w:t>
            </w:r>
          </w:p>
        </w:tc>
        <w:tc>
          <w:tcPr>
            <w:tcW w:w="993" w:type="dxa"/>
          </w:tcPr>
          <w:p w:rsidR="00546299" w:rsidRPr="00EE1D3A" w:rsidRDefault="00546299" w:rsidP="00C7392E">
            <w:pPr>
              <w:pStyle w:val="TableParagraph"/>
              <w:spacing w:before="25"/>
              <w:ind w:right="7"/>
              <w:jc w:val="center"/>
            </w:pPr>
            <w:r w:rsidRPr="00EE1D3A">
              <w:t>8,88%</w:t>
            </w:r>
          </w:p>
        </w:tc>
        <w:tc>
          <w:tcPr>
            <w:tcW w:w="992" w:type="dxa"/>
          </w:tcPr>
          <w:p w:rsidR="00546299" w:rsidRPr="00EE1D3A" w:rsidRDefault="00546299" w:rsidP="00C7392E">
            <w:pPr>
              <w:pStyle w:val="TableParagraph"/>
              <w:spacing w:before="25"/>
              <w:ind w:right="7"/>
              <w:jc w:val="center"/>
            </w:pPr>
            <w:r w:rsidRPr="00EE1D3A">
              <w:t>8,88%</w:t>
            </w:r>
          </w:p>
        </w:tc>
      </w:tr>
      <w:tr w:rsidR="00546299" w:rsidRPr="00EE1D3A" w:rsidTr="00546299">
        <w:trPr>
          <w:trHeight w:val="506"/>
        </w:trPr>
        <w:tc>
          <w:tcPr>
            <w:tcW w:w="2286" w:type="dxa"/>
          </w:tcPr>
          <w:p w:rsidR="00546299" w:rsidRPr="00EE1D3A" w:rsidRDefault="00546299" w:rsidP="002C1DFE">
            <w:pPr>
              <w:pStyle w:val="TableParagraph"/>
              <w:spacing w:line="247" w:lineRule="exact"/>
              <w:ind w:left="28"/>
              <w:jc w:val="left"/>
            </w:pPr>
            <w:r w:rsidRPr="00EE1D3A">
              <w:t>Полезный отпуск</w:t>
            </w:r>
          </w:p>
          <w:p w:rsidR="00546299" w:rsidRPr="00EE1D3A" w:rsidRDefault="00546299" w:rsidP="002C1DFE">
            <w:pPr>
              <w:pStyle w:val="TableParagraph"/>
              <w:spacing w:line="240"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C7392E">
            <w:pPr>
              <w:pStyle w:val="TableParagraph"/>
              <w:spacing w:before="119"/>
              <w:ind w:right="6"/>
              <w:jc w:val="center"/>
            </w:pPr>
            <w:r w:rsidRPr="00EE1D3A">
              <w:t>9,394</w:t>
            </w:r>
          </w:p>
        </w:tc>
        <w:tc>
          <w:tcPr>
            <w:tcW w:w="992" w:type="dxa"/>
          </w:tcPr>
          <w:p w:rsidR="00546299" w:rsidRPr="00EE1D3A" w:rsidRDefault="00546299" w:rsidP="00C7392E">
            <w:pPr>
              <w:pStyle w:val="TableParagraph"/>
              <w:spacing w:before="119"/>
              <w:ind w:right="6"/>
              <w:jc w:val="center"/>
            </w:pPr>
            <w:r w:rsidRPr="00EE1D3A">
              <w:t>9,394</w:t>
            </w:r>
          </w:p>
        </w:tc>
        <w:tc>
          <w:tcPr>
            <w:tcW w:w="993" w:type="dxa"/>
          </w:tcPr>
          <w:p w:rsidR="00546299" w:rsidRPr="00EE1D3A" w:rsidRDefault="00546299" w:rsidP="00C7392E">
            <w:pPr>
              <w:pStyle w:val="TableParagraph"/>
              <w:spacing w:before="119"/>
              <w:ind w:right="6"/>
              <w:jc w:val="center"/>
            </w:pPr>
            <w:r w:rsidRPr="00EE1D3A">
              <w:t>9,394</w:t>
            </w:r>
          </w:p>
        </w:tc>
        <w:tc>
          <w:tcPr>
            <w:tcW w:w="992" w:type="dxa"/>
          </w:tcPr>
          <w:p w:rsidR="00546299" w:rsidRPr="00EE1D3A" w:rsidRDefault="00546299" w:rsidP="00C7392E">
            <w:pPr>
              <w:pStyle w:val="TableParagraph"/>
              <w:spacing w:before="119"/>
              <w:ind w:right="6"/>
              <w:jc w:val="center"/>
            </w:pPr>
            <w:r w:rsidRPr="00EE1D3A">
              <w:t>9,394</w:t>
            </w:r>
          </w:p>
        </w:tc>
        <w:tc>
          <w:tcPr>
            <w:tcW w:w="850" w:type="dxa"/>
          </w:tcPr>
          <w:p w:rsidR="00546299" w:rsidRPr="00EE1D3A" w:rsidRDefault="00546299" w:rsidP="00C7392E">
            <w:pPr>
              <w:pStyle w:val="TableParagraph"/>
              <w:spacing w:before="119"/>
              <w:ind w:right="6"/>
              <w:jc w:val="center"/>
            </w:pPr>
            <w:r w:rsidRPr="00EE1D3A">
              <w:t>9,394</w:t>
            </w:r>
          </w:p>
        </w:tc>
        <w:tc>
          <w:tcPr>
            <w:tcW w:w="993" w:type="dxa"/>
          </w:tcPr>
          <w:p w:rsidR="00546299" w:rsidRPr="00EE1D3A" w:rsidRDefault="00546299" w:rsidP="00C7392E">
            <w:pPr>
              <w:pStyle w:val="TableParagraph"/>
              <w:spacing w:before="119"/>
              <w:ind w:right="6"/>
              <w:jc w:val="center"/>
            </w:pPr>
            <w:r w:rsidRPr="00EE1D3A">
              <w:t>9,394</w:t>
            </w:r>
          </w:p>
        </w:tc>
        <w:tc>
          <w:tcPr>
            <w:tcW w:w="992" w:type="dxa"/>
          </w:tcPr>
          <w:p w:rsidR="00546299" w:rsidRPr="00EE1D3A" w:rsidRDefault="00546299" w:rsidP="00C7392E">
            <w:pPr>
              <w:pStyle w:val="TableParagraph"/>
              <w:spacing w:before="119"/>
              <w:ind w:right="6"/>
              <w:jc w:val="center"/>
            </w:pPr>
            <w:r w:rsidRPr="00EE1D3A">
              <w:t>9,394</w:t>
            </w:r>
          </w:p>
        </w:tc>
        <w:tc>
          <w:tcPr>
            <w:tcW w:w="850" w:type="dxa"/>
          </w:tcPr>
          <w:p w:rsidR="00546299" w:rsidRPr="00EE1D3A" w:rsidRDefault="00546299" w:rsidP="00C7392E">
            <w:pPr>
              <w:pStyle w:val="TableParagraph"/>
              <w:spacing w:before="119"/>
              <w:ind w:right="6"/>
              <w:jc w:val="center"/>
            </w:pPr>
            <w:r w:rsidRPr="00EE1D3A">
              <w:t>9,394</w:t>
            </w:r>
          </w:p>
        </w:tc>
        <w:tc>
          <w:tcPr>
            <w:tcW w:w="993" w:type="dxa"/>
          </w:tcPr>
          <w:p w:rsidR="00546299" w:rsidRPr="00EE1D3A" w:rsidRDefault="00546299" w:rsidP="00C7392E">
            <w:pPr>
              <w:pStyle w:val="TableParagraph"/>
              <w:spacing w:before="119"/>
              <w:ind w:right="6"/>
              <w:jc w:val="center"/>
            </w:pPr>
            <w:r w:rsidRPr="00EE1D3A">
              <w:t>9,394</w:t>
            </w:r>
          </w:p>
        </w:tc>
        <w:tc>
          <w:tcPr>
            <w:tcW w:w="992" w:type="dxa"/>
          </w:tcPr>
          <w:p w:rsidR="00546299" w:rsidRPr="00EE1D3A" w:rsidRDefault="00546299" w:rsidP="00C7392E">
            <w:pPr>
              <w:pStyle w:val="TableParagraph"/>
              <w:spacing w:before="119"/>
              <w:ind w:right="6"/>
              <w:jc w:val="center"/>
            </w:pPr>
            <w:r w:rsidRPr="00EE1D3A">
              <w:t>9,394</w:t>
            </w:r>
          </w:p>
        </w:tc>
      </w:tr>
    </w:tbl>
    <w:p w:rsidR="004D73B9" w:rsidRPr="00093E93" w:rsidRDefault="004D73B9">
      <w:pPr>
        <w:rPr>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4"/>
        <w:rPr>
          <w:sz w:val="2"/>
          <w:highlight w:val="green"/>
        </w:rPr>
      </w:pPr>
    </w:p>
    <w:p w:rsidR="004D73B9" w:rsidRPr="00093E93" w:rsidRDefault="00D4084A">
      <w:pPr>
        <w:pStyle w:val="a3"/>
        <w:spacing w:line="20" w:lineRule="exact"/>
        <w:ind w:left="119"/>
        <w:rPr>
          <w:sz w:val="2"/>
          <w:highlight w:val="green"/>
        </w:rPr>
      </w:pPr>
      <w:r>
        <w:rPr>
          <w:noProof/>
          <w:sz w:val="2"/>
          <w:lang w:bidi="ar-SA"/>
        </w:rPr>
        <mc:AlternateContent>
          <mc:Choice Requires="wpg">
            <w:drawing>
              <wp:inline distT="0" distB="0" distL="0" distR="0">
                <wp:extent cx="9290685" cy="6350"/>
                <wp:effectExtent l="9525" t="9525" r="5715" b="3175"/>
                <wp:docPr id="17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72" name="Line 77"/>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6"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3A3cdWgCAABNBQAADgAAAAAAAAAAAAAAAAAuAgAAZHJz&#10;L2Uyb0RvYy54bWxQSwECLQAUAAYACAAAACEA7v0PYdsAAAAEAQAADwAAAAAAAAAAAAAAAADCBAAA&#10;ZHJzL2Rvd25yZXYueG1sUEsFBgAAAAAEAAQA8wAAAMoFAAAAAA==&#10;">
                <v:line id="Line 77"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w10:anchorlock/>
              </v:group>
            </w:pict>
          </mc:Fallback>
        </mc:AlternateContent>
      </w:r>
    </w:p>
    <w:p w:rsidR="004D73B9" w:rsidRPr="00EE1D3A" w:rsidRDefault="002433C9">
      <w:pPr>
        <w:spacing w:before="107"/>
        <w:ind w:left="152"/>
        <w:rPr>
          <w:sz w:val="24"/>
          <w:szCs w:val="24"/>
        </w:rPr>
      </w:pPr>
      <w:r w:rsidRPr="00EE1D3A">
        <w:rPr>
          <w:sz w:val="24"/>
          <w:szCs w:val="24"/>
        </w:rPr>
        <w:t xml:space="preserve">Таблица 16. Тепловой баланс </w:t>
      </w:r>
      <w:r w:rsidR="00AD7E37" w:rsidRPr="00EE1D3A">
        <w:rPr>
          <w:sz w:val="24"/>
          <w:szCs w:val="24"/>
        </w:rPr>
        <w:t xml:space="preserve">Котельной «Ушаки-2» </w:t>
      </w:r>
      <w:r w:rsidRPr="00EE1D3A">
        <w:rPr>
          <w:sz w:val="24"/>
          <w:szCs w:val="24"/>
        </w:rPr>
        <w:t>на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5"/>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8"/>
        </w:trPr>
        <w:tc>
          <w:tcPr>
            <w:tcW w:w="2286" w:type="dxa"/>
          </w:tcPr>
          <w:p w:rsidR="00546299" w:rsidRPr="00EE1D3A" w:rsidRDefault="00546299" w:rsidP="002C1DFE">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r>
      <w:tr w:rsidR="00546299" w:rsidRPr="00EE1D3A" w:rsidTr="00546299">
        <w:trPr>
          <w:trHeight w:val="761"/>
        </w:trPr>
        <w:tc>
          <w:tcPr>
            <w:tcW w:w="2286" w:type="dxa"/>
          </w:tcPr>
          <w:p w:rsidR="00546299" w:rsidRPr="00EE1D3A" w:rsidRDefault="00546299" w:rsidP="002C1DFE">
            <w:pPr>
              <w:pStyle w:val="TableParagraph"/>
              <w:spacing w:line="247" w:lineRule="exact"/>
              <w:ind w:left="28"/>
              <w:jc w:val="left"/>
            </w:pPr>
            <w:r w:rsidRPr="00EE1D3A">
              <w:t>Располагаемая</w:t>
            </w:r>
          </w:p>
          <w:p w:rsidR="00546299" w:rsidRPr="00EE1D3A" w:rsidRDefault="00546299" w:rsidP="002C1DFE">
            <w:pPr>
              <w:pStyle w:val="TableParagraph"/>
              <w:spacing w:before="5" w:line="252" w:lineRule="exact"/>
              <w:ind w:left="28" w:right="732"/>
              <w:jc w:val="left"/>
            </w:pPr>
            <w:r w:rsidRPr="00EE1D3A">
              <w:t>тепловая мощность</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r>
      <w:tr w:rsidR="00546299" w:rsidRPr="00EE1D3A" w:rsidTr="00546299">
        <w:trPr>
          <w:trHeight w:val="757"/>
        </w:trPr>
        <w:tc>
          <w:tcPr>
            <w:tcW w:w="2286" w:type="dxa"/>
          </w:tcPr>
          <w:p w:rsidR="00546299" w:rsidRPr="00EE1D3A" w:rsidRDefault="00546299" w:rsidP="002C1DFE">
            <w:pPr>
              <w:pStyle w:val="TableParagraph"/>
              <w:ind w:left="28" w:right="87"/>
              <w:jc w:val="left"/>
            </w:pPr>
            <w:r w:rsidRPr="00EE1D3A">
              <w:t xml:space="preserve">Подключенная нагрузка всего, </w:t>
            </w:r>
            <w:proofErr w:type="gramStart"/>
            <w:r w:rsidRPr="00EE1D3A">
              <w:t>в</w:t>
            </w:r>
            <w:proofErr w:type="gramEnd"/>
          </w:p>
          <w:p w:rsidR="00546299" w:rsidRPr="00EE1D3A" w:rsidRDefault="00546299" w:rsidP="002C1DFE">
            <w:pPr>
              <w:pStyle w:val="TableParagraph"/>
              <w:spacing w:line="238" w:lineRule="exact"/>
              <w:ind w:left="28"/>
              <w:jc w:val="left"/>
            </w:pPr>
            <w:proofErr w:type="spellStart"/>
            <w:r w:rsidRPr="00EE1D3A">
              <w:t>т.ч</w:t>
            </w:r>
            <w:proofErr w:type="spellEnd"/>
            <w:r w:rsidRPr="00EE1D3A">
              <w:t>.</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r>
      <w:tr w:rsidR="00546299" w:rsidRPr="00EE1D3A" w:rsidTr="00546299">
        <w:trPr>
          <w:trHeight w:val="313"/>
        </w:trPr>
        <w:tc>
          <w:tcPr>
            <w:tcW w:w="2286" w:type="dxa"/>
          </w:tcPr>
          <w:p w:rsidR="00546299" w:rsidRPr="00EE1D3A" w:rsidRDefault="00546299" w:rsidP="000A0D57">
            <w:pPr>
              <w:pStyle w:val="TableParagraph"/>
              <w:spacing w:before="25"/>
              <w:jc w:val="left"/>
            </w:pPr>
            <w:r w:rsidRPr="00EE1D3A">
              <w:t>Отопление</w:t>
            </w:r>
          </w:p>
        </w:tc>
        <w:tc>
          <w:tcPr>
            <w:tcW w:w="1134" w:type="dxa"/>
          </w:tcPr>
          <w:p w:rsidR="00546299" w:rsidRPr="00EE1D3A" w:rsidRDefault="00546299" w:rsidP="00AD7E37">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AD7E37">
            <w:pPr>
              <w:pStyle w:val="TableParagraph"/>
              <w:spacing w:before="25"/>
              <w:ind w:right="7"/>
            </w:pPr>
            <w:r w:rsidRPr="00EE1D3A">
              <w:t>0,190</w:t>
            </w:r>
          </w:p>
        </w:tc>
        <w:tc>
          <w:tcPr>
            <w:tcW w:w="992" w:type="dxa"/>
          </w:tcPr>
          <w:p w:rsidR="00546299" w:rsidRPr="00EE1D3A" w:rsidRDefault="00546299" w:rsidP="00AD7E37">
            <w:pPr>
              <w:pStyle w:val="TableParagraph"/>
              <w:spacing w:before="25"/>
              <w:ind w:right="3"/>
            </w:pPr>
            <w:r w:rsidRPr="00EE1D3A">
              <w:t>0,190</w:t>
            </w:r>
          </w:p>
        </w:tc>
        <w:tc>
          <w:tcPr>
            <w:tcW w:w="993" w:type="dxa"/>
          </w:tcPr>
          <w:p w:rsidR="00546299" w:rsidRPr="00EE1D3A" w:rsidRDefault="00546299" w:rsidP="00AD7E37">
            <w:pPr>
              <w:pStyle w:val="TableParagraph"/>
              <w:spacing w:before="25"/>
              <w:ind w:right="2"/>
            </w:pPr>
            <w:r w:rsidRPr="00EE1D3A">
              <w:t>0,190</w:t>
            </w:r>
          </w:p>
        </w:tc>
        <w:tc>
          <w:tcPr>
            <w:tcW w:w="992" w:type="dxa"/>
          </w:tcPr>
          <w:p w:rsidR="00546299" w:rsidRPr="00EE1D3A" w:rsidRDefault="00546299" w:rsidP="00AD7E37">
            <w:pPr>
              <w:pStyle w:val="TableParagraph"/>
              <w:spacing w:before="25"/>
              <w:ind w:right="2"/>
            </w:pPr>
            <w:r w:rsidRPr="00EE1D3A">
              <w:t>0,190</w:t>
            </w:r>
          </w:p>
        </w:tc>
        <w:tc>
          <w:tcPr>
            <w:tcW w:w="850" w:type="dxa"/>
          </w:tcPr>
          <w:p w:rsidR="00546299" w:rsidRPr="00EE1D3A" w:rsidRDefault="00546299" w:rsidP="00AD7E37">
            <w:pPr>
              <w:pStyle w:val="TableParagraph"/>
              <w:spacing w:before="25"/>
              <w:ind w:right="1"/>
            </w:pPr>
            <w:r w:rsidRPr="00EE1D3A">
              <w:t>0,190</w:t>
            </w:r>
          </w:p>
        </w:tc>
        <w:tc>
          <w:tcPr>
            <w:tcW w:w="993" w:type="dxa"/>
          </w:tcPr>
          <w:p w:rsidR="00546299" w:rsidRPr="00EE1D3A" w:rsidRDefault="00546299" w:rsidP="00AD7E37">
            <w:pPr>
              <w:pStyle w:val="TableParagraph"/>
              <w:spacing w:before="25"/>
            </w:pPr>
            <w:r w:rsidRPr="00EE1D3A">
              <w:t>0,190</w:t>
            </w:r>
          </w:p>
        </w:tc>
        <w:tc>
          <w:tcPr>
            <w:tcW w:w="992" w:type="dxa"/>
          </w:tcPr>
          <w:p w:rsidR="00546299" w:rsidRPr="00EE1D3A" w:rsidRDefault="00546299" w:rsidP="00AD7E37">
            <w:pPr>
              <w:pStyle w:val="TableParagraph"/>
              <w:spacing w:before="25"/>
              <w:ind w:right="1"/>
            </w:pPr>
            <w:r w:rsidRPr="00EE1D3A">
              <w:t>0,190</w:t>
            </w:r>
          </w:p>
        </w:tc>
        <w:tc>
          <w:tcPr>
            <w:tcW w:w="850" w:type="dxa"/>
          </w:tcPr>
          <w:p w:rsidR="00546299" w:rsidRPr="00EE1D3A" w:rsidRDefault="00546299" w:rsidP="00AD7E37">
            <w:pPr>
              <w:pStyle w:val="TableParagraph"/>
              <w:spacing w:before="25"/>
            </w:pPr>
            <w:r w:rsidRPr="00EE1D3A">
              <w:t>0,190</w:t>
            </w:r>
          </w:p>
        </w:tc>
        <w:tc>
          <w:tcPr>
            <w:tcW w:w="993" w:type="dxa"/>
          </w:tcPr>
          <w:p w:rsidR="00546299" w:rsidRPr="00EE1D3A" w:rsidRDefault="00546299" w:rsidP="00AD7E37">
            <w:pPr>
              <w:pStyle w:val="TableParagraph"/>
              <w:spacing w:before="25"/>
              <w:ind w:right="-15"/>
            </w:pPr>
            <w:r w:rsidRPr="00EE1D3A">
              <w:t>0,190</w:t>
            </w:r>
          </w:p>
        </w:tc>
        <w:tc>
          <w:tcPr>
            <w:tcW w:w="992" w:type="dxa"/>
          </w:tcPr>
          <w:p w:rsidR="00546299" w:rsidRPr="00EE1D3A" w:rsidRDefault="00546299" w:rsidP="00AD7E37">
            <w:pPr>
              <w:pStyle w:val="TableParagraph"/>
              <w:spacing w:before="25"/>
              <w:ind w:right="-15"/>
            </w:pPr>
            <w:r w:rsidRPr="00EE1D3A">
              <w:t>0,190</w:t>
            </w:r>
          </w:p>
        </w:tc>
      </w:tr>
      <w:tr w:rsidR="00546299" w:rsidRPr="00EE1D3A" w:rsidTr="00546299">
        <w:trPr>
          <w:trHeight w:val="506"/>
        </w:trPr>
        <w:tc>
          <w:tcPr>
            <w:tcW w:w="2286" w:type="dxa"/>
          </w:tcPr>
          <w:p w:rsidR="00546299" w:rsidRPr="00EE1D3A" w:rsidRDefault="00546299" w:rsidP="000A0D57">
            <w:pPr>
              <w:pStyle w:val="TableParagraph"/>
              <w:spacing w:line="252" w:lineRule="exact"/>
              <w:ind w:right="1"/>
              <w:jc w:val="left"/>
            </w:pPr>
            <w:r w:rsidRPr="00EE1D3A">
              <w:t>Горячее водоснабжение</w:t>
            </w:r>
          </w:p>
        </w:tc>
        <w:tc>
          <w:tcPr>
            <w:tcW w:w="1134" w:type="dxa"/>
          </w:tcPr>
          <w:p w:rsidR="00546299" w:rsidRPr="00EE1D3A" w:rsidRDefault="00546299" w:rsidP="00AD7E37">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AD7E37">
            <w:pPr>
              <w:pStyle w:val="TableParagraph"/>
              <w:spacing w:before="121"/>
              <w:ind w:right="7"/>
            </w:pPr>
            <w:r w:rsidRPr="00EE1D3A">
              <w:t>0,000</w:t>
            </w:r>
          </w:p>
        </w:tc>
        <w:tc>
          <w:tcPr>
            <w:tcW w:w="992" w:type="dxa"/>
          </w:tcPr>
          <w:p w:rsidR="00546299" w:rsidRPr="00EE1D3A" w:rsidRDefault="00546299" w:rsidP="00AD7E37">
            <w:pPr>
              <w:pStyle w:val="TableParagraph"/>
              <w:spacing w:before="121"/>
              <w:ind w:right="3"/>
            </w:pPr>
            <w:r w:rsidRPr="00EE1D3A">
              <w:t>0,000</w:t>
            </w:r>
          </w:p>
        </w:tc>
        <w:tc>
          <w:tcPr>
            <w:tcW w:w="993" w:type="dxa"/>
          </w:tcPr>
          <w:p w:rsidR="00546299" w:rsidRPr="00EE1D3A" w:rsidRDefault="00546299" w:rsidP="00AD7E37">
            <w:pPr>
              <w:pStyle w:val="TableParagraph"/>
              <w:spacing w:before="121"/>
              <w:ind w:right="2"/>
            </w:pPr>
            <w:r w:rsidRPr="00EE1D3A">
              <w:t>0,000</w:t>
            </w:r>
          </w:p>
        </w:tc>
        <w:tc>
          <w:tcPr>
            <w:tcW w:w="992" w:type="dxa"/>
          </w:tcPr>
          <w:p w:rsidR="00546299" w:rsidRPr="00EE1D3A" w:rsidRDefault="00546299" w:rsidP="00AD7E37">
            <w:pPr>
              <w:pStyle w:val="TableParagraph"/>
              <w:spacing w:before="121"/>
              <w:ind w:right="2"/>
            </w:pPr>
            <w:r w:rsidRPr="00EE1D3A">
              <w:t>0,000</w:t>
            </w:r>
          </w:p>
        </w:tc>
        <w:tc>
          <w:tcPr>
            <w:tcW w:w="850" w:type="dxa"/>
          </w:tcPr>
          <w:p w:rsidR="00546299" w:rsidRPr="00EE1D3A" w:rsidRDefault="00546299" w:rsidP="00AD7E37">
            <w:pPr>
              <w:pStyle w:val="TableParagraph"/>
              <w:spacing w:before="121"/>
              <w:ind w:right="1"/>
            </w:pPr>
            <w:r w:rsidRPr="00EE1D3A">
              <w:t>0,000</w:t>
            </w:r>
          </w:p>
        </w:tc>
        <w:tc>
          <w:tcPr>
            <w:tcW w:w="993" w:type="dxa"/>
          </w:tcPr>
          <w:p w:rsidR="00546299" w:rsidRPr="00EE1D3A" w:rsidRDefault="00546299" w:rsidP="00AD7E37">
            <w:pPr>
              <w:pStyle w:val="TableParagraph"/>
              <w:spacing w:before="121"/>
            </w:pPr>
            <w:r w:rsidRPr="00EE1D3A">
              <w:t>0,000</w:t>
            </w:r>
          </w:p>
        </w:tc>
        <w:tc>
          <w:tcPr>
            <w:tcW w:w="992" w:type="dxa"/>
          </w:tcPr>
          <w:p w:rsidR="00546299" w:rsidRPr="00EE1D3A" w:rsidRDefault="00546299" w:rsidP="00AD7E37">
            <w:pPr>
              <w:pStyle w:val="TableParagraph"/>
              <w:spacing w:before="121"/>
              <w:ind w:right="1"/>
            </w:pPr>
            <w:r w:rsidRPr="00EE1D3A">
              <w:t>0,000</w:t>
            </w:r>
          </w:p>
        </w:tc>
        <w:tc>
          <w:tcPr>
            <w:tcW w:w="850" w:type="dxa"/>
          </w:tcPr>
          <w:p w:rsidR="00546299" w:rsidRPr="00EE1D3A" w:rsidRDefault="00546299" w:rsidP="00AD7E37">
            <w:pPr>
              <w:pStyle w:val="TableParagraph"/>
              <w:spacing w:before="121"/>
            </w:pPr>
            <w:r w:rsidRPr="00EE1D3A">
              <w:t>0,000</w:t>
            </w:r>
          </w:p>
        </w:tc>
        <w:tc>
          <w:tcPr>
            <w:tcW w:w="993" w:type="dxa"/>
          </w:tcPr>
          <w:p w:rsidR="00546299" w:rsidRPr="00EE1D3A" w:rsidRDefault="00546299" w:rsidP="00AD7E37">
            <w:pPr>
              <w:pStyle w:val="TableParagraph"/>
              <w:spacing w:before="121"/>
              <w:ind w:right="-15"/>
            </w:pPr>
            <w:r w:rsidRPr="00EE1D3A">
              <w:t>0,000</w:t>
            </w:r>
          </w:p>
        </w:tc>
        <w:tc>
          <w:tcPr>
            <w:tcW w:w="992" w:type="dxa"/>
          </w:tcPr>
          <w:p w:rsidR="00546299" w:rsidRPr="00EE1D3A" w:rsidRDefault="00546299" w:rsidP="00AD7E37">
            <w:pPr>
              <w:pStyle w:val="TableParagraph"/>
              <w:spacing w:before="121"/>
              <w:ind w:right="-15"/>
            </w:pPr>
            <w:r w:rsidRPr="00EE1D3A">
              <w:t>0,000</w:t>
            </w:r>
          </w:p>
        </w:tc>
      </w:tr>
      <w:tr w:rsidR="00546299" w:rsidRPr="00EE1D3A" w:rsidTr="00546299">
        <w:trPr>
          <w:trHeight w:val="316"/>
        </w:trPr>
        <w:tc>
          <w:tcPr>
            <w:tcW w:w="2286" w:type="dxa"/>
          </w:tcPr>
          <w:p w:rsidR="00546299" w:rsidRPr="00EE1D3A" w:rsidRDefault="00546299" w:rsidP="002C1DFE">
            <w:pPr>
              <w:pStyle w:val="TableParagraph"/>
              <w:spacing w:before="27"/>
              <w:ind w:left="28"/>
              <w:jc w:val="left"/>
            </w:pPr>
            <w:r w:rsidRPr="00EE1D3A">
              <w:t>Резерв/дефицит</w:t>
            </w:r>
          </w:p>
        </w:tc>
        <w:tc>
          <w:tcPr>
            <w:tcW w:w="1134" w:type="dxa"/>
          </w:tcPr>
          <w:p w:rsidR="00546299" w:rsidRPr="00EE1D3A" w:rsidRDefault="00546299" w:rsidP="002C1DFE">
            <w:pPr>
              <w:pStyle w:val="TableParagraph"/>
              <w:spacing w:before="27"/>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27"/>
              <w:ind w:right="9"/>
            </w:pPr>
            <w:r w:rsidRPr="00EE1D3A">
              <w:t>0,090</w:t>
            </w:r>
          </w:p>
        </w:tc>
        <w:tc>
          <w:tcPr>
            <w:tcW w:w="992" w:type="dxa"/>
          </w:tcPr>
          <w:p w:rsidR="00546299" w:rsidRPr="00EE1D3A" w:rsidRDefault="00546299" w:rsidP="002C1DFE">
            <w:pPr>
              <w:pStyle w:val="TableParagraph"/>
              <w:spacing w:before="27"/>
              <w:ind w:right="9"/>
            </w:pPr>
            <w:r w:rsidRPr="00EE1D3A">
              <w:t>0,090</w:t>
            </w:r>
          </w:p>
        </w:tc>
        <w:tc>
          <w:tcPr>
            <w:tcW w:w="993" w:type="dxa"/>
          </w:tcPr>
          <w:p w:rsidR="00546299" w:rsidRPr="00EE1D3A" w:rsidRDefault="00546299" w:rsidP="002C1DFE">
            <w:pPr>
              <w:pStyle w:val="TableParagraph"/>
              <w:spacing w:before="27"/>
              <w:ind w:right="9"/>
            </w:pPr>
            <w:r w:rsidRPr="00EE1D3A">
              <w:t>0,090</w:t>
            </w:r>
          </w:p>
        </w:tc>
        <w:tc>
          <w:tcPr>
            <w:tcW w:w="992" w:type="dxa"/>
          </w:tcPr>
          <w:p w:rsidR="00546299" w:rsidRPr="00EE1D3A" w:rsidRDefault="00546299" w:rsidP="002C1DFE">
            <w:pPr>
              <w:pStyle w:val="TableParagraph"/>
              <w:spacing w:before="27"/>
              <w:ind w:right="9"/>
            </w:pPr>
            <w:r w:rsidRPr="00EE1D3A">
              <w:t>0,090</w:t>
            </w:r>
          </w:p>
        </w:tc>
        <w:tc>
          <w:tcPr>
            <w:tcW w:w="850" w:type="dxa"/>
          </w:tcPr>
          <w:p w:rsidR="00546299" w:rsidRPr="00EE1D3A" w:rsidRDefault="00546299" w:rsidP="002C1DFE">
            <w:pPr>
              <w:pStyle w:val="TableParagraph"/>
              <w:spacing w:before="27"/>
              <w:ind w:right="9"/>
            </w:pPr>
            <w:r w:rsidRPr="00EE1D3A">
              <w:t>0,090</w:t>
            </w:r>
          </w:p>
        </w:tc>
        <w:tc>
          <w:tcPr>
            <w:tcW w:w="993" w:type="dxa"/>
          </w:tcPr>
          <w:p w:rsidR="00546299" w:rsidRPr="00EE1D3A" w:rsidRDefault="00546299" w:rsidP="002C1DFE">
            <w:pPr>
              <w:pStyle w:val="TableParagraph"/>
              <w:spacing w:before="27"/>
              <w:ind w:right="9"/>
            </w:pPr>
            <w:r w:rsidRPr="00EE1D3A">
              <w:t>0,090</w:t>
            </w:r>
          </w:p>
        </w:tc>
        <w:tc>
          <w:tcPr>
            <w:tcW w:w="992" w:type="dxa"/>
          </w:tcPr>
          <w:p w:rsidR="00546299" w:rsidRPr="00EE1D3A" w:rsidRDefault="00546299" w:rsidP="002C1DFE">
            <w:pPr>
              <w:pStyle w:val="TableParagraph"/>
              <w:spacing w:before="27"/>
              <w:ind w:right="9"/>
            </w:pPr>
            <w:r w:rsidRPr="00EE1D3A">
              <w:t>0,090</w:t>
            </w:r>
          </w:p>
        </w:tc>
        <w:tc>
          <w:tcPr>
            <w:tcW w:w="850" w:type="dxa"/>
          </w:tcPr>
          <w:p w:rsidR="00546299" w:rsidRPr="00EE1D3A" w:rsidRDefault="00546299" w:rsidP="002C1DFE">
            <w:pPr>
              <w:pStyle w:val="TableParagraph"/>
              <w:spacing w:before="27"/>
              <w:ind w:right="9"/>
            </w:pPr>
            <w:r w:rsidRPr="00EE1D3A">
              <w:t>0,090</w:t>
            </w:r>
          </w:p>
        </w:tc>
        <w:tc>
          <w:tcPr>
            <w:tcW w:w="993" w:type="dxa"/>
          </w:tcPr>
          <w:p w:rsidR="00546299" w:rsidRPr="00EE1D3A" w:rsidRDefault="00546299" w:rsidP="002C1DFE">
            <w:pPr>
              <w:pStyle w:val="TableParagraph"/>
              <w:spacing w:before="27"/>
              <w:ind w:right="9"/>
            </w:pPr>
            <w:r w:rsidRPr="00EE1D3A">
              <w:t>0,090</w:t>
            </w:r>
          </w:p>
        </w:tc>
        <w:tc>
          <w:tcPr>
            <w:tcW w:w="992" w:type="dxa"/>
          </w:tcPr>
          <w:p w:rsidR="00546299" w:rsidRPr="00EE1D3A" w:rsidRDefault="00546299" w:rsidP="002C1DFE">
            <w:pPr>
              <w:pStyle w:val="TableParagraph"/>
              <w:spacing w:before="27"/>
              <w:ind w:right="9"/>
            </w:pPr>
            <w:r w:rsidRPr="00EE1D3A">
              <w:t>0,090</w:t>
            </w:r>
          </w:p>
        </w:tc>
      </w:tr>
      <w:tr w:rsidR="00546299" w:rsidRPr="00EE1D3A" w:rsidTr="00546299">
        <w:trPr>
          <w:trHeight w:val="506"/>
        </w:trPr>
        <w:tc>
          <w:tcPr>
            <w:tcW w:w="2286" w:type="dxa"/>
          </w:tcPr>
          <w:p w:rsidR="00546299" w:rsidRPr="00EE1D3A" w:rsidRDefault="00546299" w:rsidP="002C1DFE">
            <w:pPr>
              <w:pStyle w:val="TableParagraph"/>
              <w:spacing w:line="246" w:lineRule="exact"/>
              <w:ind w:left="28"/>
              <w:jc w:val="left"/>
            </w:pPr>
            <w:r w:rsidRPr="00EE1D3A">
              <w:t>Выработка</w:t>
            </w:r>
          </w:p>
          <w:p w:rsidR="00546299" w:rsidRPr="00EE1D3A" w:rsidRDefault="00546299" w:rsidP="002C1DFE">
            <w:pPr>
              <w:pStyle w:val="TableParagraph"/>
              <w:spacing w:line="240" w:lineRule="exact"/>
              <w:ind w:left="28"/>
              <w:jc w:val="left"/>
            </w:pPr>
            <w:r w:rsidRPr="00EE1D3A">
              <w:t>тепловой энергии</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0,737</w:t>
            </w:r>
          </w:p>
        </w:tc>
        <w:tc>
          <w:tcPr>
            <w:tcW w:w="992" w:type="dxa"/>
          </w:tcPr>
          <w:p w:rsidR="00546299" w:rsidRPr="00EE1D3A" w:rsidRDefault="00546299" w:rsidP="002C1DFE">
            <w:pPr>
              <w:pStyle w:val="TableParagraph"/>
              <w:spacing w:before="121"/>
              <w:ind w:right="11"/>
            </w:pPr>
            <w:r w:rsidRPr="00EE1D3A">
              <w:t>0,737</w:t>
            </w:r>
          </w:p>
        </w:tc>
        <w:tc>
          <w:tcPr>
            <w:tcW w:w="993" w:type="dxa"/>
          </w:tcPr>
          <w:p w:rsidR="00546299" w:rsidRPr="00EE1D3A" w:rsidRDefault="00546299" w:rsidP="002C1DFE">
            <w:pPr>
              <w:pStyle w:val="TableParagraph"/>
              <w:spacing w:before="121"/>
              <w:ind w:right="11"/>
            </w:pPr>
            <w:r w:rsidRPr="00EE1D3A">
              <w:t>0,737</w:t>
            </w:r>
          </w:p>
        </w:tc>
        <w:tc>
          <w:tcPr>
            <w:tcW w:w="992" w:type="dxa"/>
          </w:tcPr>
          <w:p w:rsidR="00546299" w:rsidRPr="00EE1D3A" w:rsidRDefault="00546299" w:rsidP="002C1DFE">
            <w:pPr>
              <w:pStyle w:val="TableParagraph"/>
              <w:spacing w:before="121"/>
              <w:ind w:right="11"/>
            </w:pPr>
            <w:r w:rsidRPr="00EE1D3A">
              <w:t>0,737</w:t>
            </w:r>
          </w:p>
        </w:tc>
        <w:tc>
          <w:tcPr>
            <w:tcW w:w="850" w:type="dxa"/>
          </w:tcPr>
          <w:p w:rsidR="00546299" w:rsidRPr="00EE1D3A" w:rsidRDefault="00546299" w:rsidP="002C1DFE">
            <w:pPr>
              <w:pStyle w:val="TableParagraph"/>
              <w:spacing w:before="121"/>
              <w:ind w:right="11"/>
            </w:pPr>
            <w:r w:rsidRPr="00EE1D3A">
              <w:t>0,737</w:t>
            </w:r>
          </w:p>
        </w:tc>
        <w:tc>
          <w:tcPr>
            <w:tcW w:w="993" w:type="dxa"/>
          </w:tcPr>
          <w:p w:rsidR="00546299" w:rsidRPr="00EE1D3A" w:rsidRDefault="00546299" w:rsidP="002C1DFE">
            <w:pPr>
              <w:pStyle w:val="TableParagraph"/>
              <w:spacing w:before="121"/>
              <w:ind w:right="11"/>
            </w:pPr>
            <w:r w:rsidRPr="00EE1D3A">
              <w:t>0,737</w:t>
            </w:r>
          </w:p>
        </w:tc>
        <w:tc>
          <w:tcPr>
            <w:tcW w:w="992" w:type="dxa"/>
          </w:tcPr>
          <w:p w:rsidR="00546299" w:rsidRPr="00EE1D3A" w:rsidRDefault="00546299" w:rsidP="002C1DFE">
            <w:pPr>
              <w:pStyle w:val="TableParagraph"/>
              <w:spacing w:before="121"/>
              <w:ind w:right="11"/>
            </w:pPr>
            <w:r w:rsidRPr="00EE1D3A">
              <w:t>0,737</w:t>
            </w:r>
          </w:p>
        </w:tc>
        <w:tc>
          <w:tcPr>
            <w:tcW w:w="850" w:type="dxa"/>
          </w:tcPr>
          <w:p w:rsidR="00546299" w:rsidRPr="00EE1D3A" w:rsidRDefault="00546299" w:rsidP="002C1DFE">
            <w:pPr>
              <w:pStyle w:val="TableParagraph"/>
              <w:spacing w:before="121"/>
              <w:ind w:right="11"/>
            </w:pPr>
            <w:r w:rsidRPr="00EE1D3A">
              <w:t>0,737</w:t>
            </w:r>
          </w:p>
        </w:tc>
        <w:tc>
          <w:tcPr>
            <w:tcW w:w="993" w:type="dxa"/>
          </w:tcPr>
          <w:p w:rsidR="00546299" w:rsidRPr="00EE1D3A" w:rsidRDefault="00546299" w:rsidP="002C1DFE">
            <w:pPr>
              <w:pStyle w:val="TableParagraph"/>
              <w:spacing w:before="121"/>
              <w:ind w:right="11"/>
            </w:pPr>
            <w:r w:rsidRPr="00EE1D3A">
              <w:t>0,737</w:t>
            </w:r>
          </w:p>
        </w:tc>
        <w:tc>
          <w:tcPr>
            <w:tcW w:w="992" w:type="dxa"/>
          </w:tcPr>
          <w:p w:rsidR="00546299" w:rsidRPr="00EE1D3A" w:rsidRDefault="00546299" w:rsidP="002C1DFE">
            <w:pPr>
              <w:pStyle w:val="TableParagraph"/>
              <w:spacing w:before="121"/>
              <w:ind w:right="11"/>
            </w:pPr>
            <w:r w:rsidRPr="00EE1D3A">
              <w:t>0,737</w:t>
            </w:r>
          </w:p>
        </w:tc>
      </w:tr>
      <w:tr w:rsidR="00546299" w:rsidRPr="00EE1D3A" w:rsidTr="00546299">
        <w:trPr>
          <w:trHeight w:val="758"/>
        </w:trPr>
        <w:tc>
          <w:tcPr>
            <w:tcW w:w="2286" w:type="dxa"/>
          </w:tcPr>
          <w:p w:rsidR="00546299" w:rsidRPr="00EE1D3A" w:rsidRDefault="00546299" w:rsidP="002C1DFE">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2C1DFE">
            <w:pPr>
              <w:pStyle w:val="TableParagraph"/>
              <w:spacing w:line="238" w:lineRule="exact"/>
              <w:ind w:left="28"/>
              <w:jc w:val="left"/>
            </w:pPr>
            <w:r w:rsidRPr="00EE1D3A">
              <w:t>нужды</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r>
      <w:tr w:rsidR="00546299" w:rsidRPr="00EE1D3A" w:rsidTr="00546299">
        <w:trPr>
          <w:trHeight w:val="760"/>
        </w:trPr>
        <w:tc>
          <w:tcPr>
            <w:tcW w:w="2286" w:type="dxa"/>
          </w:tcPr>
          <w:p w:rsidR="00546299" w:rsidRPr="00EE1D3A" w:rsidRDefault="00546299" w:rsidP="002C1DFE">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2C1DFE">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3"/>
              <w:jc w:val="center"/>
            </w:pPr>
            <w:r w:rsidRPr="00EE1D3A">
              <w:t>%</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r>
      <w:tr w:rsidR="00546299" w:rsidRPr="00EE1D3A" w:rsidTr="00546299">
        <w:trPr>
          <w:trHeight w:val="758"/>
        </w:trPr>
        <w:tc>
          <w:tcPr>
            <w:tcW w:w="2286" w:type="dxa"/>
          </w:tcPr>
          <w:p w:rsidR="00546299" w:rsidRPr="00EE1D3A" w:rsidRDefault="00546299" w:rsidP="002C1DFE">
            <w:pPr>
              <w:pStyle w:val="TableParagraph"/>
              <w:ind w:left="28" w:right="67"/>
              <w:jc w:val="left"/>
            </w:pPr>
            <w:r w:rsidRPr="00EE1D3A">
              <w:t xml:space="preserve">Отпуск тепловой энергии </w:t>
            </w:r>
            <w:proofErr w:type="gramStart"/>
            <w:r w:rsidRPr="00EE1D3A">
              <w:t>с</w:t>
            </w:r>
            <w:proofErr w:type="gramEnd"/>
          </w:p>
          <w:p w:rsidR="00546299" w:rsidRPr="00EE1D3A" w:rsidRDefault="00546299" w:rsidP="002C1DFE">
            <w:pPr>
              <w:pStyle w:val="TableParagraph"/>
              <w:spacing w:line="238" w:lineRule="exact"/>
              <w:ind w:left="28"/>
              <w:jc w:val="left"/>
            </w:pPr>
            <w:r w:rsidRPr="00EE1D3A">
              <w:t>коллекторов</w:t>
            </w:r>
          </w:p>
        </w:tc>
        <w:tc>
          <w:tcPr>
            <w:tcW w:w="1134" w:type="dxa"/>
          </w:tcPr>
          <w:p w:rsidR="00546299" w:rsidRPr="00EE1D3A" w:rsidRDefault="00546299" w:rsidP="002C1DFE">
            <w:pPr>
              <w:pStyle w:val="TableParagraph"/>
              <w:spacing w:before="118"/>
              <w:ind w:left="206" w:right="174" w:firstLine="21"/>
              <w:jc w:val="left"/>
            </w:pPr>
            <w:r w:rsidRPr="00EE1D3A">
              <w:t>тыс. Гкал</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r>
      <w:tr w:rsidR="00546299" w:rsidRPr="00EE1D3A" w:rsidTr="00546299">
        <w:trPr>
          <w:trHeight w:val="506"/>
        </w:trPr>
        <w:tc>
          <w:tcPr>
            <w:tcW w:w="2286" w:type="dxa"/>
          </w:tcPr>
          <w:p w:rsidR="00546299" w:rsidRPr="00EE1D3A" w:rsidRDefault="00546299" w:rsidP="002C1DFE">
            <w:pPr>
              <w:pStyle w:val="TableParagraph"/>
              <w:spacing w:line="247" w:lineRule="exact"/>
              <w:ind w:left="28"/>
              <w:jc w:val="left"/>
            </w:pPr>
            <w:r w:rsidRPr="00EE1D3A">
              <w:t>Покупка</w:t>
            </w:r>
          </w:p>
          <w:p w:rsidR="00546299" w:rsidRPr="00EE1D3A" w:rsidRDefault="00546299" w:rsidP="002C1DFE">
            <w:pPr>
              <w:pStyle w:val="TableParagraph"/>
              <w:spacing w:before="1" w:line="238" w:lineRule="exact"/>
              <w:ind w:left="28"/>
              <w:jc w:val="left"/>
            </w:pPr>
            <w:r w:rsidRPr="00EE1D3A">
              <w:t>тепловой энергии</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850"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850"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r>
      <w:tr w:rsidR="00546299" w:rsidRPr="00EE1D3A" w:rsidTr="00546299">
        <w:trPr>
          <w:trHeight w:val="505"/>
        </w:trPr>
        <w:tc>
          <w:tcPr>
            <w:tcW w:w="2286" w:type="dxa"/>
          </w:tcPr>
          <w:p w:rsidR="00546299" w:rsidRPr="00EE1D3A" w:rsidRDefault="00546299" w:rsidP="002C1DFE">
            <w:pPr>
              <w:pStyle w:val="TableParagraph"/>
              <w:spacing w:line="247" w:lineRule="exact"/>
              <w:ind w:left="28"/>
              <w:jc w:val="left"/>
            </w:pPr>
            <w:r w:rsidRPr="00EE1D3A">
              <w:t>Отпуск тепловой</w:t>
            </w:r>
          </w:p>
          <w:p w:rsidR="00546299" w:rsidRPr="00EE1D3A" w:rsidRDefault="00546299" w:rsidP="002C1DFE">
            <w:pPr>
              <w:pStyle w:val="TableParagraph"/>
              <w:spacing w:before="1" w:line="238" w:lineRule="exact"/>
              <w:ind w:left="28"/>
              <w:jc w:val="left"/>
            </w:pPr>
            <w:r w:rsidRPr="00EE1D3A">
              <w:t>энергии в сеть</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0,723</w:t>
            </w:r>
          </w:p>
        </w:tc>
        <w:tc>
          <w:tcPr>
            <w:tcW w:w="992" w:type="dxa"/>
          </w:tcPr>
          <w:p w:rsidR="00546299" w:rsidRPr="00EE1D3A" w:rsidRDefault="00546299" w:rsidP="002C1DFE">
            <w:pPr>
              <w:pStyle w:val="TableParagraph"/>
              <w:spacing w:before="121"/>
              <w:ind w:right="11"/>
            </w:pPr>
            <w:r w:rsidRPr="00EE1D3A">
              <w:t>0,723</w:t>
            </w:r>
          </w:p>
        </w:tc>
        <w:tc>
          <w:tcPr>
            <w:tcW w:w="993" w:type="dxa"/>
          </w:tcPr>
          <w:p w:rsidR="00546299" w:rsidRPr="00EE1D3A" w:rsidRDefault="00546299" w:rsidP="002C1DFE">
            <w:pPr>
              <w:pStyle w:val="TableParagraph"/>
              <w:spacing w:before="121"/>
              <w:ind w:right="11"/>
            </w:pPr>
            <w:r w:rsidRPr="00EE1D3A">
              <w:t>0,723</w:t>
            </w:r>
          </w:p>
        </w:tc>
        <w:tc>
          <w:tcPr>
            <w:tcW w:w="992" w:type="dxa"/>
          </w:tcPr>
          <w:p w:rsidR="00546299" w:rsidRPr="00EE1D3A" w:rsidRDefault="00546299" w:rsidP="002C1DFE">
            <w:pPr>
              <w:pStyle w:val="TableParagraph"/>
              <w:spacing w:before="121"/>
              <w:ind w:right="11"/>
            </w:pPr>
            <w:r w:rsidRPr="00EE1D3A">
              <w:t>0,723</w:t>
            </w:r>
          </w:p>
        </w:tc>
        <w:tc>
          <w:tcPr>
            <w:tcW w:w="850" w:type="dxa"/>
          </w:tcPr>
          <w:p w:rsidR="00546299" w:rsidRPr="00EE1D3A" w:rsidRDefault="00546299" w:rsidP="002C1DFE">
            <w:pPr>
              <w:pStyle w:val="TableParagraph"/>
              <w:spacing w:before="121"/>
              <w:ind w:right="11"/>
            </w:pPr>
            <w:r w:rsidRPr="00EE1D3A">
              <w:t>0,723</w:t>
            </w:r>
          </w:p>
        </w:tc>
        <w:tc>
          <w:tcPr>
            <w:tcW w:w="993" w:type="dxa"/>
          </w:tcPr>
          <w:p w:rsidR="00546299" w:rsidRPr="00EE1D3A" w:rsidRDefault="00546299" w:rsidP="002C1DFE">
            <w:pPr>
              <w:pStyle w:val="TableParagraph"/>
              <w:spacing w:before="121"/>
              <w:ind w:right="11"/>
            </w:pPr>
            <w:r w:rsidRPr="00EE1D3A">
              <w:t>0,723</w:t>
            </w:r>
          </w:p>
        </w:tc>
        <w:tc>
          <w:tcPr>
            <w:tcW w:w="992" w:type="dxa"/>
          </w:tcPr>
          <w:p w:rsidR="00546299" w:rsidRPr="00EE1D3A" w:rsidRDefault="00546299" w:rsidP="002C1DFE">
            <w:pPr>
              <w:pStyle w:val="TableParagraph"/>
              <w:spacing w:before="121"/>
              <w:ind w:right="11"/>
            </w:pPr>
            <w:r w:rsidRPr="00EE1D3A">
              <w:t>0,723</w:t>
            </w:r>
          </w:p>
        </w:tc>
        <w:tc>
          <w:tcPr>
            <w:tcW w:w="850" w:type="dxa"/>
          </w:tcPr>
          <w:p w:rsidR="00546299" w:rsidRPr="00EE1D3A" w:rsidRDefault="00546299" w:rsidP="002C1DFE">
            <w:pPr>
              <w:pStyle w:val="TableParagraph"/>
              <w:spacing w:before="121"/>
              <w:ind w:right="11"/>
            </w:pPr>
            <w:r w:rsidRPr="00EE1D3A">
              <w:t>0,723</w:t>
            </w:r>
          </w:p>
        </w:tc>
        <w:tc>
          <w:tcPr>
            <w:tcW w:w="993" w:type="dxa"/>
          </w:tcPr>
          <w:p w:rsidR="00546299" w:rsidRPr="00EE1D3A" w:rsidRDefault="00546299" w:rsidP="002C1DFE">
            <w:pPr>
              <w:pStyle w:val="TableParagraph"/>
              <w:spacing w:before="121"/>
              <w:ind w:right="11"/>
            </w:pPr>
            <w:r w:rsidRPr="00EE1D3A">
              <w:t>0,723</w:t>
            </w:r>
          </w:p>
        </w:tc>
        <w:tc>
          <w:tcPr>
            <w:tcW w:w="992" w:type="dxa"/>
          </w:tcPr>
          <w:p w:rsidR="00546299" w:rsidRPr="00EE1D3A" w:rsidRDefault="00546299" w:rsidP="002C1DFE">
            <w:pPr>
              <w:pStyle w:val="TableParagraph"/>
              <w:spacing w:before="121"/>
              <w:ind w:right="11"/>
            </w:pPr>
            <w:r w:rsidRPr="00EE1D3A">
              <w:t>0,723</w:t>
            </w:r>
          </w:p>
        </w:tc>
      </w:tr>
      <w:tr w:rsidR="00546299" w:rsidRPr="00093E93" w:rsidTr="00546299">
        <w:trPr>
          <w:trHeight w:val="505"/>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0,064</w:t>
            </w:r>
          </w:p>
        </w:tc>
        <w:tc>
          <w:tcPr>
            <w:tcW w:w="992" w:type="dxa"/>
          </w:tcPr>
          <w:p w:rsidR="00546299" w:rsidRPr="00EE1D3A" w:rsidRDefault="00546299" w:rsidP="002C1DFE">
            <w:pPr>
              <w:pStyle w:val="TableParagraph"/>
              <w:spacing w:before="121"/>
              <w:ind w:right="11"/>
            </w:pPr>
            <w:r w:rsidRPr="00EE1D3A">
              <w:t>0,064</w:t>
            </w:r>
          </w:p>
        </w:tc>
        <w:tc>
          <w:tcPr>
            <w:tcW w:w="993" w:type="dxa"/>
          </w:tcPr>
          <w:p w:rsidR="00546299" w:rsidRPr="00EE1D3A" w:rsidRDefault="00546299" w:rsidP="002C1DFE">
            <w:pPr>
              <w:pStyle w:val="TableParagraph"/>
              <w:spacing w:before="121"/>
              <w:ind w:right="11"/>
            </w:pPr>
            <w:r w:rsidRPr="00EE1D3A">
              <w:t>0,064</w:t>
            </w:r>
          </w:p>
        </w:tc>
        <w:tc>
          <w:tcPr>
            <w:tcW w:w="992" w:type="dxa"/>
          </w:tcPr>
          <w:p w:rsidR="00546299" w:rsidRPr="00EE1D3A" w:rsidRDefault="00546299" w:rsidP="002C1DFE">
            <w:pPr>
              <w:pStyle w:val="TableParagraph"/>
              <w:spacing w:before="121"/>
              <w:ind w:right="11"/>
            </w:pPr>
            <w:r w:rsidRPr="00EE1D3A">
              <w:t>0,064</w:t>
            </w:r>
          </w:p>
        </w:tc>
        <w:tc>
          <w:tcPr>
            <w:tcW w:w="850" w:type="dxa"/>
          </w:tcPr>
          <w:p w:rsidR="00546299" w:rsidRPr="00EE1D3A" w:rsidRDefault="00546299" w:rsidP="002C1DFE">
            <w:pPr>
              <w:pStyle w:val="TableParagraph"/>
              <w:spacing w:before="121"/>
              <w:ind w:right="11"/>
            </w:pPr>
            <w:r w:rsidRPr="00EE1D3A">
              <w:t>0,064</w:t>
            </w:r>
          </w:p>
        </w:tc>
        <w:tc>
          <w:tcPr>
            <w:tcW w:w="993" w:type="dxa"/>
          </w:tcPr>
          <w:p w:rsidR="00546299" w:rsidRPr="00EE1D3A" w:rsidRDefault="00546299" w:rsidP="002C1DFE">
            <w:pPr>
              <w:pStyle w:val="TableParagraph"/>
              <w:spacing w:before="121"/>
              <w:ind w:right="11"/>
            </w:pPr>
            <w:r w:rsidRPr="00EE1D3A">
              <w:t>0,064</w:t>
            </w:r>
          </w:p>
        </w:tc>
        <w:tc>
          <w:tcPr>
            <w:tcW w:w="992" w:type="dxa"/>
          </w:tcPr>
          <w:p w:rsidR="00546299" w:rsidRPr="00EE1D3A" w:rsidRDefault="00546299" w:rsidP="002C1DFE">
            <w:pPr>
              <w:pStyle w:val="TableParagraph"/>
              <w:spacing w:before="121"/>
              <w:ind w:right="11"/>
            </w:pPr>
            <w:r w:rsidRPr="00EE1D3A">
              <w:t>0,064</w:t>
            </w:r>
          </w:p>
        </w:tc>
        <w:tc>
          <w:tcPr>
            <w:tcW w:w="850" w:type="dxa"/>
          </w:tcPr>
          <w:p w:rsidR="00546299" w:rsidRPr="00EE1D3A" w:rsidRDefault="00546299" w:rsidP="002C1DFE">
            <w:pPr>
              <w:pStyle w:val="TableParagraph"/>
              <w:spacing w:before="121"/>
              <w:ind w:right="11"/>
            </w:pPr>
            <w:r w:rsidRPr="00EE1D3A">
              <w:t>0,064</w:t>
            </w:r>
          </w:p>
        </w:tc>
        <w:tc>
          <w:tcPr>
            <w:tcW w:w="993" w:type="dxa"/>
          </w:tcPr>
          <w:p w:rsidR="00546299" w:rsidRPr="00EE1D3A" w:rsidRDefault="00546299" w:rsidP="002C1DFE">
            <w:pPr>
              <w:pStyle w:val="TableParagraph"/>
              <w:spacing w:before="121"/>
              <w:ind w:right="11"/>
            </w:pPr>
            <w:r w:rsidRPr="00EE1D3A">
              <w:t>0,064</w:t>
            </w:r>
          </w:p>
        </w:tc>
        <w:tc>
          <w:tcPr>
            <w:tcW w:w="992" w:type="dxa"/>
          </w:tcPr>
          <w:p w:rsidR="00546299" w:rsidRPr="00EE1D3A" w:rsidRDefault="00546299" w:rsidP="002C1DFE">
            <w:pPr>
              <w:pStyle w:val="TableParagraph"/>
              <w:spacing w:before="121"/>
              <w:ind w:right="11"/>
            </w:pPr>
            <w:r w:rsidRPr="00EE1D3A">
              <w:t>0,064</w:t>
            </w:r>
          </w:p>
        </w:tc>
      </w:tr>
    </w:tbl>
    <w:p w:rsidR="004D73B9" w:rsidRPr="00093E93" w:rsidRDefault="004D73B9">
      <w:pPr>
        <w:rPr>
          <w:highlight w:val="green"/>
        </w:rPr>
        <w:sectPr w:rsidR="004D73B9" w:rsidRPr="00093E93">
          <w:headerReference w:type="default" r:id="rId46"/>
          <w:pgSz w:w="16840" w:h="11910" w:orient="landscape"/>
          <w:pgMar w:top="960" w:right="980" w:bottom="1660" w:left="980" w:header="713" w:footer="1381" w:gutter="0"/>
          <w:cols w:space="720"/>
        </w:sectPr>
      </w:pPr>
    </w:p>
    <w:p w:rsidR="004D73B9" w:rsidRPr="00093E93" w:rsidRDefault="004D73B9">
      <w:pPr>
        <w:pStyle w:val="a3"/>
        <w:spacing w:before="5"/>
        <w:rPr>
          <w:b/>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1132"/>
        <w:gridCol w:w="992"/>
        <w:gridCol w:w="992"/>
        <w:gridCol w:w="993"/>
        <w:gridCol w:w="993"/>
        <w:gridCol w:w="851"/>
        <w:gridCol w:w="993"/>
        <w:gridCol w:w="993"/>
        <w:gridCol w:w="851"/>
        <w:gridCol w:w="993"/>
        <w:gridCol w:w="992"/>
      </w:tblGrid>
      <w:tr w:rsidR="00546299" w:rsidRPr="00EE1D3A" w:rsidTr="00546299">
        <w:trPr>
          <w:trHeight w:val="506"/>
        </w:trPr>
        <w:tc>
          <w:tcPr>
            <w:tcW w:w="2285"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3"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3"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3"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313"/>
        </w:trPr>
        <w:tc>
          <w:tcPr>
            <w:tcW w:w="2285" w:type="dxa"/>
          </w:tcPr>
          <w:p w:rsidR="00546299" w:rsidRPr="00EE1D3A" w:rsidRDefault="00546299" w:rsidP="002C1DFE">
            <w:pPr>
              <w:pStyle w:val="TableParagraph"/>
              <w:spacing w:before="25"/>
              <w:ind w:left="28"/>
              <w:jc w:val="left"/>
            </w:pPr>
            <w:r w:rsidRPr="00EE1D3A">
              <w:t>Потери в сетях</w:t>
            </w:r>
          </w:p>
        </w:tc>
        <w:tc>
          <w:tcPr>
            <w:tcW w:w="1133"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1"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1"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r>
      <w:tr w:rsidR="00546299" w:rsidRPr="00EE1D3A" w:rsidTr="00546299">
        <w:trPr>
          <w:trHeight w:val="506"/>
        </w:trPr>
        <w:tc>
          <w:tcPr>
            <w:tcW w:w="2285" w:type="dxa"/>
          </w:tcPr>
          <w:p w:rsidR="00546299" w:rsidRPr="00EE1D3A" w:rsidRDefault="00546299" w:rsidP="002C1DFE">
            <w:pPr>
              <w:pStyle w:val="TableParagraph"/>
              <w:spacing w:line="247" w:lineRule="exact"/>
              <w:ind w:left="28"/>
              <w:jc w:val="left"/>
            </w:pPr>
            <w:r w:rsidRPr="00EE1D3A">
              <w:t>Полезный отпуск</w:t>
            </w:r>
          </w:p>
          <w:p w:rsidR="00546299" w:rsidRPr="00EE1D3A" w:rsidRDefault="00546299" w:rsidP="002C1DFE">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3"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0,658</w:t>
            </w:r>
          </w:p>
        </w:tc>
        <w:tc>
          <w:tcPr>
            <w:tcW w:w="992" w:type="dxa"/>
          </w:tcPr>
          <w:p w:rsidR="00546299" w:rsidRPr="00EE1D3A" w:rsidRDefault="00546299" w:rsidP="002C1DFE">
            <w:pPr>
              <w:pStyle w:val="TableParagraph"/>
              <w:spacing w:before="121"/>
              <w:ind w:right="11"/>
            </w:pPr>
            <w:r w:rsidRPr="00EE1D3A">
              <w:t>0,658</w:t>
            </w:r>
          </w:p>
        </w:tc>
        <w:tc>
          <w:tcPr>
            <w:tcW w:w="993" w:type="dxa"/>
          </w:tcPr>
          <w:p w:rsidR="00546299" w:rsidRPr="00EE1D3A" w:rsidRDefault="00546299" w:rsidP="002C1DFE">
            <w:pPr>
              <w:pStyle w:val="TableParagraph"/>
              <w:spacing w:before="121"/>
              <w:ind w:right="11"/>
            </w:pPr>
            <w:r w:rsidRPr="00EE1D3A">
              <w:t>0,658</w:t>
            </w:r>
          </w:p>
        </w:tc>
        <w:tc>
          <w:tcPr>
            <w:tcW w:w="992" w:type="dxa"/>
          </w:tcPr>
          <w:p w:rsidR="00546299" w:rsidRPr="00EE1D3A" w:rsidRDefault="00546299" w:rsidP="002C1DFE">
            <w:pPr>
              <w:pStyle w:val="TableParagraph"/>
              <w:spacing w:before="121"/>
              <w:ind w:right="11"/>
            </w:pPr>
            <w:r w:rsidRPr="00EE1D3A">
              <w:t>0,658</w:t>
            </w:r>
          </w:p>
        </w:tc>
        <w:tc>
          <w:tcPr>
            <w:tcW w:w="851" w:type="dxa"/>
          </w:tcPr>
          <w:p w:rsidR="00546299" w:rsidRPr="00EE1D3A" w:rsidRDefault="00546299" w:rsidP="002C1DFE">
            <w:pPr>
              <w:pStyle w:val="TableParagraph"/>
              <w:spacing w:before="121"/>
              <w:ind w:right="11"/>
            </w:pPr>
            <w:r w:rsidRPr="00EE1D3A">
              <w:t>0,658</w:t>
            </w:r>
          </w:p>
        </w:tc>
        <w:tc>
          <w:tcPr>
            <w:tcW w:w="993" w:type="dxa"/>
          </w:tcPr>
          <w:p w:rsidR="00546299" w:rsidRPr="00EE1D3A" w:rsidRDefault="00546299" w:rsidP="002C1DFE">
            <w:pPr>
              <w:pStyle w:val="TableParagraph"/>
              <w:spacing w:before="121"/>
              <w:ind w:right="11"/>
            </w:pPr>
            <w:r w:rsidRPr="00EE1D3A">
              <w:t>0,658</w:t>
            </w:r>
          </w:p>
        </w:tc>
        <w:tc>
          <w:tcPr>
            <w:tcW w:w="992" w:type="dxa"/>
          </w:tcPr>
          <w:p w:rsidR="00546299" w:rsidRPr="00EE1D3A" w:rsidRDefault="00546299" w:rsidP="002C1DFE">
            <w:pPr>
              <w:pStyle w:val="TableParagraph"/>
              <w:spacing w:before="121"/>
              <w:ind w:right="11"/>
            </w:pPr>
            <w:r w:rsidRPr="00EE1D3A">
              <w:t>0,658</w:t>
            </w:r>
          </w:p>
        </w:tc>
        <w:tc>
          <w:tcPr>
            <w:tcW w:w="851" w:type="dxa"/>
          </w:tcPr>
          <w:p w:rsidR="00546299" w:rsidRPr="00EE1D3A" w:rsidRDefault="00546299" w:rsidP="002C1DFE">
            <w:pPr>
              <w:pStyle w:val="TableParagraph"/>
              <w:spacing w:before="121"/>
              <w:ind w:right="11"/>
            </w:pPr>
            <w:r w:rsidRPr="00EE1D3A">
              <w:t>0,658</w:t>
            </w:r>
          </w:p>
        </w:tc>
        <w:tc>
          <w:tcPr>
            <w:tcW w:w="993" w:type="dxa"/>
          </w:tcPr>
          <w:p w:rsidR="00546299" w:rsidRPr="00EE1D3A" w:rsidRDefault="00546299" w:rsidP="002C1DFE">
            <w:pPr>
              <w:pStyle w:val="TableParagraph"/>
              <w:spacing w:before="121"/>
              <w:ind w:right="11"/>
            </w:pPr>
            <w:r w:rsidRPr="00EE1D3A">
              <w:t>0,658</w:t>
            </w:r>
          </w:p>
        </w:tc>
        <w:tc>
          <w:tcPr>
            <w:tcW w:w="992" w:type="dxa"/>
          </w:tcPr>
          <w:p w:rsidR="00546299" w:rsidRPr="00EE1D3A" w:rsidRDefault="00546299" w:rsidP="002C1DFE">
            <w:pPr>
              <w:pStyle w:val="TableParagraph"/>
              <w:spacing w:before="121"/>
              <w:ind w:right="11"/>
            </w:pPr>
            <w:r w:rsidRPr="00EE1D3A">
              <w:t>0,658</w:t>
            </w:r>
          </w:p>
        </w:tc>
      </w:tr>
    </w:tbl>
    <w:p w:rsidR="004D73B9" w:rsidRPr="00EE1D3A" w:rsidRDefault="004D73B9">
      <w:pPr>
        <w:pStyle w:val="a3"/>
        <w:spacing w:before="10"/>
        <w:rPr>
          <w:b/>
          <w:sz w:val="15"/>
        </w:rPr>
      </w:pPr>
    </w:p>
    <w:p w:rsidR="004D73B9" w:rsidRPr="00EE1D3A" w:rsidRDefault="002433C9">
      <w:pPr>
        <w:spacing w:before="90"/>
        <w:ind w:left="152"/>
        <w:rPr>
          <w:sz w:val="24"/>
          <w:szCs w:val="24"/>
        </w:rPr>
      </w:pPr>
      <w:r w:rsidRPr="00EE1D3A">
        <w:rPr>
          <w:sz w:val="24"/>
          <w:szCs w:val="24"/>
        </w:rPr>
        <w:t xml:space="preserve">Таблица 17. Тепловой баланс Котельной </w:t>
      </w:r>
      <w:r w:rsidR="00FE0C19" w:rsidRPr="00EE1D3A">
        <w:rPr>
          <w:sz w:val="24"/>
          <w:szCs w:val="24"/>
        </w:rPr>
        <w:t>«Тарасово»</w:t>
      </w:r>
      <w:r w:rsidR="00EF7E8D" w:rsidRPr="00EE1D3A">
        <w:rPr>
          <w:sz w:val="24"/>
          <w:szCs w:val="24"/>
        </w:rPr>
        <w:t xml:space="preserve"> </w:t>
      </w:r>
      <w:r w:rsidRPr="00EE1D3A">
        <w:rPr>
          <w:sz w:val="24"/>
          <w:szCs w:val="24"/>
        </w:rPr>
        <w:t>на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4"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759"/>
        </w:trPr>
        <w:tc>
          <w:tcPr>
            <w:tcW w:w="2286" w:type="dxa"/>
          </w:tcPr>
          <w:p w:rsidR="00546299" w:rsidRPr="00EE1D3A" w:rsidRDefault="00546299" w:rsidP="002C1DFE">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850"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850"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r>
      <w:tr w:rsidR="00546299" w:rsidRPr="00EE1D3A" w:rsidTr="00546299">
        <w:trPr>
          <w:trHeight w:val="758"/>
        </w:trPr>
        <w:tc>
          <w:tcPr>
            <w:tcW w:w="2286" w:type="dxa"/>
          </w:tcPr>
          <w:p w:rsidR="00546299" w:rsidRPr="00EE1D3A" w:rsidRDefault="00546299" w:rsidP="002C1DFE">
            <w:pPr>
              <w:pStyle w:val="TableParagraph"/>
              <w:ind w:left="28" w:right="296"/>
              <w:jc w:val="left"/>
            </w:pPr>
            <w:r w:rsidRPr="00EE1D3A">
              <w:t>Располагаемая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r>
      <w:tr w:rsidR="00546299" w:rsidRPr="00EE1D3A" w:rsidTr="00546299">
        <w:trPr>
          <w:trHeight w:val="760"/>
        </w:trPr>
        <w:tc>
          <w:tcPr>
            <w:tcW w:w="2286" w:type="dxa"/>
          </w:tcPr>
          <w:p w:rsidR="00546299" w:rsidRPr="00EE1D3A" w:rsidRDefault="00546299" w:rsidP="002C1DFE">
            <w:pPr>
              <w:pStyle w:val="TableParagraph"/>
              <w:spacing w:line="247" w:lineRule="exact"/>
              <w:ind w:left="28"/>
              <w:jc w:val="left"/>
            </w:pPr>
            <w:r w:rsidRPr="00EE1D3A">
              <w:t>Подключенная</w:t>
            </w:r>
          </w:p>
          <w:p w:rsidR="00546299" w:rsidRPr="00EE1D3A" w:rsidRDefault="00546299" w:rsidP="002C1DFE">
            <w:pPr>
              <w:pStyle w:val="TableParagraph"/>
              <w:spacing w:before="5" w:line="252" w:lineRule="exact"/>
              <w:ind w:left="28" w:right="87"/>
              <w:jc w:val="left"/>
            </w:pPr>
            <w:r w:rsidRPr="00EE1D3A">
              <w:t xml:space="preserve">нагрузка 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r>
      <w:tr w:rsidR="00546299" w:rsidRPr="00EE1D3A" w:rsidTr="00546299">
        <w:trPr>
          <w:trHeight w:val="313"/>
        </w:trPr>
        <w:tc>
          <w:tcPr>
            <w:tcW w:w="2286" w:type="dxa"/>
          </w:tcPr>
          <w:p w:rsidR="00546299" w:rsidRPr="00EE1D3A" w:rsidRDefault="00546299" w:rsidP="00C7392E">
            <w:pPr>
              <w:pStyle w:val="TableParagraph"/>
              <w:spacing w:before="25"/>
              <w:jc w:val="left"/>
            </w:pPr>
            <w:r w:rsidRPr="00EE1D3A">
              <w:t>Отопление</w:t>
            </w:r>
          </w:p>
        </w:tc>
        <w:tc>
          <w:tcPr>
            <w:tcW w:w="1134" w:type="dxa"/>
          </w:tcPr>
          <w:p w:rsidR="00546299" w:rsidRPr="00EE1D3A" w:rsidRDefault="00546299" w:rsidP="00C7392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25"/>
              <w:ind w:right="9"/>
            </w:pPr>
            <w:r w:rsidRPr="00EE1D3A">
              <w:t>1,740</w:t>
            </w:r>
          </w:p>
        </w:tc>
        <w:tc>
          <w:tcPr>
            <w:tcW w:w="992" w:type="dxa"/>
          </w:tcPr>
          <w:p w:rsidR="00546299" w:rsidRPr="00EE1D3A" w:rsidRDefault="00546299" w:rsidP="00C7392E">
            <w:pPr>
              <w:pStyle w:val="TableParagraph"/>
              <w:spacing w:before="25"/>
              <w:ind w:right="9"/>
            </w:pPr>
            <w:r w:rsidRPr="00EE1D3A">
              <w:t>1,740</w:t>
            </w:r>
          </w:p>
        </w:tc>
        <w:tc>
          <w:tcPr>
            <w:tcW w:w="993" w:type="dxa"/>
          </w:tcPr>
          <w:p w:rsidR="00546299" w:rsidRPr="00EE1D3A" w:rsidRDefault="00546299" w:rsidP="00C7392E">
            <w:pPr>
              <w:pStyle w:val="TableParagraph"/>
              <w:spacing w:before="25"/>
              <w:ind w:right="9"/>
            </w:pPr>
            <w:r w:rsidRPr="00EE1D3A">
              <w:t>1,740</w:t>
            </w:r>
          </w:p>
        </w:tc>
        <w:tc>
          <w:tcPr>
            <w:tcW w:w="992" w:type="dxa"/>
          </w:tcPr>
          <w:p w:rsidR="00546299" w:rsidRPr="00EE1D3A" w:rsidRDefault="00546299" w:rsidP="00C7392E">
            <w:pPr>
              <w:pStyle w:val="TableParagraph"/>
              <w:spacing w:before="25"/>
              <w:ind w:right="9"/>
            </w:pPr>
            <w:r w:rsidRPr="00EE1D3A">
              <w:t>1,740</w:t>
            </w:r>
          </w:p>
        </w:tc>
        <w:tc>
          <w:tcPr>
            <w:tcW w:w="850" w:type="dxa"/>
          </w:tcPr>
          <w:p w:rsidR="00546299" w:rsidRPr="00EE1D3A" w:rsidRDefault="00546299" w:rsidP="00C7392E">
            <w:pPr>
              <w:pStyle w:val="TableParagraph"/>
              <w:spacing w:before="25"/>
              <w:ind w:right="9"/>
            </w:pPr>
            <w:r w:rsidRPr="00EE1D3A">
              <w:t>1,740</w:t>
            </w:r>
          </w:p>
        </w:tc>
        <w:tc>
          <w:tcPr>
            <w:tcW w:w="993" w:type="dxa"/>
          </w:tcPr>
          <w:p w:rsidR="00546299" w:rsidRPr="00EE1D3A" w:rsidRDefault="00546299" w:rsidP="00C7392E">
            <w:pPr>
              <w:pStyle w:val="TableParagraph"/>
              <w:spacing w:before="25"/>
              <w:ind w:right="9"/>
            </w:pPr>
            <w:r w:rsidRPr="00EE1D3A">
              <w:t>1,740</w:t>
            </w:r>
          </w:p>
        </w:tc>
        <w:tc>
          <w:tcPr>
            <w:tcW w:w="992" w:type="dxa"/>
          </w:tcPr>
          <w:p w:rsidR="00546299" w:rsidRPr="00EE1D3A" w:rsidRDefault="00546299" w:rsidP="00C7392E">
            <w:pPr>
              <w:pStyle w:val="TableParagraph"/>
              <w:spacing w:before="25"/>
              <w:ind w:right="9"/>
            </w:pPr>
            <w:r w:rsidRPr="00EE1D3A">
              <w:t>1,740</w:t>
            </w:r>
          </w:p>
        </w:tc>
        <w:tc>
          <w:tcPr>
            <w:tcW w:w="850" w:type="dxa"/>
          </w:tcPr>
          <w:p w:rsidR="00546299" w:rsidRPr="00EE1D3A" w:rsidRDefault="00546299" w:rsidP="00C7392E">
            <w:pPr>
              <w:pStyle w:val="TableParagraph"/>
              <w:spacing w:before="25"/>
              <w:ind w:right="9"/>
            </w:pPr>
            <w:r w:rsidRPr="00EE1D3A">
              <w:t>1,740</w:t>
            </w:r>
          </w:p>
        </w:tc>
        <w:tc>
          <w:tcPr>
            <w:tcW w:w="993" w:type="dxa"/>
          </w:tcPr>
          <w:p w:rsidR="00546299" w:rsidRPr="00EE1D3A" w:rsidRDefault="00546299" w:rsidP="00C7392E">
            <w:pPr>
              <w:pStyle w:val="TableParagraph"/>
              <w:spacing w:before="25"/>
              <w:ind w:right="9"/>
            </w:pPr>
            <w:r w:rsidRPr="00EE1D3A">
              <w:t>1,740</w:t>
            </w:r>
          </w:p>
        </w:tc>
        <w:tc>
          <w:tcPr>
            <w:tcW w:w="992" w:type="dxa"/>
          </w:tcPr>
          <w:p w:rsidR="00546299" w:rsidRPr="00EE1D3A" w:rsidRDefault="00546299" w:rsidP="00C7392E">
            <w:pPr>
              <w:pStyle w:val="TableParagraph"/>
              <w:spacing w:before="25"/>
              <w:ind w:right="9"/>
            </w:pPr>
            <w:r w:rsidRPr="00EE1D3A">
              <w:t>1,740</w:t>
            </w:r>
          </w:p>
        </w:tc>
      </w:tr>
      <w:tr w:rsidR="00546299" w:rsidRPr="00EE1D3A" w:rsidTr="00546299">
        <w:trPr>
          <w:trHeight w:val="506"/>
        </w:trPr>
        <w:tc>
          <w:tcPr>
            <w:tcW w:w="2286" w:type="dxa"/>
          </w:tcPr>
          <w:p w:rsidR="00546299" w:rsidRPr="00EE1D3A" w:rsidRDefault="00546299" w:rsidP="00C7392E">
            <w:pPr>
              <w:pStyle w:val="TableParagraph"/>
              <w:spacing w:line="247" w:lineRule="exact"/>
              <w:ind w:right="18"/>
              <w:jc w:val="left"/>
            </w:pPr>
            <w:r w:rsidRPr="00EE1D3A">
              <w:rPr>
                <w:spacing w:val="-1"/>
              </w:rPr>
              <w:t>Горячее</w:t>
            </w:r>
            <w:r w:rsidRPr="00EE1D3A">
              <w:t xml:space="preserve"> </w:t>
            </w:r>
            <w:r w:rsidRPr="00EE1D3A">
              <w:rPr>
                <w:spacing w:val="-1"/>
              </w:rPr>
              <w:t>водоснабжение</w:t>
            </w:r>
          </w:p>
        </w:tc>
        <w:tc>
          <w:tcPr>
            <w:tcW w:w="1134" w:type="dxa"/>
          </w:tcPr>
          <w:p w:rsidR="00546299" w:rsidRPr="00EE1D3A" w:rsidRDefault="00546299" w:rsidP="00C7392E">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121"/>
              <w:ind w:right="9"/>
            </w:pPr>
            <w:r w:rsidRPr="00EE1D3A">
              <w:t>0,960</w:t>
            </w:r>
          </w:p>
        </w:tc>
        <w:tc>
          <w:tcPr>
            <w:tcW w:w="992" w:type="dxa"/>
          </w:tcPr>
          <w:p w:rsidR="00546299" w:rsidRPr="00EE1D3A" w:rsidRDefault="00546299" w:rsidP="00C7392E">
            <w:pPr>
              <w:pStyle w:val="TableParagraph"/>
              <w:spacing w:before="121"/>
              <w:ind w:right="9"/>
            </w:pPr>
            <w:r w:rsidRPr="00EE1D3A">
              <w:t>0,960</w:t>
            </w:r>
          </w:p>
        </w:tc>
        <w:tc>
          <w:tcPr>
            <w:tcW w:w="993" w:type="dxa"/>
          </w:tcPr>
          <w:p w:rsidR="00546299" w:rsidRPr="00EE1D3A" w:rsidRDefault="00546299" w:rsidP="00C7392E">
            <w:pPr>
              <w:pStyle w:val="TableParagraph"/>
              <w:spacing w:before="121"/>
              <w:ind w:right="9"/>
            </w:pPr>
            <w:r w:rsidRPr="00EE1D3A">
              <w:t>0,960</w:t>
            </w:r>
          </w:p>
        </w:tc>
        <w:tc>
          <w:tcPr>
            <w:tcW w:w="992" w:type="dxa"/>
          </w:tcPr>
          <w:p w:rsidR="00546299" w:rsidRPr="00EE1D3A" w:rsidRDefault="00546299" w:rsidP="00C7392E">
            <w:pPr>
              <w:pStyle w:val="TableParagraph"/>
              <w:spacing w:before="121"/>
              <w:ind w:right="9"/>
            </w:pPr>
            <w:r w:rsidRPr="00EE1D3A">
              <w:t>0,960</w:t>
            </w:r>
          </w:p>
        </w:tc>
        <w:tc>
          <w:tcPr>
            <w:tcW w:w="850" w:type="dxa"/>
          </w:tcPr>
          <w:p w:rsidR="00546299" w:rsidRPr="00EE1D3A" w:rsidRDefault="00546299" w:rsidP="00C7392E">
            <w:pPr>
              <w:pStyle w:val="TableParagraph"/>
              <w:spacing w:before="121"/>
              <w:ind w:right="9"/>
            </w:pPr>
            <w:r w:rsidRPr="00EE1D3A">
              <w:t>0,960</w:t>
            </w:r>
          </w:p>
        </w:tc>
        <w:tc>
          <w:tcPr>
            <w:tcW w:w="993" w:type="dxa"/>
          </w:tcPr>
          <w:p w:rsidR="00546299" w:rsidRPr="00EE1D3A" w:rsidRDefault="00546299" w:rsidP="00C7392E">
            <w:pPr>
              <w:pStyle w:val="TableParagraph"/>
              <w:spacing w:before="121"/>
              <w:ind w:right="9"/>
            </w:pPr>
            <w:r w:rsidRPr="00EE1D3A">
              <w:t>0,960</w:t>
            </w:r>
          </w:p>
        </w:tc>
        <w:tc>
          <w:tcPr>
            <w:tcW w:w="992" w:type="dxa"/>
          </w:tcPr>
          <w:p w:rsidR="00546299" w:rsidRPr="00EE1D3A" w:rsidRDefault="00546299" w:rsidP="00C7392E">
            <w:pPr>
              <w:pStyle w:val="TableParagraph"/>
              <w:spacing w:before="121"/>
              <w:ind w:right="9"/>
            </w:pPr>
            <w:r w:rsidRPr="00EE1D3A">
              <w:t>0,960</w:t>
            </w:r>
          </w:p>
        </w:tc>
        <w:tc>
          <w:tcPr>
            <w:tcW w:w="850" w:type="dxa"/>
          </w:tcPr>
          <w:p w:rsidR="00546299" w:rsidRPr="00EE1D3A" w:rsidRDefault="00546299" w:rsidP="00C7392E">
            <w:pPr>
              <w:pStyle w:val="TableParagraph"/>
              <w:spacing w:before="121"/>
              <w:ind w:right="9"/>
            </w:pPr>
            <w:r w:rsidRPr="00EE1D3A">
              <w:t>0,960</w:t>
            </w:r>
          </w:p>
        </w:tc>
        <w:tc>
          <w:tcPr>
            <w:tcW w:w="993" w:type="dxa"/>
          </w:tcPr>
          <w:p w:rsidR="00546299" w:rsidRPr="00EE1D3A" w:rsidRDefault="00546299" w:rsidP="00C7392E">
            <w:pPr>
              <w:pStyle w:val="TableParagraph"/>
              <w:spacing w:before="121"/>
              <w:ind w:right="9"/>
            </w:pPr>
            <w:r w:rsidRPr="00EE1D3A">
              <w:t>0,960</w:t>
            </w:r>
          </w:p>
        </w:tc>
        <w:tc>
          <w:tcPr>
            <w:tcW w:w="992" w:type="dxa"/>
          </w:tcPr>
          <w:p w:rsidR="00546299" w:rsidRPr="00EE1D3A" w:rsidRDefault="00546299" w:rsidP="00C7392E">
            <w:pPr>
              <w:pStyle w:val="TableParagraph"/>
              <w:spacing w:before="121"/>
              <w:ind w:right="9"/>
            </w:pPr>
            <w:r w:rsidRPr="00EE1D3A">
              <w:t>0,960</w:t>
            </w:r>
          </w:p>
        </w:tc>
      </w:tr>
      <w:tr w:rsidR="00546299" w:rsidRPr="00EE1D3A" w:rsidTr="00546299">
        <w:trPr>
          <w:trHeight w:val="313"/>
        </w:trPr>
        <w:tc>
          <w:tcPr>
            <w:tcW w:w="2286" w:type="dxa"/>
          </w:tcPr>
          <w:p w:rsidR="00546299" w:rsidRPr="00EE1D3A" w:rsidRDefault="00546299" w:rsidP="002C1DFE">
            <w:pPr>
              <w:pStyle w:val="TableParagraph"/>
              <w:spacing w:before="25"/>
              <w:ind w:left="28"/>
              <w:jc w:val="left"/>
            </w:pPr>
            <w:r w:rsidRPr="00EE1D3A">
              <w:t>Резерв/дефицит</w:t>
            </w:r>
          </w:p>
        </w:tc>
        <w:tc>
          <w:tcPr>
            <w:tcW w:w="1134" w:type="dxa"/>
          </w:tcPr>
          <w:p w:rsidR="00546299" w:rsidRPr="00EE1D3A" w:rsidRDefault="00546299" w:rsidP="002C1DF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25"/>
              <w:ind w:right="9"/>
            </w:pPr>
            <w:r w:rsidRPr="00EE1D3A">
              <w:t>2,460</w:t>
            </w:r>
          </w:p>
        </w:tc>
        <w:tc>
          <w:tcPr>
            <w:tcW w:w="992" w:type="dxa"/>
          </w:tcPr>
          <w:p w:rsidR="00546299" w:rsidRPr="00EE1D3A" w:rsidRDefault="00546299" w:rsidP="002C1DFE">
            <w:pPr>
              <w:pStyle w:val="TableParagraph"/>
              <w:spacing w:before="25"/>
              <w:ind w:right="9"/>
            </w:pPr>
            <w:r w:rsidRPr="00EE1D3A">
              <w:t>2,460</w:t>
            </w:r>
          </w:p>
        </w:tc>
        <w:tc>
          <w:tcPr>
            <w:tcW w:w="993" w:type="dxa"/>
          </w:tcPr>
          <w:p w:rsidR="00546299" w:rsidRPr="00EE1D3A" w:rsidRDefault="00546299" w:rsidP="002C1DFE">
            <w:pPr>
              <w:pStyle w:val="TableParagraph"/>
              <w:spacing w:before="25"/>
              <w:ind w:right="9"/>
            </w:pPr>
            <w:r w:rsidRPr="00EE1D3A">
              <w:t>2,460</w:t>
            </w:r>
          </w:p>
        </w:tc>
        <w:tc>
          <w:tcPr>
            <w:tcW w:w="992" w:type="dxa"/>
          </w:tcPr>
          <w:p w:rsidR="00546299" w:rsidRPr="00EE1D3A" w:rsidRDefault="00546299" w:rsidP="002C1DFE">
            <w:pPr>
              <w:pStyle w:val="TableParagraph"/>
              <w:spacing w:before="25"/>
              <w:ind w:right="9"/>
            </w:pPr>
            <w:r w:rsidRPr="00EE1D3A">
              <w:t>2,460</w:t>
            </w:r>
          </w:p>
        </w:tc>
        <w:tc>
          <w:tcPr>
            <w:tcW w:w="850" w:type="dxa"/>
          </w:tcPr>
          <w:p w:rsidR="00546299" w:rsidRPr="00EE1D3A" w:rsidRDefault="00546299" w:rsidP="002C1DFE">
            <w:pPr>
              <w:pStyle w:val="TableParagraph"/>
              <w:spacing w:before="25"/>
              <w:ind w:right="9"/>
            </w:pPr>
            <w:r w:rsidRPr="00EE1D3A">
              <w:t>2,460</w:t>
            </w:r>
          </w:p>
        </w:tc>
        <w:tc>
          <w:tcPr>
            <w:tcW w:w="993" w:type="dxa"/>
          </w:tcPr>
          <w:p w:rsidR="00546299" w:rsidRPr="00EE1D3A" w:rsidRDefault="00546299" w:rsidP="002C1DFE">
            <w:pPr>
              <w:pStyle w:val="TableParagraph"/>
              <w:spacing w:before="25"/>
              <w:ind w:right="9"/>
            </w:pPr>
            <w:r w:rsidRPr="00EE1D3A">
              <w:t>2,460</w:t>
            </w:r>
          </w:p>
        </w:tc>
        <w:tc>
          <w:tcPr>
            <w:tcW w:w="992" w:type="dxa"/>
          </w:tcPr>
          <w:p w:rsidR="00546299" w:rsidRPr="00EE1D3A" w:rsidRDefault="00546299" w:rsidP="002C1DFE">
            <w:pPr>
              <w:pStyle w:val="TableParagraph"/>
              <w:spacing w:before="25"/>
              <w:ind w:right="9"/>
            </w:pPr>
            <w:r w:rsidRPr="00EE1D3A">
              <w:t>2,460</w:t>
            </w:r>
          </w:p>
        </w:tc>
        <w:tc>
          <w:tcPr>
            <w:tcW w:w="850" w:type="dxa"/>
          </w:tcPr>
          <w:p w:rsidR="00546299" w:rsidRPr="00EE1D3A" w:rsidRDefault="00546299" w:rsidP="002C1DFE">
            <w:pPr>
              <w:pStyle w:val="TableParagraph"/>
              <w:spacing w:before="25"/>
              <w:ind w:right="9"/>
            </w:pPr>
            <w:r w:rsidRPr="00EE1D3A">
              <w:t>2,460</w:t>
            </w:r>
          </w:p>
        </w:tc>
        <w:tc>
          <w:tcPr>
            <w:tcW w:w="993" w:type="dxa"/>
          </w:tcPr>
          <w:p w:rsidR="00546299" w:rsidRPr="00EE1D3A" w:rsidRDefault="00546299" w:rsidP="002C1DFE">
            <w:pPr>
              <w:pStyle w:val="TableParagraph"/>
              <w:spacing w:before="25"/>
              <w:ind w:right="9"/>
            </w:pPr>
            <w:r w:rsidRPr="00EE1D3A">
              <w:t>2,460</w:t>
            </w:r>
          </w:p>
        </w:tc>
        <w:tc>
          <w:tcPr>
            <w:tcW w:w="992" w:type="dxa"/>
          </w:tcPr>
          <w:p w:rsidR="00546299" w:rsidRPr="00EE1D3A" w:rsidRDefault="00546299" w:rsidP="002C1DFE">
            <w:pPr>
              <w:pStyle w:val="TableParagraph"/>
              <w:spacing w:before="25"/>
              <w:ind w:right="9"/>
            </w:pPr>
            <w:r w:rsidRPr="00EE1D3A">
              <w:t>2,460</w:t>
            </w:r>
          </w:p>
        </w:tc>
      </w:tr>
      <w:tr w:rsidR="00546299" w:rsidRPr="00EE1D3A" w:rsidTr="00546299">
        <w:trPr>
          <w:trHeight w:val="506"/>
        </w:trPr>
        <w:tc>
          <w:tcPr>
            <w:tcW w:w="2286" w:type="dxa"/>
          </w:tcPr>
          <w:p w:rsidR="00546299" w:rsidRPr="00EE1D3A" w:rsidRDefault="00546299" w:rsidP="002C1DFE">
            <w:pPr>
              <w:pStyle w:val="TableParagraph"/>
              <w:spacing w:line="252" w:lineRule="exact"/>
              <w:ind w:left="28" w:right="9"/>
              <w:jc w:val="left"/>
            </w:pPr>
            <w:r w:rsidRPr="00EE1D3A">
              <w:t>Выработка тепловой энергии</w:t>
            </w:r>
          </w:p>
        </w:tc>
        <w:tc>
          <w:tcPr>
            <w:tcW w:w="1134" w:type="dxa"/>
          </w:tcPr>
          <w:p w:rsidR="00546299" w:rsidRPr="00EE1D3A" w:rsidRDefault="00546299" w:rsidP="002C1DFE">
            <w:pPr>
              <w:pStyle w:val="TableParagraph"/>
              <w:spacing w:line="252" w:lineRule="exact"/>
              <w:ind w:left="206" w:right="174" w:firstLine="21"/>
              <w:jc w:val="left"/>
            </w:pPr>
            <w:r w:rsidRPr="00EE1D3A">
              <w:t>тыс. Гкал</w:t>
            </w:r>
          </w:p>
        </w:tc>
        <w:tc>
          <w:tcPr>
            <w:tcW w:w="992" w:type="dxa"/>
          </w:tcPr>
          <w:p w:rsidR="00546299" w:rsidRPr="00EE1D3A" w:rsidRDefault="00546299" w:rsidP="002C1DFE">
            <w:pPr>
              <w:pStyle w:val="TableParagraph"/>
              <w:spacing w:before="121"/>
              <w:ind w:right="6"/>
            </w:pPr>
            <w:r w:rsidRPr="00EE1D3A">
              <w:t>5,672</w:t>
            </w:r>
          </w:p>
        </w:tc>
        <w:tc>
          <w:tcPr>
            <w:tcW w:w="992" w:type="dxa"/>
          </w:tcPr>
          <w:p w:rsidR="00546299" w:rsidRPr="00EE1D3A" w:rsidRDefault="00546299" w:rsidP="002C1DFE">
            <w:pPr>
              <w:pStyle w:val="TableParagraph"/>
              <w:spacing w:before="121"/>
              <w:ind w:right="6"/>
            </w:pPr>
            <w:r w:rsidRPr="00EE1D3A">
              <w:t>5,672</w:t>
            </w:r>
          </w:p>
        </w:tc>
        <w:tc>
          <w:tcPr>
            <w:tcW w:w="993" w:type="dxa"/>
          </w:tcPr>
          <w:p w:rsidR="00546299" w:rsidRPr="00EE1D3A" w:rsidRDefault="00546299" w:rsidP="002C1DFE">
            <w:pPr>
              <w:pStyle w:val="TableParagraph"/>
              <w:spacing w:before="121"/>
              <w:ind w:right="6"/>
            </w:pPr>
            <w:r w:rsidRPr="00EE1D3A">
              <w:t>5,672</w:t>
            </w:r>
          </w:p>
        </w:tc>
        <w:tc>
          <w:tcPr>
            <w:tcW w:w="992" w:type="dxa"/>
          </w:tcPr>
          <w:p w:rsidR="00546299" w:rsidRPr="00EE1D3A" w:rsidRDefault="00546299" w:rsidP="002C1DFE">
            <w:pPr>
              <w:pStyle w:val="TableParagraph"/>
              <w:spacing w:before="121"/>
              <w:ind w:right="6"/>
            </w:pPr>
            <w:r w:rsidRPr="00EE1D3A">
              <w:t>5,672</w:t>
            </w:r>
          </w:p>
        </w:tc>
        <w:tc>
          <w:tcPr>
            <w:tcW w:w="850" w:type="dxa"/>
          </w:tcPr>
          <w:p w:rsidR="00546299" w:rsidRPr="00EE1D3A" w:rsidRDefault="00546299" w:rsidP="002C1DFE">
            <w:pPr>
              <w:pStyle w:val="TableParagraph"/>
              <w:spacing w:before="121"/>
              <w:ind w:right="6"/>
            </w:pPr>
            <w:r w:rsidRPr="00EE1D3A">
              <w:t>5,672</w:t>
            </w:r>
          </w:p>
        </w:tc>
        <w:tc>
          <w:tcPr>
            <w:tcW w:w="993" w:type="dxa"/>
          </w:tcPr>
          <w:p w:rsidR="00546299" w:rsidRPr="00EE1D3A" w:rsidRDefault="00546299" w:rsidP="002C1DFE">
            <w:pPr>
              <w:pStyle w:val="TableParagraph"/>
              <w:spacing w:before="121"/>
              <w:ind w:right="6"/>
            </w:pPr>
            <w:r w:rsidRPr="00EE1D3A">
              <w:t>5,672</w:t>
            </w:r>
          </w:p>
        </w:tc>
        <w:tc>
          <w:tcPr>
            <w:tcW w:w="992" w:type="dxa"/>
          </w:tcPr>
          <w:p w:rsidR="00546299" w:rsidRPr="00EE1D3A" w:rsidRDefault="00546299" w:rsidP="002C1DFE">
            <w:pPr>
              <w:pStyle w:val="TableParagraph"/>
              <w:spacing w:before="121"/>
              <w:ind w:right="6"/>
            </w:pPr>
            <w:r w:rsidRPr="00EE1D3A">
              <w:t>5,672</w:t>
            </w:r>
          </w:p>
        </w:tc>
        <w:tc>
          <w:tcPr>
            <w:tcW w:w="850" w:type="dxa"/>
          </w:tcPr>
          <w:p w:rsidR="00546299" w:rsidRPr="00EE1D3A" w:rsidRDefault="00546299" w:rsidP="002C1DFE">
            <w:pPr>
              <w:pStyle w:val="TableParagraph"/>
              <w:spacing w:before="121"/>
              <w:ind w:right="6"/>
            </w:pPr>
            <w:r w:rsidRPr="00EE1D3A">
              <w:t>5,672</w:t>
            </w:r>
          </w:p>
        </w:tc>
        <w:tc>
          <w:tcPr>
            <w:tcW w:w="993" w:type="dxa"/>
          </w:tcPr>
          <w:p w:rsidR="00546299" w:rsidRPr="00EE1D3A" w:rsidRDefault="00546299" w:rsidP="002C1DFE">
            <w:pPr>
              <w:pStyle w:val="TableParagraph"/>
              <w:spacing w:before="121"/>
              <w:ind w:right="6"/>
            </w:pPr>
            <w:r w:rsidRPr="00EE1D3A">
              <w:t>5,672</w:t>
            </w:r>
          </w:p>
        </w:tc>
        <w:tc>
          <w:tcPr>
            <w:tcW w:w="992" w:type="dxa"/>
          </w:tcPr>
          <w:p w:rsidR="00546299" w:rsidRPr="00EE1D3A" w:rsidRDefault="00546299" w:rsidP="002C1DFE">
            <w:pPr>
              <w:pStyle w:val="TableParagraph"/>
              <w:spacing w:before="121"/>
              <w:ind w:right="6"/>
            </w:pPr>
            <w:r w:rsidRPr="00EE1D3A">
              <w:t>5,672</w:t>
            </w:r>
          </w:p>
        </w:tc>
      </w:tr>
      <w:tr w:rsidR="00546299" w:rsidRPr="00EE1D3A" w:rsidTr="00546299">
        <w:trPr>
          <w:trHeight w:val="760"/>
        </w:trPr>
        <w:tc>
          <w:tcPr>
            <w:tcW w:w="2286" w:type="dxa"/>
          </w:tcPr>
          <w:p w:rsidR="00546299" w:rsidRPr="00EE1D3A" w:rsidRDefault="00546299" w:rsidP="002C1DFE">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2C1DFE">
            <w:pPr>
              <w:pStyle w:val="TableParagraph"/>
              <w:spacing w:line="239" w:lineRule="exact"/>
              <w:ind w:left="28"/>
              <w:jc w:val="left"/>
            </w:pPr>
            <w:r w:rsidRPr="00EE1D3A">
              <w:t>нужды</w:t>
            </w:r>
          </w:p>
        </w:tc>
        <w:tc>
          <w:tcPr>
            <w:tcW w:w="1134" w:type="dxa"/>
          </w:tcPr>
          <w:p w:rsidR="00546299" w:rsidRPr="00EE1D3A" w:rsidRDefault="00546299" w:rsidP="002C1DFE">
            <w:pPr>
              <w:pStyle w:val="TableParagraph"/>
              <w:spacing w:before="121" w:line="242" w:lineRule="auto"/>
              <w:ind w:left="206" w:right="174" w:firstLine="21"/>
              <w:jc w:val="left"/>
            </w:pPr>
            <w:r w:rsidRPr="00EE1D3A">
              <w:t>тыс. Гкал</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r>
      <w:tr w:rsidR="00546299" w:rsidRPr="00EE1D3A" w:rsidTr="00546299">
        <w:trPr>
          <w:trHeight w:val="758"/>
        </w:trPr>
        <w:tc>
          <w:tcPr>
            <w:tcW w:w="2286" w:type="dxa"/>
          </w:tcPr>
          <w:p w:rsidR="00546299" w:rsidRPr="00EE1D3A" w:rsidRDefault="00546299" w:rsidP="002C1DFE">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2C1DFE">
            <w:pPr>
              <w:pStyle w:val="TableParagraph"/>
              <w:spacing w:line="238" w:lineRule="exact"/>
              <w:ind w:left="28"/>
              <w:jc w:val="left"/>
            </w:pPr>
            <w:r w:rsidRPr="00EE1D3A">
              <w:t>нужды</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3"/>
              <w:jc w:val="center"/>
            </w:pPr>
            <w:r w:rsidRPr="00EE1D3A">
              <w:t>%</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r>
      <w:tr w:rsidR="00546299" w:rsidRPr="00093E93" w:rsidTr="00546299">
        <w:trPr>
          <w:trHeight w:val="760"/>
        </w:trPr>
        <w:tc>
          <w:tcPr>
            <w:tcW w:w="2286" w:type="dxa"/>
          </w:tcPr>
          <w:p w:rsidR="00546299" w:rsidRPr="00EE1D3A" w:rsidRDefault="00546299" w:rsidP="002C1DFE">
            <w:pPr>
              <w:pStyle w:val="TableParagraph"/>
              <w:spacing w:line="247" w:lineRule="exact"/>
              <w:ind w:left="28"/>
              <w:jc w:val="left"/>
            </w:pPr>
            <w:r w:rsidRPr="00EE1D3A">
              <w:t>Отпуск тепловой</w:t>
            </w:r>
          </w:p>
          <w:p w:rsidR="00546299" w:rsidRPr="00EE1D3A" w:rsidRDefault="00546299" w:rsidP="002C1DFE">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r>
    </w:tbl>
    <w:p w:rsidR="004D73B9" w:rsidRPr="00093E93" w:rsidRDefault="004D73B9">
      <w:pPr>
        <w:rPr>
          <w:highlight w:val="green"/>
        </w:rPr>
        <w:sectPr w:rsidR="004D73B9" w:rsidRPr="00093E93">
          <w:headerReference w:type="default" r:id="rId47"/>
          <w:pgSz w:w="16840" w:h="11910" w:orient="landscape"/>
          <w:pgMar w:top="1000" w:right="980" w:bottom="1740" w:left="980" w:header="713" w:footer="1381" w:gutter="0"/>
          <w:cols w:space="720"/>
        </w:sectPr>
      </w:pPr>
    </w:p>
    <w:p w:rsidR="004D73B9" w:rsidRPr="00093E93" w:rsidRDefault="004D73B9">
      <w:pPr>
        <w:pStyle w:val="a3"/>
        <w:spacing w:before="5"/>
        <w:rPr>
          <w:b/>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506"/>
        </w:trPr>
        <w:tc>
          <w:tcPr>
            <w:tcW w:w="2286" w:type="dxa"/>
          </w:tcPr>
          <w:p w:rsidR="00546299" w:rsidRPr="00EE1D3A" w:rsidRDefault="00546299" w:rsidP="002C1DFE">
            <w:pPr>
              <w:pStyle w:val="TableParagraph"/>
              <w:spacing w:line="246" w:lineRule="exact"/>
              <w:ind w:left="28"/>
              <w:jc w:val="left"/>
            </w:pPr>
            <w:r w:rsidRPr="00EE1D3A">
              <w:t>Покупка</w:t>
            </w:r>
          </w:p>
          <w:p w:rsidR="00546299" w:rsidRPr="00EE1D3A" w:rsidRDefault="00546299" w:rsidP="002C1DFE">
            <w:pPr>
              <w:pStyle w:val="TableParagraph"/>
              <w:spacing w:line="240" w:lineRule="exact"/>
              <w:ind w:left="28"/>
              <w:jc w:val="left"/>
            </w:pPr>
            <w:r w:rsidRPr="00EE1D3A">
              <w:t>тепловой энергии</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850"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850"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r>
      <w:tr w:rsidR="00546299" w:rsidRPr="00EE1D3A" w:rsidTr="00546299">
        <w:trPr>
          <w:trHeight w:val="505"/>
        </w:trPr>
        <w:tc>
          <w:tcPr>
            <w:tcW w:w="2286" w:type="dxa"/>
          </w:tcPr>
          <w:p w:rsidR="00546299" w:rsidRPr="00EE1D3A" w:rsidRDefault="00546299" w:rsidP="002C1DFE">
            <w:pPr>
              <w:pStyle w:val="TableParagraph"/>
              <w:spacing w:line="246" w:lineRule="exact"/>
              <w:ind w:left="28"/>
              <w:jc w:val="left"/>
            </w:pPr>
            <w:r w:rsidRPr="00EE1D3A">
              <w:t>Отпуск тепловой</w:t>
            </w:r>
          </w:p>
          <w:p w:rsidR="00546299" w:rsidRPr="00EE1D3A" w:rsidRDefault="00546299" w:rsidP="002C1DFE">
            <w:pPr>
              <w:pStyle w:val="TableParagraph"/>
              <w:spacing w:line="240" w:lineRule="exact"/>
              <w:ind w:left="28"/>
              <w:jc w:val="left"/>
            </w:pPr>
            <w:r w:rsidRPr="00EE1D3A">
              <w:t>энергии в сеть</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5,559</w:t>
            </w:r>
          </w:p>
        </w:tc>
        <w:tc>
          <w:tcPr>
            <w:tcW w:w="992" w:type="dxa"/>
          </w:tcPr>
          <w:p w:rsidR="00546299" w:rsidRPr="00EE1D3A" w:rsidRDefault="00546299" w:rsidP="002C1DFE">
            <w:pPr>
              <w:pStyle w:val="TableParagraph"/>
              <w:spacing w:before="121"/>
              <w:ind w:right="11"/>
            </w:pPr>
            <w:r w:rsidRPr="00EE1D3A">
              <w:t>5,559</w:t>
            </w:r>
          </w:p>
        </w:tc>
        <w:tc>
          <w:tcPr>
            <w:tcW w:w="993" w:type="dxa"/>
          </w:tcPr>
          <w:p w:rsidR="00546299" w:rsidRPr="00EE1D3A" w:rsidRDefault="00546299" w:rsidP="002C1DFE">
            <w:pPr>
              <w:pStyle w:val="TableParagraph"/>
              <w:spacing w:before="121"/>
              <w:ind w:right="11"/>
            </w:pPr>
            <w:r w:rsidRPr="00EE1D3A">
              <w:t>5,559</w:t>
            </w:r>
          </w:p>
        </w:tc>
        <w:tc>
          <w:tcPr>
            <w:tcW w:w="992" w:type="dxa"/>
          </w:tcPr>
          <w:p w:rsidR="00546299" w:rsidRPr="00EE1D3A" w:rsidRDefault="00546299" w:rsidP="002C1DFE">
            <w:pPr>
              <w:pStyle w:val="TableParagraph"/>
              <w:spacing w:before="121"/>
              <w:ind w:right="11"/>
            </w:pPr>
            <w:r w:rsidRPr="00EE1D3A">
              <w:t>5,559</w:t>
            </w:r>
          </w:p>
        </w:tc>
        <w:tc>
          <w:tcPr>
            <w:tcW w:w="850" w:type="dxa"/>
          </w:tcPr>
          <w:p w:rsidR="00546299" w:rsidRPr="00EE1D3A" w:rsidRDefault="00546299" w:rsidP="002C1DFE">
            <w:pPr>
              <w:pStyle w:val="TableParagraph"/>
              <w:spacing w:before="121"/>
              <w:ind w:right="11"/>
            </w:pPr>
            <w:r w:rsidRPr="00EE1D3A">
              <w:t>5,559</w:t>
            </w:r>
          </w:p>
        </w:tc>
        <w:tc>
          <w:tcPr>
            <w:tcW w:w="993" w:type="dxa"/>
          </w:tcPr>
          <w:p w:rsidR="00546299" w:rsidRPr="00EE1D3A" w:rsidRDefault="00546299" w:rsidP="002C1DFE">
            <w:pPr>
              <w:pStyle w:val="TableParagraph"/>
              <w:spacing w:before="121"/>
              <w:ind w:right="11"/>
            </w:pPr>
            <w:r w:rsidRPr="00EE1D3A">
              <w:t>5,559</w:t>
            </w:r>
          </w:p>
        </w:tc>
        <w:tc>
          <w:tcPr>
            <w:tcW w:w="992" w:type="dxa"/>
          </w:tcPr>
          <w:p w:rsidR="00546299" w:rsidRPr="00EE1D3A" w:rsidRDefault="00546299" w:rsidP="002C1DFE">
            <w:pPr>
              <w:pStyle w:val="TableParagraph"/>
              <w:spacing w:before="121"/>
              <w:ind w:right="11"/>
            </w:pPr>
            <w:r w:rsidRPr="00EE1D3A">
              <w:t>5,559</w:t>
            </w:r>
          </w:p>
        </w:tc>
        <w:tc>
          <w:tcPr>
            <w:tcW w:w="850" w:type="dxa"/>
          </w:tcPr>
          <w:p w:rsidR="00546299" w:rsidRPr="00EE1D3A" w:rsidRDefault="00546299" w:rsidP="002C1DFE">
            <w:pPr>
              <w:pStyle w:val="TableParagraph"/>
              <w:spacing w:before="121"/>
              <w:ind w:right="11"/>
            </w:pPr>
            <w:r w:rsidRPr="00EE1D3A">
              <w:t>5,559</w:t>
            </w:r>
          </w:p>
        </w:tc>
        <w:tc>
          <w:tcPr>
            <w:tcW w:w="993" w:type="dxa"/>
          </w:tcPr>
          <w:p w:rsidR="00546299" w:rsidRPr="00EE1D3A" w:rsidRDefault="00546299" w:rsidP="002C1DFE">
            <w:pPr>
              <w:pStyle w:val="TableParagraph"/>
              <w:spacing w:before="121"/>
              <w:ind w:right="11"/>
            </w:pPr>
            <w:r w:rsidRPr="00EE1D3A">
              <w:t>5,559</w:t>
            </w:r>
          </w:p>
        </w:tc>
        <w:tc>
          <w:tcPr>
            <w:tcW w:w="992" w:type="dxa"/>
          </w:tcPr>
          <w:p w:rsidR="00546299" w:rsidRPr="00EE1D3A" w:rsidRDefault="00546299" w:rsidP="002C1DFE">
            <w:pPr>
              <w:pStyle w:val="TableParagraph"/>
              <w:spacing w:before="121"/>
              <w:ind w:right="11"/>
            </w:pPr>
            <w:r w:rsidRPr="00EE1D3A">
              <w:t>5,559</w:t>
            </w:r>
          </w:p>
        </w:tc>
      </w:tr>
      <w:tr w:rsidR="00546299" w:rsidRPr="00EE1D3A" w:rsidTr="00546299">
        <w:trPr>
          <w:trHeight w:val="506"/>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0,493</w:t>
            </w:r>
          </w:p>
        </w:tc>
        <w:tc>
          <w:tcPr>
            <w:tcW w:w="992" w:type="dxa"/>
          </w:tcPr>
          <w:p w:rsidR="00546299" w:rsidRPr="00EE1D3A" w:rsidRDefault="00546299" w:rsidP="002C1DFE">
            <w:pPr>
              <w:pStyle w:val="TableParagraph"/>
              <w:spacing w:before="121"/>
              <w:ind w:right="11"/>
            </w:pPr>
            <w:r w:rsidRPr="00EE1D3A">
              <w:t>0,493</w:t>
            </w:r>
          </w:p>
        </w:tc>
        <w:tc>
          <w:tcPr>
            <w:tcW w:w="993" w:type="dxa"/>
          </w:tcPr>
          <w:p w:rsidR="00546299" w:rsidRPr="00EE1D3A" w:rsidRDefault="00546299" w:rsidP="002C1DFE">
            <w:pPr>
              <w:pStyle w:val="TableParagraph"/>
              <w:spacing w:before="121"/>
              <w:ind w:right="11"/>
            </w:pPr>
            <w:r w:rsidRPr="00EE1D3A">
              <w:t>0,493</w:t>
            </w:r>
          </w:p>
        </w:tc>
        <w:tc>
          <w:tcPr>
            <w:tcW w:w="992" w:type="dxa"/>
          </w:tcPr>
          <w:p w:rsidR="00546299" w:rsidRPr="00EE1D3A" w:rsidRDefault="00546299" w:rsidP="002C1DFE">
            <w:pPr>
              <w:pStyle w:val="TableParagraph"/>
              <w:spacing w:before="121"/>
              <w:ind w:right="11"/>
            </w:pPr>
            <w:r w:rsidRPr="00EE1D3A">
              <w:t>0,493</w:t>
            </w:r>
          </w:p>
        </w:tc>
        <w:tc>
          <w:tcPr>
            <w:tcW w:w="850" w:type="dxa"/>
          </w:tcPr>
          <w:p w:rsidR="00546299" w:rsidRPr="00EE1D3A" w:rsidRDefault="00546299" w:rsidP="002C1DFE">
            <w:pPr>
              <w:pStyle w:val="TableParagraph"/>
              <w:spacing w:before="121"/>
              <w:ind w:right="11"/>
            </w:pPr>
            <w:r w:rsidRPr="00EE1D3A">
              <w:t>0,493</w:t>
            </w:r>
          </w:p>
        </w:tc>
        <w:tc>
          <w:tcPr>
            <w:tcW w:w="993" w:type="dxa"/>
          </w:tcPr>
          <w:p w:rsidR="00546299" w:rsidRPr="00EE1D3A" w:rsidRDefault="00546299" w:rsidP="002C1DFE">
            <w:pPr>
              <w:pStyle w:val="TableParagraph"/>
              <w:spacing w:before="121"/>
              <w:ind w:right="11"/>
            </w:pPr>
            <w:r w:rsidRPr="00EE1D3A">
              <w:t>0,493</w:t>
            </w:r>
          </w:p>
        </w:tc>
        <w:tc>
          <w:tcPr>
            <w:tcW w:w="992" w:type="dxa"/>
          </w:tcPr>
          <w:p w:rsidR="00546299" w:rsidRPr="00EE1D3A" w:rsidRDefault="00546299" w:rsidP="002C1DFE">
            <w:pPr>
              <w:pStyle w:val="TableParagraph"/>
              <w:spacing w:before="121"/>
              <w:ind w:right="11"/>
            </w:pPr>
            <w:r w:rsidRPr="00EE1D3A">
              <w:t>0,493</w:t>
            </w:r>
          </w:p>
        </w:tc>
        <w:tc>
          <w:tcPr>
            <w:tcW w:w="850" w:type="dxa"/>
          </w:tcPr>
          <w:p w:rsidR="00546299" w:rsidRPr="00EE1D3A" w:rsidRDefault="00546299" w:rsidP="002C1DFE">
            <w:pPr>
              <w:pStyle w:val="TableParagraph"/>
              <w:spacing w:before="121"/>
              <w:ind w:right="11"/>
            </w:pPr>
            <w:r w:rsidRPr="00EE1D3A">
              <w:t>0,493</w:t>
            </w:r>
          </w:p>
        </w:tc>
        <w:tc>
          <w:tcPr>
            <w:tcW w:w="993" w:type="dxa"/>
          </w:tcPr>
          <w:p w:rsidR="00546299" w:rsidRPr="00EE1D3A" w:rsidRDefault="00546299" w:rsidP="002C1DFE">
            <w:pPr>
              <w:pStyle w:val="TableParagraph"/>
              <w:spacing w:before="121"/>
              <w:ind w:right="11"/>
            </w:pPr>
            <w:r w:rsidRPr="00EE1D3A">
              <w:t>0,493</w:t>
            </w:r>
          </w:p>
        </w:tc>
        <w:tc>
          <w:tcPr>
            <w:tcW w:w="992" w:type="dxa"/>
          </w:tcPr>
          <w:p w:rsidR="00546299" w:rsidRPr="00EE1D3A" w:rsidRDefault="00546299" w:rsidP="002C1DFE">
            <w:pPr>
              <w:pStyle w:val="TableParagraph"/>
              <w:spacing w:before="121"/>
              <w:ind w:right="11"/>
            </w:pPr>
            <w:r w:rsidRPr="00EE1D3A">
              <w:t>0,493</w:t>
            </w:r>
          </w:p>
        </w:tc>
      </w:tr>
      <w:tr w:rsidR="00546299" w:rsidRPr="00EE1D3A" w:rsidTr="00546299">
        <w:trPr>
          <w:trHeight w:val="313"/>
        </w:trPr>
        <w:tc>
          <w:tcPr>
            <w:tcW w:w="2286" w:type="dxa"/>
          </w:tcPr>
          <w:p w:rsidR="00546299" w:rsidRPr="00EE1D3A" w:rsidRDefault="00546299" w:rsidP="002C1DFE">
            <w:pPr>
              <w:pStyle w:val="TableParagraph"/>
              <w:spacing w:before="25"/>
              <w:ind w:left="28"/>
              <w:jc w:val="left"/>
            </w:pPr>
            <w:r w:rsidRPr="00EE1D3A">
              <w:t>Потери в сетях</w:t>
            </w:r>
          </w:p>
        </w:tc>
        <w:tc>
          <w:tcPr>
            <w:tcW w:w="1134"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0"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0"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r>
      <w:tr w:rsidR="00546299" w:rsidRPr="00EE1D3A" w:rsidTr="00546299">
        <w:trPr>
          <w:trHeight w:val="506"/>
        </w:trPr>
        <w:tc>
          <w:tcPr>
            <w:tcW w:w="2286" w:type="dxa"/>
          </w:tcPr>
          <w:p w:rsidR="00546299" w:rsidRPr="00EE1D3A" w:rsidRDefault="00546299" w:rsidP="002C1DFE">
            <w:pPr>
              <w:pStyle w:val="TableParagraph"/>
              <w:spacing w:line="247" w:lineRule="exact"/>
              <w:ind w:left="28"/>
              <w:jc w:val="left"/>
            </w:pPr>
            <w:r w:rsidRPr="00EE1D3A">
              <w:t>Полезный отпуск</w:t>
            </w:r>
          </w:p>
          <w:p w:rsidR="00546299" w:rsidRPr="00EE1D3A" w:rsidRDefault="00546299" w:rsidP="002C1DFE">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5,066</w:t>
            </w:r>
          </w:p>
        </w:tc>
        <w:tc>
          <w:tcPr>
            <w:tcW w:w="992" w:type="dxa"/>
          </w:tcPr>
          <w:p w:rsidR="00546299" w:rsidRPr="00EE1D3A" w:rsidRDefault="00546299" w:rsidP="002C1DFE">
            <w:pPr>
              <w:pStyle w:val="TableParagraph"/>
              <w:spacing w:before="121"/>
              <w:ind w:right="11"/>
            </w:pPr>
            <w:r w:rsidRPr="00EE1D3A">
              <w:t>5,066</w:t>
            </w:r>
          </w:p>
        </w:tc>
        <w:tc>
          <w:tcPr>
            <w:tcW w:w="993" w:type="dxa"/>
          </w:tcPr>
          <w:p w:rsidR="00546299" w:rsidRPr="00EE1D3A" w:rsidRDefault="00546299" w:rsidP="002C1DFE">
            <w:pPr>
              <w:pStyle w:val="TableParagraph"/>
              <w:spacing w:before="121"/>
              <w:ind w:right="11"/>
            </w:pPr>
            <w:r w:rsidRPr="00EE1D3A">
              <w:t>5,066</w:t>
            </w:r>
          </w:p>
        </w:tc>
        <w:tc>
          <w:tcPr>
            <w:tcW w:w="992" w:type="dxa"/>
          </w:tcPr>
          <w:p w:rsidR="00546299" w:rsidRPr="00EE1D3A" w:rsidRDefault="00546299" w:rsidP="002C1DFE">
            <w:pPr>
              <w:pStyle w:val="TableParagraph"/>
              <w:spacing w:before="121"/>
              <w:ind w:right="11"/>
            </w:pPr>
            <w:r w:rsidRPr="00EE1D3A">
              <w:t>5,066</w:t>
            </w:r>
          </w:p>
        </w:tc>
        <w:tc>
          <w:tcPr>
            <w:tcW w:w="850" w:type="dxa"/>
          </w:tcPr>
          <w:p w:rsidR="00546299" w:rsidRPr="00EE1D3A" w:rsidRDefault="00546299" w:rsidP="002C1DFE">
            <w:pPr>
              <w:pStyle w:val="TableParagraph"/>
              <w:spacing w:before="121"/>
              <w:ind w:right="11"/>
            </w:pPr>
            <w:r w:rsidRPr="00EE1D3A">
              <w:t>5,066</w:t>
            </w:r>
          </w:p>
        </w:tc>
        <w:tc>
          <w:tcPr>
            <w:tcW w:w="993" w:type="dxa"/>
          </w:tcPr>
          <w:p w:rsidR="00546299" w:rsidRPr="00EE1D3A" w:rsidRDefault="00546299" w:rsidP="002C1DFE">
            <w:pPr>
              <w:pStyle w:val="TableParagraph"/>
              <w:spacing w:before="121"/>
              <w:ind w:right="11"/>
            </w:pPr>
            <w:r w:rsidRPr="00EE1D3A">
              <w:t>5,066</w:t>
            </w:r>
          </w:p>
        </w:tc>
        <w:tc>
          <w:tcPr>
            <w:tcW w:w="992" w:type="dxa"/>
          </w:tcPr>
          <w:p w:rsidR="00546299" w:rsidRPr="00EE1D3A" w:rsidRDefault="00546299" w:rsidP="002C1DFE">
            <w:pPr>
              <w:pStyle w:val="TableParagraph"/>
              <w:spacing w:before="121"/>
              <w:ind w:right="11"/>
            </w:pPr>
            <w:r w:rsidRPr="00EE1D3A">
              <w:t>5,066</w:t>
            </w:r>
          </w:p>
        </w:tc>
        <w:tc>
          <w:tcPr>
            <w:tcW w:w="850" w:type="dxa"/>
          </w:tcPr>
          <w:p w:rsidR="00546299" w:rsidRPr="00EE1D3A" w:rsidRDefault="00546299" w:rsidP="002C1DFE">
            <w:pPr>
              <w:pStyle w:val="TableParagraph"/>
              <w:spacing w:before="121"/>
              <w:ind w:right="11"/>
            </w:pPr>
            <w:r w:rsidRPr="00EE1D3A">
              <w:t>5,066</w:t>
            </w:r>
          </w:p>
        </w:tc>
        <w:tc>
          <w:tcPr>
            <w:tcW w:w="993" w:type="dxa"/>
          </w:tcPr>
          <w:p w:rsidR="00546299" w:rsidRPr="00EE1D3A" w:rsidRDefault="00546299" w:rsidP="002C1DFE">
            <w:pPr>
              <w:pStyle w:val="TableParagraph"/>
              <w:spacing w:before="121"/>
              <w:ind w:right="11"/>
            </w:pPr>
            <w:r w:rsidRPr="00EE1D3A">
              <w:t>5,066</w:t>
            </w:r>
          </w:p>
        </w:tc>
        <w:tc>
          <w:tcPr>
            <w:tcW w:w="992" w:type="dxa"/>
          </w:tcPr>
          <w:p w:rsidR="00546299" w:rsidRPr="00EE1D3A" w:rsidRDefault="00546299" w:rsidP="002C1DFE">
            <w:pPr>
              <w:pStyle w:val="TableParagraph"/>
              <w:spacing w:before="121"/>
              <w:ind w:right="11"/>
            </w:pPr>
            <w:r w:rsidRPr="00EE1D3A">
              <w:t>5,066</w:t>
            </w:r>
          </w:p>
        </w:tc>
      </w:tr>
    </w:tbl>
    <w:p w:rsidR="004D73B9" w:rsidRPr="00EE1D3A" w:rsidRDefault="004D73B9">
      <w:pPr>
        <w:pStyle w:val="a3"/>
        <w:spacing w:before="10"/>
      </w:pPr>
    </w:p>
    <w:p w:rsidR="004D73B9" w:rsidRPr="00EE1D3A" w:rsidRDefault="002433C9">
      <w:pPr>
        <w:spacing w:before="90"/>
        <w:ind w:left="152"/>
        <w:rPr>
          <w:sz w:val="24"/>
          <w:szCs w:val="24"/>
        </w:rPr>
      </w:pPr>
      <w:r w:rsidRPr="00EE1D3A">
        <w:rPr>
          <w:sz w:val="24"/>
          <w:szCs w:val="24"/>
        </w:rPr>
        <w:t xml:space="preserve">Таблица 18. Тепловой баланс Котельной </w:t>
      </w:r>
      <w:r w:rsidR="00123BDA" w:rsidRPr="00EE1D3A">
        <w:rPr>
          <w:sz w:val="24"/>
          <w:szCs w:val="24"/>
        </w:rPr>
        <w:t>«</w:t>
      </w:r>
      <w:proofErr w:type="spellStart"/>
      <w:r w:rsidR="00123BDA" w:rsidRPr="00EE1D3A">
        <w:rPr>
          <w:sz w:val="24"/>
          <w:szCs w:val="24"/>
        </w:rPr>
        <w:t>Георгиевское</w:t>
      </w:r>
      <w:proofErr w:type="gramStart"/>
      <w:r w:rsidR="00123BDA" w:rsidRPr="00EE1D3A">
        <w:rPr>
          <w:sz w:val="24"/>
          <w:szCs w:val="24"/>
        </w:rPr>
        <w:t>»</w:t>
      </w:r>
      <w:r w:rsidRPr="00EE1D3A">
        <w:rPr>
          <w:sz w:val="24"/>
          <w:szCs w:val="24"/>
        </w:rPr>
        <w:t>н</w:t>
      </w:r>
      <w:proofErr w:type="gramEnd"/>
      <w:r w:rsidRPr="00EE1D3A">
        <w:rPr>
          <w:sz w:val="24"/>
          <w:szCs w:val="24"/>
        </w:rPr>
        <w:t>а</w:t>
      </w:r>
      <w:proofErr w:type="spellEnd"/>
      <w:r w:rsidRPr="00EE1D3A">
        <w:rPr>
          <w:sz w:val="24"/>
          <w:szCs w:val="24"/>
        </w:rPr>
        <w:t xml:space="preserve">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5"/>
        </w:trPr>
        <w:tc>
          <w:tcPr>
            <w:tcW w:w="2286" w:type="dxa"/>
            <w:shd w:val="clear" w:color="auto" w:fill="DBE4F0"/>
          </w:tcPr>
          <w:p w:rsidR="00546299" w:rsidRPr="00EE1D3A" w:rsidRDefault="00546299">
            <w:pPr>
              <w:pStyle w:val="TableParagraph"/>
              <w:spacing w:before="4"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8"/>
        </w:trPr>
        <w:tc>
          <w:tcPr>
            <w:tcW w:w="2286" w:type="dxa"/>
          </w:tcPr>
          <w:p w:rsidR="00546299" w:rsidRPr="00EE1D3A" w:rsidRDefault="00546299" w:rsidP="002C1DFE">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2C1DFE">
            <w:pPr>
              <w:pStyle w:val="TableParagraph"/>
              <w:spacing w:line="239"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r>
      <w:tr w:rsidR="00546299" w:rsidRPr="00EE1D3A" w:rsidTr="00546299">
        <w:trPr>
          <w:trHeight w:val="758"/>
        </w:trPr>
        <w:tc>
          <w:tcPr>
            <w:tcW w:w="2286" w:type="dxa"/>
          </w:tcPr>
          <w:p w:rsidR="00546299" w:rsidRPr="00EE1D3A" w:rsidRDefault="00546299" w:rsidP="002C1DFE">
            <w:pPr>
              <w:pStyle w:val="TableParagraph"/>
              <w:ind w:left="28" w:right="296"/>
              <w:jc w:val="left"/>
            </w:pPr>
            <w:r w:rsidRPr="00EE1D3A">
              <w:t>Располагаемая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r>
      <w:tr w:rsidR="00546299" w:rsidRPr="00EE1D3A" w:rsidTr="00546299">
        <w:trPr>
          <w:trHeight w:val="760"/>
        </w:trPr>
        <w:tc>
          <w:tcPr>
            <w:tcW w:w="2286" w:type="dxa"/>
          </w:tcPr>
          <w:p w:rsidR="00546299" w:rsidRPr="00EE1D3A" w:rsidRDefault="00546299" w:rsidP="002C1DFE">
            <w:pPr>
              <w:pStyle w:val="TableParagraph"/>
              <w:spacing w:line="247" w:lineRule="exact"/>
              <w:ind w:left="28"/>
              <w:jc w:val="left"/>
            </w:pPr>
            <w:r w:rsidRPr="00EE1D3A">
              <w:t>Подключенная</w:t>
            </w:r>
          </w:p>
          <w:p w:rsidR="00546299" w:rsidRPr="00EE1D3A" w:rsidRDefault="00546299" w:rsidP="002C1DFE">
            <w:pPr>
              <w:pStyle w:val="TableParagraph"/>
              <w:spacing w:before="5" w:line="252" w:lineRule="exact"/>
              <w:ind w:left="28" w:right="87"/>
              <w:jc w:val="left"/>
            </w:pPr>
            <w:r w:rsidRPr="00EE1D3A">
              <w:t xml:space="preserve">нагрузка 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r>
      <w:tr w:rsidR="00546299" w:rsidRPr="00EE1D3A" w:rsidTr="00546299">
        <w:trPr>
          <w:trHeight w:val="313"/>
        </w:trPr>
        <w:tc>
          <w:tcPr>
            <w:tcW w:w="2286" w:type="dxa"/>
          </w:tcPr>
          <w:p w:rsidR="00546299" w:rsidRPr="00EE1D3A" w:rsidRDefault="00546299" w:rsidP="00AF6668">
            <w:pPr>
              <w:pStyle w:val="TableParagraph"/>
              <w:spacing w:before="25"/>
              <w:jc w:val="left"/>
            </w:pPr>
            <w:r w:rsidRPr="00EE1D3A">
              <w:t>Отопление</w:t>
            </w:r>
          </w:p>
        </w:tc>
        <w:tc>
          <w:tcPr>
            <w:tcW w:w="1134" w:type="dxa"/>
          </w:tcPr>
          <w:p w:rsidR="00546299" w:rsidRPr="00EE1D3A" w:rsidRDefault="00546299" w:rsidP="00123BDA">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123BDA">
            <w:pPr>
              <w:pStyle w:val="TableParagraph"/>
              <w:spacing w:before="25"/>
              <w:ind w:right="7"/>
            </w:pPr>
            <w:r w:rsidRPr="00EE1D3A">
              <w:t>0,370</w:t>
            </w:r>
          </w:p>
        </w:tc>
        <w:tc>
          <w:tcPr>
            <w:tcW w:w="992" w:type="dxa"/>
          </w:tcPr>
          <w:p w:rsidR="00546299" w:rsidRPr="00EE1D3A" w:rsidRDefault="00546299" w:rsidP="00123BDA">
            <w:pPr>
              <w:pStyle w:val="TableParagraph"/>
              <w:spacing w:before="25"/>
              <w:ind w:right="3"/>
            </w:pPr>
            <w:r w:rsidRPr="00EE1D3A">
              <w:t>0,370</w:t>
            </w:r>
          </w:p>
        </w:tc>
        <w:tc>
          <w:tcPr>
            <w:tcW w:w="993" w:type="dxa"/>
          </w:tcPr>
          <w:p w:rsidR="00546299" w:rsidRPr="00EE1D3A" w:rsidRDefault="00546299" w:rsidP="00123BDA">
            <w:pPr>
              <w:pStyle w:val="TableParagraph"/>
              <w:spacing w:before="25"/>
              <w:ind w:right="2"/>
            </w:pPr>
            <w:r w:rsidRPr="00EE1D3A">
              <w:t>0,370</w:t>
            </w:r>
          </w:p>
        </w:tc>
        <w:tc>
          <w:tcPr>
            <w:tcW w:w="992" w:type="dxa"/>
          </w:tcPr>
          <w:p w:rsidR="00546299" w:rsidRPr="00EE1D3A" w:rsidRDefault="00546299" w:rsidP="00123BDA">
            <w:pPr>
              <w:pStyle w:val="TableParagraph"/>
              <w:spacing w:before="25"/>
              <w:ind w:right="2"/>
            </w:pPr>
            <w:r w:rsidRPr="00EE1D3A">
              <w:t>0,370</w:t>
            </w:r>
          </w:p>
        </w:tc>
        <w:tc>
          <w:tcPr>
            <w:tcW w:w="850" w:type="dxa"/>
          </w:tcPr>
          <w:p w:rsidR="00546299" w:rsidRPr="00EE1D3A" w:rsidRDefault="00546299" w:rsidP="00123BDA">
            <w:pPr>
              <w:pStyle w:val="TableParagraph"/>
              <w:spacing w:before="25"/>
              <w:ind w:right="1"/>
            </w:pPr>
            <w:r w:rsidRPr="00EE1D3A">
              <w:t>0,370</w:t>
            </w:r>
          </w:p>
        </w:tc>
        <w:tc>
          <w:tcPr>
            <w:tcW w:w="993" w:type="dxa"/>
          </w:tcPr>
          <w:p w:rsidR="00546299" w:rsidRPr="00EE1D3A" w:rsidRDefault="00546299" w:rsidP="00123BDA">
            <w:pPr>
              <w:pStyle w:val="TableParagraph"/>
              <w:spacing w:before="25"/>
            </w:pPr>
            <w:r w:rsidRPr="00EE1D3A">
              <w:t>0,370</w:t>
            </w:r>
          </w:p>
        </w:tc>
        <w:tc>
          <w:tcPr>
            <w:tcW w:w="992" w:type="dxa"/>
          </w:tcPr>
          <w:p w:rsidR="00546299" w:rsidRPr="00EE1D3A" w:rsidRDefault="00546299" w:rsidP="00123BDA">
            <w:pPr>
              <w:pStyle w:val="TableParagraph"/>
              <w:spacing w:before="25"/>
              <w:ind w:right="1"/>
            </w:pPr>
            <w:r w:rsidRPr="00EE1D3A">
              <w:t>0,370</w:t>
            </w:r>
          </w:p>
        </w:tc>
        <w:tc>
          <w:tcPr>
            <w:tcW w:w="850" w:type="dxa"/>
          </w:tcPr>
          <w:p w:rsidR="00546299" w:rsidRPr="00EE1D3A" w:rsidRDefault="00546299" w:rsidP="00123BDA">
            <w:pPr>
              <w:pStyle w:val="TableParagraph"/>
              <w:spacing w:before="25"/>
            </w:pPr>
            <w:r w:rsidRPr="00EE1D3A">
              <w:t>0,370</w:t>
            </w:r>
          </w:p>
        </w:tc>
        <w:tc>
          <w:tcPr>
            <w:tcW w:w="993" w:type="dxa"/>
          </w:tcPr>
          <w:p w:rsidR="00546299" w:rsidRPr="00EE1D3A" w:rsidRDefault="00546299" w:rsidP="00123BDA">
            <w:pPr>
              <w:pStyle w:val="TableParagraph"/>
              <w:spacing w:before="25"/>
              <w:ind w:right="-15"/>
            </w:pPr>
            <w:r w:rsidRPr="00EE1D3A">
              <w:t>0,370</w:t>
            </w:r>
          </w:p>
        </w:tc>
        <w:tc>
          <w:tcPr>
            <w:tcW w:w="992" w:type="dxa"/>
          </w:tcPr>
          <w:p w:rsidR="00546299" w:rsidRPr="00EE1D3A" w:rsidRDefault="00546299" w:rsidP="00123BDA">
            <w:pPr>
              <w:pStyle w:val="TableParagraph"/>
              <w:spacing w:before="25"/>
              <w:ind w:right="-15"/>
            </w:pPr>
            <w:r w:rsidRPr="00EE1D3A">
              <w:t>0,395</w:t>
            </w:r>
          </w:p>
        </w:tc>
      </w:tr>
      <w:tr w:rsidR="00546299" w:rsidRPr="00EE1D3A" w:rsidTr="00546299">
        <w:trPr>
          <w:trHeight w:val="506"/>
        </w:trPr>
        <w:tc>
          <w:tcPr>
            <w:tcW w:w="2286" w:type="dxa"/>
          </w:tcPr>
          <w:p w:rsidR="00546299" w:rsidRPr="00EE1D3A" w:rsidRDefault="00546299" w:rsidP="00AF6668">
            <w:pPr>
              <w:pStyle w:val="TableParagraph"/>
              <w:spacing w:line="247" w:lineRule="exact"/>
              <w:ind w:right="18"/>
              <w:jc w:val="left"/>
            </w:pPr>
            <w:r w:rsidRPr="00EE1D3A">
              <w:rPr>
                <w:spacing w:val="-1"/>
              </w:rPr>
              <w:t>Горячее</w:t>
            </w:r>
          </w:p>
          <w:p w:rsidR="00546299" w:rsidRPr="00EE1D3A" w:rsidRDefault="00546299" w:rsidP="00AF6668">
            <w:pPr>
              <w:pStyle w:val="TableParagraph"/>
              <w:spacing w:before="2" w:line="238" w:lineRule="exact"/>
              <w:ind w:right="16"/>
              <w:jc w:val="left"/>
            </w:pPr>
            <w:r w:rsidRPr="00EE1D3A">
              <w:rPr>
                <w:spacing w:val="-1"/>
              </w:rPr>
              <w:t>водоснабжение</w:t>
            </w:r>
          </w:p>
        </w:tc>
        <w:tc>
          <w:tcPr>
            <w:tcW w:w="1134" w:type="dxa"/>
          </w:tcPr>
          <w:p w:rsidR="00546299" w:rsidRPr="00EE1D3A" w:rsidRDefault="00546299" w:rsidP="00123BDA">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123BDA">
            <w:pPr>
              <w:pStyle w:val="TableParagraph"/>
              <w:spacing w:before="121"/>
              <w:ind w:right="7"/>
            </w:pPr>
            <w:r w:rsidRPr="00EE1D3A">
              <w:t>0,000</w:t>
            </w:r>
          </w:p>
        </w:tc>
        <w:tc>
          <w:tcPr>
            <w:tcW w:w="992" w:type="dxa"/>
          </w:tcPr>
          <w:p w:rsidR="00546299" w:rsidRPr="00EE1D3A" w:rsidRDefault="00546299" w:rsidP="00123BDA">
            <w:pPr>
              <w:pStyle w:val="TableParagraph"/>
              <w:spacing w:before="121"/>
              <w:ind w:right="3"/>
            </w:pPr>
            <w:r w:rsidRPr="00EE1D3A">
              <w:t>0,000</w:t>
            </w:r>
          </w:p>
        </w:tc>
        <w:tc>
          <w:tcPr>
            <w:tcW w:w="993" w:type="dxa"/>
          </w:tcPr>
          <w:p w:rsidR="00546299" w:rsidRPr="00EE1D3A" w:rsidRDefault="00546299" w:rsidP="00123BDA">
            <w:pPr>
              <w:pStyle w:val="TableParagraph"/>
              <w:spacing w:before="121"/>
              <w:ind w:right="2"/>
            </w:pPr>
            <w:r w:rsidRPr="00EE1D3A">
              <w:t>0,000</w:t>
            </w:r>
          </w:p>
        </w:tc>
        <w:tc>
          <w:tcPr>
            <w:tcW w:w="992" w:type="dxa"/>
          </w:tcPr>
          <w:p w:rsidR="00546299" w:rsidRPr="00EE1D3A" w:rsidRDefault="00546299" w:rsidP="00123BDA">
            <w:pPr>
              <w:pStyle w:val="TableParagraph"/>
              <w:spacing w:before="121"/>
              <w:ind w:right="2"/>
            </w:pPr>
            <w:r w:rsidRPr="00EE1D3A">
              <w:t>0,000</w:t>
            </w:r>
          </w:p>
        </w:tc>
        <w:tc>
          <w:tcPr>
            <w:tcW w:w="850" w:type="dxa"/>
          </w:tcPr>
          <w:p w:rsidR="00546299" w:rsidRPr="00EE1D3A" w:rsidRDefault="00546299" w:rsidP="00123BDA">
            <w:pPr>
              <w:pStyle w:val="TableParagraph"/>
              <w:spacing w:before="121"/>
              <w:ind w:right="1"/>
            </w:pPr>
            <w:r w:rsidRPr="00EE1D3A">
              <w:t>0,000</w:t>
            </w:r>
          </w:p>
        </w:tc>
        <w:tc>
          <w:tcPr>
            <w:tcW w:w="993" w:type="dxa"/>
          </w:tcPr>
          <w:p w:rsidR="00546299" w:rsidRPr="00EE1D3A" w:rsidRDefault="00546299" w:rsidP="00123BDA">
            <w:pPr>
              <w:pStyle w:val="TableParagraph"/>
              <w:spacing w:before="121"/>
            </w:pPr>
            <w:r w:rsidRPr="00EE1D3A">
              <w:t>0,000</w:t>
            </w:r>
          </w:p>
        </w:tc>
        <w:tc>
          <w:tcPr>
            <w:tcW w:w="992" w:type="dxa"/>
          </w:tcPr>
          <w:p w:rsidR="00546299" w:rsidRPr="00EE1D3A" w:rsidRDefault="00546299" w:rsidP="00123BDA">
            <w:pPr>
              <w:pStyle w:val="TableParagraph"/>
              <w:spacing w:before="121"/>
              <w:ind w:right="1"/>
            </w:pPr>
            <w:r w:rsidRPr="00EE1D3A">
              <w:t>0,000</w:t>
            </w:r>
          </w:p>
        </w:tc>
        <w:tc>
          <w:tcPr>
            <w:tcW w:w="850" w:type="dxa"/>
          </w:tcPr>
          <w:p w:rsidR="00546299" w:rsidRPr="00EE1D3A" w:rsidRDefault="00546299" w:rsidP="00123BDA">
            <w:pPr>
              <w:pStyle w:val="TableParagraph"/>
              <w:spacing w:before="121"/>
            </w:pPr>
            <w:r w:rsidRPr="00EE1D3A">
              <w:t>0,000</w:t>
            </w:r>
          </w:p>
        </w:tc>
        <w:tc>
          <w:tcPr>
            <w:tcW w:w="993" w:type="dxa"/>
          </w:tcPr>
          <w:p w:rsidR="00546299" w:rsidRPr="00EE1D3A" w:rsidRDefault="00546299" w:rsidP="00123BDA">
            <w:pPr>
              <w:pStyle w:val="TableParagraph"/>
              <w:spacing w:before="121"/>
              <w:ind w:right="-15"/>
            </w:pPr>
            <w:r w:rsidRPr="00EE1D3A">
              <w:t>0,000</w:t>
            </w:r>
          </w:p>
        </w:tc>
        <w:tc>
          <w:tcPr>
            <w:tcW w:w="992" w:type="dxa"/>
          </w:tcPr>
          <w:p w:rsidR="00546299" w:rsidRPr="00EE1D3A" w:rsidRDefault="00546299" w:rsidP="00123BDA">
            <w:pPr>
              <w:pStyle w:val="TableParagraph"/>
              <w:spacing w:before="121"/>
              <w:ind w:right="-15"/>
            </w:pPr>
            <w:r w:rsidRPr="00EE1D3A">
              <w:t>0,000</w:t>
            </w:r>
          </w:p>
        </w:tc>
      </w:tr>
      <w:tr w:rsidR="00546299" w:rsidRPr="00EE1D3A" w:rsidTr="00546299">
        <w:trPr>
          <w:trHeight w:val="313"/>
        </w:trPr>
        <w:tc>
          <w:tcPr>
            <w:tcW w:w="2286" w:type="dxa"/>
          </w:tcPr>
          <w:p w:rsidR="00546299" w:rsidRPr="00EE1D3A" w:rsidRDefault="00546299" w:rsidP="002C1DFE">
            <w:pPr>
              <w:pStyle w:val="TableParagraph"/>
              <w:spacing w:before="25"/>
              <w:ind w:left="28"/>
              <w:jc w:val="left"/>
            </w:pPr>
            <w:r w:rsidRPr="00EE1D3A">
              <w:t>Резерв/дефицит</w:t>
            </w:r>
          </w:p>
        </w:tc>
        <w:tc>
          <w:tcPr>
            <w:tcW w:w="1134" w:type="dxa"/>
          </w:tcPr>
          <w:p w:rsidR="00546299" w:rsidRPr="00EE1D3A" w:rsidRDefault="00546299" w:rsidP="002C1DF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25"/>
              <w:ind w:right="9"/>
            </w:pPr>
            <w:r w:rsidRPr="00EE1D3A">
              <w:t>0,060</w:t>
            </w:r>
          </w:p>
        </w:tc>
        <w:tc>
          <w:tcPr>
            <w:tcW w:w="992" w:type="dxa"/>
          </w:tcPr>
          <w:p w:rsidR="00546299" w:rsidRPr="00EE1D3A" w:rsidRDefault="00546299" w:rsidP="002C1DFE">
            <w:pPr>
              <w:pStyle w:val="TableParagraph"/>
              <w:spacing w:before="25"/>
              <w:ind w:right="9"/>
            </w:pPr>
            <w:r w:rsidRPr="00EE1D3A">
              <w:t>0,060</w:t>
            </w:r>
          </w:p>
        </w:tc>
        <w:tc>
          <w:tcPr>
            <w:tcW w:w="993" w:type="dxa"/>
          </w:tcPr>
          <w:p w:rsidR="00546299" w:rsidRPr="00EE1D3A" w:rsidRDefault="00546299" w:rsidP="002C1DFE">
            <w:pPr>
              <w:pStyle w:val="TableParagraph"/>
              <w:spacing w:before="25"/>
              <w:ind w:right="9"/>
            </w:pPr>
            <w:r w:rsidRPr="00EE1D3A">
              <w:t>0,060</w:t>
            </w:r>
          </w:p>
        </w:tc>
        <w:tc>
          <w:tcPr>
            <w:tcW w:w="992" w:type="dxa"/>
          </w:tcPr>
          <w:p w:rsidR="00546299" w:rsidRPr="00EE1D3A" w:rsidRDefault="00546299" w:rsidP="002C1DFE">
            <w:pPr>
              <w:pStyle w:val="TableParagraph"/>
              <w:spacing w:before="25"/>
              <w:ind w:right="9"/>
            </w:pPr>
            <w:r w:rsidRPr="00EE1D3A">
              <w:t>0,060</w:t>
            </w:r>
          </w:p>
        </w:tc>
        <w:tc>
          <w:tcPr>
            <w:tcW w:w="850" w:type="dxa"/>
          </w:tcPr>
          <w:p w:rsidR="00546299" w:rsidRPr="00EE1D3A" w:rsidRDefault="00546299" w:rsidP="002C1DFE">
            <w:pPr>
              <w:pStyle w:val="TableParagraph"/>
              <w:spacing w:before="25"/>
              <w:ind w:right="9"/>
            </w:pPr>
            <w:r w:rsidRPr="00EE1D3A">
              <w:t>0,060</w:t>
            </w:r>
          </w:p>
        </w:tc>
        <w:tc>
          <w:tcPr>
            <w:tcW w:w="993" w:type="dxa"/>
          </w:tcPr>
          <w:p w:rsidR="00546299" w:rsidRPr="00EE1D3A" w:rsidRDefault="00546299" w:rsidP="002C1DFE">
            <w:pPr>
              <w:pStyle w:val="TableParagraph"/>
              <w:spacing w:before="25"/>
              <w:ind w:right="9"/>
            </w:pPr>
            <w:r w:rsidRPr="00EE1D3A">
              <w:t>0,060</w:t>
            </w:r>
          </w:p>
        </w:tc>
        <w:tc>
          <w:tcPr>
            <w:tcW w:w="992" w:type="dxa"/>
          </w:tcPr>
          <w:p w:rsidR="00546299" w:rsidRPr="00EE1D3A" w:rsidRDefault="00546299" w:rsidP="002C1DFE">
            <w:pPr>
              <w:pStyle w:val="TableParagraph"/>
              <w:spacing w:before="25"/>
              <w:ind w:right="9"/>
            </w:pPr>
            <w:r w:rsidRPr="00EE1D3A">
              <w:t>0,060</w:t>
            </w:r>
          </w:p>
        </w:tc>
        <w:tc>
          <w:tcPr>
            <w:tcW w:w="850" w:type="dxa"/>
          </w:tcPr>
          <w:p w:rsidR="00546299" w:rsidRPr="00EE1D3A" w:rsidRDefault="00546299" w:rsidP="002C1DFE">
            <w:pPr>
              <w:pStyle w:val="TableParagraph"/>
              <w:spacing w:before="25"/>
              <w:ind w:right="9"/>
            </w:pPr>
            <w:r w:rsidRPr="00EE1D3A">
              <w:t>0,060</w:t>
            </w:r>
          </w:p>
        </w:tc>
        <w:tc>
          <w:tcPr>
            <w:tcW w:w="993" w:type="dxa"/>
          </w:tcPr>
          <w:p w:rsidR="00546299" w:rsidRPr="00EE1D3A" w:rsidRDefault="00546299" w:rsidP="002C1DFE">
            <w:pPr>
              <w:pStyle w:val="TableParagraph"/>
              <w:spacing w:before="25"/>
              <w:ind w:right="9"/>
            </w:pPr>
            <w:r w:rsidRPr="00EE1D3A">
              <w:t>0,060</w:t>
            </w:r>
          </w:p>
        </w:tc>
        <w:tc>
          <w:tcPr>
            <w:tcW w:w="992" w:type="dxa"/>
          </w:tcPr>
          <w:p w:rsidR="00546299" w:rsidRPr="00EE1D3A" w:rsidRDefault="00546299" w:rsidP="002C1DFE">
            <w:pPr>
              <w:pStyle w:val="TableParagraph"/>
              <w:spacing w:before="25"/>
              <w:ind w:right="9"/>
            </w:pPr>
            <w:r w:rsidRPr="00EE1D3A">
              <w:t>0,060</w:t>
            </w:r>
          </w:p>
        </w:tc>
      </w:tr>
      <w:tr w:rsidR="00546299" w:rsidRPr="00EE1D3A" w:rsidTr="00546299">
        <w:trPr>
          <w:trHeight w:val="506"/>
        </w:trPr>
        <w:tc>
          <w:tcPr>
            <w:tcW w:w="2286" w:type="dxa"/>
          </w:tcPr>
          <w:p w:rsidR="00546299" w:rsidRPr="00EE1D3A" w:rsidRDefault="00546299" w:rsidP="002C1DFE">
            <w:pPr>
              <w:pStyle w:val="TableParagraph"/>
              <w:spacing w:line="248" w:lineRule="exact"/>
              <w:ind w:left="28"/>
              <w:jc w:val="left"/>
            </w:pPr>
            <w:r w:rsidRPr="00EE1D3A">
              <w:t>Выработка</w:t>
            </w:r>
          </w:p>
          <w:p w:rsidR="00546299" w:rsidRPr="00EE1D3A" w:rsidRDefault="00546299" w:rsidP="002C1DFE">
            <w:pPr>
              <w:pStyle w:val="TableParagraph"/>
              <w:spacing w:line="238" w:lineRule="exact"/>
              <w:ind w:left="28"/>
              <w:jc w:val="left"/>
            </w:pPr>
            <w:r w:rsidRPr="00EE1D3A">
              <w:t>тепловой энергии</w:t>
            </w:r>
          </w:p>
        </w:tc>
        <w:tc>
          <w:tcPr>
            <w:tcW w:w="1134" w:type="dxa"/>
          </w:tcPr>
          <w:p w:rsidR="00546299" w:rsidRPr="00EE1D3A" w:rsidRDefault="00546299" w:rsidP="002C1DFE">
            <w:pPr>
              <w:pStyle w:val="TableParagraph"/>
              <w:spacing w:line="248" w:lineRule="exact"/>
              <w:ind w:left="227"/>
              <w:jc w:val="left"/>
            </w:pPr>
            <w:r w:rsidRPr="00EE1D3A">
              <w:t>тыс.</w:t>
            </w:r>
          </w:p>
          <w:p w:rsidR="00546299" w:rsidRPr="00EE1D3A" w:rsidRDefault="00546299" w:rsidP="002C1DFE">
            <w:pPr>
              <w:pStyle w:val="TableParagraph"/>
              <w:spacing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0,691</w:t>
            </w:r>
          </w:p>
        </w:tc>
        <w:tc>
          <w:tcPr>
            <w:tcW w:w="992" w:type="dxa"/>
          </w:tcPr>
          <w:p w:rsidR="00546299" w:rsidRPr="00EE1D3A" w:rsidRDefault="00546299" w:rsidP="002C1DFE">
            <w:pPr>
              <w:pStyle w:val="TableParagraph"/>
              <w:spacing w:before="121"/>
              <w:ind w:right="11"/>
            </w:pPr>
            <w:r w:rsidRPr="00EE1D3A">
              <w:t>0,691</w:t>
            </w:r>
          </w:p>
        </w:tc>
        <w:tc>
          <w:tcPr>
            <w:tcW w:w="993" w:type="dxa"/>
          </w:tcPr>
          <w:p w:rsidR="00546299" w:rsidRPr="00EE1D3A" w:rsidRDefault="00546299" w:rsidP="002C1DFE">
            <w:pPr>
              <w:pStyle w:val="TableParagraph"/>
              <w:spacing w:before="121"/>
              <w:ind w:right="11"/>
            </w:pPr>
            <w:r w:rsidRPr="00EE1D3A">
              <w:t>0,691</w:t>
            </w:r>
          </w:p>
        </w:tc>
        <w:tc>
          <w:tcPr>
            <w:tcW w:w="992" w:type="dxa"/>
          </w:tcPr>
          <w:p w:rsidR="00546299" w:rsidRPr="00EE1D3A" w:rsidRDefault="00546299" w:rsidP="002C1DFE">
            <w:pPr>
              <w:pStyle w:val="TableParagraph"/>
              <w:spacing w:before="121"/>
              <w:ind w:right="11"/>
            </w:pPr>
            <w:r w:rsidRPr="00EE1D3A">
              <w:t>0,691</w:t>
            </w:r>
          </w:p>
        </w:tc>
        <w:tc>
          <w:tcPr>
            <w:tcW w:w="850" w:type="dxa"/>
          </w:tcPr>
          <w:p w:rsidR="00546299" w:rsidRPr="00EE1D3A" w:rsidRDefault="00546299" w:rsidP="002C1DFE">
            <w:pPr>
              <w:pStyle w:val="TableParagraph"/>
              <w:spacing w:before="121"/>
              <w:ind w:right="11"/>
            </w:pPr>
            <w:r w:rsidRPr="00EE1D3A">
              <w:t>0,691</w:t>
            </w:r>
          </w:p>
        </w:tc>
        <w:tc>
          <w:tcPr>
            <w:tcW w:w="993" w:type="dxa"/>
          </w:tcPr>
          <w:p w:rsidR="00546299" w:rsidRPr="00EE1D3A" w:rsidRDefault="00546299" w:rsidP="002C1DFE">
            <w:pPr>
              <w:pStyle w:val="TableParagraph"/>
              <w:spacing w:before="121"/>
              <w:ind w:right="11"/>
            </w:pPr>
            <w:r w:rsidRPr="00EE1D3A">
              <w:t>0,691</w:t>
            </w:r>
          </w:p>
        </w:tc>
        <w:tc>
          <w:tcPr>
            <w:tcW w:w="992" w:type="dxa"/>
          </w:tcPr>
          <w:p w:rsidR="00546299" w:rsidRPr="00EE1D3A" w:rsidRDefault="00546299" w:rsidP="002C1DFE">
            <w:pPr>
              <w:pStyle w:val="TableParagraph"/>
              <w:spacing w:before="121"/>
              <w:ind w:right="11"/>
            </w:pPr>
            <w:r w:rsidRPr="00EE1D3A">
              <w:t>0,691</w:t>
            </w:r>
          </w:p>
        </w:tc>
        <w:tc>
          <w:tcPr>
            <w:tcW w:w="850" w:type="dxa"/>
          </w:tcPr>
          <w:p w:rsidR="00546299" w:rsidRPr="00EE1D3A" w:rsidRDefault="00546299" w:rsidP="002C1DFE">
            <w:pPr>
              <w:pStyle w:val="TableParagraph"/>
              <w:spacing w:before="121"/>
              <w:ind w:right="11"/>
            </w:pPr>
            <w:r w:rsidRPr="00EE1D3A">
              <w:t>0,691</w:t>
            </w:r>
          </w:p>
        </w:tc>
        <w:tc>
          <w:tcPr>
            <w:tcW w:w="993" w:type="dxa"/>
          </w:tcPr>
          <w:p w:rsidR="00546299" w:rsidRPr="00EE1D3A" w:rsidRDefault="00546299" w:rsidP="002C1DFE">
            <w:pPr>
              <w:pStyle w:val="TableParagraph"/>
              <w:spacing w:before="121"/>
              <w:ind w:right="11"/>
            </w:pPr>
            <w:r w:rsidRPr="00EE1D3A">
              <w:t>0,691</w:t>
            </w:r>
          </w:p>
        </w:tc>
        <w:tc>
          <w:tcPr>
            <w:tcW w:w="992" w:type="dxa"/>
          </w:tcPr>
          <w:p w:rsidR="00546299" w:rsidRPr="00EE1D3A" w:rsidRDefault="00546299" w:rsidP="002C1DFE">
            <w:pPr>
              <w:pStyle w:val="TableParagraph"/>
              <w:spacing w:before="121"/>
              <w:ind w:right="11"/>
            </w:pPr>
            <w:r w:rsidRPr="00EE1D3A">
              <w:t>0,691</w:t>
            </w:r>
          </w:p>
        </w:tc>
      </w:tr>
      <w:tr w:rsidR="00546299" w:rsidRPr="00093E93" w:rsidTr="00546299">
        <w:trPr>
          <w:trHeight w:val="760"/>
        </w:trPr>
        <w:tc>
          <w:tcPr>
            <w:tcW w:w="2286" w:type="dxa"/>
          </w:tcPr>
          <w:p w:rsidR="00546299" w:rsidRPr="00EE1D3A" w:rsidRDefault="00546299" w:rsidP="002C1DFE">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2C1DFE">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r>
    </w:tbl>
    <w:p w:rsidR="004D73B9" w:rsidRPr="00093E93" w:rsidRDefault="004D73B9">
      <w:pPr>
        <w:rPr>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5"/>
        <w:rPr>
          <w:b/>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757"/>
        </w:trPr>
        <w:tc>
          <w:tcPr>
            <w:tcW w:w="2286" w:type="dxa"/>
          </w:tcPr>
          <w:p w:rsidR="00546299" w:rsidRPr="00EE1D3A" w:rsidRDefault="00546299" w:rsidP="00170189">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170189">
            <w:pPr>
              <w:pStyle w:val="TableParagraph"/>
              <w:spacing w:line="238" w:lineRule="exact"/>
              <w:ind w:left="28"/>
              <w:jc w:val="left"/>
            </w:pPr>
            <w:r w:rsidRPr="00EE1D3A">
              <w:t>нужды</w:t>
            </w:r>
          </w:p>
        </w:tc>
        <w:tc>
          <w:tcPr>
            <w:tcW w:w="1134"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left="13"/>
              <w:jc w:val="center"/>
            </w:pPr>
            <w:r w:rsidRPr="00EE1D3A">
              <w:t>%</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3"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850"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3"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850"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3"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r>
      <w:tr w:rsidR="00546299" w:rsidRPr="00EE1D3A" w:rsidTr="00546299">
        <w:trPr>
          <w:trHeight w:val="760"/>
        </w:trPr>
        <w:tc>
          <w:tcPr>
            <w:tcW w:w="2286" w:type="dxa"/>
          </w:tcPr>
          <w:p w:rsidR="00546299" w:rsidRPr="00EE1D3A" w:rsidRDefault="00546299" w:rsidP="00170189">
            <w:pPr>
              <w:pStyle w:val="TableParagraph"/>
              <w:spacing w:line="247" w:lineRule="exact"/>
              <w:ind w:left="28"/>
              <w:jc w:val="left"/>
            </w:pPr>
            <w:r w:rsidRPr="00EE1D3A">
              <w:t>Отпуск тепловой</w:t>
            </w:r>
          </w:p>
          <w:p w:rsidR="00546299" w:rsidRPr="00EE1D3A" w:rsidRDefault="00546299" w:rsidP="00170189">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170189">
            <w:pPr>
              <w:pStyle w:val="TableParagraph"/>
              <w:spacing w:before="121"/>
              <w:ind w:left="206" w:right="174" w:firstLine="21"/>
              <w:jc w:val="left"/>
            </w:pPr>
            <w:r w:rsidRPr="00EE1D3A">
              <w:t>тыс. Гкал</w:t>
            </w:r>
          </w:p>
        </w:tc>
        <w:tc>
          <w:tcPr>
            <w:tcW w:w="992" w:type="dxa"/>
          </w:tcPr>
          <w:p w:rsidR="00546299" w:rsidRPr="00EE1D3A" w:rsidRDefault="00546299" w:rsidP="00170189">
            <w:pPr>
              <w:pStyle w:val="10"/>
              <w:spacing w:before="6"/>
              <w:jc w:val="left"/>
              <w:rPr>
                <w:b/>
                <w:sz w:val="21"/>
              </w:rPr>
            </w:pPr>
          </w:p>
          <w:p w:rsidR="00546299" w:rsidRPr="00EE1D3A" w:rsidRDefault="00546299" w:rsidP="00170189">
            <w:pPr>
              <w:pStyle w:val="TableParagraph"/>
              <w:ind w:right="11"/>
            </w:pPr>
            <w:r w:rsidRPr="00EE1D3A">
              <w:t>0,676</w:t>
            </w:r>
          </w:p>
        </w:tc>
        <w:tc>
          <w:tcPr>
            <w:tcW w:w="992" w:type="dxa"/>
          </w:tcPr>
          <w:p w:rsidR="00546299" w:rsidRPr="00EE1D3A" w:rsidRDefault="00546299" w:rsidP="00170189">
            <w:pPr>
              <w:pStyle w:val="TableParagraph"/>
              <w:spacing w:before="6"/>
              <w:jc w:val="left"/>
              <w:rPr>
                <w:b/>
                <w:sz w:val="21"/>
              </w:rPr>
            </w:pPr>
          </w:p>
          <w:p w:rsidR="00546299" w:rsidRPr="00EE1D3A" w:rsidRDefault="00546299" w:rsidP="00170189">
            <w:pPr>
              <w:pStyle w:val="10"/>
              <w:ind w:right="11"/>
            </w:pPr>
            <w:r w:rsidRPr="00EE1D3A">
              <w:t>0,676</w:t>
            </w:r>
          </w:p>
        </w:tc>
        <w:tc>
          <w:tcPr>
            <w:tcW w:w="993" w:type="dxa"/>
          </w:tcPr>
          <w:p w:rsidR="00546299" w:rsidRPr="00EE1D3A" w:rsidRDefault="00546299" w:rsidP="00170189">
            <w:pPr>
              <w:pStyle w:val="10"/>
              <w:spacing w:before="6"/>
              <w:jc w:val="left"/>
              <w:rPr>
                <w:b/>
                <w:sz w:val="21"/>
              </w:rPr>
            </w:pPr>
          </w:p>
          <w:p w:rsidR="00546299" w:rsidRPr="00EE1D3A" w:rsidRDefault="00546299" w:rsidP="00170189">
            <w:pPr>
              <w:pStyle w:val="TableParagraph"/>
              <w:ind w:right="11"/>
            </w:pPr>
            <w:r w:rsidRPr="00EE1D3A">
              <w:t>0,676</w:t>
            </w:r>
          </w:p>
        </w:tc>
        <w:tc>
          <w:tcPr>
            <w:tcW w:w="992"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c>
          <w:tcPr>
            <w:tcW w:w="850" w:type="dxa"/>
          </w:tcPr>
          <w:p w:rsidR="00546299" w:rsidRPr="00EE1D3A" w:rsidRDefault="00546299" w:rsidP="00170189">
            <w:pPr>
              <w:pStyle w:val="TableParagraph"/>
              <w:spacing w:before="6"/>
              <w:jc w:val="left"/>
              <w:rPr>
                <w:b/>
                <w:sz w:val="21"/>
              </w:rPr>
            </w:pPr>
          </w:p>
          <w:p w:rsidR="00546299" w:rsidRPr="00EE1D3A" w:rsidRDefault="00546299" w:rsidP="00170189">
            <w:pPr>
              <w:pStyle w:val="10"/>
              <w:ind w:right="11"/>
            </w:pPr>
            <w:r w:rsidRPr="00EE1D3A">
              <w:t>0,676</w:t>
            </w:r>
          </w:p>
        </w:tc>
        <w:tc>
          <w:tcPr>
            <w:tcW w:w="993" w:type="dxa"/>
          </w:tcPr>
          <w:p w:rsidR="00546299" w:rsidRPr="00EE1D3A" w:rsidRDefault="00546299" w:rsidP="00170189">
            <w:pPr>
              <w:pStyle w:val="10"/>
              <w:spacing w:before="6"/>
              <w:jc w:val="left"/>
              <w:rPr>
                <w:b/>
                <w:sz w:val="21"/>
              </w:rPr>
            </w:pPr>
          </w:p>
          <w:p w:rsidR="00546299" w:rsidRPr="00EE1D3A" w:rsidRDefault="00546299" w:rsidP="00170189">
            <w:pPr>
              <w:pStyle w:val="TableParagraph"/>
              <w:ind w:right="11"/>
            </w:pPr>
            <w:r w:rsidRPr="00EE1D3A">
              <w:t>0,676</w:t>
            </w:r>
          </w:p>
        </w:tc>
        <w:tc>
          <w:tcPr>
            <w:tcW w:w="992"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c>
          <w:tcPr>
            <w:tcW w:w="850"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c>
          <w:tcPr>
            <w:tcW w:w="993"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c>
          <w:tcPr>
            <w:tcW w:w="992"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r>
      <w:tr w:rsidR="00546299" w:rsidRPr="00EE1D3A" w:rsidTr="00546299">
        <w:trPr>
          <w:trHeight w:val="506"/>
        </w:trPr>
        <w:tc>
          <w:tcPr>
            <w:tcW w:w="2286" w:type="dxa"/>
          </w:tcPr>
          <w:p w:rsidR="00546299" w:rsidRPr="00EE1D3A" w:rsidRDefault="00546299" w:rsidP="00170189">
            <w:pPr>
              <w:pStyle w:val="TableParagraph"/>
              <w:spacing w:line="246" w:lineRule="exact"/>
              <w:ind w:left="28"/>
              <w:jc w:val="left"/>
            </w:pPr>
            <w:r w:rsidRPr="00EE1D3A">
              <w:t>Покупка</w:t>
            </w:r>
          </w:p>
          <w:p w:rsidR="00546299" w:rsidRPr="00EE1D3A" w:rsidRDefault="00546299" w:rsidP="00170189">
            <w:pPr>
              <w:pStyle w:val="TableParagraph"/>
              <w:spacing w:line="240" w:lineRule="exact"/>
              <w:ind w:left="28"/>
              <w:jc w:val="left"/>
            </w:pPr>
            <w:r w:rsidRPr="00EE1D3A">
              <w:t>тепловой энергии</w:t>
            </w:r>
          </w:p>
        </w:tc>
        <w:tc>
          <w:tcPr>
            <w:tcW w:w="1134" w:type="dxa"/>
          </w:tcPr>
          <w:p w:rsidR="00546299" w:rsidRPr="00EE1D3A" w:rsidRDefault="00546299" w:rsidP="00170189">
            <w:pPr>
              <w:pStyle w:val="TableParagraph"/>
              <w:spacing w:line="246" w:lineRule="exact"/>
              <w:ind w:left="227"/>
              <w:jc w:val="left"/>
            </w:pPr>
            <w:r w:rsidRPr="00EE1D3A">
              <w:t>тыс.</w:t>
            </w:r>
          </w:p>
          <w:p w:rsidR="00546299" w:rsidRPr="00EE1D3A" w:rsidRDefault="00546299" w:rsidP="00170189">
            <w:pPr>
              <w:pStyle w:val="TableParagraph"/>
              <w:spacing w:line="240" w:lineRule="exact"/>
              <w:ind w:left="206"/>
              <w:jc w:val="left"/>
            </w:pPr>
            <w:r w:rsidRPr="00EE1D3A">
              <w:t>Гкал</w:t>
            </w:r>
          </w:p>
        </w:tc>
        <w:tc>
          <w:tcPr>
            <w:tcW w:w="992" w:type="dxa"/>
          </w:tcPr>
          <w:p w:rsidR="00546299" w:rsidRPr="00EE1D3A" w:rsidRDefault="00546299" w:rsidP="00170189">
            <w:pPr>
              <w:pStyle w:val="TableParagraph"/>
              <w:spacing w:before="121"/>
              <w:ind w:right="11"/>
            </w:pPr>
            <w:r w:rsidRPr="00EE1D3A">
              <w:t>0,000</w:t>
            </w:r>
          </w:p>
        </w:tc>
        <w:tc>
          <w:tcPr>
            <w:tcW w:w="992" w:type="dxa"/>
          </w:tcPr>
          <w:p w:rsidR="00546299" w:rsidRPr="00EE1D3A" w:rsidRDefault="00546299" w:rsidP="00170189">
            <w:pPr>
              <w:pStyle w:val="10"/>
              <w:spacing w:before="121"/>
              <w:ind w:right="11"/>
            </w:pPr>
            <w:r w:rsidRPr="00EE1D3A">
              <w:t>0,000</w:t>
            </w:r>
          </w:p>
        </w:tc>
        <w:tc>
          <w:tcPr>
            <w:tcW w:w="993" w:type="dxa"/>
          </w:tcPr>
          <w:p w:rsidR="00546299" w:rsidRPr="00EE1D3A" w:rsidRDefault="00546299" w:rsidP="00170189">
            <w:pPr>
              <w:pStyle w:val="10"/>
              <w:spacing w:before="121"/>
              <w:ind w:right="11"/>
            </w:pPr>
            <w:r w:rsidRPr="00EE1D3A">
              <w:t>0,000</w:t>
            </w:r>
          </w:p>
        </w:tc>
        <w:tc>
          <w:tcPr>
            <w:tcW w:w="992" w:type="dxa"/>
          </w:tcPr>
          <w:p w:rsidR="00546299" w:rsidRPr="00EE1D3A" w:rsidRDefault="00546299" w:rsidP="00170189">
            <w:pPr>
              <w:pStyle w:val="TableParagraph"/>
              <w:spacing w:before="121"/>
              <w:ind w:right="11"/>
            </w:pPr>
            <w:r w:rsidRPr="00EE1D3A">
              <w:t>0,000</w:t>
            </w:r>
          </w:p>
        </w:tc>
        <w:tc>
          <w:tcPr>
            <w:tcW w:w="850" w:type="dxa"/>
          </w:tcPr>
          <w:p w:rsidR="00546299" w:rsidRPr="00EE1D3A" w:rsidRDefault="00546299" w:rsidP="00170189">
            <w:pPr>
              <w:pStyle w:val="10"/>
              <w:spacing w:before="121"/>
              <w:ind w:right="11"/>
            </w:pPr>
            <w:r w:rsidRPr="00EE1D3A">
              <w:t>0,000</w:t>
            </w:r>
          </w:p>
        </w:tc>
        <w:tc>
          <w:tcPr>
            <w:tcW w:w="993" w:type="dxa"/>
          </w:tcPr>
          <w:p w:rsidR="00546299" w:rsidRPr="00EE1D3A" w:rsidRDefault="00546299" w:rsidP="00170189">
            <w:pPr>
              <w:pStyle w:val="10"/>
              <w:spacing w:before="121"/>
              <w:ind w:right="11"/>
            </w:pPr>
            <w:r w:rsidRPr="00EE1D3A">
              <w:t>0,000</w:t>
            </w:r>
          </w:p>
        </w:tc>
        <w:tc>
          <w:tcPr>
            <w:tcW w:w="992" w:type="dxa"/>
          </w:tcPr>
          <w:p w:rsidR="00546299" w:rsidRPr="00EE1D3A" w:rsidRDefault="00546299" w:rsidP="00170189">
            <w:pPr>
              <w:pStyle w:val="TableParagraph"/>
              <w:spacing w:before="121"/>
              <w:ind w:right="11"/>
            </w:pPr>
            <w:r w:rsidRPr="00EE1D3A">
              <w:t>0,000</w:t>
            </w:r>
          </w:p>
        </w:tc>
        <w:tc>
          <w:tcPr>
            <w:tcW w:w="850" w:type="dxa"/>
          </w:tcPr>
          <w:p w:rsidR="00546299" w:rsidRPr="00EE1D3A" w:rsidRDefault="00546299" w:rsidP="00170189">
            <w:pPr>
              <w:pStyle w:val="10"/>
              <w:spacing w:before="121"/>
              <w:ind w:right="11"/>
            </w:pPr>
            <w:r w:rsidRPr="00EE1D3A">
              <w:t>0,000</w:t>
            </w:r>
          </w:p>
        </w:tc>
        <w:tc>
          <w:tcPr>
            <w:tcW w:w="993" w:type="dxa"/>
          </w:tcPr>
          <w:p w:rsidR="00546299" w:rsidRPr="00EE1D3A" w:rsidRDefault="00546299" w:rsidP="00170189">
            <w:pPr>
              <w:pStyle w:val="10"/>
              <w:spacing w:before="121"/>
              <w:ind w:right="11"/>
            </w:pPr>
            <w:r w:rsidRPr="00EE1D3A">
              <w:t>0,000</w:t>
            </w:r>
          </w:p>
        </w:tc>
        <w:tc>
          <w:tcPr>
            <w:tcW w:w="992" w:type="dxa"/>
          </w:tcPr>
          <w:p w:rsidR="00546299" w:rsidRPr="00EE1D3A" w:rsidRDefault="00546299" w:rsidP="00170189">
            <w:pPr>
              <w:pStyle w:val="TableParagraph"/>
              <w:spacing w:before="121"/>
              <w:ind w:right="11"/>
            </w:pPr>
            <w:r w:rsidRPr="00EE1D3A">
              <w:t>0,000</w:t>
            </w:r>
          </w:p>
        </w:tc>
      </w:tr>
      <w:tr w:rsidR="00546299" w:rsidRPr="00EE1D3A" w:rsidTr="00546299">
        <w:trPr>
          <w:trHeight w:val="506"/>
        </w:trPr>
        <w:tc>
          <w:tcPr>
            <w:tcW w:w="2286" w:type="dxa"/>
          </w:tcPr>
          <w:p w:rsidR="00546299" w:rsidRPr="00EE1D3A" w:rsidRDefault="00546299" w:rsidP="00170189">
            <w:pPr>
              <w:pStyle w:val="TableParagraph"/>
              <w:spacing w:line="246" w:lineRule="exact"/>
              <w:ind w:left="28"/>
              <w:jc w:val="left"/>
            </w:pPr>
            <w:r w:rsidRPr="00EE1D3A">
              <w:t>Отпуск тепловой</w:t>
            </w:r>
          </w:p>
          <w:p w:rsidR="00546299" w:rsidRPr="00EE1D3A" w:rsidRDefault="00546299" w:rsidP="00170189">
            <w:pPr>
              <w:pStyle w:val="TableParagraph"/>
              <w:spacing w:line="240" w:lineRule="exact"/>
              <w:ind w:left="28"/>
              <w:jc w:val="left"/>
            </w:pPr>
            <w:r w:rsidRPr="00EE1D3A">
              <w:t>энергии в сеть</w:t>
            </w:r>
          </w:p>
        </w:tc>
        <w:tc>
          <w:tcPr>
            <w:tcW w:w="1134" w:type="dxa"/>
          </w:tcPr>
          <w:p w:rsidR="00546299" w:rsidRPr="00EE1D3A" w:rsidRDefault="00546299" w:rsidP="00170189">
            <w:pPr>
              <w:pStyle w:val="TableParagraph"/>
              <w:spacing w:line="246" w:lineRule="exact"/>
              <w:ind w:left="227"/>
              <w:jc w:val="left"/>
            </w:pPr>
            <w:r w:rsidRPr="00EE1D3A">
              <w:t>тыс.</w:t>
            </w:r>
          </w:p>
          <w:p w:rsidR="00546299" w:rsidRPr="00EE1D3A" w:rsidRDefault="00546299" w:rsidP="00170189">
            <w:pPr>
              <w:pStyle w:val="TableParagraph"/>
              <w:spacing w:line="240" w:lineRule="exact"/>
              <w:ind w:left="206"/>
              <w:jc w:val="left"/>
            </w:pPr>
            <w:r w:rsidRPr="00EE1D3A">
              <w:t>Гкал</w:t>
            </w:r>
          </w:p>
        </w:tc>
        <w:tc>
          <w:tcPr>
            <w:tcW w:w="992" w:type="dxa"/>
          </w:tcPr>
          <w:p w:rsidR="00546299" w:rsidRPr="00EE1D3A" w:rsidRDefault="00546299" w:rsidP="00170189">
            <w:pPr>
              <w:pStyle w:val="10"/>
              <w:spacing w:before="121"/>
              <w:ind w:right="11"/>
            </w:pPr>
            <w:r w:rsidRPr="00EE1D3A">
              <w:t>0,676</w:t>
            </w:r>
          </w:p>
        </w:tc>
        <w:tc>
          <w:tcPr>
            <w:tcW w:w="992" w:type="dxa"/>
          </w:tcPr>
          <w:p w:rsidR="00546299" w:rsidRPr="00EE1D3A" w:rsidRDefault="00546299" w:rsidP="00170189">
            <w:pPr>
              <w:pStyle w:val="TableParagraph"/>
              <w:spacing w:before="121"/>
              <w:ind w:right="11"/>
            </w:pPr>
            <w:r w:rsidRPr="00EE1D3A">
              <w:t>0,676</w:t>
            </w:r>
          </w:p>
        </w:tc>
        <w:tc>
          <w:tcPr>
            <w:tcW w:w="993" w:type="dxa"/>
          </w:tcPr>
          <w:p w:rsidR="00546299" w:rsidRPr="00EE1D3A" w:rsidRDefault="00546299" w:rsidP="00170189">
            <w:pPr>
              <w:pStyle w:val="TableParagraph"/>
              <w:spacing w:before="121"/>
              <w:ind w:right="11"/>
            </w:pPr>
            <w:r w:rsidRPr="00EE1D3A">
              <w:t>0,676</w:t>
            </w:r>
          </w:p>
        </w:tc>
        <w:tc>
          <w:tcPr>
            <w:tcW w:w="992" w:type="dxa"/>
          </w:tcPr>
          <w:p w:rsidR="00546299" w:rsidRPr="00EE1D3A" w:rsidRDefault="00546299" w:rsidP="00170189">
            <w:pPr>
              <w:pStyle w:val="10"/>
              <w:spacing w:before="121"/>
              <w:ind w:right="11"/>
            </w:pPr>
            <w:r w:rsidRPr="00EE1D3A">
              <w:t>0,676</w:t>
            </w:r>
          </w:p>
        </w:tc>
        <w:tc>
          <w:tcPr>
            <w:tcW w:w="850" w:type="dxa"/>
          </w:tcPr>
          <w:p w:rsidR="00546299" w:rsidRPr="00EE1D3A" w:rsidRDefault="00546299" w:rsidP="00170189">
            <w:pPr>
              <w:pStyle w:val="10"/>
              <w:spacing w:before="121"/>
              <w:ind w:right="11"/>
            </w:pPr>
            <w:r w:rsidRPr="00EE1D3A">
              <w:t>0,676</w:t>
            </w:r>
          </w:p>
        </w:tc>
        <w:tc>
          <w:tcPr>
            <w:tcW w:w="993" w:type="dxa"/>
          </w:tcPr>
          <w:p w:rsidR="00546299" w:rsidRPr="00EE1D3A" w:rsidRDefault="00546299" w:rsidP="00170189">
            <w:pPr>
              <w:pStyle w:val="TableParagraph"/>
              <w:spacing w:before="121"/>
              <w:ind w:right="11"/>
            </w:pPr>
            <w:r w:rsidRPr="00EE1D3A">
              <w:t>0,676</w:t>
            </w:r>
          </w:p>
        </w:tc>
        <w:tc>
          <w:tcPr>
            <w:tcW w:w="992" w:type="dxa"/>
          </w:tcPr>
          <w:p w:rsidR="00546299" w:rsidRPr="00EE1D3A" w:rsidRDefault="00546299" w:rsidP="00170189">
            <w:pPr>
              <w:pStyle w:val="10"/>
              <w:spacing w:before="121"/>
              <w:ind w:right="11"/>
            </w:pPr>
            <w:r w:rsidRPr="00EE1D3A">
              <w:t>0,676</w:t>
            </w:r>
          </w:p>
        </w:tc>
        <w:tc>
          <w:tcPr>
            <w:tcW w:w="850" w:type="dxa"/>
          </w:tcPr>
          <w:p w:rsidR="00546299" w:rsidRPr="00EE1D3A" w:rsidRDefault="00546299" w:rsidP="00170189">
            <w:pPr>
              <w:pStyle w:val="TableParagraph"/>
              <w:spacing w:before="121"/>
              <w:ind w:right="11"/>
            </w:pPr>
            <w:r w:rsidRPr="00EE1D3A">
              <w:t>0,676</w:t>
            </w:r>
          </w:p>
        </w:tc>
        <w:tc>
          <w:tcPr>
            <w:tcW w:w="993" w:type="dxa"/>
          </w:tcPr>
          <w:p w:rsidR="00546299" w:rsidRPr="00EE1D3A" w:rsidRDefault="00546299" w:rsidP="00170189">
            <w:pPr>
              <w:pStyle w:val="10"/>
              <w:spacing w:before="121"/>
              <w:ind w:right="11"/>
            </w:pPr>
            <w:r w:rsidRPr="00EE1D3A">
              <w:t>0,676</w:t>
            </w:r>
          </w:p>
        </w:tc>
        <w:tc>
          <w:tcPr>
            <w:tcW w:w="992" w:type="dxa"/>
          </w:tcPr>
          <w:p w:rsidR="00546299" w:rsidRPr="00EE1D3A" w:rsidRDefault="00546299" w:rsidP="00170189">
            <w:pPr>
              <w:pStyle w:val="TableParagraph"/>
              <w:spacing w:before="121"/>
              <w:ind w:right="11"/>
            </w:pPr>
            <w:r w:rsidRPr="00EE1D3A">
              <w:t>0,676</w:t>
            </w:r>
          </w:p>
        </w:tc>
      </w:tr>
      <w:tr w:rsidR="00546299" w:rsidRPr="00EE1D3A" w:rsidTr="00546299">
        <w:trPr>
          <w:trHeight w:val="505"/>
        </w:trPr>
        <w:tc>
          <w:tcPr>
            <w:tcW w:w="2286" w:type="dxa"/>
          </w:tcPr>
          <w:p w:rsidR="00546299" w:rsidRPr="00EE1D3A" w:rsidRDefault="00546299" w:rsidP="00170189">
            <w:pPr>
              <w:pStyle w:val="TableParagraph"/>
              <w:spacing w:before="121"/>
              <w:ind w:left="28"/>
              <w:jc w:val="left"/>
            </w:pPr>
            <w:r w:rsidRPr="00EE1D3A">
              <w:t>Потери в сетях</w:t>
            </w:r>
          </w:p>
        </w:tc>
        <w:tc>
          <w:tcPr>
            <w:tcW w:w="1134" w:type="dxa"/>
          </w:tcPr>
          <w:p w:rsidR="00546299" w:rsidRPr="00EE1D3A" w:rsidRDefault="00546299" w:rsidP="00170189">
            <w:pPr>
              <w:pStyle w:val="TableParagraph"/>
              <w:spacing w:line="246" w:lineRule="exact"/>
              <w:ind w:left="227"/>
              <w:jc w:val="left"/>
            </w:pPr>
            <w:r w:rsidRPr="00EE1D3A">
              <w:t>тыс.</w:t>
            </w:r>
          </w:p>
          <w:p w:rsidR="00546299" w:rsidRPr="00EE1D3A" w:rsidRDefault="00546299" w:rsidP="00170189">
            <w:pPr>
              <w:pStyle w:val="TableParagraph"/>
              <w:spacing w:line="240" w:lineRule="exact"/>
              <w:ind w:left="206"/>
              <w:jc w:val="left"/>
            </w:pPr>
            <w:r w:rsidRPr="00EE1D3A">
              <w:t>Гкал</w:t>
            </w:r>
          </w:p>
        </w:tc>
        <w:tc>
          <w:tcPr>
            <w:tcW w:w="992" w:type="dxa"/>
          </w:tcPr>
          <w:p w:rsidR="00546299" w:rsidRPr="00EE1D3A" w:rsidRDefault="00546299" w:rsidP="00170189">
            <w:pPr>
              <w:pStyle w:val="TableParagraph"/>
              <w:spacing w:before="121"/>
              <w:ind w:right="11"/>
            </w:pPr>
            <w:r w:rsidRPr="00EE1D3A">
              <w:t>0,060</w:t>
            </w:r>
          </w:p>
        </w:tc>
        <w:tc>
          <w:tcPr>
            <w:tcW w:w="992" w:type="dxa"/>
          </w:tcPr>
          <w:p w:rsidR="00546299" w:rsidRPr="00EE1D3A" w:rsidRDefault="00546299" w:rsidP="00170189">
            <w:pPr>
              <w:pStyle w:val="10"/>
              <w:spacing w:before="121"/>
              <w:ind w:right="11"/>
            </w:pPr>
            <w:r w:rsidRPr="00EE1D3A">
              <w:t>0,060</w:t>
            </w:r>
          </w:p>
        </w:tc>
        <w:tc>
          <w:tcPr>
            <w:tcW w:w="993" w:type="dxa"/>
          </w:tcPr>
          <w:p w:rsidR="00546299" w:rsidRPr="00EE1D3A" w:rsidRDefault="00546299" w:rsidP="00170189">
            <w:pPr>
              <w:pStyle w:val="TableParagraph"/>
              <w:spacing w:before="121"/>
              <w:ind w:right="11"/>
            </w:pPr>
            <w:r w:rsidRPr="00EE1D3A">
              <w:t>0,060</w:t>
            </w:r>
          </w:p>
        </w:tc>
        <w:tc>
          <w:tcPr>
            <w:tcW w:w="992" w:type="dxa"/>
          </w:tcPr>
          <w:p w:rsidR="00546299" w:rsidRPr="00EE1D3A" w:rsidRDefault="00546299" w:rsidP="00170189">
            <w:pPr>
              <w:pStyle w:val="10"/>
              <w:spacing w:before="121"/>
              <w:ind w:right="11"/>
            </w:pPr>
            <w:r w:rsidRPr="00EE1D3A">
              <w:t>0,060</w:t>
            </w:r>
          </w:p>
        </w:tc>
        <w:tc>
          <w:tcPr>
            <w:tcW w:w="850" w:type="dxa"/>
          </w:tcPr>
          <w:p w:rsidR="00546299" w:rsidRPr="00EE1D3A" w:rsidRDefault="00546299" w:rsidP="00170189">
            <w:pPr>
              <w:pStyle w:val="TableParagraph"/>
              <w:spacing w:before="121"/>
              <w:ind w:right="11"/>
            </w:pPr>
            <w:r w:rsidRPr="00EE1D3A">
              <w:t>0,060</w:t>
            </w:r>
          </w:p>
        </w:tc>
        <w:tc>
          <w:tcPr>
            <w:tcW w:w="993" w:type="dxa"/>
          </w:tcPr>
          <w:p w:rsidR="00546299" w:rsidRPr="00EE1D3A" w:rsidRDefault="00546299" w:rsidP="00170189">
            <w:pPr>
              <w:pStyle w:val="10"/>
              <w:spacing w:before="121"/>
              <w:ind w:right="11"/>
            </w:pPr>
            <w:r w:rsidRPr="00EE1D3A">
              <w:t>0,060</w:t>
            </w:r>
          </w:p>
        </w:tc>
        <w:tc>
          <w:tcPr>
            <w:tcW w:w="992" w:type="dxa"/>
          </w:tcPr>
          <w:p w:rsidR="00546299" w:rsidRPr="00EE1D3A" w:rsidRDefault="00546299" w:rsidP="00170189">
            <w:pPr>
              <w:pStyle w:val="10"/>
              <w:spacing w:before="121"/>
              <w:ind w:right="11"/>
            </w:pPr>
            <w:r w:rsidRPr="00EE1D3A">
              <w:t>0,060</w:t>
            </w:r>
          </w:p>
        </w:tc>
        <w:tc>
          <w:tcPr>
            <w:tcW w:w="850" w:type="dxa"/>
          </w:tcPr>
          <w:p w:rsidR="00546299" w:rsidRPr="00EE1D3A" w:rsidRDefault="00546299" w:rsidP="00170189">
            <w:pPr>
              <w:pStyle w:val="TableParagraph"/>
              <w:spacing w:before="121"/>
              <w:ind w:right="11"/>
            </w:pPr>
            <w:r w:rsidRPr="00EE1D3A">
              <w:t>0,060</w:t>
            </w:r>
          </w:p>
        </w:tc>
        <w:tc>
          <w:tcPr>
            <w:tcW w:w="993" w:type="dxa"/>
          </w:tcPr>
          <w:p w:rsidR="00546299" w:rsidRPr="00EE1D3A" w:rsidRDefault="00546299" w:rsidP="00170189">
            <w:pPr>
              <w:pStyle w:val="10"/>
              <w:spacing w:before="121"/>
              <w:ind w:right="11"/>
            </w:pPr>
            <w:r w:rsidRPr="00EE1D3A">
              <w:t>0,060</w:t>
            </w:r>
          </w:p>
        </w:tc>
        <w:tc>
          <w:tcPr>
            <w:tcW w:w="992" w:type="dxa"/>
          </w:tcPr>
          <w:p w:rsidR="00546299" w:rsidRPr="00EE1D3A" w:rsidRDefault="00546299" w:rsidP="00170189">
            <w:pPr>
              <w:pStyle w:val="TableParagraph"/>
              <w:spacing w:before="121"/>
              <w:ind w:right="11"/>
            </w:pPr>
            <w:r w:rsidRPr="00EE1D3A">
              <w:t>0,060</w:t>
            </w:r>
          </w:p>
        </w:tc>
      </w:tr>
      <w:tr w:rsidR="00546299" w:rsidRPr="00EE1D3A" w:rsidTr="00546299">
        <w:trPr>
          <w:trHeight w:val="314"/>
        </w:trPr>
        <w:tc>
          <w:tcPr>
            <w:tcW w:w="2286" w:type="dxa"/>
          </w:tcPr>
          <w:p w:rsidR="00546299" w:rsidRPr="00EE1D3A" w:rsidRDefault="00546299" w:rsidP="00170189">
            <w:pPr>
              <w:pStyle w:val="TableParagraph"/>
              <w:spacing w:before="25"/>
              <w:ind w:left="28"/>
              <w:jc w:val="left"/>
            </w:pPr>
            <w:r w:rsidRPr="00EE1D3A">
              <w:t>Потери в сетях</w:t>
            </w:r>
          </w:p>
        </w:tc>
        <w:tc>
          <w:tcPr>
            <w:tcW w:w="1134" w:type="dxa"/>
          </w:tcPr>
          <w:p w:rsidR="00546299" w:rsidRPr="00EE1D3A" w:rsidRDefault="00546299" w:rsidP="00170189">
            <w:pPr>
              <w:pStyle w:val="TableParagraph"/>
              <w:spacing w:before="25"/>
              <w:ind w:left="13"/>
              <w:jc w:val="center"/>
            </w:pPr>
            <w:r w:rsidRPr="00EE1D3A">
              <w:t>%</w:t>
            </w:r>
          </w:p>
        </w:tc>
        <w:tc>
          <w:tcPr>
            <w:tcW w:w="992" w:type="dxa"/>
          </w:tcPr>
          <w:p w:rsidR="00546299" w:rsidRPr="00EE1D3A" w:rsidRDefault="00546299" w:rsidP="00170189">
            <w:pPr>
              <w:pStyle w:val="10"/>
              <w:spacing w:before="25"/>
              <w:ind w:right="10"/>
            </w:pPr>
            <w:r w:rsidRPr="00EE1D3A">
              <w:t>8,88%</w:t>
            </w:r>
          </w:p>
        </w:tc>
        <w:tc>
          <w:tcPr>
            <w:tcW w:w="992" w:type="dxa"/>
          </w:tcPr>
          <w:p w:rsidR="00546299" w:rsidRPr="00EE1D3A" w:rsidRDefault="00546299" w:rsidP="00170189">
            <w:pPr>
              <w:pStyle w:val="TableParagraph"/>
              <w:spacing w:before="25"/>
              <w:ind w:right="10"/>
            </w:pPr>
            <w:r w:rsidRPr="00EE1D3A">
              <w:t>8,88%</w:t>
            </w:r>
          </w:p>
        </w:tc>
        <w:tc>
          <w:tcPr>
            <w:tcW w:w="993" w:type="dxa"/>
          </w:tcPr>
          <w:p w:rsidR="00546299" w:rsidRPr="00EE1D3A" w:rsidRDefault="00546299" w:rsidP="00170189">
            <w:pPr>
              <w:pStyle w:val="10"/>
              <w:spacing w:before="25"/>
              <w:ind w:right="10"/>
            </w:pPr>
            <w:r w:rsidRPr="00EE1D3A">
              <w:t>8,88%</w:t>
            </w:r>
          </w:p>
        </w:tc>
        <w:tc>
          <w:tcPr>
            <w:tcW w:w="992" w:type="dxa"/>
          </w:tcPr>
          <w:p w:rsidR="00546299" w:rsidRPr="00EE1D3A" w:rsidRDefault="00546299" w:rsidP="00170189">
            <w:pPr>
              <w:pStyle w:val="TableParagraph"/>
              <w:spacing w:before="25"/>
              <w:ind w:right="10"/>
            </w:pPr>
            <w:r w:rsidRPr="00EE1D3A">
              <w:t>8,88%</w:t>
            </w:r>
          </w:p>
        </w:tc>
        <w:tc>
          <w:tcPr>
            <w:tcW w:w="850" w:type="dxa"/>
          </w:tcPr>
          <w:p w:rsidR="00546299" w:rsidRPr="00EE1D3A" w:rsidRDefault="00546299" w:rsidP="00170189">
            <w:pPr>
              <w:pStyle w:val="10"/>
              <w:spacing w:before="25"/>
              <w:ind w:right="10"/>
            </w:pPr>
            <w:r w:rsidRPr="00EE1D3A">
              <w:t>8,88%</w:t>
            </w:r>
          </w:p>
        </w:tc>
        <w:tc>
          <w:tcPr>
            <w:tcW w:w="993" w:type="dxa"/>
          </w:tcPr>
          <w:p w:rsidR="00546299" w:rsidRPr="00EE1D3A" w:rsidRDefault="00546299" w:rsidP="00170189">
            <w:pPr>
              <w:pStyle w:val="10"/>
              <w:spacing w:before="25"/>
              <w:ind w:right="10"/>
            </w:pPr>
            <w:r w:rsidRPr="00EE1D3A">
              <w:t>8,88%</w:t>
            </w:r>
          </w:p>
        </w:tc>
        <w:tc>
          <w:tcPr>
            <w:tcW w:w="992" w:type="dxa"/>
          </w:tcPr>
          <w:p w:rsidR="00546299" w:rsidRPr="00EE1D3A" w:rsidRDefault="00546299" w:rsidP="00170189">
            <w:pPr>
              <w:pStyle w:val="10"/>
              <w:spacing w:before="25"/>
              <w:ind w:right="10"/>
            </w:pPr>
            <w:r w:rsidRPr="00EE1D3A">
              <w:t>8,88%</w:t>
            </w:r>
          </w:p>
        </w:tc>
        <w:tc>
          <w:tcPr>
            <w:tcW w:w="850" w:type="dxa"/>
          </w:tcPr>
          <w:p w:rsidR="00546299" w:rsidRPr="00EE1D3A" w:rsidRDefault="00546299" w:rsidP="00170189">
            <w:pPr>
              <w:pStyle w:val="TableParagraph"/>
              <w:spacing w:before="25"/>
              <w:ind w:right="10"/>
            </w:pPr>
            <w:r w:rsidRPr="00EE1D3A">
              <w:t>8,88%</w:t>
            </w:r>
          </w:p>
        </w:tc>
        <w:tc>
          <w:tcPr>
            <w:tcW w:w="993" w:type="dxa"/>
          </w:tcPr>
          <w:p w:rsidR="00546299" w:rsidRPr="00EE1D3A" w:rsidRDefault="00546299" w:rsidP="00170189">
            <w:pPr>
              <w:pStyle w:val="10"/>
              <w:spacing w:before="25"/>
              <w:ind w:right="10"/>
            </w:pPr>
            <w:r w:rsidRPr="00EE1D3A">
              <w:t>8,88%</w:t>
            </w:r>
          </w:p>
        </w:tc>
        <w:tc>
          <w:tcPr>
            <w:tcW w:w="992" w:type="dxa"/>
          </w:tcPr>
          <w:p w:rsidR="00546299" w:rsidRPr="00EE1D3A" w:rsidRDefault="00546299" w:rsidP="00170189">
            <w:pPr>
              <w:pStyle w:val="TableParagraph"/>
              <w:spacing w:before="25"/>
              <w:ind w:right="10"/>
            </w:pPr>
            <w:r w:rsidRPr="00EE1D3A">
              <w:t>8,88%</w:t>
            </w:r>
          </w:p>
        </w:tc>
      </w:tr>
      <w:tr w:rsidR="00546299" w:rsidRPr="00EE1D3A" w:rsidTr="00546299">
        <w:trPr>
          <w:trHeight w:val="506"/>
        </w:trPr>
        <w:tc>
          <w:tcPr>
            <w:tcW w:w="2286" w:type="dxa"/>
          </w:tcPr>
          <w:p w:rsidR="00546299" w:rsidRPr="00EE1D3A" w:rsidRDefault="00546299" w:rsidP="00170189">
            <w:pPr>
              <w:pStyle w:val="TableParagraph"/>
              <w:spacing w:line="247" w:lineRule="exact"/>
              <w:ind w:left="28"/>
              <w:jc w:val="left"/>
            </w:pPr>
            <w:r w:rsidRPr="00EE1D3A">
              <w:t>Полезный отпуск</w:t>
            </w:r>
          </w:p>
          <w:p w:rsidR="00546299" w:rsidRPr="00EE1D3A" w:rsidRDefault="00546299" w:rsidP="00170189">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170189">
            <w:pPr>
              <w:pStyle w:val="TableParagraph"/>
              <w:spacing w:line="247" w:lineRule="exact"/>
              <w:ind w:left="227"/>
              <w:jc w:val="left"/>
            </w:pPr>
            <w:r w:rsidRPr="00EE1D3A">
              <w:t>тыс.</w:t>
            </w:r>
          </w:p>
          <w:p w:rsidR="00546299" w:rsidRPr="00EE1D3A" w:rsidRDefault="00546299" w:rsidP="00170189">
            <w:pPr>
              <w:pStyle w:val="TableParagraph"/>
              <w:spacing w:before="1" w:line="238" w:lineRule="exact"/>
              <w:ind w:left="206"/>
              <w:jc w:val="left"/>
            </w:pPr>
            <w:r w:rsidRPr="00EE1D3A">
              <w:t>Гкал</w:t>
            </w:r>
          </w:p>
        </w:tc>
        <w:tc>
          <w:tcPr>
            <w:tcW w:w="992" w:type="dxa"/>
          </w:tcPr>
          <w:p w:rsidR="00546299" w:rsidRPr="00EE1D3A" w:rsidRDefault="00546299" w:rsidP="00170189">
            <w:pPr>
              <w:pStyle w:val="10"/>
              <w:spacing w:before="121"/>
              <w:ind w:right="11"/>
            </w:pPr>
            <w:r w:rsidRPr="00EE1D3A">
              <w:t>0,616</w:t>
            </w:r>
          </w:p>
        </w:tc>
        <w:tc>
          <w:tcPr>
            <w:tcW w:w="992" w:type="dxa"/>
          </w:tcPr>
          <w:p w:rsidR="00546299" w:rsidRPr="00EE1D3A" w:rsidRDefault="00546299" w:rsidP="00170189">
            <w:pPr>
              <w:pStyle w:val="10"/>
              <w:spacing w:before="121"/>
              <w:ind w:right="11"/>
            </w:pPr>
            <w:r w:rsidRPr="00EE1D3A">
              <w:t>0,616</w:t>
            </w:r>
          </w:p>
        </w:tc>
        <w:tc>
          <w:tcPr>
            <w:tcW w:w="993" w:type="dxa"/>
          </w:tcPr>
          <w:p w:rsidR="00546299" w:rsidRPr="00EE1D3A" w:rsidRDefault="00546299" w:rsidP="00170189">
            <w:pPr>
              <w:pStyle w:val="TableParagraph"/>
              <w:spacing w:before="121"/>
              <w:ind w:right="11"/>
            </w:pPr>
            <w:r w:rsidRPr="00EE1D3A">
              <w:t>0,616</w:t>
            </w:r>
          </w:p>
        </w:tc>
        <w:tc>
          <w:tcPr>
            <w:tcW w:w="992" w:type="dxa"/>
          </w:tcPr>
          <w:p w:rsidR="00546299" w:rsidRPr="00EE1D3A" w:rsidRDefault="00546299" w:rsidP="00170189">
            <w:pPr>
              <w:pStyle w:val="10"/>
              <w:spacing w:before="121"/>
              <w:ind w:right="11"/>
            </w:pPr>
            <w:r w:rsidRPr="00EE1D3A">
              <w:t>0,616</w:t>
            </w:r>
          </w:p>
        </w:tc>
        <w:tc>
          <w:tcPr>
            <w:tcW w:w="850" w:type="dxa"/>
          </w:tcPr>
          <w:p w:rsidR="00546299" w:rsidRPr="00EE1D3A" w:rsidRDefault="00546299" w:rsidP="00170189">
            <w:pPr>
              <w:pStyle w:val="10"/>
              <w:spacing w:before="121"/>
              <w:ind w:right="11"/>
            </w:pPr>
            <w:r w:rsidRPr="00EE1D3A">
              <w:t>0,616</w:t>
            </w:r>
          </w:p>
        </w:tc>
        <w:tc>
          <w:tcPr>
            <w:tcW w:w="993" w:type="dxa"/>
          </w:tcPr>
          <w:p w:rsidR="00546299" w:rsidRPr="00EE1D3A" w:rsidRDefault="00546299" w:rsidP="00170189">
            <w:pPr>
              <w:pStyle w:val="10"/>
              <w:spacing w:before="121"/>
              <w:ind w:right="11"/>
            </w:pPr>
            <w:r w:rsidRPr="00EE1D3A">
              <w:t>0,616</w:t>
            </w:r>
          </w:p>
        </w:tc>
        <w:tc>
          <w:tcPr>
            <w:tcW w:w="992" w:type="dxa"/>
          </w:tcPr>
          <w:p w:rsidR="00546299" w:rsidRPr="00EE1D3A" w:rsidRDefault="00546299" w:rsidP="00170189">
            <w:pPr>
              <w:pStyle w:val="10"/>
              <w:spacing w:before="121"/>
              <w:ind w:right="11"/>
            </w:pPr>
            <w:r w:rsidRPr="00EE1D3A">
              <w:t>0,616</w:t>
            </w:r>
          </w:p>
        </w:tc>
        <w:tc>
          <w:tcPr>
            <w:tcW w:w="850" w:type="dxa"/>
          </w:tcPr>
          <w:p w:rsidR="00546299" w:rsidRPr="00EE1D3A" w:rsidRDefault="00546299" w:rsidP="00170189">
            <w:pPr>
              <w:pStyle w:val="10"/>
              <w:spacing w:before="121"/>
              <w:ind w:right="11"/>
            </w:pPr>
            <w:r w:rsidRPr="00EE1D3A">
              <w:t>0,616</w:t>
            </w:r>
          </w:p>
        </w:tc>
        <w:tc>
          <w:tcPr>
            <w:tcW w:w="993" w:type="dxa"/>
          </w:tcPr>
          <w:p w:rsidR="00546299" w:rsidRPr="00EE1D3A" w:rsidRDefault="00546299" w:rsidP="00170189">
            <w:pPr>
              <w:pStyle w:val="10"/>
              <w:spacing w:before="121"/>
              <w:ind w:right="11"/>
            </w:pPr>
            <w:r w:rsidRPr="00EE1D3A">
              <w:t>0,616</w:t>
            </w:r>
          </w:p>
        </w:tc>
        <w:tc>
          <w:tcPr>
            <w:tcW w:w="992" w:type="dxa"/>
          </w:tcPr>
          <w:p w:rsidR="00546299" w:rsidRPr="00EE1D3A" w:rsidRDefault="00546299" w:rsidP="00170189">
            <w:pPr>
              <w:pStyle w:val="TableParagraph"/>
              <w:spacing w:before="121"/>
              <w:ind w:right="11"/>
            </w:pPr>
            <w:r w:rsidRPr="00EE1D3A">
              <w:t>0,616</w:t>
            </w:r>
          </w:p>
        </w:tc>
      </w:tr>
    </w:tbl>
    <w:p w:rsidR="004D73B9" w:rsidRPr="00EE1D3A" w:rsidRDefault="004D73B9">
      <w:pPr>
        <w:pStyle w:val="a3"/>
        <w:spacing w:before="10"/>
        <w:rPr>
          <w:b/>
          <w:sz w:val="15"/>
        </w:rPr>
      </w:pPr>
    </w:p>
    <w:p w:rsidR="004D73B9" w:rsidRPr="00EE1D3A" w:rsidRDefault="002433C9">
      <w:pPr>
        <w:spacing w:before="90"/>
        <w:ind w:left="152"/>
        <w:rPr>
          <w:sz w:val="24"/>
          <w:szCs w:val="24"/>
        </w:rPr>
      </w:pPr>
      <w:r w:rsidRPr="00EE1D3A">
        <w:rPr>
          <w:sz w:val="24"/>
          <w:szCs w:val="24"/>
        </w:rPr>
        <w:t xml:space="preserve">Таблица 19. Тепловой баланс Котельной </w:t>
      </w:r>
      <w:r w:rsidR="001F77A4" w:rsidRPr="00EE1D3A">
        <w:rPr>
          <w:sz w:val="24"/>
          <w:szCs w:val="24"/>
        </w:rPr>
        <w:t>«</w:t>
      </w:r>
      <w:proofErr w:type="spellStart"/>
      <w:r w:rsidR="001F77A4" w:rsidRPr="00EE1D3A">
        <w:rPr>
          <w:sz w:val="24"/>
          <w:szCs w:val="24"/>
        </w:rPr>
        <w:t>Новолисино</w:t>
      </w:r>
      <w:proofErr w:type="spellEnd"/>
      <w:r w:rsidR="001F77A4" w:rsidRPr="00EE1D3A">
        <w:rPr>
          <w:sz w:val="24"/>
          <w:szCs w:val="24"/>
        </w:rPr>
        <w:t xml:space="preserve">» </w:t>
      </w:r>
      <w:r w:rsidRPr="00EE1D3A">
        <w:rPr>
          <w:sz w:val="24"/>
          <w:szCs w:val="24"/>
        </w:rPr>
        <w:t>на период до 2030 года</w:t>
      </w:r>
    </w:p>
    <w:p w:rsidR="004D73B9" w:rsidRPr="00EE1D3A" w:rsidRDefault="004D73B9">
      <w:pPr>
        <w:pStyle w:val="a3"/>
        <w:spacing w:before="3" w:after="1"/>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5"/>
        </w:trPr>
        <w:tc>
          <w:tcPr>
            <w:tcW w:w="2286" w:type="dxa"/>
            <w:shd w:val="clear" w:color="auto" w:fill="DBE4F0"/>
          </w:tcPr>
          <w:p w:rsidR="00546299" w:rsidRPr="00EE1D3A" w:rsidRDefault="00546299">
            <w:pPr>
              <w:pStyle w:val="TableParagraph"/>
              <w:spacing w:line="254"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8"/>
        </w:trPr>
        <w:tc>
          <w:tcPr>
            <w:tcW w:w="2286" w:type="dxa"/>
          </w:tcPr>
          <w:p w:rsidR="00546299" w:rsidRPr="00EE1D3A" w:rsidRDefault="00546299" w:rsidP="0039259B">
            <w:pPr>
              <w:pStyle w:val="TableParagraph"/>
              <w:spacing w:line="245" w:lineRule="exact"/>
              <w:ind w:left="28"/>
              <w:jc w:val="left"/>
            </w:pPr>
            <w:proofErr w:type="gramStart"/>
            <w:r w:rsidRPr="00EE1D3A">
              <w:t>Установленная</w:t>
            </w:r>
            <w:proofErr w:type="gramEnd"/>
          </w:p>
          <w:p w:rsidR="00546299" w:rsidRPr="00EE1D3A" w:rsidRDefault="00546299" w:rsidP="0039259B">
            <w:pPr>
              <w:pStyle w:val="TableParagraph"/>
              <w:spacing w:before="5" w:line="252" w:lineRule="exact"/>
              <w:ind w:left="28" w:right="732"/>
              <w:jc w:val="left"/>
            </w:pPr>
            <w:r w:rsidRPr="00EE1D3A">
              <w:t>тепловая мощность</w:t>
            </w:r>
          </w:p>
        </w:tc>
        <w:tc>
          <w:tcPr>
            <w:tcW w:w="1134"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r>
      <w:tr w:rsidR="00546299" w:rsidRPr="00EE1D3A" w:rsidTr="00546299">
        <w:trPr>
          <w:trHeight w:val="758"/>
        </w:trPr>
        <w:tc>
          <w:tcPr>
            <w:tcW w:w="2286" w:type="dxa"/>
          </w:tcPr>
          <w:p w:rsidR="00546299" w:rsidRPr="00EE1D3A" w:rsidRDefault="00546299" w:rsidP="0039259B">
            <w:pPr>
              <w:pStyle w:val="TableParagraph"/>
              <w:ind w:left="28" w:right="296"/>
              <w:jc w:val="left"/>
            </w:pPr>
            <w:r w:rsidRPr="00EE1D3A">
              <w:t>Располагаемая тепловая</w:t>
            </w:r>
          </w:p>
          <w:p w:rsidR="00546299" w:rsidRPr="00EE1D3A" w:rsidRDefault="00546299" w:rsidP="0039259B">
            <w:pPr>
              <w:pStyle w:val="TableParagraph"/>
              <w:spacing w:line="238" w:lineRule="exact"/>
              <w:ind w:left="28"/>
              <w:jc w:val="left"/>
            </w:pPr>
            <w:r w:rsidRPr="00EE1D3A">
              <w:t>мощность</w:t>
            </w:r>
          </w:p>
        </w:tc>
        <w:tc>
          <w:tcPr>
            <w:tcW w:w="1134"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r>
      <w:tr w:rsidR="00546299" w:rsidRPr="00EE1D3A" w:rsidTr="00546299">
        <w:trPr>
          <w:trHeight w:val="758"/>
        </w:trPr>
        <w:tc>
          <w:tcPr>
            <w:tcW w:w="2286" w:type="dxa"/>
          </w:tcPr>
          <w:p w:rsidR="00546299" w:rsidRPr="00EE1D3A" w:rsidRDefault="00546299" w:rsidP="0039259B">
            <w:pPr>
              <w:pStyle w:val="TableParagraph"/>
              <w:ind w:left="28" w:right="87"/>
              <w:jc w:val="left"/>
            </w:pPr>
            <w:r w:rsidRPr="00EE1D3A">
              <w:t xml:space="preserve">Подключенная нагрузка всего, </w:t>
            </w:r>
            <w:proofErr w:type="gramStart"/>
            <w:r w:rsidRPr="00EE1D3A">
              <w:t>в</w:t>
            </w:r>
            <w:proofErr w:type="gramEnd"/>
          </w:p>
          <w:p w:rsidR="00546299" w:rsidRPr="00EE1D3A" w:rsidRDefault="00546299" w:rsidP="0039259B">
            <w:pPr>
              <w:pStyle w:val="TableParagraph"/>
              <w:spacing w:line="238" w:lineRule="exact"/>
              <w:ind w:left="28"/>
              <w:jc w:val="left"/>
            </w:pPr>
            <w:proofErr w:type="spellStart"/>
            <w:r w:rsidRPr="00EE1D3A">
              <w:t>т.ч</w:t>
            </w:r>
            <w:proofErr w:type="spellEnd"/>
            <w:r w:rsidRPr="00EE1D3A">
              <w:t>.</w:t>
            </w:r>
          </w:p>
        </w:tc>
        <w:tc>
          <w:tcPr>
            <w:tcW w:w="1134"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r>
      <w:tr w:rsidR="00546299" w:rsidRPr="00EE1D3A" w:rsidTr="00546299">
        <w:trPr>
          <w:trHeight w:val="316"/>
        </w:trPr>
        <w:tc>
          <w:tcPr>
            <w:tcW w:w="2286" w:type="dxa"/>
          </w:tcPr>
          <w:p w:rsidR="00546299" w:rsidRPr="00EE1D3A" w:rsidRDefault="00546299" w:rsidP="00C7392E">
            <w:pPr>
              <w:pStyle w:val="TableParagraph"/>
              <w:spacing w:before="25"/>
              <w:jc w:val="left"/>
            </w:pPr>
            <w:r w:rsidRPr="00EE1D3A">
              <w:t>Отопление</w:t>
            </w:r>
          </w:p>
        </w:tc>
        <w:tc>
          <w:tcPr>
            <w:tcW w:w="1134" w:type="dxa"/>
          </w:tcPr>
          <w:p w:rsidR="00546299" w:rsidRPr="00EE1D3A" w:rsidRDefault="00546299" w:rsidP="00C7392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25"/>
              <w:ind w:left="191"/>
              <w:jc w:val="center"/>
            </w:pPr>
            <w:r w:rsidRPr="00EE1D3A">
              <w:t>2,310</w:t>
            </w:r>
          </w:p>
        </w:tc>
        <w:tc>
          <w:tcPr>
            <w:tcW w:w="992" w:type="dxa"/>
          </w:tcPr>
          <w:p w:rsidR="00546299" w:rsidRPr="00EE1D3A" w:rsidRDefault="00546299" w:rsidP="00C7392E">
            <w:pPr>
              <w:pStyle w:val="TableParagraph"/>
              <w:spacing w:before="25"/>
              <w:ind w:left="191"/>
              <w:jc w:val="center"/>
            </w:pPr>
            <w:r w:rsidRPr="00EE1D3A">
              <w:t>2,310</w:t>
            </w:r>
          </w:p>
        </w:tc>
        <w:tc>
          <w:tcPr>
            <w:tcW w:w="993" w:type="dxa"/>
          </w:tcPr>
          <w:p w:rsidR="00546299" w:rsidRPr="00EE1D3A" w:rsidRDefault="00546299" w:rsidP="00C7392E">
            <w:pPr>
              <w:pStyle w:val="TableParagraph"/>
              <w:spacing w:before="25"/>
              <w:ind w:left="191"/>
              <w:jc w:val="center"/>
            </w:pPr>
            <w:r w:rsidRPr="00EE1D3A">
              <w:t>2,310</w:t>
            </w:r>
          </w:p>
        </w:tc>
        <w:tc>
          <w:tcPr>
            <w:tcW w:w="992" w:type="dxa"/>
          </w:tcPr>
          <w:p w:rsidR="00546299" w:rsidRPr="00EE1D3A" w:rsidRDefault="00546299" w:rsidP="00C7392E">
            <w:pPr>
              <w:pStyle w:val="TableParagraph"/>
              <w:spacing w:before="25"/>
              <w:ind w:left="191"/>
              <w:jc w:val="center"/>
            </w:pPr>
            <w:r w:rsidRPr="00EE1D3A">
              <w:t>2,310</w:t>
            </w:r>
          </w:p>
        </w:tc>
        <w:tc>
          <w:tcPr>
            <w:tcW w:w="850" w:type="dxa"/>
          </w:tcPr>
          <w:p w:rsidR="00546299" w:rsidRPr="00EE1D3A" w:rsidRDefault="00546299" w:rsidP="00C7392E">
            <w:pPr>
              <w:pStyle w:val="TableParagraph"/>
              <w:spacing w:before="25"/>
              <w:ind w:left="191"/>
              <w:jc w:val="center"/>
            </w:pPr>
            <w:r w:rsidRPr="00EE1D3A">
              <w:t>2,310</w:t>
            </w:r>
          </w:p>
        </w:tc>
        <w:tc>
          <w:tcPr>
            <w:tcW w:w="993" w:type="dxa"/>
          </w:tcPr>
          <w:p w:rsidR="00546299" w:rsidRPr="00EE1D3A" w:rsidRDefault="00546299" w:rsidP="00C7392E">
            <w:pPr>
              <w:pStyle w:val="TableParagraph"/>
              <w:spacing w:before="25"/>
              <w:ind w:left="191"/>
              <w:jc w:val="center"/>
            </w:pPr>
            <w:r w:rsidRPr="00EE1D3A">
              <w:t>2,310</w:t>
            </w:r>
          </w:p>
        </w:tc>
        <w:tc>
          <w:tcPr>
            <w:tcW w:w="992" w:type="dxa"/>
          </w:tcPr>
          <w:p w:rsidR="00546299" w:rsidRPr="00EE1D3A" w:rsidRDefault="00546299" w:rsidP="00C7392E">
            <w:pPr>
              <w:pStyle w:val="TableParagraph"/>
              <w:spacing w:before="25"/>
              <w:ind w:left="191"/>
              <w:jc w:val="center"/>
            </w:pPr>
            <w:r w:rsidRPr="00EE1D3A">
              <w:t>2,310</w:t>
            </w:r>
          </w:p>
        </w:tc>
        <w:tc>
          <w:tcPr>
            <w:tcW w:w="850" w:type="dxa"/>
          </w:tcPr>
          <w:p w:rsidR="00546299" w:rsidRPr="00EE1D3A" w:rsidRDefault="00546299" w:rsidP="00C7392E">
            <w:pPr>
              <w:pStyle w:val="TableParagraph"/>
              <w:spacing w:before="25"/>
              <w:ind w:left="191"/>
              <w:jc w:val="center"/>
            </w:pPr>
            <w:r w:rsidRPr="00EE1D3A">
              <w:t>2,310</w:t>
            </w:r>
          </w:p>
        </w:tc>
        <w:tc>
          <w:tcPr>
            <w:tcW w:w="993" w:type="dxa"/>
          </w:tcPr>
          <w:p w:rsidR="00546299" w:rsidRPr="00EE1D3A" w:rsidRDefault="00546299" w:rsidP="00C7392E">
            <w:pPr>
              <w:pStyle w:val="TableParagraph"/>
              <w:spacing w:before="25"/>
              <w:ind w:left="191"/>
              <w:jc w:val="center"/>
            </w:pPr>
            <w:r w:rsidRPr="00EE1D3A">
              <w:t>2,310</w:t>
            </w:r>
          </w:p>
        </w:tc>
        <w:tc>
          <w:tcPr>
            <w:tcW w:w="992" w:type="dxa"/>
          </w:tcPr>
          <w:p w:rsidR="00546299" w:rsidRPr="00EE1D3A" w:rsidRDefault="00546299" w:rsidP="00C7392E">
            <w:pPr>
              <w:pStyle w:val="TableParagraph"/>
              <w:spacing w:before="25"/>
              <w:ind w:left="191"/>
              <w:jc w:val="center"/>
            </w:pPr>
            <w:r w:rsidRPr="00EE1D3A">
              <w:t>2,310</w:t>
            </w:r>
          </w:p>
        </w:tc>
      </w:tr>
      <w:tr w:rsidR="00546299" w:rsidRPr="00C7392E" w:rsidTr="00546299">
        <w:trPr>
          <w:trHeight w:val="505"/>
        </w:trPr>
        <w:tc>
          <w:tcPr>
            <w:tcW w:w="2286" w:type="dxa"/>
          </w:tcPr>
          <w:p w:rsidR="00546299" w:rsidRPr="00EE1D3A" w:rsidRDefault="00546299" w:rsidP="00C7392E">
            <w:pPr>
              <w:pStyle w:val="TableParagraph"/>
              <w:spacing w:line="246" w:lineRule="exact"/>
              <w:ind w:right="18"/>
              <w:jc w:val="left"/>
            </w:pPr>
            <w:r w:rsidRPr="00EE1D3A">
              <w:rPr>
                <w:spacing w:val="-1"/>
              </w:rPr>
              <w:t>Горячее</w:t>
            </w:r>
          </w:p>
          <w:p w:rsidR="00546299" w:rsidRPr="00EE1D3A" w:rsidRDefault="00546299" w:rsidP="00C7392E">
            <w:pPr>
              <w:pStyle w:val="TableParagraph"/>
              <w:spacing w:line="240" w:lineRule="exact"/>
              <w:ind w:right="16"/>
              <w:jc w:val="left"/>
            </w:pPr>
            <w:r w:rsidRPr="00EE1D3A">
              <w:rPr>
                <w:spacing w:val="-1"/>
              </w:rPr>
              <w:t>водоснабжение</w:t>
            </w:r>
          </w:p>
        </w:tc>
        <w:tc>
          <w:tcPr>
            <w:tcW w:w="1134" w:type="dxa"/>
          </w:tcPr>
          <w:p w:rsidR="00546299" w:rsidRPr="00EE1D3A" w:rsidRDefault="00546299" w:rsidP="00C7392E">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121"/>
              <w:ind w:left="191"/>
              <w:jc w:val="center"/>
            </w:pPr>
            <w:r w:rsidRPr="00EE1D3A">
              <w:t>1,08</w:t>
            </w:r>
          </w:p>
        </w:tc>
        <w:tc>
          <w:tcPr>
            <w:tcW w:w="992" w:type="dxa"/>
          </w:tcPr>
          <w:p w:rsidR="00546299" w:rsidRPr="00EE1D3A" w:rsidRDefault="00546299" w:rsidP="00C7392E">
            <w:pPr>
              <w:pStyle w:val="TableParagraph"/>
              <w:spacing w:before="121"/>
              <w:ind w:left="191"/>
              <w:jc w:val="center"/>
            </w:pPr>
            <w:r w:rsidRPr="00EE1D3A">
              <w:t>1,08</w:t>
            </w:r>
          </w:p>
        </w:tc>
        <w:tc>
          <w:tcPr>
            <w:tcW w:w="993" w:type="dxa"/>
          </w:tcPr>
          <w:p w:rsidR="00546299" w:rsidRPr="00EE1D3A" w:rsidRDefault="00546299" w:rsidP="00C7392E">
            <w:pPr>
              <w:pStyle w:val="TableParagraph"/>
              <w:spacing w:before="121"/>
              <w:ind w:left="191"/>
              <w:jc w:val="center"/>
            </w:pPr>
            <w:r w:rsidRPr="00EE1D3A">
              <w:t>1,08</w:t>
            </w:r>
          </w:p>
        </w:tc>
        <w:tc>
          <w:tcPr>
            <w:tcW w:w="992" w:type="dxa"/>
          </w:tcPr>
          <w:p w:rsidR="00546299" w:rsidRPr="00EE1D3A" w:rsidRDefault="00546299" w:rsidP="00C7392E">
            <w:pPr>
              <w:pStyle w:val="TableParagraph"/>
              <w:spacing w:before="121"/>
              <w:ind w:left="191"/>
              <w:jc w:val="center"/>
            </w:pPr>
            <w:r w:rsidRPr="00EE1D3A">
              <w:t>1,08</w:t>
            </w:r>
          </w:p>
        </w:tc>
        <w:tc>
          <w:tcPr>
            <w:tcW w:w="850" w:type="dxa"/>
          </w:tcPr>
          <w:p w:rsidR="00546299" w:rsidRPr="00EE1D3A" w:rsidRDefault="00546299" w:rsidP="00C7392E">
            <w:pPr>
              <w:pStyle w:val="TableParagraph"/>
              <w:spacing w:before="121"/>
              <w:ind w:left="191"/>
              <w:jc w:val="center"/>
            </w:pPr>
            <w:r w:rsidRPr="00EE1D3A">
              <w:t>1,08</w:t>
            </w:r>
          </w:p>
        </w:tc>
        <w:tc>
          <w:tcPr>
            <w:tcW w:w="993" w:type="dxa"/>
          </w:tcPr>
          <w:p w:rsidR="00546299" w:rsidRPr="00EE1D3A" w:rsidRDefault="00546299" w:rsidP="00C7392E">
            <w:pPr>
              <w:pStyle w:val="TableParagraph"/>
              <w:spacing w:before="121"/>
              <w:ind w:left="191"/>
              <w:jc w:val="center"/>
            </w:pPr>
            <w:r w:rsidRPr="00EE1D3A">
              <w:t>1,08</w:t>
            </w:r>
          </w:p>
        </w:tc>
        <w:tc>
          <w:tcPr>
            <w:tcW w:w="992" w:type="dxa"/>
          </w:tcPr>
          <w:p w:rsidR="00546299" w:rsidRPr="00EE1D3A" w:rsidRDefault="00546299" w:rsidP="00C7392E">
            <w:pPr>
              <w:pStyle w:val="TableParagraph"/>
              <w:spacing w:before="121"/>
              <w:ind w:left="191"/>
              <w:jc w:val="center"/>
            </w:pPr>
            <w:r w:rsidRPr="00EE1D3A">
              <w:t>1,08</w:t>
            </w:r>
          </w:p>
        </w:tc>
        <w:tc>
          <w:tcPr>
            <w:tcW w:w="850" w:type="dxa"/>
          </w:tcPr>
          <w:p w:rsidR="00546299" w:rsidRPr="00EE1D3A" w:rsidRDefault="00546299" w:rsidP="00C7392E">
            <w:pPr>
              <w:pStyle w:val="TableParagraph"/>
              <w:spacing w:before="121"/>
              <w:ind w:left="191"/>
              <w:jc w:val="center"/>
            </w:pPr>
            <w:r w:rsidRPr="00EE1D3A">
              <w:t>1,08</w:t>
            </w:r>
          </w:p>
        </w:tc>
        <w:tc>
          <w:tcPr>
            <w:tcW w:w="993" w:type="dxa"/>
          </w:tcPr>
          <w:p w:rsidR="00546299" w:rsidRPr="00EE1D3A" w:rsidRDefault="00546299" w:rsidP="00C7392E">
            <w:pPr>
              <w:pStyle w:val="TableParagraph"/>
              <w:spacing w:before="121"/>
              <w:ind w:left="191"/>
              <w:jc w:val="center"/>
            </w:pPr>
            <w:r w:rsidRPr="00EE1D3A">
              <w:t>1,08</w:t>
            </w:r>
          </w:p>
        </w:tc>
        <w:tc>
          <w:tcPr>
            <w:tcW w:w="992" w:type="dxa"/>
          </w:tcPr>
          <w:p w:rsidR="00546299" w:rsidRPr="00EE1D3A" w:rsidRDefault="00546299" w:rsidP="00C7392E">
            <w:pPr>
              <w:pStyle w:val="TableParagraph"/>
              <w:spacing w:before="121"/>
              <w:ind w:left="191"/>
              <w:jc w:val="center"/>
            </w:pPr>
            <w:r w:rsidRPr="00EE1D3A">
              <w:t>1,08</w:t>
            </w:r>
          </w:p>
        </w:tc>
      </w:tr>
    </w:tbl>
    <w:p w:rsidR="004D73B9" w:rsidRPr="00C7392E" w:rsidRDefault="004D73B9">
      <w:pPr>
        <w:rPr>
          <w:highlight w:val="yellow"/>
        </w:rPr>
        <w:sectPr w:rsidR="004D73B9" w:rsidRPr="00C7392E">
          <w:pgSz w:w="16840" w:h="11910" w:orient="landscape"/>
          <w:pgMar w:top="1000" w:right="980" w:bottom="1660" w:left="980" w:header="713" w:footer="1381" w:gutter="0"/>
          <w:cols w:space="720"/>
        </w:sectPr>
      </w:pPr>
    </w:p>
    <w:p w:rsidR="004D73B9" w:rsidRPr="00C7392E" w:rsidRDefault="004D73B9">
      <w:pPr>
        <w:pStyle w:val="a3"/>
        <w:spacing w:before="5"/>
        <w:rPr>
          <w:b/>
          <w:sz w:val="10"/>
          <w:highlight w:val="yellow"/>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313"/>
        </w:trPr>
        <w:tc>
          <w:tcPr>
            <w:tcW w:w="2286" w:type="dxa"/>
          </w:tcPr>
          <w:p w:rsidR="00546299" w:rsidRPr="00EE1D3A" w:rsidRDefault="00546299" w:rsidP="0039259B">
            <w:pPr>
              <w:pStyle w:val="TableParagraph"/>
              <w:spacing w:before="25"/>
              <w:ind w:left="28"/>
              <w:jc w:val="left"/>
            </w:pPr>
            <w:r w:rsidRPr="00EE1D3A">
              <w:t>Резерв/дефицит</w:t>
            </w:r>
          </w:p>
        </w:tc>
        <w:tc>
          <w:tcPr>
            <w:tcW w:w="1134" w:type="dxa"/>
          </w:tcPr>
          <w:p w:rsidR="00546299" w:rsidRPr="00EE1D3A" w:rsidRDefault="00546299" w:rsidP="0039259B">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39259B">
            <w:pPr>
              <w:pStyle w:val="TableParagraph"/>
              <w:spacing w:before="25"/>
              <w:ind w:right="11"/>
            </w:pPr>
            <w:r w:rsidRPr="00EE1D3A">
              <w:t>0,050</w:t>
            </w:r>
          </w:p>
        </w:tc>
        <w:tc>
          <w:tcPr>
            <w:tcW w:w="992" w:type="dxa"/>
          </w:tcPr>
          <w:p w:rsidR="00546299" w:rsidRPr="00EE1D3A" w:rsidRDefault="00546299" w:rsidP="0039259B">
            <w:pPr>
              <w:pStyle w:val="TableParagraph"/>
              <w:spacing w:before="25"/>
              <w:ind w:right="11"/>
            </w:pPr>
            <w:r w:rsidRPr="00EE1D3A">
              <w:t>0,050</w:t>
            </w:r>
          </w:p>
        </w:tc>
        <w:tc>
          <w:tcPr>
            <w:tcW w:w="993" w:type="dxa"/>
          </w:tcPr>
          <w:p w:rsidR="00546299" w:rsidRPr="00EE1D3A" w:rsidRDefault="00546299" w:rsidP="0039259B">
            <w:pPr>
              <w:pStyle w:val="TableParagraph"/>
              <w:spacing w:before="25"/>
              <w:ind w:right="11"/>
            </w:pPr>
            <w:r w:rsidRPr="00EE1D3A">
              <w:t>0,050</w:t>
            </w:r>
          </w:p>
        </w:tc>
        <w:tc>
          <w:tcPr>
            <w:tcW w:w="992" w:type="dxa"/>
          </w:tcPr>
          <w:p w:rsidR="00546299" w:rsidRPr="00EE1D3A" w:rsidRDefault="00546299" w:rsidP="0039259B">
            <w:pPr>
              <w:pStyle w:val="TableParagraph"/>
              <w:spacing w:before="25"/>
              <w:ind w:right="11"/>
            </w:pPr>
            <w:r w:rsidRPr="00EE1D3A">
              <w:t>0,050</w:t>
            </w:r>
          </w:p>
        </w:tc>
        <w:tc>
          <w:tcPr>
            <w:tcW w:w="850" w:type="dxa"/>
          </w:tcPr>
          <w:p w:rsidR="00546299" w:rsidRPr="00EE1D3A" w:rsidRDefault="00546299" w:rsidP="0039259B">
            <w:pPr>
              <w:pStyle w:val="TableParagraph"/>
              <w:spacing w:before="25"/>
              <w:ind w:right="11"/>
            </w:pPr>
            <w:r w:rsidRPr="00EE1D3A">
              <w:t>0,050</w:t>
            </w:r>
          </w:p>
        </w:tc>
        <w:tc>
          <w:tcPr>
            <w:tcW w:w="993" w:type="dxa"/>
          </w:tcPr>
          <w:p w:rsidR="00546299" w:rsidRPr="00EE1D3A" w:rsidRDefault="00546299" w:rsidP="0039259B">
            <w:pPr>
              <w:pStyle w:val="TableParagraph"/>
              <w:spacing w:before="25"/>
              <w:ind w:right="11"/>
            </w:pPr>
            <w:r w:rsidRPr="00EE1D3A">
              <w:t>0,050</w:t>
            </w:r>
          </w:p>
        </w:tc>
        <w:tc>
          <w:tcPr>
            <w:tcW w:w="992" w:type="dxa"/>
          </w:tcPr>
          <w:p w:rsidR="00546299" w:rsidRPr="00EE1D3A" w:rsidRDefault="00546299" w:rsidP="0039259B">
            <w:pPr>
              <w:pStyle w:val="TableParagraph"/>
              <w:spacing w:before="25"/>
              <w:ind w:right="11"/>
            </w:pPr>
            <w:r w:rsidRPr="00EE1D3A">
              <w:t>0,050</w:t>
            </w:r>
          </w:p>
        </w:tc>
        <w:tc>
          <w:tcPr>
            <w:tcW w:w="850" w:type="dxa"/>
          </w:tcPr>
          <w:p w:rsidR="00546299" w:rsidRPr="00EE1D3A" w:rsidRDefault="00546299" w:rsidP="0039259B">
            <w:pPr>
              <w:pStyle w:val="TableParagraph"/>
              <w:spacing w:before="25"/>
              <w:ind w:right="11"/>
            </w:pPr>
            <w:r w:rsidRPr="00EE1D3A">
              <w:t>0,050</w:t>
            </w:r>
          </w:p>
        </w:tc>
        <w:tc>
          <w:tcPr>
            <w:tcW w:w="993" w:type="dxa"/>
          </w:tcPr>
          <w:p w:rsidR="00546299" w:rsidRPr="00EE1D3A" w:rsidRDefault="00546299" w:rsidP="0039259B">
            <w:pPr>
              <w:pStyle w:val="TableParagraph"/>
              <w:spacing w:before="25"/>
              <w:ind w:right="11"/>
            </w:pPr>
            <w:r w:rsidRPr="00EE1D3A">
              <w:t>0,050</w:t>
            </w:r>
          </w:p>
        </w:tc>
        <w:tc>
          <w:tcPr>
            <w:tcW w:w="992" w:type="dxa"/>
          </w:tcPr>
          <w:p w:rsidR="00546299" w:rsidRPr="00EE1D3A" w:rsidRDefault="00546299" w:rsidP="0039259B">
            <w:pPr>
              <w:pStyle w:val="TableParagraph"/>
              <w:spacing w:before="25"/>
              <w:ind w:right="11"/>
            </w:pPr>
            <w:r w:rsidRPr="00EE1D3A">
              <w:t>0,050</w:t>
            </w:r>
          </w:p>
        </w:tc>
      </w:tr>
      <w:tr w:rsidR="00546299" w:rsidRPr="00EE1D3A" w:rsidTr="00546299">
        <w:trPr>
          <w:trHeight w:val="506"/>
        </w:trPr>
        <w:tc>
          <w:tcPr>
            <w:tcW w:w="2286" w:type="dxa"/>
          </w:tcPr>
          <w:p w:rsidR="00546299" w:rsidRPr="00EE1D3A" w:rsidRDefault="00546299" w:rsidP="0039259B">
            <w:pPr>
              <w:pStyle w:val="TableParagraph"/>
              <w:spacing w:line="247" w:lineRule="exact"/>
              <w:ind w:left="28"/>
              <w:jc w:val="left"/>
            </w:pPr>
            <w:r w:rsidRPr="00EE1D3A">
              <w:t>Выработка</w:t>
            </w:r>
          </w:p>
          <w:p w:rsidR="00546299" w:rsidRPr="00EE1D3A" w:rsidRDefault="00546299" w:rsidP="0039259B">
            <w:pPr>
              <w:pStyle w:val="TableParagraph"/>
              <w:spacing w:before="1" w:line="238" w:lineRule="exact"/>
              <w:ind w:left="28"/>
              <w:jc w:val="left"/>
            </w:pPr>
            <w:r w:rsidRPr="00EE1D3A">
              <w:t>тепловой энергии</w:t>
            </w:r>
          </w:p>
        </w:tc>
        <w:tc>
          <w:tcPr>
            <w:tcW w:w="1134" w:type="dxa"/>
          </w:tcPr>
          <w:p w:rsidR="00546299" w:rsidRPr="00EE1D3A" w:rsidRDefault="00546299" w:rsidP="0039259B">
            <w:pPr>
              <w:pStyle w:val="TableParagraph"/>
              <w:spacing w:line="247" w:lineRule="exact"/>
              <w:ind w:left="227"/>
              <w:jc w:val="left"/>
            </w:pPr>
            <w:r w:rsidRPr="00EE1D3A">
              <w:t>тыс.</w:t>
            </w:r>
          </w:p>
          <w:p w:rsidR="00546299" w:rsidRPr="00EE1D3A" w:rsidRDefault="00546299" w:rsidP="0039259B">
            <w:pPr>
              <w:pStyle w:val="TableParagraph"/>
              <w:spacing w:before="1" w:line="238" w:lineRule="exact"/>
              <w:ind w:left="206"/>
              <w:jc w:val="left"/>
            </w:pPr>
            <w:r w:rsidRPr="00EE1D3A">
              <w:t>Гкал</w:t>
            </w:r>
          </w:p>
        </w:tc>
        <w:tc>
          <w:tcPr>
            <w:tcW w:w="992" w:type="dxa"/>
          </w:tcPr>
          <w:p w:rsidR="00546299" w:rsidRPr="00EE1D3A" w:rsidRDefault="00546299" w:rsidP="0039259B">
            <w:pPr>
              <w:pStyle w:val="TableParagraph"/>
              <w:spacing w:before="121"/>
              <w:ind w:right="11"/>
            </w:pPr>
            <w:r w:rsidRPr="00EE1D3A">
              <w:t>7,729</w:t>
            </w:r>
          </w:p>
        </w:tc>
        <w:tc>
          <w:tcPr>
            <w:tcW w:w="992" w:type="dxa"/>
          </w:tcPr>
          <w:p w:rsidR="00546299" w:rsidRPr="00EE1D3A" w:rsidRDefault="00546299" w:rsidP="0039259B">
            <w:pPr>
              <w:pStyle w:val="TableParagraph"/>
              <w:spacing w:before="121"/>
              <w:ind w:right="11"/>
            </w:pPr>
            <w:r w:rsidRPr="00EE1D3A">
              <w:t>7,729</w:t>
            </w:r>
          </w:p>
        </w:tc>
        <w:tc>
          <w:tcPr>
            <w:tcW w:w="993" w:type="dxa"/>
          </w:tcPr>
          <w:p w:rsidR="00546299" w:rsidRPr="00EE1D3A" w:rsidRDefault="00546299" w:rsidP="0039259B">
            <w:pPr>
              <w:pStyle w:val="TableParagraph"/>
              <w:spacing w:before="121"/>
              <w:ind w:right="11"/>
            </w:pPr>
            <w:r w:rsidRPr="00EE1D3A">
              <w:t>7,729</w:t>
            </w:r>
          </w:p>
        </w:tc>
        <w:tc>
          <w:tcPr>
            <w:tcW w:w="992" w:type="dxa"/>
          </w:tcPr>
          <w:p w:rsidR="00546299" w:rsidRPr="00EE1D3A" w:rsidRDefault="00546299" w:rsidP="0039259B">
            <w:pPr>
              <w:pStyle w:val="TableParagraph"/>
              <w:spacing w:before="121"/>
              <w:ind w:right="11"/>
            </w:pPr>
            <w:r w:rsidRPr="00EE1D3A">
              <w:t>7,729</w:t>
            </w:r>
          </w:p>
        </w:tc>
        <w:tc>
          <w:tcPr>
            <w:tcW w:w="850" w:type="dxa"/>
          </w:tcPr>
          <w:p w:rsidR="00546299" w:rsidRPr="00EE1D3A" w:rsidRDefault="00546299" w:rsidP="0039259B">
            <w:pPr>
              <w:pStyle w:val="TableParagraph"/>
              <w:spacing w:before="121"/>
              <w:ind w:right="11"/>
            </w:pPr>
            <w:r w:rsidRPr="00EE1D3A">
              <w:t>7,729</w:t>
            </w:r>
          </w:p>
        </w:tc>
        <w:tc>
          <w:tcPr>
            <w:tcW w:w="993" w:type="dxa"/>
          </w:tcPr>
          <w:p w:rsidR="00546299" w:rsidRPr="00EE1D3A" w:rsidRDefault="00546299" w:rsidP="0039259B">
            <w:pPr>
              <w:pStyle w:val="TableParagraph"/>
              <w:spacing w:before="121"/>
              <w:ind w:right="11"/>
            </w:pPr>
            <w:r w:rsidRPr="00EE1D3A">
              <w:t>7,729</w:t>
            </w:r>
          </w:p>
        </w:tc>
        <w:tc>
          <w:tcPr>
            <w:tcW w:w="992" w:type="dxa"/>
          </w:tcPr>
          <w:p w:rsidR="00546299" w:rsidRPr="00EE1D3A" w:rsidRDefault="00546299" w:rsidP="0039259B">
            <w:pPr>
              <w:pStyle w:val="TableParagraph"/>
              <w:spacing w:before="121"/>
              <w:ind w:right="11"/>
            </w:pPr>
            <w:r w:rsidRPr="00EE1D3A">
              <w:t>7,729</w:t>
            </w:r>
          </w:p>
        </w:tc>
        <w:tc>
          <w:tcPr>
            <w:tcW w:w="850" w:type="dxa"/>
          </w:tcPr>
          <w:p w:rsidR="00546299" w:rsidRPr="00EE1D3A" w:rsidRDefault="00546299" w:rsidP="0039259B">
            <w:pPr>
              <w:pStyle w:val="TableParagraph"/>
              <w:spacing w:before="121"/>
              <w:ind w:right="11"/>
            </w:pPr>
            <w:r w:rsidRPr="00EE1D3A">
              <w:t>7,729</w:t>
            </w:r>
          </w:p>
        </w:tc>
        <w:tc>
          <w:tcPr>
            <w:tcW w:w="993" w:type="dxa"/>
          </w:tcPr>
          <w:p w:rsidR="00546299" w:rsidRPr="00EE1D3A" w:rsidRDefault="00546299" w:rsidP="0039259B">
            <w:pPr>
              <w:pStyle w:val="TableParagraph"/>
              <w:spacing w:before="121"/>
              <w:ind w:right="11"/>
            </w:pPr>
            <w:r w:rsidRPr="00EE1D3A">
              <w:t>7,729</w:t>
            </w:r>
          </w:p>
        </w:tc>
        <w:tc>
          <w:tcPr>
            <w:tcW w:w="992" w:type="dxa"/>
          </w:tcPr>
          <w:p w:rsidR="00546299" w:rsidRPr="00EE1D3A" w:rsidRDefault="00546299" w:rsidP="0039259B">
            <w:pPr>
              <w:pStyle w:val="TableParagraph"/>
              <w:spacing w:before="121"/>
              <w:ind w:right="11"/>
            </w:pPr>
            <w:r w:rsidRPr="00EE1D3A">
              <w:t>7,729</w:t>
            </w:r>
          </w:p>
        </w:tc>
      </w:tr>
      <w:tr w:rsidR="00546299" w:rsidRPr="00EE1D3A" w:rsidTr="00546299">
        <w:trPr>
          <w:trHeight w:val="760"/>
        </w:trPr>
        <w:tc>
          <w:tcPr>
            <w:tcW w:w="2286" w:type="dxa"/>
          </w:tcPr>
          <w:p w:rsidR="00546299" w:rsidRPr="00EE1D3A" w:rsidRDefault="00546299" w:rsidP="0039259B">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39259B">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39259B">
            <w:pPr>
              <w:pStyle w:val="TableParagraph"/>
              <w:spacing w:before="121"/>
              <w:ind w:left="206" w:right="174" w:firstLine="21"/>
              <w:jc w:val="left"/>
            </w:pPr>
            <w:r w:rsidRPr="00EE1D3A">
              <w:t>тыс. Гкал</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850"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850"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r>
      <w:tr w:rsidR="00546299" w:rsidRPr="00EE1D3A" w:rsidTr="00546299">
        <w:trPr>
          <w:trHeight w:val="758"/>
        </w:trPr>
        <w:tc>
          <w:tcPr>
            <w:tcW w:w="2286" w:type="dxa"/>
          </w:tcPr>
          <w:p w:rsidR="00546299" w:rsidRPr="00EE1D3A" w:rsidRDefault="00546299" w:rsidP="0039259B">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39259B">
            <w:pPr>
              <w:pStyle w:val="TableParagraph"/>
              <w:spacing w:line="238" w:lineRule="exact"/>
              <w:ind w:left="28"/>
              <w:jc w:val="left"/>
            </w:pPr>
            <w:r w:rsidRPr="00EE1D3A">
              <w:t>нужды</w:t>
            </w:r>
          </w:p>
        </w:tc>
        <w:tc>
          <w:tcPr>
            <w:tcW w:w="1134"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left="13"/>
              <w:jc w:val="center"/>
            </w:pPr>
            <w:r w:rsidRPr="00EE1D3A">
              <w:t>%</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3"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850"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3"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850"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3"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r>
      <w:tr w:rsidR="00546299" w:rsidRPr="00EE1D3A" w:rsidTr="00546299">
        <w:trPr>
          <w:trHeight w:val="757"/>
        </w:trPr>
        <w:tc>
          <w:tcPr>
            <w:tcW w:w="2286" w:type="dxa"/>
          </w:tcPr>
          <w:p w:rsidR="00546299" w:rsidRPr="00EE1D3A" w:rsidRDefault="00546299" w:rsidP="0039259B">
            <w:pPr>
              <w:pStyle w:val="TableParagraph"/>
              <w:spacing w:line="247" w:lineRule="exact"/>
              <w:ind w:left="28"/>
              <w:jc w:val="left"/>
            </w:pPr>
            <w:r w:rsidRPr="00EE1D3A">
              <w:t>Отпуск тепловой</w:t>
            </w:r>
          </w:p>
          <w:p w:rsidR="00546299" w:rsidRPr="00EE1D3A" w:rsidRDefault="00546299" w:rsidP="0039259B">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39259B">
            <w:pPr>
              <w:pStyle w:val="TableParagraph"/>
              <w:spacing w:before="121"/>
              <w:ind w:left="206" w:right="174" w:firstLine="21"/>
              <w:jc w:val="left"/>
            </w:pPr>
            <w:r w:rsidRPr="00EE1D3A">
              <w:t>тыс. Гкал</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850"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850"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r>
      <w:tr w:rsidR="00546299" w:rsidRPr="00EE1D3A" w:rsidTr="00546299">
        <w:trPr>
          <w:trHeight w:val="505"/>
        </w:trPr>
        <w:tc>
          <w:tcPr>
            <w:tcW w:w="2286" w:type="dxa"/>
          </w:tcPr>
          <w:p w:rsidR="00546299" w:rsidRPr="00EE1D3A" w:rsidRDefault="00546299" w:rsidP="0039259B">
            <w:pPr>
              <w:pStyle w:val="TableParagraph"/>
              <w:spacing w:line="252" w:lineRule="exact"/>
              <w:ind w:left="28" w:right="22"/>
              <w:jc w:val="left"/>
            </w:pPr>
            <w:r w:rsidRPr="00EE1D3A">
              <w:t>Покупка тепловой энергии</w:t>
            </w:r>
          </w:p>
        </w:tc>
        <w:tc>
          <w:tcPr>
            <w:tcW w:w="1134" w:type="dxa"/>
          </w:tcPr>
          <w:p w:rsidR="00546299" w:rsidRPr="00EE1D3A" w:rsidRDefault="00546299" w:rsidP="0039259B">
            <w:pPr>
              <w:pStyle w:val="TableParagraph"/>
              <w:spacing w:line="252" w:lineRule="exact"/>
              <w:ind w:left="206" w:right="174" w:firstLine="21"/>
              <w:jc w:val="left"/>
            </w:pPr>
            <w:r w:rsidRPr="00EE1D3A">
              <w:t>тыс. Гкал</w:t>
            </w:r>
          </w:p>
        </w:tc>
        <w:tc>
          <w:tcPr>
            <w:tcW w:w="992" w:type="dxa"/>
          </w:tcPr>
          <w:p w:rsidR="00546299" w:rsidRPr="00EE1D3A" w:rsidRDefault="00546299" w:rsidP="0039259B">
            <w:pPr>
              <w:pStyle w:val="TableParagraph"/>
              <w:spacing w:before="121"/>
              <w:ind w:right="11"/>
            </w:pPr>
            <w:r w:rsidRPr="00EE1D3A">
              <w:t>0,000</w:t>
            </w:r>
          </w:p>
        </w:tc>
        <w:tc>
          <w:tcPr>
            <w:tcW w:w="992" w:type="dxa"/>
          </w:tcPr>
          <w:p w:rsidR="00546299" w:rsidRPr="00EE1D3A" w:rsidRDefault="00546299" w:rsidP="0039259B">
            <w:pPr>
              <w:pStyle w:val="TableParagraph"/>
              <w:spacing w:before="121"/>
              <w:ind w:right="11"/>
            </w:pPr>
            <w:r w:rsidRPr="00EE1D3A">
              <w:t>0,000</w:t>
            </w:r>
          </w:p>
        </w:tc>
        <w:tc>
          <w:tcPr>
            <w:tcW w:w="993" w:type="dxa"/>
          </w:tcPr>
          <w:p w:rsidR="00546299" w:rsidRPr="00EE1D3A" w:rsidRDefault="00546299" w:rsidP="0039259B">
            <w:pPr>
              <w:pStyle w:val="TableParagraph"/>
              <w:spacing w:before="121"/>
              <w:ind w:right="11"/>
            </w:pPr>
            <w:r w:rsidRPr="00EE1D3A">
              <w:t>0,000</w:t>
            </w:r>
          </w:p>
        </w:tc>
        <w:tc>
          <w:tcPr>
            <w:tcW w:w="992" w:type="dxa"/>
          </w:tcPr>
          <w:p w:rsidR="00546299" w:rsidRPr="00EE1D3A" w:rsidRDefault="00546299" w:rsidP="0039259B">
            <w:pPr>
              <w:pStyle w:val="TableParagraph"/>
              <w:spacing w:before="121"/>
              <w:ind w:right="11"/>
            </w:pPr>
            <w:r w:rsidRPr="00EE1D3A">
              <w:t>0,000</w:t>
            </w:r>
          </w:p>
        </w:tc>
        <w:tc>
          <w:tcPr>
            <w:tcW w:w="850" w:type="dxa"/>
          </w:tcPr>
          <w:p w:rsidR="00546299" w:rsidRPr="00EE1D3A" w:rsidRDefault="00546299" w:rsidP="0039259B">
            <w:pPr>
              <w:pStyle w:val="TableParagraph"/>
              <w:spacing w:before="121"/>
              <w:ind w:right="11"/>
            </w:pPr>
            <w:r w:rsidRPr="00EE1D3A">
              <w:t>0,000</w:t>
            </w:r>
          </w:p>
        </w:tc>
        <w:tc>
          <w:tcPr>
            <w:tcW w:w="993" w:type="dxa"/>
          </w:tcPr>
          <w:p w:rsidR="00546299" w:rsidRPr="00EE1D3A" w:rsidRDefault="00546299" w:rsidP="0039259B">
            <w:pPr>
              <w:pStyle w:val="TableParagraph"/>
              <w:spacing w:before="121"/>
              <w:ind w:right="11"/>
            </w:pPr>
            <w:r w:rsidRPr="00EE1D3A">
              <w:t>0,000</w:t>
            </w:r>
          </w:p>
        </w:tc>
        <w:tc>
          <w:tcPr>
            <w:tcW w:w="992" w:type="dxa"/>
          </w:tcPr>
          <w:p w:rsidR="00546299" w:rsidRPr="00EE1D3A" w:rsidRDefault="00546299" w:rsidP="0039259B">
            <w:pPr>
              <w:pStyle w:val="TableParagraph"/>
              <w:spacing w:before="121"/>
              <w:ind w:right="11"/>
            </w:pPr>
            <w:r w:rsidRPr="00EE1D3A">
              <w:t>0,000</w:t>
            </w:r>
          </w:p>
        </w:tc>
        <w:tc>
          <w:tcPr>
            <w:tcW w:w="850" w:type="dxa"/>
          </w:tcPr>
          <w:p w:rsidR="00546299" w:rsidRPr="00EE1D3A" w:rsidRDefault="00546299" w:rsidP="0039259B">
            <w:pPr>
              <w:pStyle w:val="TableParagraph"/>
              <w:spacing w:before="121"/>
              <w:ind w:right="11"/>
            </w:pPr>
            <w:r w:rsidRPr="00EE1D3A">
              <w:t>0,000</w:t>
            </w:r>
          </w:p>
        </w:tc>
        <w:tc>
          <w:tcPr>
            <w:tcW w:w="993" w:type="dxa"/>
          </w:tcPr>
          <w:p w:rsidR="00546299" w:rsidRPr="00EE1D3A" w:rsidRDefault="00546299" w:rsidP="0039259B">
            <w:pPr>
              <w:pStyle w:val="TableParagraph"/>
              <w:spacing w:before="121"/>
              <w:ind w:right="11"/>
            </w:pPr>
            <w:r w:rsidRPr="00EE1D3A">
              <w:t>0,000</w:t>
            </w:r>
          </w:p>
        </w:tc>
        <w:tc>
          <w:tcPr>
            <w:tcW w:w="992" w:type="dxa"/>
          </w:tcPr>
          <w:p w:rsidR="00546299" w:rsidRPr="00EE1D3A" w:rsidRDefault="00546299" w:rsidP="0039259B">
            <w:pPr>
              <w:pStyle w:val="TableParagraph"/>
              <w:spacing w:before="121"/>
              <w:ind w:right="11"/>
            </w:pPr>
            <w:r w:rsidRPr="00EE1D3A">
              <w:t>0,000</w:t>
            </w:r>
          </w:p>
        </w:tc>
      </w:tr>
      <w:tr w:rsidR="00546299" w:rsidRPr="00EE1D3A" w:rsidTr="00546299">
        <w:trPr>
          <w:trHeight w:val="506"/>
        </w:trPr>
        <w:tc>
          <w:tcPr>
            <w:tcW w:w="2286" w:type="dxa"/>
          </w:tcPr>
          <w:p w:rsidR="00546299" w:rsidRPr="00EE1D3A" w:rsidRDefault="00546299" w:rsidP="0039259B">
            <w:pPr>
              <w:pStyle w:val="TableParagraph"/>
              <w:spacing w:line="252" w:lineRule="exact"/>
              <w:ind w:left="28" w:right="67"/>
              <w:jc w:val="left"/>
            </w:pPr>
            <w:r w:rsidRPr="00EE1D3A">
              <w:t>Отпуск тепловой энергии в сеть</w:t>
            </w:r>
          </w:p>
        </w:tc>
        <w:tc>
          <w:tcPr>
            <w:tcW w:w="1134" w:type="dxa"/>
          </w:tcPr>
          <w:p w:rsidR="00546299" w:rsidRPr="00EE1D3A" w:rsidRDefault="00546299" w:rsidP="0039259B">
            <w:pPr>
              <w:pStyle w:val="TableParagraph"/>
              <w:spacing w:line="252" w:lineRule="exact"/>
              <w:ind w:left="206" w:right="174" w:firstLine="21"/>
              <w:jc w:val="left"/>
            </w:pPr>
            <w:r w:rsidRPr="00EE1D3A">
              <w:t>тыс. Гкал</w:t>
            </w:r>
          </w:p>
        </w:tc>
        <w:tc>
          <w:tcPr>
            <w:tcW w:w="992" w:type="dxa"/>
          </w:tcPr>
          <w:p w:rsidR="00546299" w:rsidRPr="00EE1D3A" w:rsidRDefault="00546299" w:rsidP="0039259B">
            <w:pPr>
              <w:pStyle w:val="TableParagraph"/>
              <w:spacing w:before="121"/>
              <w:ind w:right="11"/>
            </w:pPr>
            <w:r w:rsidRPr="00EE1D3A">
              <w:t>7,574</w:t>
            </w:r>
          </w:p>
        </w:tc>
        <w:tc>
          <w:tcPr>
            <w:tcW w:w="992" w:type="dxa"/>
          </w:tcPr>
          <w:p w:rsidR="00546299" w:rsidRPr="00EE1D3A" w:rsidRDefault="00546299" w:rsidP="0039259B">
            <w:pPr>
              <w:pStyle w:val="TableParagraph"/>
              <w:spacing w:before="121"/>
              <w:ind w:right="11"/>
            </w:pPr>
            <w:r w:rsidRPr="00EE1D3A">
              <w:t>7,574</w:t>
            </w:r>
          </w:p>
        </w:tc>
        <w:tc>
          <w:tcPr>
            <w:tcW w:w="993" w:type="dxa"/>
          </w:tcPr>
          <w:p w:rsidR="00546299" w:rsidRPr="00EE1D3A" w:rsidRDefault="00546299" w:rsidP="0039259B">
            <w:pPr>
              <w:pStyle w:val="TableParagraph"/>
              <w:spacing w:before="121"/>
              <w:ind w:right="11"/>
            </w:pPr>
            <w:r w:rsidRPr="00EE1D3A">
              <w:t>7,574</w:t>
            </w:r>
          </w:p>
        </w:tc>
        <w:tc>
          <w:tcPr>
            <w:tcW w:w="992" w:type="dxa"/>
          </w:tcPr>
          <w:p w:rsidR="00546299" w:rsidRPr="00EE1D3A" w:rsidRDefault="00546299" w:rsidP="0039259B">
            <w:pPr>
              <w:pStyle w:val="TableParagraph"/>
              <w:spacing w:before="121"/>
              <w:ind w:right="11"/>
            </w:pPr>
            <w:r w:rsidRPr="00EE1D3A">
              <w:t>7,574</w:t>
            </w:r>
          </w:p>
        </w:tc>
        <w:tc>
          <w:tcPr>
            <w:tcW w:w="850" w:type="dxa"/>
          </w:tcPr>
          <w:p w:rsidR="00546299" w:rsidRPr="00EE1D3A" w:rsidRDefault="00546299" w:rsidP="0039259B">
            <w:pPr>
              <w:pStyle w:val="TableParagraph"/>
              <w:spacing w:before="121"/>
              <w:ind w:right="11"/>
            </w:pPr>
            <w:r w:rsidRPr="00EE1D3A">
              <w:t>7,574</w:t>
            </w:r>
          </w:p>
        </w:tc>
        <w:tc>
          <w:tcPr>
            <w:tcW w:w="993" w:type="dxa"/>
          </w:tcPr>
          <w:p w:rsidR="00546299" w:rsidRPr="00EE1D3A" w:rsidRDefault="00546299" w:rsidP="0039259B">
            <w:pPr>
              <w:pStyle w:val="TableParagraph"/>
              <w:spacing w:before="121"/>
              <w:ind w:right="11"/>
            </w:pPr>
            <w:r w:rsidRPr="00EE1D3A">
              <w:t>7,574</w:t>
            </w:r>
          </w:p>
        </w:tc>
        <w:tc>
          <w:tcPr>
            <w:tcW w:w="992" w:type="dxa"/>
          </w:tcPr>
          <w:p w:rsidR="00546299" w:rsidRPr="00EE1D3A" w:rsidRDefault="00546299" w:rsidP="0039259B">
            <w:pPr>
              <w:pStyle w:val="TableParagraph"/>
              <w:spacing w:before="121"/>
              <w:ind w:right="11"/>
            </w:pPr>
            <w:r w:rsidRPr="00EE1D3A">
              <w:t>7,574</w:t>
            </w:r>
          </w:p>
        </w:tc>
        <w:tc>
          <w:tcPr>
            <w:tcW w:w="850" w:type="dxa"/>
          </w:tcPr>
          <w:p w:rsidR="00546299" w:rsidRPr="00EE1D3A" w:rsidRDefault="00546299" w:rsidP="0039259B">
            <w:pPr>
              <w:pStyle w:val="TableParagraph"/>
              <w:spacing w:before="121"/>
              <w:ind w:right="11"/>
            </w:pPr>
            <w:r w:rsidRPr="00EE1D3A">
              <w:t>7,574</w:t>
            </w:r>
          </w:p>
        </w:tc>
        <w:tc>
          <w:tcPr>
            <w:tcW w:w="993" w:type="dxa"/>
          </w:tcPr>
          <w:p w:rsidR="00546299" w:rsidRPr="00EE1D3A" w:rsidRDefault="00546299" w:rsidP="0039259B">
            <w:pPr>
              <w:pStyle w:val="TableParagraph"/>
              <w:spacing w:before="121"/>
              <w:ind w:right="11"/>
            </w:pPr>
            <w:r w:rsidRPr="00EE1D3A">
              <w:t>7,574</w:t>
            </w:r>
          </w:p>
        </w:tc>
        <w:tc>
          <w:tcPr>
            <w:tcW w:w="992" w:type="dxa"/>
          </w:tcPr>
          <w:p w:rsidR="00546299" w:rsidRPr="00EE1D3A" w:rsidRDefault="00546299" w:rsidP="0039259B">
            <w:pPr>
              <w:pStyle w:val="TableParagraph"/>
              <w:spacing w:before="121"/>
              <w:ind w:right="11"/>
            </w:pPr>
            <w:r w:rsidRPr="00EE1D3A">
              <w:t>7,574</w:t>
            </w:r>
          </w:p>
        </w:tc>
      </w:tr>
      <w:tr w:rsidR="00546299" w:rsidRPr="00EE1D3A" w:rsidTr="00546299">
        <w:trPr>
          <w:trHeight w:val="506"/>
        </w:trPr>
        <w:tc>
          <w:tcPr>
            <w:tcW w:w="2286" w:type="dxa"/>
          </w:tcPr>
          <w:p w:rsidR="00546299" w:rsidRPr="00EE1D3A" w:rsidRDefault="00546299" w:rsidP="0039259B">
            <w:pPr>
              <w:pStyle w:val="TableParagraph"/>
              <w:spacing w:before="121"/>
              <w:ind w:left="28"/>
              <w:jc w:val="left"/>
            </w:pPr>
            <w:r w:rsidRPr="00EE1D3A">
              <w:t>Потери в сетях</w:t>
            </w:r>
          </w:p>
        </w:tc>
        <w:tc>
          <w:tcPr>
            <w:tcW w:w="1134" w:type="dxa"/>
          </w:tcPr>
          <w:p w:rsidR="00546299" w:rsidRPr="00EE1D3A" w:rsidRDefault="00546299" w:rsidP="0039259B">
            <w:pPr>
              <w:pStyle w:val="TableParagraph"/>
              <w:spacing w:line="252" w:lineRule="exact"/>
              <w:ind w:left="206" w:right="174" w:firstLine="21"/>
              <w:jc w:val="left"/>
            </w:pPr>
            <w:r w:rsidRPr="00EE1D3A">
              <w:t>тыс. Гкал</w:t>
            </w:r>
          </w:p>
        </w:tc>
        <w:tc>
          <w:tcPr>
            <w:tcW w:w="992" w:type="dxa"/>
          </w:tcPr>
          <w:p w:rsidR="00546299" w:rsidRPr="00EE1D3A" w:rsidRDefault="00546299" w:rsidP="0039259B">
            <w:pPr>
              <w:pStyle w:val="TableParagraph"/>
              <w:spacing w:before="121"/>
              <w:ind w:right="11"/>
            </w:pPr>
            <w:r w:rsidRPr="00EE1D3A">
              <w:t>0,672</w:t>
            </w:r>
          </w:p>
        </w:tc>
        <w:tc>
          <w:tcPr>
            <w:tcW w:w="992" w:type="dxa"/>
          </w:tcPr>
          <w:p w:rsidR="00546299" w:rsidRPr="00EE1D3A" w:rsidRDefault="00546299" w:rsidP="0039259B">
            <w:pPr>
              <w:pStyle w:val="TableParagraph"/>
              <w:spacing w:before="121"/>
              <w:ind w:right="11"/>
            </w:pPr>
            <w:r w:rsidRPr="00EE1D3A">
              <w:t>0,672</w:t>
            </w:r>
          </w:p>
        </w:tc>
        <w:tc>
          <w:tcPr>
            <w:tcW w:w="993" w:type="dxa"/>
          </w:tcPr>
          <w:p w:rsidR="00546299" w:rsidRPr="00EE1D3A" w:rsidRDefault="00546299" w:rsidP="0039259B">
            <w:pPr>
              <w:pStyle w:val="TableParagraph"/>
              <w:spacing w:before="121"/>
              <w:ind w:right="11"/>
            </w:pPr>
            <w:r w:rsidRPr="00EE1D3A">
              <w:t>0,672</w:t>
            </w:r>
          </w:p>
        </w:tc>
        <w:tc>
          <w:tcPr>
            <w:tcW w:w="992" w:type="dxa"/>
          </w:tcPr>
          <w:p w:rsidR="00546299" w:rsidRPr="00EE1D3A" w:rsidRDefault="00546299" w:rsidP="0039259B">
            <w:pPr>
              <w:pStyle w:val="TableParagraph"/>
              <w:spacing w:before="121"/>
              <w:ind w:right="11"/>
            </w:pPr>
            <w:r w:rsidRPr="00EE1D3A">
              <w:t>0,672</w:t>
            </w:r>
          </w:p>
        </w:tc>
        <w:tc>
          <w:tcPr>
            <w:tcW w:w="850" w:type="dxa"/>
          </w:tcPr>
          <w:p w:rsidR="00546299" w:rsidRPr="00EE1D3A" w:rsidRDefault="00546299" w:rsidP="0039259B">
            <w:pPr>
              <w:pStyle w:val="TableParagraph"/>
              <w:spacing w:before="121"/>
              <w:ind w:right="11"/>
            </w:pPr>
            <w:r w:rsidRPr="00EE1D3A">
              <w:t>0,672</w:t>
            </w:r>
          </w:p>
        </w:tc>
        <w:tc>
          <w:tcPr>
            <w:tcW w:w="993" w:type="dxa"/>
          </w:tcPr>
          <w:p w:rsidR="00546299" w:rsidRPr="00EE1D3A" w:rsidRDefault="00546299" w:rsidP="0039259B">
            <w:pPr>
              <w:pStyle w:val="TableParagraph"/>
              <w:spacing w:before="121"/>
              <w:ind w:right="11"/>
            </w:pPr>
            <w:r w:rsidRPr="00EE1D3A">
              <w:t>0,672</w:t>
            </w:r>
          </w:p>
        </w:tc>
        <w:tc>
          <w:tcPr>
            <w:tcW w:w="992" w:type="dxa"/>
          </w:tcPr>
          <w:p w:rsidR="00546299" w:rsidRPr="00EE1D3A" w:rsidRDefault="00546299" w:rsidP="0039259B">
            <w:pPr>
              <w:pStyle w:val="TableParagraph"/>
              <w:spacing w:before="121"/>
              <w:ind w:right="11"/>
            </w:pPr>
            <w:r w:rsidRPr="00EE1D3A">
              <w:t>0,672</w:t>
            </w:r>
          </w:p>
        </w:tc>
        <w:tc>
          <w:tcPr>
            <w:tcW w:w="850" w:type="dxa"/>
          </w:tcPr>
          <w:p w:rsidR="00546299" w:rsidRPr="00EE1D3A" w:rsidRDefault="00546299" w:rsidP="0039259B">
            <w:pPr>
              <w:pStyle w:val="TableParagraph"/>
              <w:spacing w:before="121"/>
              <w:ind w:right="11"/>
            </w:pPr>
            <w:r w:rsidRPr="00EE1D3A">
              <w:t>0,672</w:t>
            </w:r>
          </w:p>
        </w:tc>
        <w:tc>
          <w:tcPr>
            <w:tcW w:w="993" w:type="dxa"/>
          </w:tcPr>
          <w:p w:rsidR="00546299" w:rsidRPr="00EE1D3A" w:rsidRDefault="00546299" w:rsidP="0039259B">
            <w:pPr>
              <w:pStyle w:val="TableParagraph"/>
              <w:spacing w:before="121"/>
              <w:ind w:right="11"/>
            </w:pPr>
            <w:r w:rsidRPr="00EE1D3A">
              <w:t>0,672</w:t>
            </w:r>
          </w:p>
        </w:tc>
        <w:tc>
          <w:tcPr>
            <w:tcW w:w="992" w:type="dxa"/>
          </w:tcPr>
          <w:p w:rsidR="00546299" w:rsidRPr="00EE1D3A" w:rsidRDefault="00546299" w:rsidP="0039259B">
            <w:pPr>
              <w:pStyle w:val="TableParagraph"/>
              <w:spacing w:before="121"/>
              <w:ind w:right="11"/>
            </w:pPr>
            <w:r w:rsidRPr="00EE1D3A">
              <w:t>0,672</w:t>
            </w:r>
          </w:p>
        </w:tc>
      </w:tr>
      <w:tr w:rsidR="00546299" w:rsidRPr="00EE1D3A" w:rsidTr="00546299">
        <w:trPr>
          <w:trHeight w:val="316"/>
        </w:trPr>
        <w:tc>
          <w:tcPr>
            <w:tcW w:w="2286" w:type="dxa"/>
          </w:tcPr>
          <w:p w:rsidR="00546299" w:rsidRPr="00EE1D3A" w:rsidRDefault="00546299" w:rsidP="0039259B">
            <w:pPr>
              <w:pStyle w:val="TableParagraph"/>
              <w:spacing w:before="25"/>
              <w:ind w:left="28"/>
              <w:jc w:val="left"/>
            </w:pPr>
            <w:r w:rsidRPr="00EE1D3A">
              <w:t>Потери в сетях</w:t>
            </w:r>
          </w:p>
        </w:tc>
        <w:tc>
          <w:tcPr>
            <w:tcW w:w="1134" w:type="dxa"/>
          </w:tcPr>
          <w:p w:rsidR="00546299" w:rsidRPr="00EE1D3A" w:rsidRDefault="00546299" w:rsidP="0039259B">
            <w:pPr>
              <w:pStyle w:val="TableParagraph"/>
              <w:spacing w:before="25"/>
              <w:ind w:left="13"/>
              <w:jc w:val="center"/>
            </w:pPr>
            <w:r w:rsidRPr="00EE1D3A">
              <w:t>%</w:t>
            </w:r>
          </w:p>
        </w:tc>
        <w:tc>
          <w:tcPr>
            <w:tcW w:w="992" w:type="dxa"/>
          </w:tcPr>
          <w:p w:rsidR="00546299" w:rsidRPr="00EE1D3A" w:rsidRDefault="00546299" w:rsidP="0039259B">
            <w:pPr>
              <w:pStyle w:val="TableParagraph"/>
              <w:spacing w:before="25"/>
              <w:ind w:right="10"/>
            </w:pPr>
            <w:r w:rsidRPr="00EE1D3A">
              <w:t>8,8%</w:t>
            </w:r>
          </w:p>
        </w:tc>
        <w:tc>
          <w:tcPr>
            <w:tcW w:w="992" w:type="dxa"/>
          </w:tcPr>
          <w:p w:rsidR="00546299" w:rsidRPr="00EE1D3A" w:rsidRDefault="00546299" w:rsidP="0039259B">
            <w:pPr>
              <w:pStyle w:val="TableParagraph"/>
              <w:spacing w:before="25"/>
              <w:ind w:right="10"/>
            </w:pPr>
            <w:r w:rsidRPr="00EE1D3A">
              <w:t>8,8%</w:t>
            </w:r>
          </w:p>
        </w:tc>
        <w:tc>
          <w:tcPr>
            <w:tcW w:w="993" w:type="dxa"/>
          </w:tcPr>
          <w:p w:rsidR="00546299" w:rsidRPr="00EE1D3A" w:rsidRDefault="00546299" w:rsidP="0039259B">
            <w:pPr>
              <w:pStyle w:val="TableParagraph"/>
              <w:spacing w:before="25"/>
              <w:ind w:right="10"/>
            </w:pPr>
            <w:r w:rsidRPr="00EE1D3A">
              <w:t>8,8%</w:t>
            </w:r>
          </w:p>
        </w:tc>
        <w:tc>
          <w:tcPr>
            <w:tcW w:w="992" w:type="dxa"/>
          </w:tcPr>
          <w:p w:rsidR="00546299" w:rsidRPr="00EE1D3A" w:rsidRDefault="00546299" w:rsidP="0039259B">
            <w:pPr>
              <w:pStyle w:val="TableParagraph"/>
              <w:spacing w:before="25"/>
              <w:ind w:right="10"/>
            </w:pPr>
            <w:r w:rsidRPr="00EE1D3A">
              <w:t>8,8%</w:t>
            </w:r>
          </w:p>
        </w:tc>
        <w:tc>
          <w:tcPr>
            <w:tcW w:w="850" w:type="dxa"/>
          </w:tcPr>
          <w:p w:rsidR="00546299" w:rsidRPr="00EE1D3A" w:rsidRDefault="00546299" w:rsidP="0039259B">
            <w:pPr>
              <w:pStyle w:val="TableParagraph"/>
              <w:spacing w:before="25"/>
              <w:ind w:right="10"/>
            </w:pPr>
            <w:r w:rsidRPr="00EE1D3A">
              <w:t>8,8%</w:t>
            </w:r>
          </w:p>
        </w:tc>
        <w:tc>
          <w:tcPr>
            <w:tcW w:w="993" w:type="dxa"/>
          </w:tcPr>
          <w:p w:rsidR="00546299" w:rsidRPr="00EE1D3A" w:rsidRDefault="00546299" w:rsidP="0039259B">
            <w:pPr>
              <w:pStyle w:val="TableParagraph"/>
              <w:spacing w:before="25"/>
              <w:ind w:right="10"/>
            </w:pPr>
            <w:r w:rsidRPr="00EE1D3A">
              <w:t>8,8%</w:t>
            </w:r>
          </w:p>
        </w:tc>
        <w:tc>
          <w:tcPr>
            <w:tcW w:w="992" w:type="dxa"/>
          </w:tcPr>
          <w:p w:rsidR="00546299" w:rsidRPr="00EE1D3A" w:rsidRDefault="00546299" w:rsidP="0039259B">
            <w:pPr>
              <w:pStyle w:val="TableParagraph"/>
              <w:spacing w:before="25"/>
              <w:ind w:right="10"/>
            </w:pPr>
            <w:r w:rsidRPr="00EE1D3A">
              <w:t>8,8%</w:t>
            </w:r>
          </w:p>
        </w:tc>
        <w:tc>
          <w:tcPr>
            <w:tcW w:w="850" w:type="dxa"/>
          </w:tcPr>
          <w:p w:rsidR="00546299" w:rsidRPr="00EE1D3A" w:rsidRDefault="00546299" w:rsidP="0039259B">
            <w:pPr>
              <w:pStyle w:val="TableParagraph"/>
              <w:spacing w:before="25"/>
              <w:ind w:right="10"/>
            </w:pPr>
            <w:r w:rsidRPr="00EE1D3A">
              <w:t>8,8%</w:t>
            </w:r>
          </w:p>
        </w:tc>
        <w:tc>
          <w:tcPr>
            <w:tcW w:w="993" w:type="dxa"/>
          </w:tcPr>
          <w:p w:rsidR="00546299" w:rsidRPr="00EE1D3A" w:rsidRDefault="00546299" w:rsidP="0039259B">
            <w:pPr>
              <w:pStyle w:val="TableParagraph"/>
              <w:spacing w:before="25"/>
              <w:ind w:right="10"/>
            </w:pPr>
            <w:r w:rsidRPr="00EE1D3A">
              <w:t>8,8%</w:t>
            </w:r>
          </w:p>
        </w:tc>
        <w:tc>
          <w:tcPr>
            <w:tcW w:w="992" w:type="dxa"/>
          </w:tcPr>
          <w:p w:rsidR="00546299" w:rsidRPr="00EE1D3A" w:rsidRDefault="00546299" w:rsidP="0039259B">
            <w:pPr>
              <w:pStyle w:val="TableParagraph"/>
              <w:spacing w:before="25"/>
              <w:ind w:right="10"/>
            </w:pPr>
            <w:r w:rsidRPr="00EE1D3A">
              <w:t>8,8%</w:t>
            </w:r>
          </w:p>
        </w:tc>
      </w:tr>
      <w:tr w:rsidR="00546299" w:rsidRPr="00EE1D3A" w:rsidTr="00546299">
        <w:trPr>
          <w:trHeight w:val="506"/>
        </w:trPr>
        <w:tc>
          <w:tcPr>
            <w:tcW w:w="2286" w:type="dxa"/>
          </w:tcPr>
          <w:p w:rsidR="00546299" w:rsidRPr="00EE1D3A" w:rsidRDefault="00546299" w:rsidP="0039259B">
            <w:pPr>
              <w:pStyle w:val="TableParagraph"/>
              <w:spacing w:line="246" w:lineRule="exact"/>
              <w:ind w:left="28"/>
              <w:jc w:val="left"/>
            </w:pPr>
            <w:r w:rsidRPr="00EE1D3A">
              <w:t>Полезный отпуск</w:t>
            </w:r>
          </w:p>
          <w:p w:rsidR="00546299" w:rsidRPr="00EE1D3A" w:rsidRDefault="00546299" w:rsidP="0039259B">
            <w:pPr>
              <w:pStyle w:val="TableParagraph"/>
              <w:spacing w:line="240"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39259B">
            <w:pPr>
              <w:pStyle w:val="TableParagraph"/>
              <w:spacing w:line="246" w:lineRule="exact"/>
              <w:ind w:left="227"/>
              <w:jc w:val="left"/>
            </w:pPr>
            <w:r w:rsidRPr="00EE1D3A">
              <w:t>тыс.</w:t>
            </w:r>
          </w:p>
          <w:p w:rsidR="00546299" w:rsidRPr="00EE1D3A" w:rsidRDefault="00546299" w:rsidP="0039259B">
            <w:pPr>
              <w:pStyle w:val="TableParagraph"/>
              <w:spacing w:line="240" w:lineRule="exact"/>
              <w:ind w:left="206"/>
              <w:jc w:val="left"/>
            </w:pPr>
            <w:r w:rsidRPr="00EE1D3A">
              <w:t>Гкал</w:t>
            </w:r>
          </w:p>
        </w:tc>
        <w:tc>
          <w:tcPr>
            <w:tcW w:w="992" w:type="dxa"/>
          </w:tcPr>
          <w:p w:rsidR="00546299" w:rsidRPr="00EE1D3A" w:rsidRDefault="00546299" w:rsidP="0039259B">
            <w:pPr>
              <w:pStyle w:val="TableParagraph"/>
              <w:spacing w:before="121"/>
              <w:ind w:right="11"/>
            </w:pPr>
            <w:r w:rsidRPr="00EE1D3A">
              <w:t>6,902</w:t>
            </w:r>
          </w:p>
        </w:tc>
        <w:tc>
          <w:tcPr>
            <w:tcW w:w="992" w:type="dxa"/>
          </w:tcPr>
          <w:p w:rsidR="00546299" w:rsidRPr="00EE1D3A" w:rsidRDefault="00546299" w:rsidP="0039259B">
            <w:pPr>
              <w:pStyle w:val="TableParagraph"/>
              <w:spacing w:before="121"/>
              <w:ind w:right="11"/>
            </w:pPr>
            <w:r w:rsidRPr="00EE1D3A">
              <w:t>6,902</w:t>
            </w:r>
          </w:p>
        </w:tc>
        <w:tc>
          <w:tcPr>
            <w:tcW w:w="993" w:type="dxa"/>
          </w:tcPr>
          <w:p w:rsidR="00546299" w:rsidRPr="00EE1D3A" w:rsidRDefault="00546299" w:rsidP="0039259B">
            <w:pPr>
              <w:pStyle w:val="TableParagraph"/>
              <w:spacing w:before="121"/>
              <w:ind w:right="11"/>
            </w:pPr>
            <w:r w:rsidRPr="00EE1D3A">
              <w:t>6,902</w:t>
            </w:r>
          </w:p>
        </w:tc>
        <w:tc>
          <w:tcPr>
            <w:tcW w:w="992" w:type="dxa"/>
          </w:tcPr>
          <w:p w:rsidR="00546299" w:rsidRPr="00EE1D3A" w:rsidRDefault="00546299" w:rsidP="0039259B">
            <w:pPr>
              <w:pStyle w:val="TableParagraph"/>
              <w:spacing w:before="121"/>
              <w:ind w:right="11"/>
            </w:pPr>
            <w:r w:rsidRPr="00EE1D3A">
              <w:t>6,902</w:t>
            </w:r>
          </w:p>
        </w:tc>
        <w:tc>
          <w:tcPr>
            <w:tcW w:w="850" w:type="dxa"/>
          </w:tcPr>
          <w:p w:rsidR="00546299" w:rsidRPr="00EE1D3A" w:rsidRDefault="00546299" w:rsidP="0039259B">
            <w:pPr>
              <w:pStyle w:val="TableParagraph"/>
              <w:spacing w:before="121"/>
              <w:ind w:right="11"/>
            </w:pPr>
            <w:r w:rsidRPr="00EE1D3A">
              <w:t>6,902</w:t>
            </w:r>
          </w:p>
        </w:tc>
        <w:tc>
          <w:tcPr>
            <w:tcW w:w="993" w:type="dxa"/>
          </w:tcPr>
          <w:p w:rsidR="00546299" w:rsidRPr="00EE1D3A" w:rsidRDefault="00546299" w:rsidP="0039259B">
            <w:pPr>
              <w:pStyle w:val="TableParagraph"/>
              <w:spacing w:before="121"/>
              <w:ind w:right="11"/>
            </w:pPr>
            <w:r w:rsidRPr="00EE1D3A">
              <w:t>6,902</w:t>
            </w:r>
          </w:p>
        </w:tc>
        <w:tc>
          <w:tcPr>
            <w:tcW w:w="992" w:type="dxa"/>
          </w:tcPr>
          <w:p w:rsidR="00546299" w:rsidRPr="00EE1D3A" w:rsidRDefault="00546299" w:rsidP="0039259B">
            <w:pPr>
              <w:pStyle w:val="TableParagraph"/>
              <w:spacing w:before="121"/>
              <w:ind w:right="11"/>
            </w:pPr>
            <w:r w:rsidRPr="00EE1D3A">
              <w:t>6,902</w:t>
            </w:r>
          </w:p>
        </w:tc>
        <w:tc>
          <w:tcPr>
            <w:tcW w:w="850" w:type="dxa"/>
          </w:tcPr>
          <w:p w:rsidR="00546299" w:rsidRPr="00EE1D3A" w:rsidRDefault="00546299" w:rsidP="0039259B">
            <w:pPr>
              <w:pStyle w:val="TableParagraph"/>
              <w:spacing w:before="121"/>
              <w:ind w:right="11"/>
            </w:pPr>
            <w:r w:rsidRPr="00EE1D3A">
              <w:t>6,902</w:t>
            </w:r>
          </w:p>
        </w:tc>
        <w:tc>
          <w:tcPr>
            <w:tcW w:w="993" w:type="dxa"/>
          </w:tcPr>
          <w:p w:rsidR="00546299" w:rsidRPr="00EE1D3A" w:rsidRDefault="00546299" w:rsidP="0039259B">
            <w:pPr>
              <w:pStyle w:val="TableParagraph"/>
              <w:spacing w:before="121"/>
              <w:ind w:right="11"/>
            </w:pPr>
            <w:r w:rsidRPr="00EE1D3A">
              <w:t>6,902</w:t>
            </w:r>
          </w:p>
        </w:tc>
        <w:tc>
          <w:tcPr>
            <w:tcW w:w="992" w:type="dxa"/>
          </w:tcPr>
          <w:p w:rsidR="00546299" w:rsidRPr="00EE1D3A" w:rsidRDefault="00546299" w:rsidP="0039259B">
            <w:pPr>
              <w:pStyle w:val="TableParagraph"/>
              <w:spacing w:before="121"/>
              <w:ind w:right="11"/>
            </w:pPr>
            <w:r w:rsidRPr="00EE1D3A">
              <w:t>6,902</w:t>
            </w:r>
          </w:p>
        </w:tc>
      </w:tr>
    </w:tbl>
    <w:p w:rsidR="004D73B9" w:rsidRPr="00EE1D3A" w:rsidRDefault="004D73B9">
      <w:pPr>
        <w:pStyle w:val="a3"/>
        <w:spacing w:before="10"/>
        <w:rPr>
          <w:b/>
          <w:sz w:val="15"/>
        </w:rPr>
      </w:pPr>
    </w:p>
    <w:p w:rsidR="004D73B9" w:rsidRPr="00EE1D3A" w:rsidRDefault="002433C9">
      <w:pPr>
        <w:spacing w:before="90"/>
        <w:ind w:left="152" w:right="549"/>
        <w:rPr>
          <w:b/>
          <w:sz w:val="24"/>
        </w:rPr>
      </w:pPr>
      <w:r w:rsidRPr="00EE1D3A">
        <w:rPr>
          <w:b/>
          <w:sz w:val="24"/>
        </w:rPr>
        <w:t>Таблица 20. Тепловой баланс МО Тосненское городское поселение Тосненского района Ленинградской области на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1" w:line="254"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23"/>
              <w:jc w:val="center"/>
              <w:rPr>
                <w:b/>
              </w:rPr>
            </w:pPr>
            <w:r w:rsidRPr="00EE1D3A">
              <w:rPr>
                <w:b/>
              </w:rPr>
              <w:t>2021</w:t>
            </w:r>
          </w:p>
        </w:tc>
        <w:tc>
          <w:tcPr>
            <w:tcW w:w="992" w:type="dxa"/>
            <w:shd w:val="clear" w:color="auto" w:fill="DBE4F0"/>
          </w:tcPr>
          <w:p w:rsidR="00546299" w:rsidRPr="00EE1D3A" w:rsidRDefault="00546299">
            <w:pPr>
              <w:pStyle w:val="TableParagraph"/>
              <w:spacing w:before="126"/>
              <w:ind w:left="27"/>
              <w:jc w:val="center"/>
              <w:rPr>
                <w:b/>
              </w:rPr>
            </w:pPr>
            <w:r w:rsidRPr="00EE1D3A">
              <w:rPr>
                <w:b/>
              </w:rPr>
              <w:t>2022</w:t>
            </w:r>
          </w:p>
        </w:tc>
        <w:tc>
          <w:tcPr>
            <w:tcW w:w="993" w:type="dxa"/>
            <w:shd w:val="clear" w:color="auto" w:fill="DBE4F0"/>
          </w:tcPr>
          <w:p w:rsidR="00546299" w:rsidRPr="00EE1D3A" w:rsidRDefault="00546299">
            <w:pPr>
              <w:pStyle w:val="TableParagraph"/>
              <w:spacing w:before="126"/>
              <w:ind w:left="29"/>
              <w:jc w:val="center"/>
              <w:rPr>
                <w:b/>
              </w:rPr>
            </w:pPr>
            <w:r w:rsidRPr="00EE1D3A">
              <w:rPr>
                <w:b/>
              </w:rPr>
              <w:t>2023</w:t>
            </w:r>
          </w:p>
        </w:tc>
        <w:tc>
          <w:tcPr>
            <w:tcW w:w="992" w:type="dxa"/>
            <w:shd w:val="clear" w:color="auto" w:fill="DBE4F0"/>
          </w:tcPr>
          <w:p w:rsidR="00546299" w:rsidRPr="00EE1D3A" w:rsidRDefault="00546299">
            <w:pPr>
              <w:pStyle w:val="TableParagraph"/>
              <w:spacing w:before="126"/>
              <w:ind w:left="32"/>
              <w:jc w:val="center"/>
              <w:rPr>
                <w:b/>
              </w:rPr>
            </w:pPr>
            <w:r w:rsidRPr="00EE1D3A">
              <w:rPr>
                <w:b/>
              </w:rPr>
              <w:t>2024</w:t>
            </w:r>
          </w:p>
        </w:tc>
        <w:tc>
          <w:tcPr>
            <w:tcW w:w="850" w:type="dxa"/>
            <w:shd w:val="clear" w:color="auto" w:fill="DBE4F0"/>
          </w:tcPr>
          <w:p w:rsidR="00546299" w:rsidRPr="00EE1D3A" w:rsidRDefault="00546299">
            <w:pPr>
              <w:pStyle w:val="TableParagraph"/>
              <w:spacing w:before="126"/>
              <w:ind w:left="33"/>
              <w:jc w:val="center"/>
              <w:rPr>
                <w:b/>
              </w:rPr>
            </w:pPr>
            <w:r w:rsidRPr="00EE1D3A">
              <w:rPr>
                <w:b/>
              </w:rPr>
              <w:t>2025</w:t>
            </w:r>
          </w:p>
        </w:tc>
        <w:tc>
          <w:tcPr>
            <w:tcW w:w="993" w:type="dxa"/>
            <w:shd w:val="clear" w:color="auto" w:fill="DBE4F0"/>
          </w:tcPr>
          <w:p w:rsidR="00546299" w:rsidRPr="00EE1D3A" w:rsidRDefault="00546299">
            <w:pPr>
              <w:pStyle w:val="TableParagraph"/>
              <w:spacing w:before="126"/>
              <w:ind w:left="35"/>
              <w:jc w:val="center"/>
              <w:rPr>
                <w:b/>
              </w:rPr>
            </w:pPr>
            <w:r w:rsidRPr="00EE1D3A">
              <w:rPr>
                <w:b/>
              </w:rPr>
              <w:t>2026</w:t>
            </w:r>
          </w:p>
        </w:tc>
        <w:tc>
          <w:tcPr>
            <w:tcW w:w="992" w:type="dxa"/>
            <w:shd w:val="clear" w:color="auto" w:fill="DBE4F0"/>
          </w:tcPr>
          <w:p w:rsidR="00546299" w:rsidRPr="00EE1D3A" w:rsidRDefault="00546299">
            <w:pPr>
              <w:pStyle w:val="TableParagraph"/>
              <w:spacing w:before="126"/>
              <w:ind w:left="37"/>
              <w:jc w:val="center"/>
              <w:rPr>
                <w:b/>
              </w:rPr>
            </w:pPr>
            <w:r w:rsidRPr="00EE1D3A">
              <w:rPr>
                <w:b/>
              </w:rPr>
              <w:t>2027</w:t>
            </w:r>
          </w:p>
        </w:tc>
        <w:tc>
          <w:tcPr>
            <w:tcW w:w="850" w:type="dxa"/>
            <w:shd w:val="clear" w:color="auto" w:fill="DBE4F0"/>
          </w:tcPr>
          <w:p w:rsidR="00546299" w:rsidRPr="00EE1D3A" w:rsidRDefault="00546299">
            <w:pPr>
              <w:pStyle w:val="TableParagraph"/>
              <w:spacing w:before="126"/>
              <w:ind w:left="39"/>
              <w:jc w:val="center"/>
              <w:rPr>
                <w:b/>
              </w:rPr>
            </w:pPr>
            <w:r w:rsidRPr="00EE1D3A">
              <w:rPr>
                <w:b/>
              </w:rPr>
              <w:t>2028</w:t>
            </w:r>
          </w:p>
        </w:tc>
        <w:tc>
          <w:tcPr>
            <w:tcW w:w="993" w:type="dxa"/>
            <w:shd w:val="clear" w:color="auto" w:fill="DBE4F0"/>
          </w:tcPr>
          <w:p w:rsidR="00546299" w:rsidRPr="00EE1D3A" w:rsidRDefault="00546299">
            <w:pPr>
              <w:pStyle w:val="TableParagraph"/>
              <w:spacing w:before="126"/>
              <w:ind w:left="41"/>
              <w:jc w:val="center"/>
              <w:rPr>
                <w:b/>
              </w:rPr>
            </w:pPr>
            <w:r w:rsidRPr="00EE1D3A">
              <w:rPr>
                <w:b/>
              </w:rPr>
              <w:t>2029</w:t>
            </w:r>
          </w:p>
        </w:tc>
        <w:tc>
          <w:tcPr>
            <w:tcW w:w="992" w:type="dxa"/>
            <w:shd w:val="clear" w:color="auto" w:fill="DBE4F0"/>
          </w:tcPr>
          <w:p w:rsidR="00546299" w:rsidRPr="00EE1D3A" w:rsidRDefault="00546299">
            <w:pPr>
              <w:pStyle w:val="TableParagraph"/>
              <w:spacing w:before="126"/>
              <w:ind w:left="43"/>
              <w:jc w:val="center"/>
              <w:rPr>
                <w:b/>
              </w:rPr>
            </w:pPr>
            <w:r w:rsidRPr="00EE1D3A">
              <w:rPr>
                <w:b/>
              </w:rPr>
              <w:t>2030</w:t>
            </w:r>
          </w:p>
        </w:tc>
      </w:tr>
      <w:tr w:rsidR="00546299" w:rsidRPr="00093E93" w:rsidTr="00546299">
        <w:trPr>
          <w:trHeight w:val="755"/>
        </w:trPr>
        <w:tc>
          <w:tcPr>
            <w:tcW w:w="2286" w:type="dxa"/>
          </w:tcPr>
          <w:p w:rsidR="00546299" w:rsidRPr="00EE1D3A" w:rsidRDefault="00546299" w:rsidP="006C3F9A">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6C3F9A">
            <w:pPr>
              <w:pStyle w:val="TableParagraph"/>
              <w:spacing w:line="238" w:lineRule="exact"/>
              <w:ind w:left="28"/>
              <w:jc w:val="left"/>
            </w:pPr>
            <w:r w:rsidRPr="00EE1D3A">
              <w:t>мощность</w:t>
            </w:r>
          </w:p>
        </w:tc>
        <w:tc>
          <w:tcPr>
            <w:tcW w:w="1134" w:type="dxa"/>
          </w:tcPr>
          <w:p w:rsidR="00546299" w:rsidRPr="00EE1D3A" w:rsidRDefault="00546299" w:rsidP="006C3F9A">
            <w:pPr>
              <w:pStyle w:val="TableParagraph"/>
              <w:spacing w:before="1"/>
              <w:jc w:val="left"/>
              <w:rPr>
                <w:b/>
                <w:sz w:val="21"/>
              </w:rPr>
            </w:pPr>
          </w:p>
          <w:p w:rsidR="00546299" w:rsidRPr="00EE1D3A" w:rsidRDefault="00546299" w:rsidP="006C3F9A">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5"/>
              <w:jc w:val="center"/>
              <w:rPr>
                <w:sz w:val="20"/>
              </w:rPr>
            </w:pPr>
            <w:r w:rsidRPr="00EE1D3A">
              <w:rPr>
                <w:w w:val="95"/>
                <w:sz w:val="20"/>
              </w:rPr>
              <w:t>153,590</w:t>
            </w:r>
          </w:p>
        </w:tc>
        <w:tc>
          <w:tcPr>
            <w:tcW w:w="993"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5"/>
              <w:jc w:val="center"/>
              <w:rPr>
                <w:sz w:val="20"/>
              </w:rPr>
            </w:pPr>
            <w:r w:rsidRPr="00EE1D3A">
              <w:rPr>
                <w:w w:val="95"/>
                <w:sz w:val="20"/>
              </w:rPr>
              <w:t>153,590</w:t>
            </w:r>
          </w:p>
        </w:tc>
        <w:tc>
          <w:tcPr>
            <w:tcW w:w="850"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3"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5"/>
              <w:jc w:val="center"/>
              <w:rPr>
                <w:sz w:val="20"/>
              </w:rPr>
            </w:pPr>
            <w:r w:rsidRPr="00EE1D3A">
              <w:rPr>
                <w:w w:val="95"/>
                <w:sz w:val="20"/>
              </w:rPr>
              <w:t>153,590</w:t>
            </w:r>
          </w:p>
        </w:tc>
        <w:tc>
          <w:tcPr>
            <w:tcW w:w="850"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3"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5"/>
              <w:jc w:val="center"/>
              <w:rPr>
                <w:sz w:val="20"/>
              </w:rPr>
            </w:pPr>
            <w:r w:rsidRPr="00EE1D3A">
              <w:rPr>
                <w:w w:val="95"/>
                <w:sz w:val="20"/>
              </w:rPr>
              <w:t>153,590</w:t>
            </w:r>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46"/>
              <w:jc w:val="center"/>
              <w:rPr>
                <w:sz w:val="20"/>
              </w:rPr>
            </w:pPr>
            <w:r w:rsidRPr="00EE1D3A">
              <w:rPr>
                <w:w w:val="95"/>
                <w:sz w:val="20"/>
              </w:rPr>
              <w:t>153,590</w:t>
            </w:r>
          </w:p>
        </w:tc>
      </w:tr>
    </w:tbl>
    <w:p w:rsidR="004D73B9" w:rsidRPr="00093E93" w:rsidRDefault="004D73B9">
      <w:pPr>
        <w:jc w:val="center"/>
        <w:rPr>
          <w:sz w:val="20"/>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5"/>
        <w:rPr>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093E93"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093E93" w:rsidTr="00546299">
        <w:trPr>
          <w:trHeight w:val="757"/>
        </w:trPr>
        <w:tc>
          <w:tcPr>
            <w:tcW w:w="2286" w:type="dxa"/>
          </w:tcPr>
          <w:p w:rsidR="00546299" w:rsidRPr="00EE1D3A" w:rsidRDefault="00546299" w:rsidP="00170189">
            <w:pPr>
              <w:pStyle w:val="TableParagraph"/>
              <w:ind w:left="28" w:right="296"/>
              <w:jc w:val="left"/>
            </w:pPr>
            <w:r w:rsidRPr="00EE1D3A">
              <w:t>Располагаемая тепловая</w:t>
            </w:r>
          </w:p>
          <w:p w:rsidR="00546299" w:rsidRPr="00EE1D3A" w:rsidRDefault="00546299" w:rsidP="00170189">
            <w:pPr>
              <w:pStyle w:val="TableParagraph"/>
              <w:spacing w:line="238" w:lineRule="exact"/>
              <w:ind w:left="28"/>
              <w:jc w:val="left"/>
            </w:pPr>
            <w:r w:rsidRPr="00EE1D3A">
              <w:t>мощность</w:t>
            </w:r>
          </w:p>
        </w:tc>
        <w:tc>
          <w:tcPr>
            <w:tcW w:w="1134" w:type="dxa"/>
          </w:tcPr>
          <w:p w:rsidR="00546299" w:rsidRPr="00EE1D3A" w:rsidRDefault="00546299" w:rsidP="00170189">
            <w:pPr>
              <w:pStyle w:val="TableParagraph"/>
              <w:spacing w:before="4"/>
              <w:jc w:val="left"/>
              <w:rPr>
                <w:sz w:val="21"/>
              </w:rPr>
            </w:pPr>
          </w:p>
          <w:p w:rsidR="00546299" w:rsidRPr="00EE1D3A" w:rsidRDefault="00546299" w:rsidP="00170189">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3"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850"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3"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850"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3"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r>
      <w:tr w:rsidR="00546299" w:rsidRPr="00093E93" w:rsidTr="00546299">
        <w:trPr>
          <w:trHeight w:val="760"/>
        </w:trPr>
        <w:tc>
          <w:tcPr>
            <w:tcW w:w="2286" w:type="dxa"/>
          </w:tcPr>
          <w:p w:rsidR="00546299" w:rsidRPr="00EE1D3A" w:rsidRDefault="00546299" w:rsidP="006C3F9A">
            <w:pPr>
              <w:pStyle w:val="TableParagraph"/>
              <w:spacing w:line="247" w:lineRule="exact"/>
              <w:ind w:left="28"/>
              <w:jc w:val="left"/>
            </w:pPr>
            <w:r w:rsidRPr="00EE1D3A">
              <w:t>Подключенная</w:t>
            </w:r>
          </w:p>
          <w:p w:rsidR="00546299" w:rsidRPr="00EE1D3A" w:rsidRDefault="00546299" w:rsidP="006C3F9A">
            <w:pPr>
              <w:pStyle w:val="TableParagraph"/>
              <w:spacing w:before="5" w:line="252" w:lineRule="exact"/>
              <w:ind w:left="28" w:right="87"/>
              <w:jc w:val="left"/>
            </w:pPr>
            <w:r w:rsidRPr="00EE1D3A">
              <w:t xml:space="preserve">нагрузка всего, в </w:t>
            </w:r>
            <w:proofErr w:type="spellStart"/>
            <w:r w:rsidRPr="00EE1D3A">
              <w:t>т.ч</w:t>
            </w:r>
            <w:proofErr w:type="spellEnd"/>
            <w:r w:rsidRPr="00EE1D3A">
              <w:t>.</w:t>
            </w:r>
          </w:p>
        </w:tc>
        <w:tc>
          <w:tcPr>
            <w:tcW w:w="1134" w:type="dxa"/>
          </w:tcPr>
          <w:p w:rsidR="00546299" w:rsidRPr="00EE1D3A" w:rsidRDefault="00546299" w:rsidP="006C3F9A">
            <w:pPr>
              <w:pStyle w:val="TableParagraph"/>
              <w:spacing w:before="6"/>
              <w:jc w:val="left"/>
              <w:rPr>
                <w:sz w:val="21"/>
              </w:rPr>
            </w:pPr>
          </w:p>
          <w:p w:rsidR="00546299" w:rsidRPr="00EE1D3A" w:rsidRDefault="00546299" w:rsidP="006C3F9A">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r>
      <w:tr w:rsidR="00546299" w:rsidRPr="00093E93" w:rsidTr="00546299">
        <w:trPr>
          <w:trHeight w:val="313"/>
        </w:trPr>
        <w:tc>
          <w:tcPr>
            <w:tcW w:w="2286" w:type="dxa"/>
          </w:tcPr>
          <w:p w:rsidR="00546299" w:rsidRPr="00EE1D3A" w:rsidRDefault="00546299" w:rsidP="006C3F9A">
            <w:pPr>
              <w:pStyle w:val="TableParagraph"/>
              <w:spacing w:before="25"/>
              <w:jc w:val="left"/>
            </w:pPr>
            <w:r w:rsidRPr="00EE1D3A">
              <w:t>Отопление</w:t>
            </w:r>
          </w:p>
        </w:tc>
        <w:tc>
          <w:tcPr>
            <w:tcW w:w="1134" w:type="dxa"/>
          </w:tcPr>
          <w:p w:rsidR="00546299" w:rsidRPr="00EE1D3A" w:rsidRDefault="00546299" w:rsidP="006C3F9A">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c>
          <w:tcPr>
            <w:tcW w:w="993" w:type="dxa"/>
          </w:tcPr>
          <w:p w:rsidR="00546299" w:rsidRPr="00EE1D3A" w:rsidRDefault="00546299" w:rsidP="006C3F9A">
            <w:pPr>
              <w:pStyle w:val="TableParagraph"/>
              <w:spacing w:before="36"/>
              <w:ind w:right="10"/>
              <w:rPr>
                <w:sz w:val="20"/>
              </w:rPr>
            </w:pPr>
            <w:r w:rsidRPr="00EE1D3A">
              <w:rPr>
                <w:w w:val="95"/>
                <w:sz w:val="20"/>
              </w:rPr>
              <w:t>87,824</w:t>
            </w:r>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c>
          <w:tcPr>
            <w:tcW w:w="850" w:type="dxa"/>
          </w:tcPr>
          <w:p w:rsidR="00546299" w:rsidRPr="00EE1D3A" w:rsidRDefault="00546299" w:rsidP="006C3F9A">
            <w:pPr>
              <w:pStyle w:val="TableParagraph"/>
              <w:spacing w:before="36"/>
              <w:ind w:right="10"/>
              <w:rPr>
                <w:sz w:val="20"/>
              </w:rPr>
            </w:pPr>
            <w:r w:rsidRPr="00EE1D3A">
              <w:rPr>
                <w:w w:val="95"/>
                <w:sz w:val="20"/>
              </w:rPr>
              <w:t>87,824</w:t>
            </w:r>
          </w:p>
        </w:tc>
        <w:tc>
          <w:tcPr>
            <w:tcW w:w="993" w:type="dxa"/>
          </w:tcPr>
          <w:p w:rsidR="00546299" w:rsidRPr="00EE1D3A" w:rsidRDefault="00546299" w:rsidP="006C3F9A">
            <w:pPr>
              <w:pStyle w:val="TableParagraph"/>
              <w:spacing w:before="36"/>
              <w:ind w:right="10"/>
              <w:rPr>
                <w:sz w:val="20"/>
              </w:rPr>
            </w:pPr>
            <w:r w:rsidRPr="00EE1D3A">
              <w:rPr>
                <w:w w:val="95"/>
                <w:sz w:val="20"/>
              </w:rPr>
              <w:t>87,824</w:t>
            </w:r>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c>
          <w:tcPr>
            <w:tcW w:w="850" w:type="dxa"/>
          </w:tcPr>
          <w:p w:rsidR="00546299" w:rsidRPr="00EE1D3A" w:rsidRDefault="00546299" w:rsidP="006C3F9A">
            <w:pPr>
              <w:pStyle w:val="TableParagraph"/>
              <w:spacing w:before="36"/>
              <w:ind w:right="10"/>
              <w:rPr>
                <w:sz w:val="20"/>
              </w:rPr>
            </w:pPr>
            <w:r w:rsidRPr="00EE1D3A">
              <w:rPr>
                <w:w w:val="95"/>
                <w:sz w:val="20"/>
              </w:rPr>
              <w:t>87,824</w:t>
            </w:r>
          </w:p>
        </w:tc>
        <w:tc>
          <w:tcPr>
            <w:tcW w:w="993" w:type="dxa"/>
          </w:tcPr>
          <w:p w:rsidR="00546299" w:rsidRPr="00EE1D3A" w:rsidRDefault="00546299" w:rsidP="006C3F9A">
            <w:pPr>
              <w:pStyle w:val="TableParagraph"/>
              <w:spacing w:before="36"/>
              <w:ind w:right="10"/>
              <w:rPr>
                <w:sz w:val="20"/>
              </w:rPr>
            </w:pPr>
            <w:r w:rsidRPr="00EE1D3A">
              <w:rPr>
                <w:w w:val="95"/>
                <w:sz w:val="20"/>
              </w:rPr>
              <w:t>87,824</w:t>
            </w:r>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r>
      <w:tr w:rsidR="00546299" w:rsidRPr="00093E93" w:rsidTr="00546299">
        <w:trPr>
          <w:trHeight w:val="506"/>
        </w:trPr>
        <w:tc>
          <w:tcPr>
            <w:tcW w:w="2286" w:type="dxa"/>
          </w:tcPr>
          <w:p w:rsidR="00546299" w:rsidRPr="00EE1D3A" w:rsidRDefault="00546299" w:rsidP="006C3F9A">
            <w:pPr>
              <w:pStyle w:val="TableParagraph"/>
              <w:spacing w:line="247" w:lineRule="exact"/>
              <w:ind w:right="18"/>
              <w:jc w:val="left"/>
            </w:pPr>
            <w:r w:rsidRPr="00EE1D3A">
              <w:rPr>
                <w:spacing w:val="-1"/>
              </w:rPr>
              <w:t>Горячее</w:t>
            </w:r>
          </w:p>
          <w:p w:rsidR="00546299" w:rsidRPr="00EE1D3A" w:rsidRDefault="00546299" w:rsidP="006C3F9A">
            <w:pPr>
              <w:pStyle w:val="TableParagraph"/>
              <w:spacing w:before="1" w:line="238" w:lineRule="exact"/>
              <w:ind w:right="16"/>
              <w:jc w:val="left"/>
            </w:pPr>
            <w:r w:rsidRPr="00EE1D3A">
              <w:rPr>
                <w:spacing w:val="-1"/>
              </w:rPr>
              <w:t>водоснабжение</w:t>
            </w:r>
          </w:p>
        </w:tc>
        <w:tc>
          <w:tcPr>
            <w:tcW w:w="1134" w:type="dxa"/>
          </w:tcPr>
          <w:p w:rsidR="00546299" w:rsidRPr="00EE1D3A" w:rsidRDefault="00546299" w:rsidP="006C3F9A">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c>
          <w:tcPr>
            <w:tcW w:w="993" w:type="dxa"/>
          </w:tcPr>
          <w:p w:rsidR="00546299" w:rsidRPr="00EE1D3A" w:rsidRDefault="00546299" w:rsidP="006C3F9A">
            <w:pPr>
              <w:pStyle w:val="TableParagraph"/>
              <w:spacing w:before="133"/>
              <w:ind w:right="10"/>
              <w:rPr>
                <w:sz w:val="20"/>
              </w:rPr>
            </w:pPr>
            <w:r w:rsidRPr="00EE1D3A">
              <w:rPr>
                <w:w w:val="95"/>
                <w:sz w:val="20"/>
              </w:rPr>
              <w:t>32,297</w:t>
            </w:r>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c>
          <w:tcPr>
            <w:tcW w:w="850" w:type="dxa"/>
          </w:tcPr>
          <w:p w:rsidR="00546299" w:rsidRPr="00EE1D3A" w:rsidRDefault="00546299" w:rsidP="006C3F9A">
            <w:pPr>
              <w:pStyle w:val="TableParagraph"/>
              <w:spacing w:before="133"/>
              <w:ind w:right="10"/>
              <w:rPr>
                <w:sz w:val="20"/>
              </w:rPr>
            </w:pPr>
            <w:r w:rsidRPr="00EE1D3A">
              <w:rPr>
                <w:w w:val="95"/>
                <w:sz w:val="20"/>
              </w:rPr>
              <w:t>32,297</w:t>
            </w:r>
          </w:p>
        </w:tc>
        <w:tc>
          <w:tcPr>
            <w:tcW w:w="993" w:type="dxa"/>
          </w:tcPr>
          <w:p w:rsidR="00546299" w:rsidRPr="00EE1D3A" w:rsidRDefault="00546299" w:rsidP="006C3F9A">
            <w:pPr>
              <w:pStyle w:val="TableParagraph"/>
              <w:spacing w:before="133"/>
              <w:ind w:right="10"/>
              <w:rPr>
                <w:sz w:val="20"/>
              </w:rPr>
            </w:pPr>
            <w:r w:rsidRPr="00EE1D3A">
              <w:rPr>
                <w:w w:val="95"/>
                <w:sz w:val="20"/>
              </w:rPr>
              <w:t>32,297</w:t>
            </w:r>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c>
          <w:tcPr>
            <w:tcW w:w="850" w:type="dxa"/>
          </w:tcPr>
          <w:p w:rsidR="00546299" w:rsidRPr="00EE1D3A" w:rsidRDefault="00546299" w:rsidP="006C3F9A">
            <w:pPr>
              <w:pStyle w:val="TableParagraph"/>
              <w:spacing w:before="133"/>
              <w:ind w:right="10"/>
              <w:rPr>
                <w:sz w:val="20"/>
              </w:rPr>
            </w:pPr>
            <w:r w:rsidRPr="00EE1D3A">
              <w:rPr>
                <w:w w:val="95"/>
                <w:sz w:val="20"/>
              </w:rPr>
              <w:t>32,297</w:t>
            </w:r>
          </w:p>
        </w:tc>
        <w:tc>
          <w:tcPr>
            <w:tcW w:w="993" w:type="dxa"/>
          </w:tcPr>
          <w:p w:rsidR="00546299" w:rsidRPr="00EE1D3A" w:rsidRDefault="00546299" w:rsidP="006C3F9A">
            <w:pPr>
              <w:pStyle w:val="TableParagraph"/>
              <w:spacing w:before="133"/>
              <w:ind w:right="10"/>
              <w:rPr>
                <w:sz w:val="20"/>
              </w:rPr>
            </w:pPr>
            <w:r w:rsidRPr="00EE1D3A">
              <w:rPr>
                <w:w w:val="95"/>
                <w:sz w:val="20"/>
              </w:rPr>
              <w:t>32,297</w:t>
            </w:r>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r>
      <w:tr w:rsidR="00546299" w:rsidRPr="00093E93" w:rsidTr="00546299">
        <w:trPr>
          <w:trHeight w:val="313"/>
        </w:trPr>
        <w:tc>
          <w:tcPr>
            <w:tcW w:w="2286" w:type="dxa"/>
          </w:tcPr>
          <w:p w:rsidR="00546299" w:rsidRPr="00EE1D3A" w:rsidRDefault="00546299" w:rsidP="006C3F9A">
            <w:pPr>
              <w:pStyle w:val="TableParagraph"/>
              <w:spacing w:before="25"/>
              <w:ind w:left="28"/>
              <w:jc w:val="left"/>
            </w:pPr>
            <w:r w:rsidRPr="00EE1D3A">
              <w:t>Резерв/дефицит</w:t>
            </w:r>
          </w:p>
        </w:tc>
        <w:tc>
          <w:tcPr>
            <w:tcW w:w="1134" w:type="dxa"/>
          </w:tcPr>
          <w:p w:rsidR="00546299" w:rsidRPr="00EE1D3A" w:rsidRDefault="00546299" w:rsidP="006C3F9A">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c>
          <w:tcPr>
            <w:tcW w:w="993" w:type="dxa"/>
          </w:tcPr>
          <w:p w:rsidR="00546299" w:rsidRPr="00EE1D3A" w:rsidRDefault="00546299" w:rsidP="006C3F9A">
            <w:pPr>
              <w:pStyle w:val="TableParagraph"/>
              <w:spacing w:before="36"/>
              <w:ind w:right="10"/>
              <w:rPr>
                <w:sz w:val="20"/>
              </w:rPr>
            </w:pPr>
            <w:r w:rsidRPr="00EE1D3A">
              <w:rPr>
                <w:w w:val="95"/>
                <w:sz w:val="20"/>
              </w:rPr>
              <w:t>33,269</w:t>
            </w:r>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c>
          <w:tcPr>
            <w:tcW w:w="850" w:type="dxa"/>
          </w:tcPr>
          <w:p w:rsidR="00546299" w:rsidRPr="00EE1D3A" w:rsidRDefault="00546299" w:rsidP="006C3F9A">
            <w:pPr>
              <w:pStyle w:val="TableParagraph"/>
              <w:spacing w:before="36"/>
              <w:ind w:right="10"/>
              <w:rPr>
                <w:sz w:val="20"/>
              </w:rPr>
            </w:pPr>
            <w:r w:rsidRPr="00EE1D3A">
              <w:rPr>
                <w:w w:val="95"/>
                <w:sz w:val="20"/>
              </w:rPr>
              <w:t>33,269</w:t>
            </w:r>
          </w:p>
        </w:tc>
        <w:tc>
          <w:tcPr>
            <w:tcW w:w="993" w:type="dxa"/>
          </w:tcPr>
          <w:p w:rsidR="00546299" w:rsidRPr="00EE1D3A" w:rsidRDefault="00546299" w:rsidP="006C3F9A">
            <w:pPr>
              <w:pStyle w:val="TableParagraph"/>
              <w:spacing w:before="36"/>
              <w:ind w:right="10"/>
              <w:rPr>
                <w:sz w:val="20"/>
              </w:rPr>
            </w:pPr>
            <w:r w:rsidRPr="00EE1D3A">
              <w:rPr>
                <w:w w:val="95"/>
                <w:sz w:val="20"/>
              </w:rPr>
              <w:t>33,269</w:t>
            </w:r>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c>
          <w:tcPr>
            <w:tcW w:w="850" w:type="dxa"/>
          </w:tcPr>
          <w:p w:rsidR="00546299" w:rsidRPr="00EE1D3A" w:rsidRDefault="00546299" w:rsidP="006C3F9A">
            <w:pPr>
              <w:pStyle w:val="TableParagraph"/>
              <w:spacing w:before="36"/>
              <w:ind w:right="10"/>
              <w:rPr>
                <w:sz w:val="20"/>
              </w:rPr>
            </w:pPr>
            <w:r w:rsidRPr="00EE1D3A">
              <w:rPr>
                <w:w w:val="95"/>
                <w:sz w:val="20"/>
              </w:rPr>
              <w:t>33,269</w:t>
            </w:r>
          </w:p>
        </w:tc>
        <w:tc>
          <w:tcPr>
            <w:tcW w:w="993" w:type="dxa"/>
          </w:tcPr>
          <w:p w:rsidR="00546299" w:rsidRPr="00EE1D3A" w:rsidRDefault="00546299" w:rsidP="006C3F9A">
            <w:pPr>
              <w:pStyle w:val="TableParagraph"/>
              <w:spacing w:before="36"/>
              <w:ind w:right="10"/>
              <w:rPr>
                <w:sz w:val="20"/>
              </w:rPr>
            </w:pPr>
            <w:r w:rsidRPr="00EE1D3A">
              <w:rPr>
                <w:w w:val="95"/>
                <w:sz w:val="20"/>
              </w:rPr>
              <w:t>33,269</w:t>
            </w:r>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r>
      <w:tr w:rsidR="00546299" w:rsidRPr="00093E93" w:rsidTr="00546299">
        <w:trPr>
          <w:trHeight w:val="506"/>
        </w:trPr>
        <w:tc>
          <w:tcPr>
            <w:tcW w:w="2286" w:type="dxa"/>
          </w:tcPr>
          <w:p w:rsidR="00546299" w:rsidRPr="00EE1D3A" w:rsidRDefault="00546299" w:rsidP="006C3F9A">
            <w:pPr>
              <w:pStyle w:val="TableParagraph"/>
              <w:spacing w:line="252" w:lineRule="exact"/>
              <w:ind w:left="28" w:right="9"/>
              <w:jc w:val="left"/>
            </w:pPr>
            <w:r w:rsidRPr="00EE1D3A">
              <w:t>Выработка тепловой энергии</w:t>
            </w:r>
          </w:p>
        </w:tc>
        <w:tc>
          <w:tcPr>
            <w:tcW w:w="1134" w:type="dxa"/>
          </w:tcPr>
          <w:p w:rsidR="00546299" w:rsidRPr="00EE1D3A" w:rsidRDefault="00546299" w:rsidP="006C3F9A">
            <w:pPr>
              <w:pStyle w:val="TableParagraph"/>
              <w:spacing w:line="252" w:lineRule="exact"/>
              <w:ind w:left="206" w:right="174" w:firstLine="21"/>
              <w:jc w:val="left"/>
            </w:pPr>
            <w:r w:rsidRPr="00EE1D3A">
              <w:t>тыс. Гкал</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c>
          <w:tcPr>
            <w:tcW w:w="993" w:type="dxa"/>
          </w:tcPr>
          <w:p w:rsidR="00546299" w:rsidRPr="00EE1D3A" w:rsidRDefault="00546299" w:rsidP="006C3F9A">
            <w:pPr>
              <w:pStyle w:val="TableParagraph"/>
              <w:spacing w:before="132"/>
              <w:ind w:right="12"/>
              <w:rPr>
                <w:sz w:val="20"/>
              </w:rPr>
            </w:pPr>
            <w:r w:rsidRPr="00EE1D3A">
              <w:rPr>
                <w:w w:val="95"/>
                <w:sz w:val="20"/>
              </w:rPr>
              <w:t>293,335</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c>
          <w:tcPr>
            <w:tcW w:w="850" w:type="dxa"/>
          </w:tcPr>
          <w:p w:rsidR="00546299" w:rsidRPr="00EE1D3A" w:rsidRDefault="00546299" w:rsidP="006C3F9A">
            <w:pPr>
              <w:pStyle w:val="TableParagraph"/>
              <w:spacing w:before="132"/>
              <w:ind w:right="12"/>
              <w:rPr>
                <w:sz w:val="20"/>
              </w:rPr>
            </w:pPr>
            <w:r w:rsidRPr="00EE1D3A">
              <w:rPr>
                <w:w w:val="95"/>
                <w:sz w:val="20"/>
              </w:rPr>
              <w:t>293,335</w:t>
            </w:r>
          </w:p>
        </w:tc>
        <w:tc>
          <w:tcPr>
            <w:tcW w:w="993" w:type="dxa"/>
          </w:tcPr>
          <w:p w:rsidR="00546299" w:rsidRPr="00EE1D3A" w:rsidRDefault="00546299" w:rsidP="006C3F9A">
            <w:pPr>
              <w:pStyle w:val="TableParagraph"/>
              <w:spacing w:before="132"/>
              <w:ind w:right="12"/>
              <w:rPr>
                <w:sz w:val="20"/>
              </w:rPr>
            </w:pPr>
            <w:r w:rsidRPr="00EE1D3A">
              <w:rPr>
                <w:w w:val="95"/>
                <w:sz w:val="20"/>
              </w:rPr>
              <w:t>293,335</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c>
          <w:tcPr>
            <w:tcW w:w="850" w:type="dxa"/>
          </w:tcPr>
          <w:p w:rsidR="00546299" w:rsidRPr="00EE1D3A" w:rsidRDefault="00546299" w:rsidP="006C3F9A">
            <w:pPr>
              <w:pStyle w:val="TableParagraph"/>
              <w:spacing w:before="132"/>
              <w:ind w:right="12"/>
              <w:rPr>
                <w:sz w:val="20"/>
              </w:rPr>
            </w:pPr>
            <w:r w:rsidRPr="00EE1D3A">
              <w:rPr>
                <w:w w:val="95"/>
                <w:sz w:val="20"/>
              </w:rPr>
              <w:t>293,335</w:t>
            </w:r>
          </w:p>
        </w:tc>
        <w:tc>
          <w:tcPr>
            <w:tcW w:w="993" w:type="dxa"/>
          </w:tcPr>
          <w:p w:rsidR="00546299" w:rsidRPr="00EE1D3A" w:rsidRDefault="00546299" w:rsidP="006C3F9A">
            <w:pPr>
              <w:pStyle w:val="TableParagraph"/>
              <w:spacing w:before="132"/>
              <w:ind w:right="12"/>
              <w:rPr>
                <w:sz w:val="20"/>
              </w:rPr>
            </w:pPr>
            <w:r w:rsidRPr="00EE1D3A">
              <w:rPr>
                <w:w w:val="95"/>
                <w:sz w:val="20"/>
              </w:rPr>
              <w:t>293,335</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r>
      <w:tr w:rsidR="00546299" w:rsidRPr="00093E93" w:rsidTr="00546299">
        <w:trPr>
          <w:trHeight w:val="760"/>
        </w:trPr>
        <w:tc>
          <w:tcPr>
            <w:tcW w:w="2286" w:type="dxa"/>
          </w:tcPr>
          <w:p w:rsidR="00546299" w:rsidRPr="00EE1D3A" w:rsidRDefault="00546299" w:rsidP="006C3F9A">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6C3F9A">
            <w:pPr>
              <w:pStyle w:val="TableParagraph"/>
              <w:spacing w:line="238" w:lineRule="exact"/>
              <w:ind w:left="28"/>
              <w:jc w:val="left"/>
            </w:pPr>
            <w:r w:rsidRPr="00EE1D3A">
              <w:t>нужды</w:t>
            </w:r>
          </w:p>
        </w:tc>
        <w:tc>
          <w:tcPr>
            <w:tcW w:w="1134" w:type="dxa"/>
          </w:tcPr>
          <w:p w:rsidR="00546299" w:rsidRPr="00EE1D3A" w:rsidRDefault="00546299" w:rsidP="006C3F9A">
            <w:pPr>
              <w:pStyle w:val="TableParagraph"/>
              <w:spacing w:before="121"/>
              <w:ind w:left="206" w:right="174" w:firstLine="21"/>
              <w:jc w:val="left"/>
            </w:pPr>
            <w:r w:rsidRPr="00EE1D3A">
              <w:t>тыс. Гкал</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r>
      <w:tr w:rsidR="00546299" w:rsidRPr="00093E93" w:rsidTr="00546299">
        <w:trPr>
          <w:trHeight w:val="758"/>
        </w:trPr>
        <w:tc>
          <w:tcPr>
            <w:tcW w:w="2286" w:type="dxa"/>
          </w:tcPr>
          <w:p w:rsidR="00546299" w:rsidRPr="00EE1D3A" w:rsidRDefault="00546299" w:rsidP="006C3F9A">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6C3F9A">
            <w:pPr>
              <w:pStyle w:val="TableParagraph"/>
              <w:spacing w:line="238" w:lineRule="exact"/>
              <w:ind w:left="28"/>
              <w:jc w:val="left"/>
            </w:pPr>
            <w:r w:rsidRPr="00EE1D3A">
              <w:t>нужды</w:t>
            </w:r>
          </w:p>
        </w:tc>
        <w:tc>
          <w:tcPr>
            <w:tcW w:w="1134" w:type="dxa"/>
          </w:tcPr>
          <w:p w:rsidR="00546299" w:rsidRPr="00EE1D3A" w:rsidRDefault="00546299" w:rsidP="006C3F9A">
            <w:pPr>
              <w:pStyle w:val="TableParagraph"/>
              <w:spacing w:before="4"/>
              <w:jc w:val="left"/>
              <w:rPr>
                <w:sz w:val="21"/>
              </w:rPr>
            </w:pPr>
          </w:p>
          <w:p w:rsidR="00546299" w:rsidRPr="00EE1D3A" w:rsidRDefault="00546299" w:rsidP="006C3F9A">
            <w:pPr>
              <w:pStyle w:val="TableParagraph"/>
              <w:ind w:left="13"/>
              <w:jc w:val="center"/>
            </w:pPr>
            <w:r w:rsidRPr="00EE1D3A">
              <w:t>%</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3"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850"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3"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850"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3"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r>
      <w:tr w:rsidR="00546299" w:rsidRPr="00093E93" w:rsidTr="00546299">
        <w:trPr>
          <w:trHeight w:val="760"/>
        </w:trPr>
        <w:tc>
          <w:tcPr>
            <w:tcW w:w="2286" w:type="dxa"/>
          </w:tcPr>
          <w:p w:rsidR="00546299" w:rsidRPr="00EE1D3A" w:rsidRDefault="00546299" w:rsidP="006C3F9A">
            <w:pPr>
              <w:pStyle w:val="TableParagraph"/>
              <w:spacing w:line="247" w:lineRule="exact"/>
              <w:ind w:left="28"/>
              <w:jc w:val="left"/>
            </w:pPr>
            <w:r w:rsidRPr="00EE1D3A">
              <w:t>Отпуск тепловой</w:t>
            </w:r>
          </w:p>
          <w:p w:rsidR="00546299" w:rsidRPr="00EE1D3A" w:rsidRDefault="00546299" w:rsidP="006C3F9A">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6C3F9A">
            <w:pPr>
              <w:pStyle w:val="TableParagraph"/>
              <w:spacing w:before="121"/>
              <w:ind w:left="206" w:right="174" w:firstLine="21"/>
              <w:jc w:val="left"/>
            </w:pPr>
            <w:r w:rsidRPr="00EE1D3A">
              <w:t>тыс. Гкал</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r>
      <w:tr w:rsidR="00546299" w:rsidRPr="00093E93" w:rsidTr="00546299">
        <w:trPr>
          <w:trHeight w:val="505"/>
        </w:trPr>
        <w:tc>
          <w:tcPr>
            <w:tcW w:w="2286" w:type="dxa"/>
          </w:tcPr>
          <w:p w:rsidR="00546299" w:rsidRPr="00EE1D3A" w:rsidRDefault="00546299" w:rsidP="006C3F9A">
            <w:pPr>
              <w:pStyle w:val="TableParagraph"/>
              <w:spacing w:line="246" w:lineRule="exact"/>
              <w:ind w:left="28"/>
              <w:jc w:val="left"/>
            </w:pPr>
            <w:r w:rsidRPr="00EE1D3A">
              <w:t>Покупка</w:t>
            </w:r>
          </w:p>
          <w:p w:rsidR="00546299" w:rsidRPr="00EE1D3A" w:rsidRDefault="00546299" w:rsidP="006C3F9A">
            <w:pPr>
              <w:pStyle w:val="TableParagraph"/>
              <w:spacing w:line="240" w:lineRule="exact"/>
              <w:ind w:left="28"/>
              <w:jc w:val="left"/>
            </w:pPr>
            <w:r w:rsidRPr="00EE1D3A">
              <w:t>тепловой энергии</w:t>
            </w:r>
          </w:p>
        </w:tc>
        <w:tc>
          <w:tcPr>
            <w:tcW w:w="1134" w:type="dxa"/>
          </w:tcPr>
          <w:p w:rsidR="00546299" w:rsidRPr="00EE1D3A" w:rsidRDefault="00546299" w:rsidP="006C3F9A">
            <w:pPr>
              <w:pStyle w:val="TableParagraph"/>
              <w:spacing w:line="246" w:lineRule="exact"/>
              <w:ind w:left="227"/>
              <w:jc w:val="left"/>
            </w:pPr>
            <w:r w:rsidRPr="00EE1D3A">
              <w:t>тыс.</w:t>
            </w:r>
          </w:p>
          <w:p w:rsidR="00546299" w:rsidRPr="00EE1D3A" w:rsidRDefault="00546299" w:rsidP="006C3F9A">
            <w:pPr>
              <w:pStyle w:val="TableParagraph"/>
              <w:spacing w:line="240" w:lineRule="exact"/>
              <w:ind w:left="206"/>
              <w:jc w:val="left"/>
            </w:pPr>
            <w:r w:rsidRPr="00EE1D3A">
              <w:t>Гкал</w:t>
            </w:r>
          </w:p>
        </w:tc>
        <w:tc>
          <w:tcPr>
            <w:tcW w:w="992" w:type="dxa"/>
          </w:tcPr>
          <w:p w:rsidR="00546299" w:rsidRPr="00EE1D3A" w:rsidRDefault="00546299" w:rsidP="006C3F9A">
            <w:pPr>
              <w:pStyle w:val="TableParagraph"/>
              <w:spacing w:before="130"/>
              <w:ind w:right="12"/>
              <w:rPr>
                <w:sz w:val="20"/>
              </w:rPr>
            </w:pPr>
            <w:r w:rsidRPr="00EE1D3A">
              <w:rPr>
                <w:sz w:val="20"/>
              </w:rPr>
              <w:t>0,000</w:t>
            </w:r>
          </w:p>
        </w:tc>
        <w:tc>
          <w:tcPr>
            <w:tcW w:w="992" w:type="dxa"/>
          </w:tcPr>
          <w:p w:rsidR="00546299" w:rsidRPr="00EE1D3A" w:rsidRDefault="00546299" w:rsidP="006C3F9A">
            <w:pPr>
              <w:pStyle w:val="TableParagraph"/>
              <w:spacing w:before="130"/>
              <w:ind w:right="12"/>
              <w:rPr>
                <w:sz w:val="20"/>
              </w:rPr>
            </w:pPr>
            <w:r w:rsidRPr="00EE1D3A">
              <w:rPr>
                <w:sz w:val="20"/>
              </w:rPr>
              <w:t>0,000</w:t>
            </w:r>
          </w:p>
        </w:tc>
        <w:tc>
          <w:tcPr>
            <w:tcW w:w="993" w:type="dxa"/>
          </w:tcPr>
          <w:p w:rsidR="00546299" w:rsidRPr="00EE1D3A" w:rsidRDefault="00546299" w:rsidP="006C3F9A">
            <w:pPr>
              <w:pStyle w:val="TableParagraph"/>
              <w:spacing w:before="130"/>
              <w:ind w:right="12"/>
              <w:rPr>
                <w:sz w:val="20"/>
              </w:rPr>
            </w:pPr>
            <w:r w:rsidRPr="00EE1D3A">
              <w:rPr>
                <w:sz w:val="20"/>
              </w:rPr>
              <w:t>0,000</w:t>
            </w:r>
          </w:p>
        </w:tc>
        <w:tc>
          <w:tcPr>
            <w:tcW w:w="992" w:type="dxa"/>
          </w:tcPr>
          <w:p w:rsidR="00546299" w:rsidRPr="00EE1D3A" w:rsidRDefault="00546299" w:rsidP="006C3F9A">
            <w:pPr>
              <w:pStyle w:val="TableParagraph"/>
              <w:spacing w:before="130"/>
              <w:ind w:right="12"/>
              <w:rPr>
                <w:sz w:val="20"/>
              </w:rPr>
            </w:pPr>
            <w:r w:rsidRPr="00EE1D3A">
              <w:rPr>
                <w:sz w:val="20"/>
              </w:rPr>
              <w:t>0,000</w:t>
            </w:r>
          </w:p>
        </w:tc>
        <w:tc>
          <w:tcPr>
            <w:tcW w:w="850" w:type="dxa"/>
          </w:tcPr>
          <w:p w:rsidR="00546299" w:rsidRPr="00EE1D3A" w:rsidRDefault="00546299" w:rsidP="006C3F9A">
            <w:pPr>
              <w:pStyle w:val="TableParagraph"/>
              <w:spacing w:before="130"/>
              <w:ind w:right="12"/>
              <w:rPr>
                <w:sz w:val="20"/>
              </w:rPr>
            </w:pPr>
            <w:r w:rsidRPr="00EE1D3A">
              <w:rPr>
                <w:sz w:val="20"/>
              </w:rPr>
              <w:t>0,000</w:t>
            </w:r>
          </w:p>
        </w:tc>
        <w:tc>
          <w:tcPr>
            <w:tcW w:w="993" w:type="dxa"/>
          </w:tcPr>
          <w:p w:rsidR="00546299" w:rsidRPr="00EE1D3A" w:rsidRDefault="00546299" w:rsidP="006C3F9A">
            <w:pPr>
              <w:pStyle w:val="TableParagraph"/>
              <w:spacing w:before="130"/>
              <w:ind w:right="12"/>
              <w:rPr>
                <w:sz w:val="20"/>
              </w:rPr>
            </w:pPr>
            <w:r w:rsidRPr="00EE1D3A">
              <w:rPr>
                <w:sz w:val="20"/>
              </w:rPr>
              <w:t>0,000</w:t>
            </w:r>
          </w:p>
        </w:tc>
        <w:tc>
          <w:tcPr>
            <w:tcW w:w="992" w:type="dxa"/>
          </w:tcPr>
          <w:p w:rsidR="00546299" w:rsidRPr="00EE1D3A" w:rsidRDefault="00546299" w:rsidP="006C3F9A">
            <w:pPr>
              <w:pStyle w:val="TableParagraph"/>
              <w:spacing w:before="130"/>
              <w:ind w:right="12"/>
              <w:rPr>
                <w:sz w:val="20"/>
              </w:rPr>
            </w:pPr>
            <w:r w:rsidRPr="00EE1D3A">
              <w:rPr>
                <w:sz w:val="20"/>
              </w:rPr>
              <w:t>0,000</w:t>
            </w:r>
          </w:p>
        </w:tc>
        <w:tc>
          <w:tcPr>
            <w:tcW w:w="850" w:type="dxa"/>
          </w:tcPr>
          <w:p w:rsidR="00546299" w:rsidRPr="00EE1D3A" w:rsidRDefault="00546299" w:rsidP="006C3F9A">
            <w:pPr>
              <w:pStyle w:val="TableParagraph"/>
              <w:spacing w:before="130"/>
              <w:ind w:right="12"/>
              <w:rPr>
                <w:sz w:val="20"/>
              </w:rPr>
            </w:pPr>
            <w:r w:rsidRPr="00EE1D3A">
              <w:rPr>
                <w:sz w:val="20"/>
              </w:rPr>
              <w:t>0,000</w:t>
            </w:r>
          </w:p>
        </w:tc>
        <w:tc>
          <w:tcPr>
            <w:tcW w:w="993" w:type="dxa"/>
          </w:tcPr>
          <w:p w:rsidR="00546299" w:rsidRPr="00EE1D3A" w:rsidRDefault="00546299" w:rsidP="006C3F9A">
            <w:pPr>
              <w:pStyle w:val="TableParagraph"/>
              <w:spacing w:before="130"/>
              <w:ind w:right="12"/>
              <w:rPr>
                <w:sz w:val="20"/>
              </w:rPr>
            </w:pPr>
            <w:r w:rsidRPr="00EE1D3A">
              <w:rPr>
                <w:sz w:val="20"/>
              </w:rPr>
              <w:t>0,000</w:t>
            </w:r>
          </w:p>
        </w:tc>
        <w:tc>
          <w:tcPr>
            <w:tcW w:w="992" w:type="dxa"/>
          </w:tcPr>
          <w:p w:rsidR="00546299" w:rsidRPr="00EE1D3A" w:rsidRDefault="00546299" w:rsidP="006C3F9A">
            <w:pPr>
              <w:pStyle w:val="TableParagraph"/>
              <w:spacing w:before="130"/>
              <w:ind w:right="12"/>
              <w:rPr>
                <w:sz w:val="20"/>
              </w:rPr>
            </w:pPr>
            <w:r w:rsidRPr="00EE1D3A">
              <w:rPr>
                <w:sz w:val="20"/>
              </w:rPr>
              <w:t>0,000</w:t>
            </w:r>
          </w:p>
        </w:tc>
      </w:tr>
      <w:tr w:rsidR="00546299" w:rsidRPr="00093E93" w:rsidTr="00546299">
        <w:trPr>
          <w:trHeight w:val="506"/>
        </w:trPr>
        <w:tc>
          <w:tcPr>
            <w:tcW w:w="2286" w:type="dxa"/>
          </w:tcPr>
          <w:p w:rsidR="00546299" w:rsidRPr="00EE1D3A" w:rsidRDefault="00546299" w:rsidP="006C3F9A">
            <w:pPr>
              <w:pStyle w:val="TableParagraph"/>
              <w:spacing w:line="246" w:lineRule="exact"/>
              <w:ind w:left="28"/>
              <w:jc w:val="left"/>
            </w:pPr>
            <w:r w:rsidRPr="00EE1D3A">
              <w:t>Отпуск тепловой</w:t>
            </w:r>
          </w:p>
          <w:p w:rsidR="00546299" w:rsidRPr="00EE1D3A" w:rsidRDefault="00546299" w:rsidP="006C3F9A">
            <w:pPr>
              <w:pStyle w:val="TableParagraph"/>
              <w:spacing w:line="240" w:lineRule="exact"/>
              <w:ind w:left="28"/>
              <w:jc w:val="left"/>
            </w:pPr>
            <w:r w:rsidRPr="00EE1D3A">
              <w:t>энергии в сеть</w:t>
            </w:r>
          </w:p>
        </w:tc>
        <w:tc>
          <w:tcPr>
            <w:tcW w:w="1134" w:type="dxa"/>
          </w:tcPr>
          <w:p w:rsidR="00546299" w:rsidRPr="00EE1D3A" w:rsidRDefault="00546299" w:rsidP="006C3F9A">
            <w:pPr>
              <w:pStyle w:val="TableParagraph"/>
              <w:spacing w:line="246" w:lineRule="exact"/>
              <w:ind w:left="227"/>
              <w:jc w:val="left"/>
            </w:pPr>
            <w:r w:rsidRPr="00EE1D3A">
              <w:t>тыс.</w:t>
            </w:r>
          </w:p>
          <w:p w:rsidR="00546299" w:rsidRPr="00EE1D3A" w:rsidRDefault="00546299" w:rsidP="006C3F9A">
            <w:pPr>
              <w:pStyle w:val="TableParagraph"/>
              <w:spacing w:line="240" w:lineRule="exact"/>
              <w:ind w:left="206"/>
              <w:jc w:val="left"/>
            </w:pPr>
            <w:r w:rsidRPr="00EE1D3A">
              <w:t>Гкал</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c>
          <w:tcPr>
            <w:tcW w:w="993" w:type="dxa"/>
          </w:tcPr>
          <w:p w:rsidR="00546299" w:rsidRPr="00EE1D3A" w:rsidRDefault="00546299" w:rsidP="006C3F9A">
            <w:pPr>
              <w:pStyle w:val="TableParagraph"/>
              <w:spacing w:before="130"/>
              <w:ind w:right="12"/>
              <w:rPr>
                <w:sz w:val="20"/>
              </w:rPr>
            </w:pPr>
            <w:r w:rsidRPr="00EE1D3A">
              <w:rPr>
                <w:w w:val="95"/>
                <w:sz w:val="20"/>
              </w:rPr>
              <w:t>286,132</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c>
          <w:tcPr>
            <w:tcW w:w="850" w:type="dxa"/>
          </w:tcPr>
          <w:p w:rsidR="00546299" w:rsidRPr="00EE1D3A" w:rsidRDefault="00546299" w:rsidP="006C3F9A">
            <w:pPr>
              <w:pStyle w:val="TableParagraph"/>
              <w:spacing w:before="130"/>
              <w:ind w:right="12"/>
              <w:rPr>
                <w:sz w:val="20"/>
              </w:rPr>
            </w:pPr>
            <w:r w:rsidRPr="00EE1D3A">
              <w:rPr>
                <w:w w:val="95"/>
                <w:sz w:val="20"/>
              </w:rPr>
              <w:t>286,132</w:t>
            </w:r>
          </w:p>
        </w:tc>
        <w:tc>
          <w:tcPr>
            <w:tcW w:w="993" w:type="dxa"/>
          </w:tcPr>
          <w:p w:rsidR="00546299" w:rsidRPr="00EE1D3A" w:rsidRDefault="00546299" w:rsidP="006C3F9A">
            <w:pPr>
              <w:pStyle w:val="TableParagraph"/>
              <w:spacing w:before="130"/>
              <w:ind w:right="12"/>
              <w:rPr>
                <w:sz w:val="20"/>
              </w:rPr>
            </w:pPr>
            <w:r w:rsidRPr="00EE1D3A">
              <w:rPr>
                <w:w w:val="95"/>
                <w:sz w:val="20"/>
              </w:rPr>
              <w:t>286,132</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c>
          <w:tcPr>
            <w:tcW w:w="850" w:type="dxa"/>
          </w:tcPr>
          <w:p w:rsidR="00546299" w:rsidRPr="00EE1D3A" w:rsidRDefault="00546299" w:rsidP="006C3F9A">
            <w:pPr>
              <w:pStyle w:val="TableParagraph"/>
              <w:spacing w:before="130"/>
              <w:ind w:right="12"/>
              <w:rPr>
                <w:sz w:val="20"/>
              </w:rPr>
            </w:pPr>
            <w:r w:rsidRPr="00EE1D3A">
              <w:rPr>
                <w:w w:val="95"/>
                <w:sz w:val="20"/>
              </w:rPr>
              <w:t>286,132</w:t>
            </w:r>
          </w:p>
        </w:tc>
        <w:tc>
          <w:tcPr>
            <w:tcW w:w="993" w:type="dxa"/>
          </w:tcPr>
          <w:p w:rsidR="00546299" w:rsidRPr="00EE1D3A" w:rsidRDefault="00546299" w:rsidP="006C3F9A">
            <w:pPr>
              <w:pStyle w:val="TableParagraph"/>
              <w:spacing w:before="130"/>
              <w:ind w:right="12"/>
              <w:rPr>
                <w:sz w:val="20"/>
              </w:rPr>
            </w:pPr>
            <w:r w:rsidRPr="00EE1D3A">
              <w:rPr>
                <w:w w:val="95"/>
                <w:sz w:val="20"/>
              </w:rPr>
              <w:t>286,132</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r>
      <w:tr w:rsidR="00546299" w:rsidRPr="00093E93" w:rsidTr="00546299">
        <w:trPr>
          <w:trHeight w:val="506"/>
        </w:trPr>
        <w:tc>
          <w:tcPr>
            <w:tcW w:w="2286" w:type="dxa"/>
          </w:tcPr>
          <w:p w:rsidR="00546299" w:rsidRPr="00EE1D3A" w:rsidRDefault="00546299" w:rsidP="006C3F9A">
            <w:pPr>
              <w:pStyle w:val="TableParagraph"/>
              <w:spacing w:before="119"/>
              <w:ind w:left="28"/>
              <w:jc w:val="left"/>
            </w:pPr>
            <w:r w:rsidRPr="00EE1D3A">
              <w:t>Потери в сетях</w:t>
            </w:r>
          </w:p>
        </w:tc>
        <w:tc>
          <w:tcPr>
            <w:tcW w:w="1134" w:type="dxa"/>
          </w:tcPr>
          <w:p w:rsidR="00546299" w:rsidRPr="00EE1D3A" w:rsidRDefault="00546299" w:rsidP="006C3F9A">
            <w:pPr>
              <w:pStyle w:val="TableParagraph"/>
              <w:spacing w:line="247" w:lineRule="exact"/>
              <w:ind w:left="227"/>
              <w:jc w:val="left"/>
            </w:pPr>
            <w:r w:rsidRPr="00EE1D3A">
              <w:t>тыс.</w:t>
            </w:r>
          </w:p>
          <w:p w:rsidR="00546299" w:rsidRPr="00EE1D3A" w:rsidRDefault="00546299" w:rsidP="006C3F9A">
            <w:pPr>
              <w:pStyle w:val="TableParagraph"/>
              <w:spacing w:line="240" w:lineRule="exact"/>
              <w:ind w:left="206"/>
              <w:jc w:val="left"/>
            </w:pPr>
            <w:r w:rsidRPr="00EE1D3A">
              <w:t>Гкал</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c>
          <w:tcPr>
            <w:tcW w:w="993" w:type="dxa"/>
          </w:tcPr>
          <w:p w:rsidR="00546299" w:rsidRPr="00EE1D3A" w:rsidRDefault="00546299" w:rsidP="006C3F9A">
            <w:pPr>
              <w:pStyle w:val="TableParagraph"/>
              <w:spacing w:before="130"/>
              <w:ind w:right="12"/>
              <w:rPr>
                <w:sz w:val="20"/>
              </w:rPr>
            </w:pPr>
            <w:r w:rsidRPr="00EE1D3A">
              <w:rPr>
                <w:w w:val="95"/>
                <w:sz w:val="20"/>
              </w:rPr>
              <w:t>25,408</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c>
          <w:tcPr>
            <w:tcW w:w="850" w:type="dxa"/>
          </w:tcPr>
          <w:p w:rsidR="00546299" w:rsidRPr="00EE1D3A" w:rsidRDefault="00546299" w:rsidP="006C3F9A">
            <w:pPr>
              <w:pStyle w:val="TableParagraph"/>
              <w:spacing w:before="130"/>
              <w:ind w:right="12"/>
              <w:rPr>
                <w:sz w:val="20"/>
              </w:rPr>
            </w:pPr>
            <w:r w:rsidRPr="00EE1D3A">
              <w:rPr>
                <w:w w:val="95"/>
                <w:sz w:val="20"/>
              </w:rPr>
              <w:t>25,408</w:t>
            </w:r>
          </w:p>
        </w:tc>
        <w:tc>
          <w:tcPr>
            <w:tcW w:w="993" w:type="dxa"/>
          </w:tcPr>
          <w:p w:rsidR="00546299" w:rsidRPr="00EE1D3A" w:rsidRDefault="00546299" w:rsidP="006C3F9A">
            <w:pPr>
              <w:pStyle w:val="TableParagraph"/>
              <w:spacing w:before="130"/>
              <w:ind w:right="12"/>
              <w:rPr>
                <w:sz w:val="20"/>
              </w:rPr>
            </w:pPr>
            <w:r w:rsidRPr="00EE1D3A">
              <w:rPr>
                <w:w w:val="95"/>
                <w:sz w:val="20"/>
              </w:rPr>
              <w:t>25,408</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c>
          <w:tcPr>
            <w:tcW w:w="850" w:type="dxa"/>
          </w:tcPr>
          <w:p w:rsidR="00546299" w:rsidRPr="00EE1D3A" w:rsidRDefault="00546299" w:rsidP="006C3F9A">
            <w:pPr>
              <w:pStyle w:val="TableParagraph"/>
              <w:spacing w:before="130"/>
              <w:ind w:right="12"/>
              <w:rPr>
                <w:sz w:val="20"/>
              </w:rPr>
            </w:pPr>
            <w:r w:rsidRPr="00EE1D3A">
              <w:rPr>
                <w:w w:val="95"/>
                <w:sz w:val="20"/>
              </w:rPr>
              <w:t>25,408</w:t>
            </w:r>
          </w:p>
        </w:tc>
        <w:tc>
          <w:tcPr>
            <w:tcW w:w="993" w:type="dxa"/>
          </w:tcPr>
          <w:p w:rsidR="00546299" w:rsidRPr="00EE1D3A" w:rsidRDefault="00546299" w:rsidP="006C3F9A">
            <w:pPr>
              <w:pStyle w:val="TableParagraph"/>
              <w:spacing w:before="130"/>
              <w:ind w:right="12"/>
              <w:rPr>
                <w:sz w:val="20"/>
              </w:rPr>
            </w:pPr>
            <w:r w:rsidRPr="00EE1D3A">
              <w:rPr>
                <w:w w:val="95"/>
                <w:sz w:val="20"/>
              </w:rPr>
              <w:t>25,408</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r>
      <w:tr w:rsidR="00546299" w:rsidRPr="00093E93" w:rsidTr="00546299">
        <w:trPr>
          <w:trHeight w:val="313"/>
        </w:trPr>
        <w:tc>
          <w:tcPr>
            <w:tcW w:w="2286" w:type="dxa"/>
          </w:tcPr>
          <w:p w:rsidR="00546299" w:rsidRPr="00EE1D3A" w:rsidRDefault="00546299" w:rsidP="006C3F9A">
            <w:pPr>
              <w:pStyle w:val="TableParagraph"/>
              <w:spacing w:before="25"/>
              <w:ind w:left="28"/>
              <w:jc w:val="left"/>
            </w:pPr>
            <w:r w:rsidRPr="00EE1D3A">
              <w:t>Потери в сетях</w:t>
            </w:r>
          </w:p>
        </w:tc>
        <w:tc>
          <w:tcPr>
            <w:tcW w:w="1134" w:type="dxa"/>
          </w:tcPr>
          <w:p w:rsidR="00546299" w:rsidRPr="00EE1D3A" w:rsidRDefault="00546299" w:rsidP="006C3F9A">
            <w:pPr>
              <w:pStyle w:val="TableParagraph"/>
              <w:spacing w:before="25"/>
              <w:ind w:left="13"/>
              <w:jc w:val="center"/>
            </w:pPr>
            <w:r w:rsidRPr="00EE1D3A">
              <w:t>%</w:t>
            </w:r>
          </w:p>
        </w:tc>
        <w:tc>
          <w:tcPr>
            <w:tcW w:w="992" w:type="dxa"/>
          </w:tcPr>
          <w:p w:rsidR="00546299" w:rsidRPr="00EE1D3A" w:rsidRDefault="00546299" w:rsidP="006C3F9A">
            <w:pPr>
              <w:pStyle w:val="TableParagraph"/>
              <w:spacing w:before="34"/>
              <w:ind w:right="12"/>
              <w:rPr>
                <w:sz w:val="20"/>
              </w:rPr>
            </w:pPr>
            <w:r w:rsidRPr="00EE1D3A">
              <w:rPr>
                <w:sz w:val="20"/>
              </w:rPr>
              <w:t>8,8%</w:t>
            </w:r>
          </w:p>
        </w:tc>
        <w:tc>
          <w:tcPr>
            <w:tcW w:w="992" w:type="dxa"/>
          </w:tcPr>
          <w:p w:rsidR="00546299" w:rsidRPr="00EE1D3A" w:rsidRDefault="00546299" w:rsidP="006C3F9A">
            <w:pPr>
              <w:pStyle w:val="TableParagraph"/>
              <w:spacing w:before="34"/>
              <w:ind w:right="12"/>
              <w:rPr>
                <w:sz w:val="20"/>
              </w:rPr>
            </w:pPr>
            <w:r w:rsidRPr="00EE1D3A">
              <w:rPr>
                <w:sz w:val="20"/>
              </w:rPr>
              <w:t>8,8%</w:t>
            </w:r>
          </w:p>
        </w:tc>
        <w:tc>
          <w:tcPr>
            <w:tcW w:w="993" w:type="dxa"/>
          </w:tcPr>
          <w:p w:rsidR="00546299" w:rsidRPr="00EE1D3A" w:rsidRDefault="00546299" w:rsidP="006C3F9A">
            <w:pPr>
              <w:pStyle w:val="TableParagraph"/>
              <w:spacing w:before="34"/>
              <w:ind w:right="12"/>
              <w:rPr>
                <w:sz w:val="20"/>
              </w:rPr>
            </w:pPr>
            <w:r w:rsidRPr="00EE1D3A">
              <w:rPr>
                <w:sz w:val="20"/>
              </w:rPr>
              <w:t>8,8%</w:t>
            </w:r>
          </w:p>
        </w:tc>
        <w:tc>
          <w:tcPr>
            <w:tcW w:w="992" w:type="dxa"/>
          </w:tcPr>
          <w:p w:rsidR="00546299" w:rsidRPr="00EE1D3A" w:rsidRDefault="00546299" w:rsidP="006C3F9A">
            <w:pPr>
              <w:pStyle w:val="TableParagraph"/>
              <w:spacing w:before="34"/>
              <w:ind w:right="12"/>
              <w:rPr>
                <w:sz w:val="20"/>
              </w:rPr>
            </w:pPr>
            <w:r w:rsidRPr="00EE1D3A">
              <w:rPr>
                <w:sz w:val="20"/>
              </w:rPr>
              <w:t>8,8%</w:t>
            </w:r>
          </w:p>
        </w:tc>
        <w:tc>
          <w:tcPr>
            <w:tcW w:w="850" w:type="dxa"/>
          </w:tcPr>
          <w:p w:rsidR="00546299" w:rsidRPr="00EE1D3A" w:rsidRDefault="00546299" w:rsidP="006C3F9A">
            <w:pPr>
              <w:pStyle w:val="TableParagraph"/>
              <w:spacing w:before="34"/>
              <w:ind w:right="12"/>
              <w:rPr>
                <w:sz w:val="20"/>
              </w:rPr>
            </w:pPr>
            <w:r w:rsidRPr="00EE1D3A">
              <w:rPr>
                <w:sz w:val="20"/>
              </w:rPr>
              <w:t>8,8%</w:t>
            </w:r>
          </w:p>
        </w:tc>
        <w:tc>
          <w:tcPr>
            <w:tcW w:w="993" w:type="dxa"/>
          </w:tcPr>
          <w:p w:rsidR="00546299" w:rsidRPr="00EE1D3A" w:rsidRDefault="00546299" w:rsidP="006C3F9A">
            <w:pPr>
              <w:pStyle w:val="TableParagraph"/>
              <w:spacing w:before="34"/>
              <w:ind w:right="12"/>
              <w:rPr>
                <w:sz w:val="20"/>
              </w:rPr>
            </w:pPr>
            <w:r w:rsidRPr="00EE1D3A">
              <w:rPr>
                <w:sz w:val="20"/>
              </w:rPr>
              <w:t>8,8%</w:t>
            </w:r>
          </w:p>
        </w:tc>
        <w:tc>
          <w:tcPr>
            <w:tcW w:w="992" w:type="dxa"/>
          </w:tcPr>
          <w:p w:rsidR="00546299" w:rsidRPr="00EE1D3A" w:rsidRDefault="00546299" w:rsidP="006C3F9A">
            <w:pPr>
              <w:pStyle w:val="TableParagraph"/>
              <w:spacing w:before="34"/>
              <w:ind w:right="12"/>
              <w:rPr>
                <w:sz w:val="20"/>
              </w:rPr>
            </w:pPr>
            <w:r w:rsidRPr="00EE1D3A">
              <w:rPr>
                <w:sz w:val="20"/>
              </w:rPr>
              <w:t>8,8%</w:t>
            </w:r>
          </w:p>
        </w:tc>
        <w:tc>
          <w:tcPr>
            <w:tcW w:w="850" w:type="dxa"/>
          </w:tcPr>
          <w:p w:rsidR="00546299" w:rsidRPr="00EE1D3A" w:rsidRDefault="00546299" w:rsidP="006C3F9A">
            <w:pPr>
              <w:pStyle w:val="TableParagraph"/>
              <w:spacing w:before="34"/>
              <w:ind w:right="12"/>
              <w:rPr>
                <w:sz w:val="20"/>
              </w:rPr>
            </w:pPr>
            <w:r w:rsidRPr="00EE1D3A">
              <w:rPr>
                <w:sz w:val="20"/>
              </w:rPr>
              <w:t>8,8%</w:t>
            </w:r>
          </w:p>
        </w:tc>
        <w:tc>
          <w:tcPr>
            <w:tcW w:w="993" w:type="dxa"/>
          </w:tcPr>
          <w:p w:rsidR="00546299" w:rsidRPr="00EE1D3A" w:rsidRDefault="00546299" w:rsidP="006C3F9A">
            <w:pPr>
              <w:pStyle w:val="TableParagraph"/>
              <w:spacing w:before="34"/>
              <w:ind w:right="12"/>
              <w:rPr>
                <w:sz w:val="20"/>
              </w:rPr>
            </w:pPr>
            <w:r w:rsidRPr="00EE1D3A">
              <w:rPr>
                <w:sz w:val="20"/>
              </w:rPr>
              <w:t>8,8%</w:t>
            </w:r>
          </w:p>
        </w:tc>
        <w:tc>
          <w:tcPr>
            <w:tcW w:w="992" w:type="dxa"/>
          </w:tcPr>
          <w:p w:rsidR="00546299" w:rsidRPr="00EE1D3A" w:rsidRDefault="00546299" w:rsidP="006C3F9A">
            <w:pPr>
              <w:pStyle w:val="TableParagraph"/>
              <w:spacing w:before="34"/>
              <w:ind w:right="12"/>
              <w:rPr>
                <w:sz w:val="20"/>
              </w:rPr>
            </w:pPr>
            <w:r w:rsidRPr="00EE1D3A">
              <w:rPr>
                <w:sz w:val="20"/>
              </w:rPr>
              <w:t>8,8%</w:t>
            </w:r>
          </w:p>
        </w:tc>
      </w:tr>
      <w:tr w:rsidR="00546299" w:rsidTr="00546299">
        <w:trPr>
          <w:trHeight w:val="506"/>
        </w:trPr>
        <w:tc>
          <w:tcPr>
            <w:tcW w:w="2286" w:type="dxa"/>
          </w:tcPr>
          <w:p w:rsidR="00546299" w:rsidRPr="00EE1D3A" w:rsidRDefault="00546299" w:rsidP="006C3F9A">
            <w:pPr>
              <w:pStyle w:val="TableParagraph"/>
              <w:spacing w:line="247" w:lineRule="exact"/>
              <w:ind w:left="28"/>
              <w:jc w:val="left"/>
            </w:pPr>
            <w:r w:rsidRPr="00EE1D3A">
              <w:t>Полезный отпуск</w:t>
            </w:r>
          </w:p>
          <w:p w:rsidR="00546299" w:rsidRPr="00EE1D3A" w:rsidRDefault="00546299" w:rsidP="006C3F9A">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6C3F9A">
            <w:pPr>
              <w:pStyle w:val="TableParagraph"/>
              <w:spacing w:line="247" w:lineRule="exact"/>
              <w:ind w:left="227"/>
              <w:jc w:val="left"/>
            </w:pPr>
            <w:r w:rsidRPr="00EE1D3A">
              <w:t>тыс.</w:t>
            </w:r>
          </w:p>
          <w:p w:rsidR="00546299" w:rsidRPr="00EE1D3A" w:rsidRDefault="00546299" w:rsidP="006C3F9A">
            <w:pPr>
              <w:pStyle w:val="TableParagraph"/>
              <w:spacing w:before="1" w:line="238" w:lineRule="exact"/>
              <w:ind w:left="206"/>
              <w:jc w:val="left"/>
            </w:pPr>
            <w:r w:rsidRPr="00EE1D3A">
              <w:t>Гкал</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c>
          <w:tcPr>
            <w:tcW w:w="993" w:type="dxa"/>
          </w:tcPr>
          <w:p w:rsidR="00546299" w:rsidRPr="00EE1D3A" w:rsidRDefault="00546299" w:rsidP="006C3F9A">
            <w:pPr>
              <w:pStyle w:val="TableParagraph"/>
              <w:spacing w:before="132"/>
              <w:ind w:right="12"/>
              <w:rPr>
                <w:sz w:val="20"/>
              </w:rPr>
            </w:pPr>
            <w:r w:rsidRPr="00EE1D3A">
              <w:rPr>
                <w:w w:val="95"/>
                <w:sz w:val="20"/>
              </w:rPr>
              <w:t>260,723</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c>
          <w:tcPr>
            <w:tcW w:w="850" w:type="dxa"/>
          </w:tcPr>
          <w:p w:rsidR="00546299" w:rsidRPr="00EE1D3A" w:rsidRDefault="00546299" w:rsidP="006C3F9A">
            <w:pPr>
              <w:pStyle w:val="TableParagraph"/>
              <w:spacing w:before="132"/>
              <w:ind w:right="12"/>
              <w:rPr>
                <w:sz w:val="20"/>
              </w:rPr>
            </w:pPr>
            <w:r w:rsidRPr="00EE1D3A">
              <w:rPr>
                <w:w w:val="95"/>
                <w:sz w:val="20"/>
              </w:rPr>
              <w:t>260,723</w:t>
            </w:r>
          </w:p>
        </w:tc>
        <w:tc>
          <w:tcPr>
            <w:tcW w:w="993" w:type="dxa"/>
          </w:tcPr>
          <w:p w:rsidR="00546299" w:rsidRPr="00EE1D3A" w:rsidRDefault="00546299" w:rsidP="006C3F9A">
            <w:pPr>
              <w:pStyle w:val="TableParagraph"/>
              <w:spacing w:before="132"/>
              <w:ind w:right="12"/>
              <w:rPr>
                <w:sz w:val="20"/>
              </w:rPr>
            </w:pPr>
            <w:r w:rsidRPr="00EE1D3A">
              <w:rPr>
                <w:w w:val="95"/>
                <w:sz w:val="20"/>
              </w:rPr>
              <w:t>260,723</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c>
          <w:tcPr>
            <w:tcW w:w="850" w:type="dxa"/>
          </w:tcPr>
          <w:p w:rsidR="00546299" w:rsidRPr="00EE1D3A" w:rsidRDefault="00546299" w:rsidP="006C3F9A">
            <w:pPr>
              <w:pStyle w:val="TableParagraph"/>
              <w:spacing w:before="132"/>
              <w:ind w:right="12"/>
              <w:rPr>
                <w:sz w:val="20"/>
              </w:rPr>
            </w:pPr>
            <w:r w:rsidRPr="00EE1D3A">
              <w:rPr>
                <w:w w:val="95"/>
                <w:sz w:val="20"/>
              </w:rPr>
              <w:t>260,723</w:t>
            </w:r>
          </w:p>
        </w:tc>
        <w:tc>
          <w:tcPr>
            <w:tcW w:w="993" w:type="dxa"/>
          </w:tcPr>
          <w:p w:rsidR="00546299" w:rsidRPr="00EE1D3A" w:rsidRDefault="00546299" w:rsidP="006C3F9A">
            <w:pPr>
              <w:pStyle w:val="TableParagraph"/>
              <w:spacing w:before="132"/>
              <w:ind w:right="12"/>
              <w:rPr>
                <w:sz w:val="20"/>
              </w:rPr>
            </w:pPr>
            <w:r w:rsidRPr="00EE1D3A">
              <w:rPr>
                <w:w w:val="95"/>
                <w:sz w:val="20"/>
              </w:rPr>
              <w:t>260,723</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r>
      <w:tr w:rsidR="00546299" w:rsidTr="00546299">
        <w:trPr>
          <w:trHeight w:val="506"/>
        </w:trPr>
        <w:tc>
          <w:tcPr>
            <w:tcW w:w="2286" w:type="dxa"/>
          </w:tcPr>
          <w:p w:rsidR="00546299" w:rsidRPr="00EE1D3A" w:rsidRDefault="00546299" w:rsidP="006C3F9A">
            <w:pPr>
              <w:pStyle w:val="TableParagraph"/>
              <w:spacing w:line="247" w:lineRule="exact"/>
              <w:ind w:left="28"/>
              <w:jc w:val="left"/>
            </w:pPr>
          </w:p>
        </w:tc>
        <w:tc>
          <w:tcPr>
            <w:tcW w:w="1134" w:type="dxa"/>
          </w:tcPr>
          <w:p w:rsidR="00546299" w:rsidRPr="00EE1D3A" w:rsidRDefault="00546299" w:rsidP="006C3F9A">
            <w:pPr>
              <w:pStyle w:val="TableParagraph"/>
              <w:spacing w:line="247" w:lineRule="exact"/>
              <w:ind w:left="227"/>
              <w:jc w:val="left"/>
            </w:pPr>
          </w:p>
        </w:tc>
        <w:tc>
          <w:tcPr>
            <w:tcW w:w="992" w:type="dxa"/>
          </w:tcPr>
          <w:p w:rsidR="00546299" w:rsidRPr="00EE1D3A" w:rsidRDefault="00546299" w:rsidP="006C3F9A">
            <w:pPr>
              <w:pStyle w:val="TableParagraph"/>
              <w:spacing w:before="132"/>
              <w:ind w:right="12"/>
              <w:rPr>
                <w:w w:val="95"/>
                <w:sz w:val="20"/>
              </w:rPr>
            </w:pPr>
          </w:p>
        </w:tc>
        <w:tc>
          <w:tcPr>
            <w:tcW w:w="992" w:type="dxa"/>
          </w:tcPr>
          <w:p w:rsidR="00546299" w:rsidRPr="00EE1D3A" w:rsidRDefault="00546299" w:rsidP="006C3F9A">
            <w:pPr>
              <w:pStyle w:val="TableParagraph"/>
              <w:spacing w:before="132"/>
              <w:ind w:right="12"/>
              <w:rPr>
                <w:w w:val="95"/>
                <w:sz w:val="20"/>
              </w:rPr>
            </w:pPr>
          </w:p>
        </w:tc>
        <w:tc>
          <w:tcPr>
            <w:tcW w:w="993" w:type="dxa"/>
          </w:tcPr>
          <w:p w:rsidR="00546299" w:rsidRPr="00EE1D3A" w:rsidRDefault="00546299" w:rsidP="006C3F9A">
            <w:pPr>
              <w:pStyle w:val="TableParagraph"/>
              <w:spacing w:before="132"/>
              <w:ind w:right="12"/>
              <w:rPr>
                <w:w w:val="95"/>
                <w:sz w:val="20"/>
              </w:rPr>
            </w:pPr>
          </w:p>
        </w:tc>
        <w:tc>
          <w:tcPr>
            <w:tcW w:w="992" w:type="dxa"/>
          </w:tcPr>
          <w:p w:rsidR="00546299" w:rsidRPr="00EE1D3A" w:rsidRDefault="00546299" w:rsidP="006C3F9A">
            <w:pPr>
              <w:pStyle w:val="TableParagraph"/>
              <w:spacing w:before="132"/>
              <w:ind w:right="12"/>
              <w:rPr>
                <w:w w:val="95"/>
                <w:sz w:val="20"/>
              </w:rPr>
            </w:pPr>
          </w:p>
        </w:tc>
        <w:tc>
          <w:tcPr>
            <w:tcW w:w="850" w:type="dxa"/>
          </w:tcPr>
          <w:p w:rsidR="00546299" w:rsidRPr="00EE1D3A" w:rsidRDefault="00546299" w:rsidP="006C3F9A">
            <w:pPr>
              <w:pStyle w:val="TableParagraph"/>
              <w:spacing w:before="132"/>
              <w:ind w:right="12"/>
              <w:rPr>
                <w:w w:val="95"/>
                <w:sz w:val="20"/>
              </w:rPr>
            </w:pPr>
          </w:p>
        </w:tc>
        <w:tc>
          <w:tcPr>
            <w:tcW w:w="993" w:type="dxa"/>
          </w:tcPr>
          <w:p w:rsidR="00546299" w:rsidRPr="00EE1D3A" w:rsidRDefault="00546299" w:rsidP="006C3F9A">
            <w:pPr>
              <w:pStyle w:val="TableParagraph"/>
              <w:spacing w:before="132"/>
              <w:ind w:right="12"/>
              <w:rPr>
                <w:w w:val="95"/>
                <w:sz w:val="20"/>
              </w:rPr>
            </w:pPr>
          </w:p>
        </w:tc>
        <w:tc>
          <w:tcPr>
            <w:tcW w:w="992" w:type="dxa"/>
          </w:tcPr>
          <w:p w:rsidR="00546299" w:rsidRPr="00EE1D3A" w:rsidRDefault="00546299" w:rsidP="006C3F9A">
            <w:pPr>
              <w:pStyle w:val="TableParagraph"/>
              <w:spacing w:before="132"/>
              <w:ind w:right="12"/>
              <w:rPr>
                <w:w w:val="95"/>
                <w:sz w:val="20"/>
              </w:rPr>
            </w:pPr>
          </w:p>
        </w:tc>
        <w:tc>
          <w:tcPr>
            <w:tcW w:w="850" w:type="dxa"/>
          </w:tcPr>
          <w:p w:rsidR="00546299" w:rsidRPr="00EE1D3A" w:rsidRDefault="00546299" w:rsidP="006C3F9A">
            <w:pPr>
              <w:pStyle w:val="TableParagraph"/>
              <w:spacing w:before="132"/>
              <w:ind w:right="12"/>
              <w:rPr>
                <w:w w:val="95"/>
                <w:sz w:val="20"/>
              </w:rPr>
            </w:pPr>
          </w:p>
        </w:tc>
        <w:tc>
          <w:tcPr>
            <w:tcW w:w="993" w:type="dxa"/>
          </w:tcPr>
          <w:p w:rsidR="00546299" w:rsidRPr="00EE1D3A" w:rsidRDefault="00546299" w:rsidP="006C3F9A">
            <w:pPr>
              <w:pStyle w:val="TableParagraph"/>
              <w:spacing w:before="132"/>
              <w:ind w:right="12"/>
              <w:rPr>
                <w:w w:val="95"/>
                <w:sz w:val="20"/>
              </w:rPr>
            </w:pPr>
          </w:p>
        </w:tc>
        <w:tc>
          <w:tcPr>
            <w:tcW w:w="992" w:type="dxa"/>
          </w:tcPr>
          <w:p w:rsidR="00546299" w:rsidRPr="00EE1D3A" w:rsidRDefault="00546299" w:rsidP="006C3F9A">
            <w:pPr>
              <w:pStyle w:val="TableParagraph"/>
              <w:spacing w:before="132"/>
              <w:ind w:right="12"/>
              <w:rPr>
                <w:w w:val="95"/>
                <w:sz w:val="20"/>
              </w:rPr>
            </w:pPr>
          </w:p>
        </w:tc>
      </w:tr>
    </w:tbl>
    <w:p w:rsidR="004D73B9" w:rsidRDefault="004D73B9">
      <w:pPr>
        <w:rPr>
          <w:sz w:val="20"/>
        </w:rPr>
        <w:sectPr w:rsidR="004D73B9">
          <w:pgSz w:w="16840" w:h="11910" w:orient="landscape"/>
          <w:pgMar w:top="1000" w:right="980" w:bottom="1660" w:left="980" w:header="713" w:footer="1381" w:gutter="0"/>
          <w:cols w:space="720"/>
        </w:sectPr>
      </w:pPr>
    </w:p>
    <w:p w:rsidR="00491DA4" w:rsidRDefault="00491DA4">
      <w:pPr>
        <w:pStyle w:val="1"/>
        <w:numPr>
          <w:ilvl w:val="0"/>
          <w:numId w:val="4"/>
        </w:numPr>
        <w:tabs>
          <w:tab w:val="left" w:pos="494"/>
        </w:tabs>
        <w:spacing w:before="89"/>
        <w:ind w:hanging="362"/>
      </w:pPr>
      <w:bookmarkStart w:id="26" w:name="_bookmark24"/>
      <w:bookmarkEnd w:id="26"/>
      <w:r>
        <w:lastRenderedPageBreak/>
        <w:t>Перспективные балансы</w:t>
      </w:r>
      <w:r w:rsidR="00076494">
        <w:t xml:space="preserve"> </w:t>
      </w:r>
      <w:r>
        <w:t>теплоносителя</w:t>
      </w:r>
    </w:p>
    <w:p w:rsidR="004D73B9" w:rsidRDefault="002433C9">
      <w:pPr>
        <w:pStyle w:val="a3"/>
        <w:spacing w:before="269"/>
        <w:ind w:left="132" w:right="127"/>
        <w:jc w:val="both"/>
      </w:pPr>
      <w:r>
        <w:t>Существующая открытая схема горячего водоснабжения предусматривает подачу горячей воды потребителю с температурой</w:t>
      </w:r>
      <w:r>
        <w:rPr>
          <w:spacing w:val="51"/>
        </w:rPr>
        <w:t xml:space="preserve"> </w:t>
      </w:r>
      <w:r>
        <w:t xml:space="preserve">70 </w:t>
      </w:r>
      <w:proofErr w:type="spellStart"/>
      <w:r>
        <w:t>град</w:t>
      </w:r>
      <w:proofErr w:type="gramStart"/>
      <w:r>
        <w:t>.С</w:t>
      </w:r>
      <w:proofErr w:type="spellEnd"/>
      <w:proofErr w:type="gramEnd"/>
      <w:r>
        <w:rPr>
          <w:spacing w:val="51"/>
        </w:rPr>
        <w:t xml:space="preserve"> </w:t>
      </w:r>
      <w:r>
        <w:t>в соответствии</w:t>
      </w:r>
      <w:r>
        <w:rPr>
          <w:spacing w:val="51"/>
        </w:rPr>
        <w:t xml:space="preserve"> </w:t>
      </w:r>
      <w:r>
        <w:t>с требованиями</w:t>
      </w:r>
      <w:r>
        <w:rPr>
          <w:spacing w:val="51"/>
        </w:rPr>
        <w:t xml:space="preserve"> </w:t>
      </w:r>
      <w:r>
        <w:t>СанПиН № 4723-88</w:t>
      </w:r>
    </w:p>
    <w:p w:rsidR="004D73B9" w:rsidRDefault="002433C9">
      <w:pPr>
        <w:pStyle w:val="a3"/>
        <w:spacing w:before="1"/>
        <w:ind w:left="132" w:right="132"/>
        <w:jc w:val="both"/>
      </w:pPr>
      <w:r>
        <w:t xml:space="preserve">«Санитарные правила устройства и эксплуатации систем централизованного горячего водоснабжения», </w:t>
      </w:r>
      <w:proofErr w:type="gramStart"/>
      <w:r>
        <w:t>прекратившими</w:t>
      </w:r>
      <w:proofErr w:type="gramEnd"/>
      <w:r>
        <w:t xml:space="preserve"> применение в 2009 году. В соответствии с действующими требованиями СанПиН 2.1.4.2496-09 температура горячей воды в местах </w:t>
      </w:r>
      <w:proofErr w:type="spellStart"/>
      <w:r>
        <w:t>водоразбора</w:t>
      </w:r>
      <w:proofErr w:type="spellEnd"/>
      <w:r>
        <w:t xml:space="preserve"> независимо от применяемой системы теплоснабжения должна быть не ниже 60</w:t>
      </w:r>
      <w:proofErr w:type="gramStart"/>
      <w:r w:rsidR="003C1B0E">
        <w:t xml:space="preserve"> </w:t>
      </w:r>
      <w:r w:rsidR="00550C5F">
        <w:t>⁰</w:t>
      </w:r>
      <w:r>
        <w:t>С</w:t>
      </w:r>
      <w:proofErr w:type="gramEnd"/>
      <w:r>
        <w:t xml:space="preserve"> и не выше 75</w:t>
      </w:r>
      <w:r w:rsidR="00550C5F">
        <w:t xml:space="preserve"> ⁰</w:t>
      </w:r>
      <w:r>
        <w:t>С</w:t>
      </w:r>
    </w:p>
    <w:p w:rsidR="004D73B9" w:rsidRDefault="004D73B9">
      <w:pPr>
        <w:pStyle w:val="a3"/>
        <w:spacing w:before="11"/>
        <w:rPr>
          <w:sz w:val="23"/>
        </w:rPr>
      </w:pPr>
    </w:p>
    <w:p w:rsidR="004D73B9" w:rsidRPr="00EE1D3A" w:rsidRDefault="002433C9">
      <w:pPr>
        <w:pStyle w:val="a3"/>
        <w:ind w:left="132" w:right="131"/>
        <w:jc w:val="both"/>
      </w:pPr>
      <w:r w:rsidRPr="00EE1D3A">
        <w:t>При открытой схеме ГВС в период окончания или начала отопительного сезона, суммарно в течение 30 дней в год, происходит ухудшение показателей качества ГВС вследствие подключения к системе централизованного теплоснабжения потребителей тепловой энергии. Ухудшение показателей качества ГВС происходит из-за неудовлетворительного состояния внутридомовых систем отопления. При подключении систем отопления потребителей в обратные трубопроводы тепловой сети сбрасываются продукты коррозии из внутридомовых систем отопления.</w:t>
      </w:r>
    </w:p>
    <w:p w:rsidR="004D73B9" w:rsidRPr="00EE1D3A" w:rsidRDefault="004D73B9">
      <w:pPr>
        <w:pStyle w:val="a3"/>
        <w:spacing w:before="1"/>
      </w:pPr>
    </w:p>
    <w:p w:rsidR="004D73B9" w:rsidRPr="00EE1D3A" w:rsidRDefault="002433C9">
      <w:pPr>
        <w:pStyle w:val="a3"/>
        <w:ind w:left="132" w:right="134"/>
        <w:jc w:val="both"/>
      </w:pPr>
      <w:r w:rsidRPr="00EE1D3A">
        <w:t>В закрытой схеме ГВС предусмотрен подогрев воды питьевого качества до требуемых параметров без прямого контакта с сетевой водой. Перевод ГВС на закрытую схему обеспечивает круглогодичную бесперебойную подачу потребителям горячей воды, соответствующий требованиям, предъявляемым к качеству, независимо от переключений в системе теплоснабжения.</w:t>
      </w:r>
    </w:p>
    <w:p w:rsidR="004D73B9" w:rsidRPr="00EE1D3A" w:rsidRDefault="004D73B9">
      <w:pPr>
        <w:pStyle w:val="a3"/>
      </w:pPr>
    </w:p>
    <w:p w:rsidR="004D73B9" w:rsidRPr="00EE1D3A" w:rsidRDefault="002433C9">
      <w:pPr>
        <w:pStyle w:val="a3"/>
        <w:ind w:left="132" w:right="128"/>
        <w:jc w:val="both"/>
      </w:pPr>
      <w:r w:rsidRPr="00EE1D3A">
        <w:t xml:space="preserve">Существующие нормы потребления холодного и горячего водоснабжения, утвержденные постановлением Правительства Ленинградской области от 11.02.2013 года № </w:t>
      </w:r>
      <w:r w:rsidRPr="00EE1D3A">
        <w:rPr>
          <w:spacing w:val="2"/>
        </w:rPr>
        <w:t xml:space="preserve">25, </w:t>
      </w:r>
      <w:proofErr w:type="gramStart"/>
      <w:r w:rsidRPr="00EE1D3A">
        <w:t>рассчитаны для температуры горячей воды в местах водозабора 60</w:t>
      </w:r>
      <w:r w:rsidR="002C53A3">
        <w:t xml:space="preserve"> ⁰</w:t>
      </w:r>
      <w:r w:rsidRPr="00EE1D3A">
        <w:t xml:space="preserve">С. В связи с применением температурного режима горячего водоснабжения в местах </w:t>
      </w:r>
      <w:proofErr w:type="spellStart"/>
      <w:r w:rsidRPr="00EE1D3A">
        <w:t>водоразбора</w:t>
      </w:r>
      <w:proofErr w:type="spellEnd"/>
      <w:r w:rsidRPr="00EE1D3A">
        <w:t xml:space="preserve"> 60</w:t>
      </w:r>
      <w:r w:rsidR="002C53A3">
        <w:t xml:space="preserve"> ⁰</w:t>
      </w:r>
      <w:r w:rsidRPr="00EE1D3A">
        <w:t>С предусмотрено</w:t>
      </w:r>
      <w:proofErr w:type="gramEnd"/>
      <w:r w:rsidRPr="00EE1D3A">
        <w:t xml:space="preserve"> изменение соотношения объемов потребления горячей и холодной воды на смешение.</w:t>
      </w:r>
    </w:p>
    <w:p w:rsidR="004D73B9" w:rsidRPr="00EE1D3A" w:rsidRDefault="004D73B9">
      <w:pPr>
        <w:pStyle w:val="a3"/>
      </w:pPr>
    </w:p>
    <w:p w:rsidR="004D73B9" w:rsidRPr="00EE1D3A" w:rsidRDefault="002433C9">
      <w:pPr>
        <w:pStyle w:val="a3"/>
        <w:spacing w:before="1"/>
        <w:ind w:left="132" w:right="124"/>
        <w:jc w:val="both"/>
      </w:pPr>
      <w:r w:rsidRPr="00EE1D3A">
        <w:t>По состоянию на 01.01.20</w:t>
      </w:r>
      <w:r w:rsidR="00CD1F5D">
        <w:t>22</w:t>
      </w:r>
      <w:r w:rsidRPr="00EE1D3A">
        <w:t xml:space="preserve"> система централизованного теплоснабжения г. Тосно является открытой. Система централизованного теплоснабжения поселений к настоящему моменту является закрытой.</w:t>
      </w:r>
    </w:p>
    <w:p w:rsidR="004D73B9" w:rsidRPr="00EE1D3A" w:rsidRDefault="004D73B9">
      <w:pPr>
        <w:pStyle w:val="a3"/>
      </w:pPr>
    </w:p>
    <w:p w:rsidR="002C53A3" w:rsidRDefault="002433C9">
      <w:pPr>
        <w:pStyle w:val="a3"/>
        <w:ind w:left="132" w:right="130"/>
        <w:jc w:val="both"/>
      </w:pPr>
      <w:r w:rsidRPr="00EE1D3A">
        <w:t xml:space="preserve">В существующей открытой схеме ГВС г. Тосно удельный расход тепловой энергии для приготовление 1 </w:t>
      </w:r>
      <w:proofErr w:type="spellStart"/>
      <w:r w:rsidRPr="00EE1D3A">
        <w:t>куб</w:t>
      </w:r>
      <w:proofErr w:type="gramStart"/>
      <w:r w:rsidRPr="00EE1D3A">
        <w:t>.м</w:t>
      </w:r>
      <w:proofErr w:type="spellEnd"/>
      <w:proofErr w:type="gramEnd"/>
      <w:r w:rsidRPr="00EE1D3A">
        <w:t xml:space="preserve"> горячей воды составляет 0,065 Гкал/</w:t>
      </w:r>
      <w:proofErr w:type="spellStart"/>
      <w:r w:rsidRPr="00EE1D3A">
        <w:t>куб.м</w:t>
      </w:r>
      <w:proofErr w:type="spellEnd"/>
      <w:r w:rsidRPr="00EE1D3A">
        <w:t xml:space="preserve">. </w:t>
      </w:r>
    </w:p>
    <w:p w:rsidR="002C53A3" w:rsidRDefault="002C53A3">
      <w:pPr>
        <w:pStyle w:val="a3"/>
        <w:ind w:left="132" w:right="130"/>
        <w:jc w:val="both"/>
      </w:pPr>
    </w:p>
    <w:p w:rsidR="004D73B9" w:rsidRPr="00EE1D3A" w:rsidRDefault="002433C9">
      <w:pPr>
        <w:pStyle w:val="a3"/>
        <w:ind w:left="132" w:right="130"/>
        <w:jc w:val="both"/>
      </w:pPr>
      <w:r w:rsidRPr="00EE1D3A">
        <w:t xml:space="preserve">При переводе на закрытую схему ГВС показатели удельного расхода тепловой энергии на выработку 1 </w:t>
      </w:r>
      <w:proofErr w:type="spellStart"/>
      <w:r w:rsidRPr="00EE1D3A">
        <w:t>куб</w:t>
      </w:r>
      <w:proofErr w:type="gramStart"/>
      <w:r w:rsidRPr="00EE1D3A">
        <w:t>.м</w:t>
      </w:r>
      <w:proofErr w:type="spellEnd"/>
      <w:proofErr w:type="gramEnd"/>
      <w:r w:rsidRPr="00EE1D3A">
        <w:t xml:space="preserve"> горячей воды на период до 202</w:t>
      </w:r>
      <w:r w:rsidR="00887A4A">
        <w:t>4</w:t>
      </w:r>
      <w:r w:rsidRPr="00EE1D3A">
        <w:t xml:space="preserve"> года уменьшатся на 16% и составят 0,055 Гкал/</w:t>
      </w:r>
      <w:proofErr w:type="spellStart"/>
      <w:r w:rsidRPr="00EE1D3A">
        <w:t>куб.м</w:t>
      </w:r>
      <w:proofErr w:type="spellEnd"/>
      <w:r w:rsidRPr="00EE1D3A">
        <w:t xml:space="preserve"> соответственно.</w:t>
      </w:r>
    </w:p>
    <w:p w:rsidR="004D73B9" w:rsidRPr="00EE1D3A" w:rsidRDefault="004D73B9">
      <w:pPr>
        <w:pStyle w:val="a3"/>
      </w:pPr>
    </w:p>
    <w:p w:rsidR="004D73B9" w:rsidRDefault="002433C9">
      <w:pPr>
        <w:pStyle w:val="a3"/>
        <w:ind w:left="132" w:right="128"/>
        <w:jc w:val="both"/>
      </w:pPr>
      <w:r w:rsidRPr="00EE1D3A">
        <w:t>Объем расхода воды на ГВС из тепловой сети (по открытой схеме) уменьшится с 1 181 тыс.  куб. м до 0 куб. м. Объем расходы воды на ГВС из водопроводной сети (по закрытой схеме) увеличится с 126 тыс. куб. м до 1 9</w:t>
      </w:r>
      <w:r w:rsidR="00A83AD0">
        <w:t>19</w:t>
      </w:r>
      <w:r w:rsidRPr="00EE1D3A">
        <w:t xml:space="preserve"> </w:t>
      </w:r>
      <w:proofErr w:type="spellStart"/>
      <w:r w:rsidRPr="00EE1D3A">
        <w:t>куб.м</w:t>
      </w:r>
      <w:proofErr w:type="spellEnd"/>
      <w:proofErr w:type="gramStart"/>
      <w:r w:rsidRPr="00EE1D3A">
        <w:t xml:space="preserve"> </w:t>
      </w:r>
      <w:r w:rsidR="002C53A3">
        <w:t>.</w:t>
      </w:r>
      <w:proofErr w:type="gramEnd"/>
    </w:p>
    <w:p w:rsidR="004D73B9" w:rsidRDefault="004D73B9">
      <w:pPr>
        <w:jc w:val="both"/>
        <w:sectPr w:rsidR="004D73B9">
          <w:headerReference w:type="default" r:id="rId48"/>
          <w:footerReference w:type="default" r:id="rId49"/>
          <w:pgSz w:w="11910" w:h="16840"/>
          <w:pgMar w:top="620" w:right="720" w:bottom="1660" w:left="1000" w:header="0" w:footer="1461" w:gutter="0"/>
          <w:cols w:space="720"/>
        </w:sectPr>
      </w:pPr>
    </w:p>
    <w:p w:rsidR="004D73B9" w:rsidRDefault="004D73B9">
      <w:pPr>
        <w:pStyle w:val="a3"/>
        <w:spacing w:line="20" w:lineRule="exact"/>
        <w:ind w:left="119"/>
        <w:rPr>
          <w:sz w:val="2"/>
        </w:rPr>
      </w:pPr>
    </w:p>
    <w:p w:rsidR="0001475D" w:rsidRDefault="0001475D">
      <w:pPr>
        <w:pStyle w:val="a3"/>
        <w:spacing w:line="20" w:lineRule="exact"/>
        <w:ind w:left="119"/>
        <w:rPr>
          <w:sz w:val="2"/>
        </w:rPr>
      </w:pPr>
    </w:p>
    <w:p w:rsidR="004D73B9" w:rsidRDefault="004D73B9">
      <w:pPr>
        <w:pStyle w:val="a3"/>
        <w:spacing w:before="4"/>
        <w:rPr>
          <w:b/>
          <w:sz w:val="2"/>
        </w:rPr>
      </w:pPr>
    </w:p>
    <w:p w:rsidR="004D73B9" w:rsidRDefault="004D73B9">
      <w:pPr>
        <w:pStyle w:val="a3"/>
        <w:spacing w:line="20" w:lineRule="exact"/>
        <w:ind w:left="103"/>
        <w:rPr>
          <w:sz w:val="2"/>
        </w:rPr>
      </w:pPr>
    </w:p>
    <w:p w:rsidR="004D73B9" w:rsidRPr="00A83AD0" w:rsidRDefault="002433C9">
      <w:pPr>
        <w:pStyle w:val="1"/>
        <w:numPr>
          <w:ilvl w:val="0"/>
          <w:numId w:val="4"/>
        </w:numPr>
        <w:tabs>
          <w:tab w:val="left" w:pos="498"/>
          <w:tab w:val="left" w:pos="2498"/>
          <w:tab w:val="left" w:pos="3064"/>
          <w:tab w:val="left" w:pos="5234"/>
          <w:tab w:val="left" w:pos="7445"/>
          <w:tab w:val="left" w:pos="7869"/>
        </w:tabs>
        <w:spacing w:before="108"/>
        <w:ind w:left="497" w:right="572" w:hanging="360"/>
      </w:pPr>
      <w:bookmarkStart w:id="27" w:name="_bookmark27"/>
      <w:bookmarkEnd w:id="27"/>
      <w:r w:rsidRPr="00A83AD0">
        <w:t>Предложения</w:t>
      </w:r>
      <w:r w:rsidRPr="00A83AD0">
        <w:tab/>
        <w:t>по</w:t>
      </w:r>
      <w:r w:rsidRPr="00A83AD0">
        <w:tab/>
        <w:t>строительству,</w:t>
      </w:r>
      <w:r w:rsidRPr="00A83AD0">
        <w:tab/>
        <w:t>реконструкции</w:t>
      </w:r>
      <w:r w:rsidRPr="00A83AD0">
        <w:tab/>
        <w:t>и</w:t>
      </w:r>
      <w:r w:rsidRPr="00A83AD0">
        <w:tab/>
      </w:r>
      <w:r w:rsidRPr="00A83AD0">
        <w:rPr>
          <w:spacing w:val="-3"/>
        </w:rPr>
        <w:t xml:space="preserve">техническому </w:t>
      </w:r>
      <w:r w:rsidRPr="00A83AD0">
        <w:t>перевооружению источников тепловой</w:t>
      </w:r>
      <w:r w:rsidRPr="00A83AD0">
        <w:rPr>
          <w:spacing w:val="-4"/>
        </w:rPr>
        <w:t xml:space="preserve"> </w:t>
      </w:r>
      <w:r w:rsidRPr="00A83AD0">
        <w:t>энергии</w:t>
      </w:r>
    </w:p>
    <w:p w:rsidR="004D73B9" w:rsidRPr="00A83AD0" w:rsidRDefault="004D73B9">
      <w:pPr>
        <w:pStyle w:val="a3"/>
        <w:spacing w:before="1"/>
        <w:rPr>
          <w:b/>
        </w:rPr>
      </w:pPr>
    </w:p>
    <w:p w:rsidR="004D73B9" w:rsidRPr="00A83AD0" w:rsidRDefault="002433C9">
      <w:pPr>
        <w:pStyle w:val="2"/>
        <w:numPr>
          <w:ilvl w:val="1"/>
          <w:numId w:val="4"/>
        </w:numPr>
        <w:tabs>
          <w:tab w:val="left" w:pos="930"/>
        </w:tabs>
        <w:spacing w:before="0"/>
        <w:ind w:left="929" w:right="572"/>
      </w:pPr>
      <w:bookmarkStart w:id="28" w:name="_bookmark28"/>
      <w:bookmarkEnd w:id="28"/>
      <w:r w:rsidRPr="00A83AD0">
        <w:t>Предложения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w:t>
      </w:r>
      <w:r w:rsidRPr="00A83AD0">
        <w:rPr>
          <w:spacing w:val="-2"/>
        </w:rPr>
        <w:t xml:space="preserve"> </w:t>
      </w:r>
      <w:r w:rsidRPr="00A83AD0">
        <w:t>нагрузок</w:t>
      </w:r>
    </w:p>
    <w:p w:rsidR="004D73B9" w:rsidRPr="00A83AD0" w:rsidRDefault="004D73B9">
      <w:pPr>
        <w:pStyle w:val="a3"/>
        <w:spacing w:before="4"/>
        <w:rPr>
          <w:b/>
          <w:sz w:val="23"/>
        </w:rPr>
      </w:pPr>
    </w:p>
    <w:p w:rsidR="004D73B9" w:rsidRDefault="002433C9">
      <w:pPr>
        <w:pStyle w:val="a3"/>
        <w:ind w:left="137" w:right="570"/>
        <w:jc w:val="both"/>
      </w:pPr>
      <w:r w:rsidRPr="00A83AD0">
        <w:t>Перспективные тепловые нагрузки на территории МО Тосненское городское поселение Тосненского района Ленинградской области не обеспечивают оптимальную загрузку мощностей с комбинированной выработкой тепловой и электрической энергии.</w:t>
      </w:r>
    </w:p>
    <w:p w:rsidR="004D73B9" w:rsidRDefault="004D73B9">
      <w:pPr>
        <w:jc w:val="both"/>
        <w:sectPr w:rsidR="004D73B9" w:rsidSect="00A83AD0">
          <w:headerReference w:type="default" r:id="rId50"/>
          <w:footerReference w:type="default" r:id="rId51"/>
          <w:pgSz w:w="11910" w:h="16840"/>
          <w:pgMar w:top="1240" w:right="560" w:bottom="1580" w:left="1140" w:header="710" w:footer="1381" w:gutter="0"/>
          <w:pgNumType w:start="48"/>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75"/>
      </w:pPr>
      <w:bookmarkStart w:id="29" w:name="_bookmark29"/>
      <w:bookmarkEnd w:id="29"/>
      <w:r w:rsidRPr="00A83AD0">
        <w:t>Предложения 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Pr="00A83AD0">
        <w:rPr>
          <w:spacing w:val="-26"/>
        </w:rPr>
        <w:t xml:space="preserve"> </w:t>
      </w:r>
      <w:r w:rsidRPr="00A83AD0">
        <w:t>нагрузок</w:t>
      </w:r>
    </w:p>
    <w:p w:rsidR="004D73B9" w:rsidRPr="00A83AD0" w:rsidRDefault="004D73B9">
      <w:pPr>
        <w:pStyle w:val="a3"/>
        <w:spacing w:before="4"/>
        <w:rPr>
          <w:b/>
          <w:sz w:val="23"/>
        </w:rPr>
      </w:pPr>
    </w:p>
    <w:p w:rsidR="004D73B9" w:rsidRDefault="002433C9">
      <w:pPr>
        <w:pStyle w:val="a3"/>
        <w:ind w:left="137" w:right="570"/>
        <w:jc w:val="both"/>
      </w:pPr>
      <w:r w:rsidRPr="00A83AD0">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69"/>
      </w:pPr>
      <w:bookmarkStart w:id="30" w:name="_bookmark30"/>
      <w:bookmarkEnd w:id="30"/>
      <w:r w:rsidRPr="00A83AD0">
        <w:t>Предложения о реконструкции котельных для выработки электроэнергии в комбинированном цикле на базе существующих и перспективных тепловых</w:t>
      </w:r>
      <w:r w:rsidRPr="00A83AD0">
        <w:rPr>
          <w:spacing w:val="1"/>
        </w:rPr>
        <w:t xml:space="preserve"> </w:t>
      </w:r>
      <w:r w:rsidRPr="00A83AD0">
        <w:t>нагрузок</w:t>
      </w:r>
    </w:p>
    <w:p w:rsidR="004D73B9" w:rsidRPr="00A83AD0" w:rsidRDefault="004D73B9">
      <w:pPr>
        <w:pStyle w:val="a3"/>
        <w:spacing w:before="4"/>
        <w:rPr>
          <w:b/>
          <w:sz w:val="23"/>
        </w:rPr>
      </w:pPr>
    </w:p>
    <w:p w:rsidR="004D73B9" w:rsidRDefault="002433C9">
      <w:pPr>
        <w:pStyle w:val="a3"/>
        <w:ind w:left="137" w:right="570"/>
        <w:jc w:val="both"/>
      </w:pPr>
      <w:r w:rsidRPr="00A83AD0">
        <w:t>Перспективные тепловые нагрузки на территории МО Тосненское городское поселение Тосненского района Ленинградской области не обеспечивают оптимальную загрузку мощностей с комбинированной выработкой тепловой и электрической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73"/>
      </w:pPr>
      <w:bookmarkStart w:id="31" w:name="_bookmark31"/>
      <w:bookmarkEnd w:id="31"/>
      <w:r w:rsidRPr="00A83AD0">
        <w:t xml:space="preserve">Предложения </w:t>
      </w:r>
      <w:proofErr w:type="gramStart"/>
      <w:r w:rsidRPr="00A83AD0">
        <w:t>о переводе в пиковый режим работы котельных по отношению к источникам тепловой энергии с комбинированной выработкой</w:t>
      </w:r>
      <w:proofErr w:type="gramEnd"/>
      <w:r w:rsidRPr="00A83AD0">
        <w:t xml:space="preserve"> тепловой и электрической</w:t>
      </w:r>
      <w:r w:rsidRPr="00A83AD0">
        <w:rPr>
          <w:spacing w:val="-9"/>
        </w:rPr>
        <w:t xml:space="preserve"> </w:t>
      </w:r>
      <w:r w:rsidRPr="00A83AD0">
        <w:t>энергии</w:t>
      </w:r>
    </w:p>
    <w:p w:rsidR="004D73B9" w:rsidRPr="00A83AD0" w:rsidRDefault="004D73B9">
      <w:pPr>
        <w:pStyle w:val="a3"/>
        <w:spacing w:before="4"/>
        <w:rPr>
          <w:b/>
          <w:sz w:val="23"/>
        </w:rPr>
      </w:pPr>
    </w:p>
    <w:p w:rsidR="004D73B9" w:rsidRDefault="002433C9">
      <w:pPr>
        <w:pStyle w:val="a3"/>
        <w:ind w:left="137" w:right="572"/>
        <w:jc w:val="both"/>
      </w:pPr>
      <w:r w:rsidRPr="00A83AD0">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76"/>
      </w:pPr>
      <w:bookmarkStart w:id="32" w:name="_bookmark32"/>
      <w:bookmarkEnd w:id="32"/>
      <w:r w:rsidRPr="00A83AD0">
        <w:t>Предложения по расширению зон действия действующих источников тепловой энергии с комбинированной выработкой тепловой и электрической</w:t>
      </w:r>
      <w:r w:rsidRPr="00A83AD0">
        <w:rPr>
          <w:spacing w:val="-3"/>
        </w:rPr>
        <w:t xml:space="preserve"> </w:t>
      </w:r>
      <w:r w:rsidRPr="00A83AD0">
        <w:t>энергии</w:t>
      </w:r>
    </w:p>
    <w:p w:rsidR="004D73B9" w:rsidRPr="00A83AD0" w:rsidRDefault="004D73B9">
      <w:pPr>
        <w:pStyle w:val="a3"/>
        <w:spacing w:before="4"/>
        <w:rPr>
          <w:b/>
          <w:sz w:val="23"/>
        </w:rPr>
      </w:pPr>
    </w:p>
    <w:p w:rsidR="004D73B9" w:rsidRDefault="002433C9">
      <w:pPr>
        <w:pStyle w:val="a3"/>
        <w:ind w:left="137" w:right="573"/>
        <w:jc w:val="both"/>
      </w:pPr>
      <w:r w:rsidRPr="00A83AD0">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75"/>
      </w:pPr>
      <w:bookmarkStart w:id="33" w:name="_bookmark33"/>
      <w:bookmarkEnd w:id="33"/>
      <w:r w:rsidRPr="00A83AD0">
        <w:t>Предложения о выводе в резерв и (или) вывода из эксплуатации котельных при передаче тепловых нагрузок на другие источники тепловой</w:t>
      </w:r>
      <w:r w:rsidRPr="00A83AD0">
        <w:rPr>
          <w:spacing w:val="-2"/>
        </w:rPr>
        <w:t xml:space="preserve"> </w:t>
      </w:r>
      <w:r w:rsidRPr="00A83AD0">
        <w:t>энергии</w:t>
      </w:r>
    </w:p>
    <w:p w:rsidR="004D73B9" w:rsidRPr="00A83AD0" w:rsidRDefault="004D73B9">
      <w:pPr>
        <w:pStyle w:val="a3"/>
        <w:spacing w:before="4"/>
        <w:rPr>
          <w:b/>
          <w:sz w:val="23"/>
        </w:rPr>
      </w:pPr>
    </w:p>
    <w:p w:rsidR="004D73B9" w:rsidRDefault="002433C9">
      <w:pPr>
        <w:pStyle w:val="a3"/>
        <w:ind w:left="137" w:right="570"/>
        <w:jc w:val="both"/>
      </w:pPr>
      <w:r w:rsidRPr="00A83AD0">
        <w:t>На период до 2030 года при передаче тепловых нагрузок на другие источники тепловой энергии вывод в резерв и (или) вывод из эксплуатации котельных на территории МО Тосненское городское поселение Тосненского района Ленинградской области не планируется.</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s>
        <w:ind w:left="929" w:right="571"/>
      </w:pPr>
      <w:bookmarkStart w:id="34" w:name="_bookmark34"/>
      <w:bookmarkEnd w:id="34"/>
      <w:r>
        <w:t>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w:t>
      </w:r>
      <w:r>
        <w:rPr>
          <w:spacing w:val="-1"/>
        </w:rPr>
        <w:t xml:space="preserve"> </w:t>
      </w:r>
      <w:r>
        <w:t>этапе</w:t>
      </w:r>
    </w:p>
    <w:p w:rsidR="004D73B9" w:rsidRDefault="004D73B9">
      <w:pPr>
        <w:pStyle w:val="a3"/>
        <w:spacing w:before="4"/>
        <w:rPr>
          <w:b/>
          <w:sz w:val="23"/>
        </w:rPr>
      </w:pPr>
    </w:p>
    <w:p w:rsidR="004D73B9" w:rsidRDefault="002433C9">
      <w:pPr>
        <w:pStyle w:val="a3"/>
        <w:ind w:left="137" w:right="570"/>
        <w:jc w:val="both"/>
      </w:pPr>
      <w:r>
        <w:rPr>
          <w:noProof/>
          <w:lang w:bidi="ar-SA"/>
        </w:rPr>
        <w:drawing>
          <wp:anchor distT="0" distB="0" distL="0" distR="0" simplePos="0" relativeHeight="251715584" behindDoc="0" locked="0" layoutInCell="1" allowOverlap="1">
            <wp:simplePos x="0" y="0"/>
            <wp:positionH relativeFrom="page">
              <wp:posOffset>1032052</wp:posOffset>
            </wp:positionH>
            <wp:positionV relativeFrom="paragraph">
              <wp:posOffset>527851</wp:posOffset>
            </wp:positionV>
            <wp:extent cx="167640" cy="559689"/>
            <wp:effectExtent l="0" t="0" r="0" b="0"/>
            <wp:wrapNone/>
            <wp:docPr id="1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r:embed="rId52" cstate="print"/>
                    <a:stretch>
                      <a:fillRect/>
                    </a:stretch>
                  </pic:blipFill>
                  <pic:spPr>
                    <a:xfrm>
                      <a:off x="0" y="0"/>
                      <a:ext cx="167640" cy="559689"/>
                    </a:xfrm>
                    <a:prstGeom prst="rect">
                      <a:avLst/>
                    </a:prstGeom>
                  </pic:spPr>
                </pic:pic>
              </a:graphicData>
            </a:graphic>
          </wp:anchor>
        </w:drawing>
      </w:r>
      <w:r>
        <w:t>Централизованные зоны теплоснабжения МО Тосненское городское поселение Тосненского района Ленинградской области по своим характеристикам можно разбить на три</w:t>
      </w:r>
      <w:r>
        <w:rPr>
          <w:spacing w:val="-1"/>
        </w:rPr>
        <w:t xml:space="preserve"> </w:t>
      </w:r>
      <w:r>
        <w:t>вида:</w:t>
      </w:r>
    </w:p>
    <w:p w:rsidR="004D73B9" w:rsidRDefault="002433C9">
      <w:pPr>
        <w:pStyle w:val="a3"/>
        <w:spacing w:before="19" w:line="254" w:lineRule="auto"/>
        <w:ind w:left="845" w:right="3935"/>
      </w:pPr>
      <w:r>
        <w:t>централизованные зоны теплоснабжения поселений; централизованная зона теплоснабжения г. Тосно;</w:t>
      </w:r>
    </w:p>
    <w:p w:rsidR="004D73B9" w:rsidRDefault="002433C9">
      <w:pPr>
        <w:pStyle w:val="a3"/>
        <w:spacing w:before="3" w:line="237" w:lineRule="auto"/>
        <w:ind w:left="845" w:right="907"/>
      </w:pPr>
      <w:r>
        <w:t xml:space="preserve">изолированные зоны теплоснабжения в г. Тосно Котельной Бани и Котельной детского сада, </w:t>
      </w:r>
      <w:proofErr w:type="gramStart"/>
      <w:r>
        <w:t>в</w:t>
      </w:r>
      <w:proofErr w:type="gramEnd"/>
      <w:r>
        <w:t xml:space="preserve"> </w:t>
      </w:r>
      <w:proofErr w:type="gramStart"/>
      <w:r>
        <w:t>с</w:t>
      </w:r>
      <w:proofErr w:type="gramEnd"/>
      <w:r>
        <w:t>. Ушаки Котельной школы.</w:t>
      </w:r>
    </w:p>
    <w:p w:rsidR="004D73B9" w:rsidRDefault="004D73B9">
      <w:pPr>
        <w:pStyle w:val="a3"/>
        <w:spacing w:before="1"/>
      </w:pPr>
    </w:p>
    <w:p w:rsidR="004D73B9" w:rsidRDefault="002433C9">
      <w:pPr>
        <w:spacing w:line="242" w:lineRule="auto"/>
        <w:ind w:left="497" w:right="907" w:hanging="360"/>
        <w:rPr>
          <w:sz w:val="24"/>
        </w:rPr>
      </w:pPr>
      <w:r>
        <w:rPr>
          <w:b/>
          <w:sz w:val="24"/>
        </w:rPr>
        <w:t xml:space="preserve">Централизованные зоны теплоснабжения поселений </w:t>
      </w:r>
      <w:r>
        <w:rPr>
          <w:sz w:val="24"/>
        </w:rPr>
        <w:t>характеризуются</w:t>
      </w:r>
      <w:r>
        <w:rPr>
          <w:spacing w:val="-15"/>
          <w:sz w:val="24"/>
        </w:rPr>
        <w:t xml:space="preserve"> </w:t>
      </w:r>
      <w:r>
        <w:rPr>
          <w:sz w:val="24"/>
        </w:rPr>
        <w:t>(таблица</w:t>
      </w:r>
      <w:r>
        <w:rPr>
          <w:spacing w:val="-2"/>
          <w:sz w:val="24"/>
        </w:rPr>
        <w:t xml:space="preserve"> </w:t>
      </w:r>
      <w:hyperlink w:anchor="_bookmark35" w:history="1">
        <w:r>
          <w:rPr>
            <w:b/>
            <w:sz w:val="24"/>
          </w:rPr>
          <w:t>22</w:t>
        </w:r>
      </w:hyperlink>
      <w:r>
        <w:rPr>
          <w:sz w:val="24"/>
        </w:rPr>
        <w:t>):</w:t>
      </w:r>
      <w:r>
        <w:rPr>
          <w:spacing w:val="-1"/>
          <w:sz w:val="24"/>
        </w:rPr>
        <w:t xml:space="preserve"> </w:t>
      </w:r>
      <w:r>
        <w:rPr>
          <w:noProof/>
          <w:spacing w:val="-1"/>
          <w:position w:val="-5"/>
          <w:sz w:val="24"/>
          <w:lang w:bidi="ar-SA"/>
        </w:rPr>
        <w:drawing>
          <wp:inline distT="0" distB="0" distL="0" distR="0">
            <wp:extent cx="167640" cy="187451"/>
            <wp:effectExtent l="0" t="0" r="0" b="0"/>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16" cstate="print"/>
                    <a:stretch>
                      <a:fillRect/>
                    </a:stretch>
                  </pic:blipFill>
                  <pic:spPr>
                    <a:xfrm>
                      <a:off x="0" y="0"/>
                      <a:ext cx="167640" cy="187451"/>
                    </a:xfrm>
                    <a:prstGeom prst="rect">
                      <a:avLst/>
                    </a:prstGeom>
                  </pic:spPr>
                </pic:pic>
              </a:graphicData>
            </a:graphic>
          </wp:inline>
        </w:drawing>
      </w:r>
      <w:r>
        <w:rPr>
          <w:spacing w:val="-1"/>
          <w:sz w:val="24"/>
        </w:rPr>
        <w:t xml:space="preserve"> </w:t>
      </w:r>
      <w:r>
        <w:rPr>
          <w:spacing w:val="-22"/>
          <w:sz w:val="24"/>
        </w:rPr>
        <w:t xml:space="preserve"> </w:t>
      </w:r>
      <w:r>
        <w:rPr>
          <w:sz w:val="24"/>
        </w:rPr>
        <w:t>равномерным распределением тепловой нагрузки в зоне общественно-деловой</w:t>
      </w:r>
      <w:r>
        <w:rPr>
          <w:spacing w:val="-21"/>
          <w:sz w:val="24"/>
        </w:rPr>
        <w:t xml:space="preserve"> </w:t>
      </w:r>
      <w:r>
        <w:rPr>
          <w:sz w:val="24"/>
        </w:rPr>
        <w:t>и</w:t>
      </w:r>
    </w:p>
    <w:p w:rsidR="004D73B9" w:rsidRDefault="002433C9">
      <w:pPr>
        <w:pStyle w:val="a3"/>
        <w:spacing w:line="268" w:lineRule="exact"/>
        <w:ind w:left="857"/>
      </w:pPr>
      <w:r>
        <w:t>жилой застройки;</w:t>
      </w:r>
    </w:p>
    <w:p w:rsidR="004D73B9" w:rsidRDefault="002433C9">
      <w:pPr>
        <w:pStyle w:val="a3"/>
        <w:spacing w:before="6" w:line="237" w:lineRule="auto"/>
        <w:ind w:left="857" w:right="1519" w:hanging="360"/>
      </w:pPr>
      <w:r>
        <w:rPr>
          <w:noProof/>
          <w:position w:val="-5"/>
          <w:lang w:bidi="ar-SA"/>
        </w:rPr>
        <w:drawing>
          <wp:inline distT="0" distB="0" distL="0" distR="0">
            <wp:extent cx="167640" cy="187451"/>
            <wp:effectExtent l="0" t="0" r="0" b="0"/>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обеспеченностью нужд системы теплопотребления тепловыми мощностями источников тепловой</w:t>
      </w:r>
      <w:r>
        <w:rPr>
          <w:spacing w:val="-4"/>
        </w:rPr>
        <w:t xml:space="preserve"> </w:t>
      </w:r>
      <w:r>
        <w:t>энергии;</w:t>
      </w:r>
    </w:p>
    <w:p w:rsidR="004D73B9" w:rsidRDefault="004D73B9">
      <w:pPr>
        <w:pStyle w:val="a3"/>
        <w:spacing w:before="5"/>
      </w:pPr>
    </w:p>
    <w:p w:rsidR="004D73B9" w:rsidRDefault="002433C9">
      <w:pPr>
        <w:pStyle w:val="3"/>
        <w:spacing w:before="0"/>
        <w:ind w:left="137" w:right="568"/>
        <w:jc w:val="both"/>
      </w:pPr>
      <w:r>
        <w:t xml:space="preserve">Таблица </w:t>
      </w:r>
      <w:bookmarkStart w:id="35" w:name="_bookmark35"/>
      <w:bookmarkEnd w:id="35"/>
      <w:r>
        <w:t xml:space="preserve">22. Сравнительные показатели эффективности работы источников тепловой энергии в зоне централизованного теплоснабжения поселений МО Тосненское городское поселение Тосненского района Ленинградской области в </w:t>
      </w:r>
      <w:r w:rsidRPr="00A83AD0">
        <w:t>20</w:t>
      </w:r>
      <w:r w:rsidR="007714CC">
        <w:t>22</w:t>
      </w:r>
      <w:r w:rsidRPr="00A83AD0">
        <w:t>году</w:t>
      </w:r>
    </w:p>
    <w:p w:rsidR="004D73B9" w:rsidRDefault="004D73B9">
      <w:pPr>
        <w:pStyle w:val="a3"/>
        <w:spacing w:before="1"/>
        <w:rPr>
          <w:b/>
        </w:rPr>
      </w:pPr>
    </w:p>
    <w:tbl>
      <w:tblPr>
        <w:tblStyle w:val="TableNormal"/>
        <w:tblW w:w="1012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1182"/>
        <w:gridCol w:w="1147"/>
        <w:gridCol w:w="1493"/>
        <w:gridCol w:w="1085"/>
        <w:gridCol w:w="1222"/>
        <w:gridCol w:w="1925"/>
      </w:tblGrid>
      <w:tr w:rsidR="004D73B9" w:rsidRPr="0008451D" w:rsidTr="000A050B">
        <w:trPr>
          <w:trHeight w:val="1518"/>
        </w:trPr>
        <w:tc>
          <w:tcPr>
            <w:tcW w:w="2068" w:type="dxa"/>
            <w:shd w:val="clear" w:color="auto" w:fill="DBE4F0"/>
          </w:tcPr>
          <w:p w:rsidR="004D73B9" w:rsidRPr="00A83AD0" w:rsidRDefault="004D73B9">
            <w:pPr>
              <w:pStyle w:val="TableParagraph"/>
              <w:spacing w:before="11"/>
              <w:jc w:val="left"/>
              <w:rPr>
                <w:b/>
              </w:rPr>
            </w:pPr>
          </w:p>
          <w:p w:rsidR="004D73B9" w:rsidRPr="00A83AD0" w:rsidRDefault="002433C9">
            <w:pPr>
              <w:pStyle w:val="TableParagraph"/>
              <w:ind w:left="71" w:right="58"/>
              <w:jc w:val="center"/>
              <w:rPr>
                <w:b/>
              </w:rPr>
            </w:pPr>
            <w:proofErr w:type="spellStart"/>
            <w:proofErr w:type="gramStart"/>
            <w:r w:rsidRPr="00A83AD0">
              <w:rPr>
                <w:b/>
              </w:rPr>
              <w:t>Наименовани</w:t>
            </w:r>
            <w:proofErr w:type="spellEnd"/>
            <w:r w:rsidRPr="00A83AD0">
              <w:rPr>
                <w:b/>
              </w:rPr>
              <w:t xml:space="preserve"> е</w:t>
            </w:r>
            <w:proofErr w:type="gramEnd"/>
            <w:r w:rsidRPr="00A83AD0">
              <w:rPr>
                <w:b/>
              </w:rPr>
              <w:t xml:space="preserve"> источника тепловой энергии</w:t>
            </w:r>
          </w:p>
        </w:tc>
        <w:tc>
          <w:tcPr>
            <w:tcW w:w="1182" w:type="dxa"/>
            <w:shd w:val="clear" w:color="auto" w:fill="DBE4F0"/>
          </w:tcPr>
          <w:p w:rsidR="004D73B9" w:rsidRPr="00A83AD0" w:rsidRDefault="004D73B9">
            <w:pPr>
              <w:pStyle w:val="TableParagraph"/>
              <w:spacing w:before="11"/>
              <w:jc w:val="left"/>
              <w:rPr>
                <w:b/>
              </w:rPr>
            </w:pPr>
          </w:p>
          <w:p w:rsidR="004D73B9" w:rsidRPr="00A83AD0" w:rsidRDefault="002433C9">
            <w:pPr>
              <w:pStyle w:val="TableParagraph"/>
              <w:ind w:left="47" w:right="41" w:firstLine="2"/>
              <w:jc w:val="center"/>
              <w:rPr>
                <w:b/>
              </w:rPr>
            </w:pPr>
            <w:proofErr w:type="spellStart"/>
            <w:r w:rsidRPr="00A83AD0">
              <w:rPr>
                <w:b/>
              </w:rPr>
              <w:t>Устано</w:t>
            </w:r>
            <w:proofErr w:type="gramStart"/>
            <w:r w:rsidRPr="00A83AD0">
              <w:rPr>
                <w:b/>
              </w:rPr>
              <w:t>в</w:t>
            </w:r>
            <w:proofErr w:type="spellEnd"/>
            <w:r w:rsidRPr="00A83AD0">
              <w:rPr>
                <w:b/>
              </w:rPr>
              <w:t>-</w:t>
            </w:r>
            <w:proofErr w:type="gramEnd"/>
            <w:r w:rsidRPr="00A83AD0">
              <w:rPr>
                <w:b/>
              </w:rPr>
              <w:t xml:space="preserve"> ленная мощность, Гкал/ч</w:t>
            </w:r>
          </w:p>
        </w:tc>
        <w:tc>
          <w:tcPr>
            <w:tcW w:w="1147" w:type="dxa"/>
            <w:shd w:val="clear" w:color="auto" w:fill="DBE4F0"/>
          </w:tcPr>
          <w:p w:rsidR="004D73B9" w:rsidRPr="00A83AD0" w:rsidRDefault="004D73B9">
            <w:pPr>
              <w:pStyle w:val="TableParagraph"/>
              <w:spacing w:before="11"/>
              <w:jc w:val="left"/>
              <w:rPr>
                <w:b/>
              </w:rPr>
            </w:pPr>
          </w:p>
          <w:p w:rsidR="004D73B9" w:rsidRPr="00A83AD0" w:rsidRDefault="002433C9">
            <w:pPr>
              <w:pStyle w:val="TableParagraph"/>
              <w:ind w:left="52" w:right="43"/>
              <w:jc w:val="center"/>
              <w:rPr>
                <w:b/>
              </w:rPr>
            </w:pPr>
            <w:proofErr w:type="spellStart"/>
            <w:r w:rsidRPr="00A83AD0">
              <w:rPr>
                <w:b/>
              </w:rPr>
              <w:t>Присоед</w:t>
            </w:r>
            <w:proofErr w:type="gramStart"/>
            <w:r w:rsidRPr="00A83AD0">
              <w:rPr>
                <w:b/>
              </w:rPr>
              <w:t>и</w:t>
            </w:r>
            <w:proofErr w:type="spellEnd"/>
            <w:r w:rsidRPr="00A83AD0">
              <w:rPr>
                <w:b/>
              </w:rPr>
              <w:t>-</w:t>
            </w:r>
            <w:proofErr w:type="gramEnd"/>
            <w:r w:rsidRPr="00A83AD0">
              <w:rPr>
                <w:b/>
              </w:rPr>
              <w:t xml:space="preserve"> </w:t>
            </w:r>
            <w:proofErr w:type="spellStart"/>
            <w:r w:rsidRPr="00A83AD0">
              <w:rPr>
                <w:b/>
              </w:rPr>
              <w:t>ненная</w:t>
            </w:r>
            <w:proofErr w:type="spellEnd"/>
            <w:r w:rsidRPr="00A83AD0">
              <w:rPr>
                <w:b/>
              </w:rPr>
              <w:t xml:space="preserve"> нагрузка, Гкал/ч</w:t>
            </w:r>
          </w:p>
        </w:tc>
        <w:tc>
          <w:tcPr>
            <w:tcW w:w="1493" w:type="dxa"/>
            <w:shd w:val="clear" w:color="auto" w:fill="DBE4F0"/>
          </w:tcPr>
          <w:p w:rsidR="004D73B9" w:rsidRPr="00A83AD0" w:rsidRDefault="002433C9">
            <w:pPr>
              <w:pStyle w:val="TableParagraph"/>
              <w:spacing w:before="1"/>
              <w:ind w:left="53" w:right="45"/>
              <w:jc w:val="center"/>
              <w:rPr>
                <w:b/>
              </w:rPr>
            </w:pPr>
            <w:r w:rsidRPr="00A83AD0">
              <w:rPr>
                <w:b/>
              </w:rPr>
              <w:t xml:space="preserve">Коэффициент </w:t>
            </w:r>
            <w:proofErr w:type="spellStart"/>
            <w:r w:rsidRPr="00A83AD0">
              <w:rPr>
                <w:b/>
              </w:rPr>
              <w:t>исполь</w:t>
            </w:r>
            <w:proofErr w:type="spellEnd"/>
            <w:r w:rsidRPr="00A83AD0">
              <w:rPr>
                <w:b/>
              </w:rPr>
              <w:t>-</w:t>
            </w:r>
          </w:p>
          <w:p w:rsidR="004D73B9" w:rsidRPr="00A83AD0" w:rsidRDefault="002433C9">
            <w:pPr>
              <w:pStyle w:val="TableParagraph"/>
              <w:ind w:left="317" w:right="307" w:firstLine="26"/>
              <w:jc w:val="both"/>
              <w:rPr>
                <w:b/>
              </w:rPr>
            </w:pPr>
            <w:proofErr w:type="spellStart"/>
            <w:r w:rsidRPr="00A83AD0">
              <w:rPr>
                <w:b/>
              </w:rPr>
              <w:t>зования</w:t>
            </w:r>
            <w:proofErr w:type="spellEnd"/>
            <w:r w:rsidRPr="00A83AD0">
              <w:rPr>
                <w:b/>
              </w:rPr>
              <w:t xml:space="preserve"> </w:t>
            </w:r>
            <w:proofErr w:type="spellStart"/>
            <w:r w:rsidRPr="00A83AD0">
              <w:rPr>
                <w:b/>
              </w:rPr>
              <w:t>устано</w:t>
            </w:r>
            <w:proofErr w:type="gramStart"/>
            <w:r w:rsidRPr="00A83AD0">
              <w:rPr>
                <w:b/>
              </w:rPr>
              <w:t>в</w:t>
            </w:r>
            <w:proofErr w:type="spellEnd"/>
            <w:r w:rsidRPr="00A83AD0">
              <w:rPr>
                <w:b/>
              </w:rPr>
              <w:t>-</w:t>
            </w:r>
            <w:proofErr w:type="gramEnd"/>
            <w:r w:rsidRPr="00A83AD0">
              <w:rPr>
                <w:b/>
              </w:rPr>
              <w:t xml:space="preserve"> ленной</w:t>
            </w:r>
          </w:p>
          <w:p w:rsidR="004D73B9" w:rsidRPr="00A83AD0" w:rsidRDefault="002433C9">
            <w:pPr>
              <w:pStyle w:val="TableParagraph"/>
              <w:spacing w:line="233" w:lineRule="exact"/>
              <w:ind w:left="53" w:right="43"/>
              <w:jc w:val="center"/>
              <w:rPr>
                <w:b/>
              </w:rPr>
            </w:pPr>
            <w:r w:rsidRPr="00A83AD0">
              <w:rPr>
                <w:b/>
              </w:rPr>
              <w:t>мощности</w:t>
            </w:r>
          </w:p>
        </w:tc>
        <w:tc>
          <w:tcPr>
            <w:tcW w:w="1085" w:type="dxa"/>
            <w:shd w:val="clear" w:color="auto" w:fill="DBE4F0"/>
          </w:tcPr>
          <w:p w:rsidR="004D73B9" w:rsidRPr="00A83AD0" w:rsidRDefault="004D73B9">
            <w:pPr>
              <w:pStyle w:val="TableParagraph"/>
              <w:spacing w:before="11"/>
              <w:jc w:val="left"/>
              <w:rPr>
                <w:b/>
              </w:rPr>
            </w:pPr>
          </w:p>
          <w:p w:rsidR="004D73B9" w:rsidRPr="00A83AD0" w:rsidRDefault="002433C9">
            <w:pPr>
              <w:pStyle w:val="TableParagraph"/>
              <w:ind w:left="31" w:right="23"/>
              <w:jc w:val="center"/>
              <w:rPr>
                <w:b/>
              </w:rPr>
            </w:pPr>
            <w:r w:rsidRPr="00A83AD0">
              <w:rPr>
                <w:b/>
              </w:rPr>
              <w:t>Полезный отпуск тепла, тыс. Гкал</w:t>
            </w:r>
          </w:p>
        </w:tc>
        <w:tc>
          <w:tcPr>
            <w:tcW w:w="1222" w:type="dxa"/>
            <w:shd w:val="clear" w:color="auto" w:fill="DBE4F0"/>
          </w:tcPr>
          <w:p w:rsidR="004D73B9" w:rsidRPr="00A83AD0" w:rsidRDefault="002433C9">
            <w:pPr>
              <w:pStyle w:val="TableParagraph"/>
              <w:spacing w:before="1"/>
              <w:ind w:left="206" w:right="202" w:firstLine="2"/>
              <w:jc w:val="center"/>
              <w:rPr>
                <w:b/>
              </w:rPr>
            </w:pPr>
            <w:r w:rsidRPr="00A83AD0">
              <w:rPr>
                <w:b/>
              </w:rPr>
              <w:t xml:space="preserve">Число часов </w:t>
            </w:r>
            <w:proofErr w:type="spellStart"/>
            <w:r w:rsidRPr="00A83AD0">
              <w:rPr>
                <w:b/>
              </w:rPr>
              <w:t>испол</w:t>
            </w:r>
            <w:proofErr w:type="gramStart"/>
            <w:r w:rsidRPr="00A83AD0">
              <w:rPr>
                <w:b/>
              </w:rPr>
              <w:t>ь</w:t>
            </w:r>
            <w:proofErr w:type="spellEnd"/>
            <w:r w:rsidRPr="00A83AD0">
              <w:rPr>
                <w:b/>
              </w:rPr>
              <w:t>-</w:t>
            </w:r>
            <w:proofErr w:type="gramEnd"/>
            <w:r w:rsidRPr="00A83AD0">
              <w:rPr>
                <w:b/>
              </w:rPr>
              <w:t xml:space="preserve"> </w:t>
            </w:r>
            <w:proofErr w:type="spellStart"/>
            <w:r w:rsidRPr="00A83AD0">
              <w:rPr>
                <w:b/>
              </w:rPr>
              <w:t>зования</w:t>
            </w:r>
            <w:proofErr w:type="spellEnd"/>
          </w:p>
          <w:p w:rsidR="004D73B9" w:rsidRPr="00A83AD0" w:rsidRDefault="002433C9">
            <w:pPr>
              <w:pStyle w:val="TableParagraph"/>
              <w:spacing w:line="254" w:lineRule="exact"/>
              <w:ind w:left="36" w:right="27" w:hanging="5"/>
              <w:jc w:val="center"/>
              <w:rPr>
                <w:b/>
              </w:rPr>
            </w:pPr>
            <w:r w:rsidRPr="00A83AD0">
              <w:rPr>
                <w:b/>
              </w:rPr>
              <w:t xml:space="preserve">максимума нагрузки, </w:t>
            </w:r>
            <w:proofErr w:type="gramStart"/>
            <w:r w:rsidRPr="00A83AD0">
              <w:rPr>
                <w:b/>
              </w:rPr>
              <w:t>ч</w:t>
            </w:r>
            <w:proofErr w:type="gramEnd"/>
          </w:p>
        </w:tc>
        <w:tc>
          <w:tcPr>
            <w:tcW w:w="1925" w:type="dxa"/>
            <w:shd w:val="clear" w:color="auto" w:fill="DBE4F0"/>
          </w:tcPr>
          <w:p w:rsidR="004D73B9" w:rsidRPr="00A83AD0" w:rsidRDefault="002433C9">
            <w:pPr>
              <w:pStyle w:val="TableParagraph"/>
              <w:spacing w:before="125"/>
              <w:ind w:left="77" w:right="68"/>
              <w:jc w:val="center"/>
              <w:rPr>
                <w:b/>
              </w:rPr>
            </w:pPr>
            <w:r w:rsidRPr="00A83AD0">
              <w:rPr>
                <w:b/>
              </w:rPr>
              <w:t>Удельный</w:t>
            </w:r>
            <w:r w:rsidRPr="00A83AD0">
              <w:rPr>
                <w:b/>
                <w:spacing w:val="-8"/>
              </w:rPr>
              <w:t xml:space="preserve"> </w:t>
            </w:r>
            <w:r w:rsidRPr="00A83AD0">
              <w:rPr>
                <w:b/>
              </w:rPr>
              <w:t>расход условного топлива</w:t>
            </w:r>
            <w:r w:rsidRPr="00A83AD0">
              <w:rPr>
                <w:b/>
                <w:spacing w:val="-1"/>
              </w:rPr>
              <w:t xml:space="preserve"> </w:t>
            </w:r>
            <w:proofErr w:type="gramStart"/>
            <w:r w:rsidRPr="00A83AD0">
              <w:rPr>
                <w:b/>
              </w:rPr>
              <w:t>на</w:t>
            </w:r>
            <w:proofErr w:type="gramEnd"/>
          </w:p>
          <w:p w:rsidR="004D73B9" w:rsidRPr="00A83AD0" w:rsidRDefault="002433C9">
            <w:pPr>
              <w:pStyle w:val="TableParagraph"/>
              <w:spacing w:before="2"/>
              <w:ind w:left="77" w:right="69"/>
              <w:jc w:val="center"/>
              <w:rPr>
                <w:b/>
              </w:rPr>
            </w:pPr>
            <w:r w:rsidRPr="00A83AD0">
              <w:rPr>
                <w:b/>
              </w:rPr>
              <w:t xml:space="preserve">выработку </w:t>
            </w:r>
            <w:r w:rsidRPr="00A83AD0">
              <w:rPr>
                <w:b/>
                <w:spacing w:val="-3"/>
              </w:rPr>
              <w:t xml:space="preserve">тепла, </w:t>
            </w:r>
            <w:r w:rsidRPr="00A83AD0">
              <w:rPr>
                <w:b/>
              </w:rPr>
              <w:t>кг</w:t>
            </w:r>
            <w:r w:rsidRPr="00A83AD0">
              <w:rPr>
                <w:b/>
                <w:spacing w:val="-1"/>
              </w:rPr>
              <w:t xml:space="preserve"> </w:t>
            </w:r>
            <w:proofErr w:type="spellStart"/>
            <w:r w:rsidRPr="00A83AD0">
              <w:rPr>
                <w:b/>
              </w:rPr>
              <w:t>у</w:t>
            </w:r>
            <w:proofErr w:type="gramStart"/>
            <w:r w:rsidRPr="00A83AD0">
              <w:rPr>
                <w:b/>
              </w:rPr>
              <w:t>.т</w:t>
            </w:r>
            <w:proofErr w:type="spellEnd"/>
            <w:proofErr w:type="gramEnd"/>
            <w:r w:rsidRPr="00A83AD0">
              <w:rPr>
                <w:b/>
              </w:rPr>
              <w:t>/Гкал</w:t>
            </w:r>
          </w:p>
        </w:tc>
      </w:tr>
      <w:tr w:rsidR="004D73B9" w:rsidRPr="0008451D" w:rsidTr="000A050B">
        <w:trPr>
          <w:trHeight w:val="549"/>
        </w:trPr>
        <w:tc>
          <w:tcPr>
            <w:tcW w:w="2068" w:type="dxa"/>
          </w:tcPr>
          <w:p w:rsidR="004D73B9" w:rsidRPr="00A83AD0" w:rsidRDefault="00BA3FB0">
            <w:pPr>
              <w:pStyle w:val="TableParagraph"/>
              <w:spacing w:line="264" w:lineRule="exact"/>
              <w:ind w:left="28"/>
              <w:jc w:val="left"/>
            </w:pPr>
            <w:r w:rsidRPr="00A83AD0">
              <w:t>Котельная «Ушаки-1»</w:t>
            </w:r>
          </w:p>
        </w:tc>
        <w:tc>
          <w:tcPr>
            <w:tcW w:w="1182" w:type="dxa"/>
          </w:tcPr>
          <w:p w:rsidR="004D73B9" w:rsidRPr="00A83AD0" w:rsidRDefault="002433C9">
            <w:pPr>
              <w:pStyle w:val="TableParagraph"/>
              <w:spacing w:before="129"/>
              <w:ind w:right="17"/>
            </w:pPr>
            <w:r w:rsidRPr="00A83AD0">
              <w:t>5,160</w:t>
            </w:r>
          </w:p>
        </w:tc>
        <w:tc>
          <w:tcPr>
            <w:tcW w:w="1147" w:type="dxa"/>
          </w:tcPr>
          <w:p w:rsidR="004D73B9" w:rsidRPr="00A83AD0" w:rsidRDefault="00A40BF8">
            <w:pPr>
              <w:pStyle w:val="TableParagraph"/>
              <w:spacing w:before="129"/>
              <w:ind w:right="18"/>
            </w:pPr>
            <w:r w:rsidRPr="00A83AD0">
              <w:t>5,42</w:t>
            </w:r>
            <w:r w:rsidR="00C55E2F" w:rsidRPr="00A83AD0">
              <w:t>0</w:t>
            </w:r>
          </w:p>
        </w:tc>
        <w:tc>
          <w:tcPr>
            <w:tcW w:w="1493" w:type="dxa"/>
          </w:tcPr>
          <w:p w:rsidR="004D73B9" w:rsidRPr="00A83AD0" w:rsidRDefault="00A40BF8">
            <w:pPr>
              <w:pStyle w:val="TableParagraph"/>
              <w:spacing w:before="129"/>
              <w:ind w:right="15"/>
            </w:pPr>
            <w:r w:rsidRPr="00A83AD0">
              <w:t>дефицит</w:t>
            </w:r>
          </w:p>
        </w:tc>
        <w:tc>
          <w:tcPr>
            <w:tcW w:w="1085" w:type="dxa"/>
          </w:tcPr>
          <w:p w:rsidR="004D73B9" w:rsidRPr="00A83AD0" w:rsidRDefault="00A86EAB">
            <w:pPr>
              <w:pStyle w:val="TableParagraph"/>
              <w:spacing w:before="129"/>
              <w:ind w:right="16"/>
            </w:pPr>
            <w:r w:rsidRPr="00A83AD0">
              <w:t>9,394</w:t>
            </w:r>
          </w:p>
        </w:tc>
        <w:tc>
          <w:tcPr>
            <w:tcW w:w="1222" w:type="dxa"/>
          </w:tcPr>
          <w:p w:rsidR="004D73B9" w:rsidRPr="00A83AD0" w:rsidRDefault="002433C9">
            <w:pPr>
              <w:pStyle w:val="TableParagraph"/>
              <w:spacing w:before="129"/>
              <w:ind w:right="19"/>
            </w:pPr>
            <w:r w:rsidRPr="00A83AD0">
              <w:t>2 319</w:t>
            </w:r>
          </w:p>
        </w:tc>
        <w:tc>
          <w:tcPr>
            <w:tcW w:w="1925" w:type="dxa"/>
          </w:tcPr>
          <w:p w:rsidR="004D73B9" w:rsidRPr="00A83AD0" w:rsidRDefault="001A6BEF">
            <w:pPr>
              <w:pStyle w:val="TableParagraph"/>
              <w:spacing w:before="129"/>
              <w:ind w:right="16"/>
            </w:pPr>
            <w:r w:rsidRPr="00A83AD0">
              <w:t>155,65</w:t>
            </w:r>
            <w:r w:rsidR="00FA7937" w:rsidRPr="00A83AD0">
              <w:t>0</w:t>
            </w:r>
          </w:p>
        </w:tc>
      </w:tr>
      <w:tr w:rsidR="004D73B9" w:rsidRPr="0008451D" w:rsidTr="000A050B">
        <w:trPr>
          <w:trHeight w:val="552"/>
        </w:trPr>
        <w:tc>
          <w:tcPr>
            <w:tcW w:w="2068" w:type="dxa"/>
          </w:tcPr>
          <w:p w:rsidR="004D73B9" w:rsidRPr="00A83AD0" w:rsidRDefault="00BA3FB0">
            <w:pPr>
              <w:pStyle w:val="TableParagraph"/>
              <w:spacing w:line="264" w:lineRule="exact"/>
              <w:ind w:left="28"/>
              <w:jc w:val="left"/>
            </w:pPr>
            <w:r w:rsidRPr="00A83AD0">
              <w:t>Котельная «Ушаки-2»</w:t>
            </w:r>
          </w:p>
        </w:tc>
        <w:tc>
          <w:tcPr>
            <w:tcW w:w="1182" w:type="dxa"/>
          </w:tcPr>
          <w:p w:rsidR="004D73B9" w:rsidRPr="00A83AD0" w:rsidRDefault="00A40BF8">
            <w:pPr>
              <w:pStyle w:val="TableParagraph"/>
              <w:spacing w:before="131"/>
              <w:ind w:right="17"/>
            </w:pPr>
            <w:r w:rsidRPr="00A83AD0">
              <w:t>0,28</w:t>
            </w:r>
            <w:r w:rsidR="00C55E2F" w:rsidRPr="00A83AD0">
              <w:t>0</w:t>
            </w:r>
          </w:p>
        </w:tc>
        <w:tc>
          <w:tcPr>
            <w:tcW w:w="1147" w:type="dxa"/>
          </w:tcPr>
          <w:p w:rsidR="004D73B9" w:rsidRPr="00A83AD0" w:rsidRDefault="002433C9">
            <w:pPr>
              <w:pStyle w:val="TableParagraph"/>
              <w:spacing w:before="131"/>
              <w:ind w:right="18"/>
            </w:pPr>
            <w:r w:rsidRPr="00A83AD0">
              <w:t>0,190</w:t>
            </w:r>
          </w:p>
        </w:tc>
        <w:tc>
          <w:tcPr>
            <w:tcW w:w="1493" w:type="dxa"/>
          </w:tcPr>
          <w:p w:rsidR="004D73B9" w:rsidRPr="00A83AD0" w:rsidRDefault="00A40BF8">
            <w:pPr>
              <w:pStyle w:val="TableParagraph"/>
              <w:spacing w:before="131"/>
              <w:ind w:right="15"/>
            </w:pPr>
            <w:r w:rsidRPr="00A83AD0">
              <w:t>67</w:t>
            </w:r>
            <w:r w:rsidR="002433C9" w:rsidRPr="00A83AD0">
              <w:t>%</w:t>
            </w:r>
          </w:p>
        </w:tc>
        <w:tc>
          <w:tcPr>
            <w:tcW w:w="1085" w:type="dxa"/>
          </w:tcPr>
          <w:p w:rsidR="004D73B9" w:rsidRPr="00A83AD0" w:rsidRDefault="00FA7937">
            <w:pPr>
              <w:pStyle w:val="TableParagraph"/>
              <w:spacing w:before="131"/>
              <w:ind w:right="16"/>
            </w:pPr>
            <w:r w:rsidRPr="00A83AD0">
              <w:t>0,723</w:t>
            </w:r>
          </w:p>
        </w:tc>
        <w:tc>
          <w:tcPr>
            <w:tcW w:w="1222" w:type="dxa"/>
          </w:tcPr>
          <w:p w:rsidR="004D73B9" w:rsidRPr="00A83AD0" w:rsidRDefault="002433C9">
            <w:pPr>
              <w:pStyle w:val="TableParagraph"/>
              <w:spacing w:before="131"/>
              <w:ind w:right="19"/>
            </w:pPr>
            <w:r w:rsidRPr="00A83AD0">
              <w:t>3 926</w:t>
            </w:r>
          </w:p>
        </w:tc>
        <w:tc>
          <w:tcPr>
            <w:tcW w:w="1925" w:type="dxa"/>
          </w:tcPr>
          <w:p w:rsidR="004D73B9" w:rsidRPr="00A83AD0" w:rsidRDefault="001A6BEF">
            <w:pPr>
              <w:pStyle w:val="TableParagraph"/>
              <w:spacing w:before="131"/>
              <w:ind w:right="16"/>
            </w:pPr>
            <w:r w:rsidRPr="00A83AD0">
              <w:t>155,50</w:t>
            </w:r>
            <w:r w:rsidR="00FA7937" w:rsidRPr="00A83AD0">
              <w:t>0</w:t>
            </w:r>
          </w:p>
        </w:tc>
      </w:tr>
      <w:tr w:rsidR="004D73B9" w:rsidRPr="0008451D" w:rsidTr="000A050B">
        <w:trPr>
          <w:trHeight w:val="554"/>
        </w:trPr>
        <w:tc>
          <w:tcPr>
            <w:tcW w:w="2068" w:type="dxa"/>
          </w:tcPr>
          <w:p w:rsidR="004D73B9" w:rsidRPr="00A83AD0" w:rsidRDefault="00BA3FB0">
            <w:pPr>
              <w:pStyle w:val="TableParagraph"/>
              <w:spacing w:line="264" w:lineRule="exact"/>
              <w:ind w:left="28"/>
              <w:jc w:val="left"/>
            </w:pPr>
            <w:r w:rsidRPr="00A83AD0">
              <w:t>Котельная «Тарасово»</w:t>
            </w:r>
          </w:p>
        </w:tc>
        <w:tc>
          <w:tcPr>
            <w:tcW w:w="1182" w:type="dxa"/>
          </w:tcPr>
          <w:p w:rsidR="004D73B9" w:rsidRPr="00A83AD0" w:rsidRDefault="002433C9">
            <w:pPr>
              <w:pStyle w:val="TableParagraph"/>
              <w:spacing w:before="131"/>
              <w:ind w:right="17"/>
            </w:pPr>
            <w:r w:rsidRPr="00A83AD0">
              <w:t>5,160</w:t>
            </w:r>
          </w:p>
        </w:tc>
        <w:tc>
          <w:tcPr>
            <w:tcW w:w="1147" w:type="dxa"/>
          </w:tcPr>
          <w:p w:rsidR="004D73B9" w:rsidRPr="00A83AD0" w:rsidRDefault="00A40BF8">
            <w:pPr>
              <w:pStyle w:val="TableParagraph"/>
              <w:spacing w:before="131"/>
              <w:ind w:right="18"/>
            </w:pPr>
            <w:r w:rsidRPr="00A83AD0">
              <w:t>2,7</w:t>
            </w:r>
            <w:r w:rsidR="001A6BEF" w:rsidRPr="00A83AD0">
              <w:t>0</w:t>
            </w:r>
            <w:r w:rsidR="00C55E2F" w:rsidRPr="00A83AD0">
              <w:t>0</w:t>
            </w:r>
          </w:p>
        </w:tc>
        <w:tc>
          <w:tcPr>
            <w:tcW w:w="1493" w:type="dxa"/>
          </w:tcPr>
          <w:p w:rsidR="004D73B9" w:rsidRPr="00A83AD0" w:rsidRDefault="001A6BEF">
            <w:pPr>
              <w:pStyle w:val="TableParagraph"/>
              <w:spacing w:before="131"/>
              <w:ind w:right="15"/>
            </w:pPr>
            <w:r w:rsidRPr="00A83AD0">
              <w:t>52</w:t>
            </w:r>
            <w:r w:rsidR="002433C9" w:rsidRPr="00A83AD0">
              <w:t>%</w:t>
            </w:r>
          </w:p>
        </w:tc>
        <w:tc>
          <w:tcPr>
            <w:tcW w:w="1085" w:type="dxa"/>
          </w:tcPr>
          <w:p w:rsidR="004D73B9" w:rsidRPr="00A83AD0" w:rsidRDefault="00A86EAB">
            <w:pPr>
              <w:pStyle w:val="TableParagraph"/>
              <w:spacing w:before="131"/>
              <w:ind w:right="16"/>
            </w:pPr>
            <w:r w:rsidRPr="00A83AD0">
              <w:t>5,066</w:t>
            </w:r>
          </w:p>
        </w:tc>
        <w:tc>
          <w:tcPr>
            <w:tcW w:w="1222" w:type="dxa"/>
          </w:tcPr>
          <w:p w:rsidR="004D73B9" w:rsidRPr="00A83AD0" w:rsidRDefault="002433C9">
            <w:pPr>
              <w:pStyle w:val="TableParagraph"/>
              <w:spacing w:before="131"/>
              <w:ind w:right="19"/>
            </w:pPr>
            <w:r w:rsidRPr="00A83AD0">
              <w:t>1 411</w:t>
            </w:r>
          </w:p>
        </w:tc>
        <w:tc>
          <w:tcPr>
            <w:tcW w:w="1925" w:type="dxa"/>
          </w:tcPr>
          <w:p w:rsidR="004D73B9" w:rsidRPr="00A83AD0" w:rsidRDefault="00FA7937">
            <w:pPr>
              <w:pStyle w:val="TableParagraph"/>
              <w:spacing w:before="131"/>
              <w:ind w:right="16"/>
            </w:pPr>
            <w:r w:rsidRPr="00A83AD0">
              <w:t>155,700</w:t>
            </w:r>
          </w:p>
        </w:tc>
      </w:tr>
      <w:tr w:rsidR="004D73B9" w:rsidRPr="0008451D" w:rsidTr="000A050B">
        <w:trPr>
          <w:trHeight w:val="551"/>
        </w:trPr>
        <w:tc>
          <w:tcPr>
            <w:tcW w:w="2068" w:type="dxa"/>
          </w:tcPr>
          <w:p w:rsidR="004D73B9" w:rsidRPr="00A83AD0" w:rsidRDefault="00BA3FB0">
            <w:pPr>
              <w:pStyle w:val="TableParagraph"/>
              <w:spacing w:line="264" w:lineRule="exact"/>
              <w:ind w:left="28"/>
              <w:jc w:val="left"/>
            </w:pPr>
            <w:r w:rsidRPr="00A83AD0">
              <w:t>Котельная «Георгиевское»</w:t>
            </w:r>
          </w:p>
        </w:tc>
        <w:tc>
          <w:tcPr>
            <w:tcW w:w="1182" w:type="dxa"/>
          </w:tcPr>
          <w:p w:rsidR="004D73B9" w:rsidRPr="00A83AD0" w:rsidRDefault="001A6BEF">
            <w:pPr>
              <w:pStyle w:val="TableParagraph"/>
              <w:spacing w:before="128"/>
              <w:ind w:right="17"/>
            </w:pPr>
            <w:r w:rsidRPr="00A83AD0">
              <w:t>0,430</w:t>
            </w:r>
          </w:p>
        </w:tc>
        <w:tc>
          <w:tcPr>
            <w:tcW w:w="1147" w:type="dxa"/>
          </w:tcPr>
          <w:p w:rsidR="004D73B9" w:rsidRPr="00A83AD0" w:rsidRDefault="002433C9">
            <w:pPr>
              <w:pStyle w:val="TableParagraph"/>
              <w:spacing w:before="128"/>
              <w:ind w:right="18"/>
            </w:pPr>
            <w:r w:rsidRPr="00A83AD0">
              <w:t>0,370</w:t>
            </w:r>
          </w:p>
        </w:tc>
        <w:tc>
          <w:tcPr>
            <w:tcW w:w="1493" w:type="dxa"/>
          </w:tcPr>
          <w:p w:rsidR="004D73B9" w:rsidRPr="00A83AD0" w:rsidRDefault="001A6BEF">
            <w:pPr>
              <w:pStyle w:val="TableParagraph"/>
              <w:spacing w:before="128"/>
              <w:ind w:right="15"/>
            </w:pPr>
            <w:r w:rsidRPr="00A83AD0">
              <w:t>86%</w:t>
            </w:r>
          </w:p>
        </w:tc>
        <w:tc>
          <w:tcPr>
            <w:tcW w:w="1085" w:type="dxa"/>
          </w:tcPr>
          <w:p w:rsidR="004D73B9" w:rsidRPr="00A83AD0" w:rsidRDefault="00A86EAB">
            <w:pPr>
              <w:pStyle w:val="TableParagraph"/>
              <w:spacing w:before="128"/>
              <w:ind w:right="16"/>
            </w:pPr>
            <w:r w:rsidRPr="00A83AD0">
              <w:t>0,616</w:t>
            </w:r>
          </w:p>
        </w:tc>
        <w:tc>
          <w:tcPr>
            <w:tcW w:w="1222" w:type="dxa"/>
          </w:tcPr>
          <w:p w:rsidR="004D73B9" w:rsidRPr="00A83AD0" w:rsidRDefault="002433C9">
            <w:pPr>
              <w:pStyle w:val="TableParagraph"/>
              <w:spacing w:before="128"/>
              <w:ind w:right="19"/>
            </w:pPr>
            <w:r w:rsidRPr="00A83AD0">
              <w:t>2 236</w:t>
            </w:r>
          </w:p>
        </w:tc>
        <w:tc>
          <w:tcPr>
            <w:tcW w:w="1925" w:type="dxa"/>
          </w:tcPr>
          <w:p w:rsidR="004D73B9" w:rsidRPr="00A83AD0" w:rsidRDefault="00FA7937">
            <w:pPr>
              <w:pStyle w:val="TableParagraph"/>
              <w:spacing w:before="128"/>
              <w:ind w:right="16"/>
            </w:pPr>
            <w:r w:rsidRPr="00A83AD0">
              <w:t>155,500</w:t>
            </w:r>
          </w:p>
        </w:tc>
      </w:tr>
      <w:tr w:rsidR="004D73B9" w:rsidRPr="0008451D" w:rsidTr="000A050B">
        <w:trPr>
          <w:trHeight w:val="551"/>
        </w:trPr>
        <w:tc>
          <w:tcPr>
            <w:tcW w:w="2068" w:type="dxa"/>
          </w:tcPr>
          <w:p w:rsidR="004D73B9" w:rsidRPr="00A83AD0" w:rsidRDefault="00BA3FB0">
            <w:pPr>
              <w:pStyle w:val="TableParagraph"/>
              <w:spacing w:line="264" w:lineRule="exact"/>
              <w:ind w:left="28"/>
              <w:jc w:val="left"/>
            </w:pPr>
            <w:r w:rsidRPr="00A83AD0">
              <w:t>Котельная «</w:t>
            </w:r>
            <w:proofErr w:type="spellStart"/>
            <w:r w:rsidRPr="00A83AD0">
              <w:t>Новолисино</w:t>
            </w:r>
            <w:proofErr w:type="spellEnd"/>
            <w:r w:rsidRPr="00A83AD0">
              <w:t>»</w:t>
            </w:r>
          </w:p>
        </w:tc>
        <w:tc>
          <w:tcPr>
            <w:tcW w:w="1182" w:type="dxa"/>
          </w:tcPr>
          <w:p w:rsidR="004D73B9" w:rsidRPr="00A83AD0" w:rsidRDefault="002433C9">
            <w:pPr>
              <w:pStyle w:val="TableParagraph"/>
              <w:spacing w:before="128"/>
              <w:ind w:right="17"/>
            </w:pPr>
            <w:r w:rsidRPr="00A83AD0">
              <w:t>3,440</w:t>
            </w:r>
          </w:p>
        </w:tc>
        <w:tc>
          <w:tcPr>
            <w:tcW w:w="1147" w:type="dxa"/>
          </w:tcPr>
          <w:p w:rsidR="004D73B9" w:rsidRPr="00A83AD0" w:rsidRDefault="001A6BEF">
            <w:pPr>
              <w:pStyle w:val="TableParagraph"/>
              <w:spacing w:before="128"/>
              <w:ind w:right="18"/>
            </w:pPr>
            <w:r w:rsidRPr="00A83AD0">
              <w:t>3,390</w:t>
            </w:r>
          </w:p>
        </w:tc>
        <w:tc>
          <w:tcPr>
            <w:tcW w:w="1493" w:type="dxa"/>
          </w:tcPr>
          <w:p w:rsidR="004D73B9" w:rsidRPr="00A83AD0" w:rsidRDefault="001A6BEF">
            <w:pPr>
              <w:pStyle w:val="TableParagraph"/>
              <w:spacing w:before="128"/>
              <w:ind w:right="15"/>
            </w:pPr>
            <w:r w:rsidRPr="00A83AD0">
              <w:t>98</w:t>
            </w:r>
            <w:r w:rsidR="002433C9" w:rsidRPr="00A83AD0">
              <w:t>%</w:t>
            </w:r>
          </w:p>
        </w:tc>
        <w:tc>
          <w:tcPr>
            <w:tcW w:w="1085" w:type="dxa"/>
          </w:tcPr>
          <w:p w:rsidR="004D73B9" w:rsidRPr="00A83AD0" w:rsidRDefault="00A86EAB">
            <w:pPr>
              <w:pStyle w:val="TableParagraph"/>
              <w:spacing w:before="128"/>
              <w:ind w:right="16"/>
            </w:pPr>
            <w:r w:rsidRPr="00A83AD0">
              <w:t>6,902</w:t>
            </w:r>
          </w:p>
        </w:tc>
        <w:tc>
          <w:tcPr>
            <w:tcW w:w="1222" w:type="dxa"/>
          </w:tcPr>
          <w:p w:rsidR="004D73B9" w:rsidRPr="00A83AD0" w:rsidRDefault="002433C9">
            <w:pPr>
              <w:pStyle w:val="TableParagraph"/>
              <w:spacing w:before="128"/>
              <w:ind w:right="19"/>
            </w:pPr>
            <w:r w:rsidRPr="00A83AD0">
              <w:t>2 122</w:t>
            </w:r>
          </w:p>
        </w:tc>
        <w:tc>
          <w:tcPr>
            <w:tcW w:w="1925" w:type="dxa"/>
          </w:tcPr>
          <w:p w:rsidR="004D73B9" w:rsidRPr="00A83AD0" w:rsidRDefault="00FA7937">
            <w:pPr>
              <w:pStyle w:val="TableParagraph"/>
              <w:spacing w:before="128"/>
              <w:ind w:right="16"/>
            </w:pPr>
            <w:r w:rsidRPr="00A83AD0">
              <w:t>154,65</w:t>
            </w:r>
            <w:r w:rsidR="00C55E2F" w:rsidRPr="00A83AD0">
              <w:t>0</w:t>
            </w:r>
          </w:p>
        </w:tc>
      </w:tr>
    </w:tbl>
    <w:p w:rsidR="004D73B9" w:rsidRPr="0008451D" w:rsidRDefault="004D73B9">
      <w:pPr>
        <w:pStyle w:val="a3"/>
        <w:spacing w:before="3"/>
        <w:rPr>
          <w:b/>
          <w:sz w:val="23"/>
          <w:highlight w:val="green"/>
        </w:rPr>
      </w:pPr>
    </w:p>
    <w:p w:rsidR="004D73B9" w:rsidRPr="00A83AD0" w:rsidRDefault="002433C9" w:rsidP="00A83AD0">
      <w:pPr>
        <w:spacing w:before="1" w:line="242" w:lineRule="auto"/>
        <w:ind w:left="497" w:right="1226" w:hanging="360"/>
        <w:jc w:val="both"/>
        <w:rPr>
          <w:sz w:val="24"/>
        </w:rPr>
      </w:pPr>
      <w:r w:rsidRPr="00A83AD0">
        <w:rPr>
          <w:b/>
          <w:sz w:val="24"/>
        </w:rPr>
        <w:t xml:space="preserve">Централизованные зоны теплоснабжения г. Тосно </w:t>
      </w:r>
      <w:r w:rsidRPr="00A83AD0">
        <w:rPr>
          <w:sz w:val="24"/>
        </w:rPr>
        <w:t>характеризуются</w:t>
      </w:r>
      <w:r w:rsidRPr="00A83AD0">
        <w:rPr>
          <w:spacing w:val="-16"/>
          <w:sz w:val="24"/>
        </w:rPr>
        <w:t xml:space="preserve"> </w:t>
      </w:r>
      <w:r w:rsidRPr="00A83AD0">
        <w:rPr>
          <w:sz w:val="24"/>
        </w:rPr>
        <w:t>(таблица</w:t>
      </w:r>
      <w:r w:rsidRPr="00A83AD0">
        <w:rPr>
          <w:spacing w:val="-2"/>
          <w:sz w:val="24"/>
        </w:rPr>
        <w:t xml:space="preserve"> </w:t>
      </w:r>
      <w:hyperlink w:anchor="_bookmark36" w:history="1">
        <w:r w:rsidRPr="00A83AD0">
          <w:rPr>
            <w:b/>
            <w:sz w:val="24"/>
          </w:rPr>
          <w:t>23</w:t>
        </w:r>
      </w:hyperlink>
      <w:r w:rsidRPr="00A83AD0">
        <w:rPr>
          <w:sz w:val="24"/>
        </w:rPr>
        <w:t>):</w:t>
      </w:r>
      <w:r w:rsidRPr="00A83AD0">
        <w:rPr>
          <w:spacing w:val="-1"/>
          <w:sz w:val="24"/>
        </w:rPr>
        <w:t xml:space="preserve"> </w:t>
      </w:r>
      <w:r w:rsidRPr="00A83AD0">
        <w:rPr>
          <w:noProof/>
          <w:spacing w:val="-1"/>
          <w:position w:val="-5"/>
          <w:sz w:val="24"/>
          <w:lang w:bidi="ar-SA"/>
        </w:rPr>
        <w:drawing>
          <wp:inline distT="0" distB="0" distL="0" distR="0">
            <wp:extent cx="167640" cy="187451"/>
            <wp:effectExtent l="0" t="0" r="0" b="0"/>
            <wp:docPr id="1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A83AD0">
        <w:rPr>
          <w:spacing w:val="-1"/>
          <w:sz w:val="24"/>
        </w:rPr>
        <w:t xml:space="preserve"> </w:t>
      </w:r>
      <w:r w:rsidRPr="00A83AD0">
        <w:rPr>
          <w:spacing w:val="-22"/>
          <w:sz w:val="24"/>
        </w:rPr>
        <w:t xml:space="preserve"> </w:t>
      </w:r>
      <w:r w:rsidRPr="00A83AD0">
        <w:rPr>
          <w:sz w:val="24"/>
        </w:rPr>
        <w:t>несбалансированным распределением тепловой нагрузки в зоне</w:t>
      </w:r>
      <w:r w:rsidRPr="00A83AD0">
        <w:rPr>
          <w:spacing w:val="-22"/>
          <w:sz w:val="24"/>
        </w:rPr>
        <w:t xml:space="preserve"> </w:t>
      </w:r>
      <w:r w:rsidRPr="00A83AD0">
        <w:rPr>
          <w:sz w:val="24"/>
        </w:rPr>
        <w:t>общественно-</w:t>
      </w:r>
    </w:p>
    <w:p w:rsidR="004D73B9" w:rsidRPr="00A83AD0" w:rsidRDefault="002433C9" w:rsidP="00A83AD0">
      <w:pPr>
        <w:pStyle w:val="a3"/>
        <w:spacing w:line="268" w:lineRule="exact"/>
        <w:jc w:val="both"/>
      </w:pPr>
      <w:r w:rsidRPr="00A83AD0">
        <w:t>деловой и жилой застройки между источниками теплоснабжения;</w:t>
      </w:r>
    </w:p>
    <w:p w:rsidR="000A050B" w:rsidRDefault="000A050B" w:rsidP="00A83AD0">
      <w:pPr>
        <w:pStyle w:val="a3"/>
        <w:spacing w:before="120" w:line="235" w:lineRule="auto"/>
        <w:ind w:right="649" w:firstLine="137"/>
        <w:jc w:val="both"/>
      </w:pPr>
      <w:r w:rsidRPr="00A83AD0">
        <w:rPr>
          <w:noProof/>
          <w:position w:val="-5"/>
          <w:lang w:bidi="ar-SA"/>
        </w:rPr>
        <w:drawing>
          <wp:inline distT="0" distB="0" distL="0" distR="0" wp14:anchorId="30BAC245" wp14:editId="07BB976E">
            <wp:extent cx="167640" cy="187451"/>
            <wp:effectExtent l="0" t="0" r="0" b="0"/>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A83AD0">
        <w:t xml:space="preserve">наличием значительного резерва мощности на одних источниках, наличие дефицита </w:t>
      </w:r>
      <w:r w:rsidR="00A83AD0" w:rsidRPr="00A83AD0">
        <w:t xml:space="preserve">   </w:t>
      </w:r>
      <w:r w:rsidRPr="00A83AD0">
        <w:t>мощности на других источниках.</w:t>
      </w:r>
    </w:p>
    <w:p w:rsidR="000A050B" w:rsidRDefault="000A050B" w:rsidP="000A050B">
      <w:pPr>
        <w:pStyle w:val="a3"/>
        <w:spacing w:before="8"/>
        <w:rPr>
          <w:sz w:val="16"/>
        </w:rPr>
      </w:pPr>
    </w:p>
    <w:p w:rsidR="000A050B" w:rsidRPr="00A83AD0" w:rsidRDefault="000A050B" w:rsidP="000A050B">
      <w:pPr>
        <w:pStyle w:val="3"/>
        <w:ind w:left="137" w:right="569"/>
        <w:jc w:val="both"/>
      </w:pPr>
      <w:r>
        <w:lastRenderedPageBreak/>
        <w:t xml:space="preserve">Таблица 23. Сравнительные показатели эффективности работы источников тепловой </w:t>
      </w:r>
      <w:r w:rsidRPr="00A83AD0">
        <w:t>энергии в зоне централизованного теплоснабжения г. Тосно МО Тосненское городское поселение Тосненского района Ленинградской области в 20</w:t>
      </w:r>
      <w:r w:rsidR="00B12C0E">
        <w:t>22</w:t>
      </w:r>
      <w:r w:rsidRPr="00A83AD0">
        <w:t xml:space="preserve"> году</w:t>
      </w:r>
    </w:p>
    <w:p w:rsidR="000A050B" w:rsidRPr="00A83AD0" w:rsidRDefault="000A050B" w:rsidP="000A050B">
      <w:pPr>
        <w:pStyle w:val="a3"/>
        <w:spacing w:before="3"/>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165"/>
        <w:gridCol w:w="1136"/>
        <w:gridCol w:w="1451"/>
        <w:gridCol w:w="1081"/>
        <w:gridCol w:w="1187"/>
        <w:gridCol w:w="1986"/>
      </w:tblGrid>
      <w:tr w:rsidR="000A050B" w:rsidRPr="00A83AD0" w:rsidTr="000A050B">
        <w:trPr>
          <w:trHeight w:val="2023"/>
        </w:trPr>
        <w:tc>
          <w:tcPr>
            <w:tcW w:w="2096" w:type="dxa"/>
            <w:shd w:val="clear" w:color="auto" w:fill="DBE4F0"/>
          </w:tcPr>
          <w:p w:rsidR="000A050B" w:rsidRPr="00A83AD0" w:rsidRDefault="000A050B" w:rsidP="004A386D">
            <w:pPr>
              <w:pStyle w:val="TableParagraph"/>
              <w:jc w:val="left"/>
              <w:rPr>
                <w:b/>
              </w:rPr>
            </w:pPr>
          </w:p>
          <w:p w:rsidR="000A050B" w:rsidRPr="00A83AD0" w:rsidRDefault="000A050B" w:rsidP="004A386D">
            <w:pPr>
              <w:pStyle w:val="TableParagraph"/>
              <w:spacing w:before="10"/>
              <w:jc w:val="left"/>
              <w:rPr>
                <w:b/>
              </w:rPr>
            </w:pPr>
          </w:p>
          <w:p w:rsidR="000A050B" w:rsidRPr="00A83AD0" w:rsidRDefault="000A050B" w:rsidP="004A386D">
            <w:pPr>
              <w:pStyle w:val="TableParagraph"/>
              <w:ind w:left="38" w:right="30"/>
              <w:jc w:val="center"/>
              <w:rPr>
                <w:b/>
              </w:rPr>
            </w:pPr>
            <w:r w:rsidRPr="00A83AD0">
              <w:rPr>
                <w:b/>
              </w:rPr>
              <w:t>Наименование источника тепловой энергии</w:t>
            </w:r>
          </w:p>
        </w:tc>
        <w:tc>
          <w:tcPr>
            <w:tcW w:w="1165" w:type="dxa"/>
            <w:shd w:val="clear" w:color="auto" w:fill="DBE4F0"/>
          </w:tcPr>
          <w:p w:rsidR="000A050B" w:rsidRPr="00A83AD0" w:rsidRDefault="000A050B" w:rsidP="004A386D">
            <w:pPr>
              <w:pStyle w:val="TableParagraph"/>
              <w:jc w:val="left"/>
              <w:rPr>
                <w:b/>
              </w:rPr>
            </w:pPr>
          </w:p>
          <w:p w:rsidR="000A050B" w:rsidRPr="00A83AD0" w:rsidRDefault="000A050B" w:rsidP="004A386D">
            <w:pPr>
              <w:pStyle w:val="TableParagraph"/>
              <w:spacing w:before="10"/>
              <w:jc w:val="left"/>
              <w:rPr>
                <w:b/>
              </w:rPr>
            </w:pPr>
          </w:p>
          <w:p w:rsidR="000A050B" w:rsidRPr="00A83AD0" w:rsidRDefault="000A050B" w:rsidP="004A386D">
            <w:pPr>
              <w:pStyle w:val="TableParagraph"/>
              <w:ind w:left="49" w:right="42" w:firstLine="2"/>
              <w:jc w:val="center"/>
              <w:rPr>
                <w:b/>
              </w:rPr>
            </w:pPr>
            <w:proofErr w:type="spellStart"/>
            <w:r w:rsidRPr="00A83AD0">
              <w:rPr>
                <w:b/>
              </w:rPr>
              <w:t>Устано</w:t>
            </w:r>
            <w:proofErr w:type="gramStart"/>
            <w:r w:rsidRPr="00A83AD0">
              <w:rPr>
                <w:b/>
              </w:rPr>
              <w:t>в</w:t>
            </w:r>
            <w:proofErr w:type="spellEnd"/>
            <w:r w:rsidRPr="00A83AD0">
              <w:rPr>
                <w:b/>
              </w:rPr>
              <w:t>-</w:t>
            </w:r>
            <w:proofErr w:type="gramEnd"/>
            <w:r w:rsidRPr="00A83AD0">
              <w:rPr>
                <w:b/>
              </w:rPr>
              <w:t xml:space="preserve"> ленная мощность, Гкал/ч</w:t>
            </w:r>
          </w:p>
        </w:tc>
        <w:tc>
          <w:tcPr>
            <w:tcW w:w="1136" w:type="dxa"/>
            <w:shd w:val="clear" w:color="auto" w:fill="DBE4F0"/>
          </w:tcPr>
          <w:p w:rsidR="000A050B" w:rsidRPr="00A83AD0" w:rsidRDefault="000A050B" w:rsidP="004A386D">
            <w:pPr>
              <w:pStyle w:val="TableParagraph"/>
              <w:jc w:val="left"/>
              <w:rPr>
                <w:b/>
              </w:rPr>
            </w:pPr>
          </w:p>
          <w:p w:rsidR="000A050B" w:rsidRPr="00A83AD0" w:rsidRDefault="000A050B" w:rsidP="004A386D">
            <w:pPr>
              <w:pStyle w:val="TableParagraph"/>
              <w:spacing w:before="10"/>
              <w:jc w:val="left"/>
              <w:rPr>
                <w:b/>
              </w:rPr>
            </w:pPr>
          </w:p>
          <w:p w:rsidR="000A050B" w:rsidRPr="00A83AD0" w:rsidRDefault="000A050B" w:rsidP="004A386D">
            <w:pPr>
              <w:pStyle w:val="TableParagraph"/>
              <w:ind w:left="18" w:right="14"/>
              <w:jc w:val="center"/>
              <w:rPr>
                <w:b/>
              </w:rPr>
            </w:pPr>
            <w:proofErr w:type="spellStart"/>
            <w:r w:rsidRPr="00A83AD0">
              <w:rPr>
                <w:b/>
              </w:rPr>
              <w:t>Присоед</w:t>
            </w:r>
            <w:proofErr w:type="gramStart"/>
            <w:r w:rsidRPr="00A83AD0">
              <w:rPr>
                <w:b/>
              </w:rPr>
              <w:t>и</w:t>
            </w:r>
            <w:proofErr w:type="spellEnd"/>
            <w:r w:rsidRPr="00A83AD0">
              <w:rPr>
                <w:b/>
              </w:rPr>
              <w:t>-</w:t>
            </w:r>
            <w:proofErr w:type="gramEnd"/>
            <w:r w:rsidRPr="00A83AD0">
              <w:rPr>
                <w:b/>
              </w:rPr>
              <w:t xml:space="preserve"> </w:t>
            </w:r>
            <w:proofErr w:type="spellStart"/>
            <w:r w:rsidRPr="00A83AD0">
              <w:rPr>
                <w:b/>
              </w:rPr>
              <w:t>ненная</w:t>
            </w:r>
            <w:proofErr w:type="spellEnd"/>
            <w:r w:rsidRPr="00A83AD0">
              <w:rPr>
                <w:b/>
              </w:rPr>
              <w:t xml:space="preserve"> нагрузка, Гкал/ч</w:t>
            </w:r>
          </w:p>
        </w:tc>
        <w:tc>
          <w:tcPr>
            <w:tcW w:w="1451" w:type="dxa"/>
            <w:shd w:val="clear" w:color="auto" w:fill="DBE4F0"/>
          </w:tcPr>
          <w:p w:rsidR="000A050B" w:rsidRPr="00A83AD0" w:rsidRDefault="000A050B" w:rsidP="004A386D">
            <w:pPr>
              <w:pStyle w:val="TableParagraph"/>
              <w:spacing w:before="11"/>
              <w:jc w:val="left"/>
              <w:rPr>
                <w:b/>
              </w:rPr>
            </w:pPr>
          </w:p>
          <w:p w:rsidR="000A050B" w:rsidRPr="00A83AD0" w:rsidRDefault="000A050B" w:rsidP="004A386D">
            <w:pPr>
              <w:pStyle w:val="TableParagraph"/>
              <w:ind w:left="29" w:right="27"/>
              <w:jc w:val="center"/>
              <w:rPr>
                <w:b/>
              </w:rPr>
            </w:pPr>
            <w:r w:rsidRPr="00A83AD0">
              <w:rPr>
                <w:b/>
              </w:rPr>
              <w:t xml:space="preserve">Коэффициент </w:t>
            </w:r>
            <w:proofErr w:type="spellStart"/>
            <w:r w:rsidRPr="00A83AD0">
              <w:rPr>
                <w:b/>
              </w:rPr>
              <w:t>исполь</w:t>
            </w:r>
            <w:proofErr w:type="spellEnd"/>
            <w:r w:rsidRPr="00A83AD0">
              <w:rPr>
                <w:b/>
              </w:rPr>
              <w:t>-</w:t>
            </w:r>
          </w:p>
          <w:p w:rsidR="000A050B" w:rsidRPr="00A83AD0" w:rsidRDefault="000A050B" w:rsidP="004A386D">
            <w:pPr>
              <w:pStyle w:val="TableParagraph"/>
              <w:ind w:left="214" w:right="207" w:hanging="6"/>
              <w:jc w:val="center"/>
              <w:rPr>
                <w:b/>
              </w:rPr>
            </w:pPr>
            <w:proofErr w:type="spellStart"/>
            <w:r w:rsidRPr="00A83AD0">
              <w:rPr>
                <w:b/>
              </w:rPr>
              <w:t>зования</w:t>
            </w:r>
            <w:proofErr w:type="spellEnd"/>
            <w:r w:rsidRPr="00A83AD0">
              <w:rPr>
                <w:b/>
              </w:rPr>
              <w:t xml:space="preserve"> </w:t>
            </w:r>
            <w:proofErr w:type="spellStart"/>
            <w:r w:rsidRPr="00A83AD0">
              <w:rPr>
                <w:b/>
              </w:rPr>
              <w:t>устано</w:t>
            </w:r>
            <w:proofErr w:type="gramStart"/>
            <w:r w:rsidRPr="00A83AD0">
              <w:rPr>
                <w:b/>
              </w:rPr>
              <w:t>в</w:t>
            </w:r>
            <w:proofErr w:type="spellEnd"/>
            <w:r w:rsidRPr="00A83AD0">
              <w:rPr>
                <w:b/>
              </w:rPr>
              <w:t>-</w:t>
            </w:r>
            <w:proofErr w:type="gramEnd"/>
            <w:r w:rsidRPr="00A83AD0">
              <w:rPr>
                <w:b/>
              </w:rPr>
              <w:t xml:space="preserve"> ленной мощности</w:t>
            </w:r>
          </w:p>
        </w:tc>
        <w:tc>
          <w:tcPr>
            <w:tcW w:w="1081" w:type="dxa"/>
            <w:shd w:val="clear" w:color="auto" w:fill="DBE4F0"/>
          </w:tcPr>
          <w:p w:rsidR="000A050B" w:rsidRPr="00A83AD0" w:rsidRDefault="000A050B" w:rsidP="004A386D">
            <w:pPr>
              <w:pStyle w:val="TableParagraph"/>
              <w:jc w:val="left"/>
              <w:rPr>
                <w:b/>
              </w:rPr>
            </w:pPr>
          </w:p>
          <w:p w:rsidR="000A050B" w:rsidRPr="00A83AD0" w:rsidRDefault="000A050B" w:rsidP="004A386D">
            <w:pPr>
              <w:pStyle w:val="TableParagraph"/>
              <w:spacing w:before="10"/>
              <w:jc w:val="left"/>
              <w:rPr>
                <w:b/>
              </w:rPr>
            </w:pPr>
          </w:p>
          <w:p w:rsidR="000A050B" w:rsidRPr="00A83AD0" w:rsidRDefault="000A050B" w:rsidP="004A386D">
            <w:pPr>
              <w:pStyle w:val="TableParagraph"/>
              <w:ind w:left="26" w:right="25"/>
              <w:jc w:val="center"/>
              <w:rPr>
                <w:b/>
              </w:rPr>
            </w:pPr>
            <w:r w:rsidRPr="00A83AD0">
              <w:rPr>
                <w:b/>
              </w:rPr>
              <w:t>Полезный отпуск тепла, тыс. Гкал</w:t>
            </w:r>
          </w:p>
        </w:tc>
        <w:tc>
          <w:tcPr>
            <w:tcW w:w="1187" w:type="dxa"/>
            <w:shd w:val="clear" w:color="auto" w:fill="DBE4F0"/>
          </w:tcPr>
          <w:p w:rsidR="000A050B" w:rsidRPr="00A83AD0" w:rsidRDefault="000A050B" w:rsidP="004A386D">
            <w:pPr>
              <w:pStyle w:val="TableParagraph"/>
              <w:ind w:left="185" w:right="188" w:firstLine="2"/>
              <w:jc w:val="center"/>
              <w:rPr>
                <w:b/>
              </w:rPr>
            </w:pPr>
            <w:r w:rsidRPr="00A83AD0">
              <w:rPr>
                <w:b/>
              </w:rPr>
              <w:t xml:space="preserve">Число часов </w:t>
            </w:r>
            <w:proofErr w:type="spellStart"/>
            <w:r w:rsidRPr="00A83AD0">
              <w:rPr>
                <w:b/>
              </w:rPr>
              <w:t>испол</w:t>
            </w:r>
            <w:proofErr w:type="gramStart"/>
            <w:r w:rsidRPr="00A83AD0">
              <w:rPr>
                <w:b/>
              </w:rPr>
              <w:t>ь</w:t>
            </w:r>
            <w:proofErr w:type="spellEnd"/>
            <w:r w:rsidRPr="00A83AD0">
              <w:rPr>
                <w:b/>
              </w:rPr>
              <w:t>-</w:t>
            </w:r>
            <w:proofErr w:type="gramEnd"/>
            <w:r w:rsidRPr="00A83AD0">
              <w:rPr>
                <w:b/>
              </w:rPr>
              <w:t xml:space="preserve"> </w:t>
            </w:r>
            <w:proofErr w:type="spellStart"/>
            <w:r w:rsidRPr="00A83AD0">
              <w:rPr>
                <w:b/>
              </w:rPr>
              <w:t>зования</w:t>
            </w:r>
            <w:proofErr w:type="spellEnd"/>
          </w:p>
          <w:p w:rsidR="000A050B" w:rsidRPr="00A83AD0" w:rsidRDefault="000A050B" w:rsidP="004A386D">
            <w:pPr>
              <w:pStyle w:val="TableParagraph"/>
              <w:ind w:left="77" w:right="75"/>
              <w:jc w:val="center"/>
              <w:rPr>
                <w:b/>
              </w:rPr>
            </w:pPr>
            <w:r w:rsidRPr="00A83AD0">
              <w:rPr>
                <w:b/>
                <w:spacing w:val="-1"/>
              </w:rPr>
              <w:t xml:space="preserve">максимум </w:t>
            </w:r>
            <w:r w:rsidRPr="00A83AD0">
              <w:rPr>
                <w:b/>
              </w:rPr>
              <w:t>а</w:t>
            </w:r>
          </w:p>
          <w:p w:rsidR="000A050B" w:rsidRPr="00A83AD0" w:rsidRDefault="000A050B" w:rsidP="004A386D">
            <w:pPr>
              <w:pStyle w:val="TableParagraph"/>
              <w:spacing w:before="4" w:line="252" w:lineRule="exact"/>
              <w:ind w:left="77" w:right="74"/>
              <w:jc w:val="center"/>
              <w:rPr>
                <w:b/>
              </w:rPr>
            </w:pPr>
            <w:r w:rsidRPr="00A83AD0">
              <w:rPr>
                <w:b/>
                <w:spacing w:val="-1"/>
              </w:rPr>
              <w:t xml:space="preserve">нагрузки, </w:t>
            </w:r>
            <w:proofErr w:type="gramStart"/>
            <w:r w:rsidRPr="00A83AD0">
              <w:rPr>
                <w:b/>
              </w:rPr>
              <w:t>ч</w:t>
            </w:r>
            <w:proofErr w:type="gramEnd"/>
          </w:p>
        </w:tc>
        <w:tc>
          <w:tcPr>
            <w:tcW w:w="1986" w:type="dxa"/>
            <w:shd w:val="clear" w:color="auto" w:fill="DBE4F0"/>
          </w:tcPr>
          <w:p w:rsidR="000A050B" w:rsidRPr="00A83AD0" w:rsidRDefault="000A050B" w:rsidP="004A386D">
            <w:pPr>
              <w:pStyle w:val="TableParagraph"/>
              <w:spacing w:before="9"/>
              <w:jc w:val="left"/>
              <w:rPr>
                <w:b/>
              </w:rPr>
            </w:pPr>
          </w:p>
          <w:p w:rsidR="000A050B" w:rsidRPr="00A83AD0" w:rsidRDefault="000A050B" w:rsidP="004A386D">
            <w:pPr>
              <w:pStyle w:val="TableParagraph"/>
              <w:ind w:left="43" w:right="42" w:hanging="1"/>
              <w:jc w:val="center"/>
              <w:rPr>
                <w:b/>
              </w:rPr>
            </w:pPr>
            <w:r w:rsidRPr="00A83AD0">
              <w:rPr>
                <w:b/>
              </w:rPr>
              <w:t>Удельный расход условного топлива на выработку тепла,</w:t>
            </w:r>
          </w:p>
          <w:p w:rsidR="000A050B" w:rsidRPr="00A83AD0" w:rsidRDefault="000A050B" w:rsidP="004A386D">
            <w:pPr>
              <w:pStyle w:val="TableParagraph"/>
              <w:spacing w:before="2"/>
              <w:ind w:left="410" w:right="410"/>
              <w:jc w:val="center"/>
              <w:rPr>
                <w:b/>
              </w:rPr>
            </w:pPr>
            <w:r w:rsidRPr="00A83AD0">
              <w:rPr>
                <w:b/>
              </w:rPr>
              <w:t xml:space="preserve">кг </w:t>
            </w:r>
            <w:proofErr w:type="spellStart"/>
            <w:r w:rsidRPr="00A83AD0">
              <w:rPr>
                <w:b/>
              </w:rPr>
              <w:t>у</w:t>
            </w:r>
            <w:proofErr w:type="gramStart"/>
            <w:r w:rsidRPr="00A83AD0">
              <w:rPr>
                <w:b/>
              </w:rPr>
              <w:t>.т</w:t>
            </w:r>
            <w:proofErr w:type="spellEnd"/>
            <w:proofErr w:type="gramEnd"/>
            <w:r w:rsidRPr="00A83AD0">
              <w:rPr>
                <w:b/>
              </w:rPr>
              <w:t>/Гкал</w:t>
            </w:r>
          </w:p>
        </w:tc>
      </w:tr>
      <w:tr w:rsidR="000A050B" w:rsidRPr="00A83AD0" w:rsidTr="000A050B">
        <w:trPr>
          <w:trHeight w:val="552"/>
        </w:trPr>
        <w:tc>
          <w:tcPr>
            <w:tcW w:w="2096" w:type="dxa"/>
          </w:tcPr>
          <w:p w:rsidR="000A050B" w:rsidRPr="00A83AD0" w:rsidRDefault="000A050B" w:rsidP="004A386D">
            <w:pPr>
              <w:pStyle w:val="TableParagraph"/>
              <w:spacing w:line="264" w:lineRule="exact"/>
              <w:ind w:left="28"/>
              <w:jc w:val="left"/>
            </w:pPr>
            <w:r w:rsidRPr="00A83AD0">
              <w:t>Котельная «Квартальная»</w:t>
            </w:r>
          </w:p>
        </w:tc>
        <w:tc>
          <w:tcPr>
            <w:tcW w:w="1165" w:type="dxa"/>
          </w:tcPr>
          <w:p w:rsidR="000A050B" w:rsidRPr="00A83AD0" w:rsidRDefault="000A050B" w:rsidP="004A386D">
            <w:pPr>
              <w:pStyle w:val="TableParagraph"/>
              <w:spacing w:before="128"/>
              <w:ind w:right="18"/>
            </w:pPr>
            <w:r w:rsidRPr="00A83AD0">
              <w:t>55,250</w:t>
            </w:r>
          </w:p>
        </w:tc>
        <w:tc>
          <w:tcPr>
            <w:tcW w:w="1136" w:type="dxa"/>
          </w:tcPr>
          <w:p w:rsidR="000A050B" w:rsidRPr="00A83AD0" w:rsidRDefault="00BB3993" w:rsidP="004A386D">
            <w:pPr>
              <w:pStyle w:val="TableParagraph"/>
              <w:spacing w:before="128"/>
              <w:ind w:right="20"/>
            </w:pPr>
            <w:r w:rsidRPr="00A83AD0">
              <w:t>63,560</w:t>
            </w:r>
          </w:p>
        </w:tc>
        <w:tc>
          <w:tcPr>
            <w:tcW w:w="1451" w:type="dxa"/>
          </w:tcPr>
          <w:p w:rsidR="000A050B" w:rsidRPr="00A83AD0" w:rsidRDefault="000A050B" w:rsidP="004A386D">
            <w:pPr>
              <w:pStyle w:val="TableParagraph"/>
              <w:spacing w:before="128"/>
              <w:ind w:right="18"/>
            </w:pPr>
            <w:r w:rsidRPr="00A83AD0">
              <w:t>дефицит</w:t>
            </w:r>
          </w:p>
        </w:tc>
        <w:tc>
          <w:tcPr>
            <w:tcW w:w="1081" w:type="dxa"/>
          </w:tcPr>
          <w:p w:rsidR="000A050B" w:rsidRPr="00A83AD0" w:rsidRDefault="000A050B" w:rsidP="004A386D">
            <w:pPr>
              <w:pStyle w:val="TableParagraph"/>
              <w:spacing w:before="128"/>
              <w:ind w:right="20"/>
            </w:pPr>
            <w:r w:rsidRPr="00A83AD0">
              <w:t>186,838</w:t>
            </w:r>
          </w:p>
        </w:tc>
        <w:tc>
          <w:tcPr>
            <w:tcW w:w="1187" w:type="dxa"/>
          </w:tcPr>
          <w:p w:rsidR="000A050B" w:rsidRPr="00A83AD0" w:rsidRDefault="000A050B" w:rsidP="004A386D">
            <w:pPr>
              <w:pStyle w:val="TableParagraph"/>
              <w:spacing w:before="128"/>
              <w:ind w:right="21"/>
            </w:pPr>
            <w:r w:rsidRPr="00A83AD0">
              <w:t>2 212</w:t>
            </w:r>
          </w:p>
        </w:tc>
        <w:tc>
          <w:tcPr>
            <w:tcW w:w="1986" w:type="dxa"/>
          </w:tcPr>
          <w:p w:rsidR="000A050B" w:rsidRPr="00A83AD0" w:rsidRDefault="000A050B" w:rsidP="004A386D">
            <w:pPr>
              <w:pStyle w:val="TableParagraph"/>
              <w:spacing w:before="128"/>
              <w:ind w:right="20"/>
            </w:pPr>
            <w:r w:rsidRPr="00A83AD0">
              <w:t>156,950</w:t>
            </w:r>
          </w:p>
        </w:tc>
      </w:tr>
      <w:tr w:rsidR="000A050B" w:rsidRPr="00A83AD0" w:rsidTr="000A050B">
        <w:trPr>
          <w:trHeight w:val="551"/>
        </w:trPr>
        <w:tc>
          <w:tcPr>
            <w:tcW w:w="2096" w:type="dxa"/>
          </w:tcPr>
          <w:p w:rsidR="000A050B" w:rsidRPr="00A83AD0" w:rsidRDefault="000A050B" w:rsidP="000A050B">
            <w:pPr>
              <w:pStyle w:val="TableParagraph"/>
              <w:spacing w:line="264" w:lineRule="exact"/>
              <w:ind w:left="28"/>
              <w:jc w:val="left"/>
            </w:pPr>
            <w:r w:rsidRPr="00A83AD0">
              <w:t>Котельная «Юго-Западная»</w:t>
            </w:r>
          </w:p>
        </w:tc>
        <w:tc>
          <w:tcPr>
            <w:tcW w:w="1165" w:type="dxa"/>
          </w:tcPr>
          <w:p w:rsidR="000A050B" w:rsidRPr="00A83AD0" w:rsidRDefault="000A050B" w:rsidP="000A050B">
            <w:pPr>
              <w:pStyle w:val="TableParagraph"/>
              <w:spacing w:before="128"/>
              <w:ind w:right="18"/>
            </w:pPr>
            <w:r w:rsidRPr="00A83AD0">
              <w:t>83,200</w:t>
            </w:r>
          </w:p>
        </w:tc>
        <w:tc>
          <w:tcPr>
            <w:tcW w:w="1136" w:type="dxa"/>
          </w:tcPr>
          <w:p w:rsidR="000A050B" w:rsidRPr="00A83AD0" w:rsidRDefault="00BB3993" w:rsidP="000A050B">
            <w:pPr>
              <w:pStyle w:val="TableParagraph"/>
              <w:spacing w:before="128"/>
              <w:ind w:right="20"/>
            </w:pPr>
            <w:r w:rsidRPr="00A83AD0">
              <w:t>44,361</w:t>
            </w:r>
          </w:p>
        </w:tc>
        <w:tc>
          <w:tcPr>
            <w:tcW w:w="1451" w:type="dxa"/>
          </w:tcPr>
          <w:p w:rsidR="000A050B" w:rsidRPr="00A83AD0" w:rsidRDefault="00BB3993" w:rsidP="000A050B">
            <w:pPr>
              <w:pStyle w:val="TableParagraph"/>
              <w:spacing w:before="128"/>
              <w:ind w:right="18"/>
            </w:pPr>
            <w:r w:rsidRPr="00A83AD0">
              <w:t>54</w:t>
            </w:r>
            <w:r w:rsidR="000A050B" w:rsidRPr="00A83AD0">
              <w:t>%</w:t>
            </w:r>
          </w:p>
        </w:tc>
        <w:tc>
          <w:tcPr>
            <w:tcW w:w="1081" w:type="dxa"/>
          </w:tcPr>
          <w:p w:rsidR="000A050B" w:rsidRPr="00A83AD0" w:rsidRDefault="000A050B" w:rsidP="000A050B">
            <w:pPr>
              <w:pStyle w:val="TableParagraph"/>
              <w:spacing w:before="128"/>
              <w:ind w:right="20"/>
            </w:pPr>
            <w:r w:rsidRPr="00A83AD0">
              <w:t>50,297</w:t>
            </w:r>
          </w:p>
        </w:tc>
        <w:tc>
          <w:tcPr>
            <w:tcW w:w="1187" w:type="dxa"/>
          </w:tcPr>
          <w:p w:rsidR="000A050B" w:rsidRPr="00A83AD0" w:rsidRDefault="000A050B" w:rsidP="000A050B">
            <w:pPr>
              <w:pStyle w:val="TableParagraph"/>
              <w:spacing w:before="128"/>
              <w:ind w:right="21"/>
            </w:pPr>
            <w:r w:rsidRPr="00A83AD0">
              <w:t>2 109</w:t>
            </w:r>
          </w:p>
        </w:tc>
        <w:tc>
          <w:tcPr>
            <w:tcW w:w="1986" w:type="dxa"/>
          </w:tcPr>
          <w:p w:rsidR="000A050B" w:rsidRPr="00A83AD0" w:rsidRDefault="000A050B" w:rsidP="000A050B">
            <w:pPr>
              <w:pStyle w:val="TableParagraph"/>
              <w:spacing w:before="128"/>
              <w:ind w:right="20"/>
            </w:pPr>
            <w:r w:rsidRPr="00A83AD0">
              <w:t>155,300</w:t>
            </w:r>
          </w:p>
        </w:tc>
      </w:tr>
    </w:tbl>
    <w:p w:rsidR="000A050B" w:rsidRPr="00A83AD0" w:rsidRDefault="000A050B" w:rsidP="000A050B">
      <w:pPr>
        <w:pStyle w:val="a3"/>
        <w:spacing w:before="3"/>
        <w:rPr>
          <w:b/>
          <w:sz w:val="22"/>
          <w:szCs w:val="22"/>
        </w:rPr>
      </w:pPr>
    </w:p>
    <w:p w:rsidR="000A050B" w:rsidRPr="00A83AD0" w:rsidRDefault="000A050B" w:rsidP="000A050B">
      <w:pPr>
        <w:pStyle w:val="a3"/>
        <w:ind w:left="137" w:right="649"/>
      </w:pPr>
      <w:r w:rsidRPr="00A83AD0">
        <w:t>Способы решения проблемы несбалансированного распределения тепловой нагрузки в г. Тосно следующие.</w:t>
      </w:r>
    </w:p>
    <w:p w:rsidR="000A050B" w:rsidRPr="00A83AD0" w:rsidRDefault="000A050B" w:rsidP="000A050B">
      <w:pPr>
        <w:pStyle w:val="a5"/>
        <w:numPr>
          <w:ilvl w:val="0"/>
          <w:numId w:val="1"/>
        </w:numPr>
        <w:tabs>
          <w:tab w:val="left" w:pos="858"/>
        </w:tabs>
        <w:ind w:hanging="361"/>
        <w:rPr>
          <w:sz w:val="24"/>
        </w:rPr>
      </w:pPr>
      <w:r w:rsidRPr="00A83AD0">
        <w:rPr>
          <w:sz w:val="24"/>
        </w:rPr>
        <w:t>Увеличение тепловой мощности Квартальной котельной.</w:t>
      </w:r>
    </w:p>
    <w:p w:rsidR="000A050B" w:rsidRPr="00A83AD0" w:rsidRDefault="000A050B" w:rsidP="000A050B">
      <w:pPr>
        <w:pStyle w:val="a5"/>
        <w:numPr>
          <w:ilvl w:val="0"/>
          <w:numId w:val="1"/>
        </w:numPr>
        <w:tabs>
          <w:tab w:val="left" w:pos="858"/>
        </w:tabs>
        <w:spacing w:before="1"/>
        <w:ind w:right="1540"/>
        <w:rPr>
          <w:sz w:val="24"/>
        </w:rPr>
      </w:pPr>
      <w:r w:rsidRPr="00A83AD0">
        <w:rPr>
          <w:sz w:val="24"/>
        </w:rPr>
        <w:t xml:space="preserve">Переключение части тепловой мощности с Квартальной котельной на </w:t>
      </w:r>
      <w:proofErr w:type="gramStart"/>
      <w:r w:rsidRPr="00A83AD0">
        <w:rPr>
          <w:sz w:val="24"/>
        </w:rPr>
        <w:t>Юго- Западную</w:t>
      </w:r>
      <w:proofErr w:type="gramEnd"/>
      <w:r w:rsidRPr="00A83AD0">
        <w:rPr>
          <w:sz w:val="24"/>
        </w:rPr>
        <w:t>.</w:t>
      </w:r>
    </w:p>
    <w:p w:rsidR="000A050B" w:rsidRPr="00A83AD0" w:rsidRDefault="000A050B" w:rsidP="000A050B">
      <w:pPr>
        <w:pStyle w:val="a3"/>
      </w:pPr>
    </w:p>
    <w:p w:rsidR="000A050B" w:rsidRPr="00A83AD0" w:rsidRDefault="000A050B" w:rsidP="000A050B">
      <w:pPr>
        <w:pStyle w:val="a3"/>
        <w:ind w:left="137" w:right="565"/>
        <w:jc w:val="both"/>
      </w:pPr>
      <w:r w:rsidRPr="00A83AD0">
        <w:t>Увеличение мощности Квартальной котельной потребует проведение модернизации участка магистральной сети с расширением канала, проходящей под трассой Санк</w:t>
      </w:r>
      <w:proofErr w:type="gramStart"/>
      <w:r w:rsidRPr="00A83AD0">
        <w:t>т-</w:t>
      </w:r>
      <w:proofErr w:type="gramEnd"/>
      <w:r w:rsidRPr="00A83AD0">
        <w:t xml:space="preserve"> Петербург-Москва. В связи с этим переключение части тепловой мощности с Квартальной котельной на </w:t>
      </w:r>
      <w:proofErr w:type="gramStart"/>
      <w:r w:rsidRPr="00A83AD0">
        <w:t>Юго-Западную</w:t>
      </w:r>
      <w:proofErr w:type="gramEnd"/>
      <w:r w:rsidRPr="00A83AD0">
        <w:t xml:space="preserve"> является предпочтительным (второй</w:t>
      </w:r>
      <w:r w:rsidRPr="00A83AD0">
        <w:rPr>
          <w:spacing w:val="-7"/>
        </w:rPr>
        <w:t xml:space="preserve"> </w:t>
      </w:r>
      <w:r w:rsidRPr="00A83AD0">
        <w:t>вариант).</w:t>
      </w:r>
    </w:p>
    <w:p w:rsidR="000A050B" w:rsidRPr="00A83AD0" w:rsidRDefault="000A050B" w:rsidP="000A050B">
      <w:pPr>
        <w:pStyle w:val="a3"/>
      </w:pPr>
    </w:p>
    <w:p w:rsidR="000A050B" w:rsidRDefault="000A050B" w:rsidP="000A050B">
      <w:pPr>
        <w:pStyle w:val="a3"/>
        <w:spacing w:line="268" w:lineRule="exact"/>
        <w:sectPr w:rsidR="000A050B">
          <w:pgSz w:w="11910" w:h="16840"/>
          <w:pgMar w:top="1240" w:right="560" w:bottom="1580" w:left="1140" w:header="710" w:footer="1381" w:gutter="0"/>
          <w:cols w:space="720"/>
        </w:sectPr>
      </w:pPr>
    </w:p>
    <w:p w:rsidR="004D73B9" w:rsidRDefault="004D73B9">
      <w:pPr>
        <w:pStyle w:val="a3"/>
        <w:spacing w:before="5"/>
        <w:rPr>
          <w:sz w:val="10"/>
        </w:rPr>
      </w:pPr>
    </w:p>
    <w:p w:rsidR="004D73B9" w:rsidRDefault="004D73B9">
      <w:pPr>
        <w:pStyle w:val="a3"/>
        <w:ind w:left="166"/>
        <w:rPr>
          <w:sz w:val="20"/>
        </w:rPr>
      </w:pPr>
    </w:p>
    <w:p w:rsidR="00450A22" w:rsidRDefault="00450A22">
      <w:pPr>
        <w:pStyle w:val="a3"/>
        <w:ind w:left="166"/>
        <w:rPr>
          <w:sz w:val="20"/>
        </w:rPr>
      </w:pPr>
    </w:p>
    <w:p w:rsidR="00450A22" w:rsidRDefault="00EB3158">
      <w:pPr>
        <w:pStyle w:val="a3"/>
        <w:ind w:left="166"/>
        <w:rPr>
          <w:sz w:val="20"/>
        </w:rPr>
      </w:pPr>
      <w:r>
        <w:rPr>
          <w:noProof/>
          <w:lang w:bidi="ar-SA"/>
        </w:rPr>
        <w:drawing>
          <wp:inline distT="0" distB="0" distL="0" distR="0" wp14:anchorId="57AC01FA" wp14:editId="7CD4C722">
            <wp:extent cx="5105400" cy="5229225"/>
            <wp:effectExtent l="0" t="0" r="0" b="0"/>
            <wp:docPr id="24" name="Рисунок 24" descr="\\Main-server\пто\Nikiforov\монтажки\2019-2020\Схема теплоснабжения и др\Рабочий проект\Материалы\Микрорайон под переключение_01-06-2019_10-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in-server\пто\Nikiforov\монтажки\2019-2020\Схема теплоснабжения и др\Рабочий проект\Материалы\Микрорайон под переключение_01-06-2019_10-56-1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5400" cy="5229225"/>
                    </a:xfrm>
                    <a:prstGeom prst="rect">
                      <a:avLst/>
                    </a:prstGeom>
                    <a:noFill/>
                    <a:ln>
                      <a:noFill/>
                    </a:ln>
                  </pic:spPr>
                </pic:pic>
              </a:graphicData>
            </a:graphic>
          </wp:inline>
        </w:drawing>
      </w:r>
    </w:p>
    <w:p w:rsidR="00450A22" w:rsidRDefault="00450A22">
      <w:pPr>
        <w:pStyle w:val="a3"/>
        <w:ind w:left="166"/>
        <w:rPr>
          <w:sz w:val="20"/>
        </w:rPr>
      </w:pPr>
    </w:p>
    <w:p w:rsidR="00450A22" w:rsidRDefault="00450A22">
      <w:pPr>
        <w:pStyle w:val="a3"/>
        <w:ind w:left="166"/>
        <w:rPr>
          <w:sz w:val="20"/>
        </w:rPr>
      </w:pPr>
    </w:p>
    <w:p w:rsidR="00450A22" w:rsidRDefault="00450A22">
      <w:pPr>
        <w:pStyle w:val="a3"/>
        <w:ind w:left="166"/>
        <w:rPr>
          <w:sz w:val="20"/>
        </w:rPr>
      </w:pPr>
    </w:p>
    <w:p w:rsidR="004D73B9" w:rsidRDefault="004D73B9">
      <w:pPr>
        <w:pStyle w:val="a3"/>
        <w:spacing w:before="7"/>
        <w:rPr>
          <w:sz w:val="13"/>
        </w:rPr>
      </w:pPr>
    </w:p>
    <w:p w:rsidR="004D73B9" w:rsidRDefault="002433C9">
      <w:pPr>
        <w:pStyle w:val="3"/>
        <w:ind w:left="149"/>
        <w:jc w:val="both"/>
      </w:pPr>
      <w:r>
        <w:t xml:space="preserve">Рисунок </w:t>
      </w:r>
      <w:bookmarkStart w:id="36" w:name="_bookmark37"/>
      <w:bookmarkEnd w:id="36"/>
      <w:r w:rsidR="00EB3158">
        <w:t>8</w:t>
      </w:r>
      <w:r>
        <w:t xml:space="preserve"> - Границы зоны теплоснабжения для перераспределения тепловой нагрузки</w:t>
      </w:r>
    </w:p>
    <w:p w:rsidR="004D73B9" w:rsidRDefault="004D73B9">
      <w:pPr>
        <w:pStyle w:val="a3"/>
        <w:spacing w:before="6"/>
        <w:rPr>
          <w:b/>
          <w:sz w:val="23"/>
        </w:rPr>
      </w:pPr>
    </w:p>
    <w:p w:rsidR="004D73B9" w:rsidRPr="00A83AD0" w:rsidRDefault="002433C9" w:rsidP="00A83AD0">
      <w:pPr>
        <w:pStyle w:val="a3"/>
        <w:ind w:left="137" w:right="568"/>
        <w:jc w:val="both"/>
      </w:pPr>
      <w:r w:rsidRPr="00A83AD0">
        <w:t xml:space="preserve">При выборе второго варианта перспективная нагрузка в г. Тосно на период до 2030 года будет нагружаться на Юго-Западную котельную согласно таблице </w:t>
      </w:r>
      <w:hyperlink w:anchor="_bookmark18" w:history="1">
        <w:r w:rsidRPr="00A83AD0">
          <w:t>9</w:t>
        </w:r>
      </w:hyperlink>
      <w:r w:rsidRPr="00A83AD0">
        <w:t>. Это в свою очередь потребует проведение модернизации Юго-Западной котельной</w:t>
      </w:r>
    </w:p>
    <w:p w:rsidR="00A83AD0" w:rsidRPr="00A83AD0" w:rsidRDefault="00A83AD0" w:rsidP="00A83AD0">
      <w:pPr>
        <w:pStyle w:val="a3"/>
        <w:ind w:left="137" w:right="568"/>
        <w:jc w:val="both"/>
      </w:pPr>
    </w:p>
    <w:p w:rsidR="004D73B9" w:rsidRDefault="002433C9">
      <w:pPr>
        <w:pStyle w:val="a3"/>
        <w:ind w:left="137" w:right="575"/>
        <w:jc w:val="both"/>
      </w:pPr>
      <w:r w:rsidRPr="00A83AD0">
        <w:rPr>
          <w:b/>
        </w:rPr>
        <w:t xml:space="preserve">Изолированные системы теплоснабжения </w:t>
      </w:r>
      <w:r w:rsidRPr="00A83AD0">
        <w:t>характеризуются обеспеченностью нужд системы теплопотребления тепловыми мощностями источников тепловой энергии. Дополнительная загрузка данных источников тепловой энергии на период до 2030 года не планируется.</w:t>
      </w:r>
    </w:p>
    <w:p w:rsidR="004D73B9" w:rsidRDefault="004D73B9">
      <w:pPr>
        <w:jc w:val="both"/>
        <w:sectPr w:rsidR="004D73B9">
          <w:headerReference w:type="default" r:id="rId54"/>
          <w:pgSz w:w="11910" w:h="16840"/>
          <w:pgMar w:top="128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s>
        <w:ind w:left="929" w:right="571"/>
      </w:pPr>
      <w:bookmarkStart w:id="37" w:name="_bookmark38"/>
      <w:bookmarkEnd w:id="37"/>
      <w:r>
        <w:t>Предложения об организации индивидуального теплоснабжения в зонах застройки поселения малоэтажными жилыми</w:t>
      </w:r>
      <w:r>
        <w:rPr>
          <w:spacing w:val="-6"/>
        </w:rPr>
        <w:t xml:space="preserve"> </w:t>
      </w:r>
      <w:r>
        <w:t>зданиями</w:t>
      </w:r>
    </w:p>
    <w:p w:rsidR="004D73B9" w:rsidRDefault="004D73B9">
      <w:pPr>
        <w:pStyle w:val="a3"/>
        <w:spacing w:before="3"/>
        <w:rPr>
          <w:b/>
          <w:sz w:val="23"/>
        </w:rPr>
      </w:pPr>
    </w:p>
    <w:p w:rsidR="004D73B9" w:rsidRPr="00A83AD0" w:rsidRDefault="002433C9">
      <w:pPr>
        <w:pStyle w:val="a3"/>
        <w:ind w:left="137" w:right="570"/>
        <w:jc w:val="both"/>
      </w:pPr>
      <w:r w:rsidRPr="00A83AD0">
        <w:rPr>
          <w:noProof/>
          <w:lang w:bidi="ar-SA"/>
        </w:rPr>
        <w:drawing>
          <wp:anchor distT="0" distB="0" distL="0" distR="0" simplePos="0" relativeHeight="251661824" behindDoc="0" locked="0" layoutInCell="1" allowOverlap="1">
            <wp:simplePos x="0" y="0"/>
            <wp:positionH relativeFrom="page">
              <wp:posOffset>1039672</wp:posOffset>
            </wp:positionH>
            <wp:positionV relativeFrom="paragraph">
              <wp:posOffset>527851</wp:posOffset>
            </wp:positionV>
            <wp:extent cx="167640" cy="3539363"/>
            <wp:effectExtent l="0" t="0" r="0" b="0"/>
            <wp:wrapNone/>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41" cstate="print"/>
                    <a:stretch>
                      <a:fillRect/>
                    </a:stretch>
                  </pic:blipFill>
                  <pic:spPr>
                    <a:xfrm>
                      <a:off x="0" y="0"/>
                      <a:ext cx="167640" cy="3539363"/>
                    </a:xfrm>
                    <a:prstGeom prst="rect">
                      <a:avLst/>
                    </a:prstGeom>
                  </pic:spPr>
                </pic:pic>
              </a:graphicData>
            </a:graphic>
          </wp:anchor>
        </w:drawing>
      </w:r>
      <w:r w:rsidRPr="00A83AD0">
        <w:t xml:space="preserve">В связи с перспективной застройкой малоэтажными жилыми зданиями на территориях поселений МО Тосненское городское поселение Тосненского района Ленинградской области (таблица </w:t>
      </w:r>
      <w:hyperlink w:anchor="_bookmark19" w:history="1">
        <w:r w:rsidRPr="00A83AD0">
          <w:rPr>
            <w:b/>
          </w:rPr>
          <w:t>10</w:t>
        </w:r>
      </w:hyperlink>
      <w:r w:rsidRPr="00A83AD0">
        <w:t>) в поселениях</w:t>
      </w:r>
    </w:p>
    <w:p w:rsidR="004D73B9" w:rsidRPr="00A83AD0" w:rsidRDefault="002433C9">
      <w:pPr>
        <w:pStyle w:val="a3"/>
        <w:spacing w:before="19"/>
        <w:ind w:left="857"/>
      </w:pPr>
      <w:r w:rsidRPr="00A83AD0">
        <w:t xml:space="preserve">д. </w:t>
      </w:r>
      <w:proofErr w:type="spellStart"/>
      <w:r w:rsidRPr="00A83AD0">
        <w:t>Авати</w:t>
      </w:r>
      <w:proofErr w:type="spellEnd"/>
      <w:r w:rsidRPr="00A83AD0">
        <w:t>;</w:t>
      </w:r>
    </w:p>
    <w:p w:rsidR="004D73B9" w:rsidRPr="00A83AD0" w:rsidRDefault="002433C9">
      <w:pPr>
        <w:pStyle w:val="a3"/>
        <w:spacing w:before="17"/>
        <w:ind w:left="857"/>
      </w:pPr>
      <w:r w:rsidRPr="00A83AD0">
        <w:t>д. Андрианово;</w:t>
      </w:r>
    </w:p>
    <w:p w:rsidR="004D73B9" w:rsidRPr="00A83AD0" w:rsidRDefault="002433C9">
      <w:pPr>
        <w:pStyle w:val="a3"/>
        <w:spacing w:before="17" w:line="256" w:lineRule="auto"/>
        <w:ind w:left="857" w:right="2707"/>
      </w:pPr>
      <w:r w:rsidRPr="00A83AD0">
        <w:t xml:space="preserve">д. </w:t>
      </w:r>
      <w:proofErr w:type="gramStart"/>
      <w:r w:rsidRPr="00A83AD0">
        <w:t>Георгиевское</w:t>
      </w:r>
      <w:proofErr w:type="gramEnd"/>
      <w:r w:rsidRPr="00A83AD0">
        <w:t xml:space="preserve"> (только в части малоэтажной жилой застройки); д.</w:t>
      </w:r>
      <w:r w:rsidRPr="00A83AD0">
        <w:rPr>
          <w:spacing w:val="-2"/>
        </w:rPr>
        <w:t xml:space="preserve"> </w:t>
      </w:r>
      <w:r w:rsidRPr="00A83AD0">
        <w:t>Горка;</w:t>
      </w:r>
    </w:p>
    <w:p w:rsidR="004D73B9" w:rsidRPr="00A83AD0" w:rsidRDefault="002433C9">
      <w:pPr>
        <w:pStyle w:val="a3"/>
        <w:spacing w:line="254" w:lineRule="auto"/>
        <w:ind w:left="857" w:right="8165"/>
      </w:pPr>
      <w:r w:rsidRPr="00A83AD0">
        <w:t xml:space="preserve">д. </w:t>
      </w:r>
      <w:proofErr w:type="spellStart"/>
      <w:r w:rsidRPr="00A83AD0">
        <w:rPr>
          <w:spacing w:val="-4"/>
        </w:rPr>
        <w:t>Гутчево</w:t>
      </w:r>
      <w:proofErr w:type="spellEnd"/>
      <w:r w:rsidRPr="00A83AD0">
        <w:rPr>
          <w:spacing w:val="-4"/>
        </w:rPr>
        <w:t xml:space="preserve">; </w:t>
      </w:r>
      <w:r w:rsidRPr="00A83AD0">
        <w:t xml:space="preserve">д. </w:t>
      </w:r>
      <w:proofErr w:type="spellStart"/>
      <w:r w:rsidRPr="00A83AD0">
        <w:t>Еглизи</w:t>
      </w:r>
      <w:proofErr w:type="spellEnd"/>
      <w:r w:rsidRPr="00A83AD0">
        <w:t>; д.</w:t>
      </w:r>
      <w:r w:rsidRPr="00A83AD0">
        <w:rPr>
          <w:spacing w:val="-2"/>
        </w:rPr>
        <w:t xml:space="preserve"> </w:t>
      </w:r>
      <w:r w:rsidRPr="00A83AD0">
        <w:t>Жары;</w:t>
      </w:r>
    </w:p>
    <w:p w:rsidR="004D73B9" w:rsidRPr="00A83AD0" w:rsidRDefault="002433C9">
      <w:pPr>
        <w:pStyle w:val="a3"/>
        <w:spacing w:line="254" w:lineRule="auto"/>
        <w:ind w:left="857" w:right="7332"/>
      </w:pPr>
      <w:r w:rsidRPr="00A83AD0">
        <w:t>д. Красный Латыш; д. Мельница;</w:t>
      </w:r>
    </w:p>
    <w:p w:rsidR="004D73B9" w:rsidRPr="00A83AD0" w:rsidRDefault="002433C9">
      <w:pPr>
        <w:pStyle w:val="a3"/>
        <w:spacing w:before="2" w:line="254" w:lineRule="auto"/>
        <w:ind w:left="857" w:right="907"/>
      </w:pPr>
      <w:r w:rsidRPr="00A83AD0">
        <w:t xml:space="preserve">д. </w:t>
      </w:r>
      <w:proofErr w:type="spellStart"/>
      <w:r w:rsidRPr="00A83AD0">
        <w:t>Новолисино</w:t>
      </w:r>
      <w:proofErr w:type="spellEnd"/>
      <w:r w:rsidRPr="00A83AD0">
        <w:t xml:space="preserve"> (только в части малоэтажной (индивидуальной) жилой застройки); д. </w:t>
      </w:r>
      <w:proofErr w:type="gramStart"/>
      <w:r w:rsidRPr="00A83AD0">
        <w:t>Примерное</w:t>
      </w:r>
      <w:proofErr w:type="gramEnd"/>
      <w:r w:rsidRPr="00A83AD0">
        <w:t>;</w:t>
      </w:r>
    </w:p>
    <w:p w:rsidR="004D73B9" w:rsidRPr="00A83AD0" w:rsidRDefault="002433C9">
      <w:pPr>
        <w:pStyle w:val="a3"/>
        <w:spacing w:line="254" w:lineRule="auto"/>
        <w:ind w:left="857" w:right="8026"/>
      </w:pPr>
      <w:r w:rsidRPr="00A83AD0">
        <w:t>д. Рублёво; д. Сидорово; п. Строение;</w:t>
      </w:r>
    </w:p>
    <w:p w:rsidR="004D73B9" w:rsidRPr="00A83AD0" w:rsidRDefault="002433C9">
      <w:pPr>
        <w:pStyle w:val="a3"/>
        <w:spacing w:before="1" w:line="256" w:lineRule="auto"/>
        <w:ind w:left="857" w:right="1226"/>
      </w:pPr>
      <w:proofErr w:type="gramStart"/>
      <w:r w:rsidRPr="00A83AD0">
        <w:t>д. Тарасово (только в части малоэтажной (индивидуальной) жилой застройки); г. Тосно (только в части малоэтажной (индивидуальной) жилой застройки);</w:t>
      </w:r>
      <w:proofErr w:type="gramEnd"/>
    </w:p>
    <w:p w:rsidR="004D73B9" w:rsidRPr="00A83AD0" w:rsidRDefault="002433C9">
      <w:pPr>
        <w:pStyle w:val="a3"/>
        <w:spacing w:line="274" w:lineRule="exact"/>
        <w:ind w:left="857"/>
      </w:pPr>
      <w:r w:rsidRPr="00A83AD0">
        <w:t>д. Усадище;</w:t>
      </w:r>
    </w:p>
    <w:p w:rsidR="004D73B9" w:rsidRPr="00A83AD0" w:rsidRDefault="002433C9">
      <w:pPr>
        <w:pStyle w:val="a3"/>
        <w:spacing w:before="17" w:line="254" w:lineRule="auto"/>
        <w:ind w:left="857" w:right="1452"/>
      </w:pPr>
      <w:proofErr w:type="gramStart"/>
      <w:r w:rsidRPr="00A83AD0">
        <w:t>п. Ушаки (только в части малоэтажной жилой (индивидуальной) застройки); с. Ушаки</w:t>
      </w:r>
      <w:proofErr w:type="gramEnd"/>
    </w:p>
    <w:p w:rsidR="004D73B9" w:rsidRPr="00A83AD0" w:rsidRDefault="002433C9">
      <w:pPr>
        <w:pStyle w:val="a3"/>
        <w:spacing w:line="257" w:lineRule="exact"/>
        <w:ind w:left="137"/>
        <w:jc w:val="both"/>
      </w:pPr>
      <w:r w:rsidRPr="00A83AD0">
        <w:t xml:space="preserve">прирост тепловых нагрузок на период до 2030 года предлагается обеспечить </w:t>
      </w:r>
      <w:proofErr w:type="gramStart"/>
      <w:r w:rsidRPr="00A83AD0">
        <w:t>от</w:t>
      </w:r>
      <w:proofErr w:type="gramEnd"/>
      <w:r w:rsidRPr="00A83AD0">
        <w:t xml:space="preserve"> автономных</w:t>
      </w:r>
    </w:p>
    <w:p w:rsidR="004D73B9" w:rsidRDefault="002433C9">
      <w:pPr>
        <w:pStyle w:val="a3"/>
        <w:ind w:left="137" w:right="572"/>
        <w:jc w:val="both"/>
      </w:pPr>
      <w:r w:rsidRPr="00A83AD0">
        <w:t>источников тепловой энергии в границах зон теплоснабжения по границам застройки зданий в границах кадастрового деления объектов жилой и общественно деловой застройки или индивидуальных источников тепловой энергии.</w:t>
      </w:r>
    </w:p>
    <w:p w:rsidR="004D73B9" w:rsidRDefault="004D73B9">
      <w:pPr>
        <w:jc w:val="both"/>
        <w:sectPr w:rsidR="004D73B9">
          <w:headerReference w:type="default" r:id="rId55"/>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 w:val="left" w:pos="2746"/>
          <w:tab w:val="left" w:pos="3214"/>
          <w:tab w:val="left" w:pos="4926"/>
          <w:tab w:val="left" w:pos="7067"/>
          <w:tab w:val="left" w:pos="7415"/>
        </w:tabs>
        <w:ind w:left="929" w:right="580"/>
      </w:pPr>
      <w:bookmarkStart w:id="38" w:name="_bookmark39"/>
      <w:bookmarkEnd w:id="38"/>
      <w:r>
        <w:t>Предложения</w:t>
      </w:r>
      <w:r>
        <w:tab/>
        <w:t>об</w:t>
      </w:r>
      <w:r>
        <w:tab/>
        <w:t>организации</w:t>
      </w:r>
      <w:r>
        <w:tab/>
        <w:t>теплоснабжения</w:t>
      </w:r>
      <w:r>
        <w:tab/>
        <w:t>в</w:t>
      </w:r>
      <w:r>
        <w:tab/>
      </w:r>
      <w:r>
        <w:rPr>
          <w:w w:val="95"/>
        </w:rPr>
        <w:t xml:space="preserve">производственных </w:t>
      </w:r>
      <w:r>
        <w:t>зонах на территории поселения, городского</w:t>
      </w:r>
      <w:r>
        <w:rPr>
          <w:spacing w:val="-3"/>
        </w:rPr>
        <w:t xml:space="preserve"> </w:t>
      </w:r>
      <w:r>
        <w:t>округа</w:t>
      </w:r>
    </w:p>
    <w:p w:rsidR="004D73B9" w:rsidRDefault="004D73B9">
      <w:pPr>
        <w:pStyle w:val="a3"/>
        <w:spacing w:before="3"/>
        <w:rPr>
          <w:b/>
          <w:sz w:val="23"/>
        </w:rPr>
      </w:pPr>
    </w:p>
    <w:p w:rsidR="004D73B9" w:rsidRDefault="002433C9">
      <w:pPr>
        <w:pStyle w:val="a3"/>
        <w:ind w:left="137" w:right="567"/>
        <w:jc w:val="both"/>
      </w:pPr>
      <w:r w:rsidRPr="00A83AD0">
        <w:t>Согласно Генеральному плану МО Тосненское городское поселение Тосненского района Ленинградской области, существующим проектам застройки производственных объектов в соответствующих зонах обеспечение теплоснабжения таких объектов на период до 2030 года планируется осуществлять от собственных источников тепловой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1"/>
        <w:numPr>
          <w:ilvl w:val="0"/>
          <w:numId w:val="4"/>
        </w:numPr>
        <w:tabs>
          <w:tab w:val="left" w:pos="498"/>
        </w:tabs>
        <w:spacing w:before="108"/>
        <w:ind w:left="497"/>
      </w:pPr>
      <w:bookmarkStart w:id="39" w:name="_bookmark40"/>
      <w:bookmarkEnd w:id="39"/>
      <w:r>
        <w:t>Предложения по строительству и реконструкции тепловых</w:t>
      </w:r>
      <w:r>
        <w:rPr>
          <w:spacing w:val="-6"/>
        </w:rPr>
        <w:t xml:space="preserve"> </w:t>
      </w:r>
      <w:r>
        <w:t>сетей</w:t>
      </w:r>
    </w:p>
    <w:p w:rsidR="004D73B9" w:rsidRDefault="004D73B9">
      <w:pPr>
        <w:pStyle w:val="a3"/>
        <w:spacing w:before="1"/>
        <w:rPr>
          <w:b/>
        </w:rPr>
      </w:pPr>
    </w:p>
    <w:p w:rsidR="004D73B9" w:rsidRPr="00A83AD0" w:rsidRDefault="002433C9">
      <w:pPr>
        <w:pStyle w:val="2"/>
        <w:numPr>
          <w:ilvl w:val="1"/>
          <w:numId w:val="4"/>
        </w:numPr>
        <w:tabs>
          <w:tab w:val="left" w:pos="930"/>
        </w:tabs>
        <w:spacing w:before="0"/>
        <w:ind w:left="929" w:right="571"/>
      </w:pPr>
      <w:bookmarkStart w:id="40" w:name="_bookmark41"/>
      <w:bookmarkEnd w:id="40"/>
      <w:r w:rsidRPr="00A83AD0">
        <w:t>Предложения 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w:t>
      </w:r>
      <w:r w:rsidRPr="00A83AD0">
        <w:rPr>
          <w:spacing w:val="-1"/>
        </w:rPr>
        <w:t xml:space="preserve"> </w:t>
      </w:r>
      <w:r w:rsidRPr="00A83AD0">
        <w:t>резервов)</w:t>
      </w:r>
    </w:p>
    <w:p w:rsidR="00B12C0E" w:rsidRDefault="00B12C0E" w:rsidP="00B12C0E">
      <w:pPr>
        <w:spacing w:before="4" w:line="292" w:lineRule="exact"/>
        <w:ind w:left="497"/>
        <w:jc w:val="both"/>
        <w:rPr>
          <w:sz w:val="24"/>
          <w:szCs w:val="24"/>
        </w:rPr>
      </w:pPr>
    </w:p>
    <w:p w:rsidR="00B12C0E" w:rsidRPr="00B12C0E" w:rsidRDefault="00B12C0E" w:rsidP="00B12C0E">
      <w:pPr>
        <w:spacing w:before="4" w:line="292" w:lineRule="exact"/>
        <w:ind w:left="497"/>
        <w:jc w:val="both"/>
        <w:rPr>
          <w:sz w:val="24"/>
          <w:szCs w:val="24"/>
        </w:rPr>
      </w:pPr>
      <w:r w:rsidRPr="00B12C0E">
        <w:rPr>
          <w:sz w:val="24"/>
          <w:szCs w:val="24"/>
        </w:rPr>
        <w:t xml:space="preserve">Для увеличения пропускной способности магистральных сетей, прокладывается </w:t>
      </w:r>
      <w:proofErr w:type="gramStart"/>
      <w:r w:rsidRPr="00B12C0E">
        <w:rPr>
          <w:sz w:val="24"/>
          <w:szCs w:val="24"/>
        </w:rPr>
        <w:t>тру-</w:t>
      </w:r>
      <w:proofErr w:type="spellStart"/>
      <w:r w:rsidRPr="00B12C0E">
        <w:rPr>
          <w:sz w:val="24"/>
          <w:szCs w:val="24"/>
        </w:rPr>
        <w:t>бопровод</w:t>
      </w:r>
      <w:proofErr w:type="spellEnd"/>
      <w:proofErr w:type="gramEnd"/>
      <w:r w:rsidRPr="00B12C0E">
        <w:rPr>
          <w:sz w:val="24"/>
          <w:szCs w:val="24"/>
        </w:rPr>
        <w:t xml:space="preserve"> </w:t>
      </w:r>
      <w:proofErr w:type="spellStart"/>
      <w:r w:rsidRPr="00B12C0E">
        <w:rPr>
          <w:sz w:val="24"/>
          <w:szCs w:val="24"/>
        </w:rPr>
        <w:t>Ду</w:t>
      </w:r>
      <w:proofErr w:type="spellEnd"/>
      <w:r w:rsidRPr="00B12C0E">
        <w:rPr>
          <w:sz w:val="24"/>
          <w:szCs w:val="24"/>
        </w:rPr>
        <w:t xml:space="preserve"> 500 от Юго-Западной котельной.</w:t>
      </w:r>
    </w:p>
    <w:p w:rsidR="00B12C0E" w:rsidRPr="00B12C0E" w:rsidRDefault="00B12C0E" w:rsidP="00B12C0E">
      <w:pPr>
        <w:spacing w:before="4" w:line="292" w:lineRule="exact"/>
        <w:ind w:left="497"/>
        <w:jc w:val="both"/>
        <w:rPr>
          <w:sz w:val="24"/>
          <w:szCs w:val="24"/>
        </w:rPr>
      </w:pPr>
      <w:r w:rsidRPr="00B12C0E">
        <w:rPr>
          <w:noProof/>
          <w:position w:val="-5"/>
          <w:sz w:val="24"/>
          <w:szCs w:val="24"/>
          <w:lang w:bidi="ar-SA"/>
        </w:rPr>
        <w:drawing>
          <wp:inline distT="0" distB="0" distL="0" distR="0" wp14:anchorId="3B71B25B" wp14:editId="13D433A3">
            <wp:extent cx="171450" cy="190500"/>
            <wp:effectExtent l="0" t="0" r="0" b="0"/>
            <wp:docPr id="2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B12C0E">
        <w:rPr>
          <w:sz w:val="20"/>
          <w:szCs w:val="24"/>
        </w:rPr>
        <w:t xml:space="preserve"> </w:t>
      </w:r>
      <w:r w:rsidRPr="00B12C0E">
        <w:rPr>
          <w:spacing w:val="-4"/>
          <w:sz w:val="20"/>
          <w:szCs w:val="24"/>
        </w:rPr>
        <w:t xml:space="preserve"> </w:t>
      </w:r>
      <w:r w:rsidRPr="00B12C0E">
        <w:rPr>
          <w:sz w:val="24"/>
          <w:szCs w:val="24"/>
        </w:rPr>
        <w:t>реконструкция участка от Ю</w:t>
      </w:r>
      <w:r w:rsidR="0014012A">
        <w:rPr>
          <w:sz w:val="24"/>
          <w:szCs w:val="24"/>
        </w:rPr>
        <w:t>го-Западной котельной</w:t>
      </w:r>
    </w:p>
    <w:p w:rsidR="00B12C0E" w:rsidRPr="00B12C0E" w:rsidRDefault="00B12C0E" w:rsidP="00B12C0E">
      <w:pPr>
        <w:ind w:right="990"/>
        <w:jc w:val="both"/>
        <w:rPr>
          <w:sz w:val="24"/>
          <w:szCs w:val="24"/>
        </w:rPr>
      </w:pPr>
      <w:r w:rsidRPr="00B12C0E">
        <w:rPr>
          <w:sz w:val="24"/>
          <w:szCs w:val="24"/>
        </w:rPr>
        <w:t xml:space="preserve">         (в двухтрубном исчислении), D=530мм (рисунок 18).</w:t>
      </w:r>
    </w:p>
    <w:p w:rsidR="00B12C0E" w:rsidRPr="00B12C0E" w:rsidRDefault="00B12C0E" w:rsidP="00B12C0E">
      <w:pPr>
        <w:widowControl/>
        <w:autoSpaceDE/>
        <w:autoSpaceDN/>
        <w:rPr>
          <w:sz w:val="24"/>
          <w:szCs w:val="24"/>
        </w:rPr>
        <w:sectPr w:rsidR="00B12C0E" w:rsidRPr="00B12C0E">
          <w:pgSz w:w="11910" w:h="16840"/>
          <w:pgMar w:top="1240" w:right="560" w:bottom="1580" w:left="1140" w:header="710" w:footer="1381" w:gutter="0"/>
          <w:cols w:space="720"/>
        </w:sectPr>
      </w:pPr>
    </w:p>
    <w:p w:rsidR="004D73B9" w:rsidRDefault="004D73B9">
      <w:pPr>
        <w:rPr>
          <w:noProof/>
          <w:lang w:bidi="ar-SA"/>
        </w:rPr>
      </w:pPr>
    </w:p>
    <w:p w:rsidR="00B12C0E" w:rsidRDefault="00304851">
      <w:pPr>
        <w:rPr>
          <w:noProof/>
          <w:lang w:bidi="ar-SA"/>
        </w:rPr>
      </w:pPr>
      <w:r>
        <w:rPr>
          <w:noProof/>
          <w:lang w:bidi="ar-SA"/>
        </w:rPr>
        <w:drawing>
          <wp:inline distT="0" distB="0" distL="0" distR="0" wp14:anchorId="2C4D9B6C">
            <wp:extent cx="9248775" cy="4857538"/>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4490" cy="4860540"/>
                    </a:xfrm>
                    <a:prstGeom prst="rect">
                      <a:avLst/>
                    </a:prstGeom>
                    <a:noFill/>
                  </pic:spPr>
                </pic:pic>
              </a:graphicData>
            </a:graphic>
          </wp:inline>
        </w:drawing>
      </w:r>
    </w:p>
    <w:p w:rsidR="00B12C0E" w:rsidRDefault="00B12C0E">
      <w:pPr>
        <w:rPr>
          <w:noProof/>
          <w:lang w:bidi="ar-SA"/>
        </w:rPr>
      </w:pPr>
    </w:p>
    <w:p w:rsidR="00B12C0E" w:rsidRDefault="00B12C0E"/>
    <w:p w:rsidR="00B12C0E" w:rsidRDefault="00B12C0E"/>
    <w:p w:rsidR="00B12C0E" w:rsidRPr="00B12C0E" w:rsidRDefault="00B12C0E" w:rsidP="00B12C0E">
      <w:pPr>
        <w:rPr>
          <w:b/>
          <w:bCs/>
          <w:sz w:val="24"/>
          <w:szCs w:val="24"/>
        </w:rPr>
      </w:pPr>
      <w:r w:rsidRPr="00B12C0E">
        <w:rPr>
          <w:b/>
          <w:bCs/>
          <w:sz w:val="24"/>
          <w:szCs w:val="24"/>
        </w:rPr>
        <w:t xml:space="preserve">Рисунок 18 - Участок тепловой сети от </w:t>
      </w:r>
      <w:proofErr w:type="gramStart"/>
      <w:r w:rsidRPr="00B12C0E">
        <w:rPr>
          <w:b/>
          <w:bCs/>
          <w:sz w:val="24"/>
          <w:szCs w:val="24"/>
        </w:rPr>
        <w:t>Ю</w:t>
      </w:r>
      <w:r>
        <w:rPr>
          <w:b/>
          <w:bCs/>
          <w:sz w:val="24"/>
          <w:szCs w:val="24"/>
        </w:rPr>
        <w:t xml:space="preserve">го </w:t>
      </w:r>
      <w:r w:rsidRPr="00B12C0E">
        <w:rPr>
          <w:b/>
          <w:bCs/>
          <w:sz w:val="24"/>
          <w:szCs w:val="24"/>
        </w:rPr>
        <w:t>З</w:t>
      </w:r>
      <w:r>
        <w:rPr>
          <w:b/>
          <w:bCs/>
          <w:sz w:val="24"/>
          <w:szCs w:val="24"/>
        </w:rPr>
        <w:t>ападной</w:t>
      </w:r>
      <w:proofErr w:type="gramEnd"/>
      <w:r>
        <w:rPr>
          <w:b/>
          <w:bCs/>
          <w:sz w:val="24"/>
          <w:szCs w:val="24"/>
        </w:rPr>
        <w:t xml:space="preserve"> котельной</w:t>
      </w:r>
    </w:p>
    <w:p w:rsidR="00B12C0E" w:rsidRDefault="00B12C0E">
      <w:pPr>
        <w:sectPr w:rsidR="00B12C0E" w:rsidSect="00B12C0E">
          <w:pgSz w:w="16840" w:h="11910" w:orient="landscape"/>
          <w:pgMar w:top="560" w:right="1580" w:bottom="1140" w:left="1240" w:header="710" w:footer="1381" w:gutter="0"/>
          <w:cols w:space="720"/>
          <w:docGrid w:linePitch="299"/>
        </w:sectPr>
      </w:pPr>
    </w:p>
    <w:p w:rsidR="004D73B9" w:rsidRDefault="004D73B9">
      <w:pPr>
        <w:pStyle w:val="a3"/>
        <w:spacing w:before="4"/>
        <w:rPr>
          <w:b/>
          <w:sz w:val="2"/>
        </w:rPr>
      </w:pPr>
    </w:p>
    <w:p w:rsidR="004D73B9" w:rsidRDefault="004D73B9">
      <w:pPr>
        <w:pStyle w:val="a3"/>
        <w:spacing w:line="20" w:lineRule="exact"/>
        <w:ind w:left="103"/>
        <w:rPr>
          <w:sz w:val="2"/>
        </w:rPr>
      </w:pPr>
    </w:p>
    <w:p w:rsidR="004D73B9" w:rsidRPr="00471496" w:rsidRDefault="002433C9">
      <w:pPr>
        <w:pStyle w:val="2"/>
        <w:numPr>
          <w:ilvl w:val="1"/>
          <w:numId w:val="4"/>
        </w:numPr>
        <w:tabs>
          <w:tab w:val="left" w:pos="930"/>
        </w:tabs>
        <w:ind w:left="929" w:right="571"/>
      </w:pPr>
      <w:bookmarkStart w:id="41" w:name="_bookmark43"/>
      <w:bookmarkEnd w:id="41"/>
      <w:r w:rsidRPr="00471496">
        <w:t>Предложения о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4D73B9" w:rsidRPr="00471496" w:rsidRDefault="004D73B9">
      <w:pPr>
        <w:pStyle w:val="a3"/>
        <w:spacing w:before="3"/>
        <w:rPr>
          <w:b/>
          <w:sz w:val="23"/>
        </w:rPr>
      </w:pPr>
    </w:p>
    <w:p w:rsidR="004D73B9" w:rsidRPr="00471496" w:rsidRDefault="002433C9">
      <w:pPr>
        <w:pStyle w:val="a3"/>
        <w:ind w:left="137" w:right="563"/>
        <w:jc w:val="both"/>
      </w:pPr>
      <w:r w:rsidRPr="00471496">
        <w:t xml:space="preserve">В целях создания в зонах перспективной застройки (рисунок </w:t>
      </w:r>
      <w:hyperlink w:anchor="_bookmark44" w:history="1">
        <w:r w:rsidRPr="00471496">
          <w:rPr>
            <w:b/>
          </w:rPr>
          <w:t>6</w:t>
        </w:r>
      </w:hyperlink>
      <w:r w:rsidRPr="00471496">
        <w:t>) г. Тосно технической возможности для присоединения объектов нового строительства на период до 20</w:t>
      </w:r>
      <w:r w:rsidR="00471496" w:rsidRPr="00471496">
        <w:t>30</w:t>
      </w:r>
      <w:r w:rsidRPr="00471496">
        <w:t xml:space="preserve"> года предлагается обеспечить строительство магистральных и распределительных сетей от </w:t>
      </w:r>
      <w:proofErr w:type="gramStart"/>
      <w:r w:rsidRPr="00471496">
        <w:rPr>
          <w:spacing w:val="2"/>
        </w:rPr>
        <w:t xml:space="preserve">Юго- </w:t>
      </w:r>
      <w:r w:rsidRPr="00471496">
        <w:t>Западной</w:t>
      </w:r>
      <w:proofErr w:type="gramEnd"/>
      <w:r w:rsidRPr="00471496">
        <w:t xml:space="preserve"> котельной в район территориального планирования перспективного строительства суммарным итогом 6 </w:t>
      </w:r>
      <w:r w:rsidR="00471496" w:rsidRPr="00471496">
        <w:t>000</w:t>
      </w:r>
      <w:r w:rsidRPr="00471496">
        <w:t xml:space="preserve"> м в двухтрубном</w:t>
      </w:r>
      <w:r w:rsidRPr="00471496">
        <w:rPr>
          <w:spacing w:val="-8"/>
        </w:rPr>
        <w:t xml:space="preserve"> </w:t>
      </w:r>
      <w:r w:rsidRPr="00471496">
        <w:t>исчислении.</w:t>
      </w: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E47FD0" w:rsidRDefault="00E47FD0" w:rsidP="0011008E">
      <w:pPr>
        <w:pStyle w:val="a3"/>
        <w:ind w:left="137" w:right="563"/>
        <w:jc w:val="center"/>
      </w:pPr>
      <w:r>
        <w:rPr>
          <w:noProof/>
          <w:lang w:bidi="ar-SA"/>
        </w:rPr>
        <w:drawing>
          <wp:inline distT="0" distB="0" distL="0" distR="0">
            <wp:extent cx="6483350" cy="37668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окумент0-0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83350" cy="3766820"/>
                    </a:xfrm>
                    <a:prstGeom prst="rect">
                      <a:avLst/>
                    </a:prstGeom>
                  </pic:spPr>
                </pic:pic>
              </a:graphicData>
            </a:graphic>
          </wp:inline>
        </w:drawing>
      </w:r>
    </w:p>
    <w:p w:rsidR="00E47FD0" w:rsidRDefault="00E47FD0" w:rsidP="00E47FD0">
      <w:pPr>
        <w:pStyle w:val="3"/>
        <w:spacing w:before="0"/>
        <w:ind w:left="2010" w:right="2445"/>
        <w:jc w:val="center"/>
      </w:pPr>
      <w:r>
        <w:t xml:space="preserve">Рисунок </w:t>
      </w:r>
      <w:r w:rsidR="00AB279F">
        <w:t>10</w:t>
      </w:r>
      <w:r>
        <w:t xml:space="preserve"> – Зона перспективной застройки </w:t>
      </w:r>
      <w:proofErr w:type="spellStart"/>
      <w:r>
        <w:t>мкр</w:t>
      </w:r>
      <w:proofErr w:type="spellEnd"/>
      <w:r>
        <w:t>.</w:t>
      </w:r>
      <w:r w:rsidR="00A719B8">
        <w:t>№</w:t>
      </w:r>
      <w:r>
        <w:t xml:space="preserve"> </w:t>
      </w:r>
      <w:r w:rsidR="00CF1CD6">
        <w:t>5</w:t>
      </w:r>
      <w:r w:rsidR="0011008E" w:rsidRPr="0011008E">
        <w:t xml:space="preserve"> </w:t>
      </w:r>
      <w:r w:rsidR="0011008E">
        <w:t>г</w:t>
      </w:r>
      <w:r>
        <w:t>. Тосно</w:t>
      </w: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r>
        <w:rPr>
          <w:noProof/>
          <w:lang w:bidi="ar-SA"/>
        </w:rPr>
        <w:lastRenderedPageBreak/>
        <w:drawing>
          <wp:inline distT="0" distB="0" distL="0" distR="0">
            <wp:extent cx="6486525" cy="4619625"/>
            <wp:effectExtent l="0" t="0" r="0" b="0"/>
            <wp:docPr id="5" name="Рисунок 5" descr="\\Main-server\пто\Nikiforov\монтажки\2019-2020\Схема теплоснабжения и др\Рабочий проект\Материалы\Мкр 7 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in-server\пто\Nikiforov\монтажки\2019-2020\Схема теплоснабжения и др\Рабочий проект\Материалы\Мкр 7 карта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86525" cy="4619625"/>
                    </a:xfrm>
                    <a:prstGeom prst="rect">
                      <a:avLst/>
                    </a:prstGeom>
                    <a:noFill/>
                    <a:ln>
                      <a:noFill/>
                    </a:ln>
                  </pic:spPr>
                </pic:pic>
              </a:graphicData>
            </a:graphic>
          </wp:inline>
        </w:drawing>
      </w:r>
    </w:p>
    <w:p w:rsidR="00CF1CD6" w:rsidRDefault="00CF1CD6" w:rsidP="00CF1CD6">
      <w:pPr>
        <w:pStyle w:val="3"/>
        <w:spacing w:before="0"/>
        <w:ind w:left="0" w:right="2445"/>
      </w:pPr>
    </w:p>
    <w:p w:rsidR="00CF1CD6" w:rsidRDefault="00CF1CD6">
      <w:pPr>
        <w:pStyle w:val="3"/>
        <w:spacing w:before="0"/>
        <w:ind w:left="2010" w:right="2445"/>
        <w:jc w:val="center"/>
      </w:pPr>
    </w:p>
    <w:p w:rsidR="004D73B9" w:rsidRDefault="002433C9" w:rsidP="00CF1CD6">
      <w:pPr>
        <w:pStyle w:val="3"/>
        <w:spacing w:before="0"/>
        <w:ind w:left="2010" w:right="2445"/>
      </w:pPr>
      <w:r>
        <w:t xml:space="preserve">Рисунок </w:t>
      </w:r>
      <w:bookmarkStart w:id="42" w:name="_bookmark44"/>
      <w:bookmarkEnd w:id="42"/>
      <w:r w:rsidR="00AB279F">
        <w:t>11</w:t>
      </w:r>
      <w:r>
        <w:t xml:space="preserve"> – </w:t>
      </w:r>
      <w:r w:rsidR="00B6666E">
        <w:t xml:space="preserve">Зона перспективной застройки </w:t>
      </w:r>
      <w:proofErr w:type="spellStart"/>
      <w:r w:rsidR="00B6666E">
        <w:t>мкр</w:t>
      </w:r>
      <w:proofErr w:type="spellEnd"/>
      <w:r w:rsidR="00B6666E">
        <w:t xml:space="preserve">.№ </w:t>
      </w:r>
      <w:r w:rsidR="00CF1CD6">
        <w:t>7</w:t>
      </w:r>
      <w:r w:rsidR="00B6666E">
        <w:t xml:space="preserve"> г. Тосно</w:t>
      </w:r>
    </w:p>
    <w:p w:rsidR="004D73B9" w:rsidRDefault="004D73B9">
      <w:pPr>
        <w:jc w:val="center"/>
        <w:sectPr w:rsidR="004D73B9">
          <w:pgSz w:w="11910" w:h="16840"/>
          <w:pgMar w:top="1240" w:right="560" w:bottom="1580" w:left="1140" w:header="710" w:footer="1381" w:gutter="0"/>
          <w:cols w:space="720"/>
        </w:sectPr>
      </w:pPr>
    </w:p>
    <w:p w:rsidR="004D73B9" w:rsidRDefault="004D73B9">
      <w:pPr>
        <w:pStyle w:val="a3"/>
        <w:spacing w:before="4"/>
        <w:rPr>
          <w:b/>
          <w:sz w:val="2"/>
        </w:rPr>
      </w:pPr>
    </w:p>
    <w:p w:rsidR="004D73B9" w:rsidRPr="00CF1CD6" w:rsidRDefault="004D73B9">
      <w:pPr>
        <w:pStyle w:val="a3"/>
        <w:spacing w:line="20" w:lineRule="exact"/>
        <w:ind w:left="103"/>
        <w:rPr>
          <w:sz w:val="2"/>
        </w:rPr>
      </w:pPr>
    </w:p>
    <w:p w:rsidR="004D73B9" w:rsidRPr="00CF1CD6" w:rsidRDefault="002433C9">
      <w:pPr>
        <w:pStyle w:val="2"/>
        <w:numPr>
          <w:ilvl w:val="1"/>
          <w:numId w:val="4"/>
        </w:numPr>
        <w:tabs>
          <w:tab w:val="left" w:pos="930"/>
        </w:tabs>
        <w:ind w:left="929" w:right="572"/>
      </w:pPr>
      <w:bookmarkStart w:id="43" w:name="_bookmark45"/>
      <w:bookmarkEnd w:id="43"/>
      <w:r w:rsidRPr="00CF1CD6">
        <w:t>Предложения о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Pr="00CF1CD6">
        <w:rPr>
          <w:spacing w:val="-3"/>
        </w:rPr>
        <w:t xml:space="preserve"> </w:t>
      </w:r>
      <w:r w:rsidRPr="00CF1CD6">
        <w:t>теплоснабжения</w:t>
      </w:r>
    </w:p>
    <w:p w:rsidR="004D73B9" w:rsidRPr="00CF1CD6" w:rsidRDefault="004D73B9">
      <w:pPr>
        <w:pStyle w:val="a3"/>
        <w:spacing w:before="3"/>
        <w:rPr>
          <w:b/>
          <w:sz w:val="23"/>
        </w:rPr>
      </w:pPr>
    </w:p>
    <w:p w:rsidR="004D73B9" w:rsidRDefault="002433C9">
      <w:pPr>
        <w:pStyle w:val="a3"/>
        <w:ind w:left="137" w:right="569"/>
        <w:jc w:val="both"/>
      </w:pPr>
      <w:r w:rsidRPr="00CF1CD6">
        <w:t xml:space="preserve">В случае выполнения мероприятий, необходимых для переключения части потребителей с Квартальной  котельной  на   </w:t>
      </w:r>
      <w:proofErr w:type="gramStart"/>
      <w:r w:rsidRPr="00CF1CD6">
        <w:t>Юго-Западную</w:t>
      </w:r>
      <w:proofErr w:type="gramEnd"/>
      <w:r w:rsidRPr="00CF1CD6">
        <w:t>,   существующая   схема   тепловых   сетей  МО Тосненское городское поселение Тосненского района Ленинградской области будет обеспечивать резервирование зоны централизованного теплоснабжения г. Тосно от независимых источников тепловой энергии по перемычкам распределительных трубопроводов.</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546299" w:rsidRDefault="002433C9">
      <w:pPr>
        <w:pStyle w:val="2"/>
        <w:numPr>
          <w:ilvl w:val="1"/>
          <w:numId w:val="4"/>
        </w:numPr>
        <w:tabs>
          <w:tab w:val="left" w:pos="930"/>
          <w:tab w:val="left" w:pos="3042"/>
          <w:tab w:val="left" w:pos="5587"/>
          <w:tab w:val="left" w:pos="8626"/>
        </w:tabs>
        <w:ind w:left="929" w:right="573"/>
        <w:rPr>
          <w:color w:val="FF0000"/>
        </w:rPr>
      </w:pPr>
      <w:bookmarkStart w:id="44" w:name="_bookmark46"/>
      <w:bookmarkEnd w:id="44"/>
      <w:r w:rsidRPr="00E5111B">
        <w:t>Предложения о строительстве или реконструкции тепловых сетей для повышения</w:t>
      </w:r>
      <w:r w:rsidRPr="00E5111B">
        <w:tab/>
        <w:t>эффективности</w:t>
      </w:r>
      <w:r w:rsidRPr="00E5111B">
        <w:tab/>
        <w:t>функционирования</w:t>
      </w:r>
      <w:r w:rsidRPr="00E5111B">
        <w:tab/>
      </w:r>
      <w:r w:rsidRPr="00E5111B">
        <w:rPr>
          <w:w w:val="95"/>
        </w:rPr>
        <w:t xml:space="preserve">системы </w:t>
      </w:r>
      <w:r w:rsidRPr="00E5111B">
        <w:t>теплоснабжения</w:t>
      </w:r>
    </w:p>
    <w:p w:rsidR="004D73B9" w:rsidRPr="00CF1CD6" w:rsidRDefault="004D73B9">
      <w:pPr>
        <w:pStyle w:val="a3"/>
        <w:spacing w:before="4"/>
        <w:rPr>
          <w:b/>
          <w:sz w:val="23"/>
        </w:rPr>
      </w:pPr>
    </w:p>
    <w:p w:rsidR="004D73B9" w:rsidRPr="00CF1CD6" w:rsidRDefault="002433C9">
      <w:pPr>
        <w:pStyle w:val="a3"/>
        <w:ind w:left="137" w:right="572"/>
        <w:jc w:val="both"/>
      </w:pPr>
      <w:r w:rsidRPr="00CF1CD6">
        <w:t xml:space="preserve"> </w:t>
      </w:r>
      <w:r w:rsidR="00E5111B">
        <w:t xml:space="preserve"> В </w:t>
      </w:r>
      <w:r w:rsidRPr="00CF1CD6">
        <w:t>целях выполнения нормативных правовых требований по переводу горячего водоснабжения МО Тосненское городское поселение Тосненского района Ленинградской области на закрытую схему предлагается в г. Тосно выполнить модернизацию элеваторных узлов абонентских вводов потребителей ГВС со строительством автоматизированных индивидуальных тепловых пунктов (далее - ИТП).</w:t>
      </w:r>
    </w:p>
    <w:p w:rsidR="004D73B9" w:rsidRPr="00CF1CD6" w:rsidRDefault="004D73B9">
      <w:pPr>
        <w:pStyle w:val="a3"/>
      </w:pPr>
    </w:p>
    <w:p w:rsidR="004D73B9" w:rsidRPr="00CF1CD6" w:rsidRDefault="002433C9">
      <w:pPr>
        <w:pStyle w:val="a3"/>
        <w:spacing w:before="1"/>
        <w:ind w:left="137" w:right="569"/>
        <w:jc w:val="both"/>
      </w:pPr>
      <w:r w:rsidRPr="00CF1CD6">
        <w:t xml:space="preserve">Теплоснабжающей организацией ОАО «Тепловые сети» было проведено обследование подвалов жилых домов г. Тосно. В результате проведенных мероприятий получена информация о том, что в части жилых домов установка ИТП невозможна по техническим причинам, о чем составлены соответствующие акты результатов обследования. В связи с этим, в </w:t>
      </w:r>
      <w:r w:rsidR="00920344" w:rsidRPr="00CF1CD6">
        <w:t>двух</w:t>
      </w:r>
      <w:r w:rsidRPr="00CF1CD6">
        <w:t xml:space="preserve"> микрорайонах города</w:t>
      </w:r>
      <w:r w:rsidR="00920344" w:rsidRPr="00CF1CD6">
        <w:t xml:space="preserve"> </w:t>
      </w:r>
      <w:r w:rsidRPr="00CF1CD6">
        <w:t xml:space="preserve">конец ул. Боярова, конец ш. </w:t>
      </w:r>
      <w:proofErr w:type="gramStart"/>
      <w:r w:rsidRPr="00CF1CD6">
        <w:t xml:space="preserve">Барыбина) </w:t>
      </w:r>
      <w:r w:rsidR="00DA1520">
        <w:t xml:space="preserve">предлагается </w:t>
      </w:r>
      <w:bookmarkStart w:id="45" w:name="_GoBack"/>
      <w:bookmarkEnd w:id="45"/>
      <w:r w:rsidRPr="00CF1CD6">
        <w:t>строительство центральных тепловых пунктов (далее - ЦТП).</w:t>
      </w:r>
      <w:proofErr w:type="gramEnd"/>
    </w:p>
    <w:p w:rsidR="004D73B9" w:rsidRPr="00CF1CD6" w:rsidRDefault="004D73B9">
      <w:pPr>
        <w:pStyle w:val="a3"/>
      </w:pPr>
    </w:p>
    <w:p w:rsidR="004D73B9" w:rsidRDefault="004D73B9">
      <w:pPr>
        <w:spacing w:line="264" w:lineRule="exact"/>
        <w:rPr>
          <w:sz w:val="24"/>
        </w:rPr>
      </w:pPr>
    </w:p>
    <w:p w:rsidR="004D73B9" w:rsidRDefault="004D73B9">
      <w:pPr>
        <w:pStyle w:val="a3"/>
        <w:spacing w:before="4"/>
        <w:rPr>
          <w:b/>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 w:val="left" w:pos="2812"/>
          <w:tab w:val="left" w:pos="3212"/>
          <w:tab w:val="left" w:pos="5175"/>
          <w:tab w:val="left" w:pos="6590"/>
          <w:tab w:val="left" w:pos="7483"/>
          <w:tab w:val="left" w:pos="8173"/>
        </w:tabs>
        <w:ind w:left="929" w:right="573"/>
      </w:pPr>
      <w:bookmarkStart w:id="46" w:name="_bookmark48"/>
      <w:bookmarkEnd w:id="46"/>
      <w:r>
        <w:t>Предложения</w:t>
      </w:r>
      <w:r>
        <w:tab/>
        <w:t>о</w:t>
      </w:r>
      <w:r>
        <w:tab/>
        <w:t>строительстве</w:t>
      </w:r>
      <w:r>
        <w:tab/>
        <w:t>тепловых</w:t>
      </w:r>
      <w:r>
        <w:tab/>
        <w:t>сетей</w:t>
      </w:r>
      <w:r>
        <w:tab/>
        <w:t>для</w:t>
      </w:r>
      <w:r>
        <w:tab/>
      </w:r>
      <w:r>
        <w:rPr>
          <w:w w:val="95"/>
        </w:rPr>
        <w:t xml:space="preserve">обеспечения </w:t>
      </w:r>
      <w:r>
        <w:t>нормативной надежности</w:t>
      </w:r>
      <w:r>
        <w:rPr>
          <w:spacing w:val="-1"/>
        </w:rPr>
        <w:t xml:space="preserve"> </w:t>
      </w:r>
      <w:r>
        <w:t>теплоснабжения</w:t>
      </w:r>
    </w:p>
    <w:p w:rsidR="004D73B9" w:rsidRDefault="004D73B9">
      <w:pPr>
        <w:pStyle w:val="a3"/>
        <w:spacing w:before="3"/>
        <w:rPr>
          <w:b/>
          <w:sz w:val="23"/>
        </w:rPr>
      </w:pPr>
    </w:p>
    <w:p w:rsidR="004D73B9" w:rsidRDefault="002433C9">
      <w:pPr>
        <w:pStyle w:val="a3"/>
        <w:ind w:left="137" w:right="569"/>
        <w:jc w:val="both"/>
      </w:pPr>
      <w:r>
        <w:t>Дополнительное строительство тепловых сетей для обеспечения нормативной надежности системы централизованного теплоснабжения на территории МО Тосненское городское поселение Тосненского района Ленинградской области на период до 2030 года не требуется.</w:t>
      </w:r>
    </w:p>
    <w:p w:rsidR="004D73B9" w:rsidRDefault="004D73B9">
      <w:pPr>
        <w:jc w:val="both"/>
      </w:pPr>
    </w:p>
    <w:p w:rsidR="00E5111B" w:rsidRDefault="00E5111B">
      <w:pPr>
        <w:jc w:val="both"/>
      </w:pPr>
    </w:p>
    <w:p w:rsidR="004D73B9" w:rsidRDefault="004D73B9">
      <w:pPr>
        <w:pStyle w:val="a3"/>
        <w:spacing w:before="4"/>
        <w:rPr>
          <w:sz w:val="2"/>
        </w:rPr>
      </w:pPr>
    </w:p>
    <w:p w:rsidR="004D73B9" w:rsidRDefault="004D73B9">
      <w:pPr>
        <w:pStyle w:val="a3"/>
        <w:spacing w:line="20" w:lineRule="exact"/>
        <w:ind w:left="103"/>
        <w:rPr>
          <w:sz w:val="2"/>
        </w:rPr>
      </w:pPr>
    </w:p>
    <w:p w:rsidR="004D73B9" w:rsidRPr="00CF1CD6" w:rsidRDefault="002433C9">
      <w:pPr>
        <w:pStyle w:val="2"/>
        <w:numPr>
          <w:ilvl w:val="1"/>
          <w:numId w:val="4"/>
        </w:numPr>
        <w:tabs>
          <w:tab w:val="left" w:pos="930"/>
        </w:tabs>
        <w:ind w:left="929" w:right="575"/>
      </w:pPr>
      <w:bookmarkStart w:id="47" w:name="_bookmark49"/>
      <w:bookmarkEnd w:id="47"/>
      <w:r w:rsidRPr="00CF1CD6">
        <w:t>Предложения о реконструкции тепловых сетей с увеличением диаметра трубопроводов для обеспечения перспективных приростов тепловой нагрузки</w:t>
      </w:r>
    </w:p>
    <w:p w:rsidR="004D73B9" w:rsidRPr="00CF1CD6" w:rsidRDefault="004D73B9">
      <w:pPr>
        <w:pStyle w:val="a3"/>
        <w:spacing w:before="4"/>
        <w:rPr>
          <w:b/>
          <w:sz w:val="23"/>
        </w:rPr>
      </w:pPr>
    </w:p>
    <w:p w:rsidR="004D73B9" w:rsidRDefault="002433C9">
      <w:pPr>
        <w:pStyle w:val="a3"/>
        <w:ind w:left="137" w:right="571"/>
        <w:jc w:val="both"/>
      </w:pPr>
      <w:proofErr w:type="gramStart"/>
      <w:r w:rsidRPr="00CF1CD6">
        <w:t xml:space="preserve">В случае выполнения мероприятий по перекладке участка тепловых сетей с увеличением диаметра в связи с перераспределением нагрузки между зонами теплоснабжения Квартальной и Юго-Западной котельных (рисунок </w:t>
      </w:r>
      <w:hyperlink w:anchor="_bookmark42" w:history="1">
        <w:r w:rsidRPr="00CF1CD6">
          <w:rPr>
            <w:b/>
          </w:rPr>
          <w:t>5</w:t>
        </w:r>
      </w:hyperlink>
      <w:r w:rsidRPr="00CF1CD6">
        <w:t>) на период до 2030 года реконструкция тепловых сетей с увеличением диаметра трубопроводов для обеспечения перспективных приростов тепловой нагрузки в зоне централизованного теплоснабжения на территории МО Тосненское городское поселение Тосненского района Ленинградской области не требуется.</w:t>
      </w:r>
      <w:proofErr w:type="gramEnd"/>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s>
        <w:ind w:left="929" w:right="571"/>
      </w:pPr>
      <w:bookmarkStart w:id="48" w:name="_bookmark50"/>
      <w:bookmarkEnd w:id="48"/>
      <w:r>
        <w:t>Предложения о реконструкции тепловых сетей, подлежащих замене в связи с исчерпанием эксплуатационного</w:t>
      </w:r>
      <w:r>
        <w:rPr>
          <w:spacing w:val="1"/>
        </w:rPr>
        <w:t xml:space="preserve"> </w:t>
      </w:r>
      <w:r>
        <w:t>ресурса</w:t>
      </w:r>
    </w:p>
    <w:p w:rsidR="004D73B9" w:rsidRDefault="004D73B9">
      <w:pPr>
        <w:pStyle w:val="a3"/>
        <w:spacing w:before="3"/>
        <w:rPr>
          <w:b/>
          <w:sz w:val="23"/>
        </w:rPr>
      </w:pPr>
    </w:p>
    <w:p w:rsidR="00512ACC" w:rsidRDefault="00512ACC">
      <w:pPr>
        <w:pStyle w:val="a3"/>
        <w:spacing w:before="3"/>
        <w:rPr>
          <w:b/>
          <w:sz w:val="23"/>
        </w:rPr>
      </w:pPr>
    </w:p>
    <w:p w:rsidR="004D73B9" w:rsidRPr="00512ACC" w:rsidRDefault="002433C9" w:rsidP="00E5111B">
      <w:pPr>
        <w:pStyle w:val="a3"/>
        <w:ind w:left="137" w:right="575"/>
        <w:jc w:val="both"/>
      </w:pPr>
      <w:r w:rsidRPr="00512ACC">
        <w:t>Существующие тепловые сети МО Тосненское городское поселение Тосненского района Ленинградской области характеризуются неравномерной цикличностью замены после выработки назначенных сроков службы, установленных в пределах расчетного срока службы по нормам амортизационных отчислений.</w:t>
      </w:r>
    </w:p>
    <w:p w:rsidR="004D73B9" w:rsidRDefault="004D73B9">
      <w:pPr>
        <w:pStyle w:val="a3"/>
        <w:spacing w:before="1"/>
      </w:pPr>
    </w:p>
    <w:p w:rsidR="00512ACC" w:rsidRDefault="00512ACC">
      <w:pPr>
        <w:pStyle w:val="a3"/>
        <w:spacing w:before="1"/>
      </w:pPr>
    </w:p>
    <w:p w:rsidR="00512ACC" w:rsidRDefault="00512ACC">
      <w:pPr>
        <w:pStyle w:val="a3"/>
        <w:spacing w:before="1"/>
      </w:pPr>
    </w:p>
    <w:p w:rsidR="00512ACC" w:rsidRPr="00512ACC" w:rsidRDefault="00512ACC">
      <w:pPr>
        <w:pStyle w:val="a3"/>
        <w:spacing w:before="1"/>
      </w:pPr>
    </w:p>
    <w:p w:rsidR="004D73B9" w:rsidRPr="00512ACC" w:rsidRDefault="001D4717">
      <w:pPr>
        <w:pStyle w:val="a3"/>
        <w:ind w:left="137" w:right="569"/>
        <w:jc w:val="both"/>
      </w:pPr>
      <w:r w:rsidRPr="00512ACC">
        <w:t>В</w:t>
      </w:r>
      <w:r w:rsidR="002433C9" w:rsidRPr="00512ACC">
        <w:t xml:space="preserve"> </w:t>
      </w:r>
      <w:proofErr w:type="spellStart"/>
      <w:proofErr w:type="gramStart"/>
      <w:r w:rsidRPr="00512ACC">
        <w:t>Тосненском</w:t>
      </w:r>
      <w:proofErr w:type="spellEnd"/>
      <w:proofErr w:type="gramEnd"/>
      <w:r w:rsidRPr="00512ACC">
        <w:t xml:space="preserve"> г</w:t>
      </w:r>
      <w:r w:rsidR="00BB1A82" w:rsidRPr="00512ACC">
        <w:t>ородского поселения</w:t>
      </w:r>
      <w:r w:rsidR="002433C9" w:rsidRPr="00512ACC">
        <w:t xml:space="preserve"> в зоне централизованного теплоснабжения </w:t>
      </w:r>
      <w:r w:rsidR="00D51FAF" w:rsidRPr="00512ACC">
        <w:t>62</w:t>
      </w:r>
      <w:r w:rsidR="002433C9" w:rsidRPr="00512ACC">
        <w:t xml:space="preserve">% тепловых сетей выработали назначенные сроки службы (таблица </w:t>
      </w:r>
      <w:hyperlink w:anchor="_bookmark51" w:history="1">
        <w:r w:rsidR="002433C9" w:rsidRPr="00512ACC">
          <w:rPr>
            <w:b/>
          </w:rPr>
          <w:t>25</w:t>
        </w:r>
      </w:hyperlink>
      <w:r w:rsidR="002433C9" w:rsidRPr="00512ACC">
        <w:t>)</w:t>
      </w:r>
    </w:p>
    <w:p w:rsidR="004D73B9" w:rsidRDefault="004D73B9">
      <w:pPr>
        <w:pStyle w:val="a3"/>
        <w:spacing w:before="5"/>
      </w:pPr>
    </w:p>
    <w:p w:rsidR="00512ACC" w:rsidRDefault="00512ACC">
      <w:pPr>
        <w:pStyle w:val="a3"/>
        <w:spacing w:before="5"/>
      </w:pPr>
    </w:p>
    <w:p w:rsidR="00512ACC" w:rsidRPr="00512ACC" w:rsidRDefault="00512ACC">
      <w:pPr>
        <w:pStyle w:val="a3"/>
        <w:spacing w:before="5"/>
      </w:pPr>
    </w:p>
    <w:p w:rsidR="004D73B9" w:rsidRPr="00512ACC" w:rsidRDefault="002433C9">
      <w:pPr>
        <w:pStyle w:val="3"/>
        <w:spacing w:before="0"/>
        <w:ind w:left="137" w:right="607"/>
        <w:jc w:val="both"/>
      </w:pPr>
      <w:r w:rsidRPr="00512ACC">
        <w:t xml:space="preserve">Таблица </w:t>
      </w:r>
      <w:bookmarkStart w:id="49" w:name="_bookmark51"/>
      <w:bookmarkEnd w:id="49"/>
      <w:r w:rsidRPr="00512ACC">
        <w:t>25. Состояние тепловых сетей в зоне централизованного теплоснабжения МО Тосненское городское поселение Тосненского района Ленинградской области</w:t>
      </w:r>
    </w:p>
    <w:p w:rsidR="004D73B9" w:rsidRPr="00512ACC" w:rsidRDefault="004D73B9">
      <w:pPr>
        <w:pStyle w:val="a3"/>
        <w:spacing w:before="3"/>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4018"/>
        <w:gridCol w:w="2081"/>
      </w:tblGrid>
      <w:tr w:rsidR="004D73B9" w:rsidRPr="00512ACC">
        <w:trPr>
          <w:trHeight w:val="552"/>
        </w:trPr>
        <w:tc>
          <w:tcPr>
            <w:tcW w:w="3454" w:type="dxa"/>
            <w:shd w:val="clear" w:color="auto" w:fill="DBE4F0"/>
          </w:tcPr>
          <w:p w:rsidR="004D73B9" w:rsidRPr="00512ACC" w:rsidRDefault="002433C9">
            <w:pPr>
              <w:pStyle w:val="TableParagraph"/>
              <w:spacing w:before="135"/>
              <w:ind w:left="383"/>
              <w:jc w:val="left"/>
              <w:rPr>
                <w:b/>
              </w:rPr>
            </w:pPr>
            <w:r w:rsidRPr="00512ACC">
              <w:rPr>
                <w:b/>
              </w:rPr>
              <w:t>Участки тепловых сетей</w:t>
            </w:r>
          </w:p>
        </w:tc>
        <w:tc>
          <w:tcPr>
            <w:tcW w:w="4018" w:type="dxa"/>
            <w:shd w:val="clear" w:color="auto" w:fill="DBE4F0"/>
          </w:tcPr>
          <w:p w:rsidR="004D73B9" w:rsidRPr="00512ACC" w:rsidRDefault="002433C9">
            <w:pPr>
              <w:pStyle w:val="TableParagraph"/>
              <w:spacing w:line="273" w:lineRule="exact"/>
              <w:ind w:left="106" w:right="102"/>
              <w:jc w:val="center"/>
              <w:rPr>
                <w:b/>
              </w:rPr>
            </w:pPr>
            <w:r w:rsidRPr="00512ACC">
              <w:rPr>
                <w:b/>
              </w:rPr>
              <w:t>Длина в однотрубном исчислении,</w:t>
            </w:r>
          </w:p>
          <w:p w:rsidR="004D73B9" w:rsidRPr="00512ACC" w:rsidRDefault="002433C9">
            <w:pPr>
              <w:pStyle w:val="TableParagraph"/>
              <w:spacing w:line="259" w:lineRule="exact"/>
              <w:ind w:left="5"/>
              <w:jc w:val="center"/>
              <w:rPr>
                <w:b/>
              </w:rPr>
            </w:pPr>
            <w:r w:rsidRPr="00512ACC">
              <w:rPr>
                <w:b/>
              </w:rPr>
              <w:t>м</w:t>
            </w:r>
          </w:p>
        </w:tc>
        <w:tc>
          <w:tcPr>
            <w:tcW w:w="2081" w:type="dxa"/>
            <w:shd w:val="clear" w:color="auto" w:fill="DBE4F0"/>
          </w:tcPr>
          <w:p w:rsidR="004D73B9" w:rsidRPr="00512ACC" w:rsidRDefault="002433C9">
            <w:pPr>
              <w:pStyle w:val="TableParagraph"/>
              <w:spacing w:line="273" w:lineRule="exact"/>
              <w:ind w:left="144" w:right="138"/>
              <w:jc w:val="center"/>
              <w:rPr>
                <w:b/>
              </w:rPr>
            </w:pPr>
            <w:r w:rsidRPr="00512ACC">
              <w:rPr>
                <w:b/>
              </w:rPr>
              <w:t>Степень износа,</w:t>
            </w:r>
          </w:p>
          <w:p w:rsidR="004D73B9" w:rsidRPr="00512ACC" w:rsidRDefault="002433C9">
            <w:pPr>
              <w:pStyle w:val="TableParagraph"/>
              <w:spacing w:line="259" w:lineRule="exact"/>
              <w:ind w:left="8"/>
              <w:jc w:val="center"/>
              <w:rPr>
                <w:b/>
              </w:rPr>
            </w:pPr>
            <w:r w:rsidRPr="00512ACC">
              <w:rPr>
                <w:b/>
              </w:rPr>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«Квартальная»</w:t>
            </w:r>
          </w:p>
        </w:tc>
        <w:tc>
          <w:tcPr>
            <w:tcW w:w="4018" w:type="dxa"/>
          </w:tcPr>
          <w:p w:rsidR="004D73B9" w:rsidRPr="00512ACC" w:rsidRDefault="006942EA">
            <w:pPr>
              <w:pStyle w:val="TableParagraph"/>
              <w:spacing w:line="256" w:lineRule="exact"/>
              <w:ind w:right="16"/>
            </w:pPr>
            <w:r w:rsidRPr="00512ACC">
              <w:t>36980</w:t>
            </w:r>
          </w:p>
        </w:tc>
        <w:tc>
          <w:tcPr>
            <w:tcW w:w="2081" w:type="dxa"/>
          </w:tcPr>
          <w:p w:rsidR="004D73B9" w:rsidRPr="00512ACC" w:rsidRDefault="006D49E8">
            <w:pPr>
              <w:pStyle w:val="TableParagraph"/>
              <w:spacing w:line="256" w:lineRule="exact"/>
              <w:ind w:right="15"/>
            </w:pPr>
            <w:r w:rsidRPr="00512ACC">
              <w:t>61</w:t>
            </w:r>
            <w:r w:rsidR="002433C9" w:rsidRPr="00512ACC">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«Юго-Западная»</w:t>
            </w:r>
          </w:p>
        </w:tc>
        <w:tc>
          <w:tcPr>
            <w:tcW w:w="4018" w:type="dxa"/>
          </w:tcPr>
          <w:p w:rsidR="006942EA" w:rsidRPr="00512ACC" w:rsidRDefault="00772F09" w:rsidP="006942EA">
            <w:pPr>
              <w:pStyle w:val="TableParagraph"/>
              <w:spacing w:line="256" w:lineRule="exact"/>
              <w:ind w:right="16"/>
            </w:pPr>
            <w:r w:rsidRPr="00512ACC">
              <w:t>268</w:t>
            </w:r>
            <w:r w:rsidR="006942EA" w:rsidRPr="00512ACC">
              <w:t>33,0</w:t>
            </w:r>
          </w:p>
        </w:tc>
        <w:tc>
          <w:tcPr>
            <w:tcW w:w="2081" w:type="dxa"/>
          </w:tcPr>
          <w:p w:rsidR="004D73B9" w:rsidRPr="00512ACC" w:rsidRDefault="001C28F6">
            <w:pPr>
              <w:pStyle w:val="TableParagraph"/>
              <w:spacing w:line="256" w:lineRule="exact"/>
              <w:ind w:right="15"/>
            </w:pPr>
            <w:r w:rsidRPr="00512ACC">
              <w:t>58</w:t>
            </w:r>
            <w:r w:rsidR="002433C9" w:rsidRPr="00512ACC">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«Детский сад»</w:t>
            </w:r>
          </w:p>
        </w:tc>
        <w:tc>
          <w:tcPr>
            <w:tcW w:w="4018" w:type="dxa"/>
          </w:tcPr>
          <w:p w:rsidR="004D73B9" w:rsidRPr="00512ACC" w:rsidRDefault="00E04B1A">
            <w:pPr>
              <w:pStyle w:val="TableParagraph"/>
              <w:spacing w:line="256" w:lineRule="exact"/>
              <w:ind w:right="16"/>
            </w:pPr>
            <w:r w:rsidRPr="00512ACC">
              <w:t>360,0</w:t>
            </w:r>
          </w:p>
        </w:tc>
        <w:tc>
          <w:tcPr>
            <w:tcW w:w="2081" w:type="dxa"/>
          </w:tcPr>
          <w:p w:rsidR="004D73B9" w:rsidRPr="00512ACC" w:rsidRDefault="00E67974">
            <w:pPr>
              <w:pStyle w:val="TableParagraph"/>
              <w:spacing w:line="256" w:lineRule="exact"/>
              <w:ind w:right="15"/>
            </w:pPr>
            <w:r w:rsidRPr="00512ACC">
              <w:t>37</w:t>
            </w:r>
            <w:r w:rsidR="002433C9" w:rsidRPr="00512ACC">
              <w:t>%</w:t>
            </w:r>
          </w:p>
        </w:tc>
      </w:tr>
      <w:tr w:rsidR="004D73B9" w:rsidRPr="00512ACC">
        <w:trPr>
          <w:trHeight w:val="278"/>
        </w:trPr>
        <w:tc>
          <w:tcPr>
            <w:tcW w:w="3454" w:type="dxa"/>
          </w:tcPr>
          <w:p w:rsidR="004D73B9" w:rsidRPr="00512ACC" w:rsidRDefault="00A25C26">
            <w:pPr>
              <w:pStyle w:val="TableParagraph"/>
              <w:spacing w:line="258" w:lineRule="exact"/>
              <w:ind w:left="28"/>
              <w:jc w:val="left"/>
            </w:pPr>
            <w:r w:rsidRPr="00512ACC">
              <w:t>Котельная «Баня»</w:t>
            </w:r>
          </w:p>
        </w:tc>
        <w:tc>
          <w:tcPr>
            <w:tcW w:w="4018" w:type="dxa"/>
          </w:tcPr>
          <w:p w:rsidR="004D73B9" w:rsidRPr="00512ACC" w:rsidRDefault="002433C9">
            <w:pPr>
              <w:pStyle w:val="TableParagraph"/>
              <w:spacing w:line="258" w:lineRule="exact"/>
              <w:ind w:left="66"/>
              <w:jc w:val="center"/>
            </w:pPr>
            <w:r w:rsidRPr="00512ACC">
              <w:rPr>
                <w:w w:val="99"/>
              </w:rPr>
              <w:t>-</w:t>
            </w:r>
          </w:p>
        </w:tc>
        <w:tc>
          <w:tcPr>
            <w:tcW w:w="2081" w:type="dxa"/>
          </w:tcPr>
          <w:p w:rsidR="004D73B9" w:rsidRPr="00512ACC" w:rsidRDefault="002433C9">
            <w:pPr>
              <w:pStyle w:val="TableParagraph"/>
              <w:spacing w:line="258" w:lineRule="exact"/>
              <w:ind w:left="69"/>
              <w:jc w:val="center"/>
            </w:pPr>
            <w:r w:rsidRPr="00512ACC">
              <w:rPr>
                <w:w w:val="99"/>
              </w:rPr>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«Ушаки-1»</w:t>
            </w:r>
          </w:p>
        </w:tc>
        <w:tc>
          <w:tcPr>
            <w:tcW w:w="4018" w:type="dxa"/>
          </w:tcPr>
          <w:p w:rsidR="004D73B9" w:rsidRPr="00512ACC" w:rsidRDefault="00A25C26">
            <w:pPr>
              <w:pStyle w:val="TableParagraph"/>
              <w:spacing w:line="256" w:lineRule="exact"/>
              <w:ind w:right="16"/>
            </w:pPr>
            <w:r w:rsidRPr="00512ACC">
              <w:t>6561,0</w:t>
            </w:r>
          </w:p>
        </w:tc>
        <w:tc>
          <w:tcPr>
            <w:tcW w:w="2081" w:type="dxa"/>
          </w:tcPr>
          <w:p w:rsidR="004D73B9" w:rsidRPr="00512ACC" w:rsidRDefault="00E67974">
            <w:pPr>
              <w:pStyle w:val="TableParagraph"/>
              <w:spacing w:line="256" w:lineRule="exact"/>
              <w:ind w:right="15"/>
            </w:pPr>
            <w:r w:rsidRPr="00512ACC">
              <w:t>68</w:t>
            </w:r>
            <w:r w:rsidR="002433C9" w:rsidRPr="00512ACC">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«Ушаки-2»</w:t>
            </w:r>
          </w:p>
        </w:tc>
        <w:tc>
          <w:tcPr>
            <w:tcW w:w="4018" w:type="dxa"/>
          </w:tcPr>
          <w:p w:rsidR="004D73B9" w:rsidRPr="00512ACC" w:rsidRDefault="002433C9">
            <w:pPr>
              <w:pStyle w:val="TableParagraph"/>
              <w:spacing w:line="256" w:lineRule="exact"/>
              <w:ind w:right="16"/>
            </w:pPr>
            <w:r w:rsidRPr="00512ACC">
              <w:t>2</w:t>
            </w:r>
            <w:r w:rsidR="00E67974" w:rsidRPr="00512ACC">
              <w:t>0</w:t>
            </w:r>
            <w:r w:rsidRPr="00512ACC">
              <w:t>0,0</w:t>
            </w:r>
          </w:p>
        </w:tc>
        <w:tc>
          <w:tcPr>
            <w:tcW w:w="2081" w:type="dxa"/>
          </w:tcPr>
          <w:p w:rsidR="004D73B9" w:rsidRPr="00512ACC" w:rsidRDefault="00E67974">
            <w:pPr>
              <w:pStyle w:val="TableParagraph"/>
              <w:spacing w:line="256" w:lineRule="exact"/>
              <w:ind w:right="15"/>
            </w:pPr>
            <w:r w:rsidRPr="00512ACC">
              <w:t>96</w:t>
            </w:r>
            <w:r w:rsidR="002433C9" w:rsidRPr="00512ACC">
              <w:t>%</w:t>
            </w:r>
          </w:p>
        </w:tc>
      </w:tr>
      <w:tr w:rsidR="004D73B9" w:rsidRPr="00512ACC">
        <w:trPr>
          <w:trHeight w:val="275"/>
        </w:trPr>
        <w:tc>
          <w:tcPr>
            <w:tcW w:w="3454" w:type="dxa"/>
          </w:tcPr>
          <w:p w:rsidR="004D73B9" w:rsidRPr="00512ACC" w:rsidRDefault="0081680B">
            <w:pPr>
              <w:pStyle w:val="TableParagraph"/>
              <w:spacing w:line="256" w:lineRule="exact"/>
              <w:ind w:left="28"/>
              <w:jc w:val="left"/>
            </w:pPr>
            <w:r w:rsidRPr="00512ACC">
              <w:t>Котельная «Георгиевское»</w:t>
            </w:r>
          </w:p>
        </w:tc>
        <w:tc>
          <w:tcPr>
            <w:tcW w:w="4018" w:type="dxa"/>
          </w:tcPr>
          <w:p w:rsidR="004D73B9" w:rsidRPr="00512ACC" w:rsidRDefault="0081680B">
            <w:pPr>
              <w:pStyle w:val="TableParagraph"/>
              <w:spacing w:line="256" w:lineRule="exact"/>
              <w:ind w:right="16"/>
            </w:pPr>
            <w:r w:rsidRPr="00512ACC">
              <w:t>1305,0</w:t>
            </w:r>
          </w:p>
        </w:tc>
        <w:tc>
          <w:tcPr>
            <w:tcW w:w="2081" w:type="dxa"/>
          </w:tcPr>
          <w:p w:rsidR="004D73B9" w:rsidRPr="00512ACC" w:rsidRDefault="00EF57F2">
            <w:pPr>
              <w:pStyle w:val="TableParagraph"/>
              <w:spacing w:line="256" w:lineRule="exact"/>
              <w:ind w:right="15"/>
            </w:pPr>
            <w:r w:rsidRPr="00512ACC">
              <w:t>96</w:t>
            </w:r>
            <w:r w:rsidR="002433C9" w:rsidRPr="00512ACC">
              <w:t>%</w:t>
            </w:r>
          </w:p>
        </w:tc>
      </w:tr>
      <w:tr w:rsidR="004D73B9" w:rsidRPr="00512ACC">
        <w:trPr>
          <w:trHeight w:val="275"/>
        </w:trPr>
        <w:tc>
          <w:tcPr>
            <w:tcW w:w="3454" w:type="dxa"/>
          </w:tcPr>
          <w:p w:rsidR="004D73B9" w:rsidRPr="00512ACC" w:rsidRDefault="0081680B">
            <w:pPr>
              <w:pStyle w:val="TableParagraph"/>
              <w:spacing w:line="256" w:lineRule="exact"/>
              <w:ind w:left="28"/>
              <w:jc w:val="left"/>
            </w:pPr>
            <w:r w:rsidRPr="00512ACC">
              <w:t>Котельная «Тарасово»</w:t>
            </w:r>
          </w:p>
        </w:tc>
        <w:tc>
          <w:tcPr>
            <w:tcW w:w="4018" w:type="dxa"/>
          </w:tcPr>
          <w:p w:rsidR="004D73B9" w:rsidRPr="00512ACC" w:rsidRDefault="0081680B">
            <w:pPr>
              <w:pStyle w:val="TableParagraph"/>
              <w:spacing w:line="256" w:lineRule="exact"/>
              <w:ind w:right="16"/>
            </w:pPr>
            <w:r w:rsidRPr="00512ACC">
              <w:t>6476,0</w:t>
            </w:r>
          </w:p>
        </w:tc>
        <w:tc>
          <w:tcPr>
            <w:tcW w:w="2081" w:type="dxa"/>
          </w:tcPr>
          <w:p w:rsidR="004D73B9" w:rsidRPr="00512ACC" w:rsidRDefault="00E67974">
            <w:pPr>
              <w:pStyle w:val="TableParagraph"/>
              <w:spacing w:line="256" w:lineRule="exact"/>
              <w:ind w:right="15"/>
            </w:pPr>
            <w:r w:rsidRPr="00512ACC">
              <w:t>68</w:t>
            </w:r>
            <w:r w:rsidR="002433C9" w:rsidRPr="00512ACC">
              <w:t>%</w:t>
            </w:r>
          </w:p>
        </w:tc>
      </w:tr>
      <w:tr w:rsidR="0081680B" w:rsidRPr="00512ACC">
        <w:trPr>
          <w:trHeight w:val="275"/>
        </w:trPr>
        <w:tc>
          <w:tcPr>
            <w:tcW w:w="3454" w:type="dxa"/>
          </w:tcPr>
          <w:p w:rsidR="0081680B" w:rsidRPr="00512ACC" w:rsidRDefault="0081680B" w:rsidP="0081680B">
            <w:pPr>
              <w:pStyle w:val="TableParagraph"/>
              <w:spacing w:line="268" w:lineRule="exact"/>
              <w:ind w:left="28"/>
              <w:jc w:val="left"/>
            </w:pPr>
            <w:r w:rsidRPr="00512ACC">
              <w:t>Котельная «</w:t>
            </w:r>
            <w:proofErr w:type="spellStart"/>
            <w:r w:rsidRPr="00512ACC">
              <w:t>Новолисино</w:t>
            </w:r>
            <w:proofErr w:type="spellEnd"/>
            <w:r w:rsidRPr="00512ACC">
              <w:t>»</w:t>
            </w:r>
          </w:p>
        </w:tc>
        <w:tc>
          <w:tcPr>
            <w:tcW w:w="4018" w:type="dxa"/>
          </w:tcPr>
          <w:p w:rsidR="0081680B" w:rsidRPr="00512ACC" w:rsidRDefault="00310EDA" w:rsidP="0081680B">
            <w:pPr>
              <w:pStyle w:val="TableParagraph"/>
              <w:spacing w:line="256" w:lineRule="exact"/>
              <w:ind w:right="16"/>
            </w:pPr>
            <w:r w:rsidRPr="00512ACC">
              <w:t>4047,0</w:t>
            </w:r>
          </w:p>
        </w:tc>
        <w:tc>
          <w:tcPr>
            <w:tcW w:w="2081" w:type="dxa"/>
          </w:tcPr>
          <w:p w:rsidR="0081680B" w:rsidRPr="00512ACC" w:rsidRDefault="00E67974" w:rsidP="0081680B">
            <w:pPr>
              <w:pStyle w:val="TableParagraph"/>
              <w:spacing w:line="256" w:lineRule="exact"/>
              <w:ind w:right="15"/>
            </w:pPr>
            <w:r w:rsidRPr="00512ACC">
              <w:t>68</w:t>
            </w:r>
            <w:r w:rsidR="0081680B" w:rsidRPr="00512ACC">
              <w:t>%</w:t>
            </w:r>
          </w:p>
        </w:tc>
      </w:tr>
      <w:tr w:rsidR="0081680B" w:rsidRPr="00512ACC">
        <w:trPr>
          <w:trHeight w:val="277"/>
        </w:trPr>
        <w:tc>
          <w:tcPr>
            <w:tcW w:w="3454" w:type="dxa"/>
          </w:tcPr>
          <w:p w:rsidR="0081680B" w:rsidRPr="00512ACC" w:rsidRDefault="0081680B" w:rsidP="0081680B">
            <w:pPr>
              <w:pStyle w:val="TableParagraph"/>
              <w:spacing w:line="258" w:lineRule="exact"/>
              <w:ind w:left="28"/>
              <w:jc w:val="left"/>
              <w:rPr>
                <w:b/>
              </w:rPr>
            </w:pPr>
            <w:r w:rsidRPr="00512ACC">
              <w:rPr>
                <w:b/>
              </w:rPr>
              <w:t>Всего</w:t>
            </w:r>
          </w:p>
        </w:tc>
        <w:tc>
          <w:tcPr>
            <w:tcW w:w="4018" w:type="dxa"/>
          </w:tcPr>
          <w:p w:rsidR="0081680B" w:rsidRPr="00512ACC" w:rsidRDefault="006942EA" w:rsidP="0081680B">
            <w:pPr>
              <w:pStyle w:val="TableParagraph"/>
              <w:spacing w:line="258" w:lineRule="exact"/>
              <w:ind w:right="16"/>
              <w:rPr>
                <w:b/>
              </w:rPr>
            </w:pPr>
            <w:r w:rsidRPr="00512ACC">
              <w:rPr>
                <w:b/>
              </w:rPr>
              <w:t>82761,0</w:t>
            </w:r>
          </w:p>
        </w:tc>
        <w:tc>
          <w:tcPr>
            <w:tcW w:w="2081" w:type="dxa"/>
          </w:tcPr>
          <w:p w:rsidR="0081680B" w:rsidRPr="00512ACC" w:rsidRDefault="0081680B" w:rsidP="0081680B">
            <w:pPr>
              <w:pStyle w:val="TableParagraph"/>
              <w:jc w:val="left"/>
            </w:pPr>
          </w:p>
        </w:tc>
      </w:tr>
    </w:tbl>
    <w:p w:rsidR="004D73B9" w:rsidRPr="00512ACC" w:rsidRDefault="004D73B9">
      <w:pPr>
        <w:pStyle w:val="a3"/>
        <w:spacing w:before="4"/>
        <w:rPr>
          <w:b/>
          <w:sz w:val="22"/>
          <w:szCs w:val="22"/>
        </w:rPr>
      </w:pPr>
    </w:p>
    <w:p w:rsidR="004D73B9" w:rsidRDefault="00674B95">
      <w:pPr>
        <w:pStyle w:val="a3"/>
        <w:ind w:left="137" w:right="574"/>
        <w:jc w:val="both"/>
      </w:pPr>
      <w:r w:rsidRPr="00512ACC">
        <w:t>Можно рассчитать, что</w:t>
      </w:r>
      <w:r w:rsidR="002433C9" w:rsidRPr="00512ACC">
        <w:t xml:space="preserve"> к </w:t>
      </w:r>
      <w:r w:rsidRPr="00512ACC">
        <w:t>2030</w:t>
      </w:r>
      <w:r w:rsidR="002433C9" w:rsidRPr="00512ACC">
        <w:t xml:space="preserve"> году уже </w:t>
      </w:r>
      <w:r w:rsidR="004E2DD1" w:rsidRPr="00512ACC">
        <w:t>70</w:t>
      </w:r>
      <w:r w:rsidR="002433C9" w:rsidRPr="00512ACC">
        <w:t xml:space="preserve">% тепловых сетей выработают свой расчетный срок службы (рисунок </w:t>
      </w:r>
      <w:hyperlink w:anchor="_bookmark52" w:history="1">
        <w:r w:rsidR="002433C9" w:rsidRPr="00512ACC">
          <w:rPr>
            <w:b/>
          </w:rPr>
          <w:t>7</w:t>
        </w:r>
      </w:hyperlink>
      <w:r w:rsidR="002433C9" w:rsidRPr="00512ACC">
        <w:t>).</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A44A6F" w:rsidRDefault="00A44A6F">
      <w:pPr>
        <w:pStyle w:val="a3"/>
        <w:spacing w:before="4"/>
        <w:rPr>
          <w:noProof/>
        </w:rPr>
      </w:pPr>
    </w:p>
    <w:p w:rsidR="00A44A6F" w:rsidRDefault="00623245">
      <w:pPr>
        <w:pStyle w:val="a3"/>
        <w:spacing w:before="4"/>
        <w:rPr>
          <w:sz w:val="18"/>
        </w:rPr>
      </w:pPr>
      <w:r>
        <w:rPr>
          <w:noProof/>
          <w:lang w:bidi="ar-SA"/>
        </w:rPr>
        <w:drawing>
          <wp:inline distT="0" distB="0" distL="0" distR="0" wp14:anchorId="35B9A77C" wp14:editId="7819A9D7">
            <wp:extent cx="6362700" cy="4064000"/>
            <wp:effectExtent l="0" t="0" r="0" b="0"/>
            <wp:docPr id="28" name="Диаграмма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FD29E8-8686-48F8-9F1B-59C6E4893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44A6F" w:rsidRDefault="00A44A6F">
      <w:pPr>
        <w:pStyle w:val="a3"/>
        <w:spacing w:before="4"/>
        <w:rPr>
          <w:sz w:val="18"/>
        </w:rPr>
      </w:pPr>
    </w:p>
    <w:p w:rsidR="004D73B9" w:rsidRPr="003A621F" w:rsidRDefault="004D73B9" w:rsidP="003A621F">
      <w:pPr>
        <w:pStyle w:val="a3"/>
        <w:spacing w:before="4"/>
        <w:rPr>
          <w:sz w:val="18"/>
        </w:rPr>
      </w:pPr>
    </w:p>
    <w:p w:rsidR="004D73B9" w:rsidRDefault="002433C9">
      <w:pPr>
        <w:pStyle w:val="3"/>
        <w:ind w:left="2266" w:right="1114" w:hanging="1570"/>
      </w:pPr>
      <w:r>
        <w:t>Рисун</w:t>
      </w:r>
      <w:bookmarkStart w:id="50" w:name="_bookmark52"/>
      <w:bookmarkEnd w:id="50"/>
      <w:r>
        <w:t xml:space="preserve">ок </w:t>
      </w:r>
      <w:r w:rsidR="00AB279F">
        <w:t>12</w:t>
      </w:r>
      <w:r>
        <w:t xml:space="preserve"> – Темпы снижения срока службы тепловых сетей в </w:t>
      </w:r>
      <w:proofErr w:type="spellStart"/>
      <w:r w:rsidR="00B77D26">
        <w:t>Тоснеском</w:t>
      </w:r>
      <w:proofErr w:type="spellEnd"/>
      <w:r w:rsidR="00B77D26">
        <w:t xml:space="preserve"> городском поселении</w:t>
      </w:r>
      <w:r>
        <w:t xml:space="preserve"> в зоне централизованного теплоснабжения к 20</w:t>
      </w:r>
      <w:r w:rsidR="00B77D26">
        <w:t>30</w:t>
      </w:r>
      <w:r>
        <w:t xml:space="preserve"> году</w:t>
      </w:r>
    </w:p>
    <w:p w:rsidR="003A621F" w:rsidRDefault="003A621F">
      <w:pPr>
        <w:pStyle w:val="3"/>
        <w:ind w:left="2266" w:right="1114" w:hanging="1570"/>
      </w:pPr>
    </w:p>
    <w:p w:rsidR="003A621F" w:rsidRDefault="003A621F">
      <w:pPr>
        <w:pStyle w:val="3"/>
        <w:ind w:left="2266" w:right="1114" w:hanging="1570"/>
      </w:pPr>
    </w:p>
    <w:p w:rsidR="004D73B9" w:rsidRDefault="004D73B9">
      <w:pPr>
        <w:pStyle w:val="a3"/>
        <w:spacing w:before="6"/>
        <w:rPr>
          <w:b/>
          <w:sz w:val="23"/>
        </w:rPr>
      </w:pPr>
    </w:p>
    <w:p w:rsidR="004D73B9" w:rsidRDefault="002433C9" w:rsidP="003A621F">
      <w:pPr>
        <w:pStyle w:val="a3"/>
        <w:ind w:left="137" w:right="565"/>
        <w:jc w:val="both"/>
        <w:sectPr w:rsidR="004D73B9">
          <w:pgSz w:w="11910" w:h="16840"/>
          <w:pgMar w:top="1240" w:right="560" w:bottom="1580" w:left="1140" w:header="710" w:footer="1381" w:gutter="0"/>
          <w:cols w:space="720"/>
        </w:sectPr>
      </w:pPr>
      <w:r w:rsidRPr="00512ACC">
        <w:t xml:space="preserve">С целью поддержания существующего состояния необходимо ежегодно  перекладывать </w:t>
      </w:r>
      <w:r w:rsidR="00207818" w:rsidRPr="00512ACC">
        <w:t>1,290</w:t>
      </w:r>
      <w:r w:rsidRPr="00512ACC">
        <w:t xml:space="preserve"> км тепловых сетей в однотрубном исчислении. С целью приведения к 2030 году состояние тепловых сетей в г. Тосно в зоне централизованного теплоснабжения к нормативным величинам необходимо дополнительно ежегодно перекладывать </w:t>
      </w:r>
      <w:r w:rsidR="00D52A98" w:rsidRPr="00512ACC">
        <w:t>4,665</w:t>
      </w:r>
      <w:r w:rsidRPr="00512ACC">
        <w:t xml:space="preserve"> км тепловых сетей. Равномерными итогом рекомендуемый объем перекладки тепловых сетей должен составить не менее </w:t>
      </w:r>
      <w:r w:rsidR="00D52A98" w:rsidRPr="00512ACC">
        <w:t>5,953</w:t>
      </w:r>
      <w:r w:rsidRPr="00512ACC">
        <w:t xml:space="preserve"> км ежегодно (таблица </w:t>
      </w:r>
      <w:hyperlink w:anchor="_bookmark53" w:history="1">
        <w:r w:rsidRPr="00512ACC">
          <w:rPr>
            <w:b/>
          </w:rPr>
          <w:t>26</w:t>
        </w:r>
      </w:hyperlink>
      <w:r w:rsidRPr="00512ACC">
        <w:t>, рисунок</w:t>
      </w:r>
      <w:r w:rsidRPr="00512ACC">
        <w:rPr>
          <w:spacing w:val="45"/>
        </w:rPr>
        <w:t xml:space="preserve"> </w:t>
      </w:r>
      <w:hyperlink w:anchor="_bookmark54" w:history="1">
        <w:r w:rsidRPr="00512ACC">
          <w:rPr>
            <w:b/>
          </w:rPr>
          <w:t>8</w:t>
        </w:r>
      </w:hyperlink>
      <w:r w:rsidRPr="00512ACC">
        <w:t>).</w:t>
      </w:r>
    </w:p>
    <w:p w:rsidR="004D73B9" w:rsidRDefault="004D73B9">
      <w:pPr>
        <w:pStyle w:val="a3"/>
        <w:spacing w:before="4"/>
        <w:rPr>
          <w:sz w:val="2"/>
        </w:rPr>
      </w:pPr>
    </w:p>
    <w:p w:rsidR="004D73B9" w:rsidRDefault="00D4084A">
      <w:pPr>
        <w:pStyle w:val="a3"/>
        <w:spacing w:line="20" w:lineRule="exact"/>
        <w:ind w:left="119"/>
        <w:rPr>
          <w:sz w:val="2"/>
        </w:rPr>
      </w:pPr>
      <w:r>
        <w:rPr>
          <w:noProof/>
          <w:sz w:val="2"/>
          <w:lang w:bidi="ar-SA"/>
        </w:rPr>
        <mc:AlternateContent>
          <mc:Choice Requires="wpg">
            <w:drawing>
              <wp:inline distT="0" distB="0" distL="0" distR="0">
                <wp:extent cx="9290685" cy="6350"/>
                <wp:effectExtent l="9525" t="9525" r="5715" b="3175"/>
                <wp:docPr id="1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8" name="Line 36"/>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I54XRRpAgAATQUAAA4AAAAAAAAAAAAAAAAALgIAAGRy&#10;cy9lMm9Eb2MueG1sUEsBAi0AFAAGAAgAAAAhAO79D2HbAAAABAEAAA8AAAAAAAAAAAAAAAAAwwQA&#10;AGRycy9kb3ducmV2LnhtbFBLBQYAAAAABAAEAPMAAADLBQAAAAA=&#10;">
                <v:line id="Line 36"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w10:anchorlock/>
              </v:group>
            </w:pict>
          </mc:Fallback>
        </mc:AlternateContent>
      </w:r>
    </w:p>
    <w:p w:rsidR="004D73B9" w:rsidRPr="000E1596" w:rsidRDefault="002433C9">
      <w:pPr>
        <w:pStyle w:val="3"/>
        <w:spacing w:before="107"/>
      </w:pPr>
      <w:r w:rsidRPr="000E1596">
        <w:t xml:space="preserve">Таблица </w:t>
      </w:r>
      <w:bookmarkStart w:id="51" w:name="_bookmark53"/>
      <w:bookmarkEnd w:id="51"/>
      <w:r w:rsidRPr="000E1596">
        <w:t xml:space="preserve">26. Расчет рекомендуемого объема перекладки тепловых сетей в </w:t>
      </w:r>
      <w:proofErr w:type="spellStart"/>
      <w:r w:rsidR="00207818" w:rsidRPr="000E1596">
        <w:t>Тосненском</w:t>
      </w:r>
      <w:proofErr w:type="spellEnd"/>
      <w:r w:rsidR="00207818" w:rsidRPr="000E1596">
        <w:t xml:space="preserve"> городском поселении</w:t>
      </w:r>
      <w:r w:rsidRPr="000E1596">
        <w:t xml:space="preserve"> централизованной системы теплоснабжения на период до 2030 года (в однотрубном исчислении)</w:t>
      </w:r>
    </w:p>
    <w:p w:rsidR="004D73B9" w:rsidRPr="000E1596" w:rsidRDefault="004D73B9">
      <w:pPr>
        <w:pStyle w:val="a3"/>
        <w:spacing w:before="3"/>
        <w:rPr>
          <w:b/>
        </w:rPr>
      </w:pP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4"/>
        <w:gridCol w:w="516"/>
        <w:gridCol w:w="851"/>
        <w:gridCol w:w="851"/>
        <w:gridCol w:w="851"/>
        <w:gridCol w:w="851"/>
        <w:gridCol w:w="851"/>
        <w:gridCol w:w="851"/>
        <w:gridCol w:w="851"/>
        <w:gridCol w:w="851"/>
        <w:gridCol w:w="851"/>
      </w:tblGrid>
      <w:tr w:rsidR="0069085A" w:rsidRPr="000E1596" w:rsidTr="00822B34">
        <w:trPr>
          <w:trHeight w:val="551"/>
        </w:trPr>
        <w:tc>
          <w:tcPr>
            <w:tcW w:w="3384" w:type="dxa"/>
            <w:tcBorders>
              <w:right w:val="single" w:sz="4" w:space="0" w:color="000000"/>
            </w:tcBorders>
            <w:shd w:val="clear" w:color="auto" w:fill="DBE4F0"/>
          </w:tcPr>
          <w:p w:rsidR="0069085A" w:rsidRPr="000E1596" w:rsidRDefault="0069085A">
            <w:pPr>
              <w:pStyle w:val="TableParagraph"/>
              <w:spacing w:before="135"/>
              <w:ind w:left="246"/>
              <w:jc w:val="left"/>
              <w:rPr>
                <w:b/>
              </w:rPr>
            </w:pPr>
            <w:r w:rsidRPr="000E1596">
              <w:rPr>
                <w:b/>
              </w:rPr>
              <w:t>Наименование показателя</w:t>
            </w:r>
          </w:p>
        </w:tc>
        <w:tc>
          <w:tcPr>
            <w:tcW w:w="516" w:type="dxa"/>
            <w:tcBorders>
              <w:left w:val="single" w:sz="4" w:space="0" w:color="000000"/>
              <w:right w:val="single" w:sz="4" w:space="0" w:color="000000"/>
            </w:tcBorders>
            <w:shd w:val="clear" w:color="auto" w:fill="DBE4F0"/>
          </w:tcPr>
          <w:p w:rsidR="0069085A" w:rsidRPr="000E1596" w:rsidRDefault="0069085A">
            <w:pPr>
              <w:pStyle w:val="TableParagraph"/>
              <w:spacing w:line="272" w:lineRule="exact"/>
              <w:ind w:left="91"/>
              <w:jc w:val="left"/>
              <w:rPr>
                <w:b/>
              </w:rPr>
            </w:pPr>
            <w:r w:rsidRPr="000E1596">
              <w:rPr>
                <w:b/>
              </w:rPr>
              <w:t>Ед.</w:t>
            </w:r>
          </w:p>
          <w:p w:rsidR="0069085A" w:rsidRPr="000E1596" w:rsidRDefault="0069085A">
            <w:pPr>
              <w:pStyle w:val="TableParagraph"/>
              <w:spacing w:line="259" w:lineRule="exact"/>
              <w:ind w:left="33"/>
              <w:jc w:val="left"/>
              <w:rPr>
                <w:b/>
              </w:rPr>
            </w:pPr>
            <w:r w:rsidRPr="000E1596">
              <w:rPr>
                <w:b/>
              </w:rPr>
              <w:t>изм.</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right="36"/>
              <w:jc w:val="center"/>
              <w:rPr>
                <w:b/>
                <w:sz w:val="20"/>
                <w:szCs w:val="20"/>
              </w:rPr>
            </w:pPr>
            <w:r w:rsidRPr="000E1596">
              <w:rPr>
                <w:b/>
                <w:sz w:val="20"/>
                <w:szCs w:val="20"/>
              </w:rPr>
              <w:t>2022</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right="34"/>
              <w:jc w:val="center"/>
              <w:rPr>
                <w:b/>
                <w:sz w:val="20"/>
                <w:szCs w:val="20"/>
              </w:rPr>
            </w:pPr>
            <w:r w:rsidRPr="000E1596">
              <w:rPr>
                <w:b/>
                <w:sz w:val="20"/>
                <w:szCs w:val="20"/>
              </w:rPr>
              <w:t>2023</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right="35"/>
              <w:jc w:val="center"/>
              <w:rPr>
                <w:b/>
                <w:sz w:val="20"/>
                <w:szCs w:val="20"/>
              </w:rPr>
            </w:pPr>
            <w:r w:rsidRPr="000E1596">
              <w:rPr>
                <w:b/>
                <w:sz w:val="20"/>
                <w:szCs w:val="20"/>
              </w:rPr>
              <w:t>2024</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left="36"/>
              <w:jc w:val="center"/>
              <w:rPr>
                <w:b/>
                <w:sz w:val="20"/>
                <w:szCs w:val="20"/>
              </w:rPr>
            </w:pPr>
            <w:r w:rsidRPr="000E1596">
              <w:rPr>
                <w:b/>
                <w:sz w:val="20"/>
                <w:szCs w:val="20"/>
              </w:rPr>
              <w:t>2025</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left="38"/>
              <w:jc w:val="center"/>
              <w:rPr>
                <w:b/>
                <w:sz w:val="20"/>
                <w:szCs w:val="20"/>
              </w:rPr>
            </w:pPr>
            <w:r w:rsidRPr="000E1596">
              <w:rPr>
                <w:b/>
                <w:sz w:val="20"/>
                <w:szCs w:val="20"/>
              </w:rPr>
              <w:t>2026</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left="38"/>
              <w:jc w:val="center"/>
              <w:rPr>
                <w:b/>
                <w:sz w:val="20"/>
                <w:szCs w:val="20"/>
              </w:rPr>
            </w:pPr>
            <w:r w:rsidRPr="000E1596">
              <w:rPr>
                <w:b/>
                <w:sz w:val="20"/>
                <w:szCs w:val="20"/>
              </w:rPr>
              <w:t>2027</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left="43"/>
              <w:jc w:val="center"/>
              <w:rPr>
                <w:b/>
                <w:sz w:val="20"/>
                <w:szCs w:val="20"/>
              </w:rPr>
            </w:pPr>
            <w:r w:rsidRPr="000E1596">
              <w:rPr>
                <w:b/>
                <w:sz w:val="20"/>
                <w:szCs w:val="20"/>
              </w:rPr>
              <w:t>2028</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right="27"/>
              <w:jc w:val="center"/>
              <w:rPr>
                <w:b/>
                <w:sz w:val="20"/>
                <w:szCs w:val="20"/>
              </w:rPr>
            </w:pPr>
            <w:r w:rsidRPr="000E1596">
              <w:rPr>
                <w:b/>
                <w:sz w:val="20"/>
                <w:szCs w:val="20"/>
              </w:rPr>
              <w:t>2029</w:t>
            </w:r>
          </w:p>
        </w:tc>
        <w:tc>
          <w:tcPr>
            <w:tcW w:w="851" w:type="dxa"/>
            <w:tcBorders>
              <w:left w:val="single" w:sz="4" w:space="0" w:color="000000"/>
            </w:tcBorders>
            <w:shd w:val="clear" w:color="auto" w:fill="DBE4F0"/>
          </w:tcPr>
          <w:p w:rsidR="0069085A" w:rsidRPr="000E1596" w:rsidRDefault="0069085A" w:rsidP="00524E37">
            <w:pPr>
              <w:pStyle w:val="TableParagraph"/>
              <w:spacing w:before="135"/>
              <w:ind w:right="24"/>
              <w:jc w:val="center"/>
              <w:rPr>
                <w:b/>
                <w:sz w:val="20"/>
                <w:szCs w:val="20"/>
              </w:rPr>
            </w:pPr>
            <w:r w:rsidRPr="000E1596">
              <w:rPr>
                <w:b/>
                <w:sz w:val="20"/>
                <w:szCs w:val="20"/>
              </w:rPr>
              <w:t>2030</w:t>
            </w:r>
          </w:p>
        </w:tc>
      </w:tr>
      <w:tr w:rsidR="0069085A" w:rsidRPr="000E1596" w:rsidTr="00822B34">
        <w:trPr>
          <w:trHeight w:val="277"/>
        </w:trPr>
        <w:tc>
          <w:tcPr>
            <w:tcW w:w="3384" w:type="dxa"/>
            <w:tcBorders>
              <w:right w:val="single" w:sz="4" w:space="0" w:color="000000"/>
            </w:tcBorders>
          </w:tcPr>
          <w:p w:rsidR="0069085A" w:rsidRPr="000E1596" w:rsidRDefault="0069085A" w:rsidP="00DA0151">
            <w:pPr>
              <w:pStyle w:val="TableParagraph"/>
              <w:spacing w:line="258" w:lineRule="exact"/>
              <w:ind w:left="28"/>
              <w:jc w:val="left"/>
              <w:rPr>
                <w:b/>
              </w:rPr>
            </w:pPr>
            <w:r w:rsidRPr="000E1596">
              <w:rPr>
                <w:b/>
              </w:rPr>
              <w:t>Общий объем сетей</w:t>
            </w:r>
          </w:p>
        </w:tc>
        <w:tc>
          <w:tcPr>
            <w:tcW w:w="516" w:type="dxa"/>
            <w:tcBorders>
              <w:left w:val="single" w:sz="4" w:space="0" w:color="000000"/>
              <w:right w:val="single" w:sz="4" w:space="0" w:color="000000"/>
            </w:tcBorders>
          </w:tcPr>
          <w:p w:rsidR="0069085A" w:rsidRPr="000E1596" w:rsidRDefault="0069085A" w:rsidP="00DA0151">
            <w:pPr>
              <w:pStyle w:val="TableParagraph"/>
              <w:jc w:val="left"/>
            </w:pP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85,761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86,761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87,761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88,761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89,761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90,761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91,761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92,761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93,761</w:t>
            </w:r>
          </w:p>
        </w:tc>
      </w:tr>
      <w:tr w:rsidR="0069085A" w:rsidRPr="000E1596" w:rsidTr="00822B34">
        <w:trPr>
          <w:trHeight w:val="252"/>
        </w:trPr>
        <w:tc>
          <w:tcPr>
            <w:tcW w:w="3384" w:type="dxa"/>
            <w:tcBorders>
              <w:bottom w:val="single" w:sz="4" w:space="0" w:color="000000"/>
              <w:right w:val="single" w:sz="4" w:space="0" w:color="000000"/>
            </w:tcBorders>
          </w:tcPr>
          <w:p w:rsidR="0069085A" w:rsidRPr="000E1596" w:rsidRDefault="0069085A" w:rsidP="00BC6FAA">
            <w:pPr>
              <w:pStyle w:val="TableParagraph"/>
              <w:spacing w:line="256" w:lineRule="exact"/>
              <w:ind w:left="28"/>
              <w:jc w:val="left"/>
            </w:pPr>
            <w:r w:rsidRPr="000E1596">
              <w:t>Строительство тепловых сетей</w:t>
            </w:r>
          </w:p>
        </w:tc>
        <w:tc>
          <w:tcPr>
            <w:tcW w:w="516" w:type="dxa"/>
            <w:tcBorders>
              <w:left w:val="single" w:sz="4" w:space="0" w:color="000000"/>
              <w:bottom w:val="single" w:sz="4" w:space="0" w:color="000000"/>
              <w:right w:val="single" w:sz="4" w:space="0" w:color="000000"/>
            </w:tcBorders>
          </w:tcPr>
          <w:p w:rsidR="0069085A" w:rsidRPr="000E1596" w:rsidRDefault="0069085A" w:rsidP="00BC6FAA">
            <w:pPr>
              <w:pStyle w:val="TableParagraph"/>
              <w:spacing w:line="256" w:lineRule="exact"/>
              <w:ind w:left="127"/>
              <w:jc w:val="left"/>
            </w:pPr>
            <w:r w:rsidRPr="000E1596">
              <w:t>км</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r>
      <w:tr w:rsidR="0069085A" w:rsidRPr="000E1596" w:rsidTr="00822B34">
        <w:trPr>
          <w:trHeight w:val="276"/>
        </w:trPr>
        <w:tc>
          <w:tcPr>
            <w:tcW w:w="3384" w:type="dxa"/>
            <w:tcBorders>
              <w:top w:val="single" w:sz="4" w:space="0" w:color="000000"/>
              <w:right w:val="single" w:sz="4" w:space="0" w:color="000000"/>
            </w:tcBorders>
          </w:tcPr>
          <w:p w:rsidR="0069085A" w:rsidRPr="000E1596" w:rsidRDefault="0069085A" w:rsidP="00BC6FAA">
            <w:pPr>
              <w:pStyle w:val="TableParagraph"/>
              <w:spacing w:line="268" w:lineRule="exact"/>
              <w:ind w:left="28"/>
              <w:jc w:val="left"/>
            </w:pPr>
            <w:r w:rsidRPr="000E1596">
              <w:t xml:space="preserve">Объем тепловых сетей, срок службы которых истек. </w:t>
            </w:r>
          </w:p>
        </w:tc>
        <w:tc>
          <w:tcPr>
            <w:tcW w:w="516" w:type="dxa"/>
            <w:tcBorders>
              <w:top w:val="single" w:sz="4" w:space="0" w:color="000000"/>
              <w:left w:val="single" w:sz="4" w:space="0" w:color="000000"/>
              <w:right w:val="single" w:sz="4" w:space="0" w:color="000000"/>
            </w:tcBorders>
          </w:tcPr>
          <w:p w:rsidR="0069085A" w:rsidRPr="000E1596" w:rsidRDefault="0069085A" w:rsidP="00BC6FAA">
            <w:pPr>
              <w:pStyle w:val="TableParagraph"/>
              <w:spacing w:before="128"/>
              <w:ind w:left="127"/>
              <w:jc w:val="left"/>
            </w:pPr>
            <w:r w:rsidRPr="000E1596">
              <w:t>км</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10,294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9,004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7,714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6,424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5,134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3,844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2,554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1,264</w:t>
            </w:r>
          </w:p>
        </w:tc>
        <w:tc>
          <w:tcPr>
            <w:tcW w:w="851" w:type="dxa"/>
            <w:tcBorders>
              <w:top w:val="single" w:sz="4" w:space="0" w:color="000000"/>
              <w:lef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0,000</w:t>
            </w:r>
          </w:p>
        </w:tc>
      </w:tr>
      <w:tr w:rsidR="0069085A" w:rsidRPr="000E1596" w:rsidTr="00822B34">
        <w:trPr>
          <w:trHeight w:val="551"/>
        </w:trPr>
        <w:tc>
          <w:tcPr>
            <w:tcW w:w="3384" w:type="dxa"/>
            <w:tcBorders>
              <w:bottom w:val="single" w:sz="4" w:space="0" w:color="000000"/>
              <w:right w:val="single" w:sz="4" w:space="0" w:color="000000"/>
            </w:tcBorders>
          </w:tcPr>
          <w:p w:rsidR="0069085A" w:rsidRPr="000E1596" w:rsidRDefault="0069085A" w:rsidP="00BC6FAA">
            <w:pPr>
              <w:pStyle w:val="TableParagraph"/>
              <w:ind w:left="28"/>
              <w:jc w:val="left"/>
            </w:pPr>
            <w:proofErr w:type="gramStart"/>
            <w:r w:rsidRPr="000E1596">
              <w:t>Объем тепловых сетей, срок службы которых истек, модернизируемых в соответствующем году (улучшение существующего</w:t>
            </w:r>
            <w:proofErr w:type="gramEnd"/>
          </w:p>
          <w:p w:rsidR="0069085A" w:rsidRPr="000E1596" w:rsidRDefault="0069085A" w:rsidP="00BC6FAA">
            <w:pPr>
              <w:pStyle w:val="TableParagraph"/>
              <w:spacing w:line="264" w:lineRule="exact"/>
              <w:ind w:left="28"/>
              <w:jc w:val="left"/>
            </w:pPr>
            <w:r w:rsidRPr="000E1596">
              <w:t>состояния до 2030 года)</w:t>
            </w:r>
          </w:p>
        </w:tc>
        <w:tc>
          <w:tcPr>
            <w:tcW w:w="516" w:type="dxa"/>
            <w:tcBorders>
              <w:left w:val="single" w:sz="4" w:space="0" w:color="000000"/>
              <w:bottom w:val="single" w:sz="4" w:space="0" w:color="000000"/>
              <w:right w:val="single" w:sz="4" w:space="0" w:color="000000"/>
            </w:tcBorders>
          </w:tcPr>
          <w:p w:rsidR="0069085A" w:rsidRPr="000E1596" w:rsidRDefault="0069085A" w:rsidP="00BC6FAA">
            <w:pPr>
              <w:pStyle w:val="TableParagraph"/>
              <w:jc w:val="left"/>
              <w:rPr>
                <w:b/>
              </w:rPr>
            </w:pPr>
          </w:p>
          <w:p w:rsidR="0069085A" w:rsidRPr="000E1596" w:rsidRDefault="0069085A" w:rsidP="00BC6FAA">
            <w:pPr>
              <w:pStyle w:val="TableParagraph"/>
              <w:spacing w:before="3"/>
              <w:jc w:val="left"/>
              <w:rPr>
                <w:b/>
              </w:rPr>
            </w:pPr>
          </w:p>
          <w:p w:rsidR="0069085A" w:rsidRPr="000E1596" w:rsidRDefault="0069085A" w:rsidP="00BC6FAA">
            <w:pPr>
              <w:pStyle w:val="TableParagraph"/>
              <w:ind w:left="127"/>
              <w:jc w:val="left"/>
            </w:pPr>
            <w:r w:rsidRPr="000E1596">
              <w:t>км</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1,264</w:t>
            </w:r>
          </w:p>
        </w:tc>
      </w:tr>
      <w:tr w:rsidR="0069085A" w:rsidRPr="000E1596" w:rsidTr="00822B34">
        <w:trPr>
          <w:trHeight w:val="582"/>
        </w:trPr>
        <w:tc>
          <w:tcPr>
            <w:tcW w:w="3384" w:type="dxa"/>
            <w:tcBorders>
              <w:top w:val="single" w:sz="4" w:space="0" w:color="000000"/>
              <w:bottom w:val="single" w:sz="4" w:space="0" w:color="000000"/>
              <w:right w:val="single" w:sz="4" w:space="0" w:color="000000"/>
            </w:tcBorders>
          </w:tcPr>
          <w:p w:rsidR="0069085A" w:rsidRPr="000E1596" w:rsidRDefault="0069085A" w:rsidP="00BC6FAA">
            <w:pPr>
              <w:pStyle w:val="TableParagraph"/>
              <w:spacing w:line="268" w:lineRule="exact"/>
              <w:ind w:left="28"/>
              <w:jc w:val="left"/>
            </w:pPr>
            <w:r w:rsidRPr="000E1596">
              <w:t xml:space="preserve">Объем изношенных тепловых сетей, срок службы, которых истекает до 2030 года, </w:t>
            </w:r>
          </w:p>
          <w:p w:rsidR="0069085A" w:rsidRPr="000E1596" w:rsidRDefault="0069085A" w:rsidP="00BC6FAA">
            <w:pPr>
              <w:pStyle w:val="TableParagraph"/>
              <w:spacing w:line="264" w:lineRule="exact"/>
              <w:ind w:left="28"/>
              <w:jc w:val="left"/>
            </w:pPr>
          </w:p>
        </w:tc>
        <w:tc>
          <w:tcPr>
            <w:tcW w:w="516" w:type="dxa"/>
            <w:tcBorders>
              <w:top w:val="single" w:sz="4" w:space="0" w:color="000000"/>
              <w:left w:val="single" w:sz="4" w:space="0" w:color="000000"/>
              <w:bottom w:val="single" w:sz="4" w:space="0" w:color="000000"/>
              <w:right w:val="single" w:sz="4" w:space="0" w:color="000000"/>
            </w:tcBorders>
          </w:tcPr>
          <w:p w:rsidR="0069085A" w:rsidRPr="000E1596" w:rsidRDefault="0069085A" w:rsidP="00BC6FAA">
            <w:pPr>
              <w:pStyle w:val="TableParagraph"/>
              <w:spacing w:before="130"/>
              <w:ind w:left="127"/>
              <w:jc w:val="left"/>
            </w:pPr>
            <w:r w:rsidRPr="000E1596">
              <w:t>км</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37,200</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32,655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27,990</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23,325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18,660</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13,995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9,330</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0,000</w:t>
            </w:r>
          </w:p>
        </w:tc>
      </w:tr>
      <w:tr w:rsidR="0069085A" w:rsidRPr="000E1596" w:rsidTr="00822B34">
        <w:trPr>
          <w:trHeight w:val="1658"/>
        </w:trPr>
        <w:tc>
          <w:tcPr>
            <w:tcW w:w="3384" w:type="dxa"/>
            <w:tcBorders>
              <w:top w:val="single" w:sz="4" w:space="0" w:color="000000"/>
              <w:bottom w:val="single" w:sz="4" w:space="0" w:color="000000"/>
              <w:right w:val="single" w:sz="4" w:space="0" w:color="000000"/>
            </w:tcBorders>
          </w:tcPr>
          <w:p w:rsidR="0069085A" w:rsidRPr="000E1596" w:rsidRDefault="0069085A" w:rsidP="00BC6FAA">
            <w:pPr>
              <w:pStyle w:val="TableParagraph"/>
              <w:ind w:left="28" w:right="247"/>
              <w:jc w:val="left"/>
            </w:pPr>
            <w:r w:rsidRPr="000E1596">
              <w:t>Объем изношенных тепловых сетей, модернизируемых в соответствующем году</w:t>
            </w:r>
          </w:p>
          <w:p w:rsidR="0069085A" w:rsidRPr="000E1596" w:rsidRDefault="0069085A" w:rsidP="00BC6FAA">
            <w:pPr>
              <w:pStyle w:val="TableParagraph"/>
              <w:spacing w:line="270" w:lineRule="atLeast"/>
              <w:ind w:left="28"/>
              <w:jc w:val="left"/>
            </w:pPr>
            <w:r w:rsidRPr="000E1596">
              <w:t>(улучшение существующего состояния до 2030 года)</w:t>
            </w:r>
          </w:p>
        </w:tc>
        <w:tc>
          <w:tcPr>
            <w:tcW w:w="516" w:type="dxa"/>
            <w:tcBorders>
              <w:top w:val="single" w:sz="4" w:space="0" w:color="000000"/>
              <w:left w:val="single" w:sz="4" w:space="0" w:color="000000"/>
              <w:bottom w:val="single" w:sz="4" w:space="0" w:color="000000"/>
              <w:right w:val="single" w:sz="4" w:space="0" w:color="000000"/>
            </w:tcBorders>
          </w:tcPr>
          <w:p w:rsidR="0069085A" w:rsidRPr="000E1596" w:rsidRDefault="0069085A" w:rsidP="00BC6FAA">
            <w:pPr>
              <w:pStyle w:val="TableParagraph"/>
              <w:jc w:val="left"/>
              <w:rPr>
                <w:b/>
              </w:rPr>
            </w:pPr>
          </w:p>
          <w:p w:rsidR="0069085A" w:rsidRPr="000E1596" w:rsidRDefault="0069085A" w:rsidP="00BC6FAA">
            <w:pPr>
              <w:pStyle w:val="TableParagraph"/>
              <w:spacing w:before="4"/>
              <w:jc w:val="left"/>
              <w:rPr>
                <w:b/>
              </w:rPr>
            </w:pPr>
          </w:p>
          <w:p w:rsidR="0069085A" w:rsidRPr="000E1596" w:rsidRDefault="0069085A" w:rsidP="00BC6FAA">
            <w:pPr>
              <w:pStyle w:val="TableParagraph"/>
              <w:spacing w:before="1"/>
              <w:ind w:left="127"/>
              <w:jc w:val="left"/>
            </w:pPr>
            <w:r w:rsidRPr="000E1596">
              <w:t>км</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r>
      <w:tr w:rsidR="0069085A" w:rsidRPr="000E1596" w:rsidTr="00822B34">
        <w:trPr>
          <w:trHeight w:val="551"/>
        </w:trPr>
        <w:tc>
          <w:tcPr>
            <w:tcW w:w="3384" w:type="dxa"/>
            <w:tcBorders>
              <w:top w:val="single" w:sz="4" w:space="0" w:color="000000"/>
              <w:right w:val="single" w:sz="4" w:space="0" w:color="000000"/>
            </w:tcBorders>
          </w:tcPr>
          <w:p w:rsidR="0069085A" w:rsidRPr="000E1596" w:rsidRDefault="0069085A" w:rsidP="00BC6FAA">
            <w:pPr>
              <w:pStyle w:val="TableParagraph"/>
              <w:spacing w:line="273" w:lineRule="exact"/>
              <w:ind w:left="28"/>
              <w:jc w:val="left"/>
              <w:rPr>
                <w:b/>
              </w:rPr>
            </w:pPr>
            <w:r w:rsidRPr="000E1596">
              <w:rPr>
                <w:b/>
              </w:rPr>
              <w:t>Рекомендуемый объем</w:t>
            </w:r>
          </w:p>
          <w:p w:rsidR="0069085A" w:rsidRPr="000E1596" w:rsidRDefault="0069085A" w:rsidP="00BC6FAA">
            <w:pPr>
              <w:pStyle w:val="TableParagraph"/>
              <w:spacing w:line="259" w:lineRule="exact"/>
              <w:ind w:left="28"/>
              <w:jc w:val="left"/>
              <w:rPr>
                <w:b/>
              </w:rPr>
            </w:pPr>
            <w:r w:rsidRPr="000E1596">
              <w:rPr>
                <w:b/>
              </w:rPr>
              <w:t>модернизации тепловых сетей</w:t>
            </w:r>
          </w:p>
        </w:tc>
        <w:tc>
          <w:tcPr>
            <w:tcW w:w="516" w:type="dxa"/>
            <w:tcBorders>
              <w:top w:val="single" w:sz="4" w:space="0" w:color="000000"/>
              <w:left w:val="single" w:sz="4" w:space="0" w:color="000000"/>
              <w:right w:val="single" w:sz="4" w:space="0" w:color="000000"/>
            </w:tcBorders>
          </w:tcPr>
          <w:p w:rsidR="0069085A" w:rsidRPr="000E1596" w:rsidRDefault="0069085A" w:rsidP="00BC6FAA">
            <w:pPr>
              <w:pStyle w:val="TableParagraph"/>
              <w:spacing w:before="133"/>
              <w:ind w:left="110"/>
              <w:jc w:val="left"/>
              <w:rPr>
                <w:b/>
              </w:rPr>
            </w:pPr>
            <w:r w:rsidRPr="000E1596">
              <w:rPr>
                <w:b/>
              </w:rPr>
              <w:t>км</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5,929</w:t>
            </w:r>
          </w:p>
        </w:tc>
      </w:tr>
      <w:tr w:rsidR="0069085A" w:rsidTr="00822B34">
        <w:trPr>
          <w:trHeight w:val="827"/>
        </w:trPr>
        <w:tc>
          <w:tcPr>
            <w:tcW w:w="3384" w:type="dxa"/>
            <w:tcBorders>
              <w:right w:val="single" w:sz="4" w:space="0" w:color="000000"/>
            </w:tcBorders>
          </w:tcPr>
          <w:p w:rsidR="0069085A" w:rsidRPr="000E1596" w:rsidRDefault="0069085A" w:rsidP="00BC6FAA">
            <w:pPr>
              <w:pStyle w:val="TableParagraph"/>
              <w:spacing w:line="272" w:lineRule="exact"/>
              <w:ind w:left="28"/>
              <w:jc w:val="left"/>
              <w:rPr>
                <w:b/>
              </w:rPr>
            </w:pPr>
            <w:r w:rsidRPr="000E1596">
              <w:rPr>
                <w:b/>
              </w:rPr>
              <w:t>Объем модернизации</w:t>
            </w:r>
          </w:p>
          <w:p w:rsidR="0069085A" w:rsidRPr="000E1596" w:rsidRDefault="0069085A" w:rsidP="00BC6FAA">
            <w:pPr>
              <w:pStyle w:val="TableParagraph"/>
              <w:spacing w:line="270" w:lineRule="atLeast"/>
              <w:ind w:left="28" w:right="36"/>
              <w:jc w:val="left"/>
              <w:rPr>
                <w:b/>
              </w:rPr>
            </w:pPr>
            <w:r w:rsidRPr="000E1596">
              <w:rPr>
                <w:b/>
              </w:rPr>
              <w:t>тепловых сетей равномерным итогом</w:t>
            </w:r>
          </w:p>
        </w:tc>
        <w:tc>
          <w:tcPr>
            <w:tcW w:w="516" w:type="dxa"/>
            <w:tcBorders>
              <w:left w:val="single" w:sz="4" w:space="0" w:color="000000"/>
              <w:right w:val="single" w:sz="4" w:space="0" w:color="000000"/>
            </w:tcBorders>
          </w:tcPr>
          <w:p w:rsidR="0069085A" w:rsidRPr="000E1596" w:rsidRDefault="0069085A" w:rsidP="00BC6FAA">
            <w:pPr>
              <w:pStyle w:val="TableParagraph"/>
              <w:spacing w:before="8"/>
              <w:jc w:val="left"/>
              <w:rPr>
                <w:b/>
              </w:rPr>
            </w:pPr>
          </w:p>
          <w:p w:rsidR="0069085A" w:rsidRPr="000E1596" w:rsidRDefault="0069085A" w:rsidP="00BC6FAA">
            <w:pPr>
              <w:pStyle w:val="TableParagraph"/>
              <w:ind w:left="110"/>
              <w:jc w:val="left"/>
              <w:rPr>
                <w:b/>
              </w:rPr>
            </w:pPr>
            <w:r w:rsidRPr="000E1596">
              <w:rPr>
                <w:b/>
              </w:rPr>
              <w:t>км</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r>
    </w:tbl>
    <w:p w:rsidR="004D73B9" w:rsidRDefault="004D73B9">
      <w:pPr>
        <w:rPr>
          <w:sz w:val="24"/>
        </w:rPr>
        <w:sectPr w:rsidR="004D73B9" w:rsidSect="00512ACC">
          <w:footerReference w:type="default" r:id="rId61"/>
          <w:pgSz w:w="16840" w:h="11910" w:orient="landscape"/>
          <w:pgMar w:top="960" w:right="980" w:bottom="1580" w:left="980" w:header="713" w:footer="1381" w:gutter="0"/>
          <w:pgNumType w:start="68"/>
          <w:cols w:space="720"/>
        </w:sectPr>
      </w:pPr>
    </w:p>
    <w:p w:rsidR="004D73B9" w:rsidRDefault="004D73B9">
      <w:pPr>
        <w:pStyle w:val="a3"/>
        <w:spacing w:before="4"/>
        <w:rPr>
          <w:b/>
          <w:sz w:val="2"/>
        </w:rPr>
      </w:pPr>
    </w:p>
    <w:p w:rsidR="008C18B7" w:rsidRPr="0089714E" w:rsidRDefault="00D4084A" w:rsidP="0089714E">
      <w:pPr>
        <w:pStyle w:val="a3"/>
        <w:spacing w:line="20" w:lineRule="exact"/>
        <w:ind w:left="119"/>
        <w:rPr>
          <w:sz w:val="2"/>
        </w:rPr>
      </w:pPr>
      <w:r>
        <w:rPr>
          <w:noProof/>
          <w:sz w:val="2"/>
          <w:lang w:bidi="ar-SA"/>
        </w:rPr>
        <mc:AlternateContent>
          <mc:Choice Requires="wpg">
            <w:drawing>
              <wp:inline distT="0" distB="0" distL="0" distR="0">
                <wp:extent cx="9290685" cy="6350"/>
                <wp:effectExtent l="9525" t="9525" r="5715" b="3175"/>
                <wp:docPr id="16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6" name="Line 34"/>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">
                <v:line id="Line 34"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w10:anchorlock/>
              </v:group>
            </w:pict>
          </mc:Fallback>
        </mc:AlternateContent>
      </w:r>
    </w:p>
    <w:p w:rsidR="008C18B7" w:rsidRDefault="008C18B7">
      <w:pPr>
        <w:pStyle w:val="a3"/>
        <w:rPr>
          <w:b/>
          <w:sz w:val="21"/>
        </w:rPr>
      </w:pPr>
    </w:p>
    <w:p w:rsidR="008C18B7" w:rsidRDefault="008C18B7">
      <w:pPr>
        <w:pStyle w:val="a3"/>
        <w:rPr>
          <w:b/>
          <w:sz w:val="21"/>
        </w:rPr>
      </w:pPr>
    </w:p>
    <w:p w:rsidR="008C18B7" w:rsidRDefault="008C18B7">
      <w:pPr>
        <w:pStyle w:val="a3"/>
        <w:rPr>
          <w:b/>
          <w:sz w:val="21"/>
        </w:rPr>
      </w:pPr>
    </w:p>
    <w:p w:rsidR="004D73B9" w:rsidRDefault="004D73B9">
      <w:pPr>
        <w:pStyle w:val="a3"/>
        <w:rPr>
          <w:b/>
          <w:sz w:val="21"/>
        </w:rPr>
      </w:pPr>
    </w:p>
    <w:p w:rsidR="004D73B9" w:rsidRPr="000E1596" w:rsidRDefault="00486FD3">
      <w:pPr>
        <w:pStyle w:val="a3"/>
        <w:rPr>
          <w:b/>
          <w:sz w:val="20"/>
        </w:rPr>
      </w:pPr>
      <w:r w:rsidRPr="000E1596">
        <w:rPr>
          <w:noProof/>
          <w:lang w:bidi="ar-SA"/>
        </w:rPr>
        <w:drawing>
          <wp:inline distT="0" distB="0" distL="0" distR="0" wp14:anchorId="5BA47D6C" wp14:editId="6ECDCD21">
            <wp:extent cx="9410700" cy="4064000"/>
            <wp:effectExtent l="0" t="0" r="0" b="0"/>
            <wp:docPr id="32" name="Диаграмма 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8A065E-2A6C-4A8C-9D1E-9936D4380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D73B9" w:rsidRPr="000E1596" w:rsidRDefault="002433C9">
      <w:pPr>
        <w:spacing w:before="231"/>
        <w:ind w:left="3155" w:hanging="2614"/>
        <w:rPr>
          <w:b/>
          <w:sz w:val="24"/>
        </w:rPr>
      </w:pPr>
      <w:r w:rsidRPr="000E1596">
        <w:rPr>
          <w:b/>
          <w:sz w:val="24"/>
        </w:rPr>
        <w:t xml:space="preserve">Рисунок </w:t>
      </w:r>
      <w:bookmarkStart w:id="52" w:name="_bookmark54"/>
      <w:bookmarkEnd w:id="52"/>
      <w:r w:rsidR="00AB279F">
        <w:rPr>
          <w:b/>
          <w:sz w:val="24"/>
        </w:rPr>
        <w:t>13</w:t>
      </w:r>
      <w:r w:rsidRPr="000E1596">
        <w:rPr>
          <w:b/>
          <w:sz w:val="24"/>
        </w:rPr>
        <w:t xml:space="preserve"> – </w:t>
      </w:r>
      <w:bookmarkStart w:id="53" w:name="_Hlk4851950"/>
      <w:r w:rsidRPr="000E1596">
        <w:rPr>
          <w:b/>
          <w:sz w:val="24"/>
        </w:rPr>
        <w:t xml:space="preserve">Изменение состояния тепловых сетей </w:t>
      </w:r>
      <w:bookmarkEnd w:id="53"/>
      <w:r w:rsidRPr="000E1596">
        <w:rPr>
          <w:b/>
          <w:sz w:val="24"/>
        </w:rPr>
        <w:t>в</w:t>
      </w:r>
      <w:r w:rsidR="00D52A98" w:rsidRPr="000E1596">
        <w:rPr>
          <w:b/>
          <w:sz w:val="24"/>
        </w:rPr>
        <w:t xml:space="preserve"> </w:t>
      </w:r>
      <w:proofErr w:type="spellStart"/>
      <w:r w:rsidR="00D52A98" w:rsidRPr="000E1596">
        <w:rPr>
          <w:b/>
          <w:sz w:val="24"/>
        </w:rPr>
        <w:t>Тосненском</w:t>
      </w:r>
      <w:proofErr w:type="spellEnd"/>
      <w:r w:rsidR="00D52A98" w:rsidRPr="000E1596">
        <w:rPr>
          <w:b/>
          <w:sz w:val="24"/>
        </w:rPr>
        <w:t xml:space="preserve"> городском поселении,</w:t>
      </w:r>
      <w:r w:rsidRPr="000E1596">
        <w:rPr>
          <w:b/>
          <w:sz w:val="24"/>
        </w:rPr>
        <w:t xml:space="preserve"> в централизованной зоне теплоснабжения в случае предлагаемых темпах реконструкции и модернизации тепловых сетей на период до 2030 года</w:t>
      </w:r>
    </w:p>
    <w:p w:rsidR="004D73B9" w:rsidRPr="00106B2D" w:rsidRDefault="004D73B9">
      <w:pPr>
        <w:rPr>
          <w:sz w:val="24"/>
          <w:highlight w:val="green"/>
        </w:rPr>
        <w:sectPr w:rsidR="004D73B9" w:rsidRPr="00106B2D">
          <w:pgSz w:w="16840" w:h="11910" w:orient="landscape"/>
          <w:pgMar w:top="960" w:right="980" w:bottom="1660" w:left="980" w:header="713" w:footer="1381" w:gutter="0"/>
          <w:cols w:space="720"/>
        </w:sectPr>
      </w:pPr>
    </w:p>
    <w:p w:rsidR="004D73B9" w:rsidRPr="00106B2D" w:rsidRDefault="004D73B9">
      <w:pPr>
        <w:pStyle w:val="a3"/>
        <w:spacing w:before="4"/>
        <w:rPr>
          <w:b/>
          <w:sz w:val="2"/>
          <w:highlight w:val="green"/>
        </w:rPr>
      </w:pPr>
    </w:p>
    <w:p w:rsidR="004D73B9" w:rsidRPr="00106B2D" w:rsidRDefault="00D4084A">
      <w:pPr>
        <w:pStyle w:val="a3"/>
        <w:spacing w:line="20" w:lineRule="exact"/>
        <w:ind w:left="119"/>
        <w:rPr>
          <w:sz w:val="2"/>
          <w:highlight w:val="green"/>
        </w:rPr>
      </w:pPr>
      <w:r>
        <w:rPr>
          <w:noProof/>
          <w:sz w:val="2"/>
          <w:lang w:bidi="ar-SA"/>
        </w:rPr>
        <mc:AlternateContent>
          <mc:Choice Requires="wpg">
            <w:drawing>
              <wp:inline distT="0" distB="0" distL="0" distR="0">
                <wp:extent cx="9290685" cy="6350"/>
                <wp:effectExtent l="9525" t="9525" r="5715" b="3175"/>
                <wp:docPr id="16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4" name="Line 3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BHa68SZwIAAE0FAAAOAAAAAAAAAAAAAAAAAC4CAABkcnMv&#10;ZTJvRG9jLnhtbFBLAQItABQABgAIAAAAIQDu/Q9h2wAAAAQBAAAPAAAAAAAAAAAAAAAAAMEEAABk&#10;cnMvZG93bnJldi54bWxQSwUGAAAAAAQABADzAAAAyQUAAAAA&#10;">
                <v:line id="Line 32"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w10:anchorlock/>
              </v:group>
            </w:pict>
          </mc:Fallback>
        </mc:AlternateContent>
      </w:r>
    </w:p>
    <w:p w:rsidR="004D73B9" w:rsidRPr="000E1596" w:rsidRDefault="002433C9">
      <w:pPr>
        <w:pStyle w:val="1"/>
        <w:numPr>
          <w:ilvl w:val="0"/>
          <w:numId w:val="4"/>
        </w:numPr>
        <w:tabs>
          <w:tab w:val="left" w:pos="513"/>
        </w:tabs>
        <w:spacing w:before="108"/>
        <w:ind w:left="512"/>
      </w:pPr>
      <w:bookmarkStart w:id="54" w:name="_bookmark55"/>
      <w:bookmarkEnd w:id="54"/>
      <w:r w:rsidRPr="000E1596">
        <w:t>Перспективные топливные</w:t>
      </w:r>
      <w:r w:rsidRPr="000E1596">
        <w:rPr>
          <w:spacing w:val="-1"/>
        </w:rPr>
        <w:t xml:space="preserve"> </w:t>
      </w:r>
      <w:r w:rsidRPr="000E1596">
        <w:t>балансы</w:t>
      </w:r>
    </w:p>
    <w:p w:rsidR="004D73B9" w:rsidRPr="000E1596" w:rsidRDefault="002433C9">
      <w:pPr>
        <w:pStyle w:val="a3"/>
        <w:spacing w:before="270"/>
        <w:ind w:left="152" w:right="549"/>
      </w:pPr>
      <w:r w:rsidRPr="000E1596">
        <w:t>В результате разработки мероприятий по реконструкции, модернизации и строительству источников тепловой энергии определены топливные балансы на период до 2030 года в разрезе источников тепловой энергии.</w:t>
      </w:r>
    </w:p>
    <w:p w:rsidR="004D73B9" w:rsidRPr="000E1596" w:rsidRDefault="004D73B9">
      <w:pPr>
        <w:pStyle w:val="a3"/>
        <w:spacing w:before="4"/>
      </w:pPr>
    </w:p>
    <w:p w:rsidR="004D73B9" w:rsidRPr="000E1596" w:rsidRDefault="002433C9">
      <w:pPr>
        <w:pStyle w:val="3"/>
        <w:spacing w:before="0"/>
      </w:pPr>
      <w:r w:rsidRPr="000E1596">
        <w:t xml:space="preserve">Таблица 27. Перспективный топливный баланс </w:t>
      </w:r>
      <w:r w:rsidR="001E0CA1" w:rsidRPr="000E1596">
        <w:t xml:space="preserve">Котельной </w:t>
      </w:r>
      <w:r w:rsidR="0080053D" w:rsidRPr="000E1596">
        <w:t>«Квартальн</w:t>
      </w:r>
      <w:r w:rsidR="001E0CA1" w:rsidRPr="000E1596">
        <w:t>ая</w:t>
      </w:r>
      <w:r w:rsidR="0080053D" w:rsidRPr="000E1596">
        <w:t xml:space="preserve">» </w:t>
      </w:r>
      <w:r w:rsidRPr="000E1596">
        <w:t xml:space="preserve"> на период до 2030 года</w:t>
      </w:r>
    </w:p>
    <w:p w:rsidR="004D73B9" w:rsidRPr="000E1596" w:rsidRDefault="004D73B9">
      <w:pPr>
        <w:pStyle w:val="a3"/>
        <w:spacing w:before="4"/>
        <w:rPr>
          <w:b/>
        </w:rPr>
      </w:pPr>
    </w:p>
    <w:tbl>
      <w:tblPr>
        <w:tblStyle w:val="TableNormal"/>
        <w:tblW w:w="130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75"/>
        <w:gridCol w:w="992"/>
        <w:gridCol w:w="992"/>
        <w:gridCol w:w="993"/>
        <w:gridCol w:w="992"/>
        <w:gridCol w:w="992"/>
        <w:gridCol w:w="992"/>
        <w:gridCol w:w="993"/>
        <w:gridCol w:w="850"/>
        <w:gridCol w:w="851"/>
        <w:gridCol w:w="992"/>
      </w:tblGrid>
      <w:tr w:rsidR="0069085A" w:rsidRPr="000E1596" w:rsidTr="0069085A">
        <w:trPr>
          <w:trHeight w:hRule="exact" w:val="550"/>
        </w:trPr>
        <w:tc>
          <w:tcPr>
            <w:tcW w:w="2127" w:type="dxa"/>
            <w:shd w:val="clear" w:color="auto" w:fill="C6D9F1" w:themeFill="text2" w:themeFillTint="33"/>
          </w:tcPr>
          <w:p w:rsidR="0069085A" w:rsidRPr="000E1596" w:rsidRDefault="0069085A">
            <w:pPr>
              <w:pStyle w:val="TableParagraph"/>
              <w:spacing w:line="273" w:lineRule="exact"/>
              <w:ind w:left="182" w:right="176"/>
              <w:jc w:val="center"/>
              <w:rPr>
                <w:b/>
              </w:rPr>
            </w:pPr>
            <w:r w:rsidRPr="000E1596">
              <w:rPr>
                <w:b/>
              </w:rPr>
              <w:t>Наименование</w:t>
            </w:r>
          </w:p>
          <w:p w:rsidR="0069085A" w:rsidRPr="000E1596" w:rsidRDefault="0069085A">
            <w:pPr>
              <w:pStyle w:val="TableParagraph"/>
              <w:spacing w:line="259" w:lineRule="exact"/>
              <w:ind w:left="181" w:right="176"/>
              <w:jc w:val="center"/>
              <w:rPr>
                <w:b/>
              </w:rPr>
            </w:pPr>
            <w:r w:rsidRPr="000E1596">
              <w:rPr>
                <w:b/>
              </w:rPr>
              <w:t>показателей</w:t>
            </w:r>
          </w:p>
        </w:tc>
        <w:tc>
          <w:tcPr>
            <w:tcW w:w="1275" w:type="dxa"/>
            <w:shd w:val="clear" w:color="auto" w:fill="C6D9F1" w:themeFill="text2" w:themeFillTint="33"/>
          </w:tcPr>
          <w:p w:rsidR="0069085A" w:rsidRPr="000E1596" w:rsidRDefault="0069085A">
            <w:pPr>
              <w:pStyle w:val="TableParagraph"/>
              <w:spacing w:before="135"/>
              <w:ind w:left="31" w:right="17"/>
              <w:jc w:val="center"/>
              <w:rPr>
                <w:b/>
              </w:rPr>
            </w:pPr>
            <w:r w:rsidRPr="000E1596">
              <w:rPr>
                <w:b/>
              </w:rPr>
              <w:t>Ед. изм.</w:t>
            </w:r>
          </w:p>
        </w:tc>
        <w:tc>
          <w:tcPr>
            <w:tcW w:w="992" w:type="dxa"/>
            <w:shd w:val="clear" w:color="auto" w:fill="C6D9F1" w:themeFill="text2" w:themeFillTint="33"/>
          </w:tcPr>
          <w:p w:rsidR="0069085A" w:rsidRPr="000E1596" w:rsidRDefault="0069085A" w:rsidP="00BB3993">
            <w:pPr>
              <w:pStyle w:val="TableParagraph"/>
              <w:spacing w:before="135"/>
              <w:ind w:left="101"/>
              <w:jc w:val="center"/>
              <w:rPr>
                <w:b/>
                <w:sz w:val="20"/>
                <w:szCs w:val="20"/>
              </w:rPr>
            </w:pPr>
            <w:r w:rsidRPr="000E1596">
              <w:rPr>
                <w:b/>
                <w:sz w:val="20"/>
                <w:szCs w:val="20"/>
              </w:rPr>
              <w:t>2021</w:t>
            </w:r>
          </w:p>
        </w:tc>
        <w:tc>
          <w:tcPr>
            <w:tcW w:w="992" w:type="dxa"/>
            <w:shd w:val="clear" w:color="auto" w:fill="C6D9F1" w:themeFill="text2" w:themeFillTint="33"/>
          </w:tcPr>
          <w:p w:rsidR="0069085A" w:rsidRPr="000E1596" w:rsidRDefault="0069085A" w:rsidP="00BB3993">
            <w:pPr>
              <w:pStyle w:val="TableParagraph"/>
              <w:spacing w:before="135"/>
              <w:ind w:left="102"/>
              <w:jc w:val="center"/>
              <w:rPr>
                <w:b/>
                <w:sz w:val="20"/>
                <w:szCs w:val="20"/>
              </w:rPr>
            </w:pPr>
            <w:r w:rsidRPr="000E1596">
              <w:rPr>
                <w:b/>
                <w:sz w:val="20"/>
                <w:szCs w:val="20"/>
              </w:rPr>
              <w:t>2022</w:t>
            </w:r>
          </w:p>
        </w:tc>
        <w:tc>
          <w:tcPr>
            <w:tcW w:w="993" w:type="dxa"/>
            <w:shd w:val="clear" w:color="auto" w:fill="C6D9F1" w:themeFill="text2" w:themeFillTint="33"/>
          </w:tcPr>
          <w:p w:rsidR="0069085A" w:rsidRPr="000E1596" w:rsidRDefault="0069085A" w:rsidP="00BB3993">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tcPr>
          <w:p w:rsidR="0069085A" w:rsidRPr="000E1596" w:rsidRDefault="0069085A" w:rsidP="00BB3993">
            <w:pPr>
              <w:pStyle w:val="TableParagraph"/>
              <w:spacing w:before="135"/>
              <w:ind w:left="105"/>
              <w:jc w:val="center"/>
              <w:rPr>
                <w:b/>
                <w:sz w:val="20"/>
                <w:szCs w:val="20"/>
              </w:rPr>
            </w:pPr>
            <w:r w:rsidRPr="000E1596">
              <w:rPr>
                <w:b/>
                <w:sz w:val="20"/>
                <w:szCs w:val="20"/>
              </w:rPr>
              <w:t>2024</w:t>
            </w:r>
          </w:p>
        </w:tc>
        <w:tc>
          <w:tcPr>
            <w:tcW w:w="992" w:type="dxa"/>
            <w:shd w:val="clear" w:color="auto" w:fill="C6D9F1" w:themeFill="text2" w:themeFillTint="33"/>
          </w:tcPr>
          <w:p w:rsidR="0069085A" w:rsidRPr="000E1596" w:rsidRDefault="0069085A" w:rsidP="00BB3993">
            <w:pPr>
              <w:pStyle w:val="TableParagraph"/>
              <w:spacing w:before="135"/>
              <w:ind w:left="106"/>
              <w:jc w:val="center"/>
              <w:rPr>
                <w:b/>
                <w:sz w:val="20"/>
                <w:szCs w:val="20"/>
              </w:rPr>
            </w:pPr>
            <w:r w:rsidRPr="000E1596">
              <w:rPr>
                <w:b/>
                <w:sz w:val="20"/>
                <w:szCs w:val="20"/>
              </w:rPr>
              <w:t>2025</w:t>
            </w:r>
          </w:p>
        </w:tc>
        <w:tc>
          <w:tcPr>
            <w:tcW w:w="992" w:type="dxa"/>
            <w:shd w:val="clear" w:color="auto" w:fill="C6D9F1" w:themeFill="text2" w:themeFillTint="33"/>
          </w:tcPr>
          <w:p w:rsidR="0069085A" w:rsidRPr="000E1596" w:rsidRDefault="0069085A" w:rsidP="00BB3993">
            <w:pPr>
              <w:pStyle w:val="TableParagraph"/>
              <w:spacing w:before="135"/>
              <w:ind w:right="66"/>
              <w:jc w:val="center"/>
              <w:rPr>
                <w:b/>
                <w:sz w:val="20"/>
                <w:szCs w:val="20"/>
              </w:rPr>
            </w:pPr>
            <w:r w:rsidRPr="000E1596">
              <w:rPr>
                <w:b/>
                <w:sz w:val="20"/>
                <w:szCs w:val="20"/>
              </w:rPr>
              <w:t>2026</w:t>
            </w:r>
          </w:p>
        </w:tc>
        <w:tc>
          <w:tcPr>
            <w:tcW w:w="993" w:type="dxa"/>
            <w:shd w:val="clear" w:color="auto" w:fill="C6D9F1" w:themeFill="text2" w:themeFillTint="33"/>
          </w:tcPr>
          <w:p w:rsidR="0069085A" w:rsidRPr="000E1596" w:rsidRDefault="0069085A" w:rsidP="00BB3993">
            <w:pPr>
              <w:pStyle w:val="TableParagraph"/>
              <w:spacing w:before="135"/>
              <w:ind w:left="108"/>
              <w:jc w:val="center"/>
              <w:rPr>
                <w:b/>
                <w:sz w:val="20"/>
                <w:szCs w:val="20"/>
              </w:rPr>
            </w:pPr>
            <w:r w:rsidRPr="000E1596">
              <w:rPr>
                <w:b/>
                <w:sz w:val="20"/>
                <w:szCs w:val="20"/>
              </w:rPr>
              <w:t>2027</w:t>
            </w:r>
          </w:p>
        </w:tc>
        <w:tc>
          <w:tcPr>
            <w:tcW w:w="850" w:type="dxa"/>
            <w:shd w:val="clear" w:color="auto" w:fill="C6D9F1" w:themeFill="text2" w:themeFillTint="33"/>
          </w:tcPr>
          <w:p w:rsidR="0069085A" w:rsidRPr="000E1596" w:rsidRDefault="0069085A" w:rsidP="00BB3993">
            <w:pPr>
              <w:pStyle w:val="TableParagraph"/>
              <w:spacing w:before="135"/>
              <w:ind w:left="109"/>
              <w:jc w:val="center"/>
              <w:rPr>
                <w:b/>
                <w:sz w:val="20"/>
                <w:szCs w:val="20"/>
              </w:rPr>
            </w:pPr>
            <w:r w:rsidRPr="000E1596">
              <w:rPr>
                <w:b/>
                <w:sz w:val="20"/>
                <w:szCs w:val="20"/>
              </w:rPr>
              <w:t>2028</w:t>
            </w:r>
          </w:p>
        </w:tc>
        <w:tc>
          <w:tcPr>
            <w:tcW w:w="851" w:type="dxa"/>
            <w:shd w:val="clear" w:color="auto" w:fill="C6D9F1" w:themeFill="text2" w:themeFillTint="33"/>
          </w:tcPr>
          <w:p w:rsidR="0069085A" w:rsidRPr="000E1596" w:rsidRDefault="0069085A" w:rsidP="00BB3993">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tcPr>
          <w:p w:rsidR="0069085A" w:rsidRPr="000E1596" w:rsidRDefault="0069085A" w:rsidP="00BB3993">
            <w:pPr>
              <w:pStyle w:val="TableParagraph"/>
              <w:spacing w:before="135"/>
              <w:ind w:right="61"/>
              <w:jc w:val="center"/>
              <w:rPr>
                <w:b/>
                <w:sz w:val="20"/>
                <w:szCs w:val="20"/>
              </w:rPr>
            </w:pPr>
            <w:r w:rsidRPr="000E1596">
              <w:rPr>
                <w:b/>
                <w:sz w:val="20"/>
                <w:szCs w:val="20"/>
              </w:rPr>
              <w:t>2030</w:t>
            </w:r>
          </w:p>
        </w:tc>
      </w:tr>
      <w:tr w:rsidR="0069085A" w:rsidRPr="000E1596" w:rsidTr="0069085A">
        <w:trPr>
          <w:trHeight w:hRule="exact" w:val="550"/>
        </w:trPr>
        <w:tc>
          <w:tcPr>
            <w:tcW w:w="2127" w:type="dxa"/>
          </w:tcPr>
          <w:p w:rsidR="0069085A" w:rsidRPr="000E1596" w:rsidRDefault="0069085A" w:rsidP="00AD5E5C">
            <w:pPr>
              <w:pStyle w:val="TableParagraph"/>
              <w:spacing w:line="268" w:lineRule="exact"/>
              <w:ind w:left="28"/>
              <w:jc w:val="left"/>
            </w:pPr>
            <w:r w:rsidRPr="000E1596">
              <w:t>Выработка</w:t>
            </w:r>
          </w:p>
          <w:p w:rsidR="0069085A" w:rsidRPr="000E1596" w:rsidRDefault="0069085A" w:rsidP="00AD5E5C">
            <w:pPr>
              <w:pStyle w:val="TableParagraph"/>
              <w:spacing w:line="264" w:lineRule="exact"/>
              <w:ind w:left="28"/>
              <w:jc w:val="left"/>
            </w:pPr>
            <w:r w:rsidRPr="000E1596">
              <w:t>тепловой энергии</w:t>
            </w:r>
          </w:p>
        </w:tc>
        <w:tc>
          <w:tcPr>
            <w:tcW w:w="1275" w:type="dxa"/>
          </w:tcPr>
          <w:p w:rsidR="0069085A" w:rsidRPr="000E1596" w:rsidRDefault="0069085A" w:rsidP="00AD5E5C">
            <w:pPr>
              <w:pStyle w:val="TableParagraph"/>
              <w:spacing w:before="131"/>
              <w:ind w:left="31" w:right="20"/>
              <w:jc w:val="center"/>
            </w:pPr>
            <w:r w:rsidRPr="000E1596">
              <w:t>тыс. Гкал</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3"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3" w:type="dxa"/>
            <w:vAlign w:val="center"/>
          </w:tcPr>
          <w:p w:rsidR="0069085A" w:rsidRPr="000E1596" w:rsidRDefault="0069085A" w:rsidP="00BB3993">
            <w:pPr>
              <w:jc w:val="center"/>
              <w:rPr>
                <w:sz w:val="20"/>
                <w:szCs w:val="20"/>
              </w:rPr>
            </w:pPr>
            <w:r w:rsidRPr="000E1596">
              <w:rPr>
                <w:color w:val="000000"/>
                <w:sz w:val="20"/>
                <w:szCs w:val="20"/>
              </w:rPr>
              <w:t>210,680</w:t>
            </w:r>
          </w:p>
        </w:tc>
        <w:tc>
          <w:tcPr>
            <w:tcW w:w="850" w:type="dxa"/>
            <w:vAlign w:val="center"/>
          </w:tcPr>
          <w:p w:rsidR="0069085A" w:rsidRPr="000E1596" w:rsidRDefault="0069085A" w:rsidP="00BB3993">
            <w:pPr>
              <w:jc w:val="center"/>
              <w:rPr>
                <w:sz w:val="20"/>
                <w:szCs w:val="20"/>
              </w:rPr>
            </w:pPr>
            <w:r w:rsidRPr="000E1596">
              <w:rPr>
                <w:color w:val="000000"/>
                <w:sz w:val="20"/>
                <w:szCs w:val="20"/>
              </w:rPr>
              <w:t>210,680</w:t>
            </w:r>
          </w:p>
        </w:tc>
        <w:tc>
          <w:tcPr>
            <w:tcW w:w="851"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r>
      <w:tr w:rsidR="0069085A" w:rsidRPr="000E1596" w:rsidTr="0069085A">
        <w:trPr>
          <w:trHeight w:hRule="exact" w:val="550"/>
        </w:trPr>
        <w:tc>
          <w:tcPr>
            <w:tcW w:w="2127" w:type="dxa"/>
            <w:shd w:val="clear" w:color="auto" w:fill="C6D9F1" w:themeFill="text2" w:themeFillTint="33"/>
          </w:tcPr>
          <w:p w:rsidR="0069085A" w:rsidRPr="000E1596" w:rsidRDefault="0069085A" w:rsidP="00AD5E5C">
            <w:pPr>
              <w:pStyle w:val="TableParagraph"/>
              <w:spacing w:before="32" w:line="264" w:lineRule="exact"/>
              <w:ind w:left="28"/>
              <w:jc w:val="left"/>
              <w:rPr>
                <w:b/>
              </w:rPr>
            </w:pPr>
            <w:r w:rsidRPr="000E1596">
              <w:rPr>
                <w:b/>
              </w:rPr>
              <w:t>Расход топлива</w:t>
            </w:r>
          </w:p>
        </w:tc>
        <w:tc>
          <w:tcPr>
            <w:tcW w:w="1275" w:type="dxa"/>
            <w:shd w:val="clear" w:color="auto" w:fill="C6D9F1" w:themeFill="text2" w:themeFillTint="33"/>
          </w:tcPr>
          <w:p w:rsidR="0069085A" w:rsidRPr="000E1596" w:rsidRDefault="0069085A" w:rsidP="00AD5E5C">
            <w:pPr>
              <w:pStyle w:val="TableParagraph"/>
              <w:jc w:val="left"/>
              <w:rPr>
                <w:b/>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r>
      <w:tr w:rsidR="0069085A" w:rsidRPr="000E1596" w:rsidTr="0069085A">
        <w:trPr>
          <w:trHeight w:hRule="exact" w:val="621"/>
        </w:trPr>
        <w:tc>
          <w:tcPr>
            <w:tcW w:w="2127" w:type="dxa"/>
          </w:tcPr>
          <w:p w:rsidR="0069085A" w:rsidRPr="000E1596" w:rsidRDefault="0069085A" w:rsidP="00AD5E5C">
            <w:pPr>
              <w:pStyle w:val="TableParagraph"/>
              <w:spacing w:line="268" w:lineRule="exact"/>
              <w:ind w:left="28"/>
              <w:jc w:val="left"/>
            </w:pPr>
            <w:r w:rsidRPr="000E1596">
              <w:t>Удельный расход</w:t>
            </w:r>
          </w:p>
          <w:p w:rsidR="0069085A" w:rsidRPr="000E1596" w:rsidRDefault="0069085A" w:rsidP="00AD5E5C">
            <w:pPr>
              <w:pStyle w:val="TableParagraph"/>
              <w:spacing w:line="264" w:lineRule="exact"/>
              <w:ind w:left="28"/>
              <w:jc w:val="left"/>
            </w:pPr>
            <w:r w:rsidRPr="000E1596">
              <w:t>топлива</w:t>
            </w:r>
          </w:p>
        </w:tc>
        <w:tc>
          <w:tcPr>
            <w:tcW w:w="1275" w:type="dxa"/>
          </w:tcPr>
          <w:p w:rsidR="0069085A" w:rsidRPr="000E1596" w:rsidRDefault="0069085A" w:rsidP="00AD5E5C">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850"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851"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r>
      <w:tr w:rsidR="0069085A" w:rsidRPr="000E1596" w:rsidTr="0069085A">
        <w:trPr>
          <w:trHeight w:hRule="exact" w:val="550"/>
        </w:trPr>
        <w:tc>
          <w:tcPr>
            <w:tcW w:w="2127" w:type="dxa"/>
          </w:tcPr>
          <w:p w:rsidR="0069085A" w:rsidRPr="000E1596" w:rsidRDefault="0069085A" w:rsidP="00AD5E5C">
            <w:pPr>
              <w:pStyle w:val="TableParagraph"/>
              <w:spacing w:line="268" w:lineRule="exact"/>
              <w:ind w:left="28"/>
              <w:jc w:val="left"/>
            </w:pPr>
            <w:r w:rsidRPr="000E1596">
              <w:t xml:space="preserve">Расход </w:t>
            </w:r>
            <w:proofErr w:type="gramStart"/>
            <w:r w:rsidRPr="000E1596">
              <w:t>условного</w:t>
            </w:r>
            <w:proofErr w:type="gramEnd"/>
          </w:p>
          <w:p w:rsidR="0069085A" w:rsidRPr="000E1596" w:rsidRDefault="0069085A" w:rsidP="00AD5E5C">
            <w:pPr>
              <w:pStyle w:val="TableParagraph"/>
              <w:spacing w:line="264" w:lineRule="exact"/>
              <w:ind w:left="28"/>
              <w:jc w:val="left"/>
            </w:pPr>
            <w:r w:rsidRPr="000E1596">
              <w:t>топлива</w:t>
            </w:r>
          </w:p>
        </w:tc>
        <w:tc>
          <w:tcPr>
            <w:tcW w:w="1275" w:type="dxa"/>
          </w:tcPr>
          <w:p w:rsidR="0069085A" w:rsidRPr="000E1596" w:rsidRDefault="0069085A" w:rsidP="00AD5E5C">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850"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851"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r>
      <w:tr w:rsidR="0069085A" w:rsidRPr="000E1596" w:rsidTr="0069085A">
        <w:trPr>
          <w:trHeight w:hRule="exact" w:val="550"/>
        </w:trPr>
        <w:tc>
          <w:tcPr>
            <w:tcW w:w="2127" w:type="dxa"/>
          </w:tcPr>
          <w:p w:rsidR="0069085A" w:rsidRPr="000E1596" w:rsidRDefault="0069085A" w:rsidP="00AD5E5C">
            <w:pPr>
              <w:pStyle w:val="TableParagraph"/>
              <w:spacing w:before="30" w:line="264" w:lineRule="exact"/>
              <w:ind w:left="28"/>
              <w:jc w:val="left"/>
            </w:pPr>
            <w:r w:rsidRPr="000E1596">
              <w:t>Природный газ</w:t>
            </w:r>
          </w:p>
        </w:tc>
        <w:tc>
          <w:tcPr>
            <w:tcW w:w="1275" w:type="dxa"/>
          </w:tcPr>
          <w:p w:rsidR="0069085A" w:rsidRPr="000E1596" w:rsidRDefault="0069085A" w:rsidP="00AD5E5C">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850"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851"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r>
      <w:tr w:rsidR="0069085A" w:rsidRPr="000E1596" w:rsidTr="0069085A">
        <w:trPr>
          <w:trHeight w:hRule="exact" w:val="550"/>
        </w:trPr>
        <w:tc>
          <w:tcPr>
            <w:tcW w:w="2127" w:type="dxa"/>
          </w:tcPr>
          <w:p w:rsidR="0069085A" w:rsidRPr="000E1596" w:rsidRDefault="0069085A" w:rsidP="00A95FB8">
            <w:pPr>
              <w:pStyle w:val="TableParagraph"/>
              <w:spacing w:before="32" w:line="264" w:lineRule="exact"/>
              <w:ind w:left="28"/>
              <w:jc w:val="left"/>
            </w:pPr>
            <w:r w:rsidRPr="000E1596">
              <w:t>Мазут</w:t>
            </w:r>
          </w:p>
        </w:tc>
        <w:tc>
          <w:tcPr>
            <w:tcW w:w="1275" w:type="dxa"/>
          </w:tcPr>
          <w:p w:rsidR="0069085A" w:rsidRPr="000E1596" w:rsidRDefault="0069085A" w:rsidP="00A95FB8">
            <w:pPr>
              <w:pStyle w:val="TableParagraph"/>
              <w:spacing w:before="13"/>
              <w:ind w:left="31" w:right="22"/>
              <w:jc w:val="center"/>
            </w:pPr>
            <w:r w:rsidRPr="000E1596">
              <w:t>тыс. т</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3"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3" w:type="dxa"/>
            <w:vAlign w:val="center"/>
          </w:tcPr>
          <w:p w:rsidR="0069085A" w:rsidRPr="000E1596" w:rsidRDefault="0069085A" w:rsidP="00BB3993">
            <w:pPr>
              <w:jc w:val="center"/>
              <w:rPr>
                <w:sz w:val="20"/>
                <w:szCs w:val="20"/>
              </w:rPr>
            </w:pPr>
            <w:r w:rsidRPr="000E1596">
              <w:rPr>
                <w:sz w:val="20"/>
                <w:szCs w:val="20"/>
              </w:rPr>
              <w:t>0,0</w:t>
            </w:r>
          </w:p>
        </w:tc>
        <w:tc>
          <w:tcPr>
            <w:tcW w:w="850" w:type="dxa"/>
            <w:vAlign w:val="center"/>
          </w:tcPr>
          <w:p w:rsidR="0069085A" w:rsidRPr="000E1596" w:rsidRDefault="0069085A" w:rsidP="00BB3993">
            <w:pPr>
              <w:jc w:val="center"/>
              <w:rPr>
                <w:sz w:val="20"/>
                <w:szCs w:val="20"/>
              </w:rPr>
            </w:pPr>
            <w:r w:rsidRPr="000E1596">
              <w:rPr>
                <w:sz w:val="20"/>
                <w:szCs w:val="20"/>
              </w:rPr>
              <w:t>0,0</w:t>
            </w:r>
          </w:p>
        </w:tc>
        <w:tc>
          <w:tcPr>
            <w:tcW w:w="851"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r>
      <w:tr w:rsidR="0069085A" w:rsidRPr="000E1596" w:rsidTr="0069085A">
        <w:trPr>
          <w:trHeight w:hRule="exact" w:val="550"/>
        </w:trPr>
        <w:tc>
          <w:tcPr>
            <w:tcW w:w="2127" w:type="dxa"/>
          </w:tcPr>
          <w:p w:rsidR="0069085A" w:rsidRPr="000E1596" w:rsidRDefault="0069085A" w:rsidP="00A95FB8">
            <w:pPr>
              <w:pStyle w:val="TableParagraph"/>
              <w:spacing w:before="30" w:line="264" w:lineRule="exact"/>
              <w:ind w:left="28"/>
              <w:jc w:val="left"/>
            </w:pPr>
            <w:r w:rsidRPr="000E1596">
              <w:t>Дизель</w:t>
            </w:r>
          </w:p>
        </w:tc>
        <w:tc>
          <w:tcPr>
            <w:tcW w:w="1275" w:type="dxa"/>
          </w:tcPr>
          <w:p w:rsidR="0069085A" w:rsidRPr="000E1596" w:rsidRDefault="0069085A" w:rsidP="00A95FB8">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3"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3" w:type="dxa"/>
            <w:vAlign w:val="center"/>
          </w:tcPr>
          <w:p w:rsidR="0069085A" w:rsidRPr="000E1596" w:rsidRDefault="0069085A" w:rsidP="00BB3993">
            <w:pPr>
              <w:jc w:val="center"/>
              <w:rPr>
                <w:sz w:val="20"/>
                <w:szCs w:val="20"/>
              </w:rPr>
            </w:pPr>
            <w:r w:rsidRPr="000E1596">
              <w:rPr>
                <w:sz w:val="20"/>
                <w:szCs w:val="20"/>
              </w:rPr>
              <w:t>0,0</w:t>
            </w:r>
          </w:p>
        </w:tc>
        <w:tc>
          <w:tcPr>
            <w:tcW w:w="850" w:type="dxa"/>
            <w:vAlign w:val="center"/>
          </w:tcPr>
          <w:p w:rsidR="0069085A" w:rsidRPr="000E1596" w:rsidRDefault="0069085A" w:rsidP="00BB3993">
            <w:pPr>
              <w:jc w:val="center"/>
              <w:rPr>
                <w:sz w:val="20"/>
                <w:szCs w:val="20"/>
              </w:rPr>
            </w:pPr>
            <w:r w:rsidRPr="000E1596">
              <w:rPr>
                <w:sz w:val="20"/>
                <w:szCs w:val="20"/>
              </w:rPr>
              <w:t>0,0</w:t>
            </w:r>
          </w:p>
        </w:tc>
        <w:tc>
          <w:tcPr>
            <w:tcW w:w="851"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r>
      <w:tr w:rsidR="0069085A" w:rsidRPr="000E1596" w:rsidTr="0069085A">
        <w:trPr>
          <w:trHeight w:hRule="exact" w:val="550"/>
        </w:trPr>
        <w:tc>
          <w:tcPr>
            <w:tcW w:w="2127" w:type="dxa"/>
            <w:shd w:val="clear" w:color="auto" w:fill="C6D9F1" w:themeFill="text2" w:themeFillTint="33"/>
          </w:tcPr>
          <w:p w:rsidR="0069085A" w:rsidRPr="000E1596" w:rsidRDefault="0069085A" w:rsidP="0080053D">
            <w:pPr>
              <w:pStyle w:val="TableParagraph"/>
              <w:spacing w:line="268" w:lineRule="exact"/>
              <w:ind w:left="28"/>
              <w:jc w:val="left"/>
              <w:rPr>
                <w:b/>
              </w:rPr>
            </w:pPr>
            <w:r w:rsidRPr="000E1596">
              <w:rPr>
                <w:b/>
              </w:rPr>
              <w:t>Норматив общего</w:t>
            </w:r>
          </w:p>
          <w:p w:rsidR="0069085A" w:rsidRPr="000E1596" w:rsidRDefault="0069085A" w:rsidP="0080053D">
            <w:pPr>
              <w:pStyle w:val="TableParagraph"/>
              <w:spacing w:line="264" w:lineRule="exact"/>
              <w:ind w:left="28"/>
              <w:jc w:val="left"/>
              <w:rPr>
                <w:b/>
              </w:rPr>
            </w:pPr>
            <w:r w:rsidRPr="000E1596">
              <w:rPr>
                <w:b/>
              </w:rPr>
              <w:t>запаса топлива</w:t>
            </w:r>
          </w:p>
        </w:tc>
        <w:tc>
          <w:tcPr>
            <w:tcW w:w="1275" w:type="dxa"/>
            <w:shd w:val="clear" w:color="auto" w:fill="C6D9F1" w:themeFill="text2" w:themeFillTint="33"/>
          </w:tcPr>
          <w:p w:rsidR="0069085A" w:rsidRPr="000E1596" w:rsidRDefault="0069085A" w:rsidP="0080053D">
            <w:pPr>
              <w:pStyle w:val="TableParagraph"/>
              <w:jc w:val="left"/>
              <w:rPr>
                <w:b/>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r>
      <w:tr w:rsidR="0069085A" w:rsidRPr="000E1596" w:rsidTr="0069085A">
        <w:trPr>
          <w:trHeight w:hRule="exact" w:val="550"/>
        </w:trPr>
        <w:tc>
          <w:tcPr>
            <w:tcW w:w="2127" w:type="dxa"/>
          </w:tcPr>
          <w:p w:rsidR="0069085A" w:rsidRPr="000E1596" w:rsidRDefault="0069085A" w:rsidP="009875AB">
            <w:pPr>
              <w:pStyle w:val="TableParagraph"/>
              <w:spacing w:line="270" w:lineRule="exact"/>
              <w:ind w:left="28"/>
              <w:jc w:val="left"/>
            </w:pPr>
            <w:r w:rsidRPr="000E1596">
              <w:t>Удельный расход</w:t>
            </w:r>
          </w:p>
          <w:p w:rsidR="0069085A" w:rsidRPr="000E1596" w:rsidRDefault="0069085A" w:rsidP="009875AB">
            <w:pPr>
              <w:pStyle w:val="TableParagraph"/>
              <w:spacing w:line="264" w:lineRule="exact"/>
              <w:ind w:left="28"/>
              <w:jc w:val="left"/>
            </w:pPr>
            <w:r w:rsidRPr="000E1596">
              <w:t>топлива</w:t>
            </w:r>
          </w:p>
        </w:tc>
        <w:tc>
          <w:tcPr>
            <w:tcW w:w="1275" w:type="dxa"/>
          </w:tcPr>
          <w:p w:rsidR="0069085A" w:rsidRPr="000E1596" w:rsidRDefault="0069085A" w:rsidP="009875AB">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3"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3"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850"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851"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r>
      <w:tr w:rsidR="0069085A" w:rsidRPr="000E1596" w:rsidTr="0069085A">
        <w:trPr>
          <w:trHeight w:hRule="exact" w:val="550"/>
        </w:trPr>
        <w:tc>
          <w:tcPr>
            <w:tcW w:w="2127" w:type="dxa"/>
          </w:tcPr>
          <w:p w:rsidR="0069085A" w:rsidRPr="000E1596" w:rsidRDefault="0069085A" w:rsidP="009875AB">
            <w:pPr>
              <w:pStyle w:val="TableParagraph"/>
              <w:spacing w:before="30" w:line="264" w:lineRule="exact"/>
              <w:ind w:left="28"/>
              <w:jc w:val="left"/>
            </w:pPr>
            <w:r w:rsidRPr="000E1596">
              <w:t>Мазут</w:t>
            </w:r>
          </w:p>
        </w:tc>
        <w:tc>
          <w:tcPr>
            <w:tcW w:w="1275" w:type="dxa"/>
          </w:tcPr>
          <w:p w:rsidR="0069085A" w:rsidRPr="000E1596" w:rsidRDefault="0069085A" w:rsidP="009875AB">
            <w:pPr>
              <w:pStyle w:val="TableParagraph"/>
              <w:spacing w:before="11"/>
              <w:ind w:left="31" w:right="22"/>
              <w:jc w:val="center"/>
            </w:pPr>
            <w:r w:rsidRPr="000E1596">
              <w:t>тыс. т</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3"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3" w:type="dxa"/>
            <w:vAlign w:val="center"/>
          </w:tcPr>
          <w:p w:rsidR="0069085A" w:rsidRPr="000E1596" w:rsidRDefault="0069085A" w:rsidP="009875AB">
            <w:pPr>
              <w:jc w:val="center"/>
              <w:rPr>
                <w:sz w:val="20"/>
                <w:szCs w:val="20"/>
              </w:rPr>
            </w:pPr>
            <w:r w:rsidRPr="000E1596">
              <w:rPr>
                <w:sz w:val="20"/>
                <w:szCs w:val="20"/>
              </w:rPr>
              <w:t>0,0</w:t>
            </w:r>
          </w:p>
        </w:tc>
        <w:tc>
          <w:tcPr>
            <w:tcW w:w="850" w:type="dxa"/>
            <w:vAlign w:val="center"/>
          </w:tcPr>
          <w:p w:rsidR="0069085A" w:rsidRPr="000E1596" w:rsidRDefault="0069085A" w:rsidP="009875AB">
            <w:pPr>
              <w:jc w:val="center"/>
              <w:rPr>
                <w:sz w:val="20"/>
                <w:szCs w:val="20"/>
              </w:rPr>
            </w:pPr>
            <w:r w:rsidRPr="000E1596">
              <w:rPr>
                <w:sz w:val="20"/>
                <w:szCs w:val="20"/>
              </w:rPr>
              <w:t>0,0</w:t>
            </w:r>
          </w:p>
        </w:tc>
        <w:tc>
          <w:tcPr>
            <w:tcW w:w="851"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r>
      <w:tr w:rsidR="0069085A" w:rsidRPr="00106B2D" w:rsidTr="0069085A">
        <w:trPr>
          <w:trHeight w:hRule="exact" w:val="550"/>
        </w:trPr>
        <w:tc>
          <w:tcPr>
            <w:tcW w:w="2127" w:type="dxa"/>
          </w:tcPr>
          <w:p w:rsidR="0069085A" w:rsidRPr="000E1596" w:rsidRDefault="0069085A" w:rsidP="009875AB">
            <w:pPr>
              <w:pStyle w:val="TableParagraph"/>
              <w:spacing w:before="30" w:line="267" w:lineRule="exact"/>
              <w:ind w:left="28"/>
              <w:jc w:val="left"/>
            </w:pPr>
            <w:r w:rsidRPr="000E1596">
              <w:t>Дизель</w:t>
            </w:r>
          </w:p>
        </w:tc>
        <w:tc>
          <w:tcPr>
            <w:tcW w:w="1275" w:type="dxa"/>
          </w:tcPr>
          <w:p w:rsidR="0069085A" w:rsidRPr="000E1596" w:rsidRDefault="0069085A" w:rsidP="009875AB">
            <w:pPr>
              <w:pStyle w:val="TableParagraph"/>
              <w:spacing w:before="11"/>
              <w:ind w:left="31" w:right="22"/>
              <w:jc w:val="center"/>
            </w:pPr>
            <w:r w:rsidRPr="000E1596">
              <w:t>тыс. т</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3"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3" w:type="dxa"/>
            <w:vAlign w:val="center"/>
          </w:tcPr>
          <w:p w:rsidR="0069085A" w:rsidRPr="000E1596" w:rsidRDefault="0069085A" w:rsidP="009875AB">
            <w:pPr>
              <w:jc w:val="center"/>
              <w:rPr>
                <w:sz w:val="20"/>
                <w:szCs w:val="20"/>
              </w:rPr>
            </w:pPr>
            <w:r w:rsidRPr="000E1596">
              <w:rPr>
                <w:sz w:val="20"/>
                <w:szCs w:val="20"/>
              </w:rPr>
              <w:t>0,0222</w:t>
            </w:r>
          </w:p>
        </w:tc>
        <w:tc>
          <w:tcPr>
            <w:tcW w:w="850" w:type="dxa"/>
            <w:vAlign w:val="center"/>
          </w:tcPr>
          <w:p w:rsidR="0069085A" w:rsidRPr="000E1596" w:rsidRDefault="0069085A" w:rsidP="009875AB">
            <w:pPr>
              <w:jc w:val="center"/>
              <w:rPr>
                <w:sz w:val="20"/>
                <w:szCs w:val="20"/>
              </w:rPr>
            </w:pPr>
            <w:r w:rsidRPr="000E1596">
              <w:rPr>
                <w:sz w:val="20"/>
                <w:szCs w:val="20"/>
              </w:rPr>
              <w:t>0,0222</w:t>
            </w:r>
          </w:p>
        </w:tc>
        <w:tc>
          <w:tcPr>
            <w:tcW w:w="851"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r>
    </w:tbl>
    <w:p w:rsidR="004D73B9" w:rsidRPr="00106B2D" w:rsidRDefault="004D73B9">
      <w:pPr>
        <w:rPr>
          <w:sz w:val="24"/>
          <w:highlight w:val="green"/>
        </w:rPr>
        <w:sectPr w:rsidR="004D73B9" w:rsidRPr="00106B2D">
          <w:pgSz w:w="16840" w:h="11910" w:orient="landscape"/>
          <w:pgMar w:top="960" w:right="980" w:bottom="1660" w:left="980" w:header="713" w:footer="1381" w:gutter="0"/>
          <w:cols w:space="720"/>
        </w:sectPr>
      </w:pPr>
    </w:p>
    <w:p w:rsidR="004D73B9" w:rsidRPr="00106B2D" w:rsidRDefault="004D73B9">
      <w:pPr>
        <w:pStyle w:val="a3"/>
        <w:spacing w:before="4"/>
        <w:rPr>
          <w:b/>
          <w:sz w:val="2"/>
          <w:highlight w:val="green"/>
        </w:rPr>
      </w:pPr>
    </w:p>
    <w:p w:rsidR="004D73B9" w:rsidRPr="00106B2D" w:rsidRDefault="00D4084A">
      <w:pPr>
        <w:pStyle w:val="a3"/>
        <w:spacing w:line="20" w:lineRule="exact"/>
        <w:ind w:left="119"/>
        <w:rPr>
          <w:sz w:val="2"/>
          <w:highlight w:val="green"/>
        </w:rPr>
      </w:pPr>
      <w:r>
        <w:rPr>
          <w:noProof/>
          <w:sz w:val="2"/>
          <w:lang w:bidi="ar-SA"/>
        </w:rPr>
        <mc:AlternateContent>
          <mc:Choice Requires="wpg">
            <w:drawing>
              <wp:inline distT="0" distB="0" distL="0" distR="0">
                <wp:extent cx="9290685" cy="6350"/>
                <wp:effectExtent l="9525" t="9525" r="5715" b="3175"/>
                <wp:docPr id="16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2" name="Line 30"/>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fcxbkWgCAABNBQAADgAAAAAAAAAAAAAAAAAuAgAAZHJz&#10;L2Uyb0RvYy54bWxQSwECLQAUAAYACAAAACEA7v0PYdsAAAAEAQAADwAAAAAAAAAAAAAAAADCBAAA&#10;ZHJzL2Rvd25yZXYueG1sUEsFBgAAAAAEAAQA8wAAAMoFAAAAAA==&#10;">
                <v:line id="Line 30"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w10:anchorlock/>
              </v:group>
            </w:pict>
          </mc:Fallback>
        </mc:AlternateContent>
      </w:r>
    </w:p>
    <w:p w:rsidR="004D73B9" w:rsidRPr="000E1596" w:rsidRDefault="002433C9">
      <w:pPr>
        <w:spacing w:before="107"/>
        <w:ind w:left="152"/>
        <w:rPr>
          <w:b/>
          <w:sz w:val="24"/>
        </w:rPr>
      </w:pPr>
      <w:r w:rsidRPr="000E1596">
        <w:rPr>
          <w:b/>
          <w:sz w:val="24"/>
        </w:rPr>
        <w:t xml:space="preserve">Таблица 28. Перспективный топливный баланс </w:t>
      </w:r>
      <w:r w:rsidR="001E0CA1" w:rsidRPr="000E1596">
        <w:rPr>
          <w:b/>
          <w:sz w:val="24"/>
        </w:rPr>
        <w:t xml:space="preserve">Котельной </w:t>
      </w:r>
      <w:r w:rsidR="00A53CCC" w:rsidRPr="000E1596">
        <w:rPr>
          <w:b/>
          <w:sz w:val="24"/>
        </w:rPr>
        <w:t>«</w:t>
      </w:r>
      <w:r w:rsidRPr="000E1596">
        <w:rPr>
          <w:b/>
          <w:sz w:val="24"/>
        </w:rPr>
        <w:t>Юго-Западн</w:t>
      </w:r>
      <w:r w:rsidR="001E0CA1" w:rsidRPr="000E1596">
        <w:rPr>
          <w:b/>
          <w:sz w:val="24"/>
        </w:rPr>
        <w:t>ая</w:t>
      </w:r>
      <w:r w:rsidR="00A53CCC" w:rsidRPr="000E1596">
        <w:rPr>
          <w:b/>
          <w:sz w:val="24"/>
        </w:rPr>
        <w:t>»</w:t>
      </w:r>
      <w:r w:rsidRPr="000E1596">
        <w:rPr>
          <w:b/>
          <w:sz w:val="24"/>
        </w:rPr>
        <w:t xml:space="preserve"> на период до 2030 года</w:t>
      </w:r>
    </w:p>
    <w:p w:rsidR="004D73B9" w:rsidRPr="000E1596" w:rsidRDefault="004D73B9">
      <w:pPr>
        <w:pStyle w:val="a3"/>
        <w:spacing w:before="3"/>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76"/>
        <w:gridCol w:w="993"/>
        <w:gridCol w:w="992"/>
        <w:gridCol w:w="850"/>
        <w:gridCol w:w="993"/>
        <w:gridCol w:w="992"/>
        <w:gridCol w:w="992"/>
        <w:gridCol w:w="992"/>
        <w:gridCol w:w="993"/>
        <w:gridCol w:w="992"/>
        <w:gridCol w:w="992"/>
      </w:tblGrid>
      <w:tr w:rsidR="0069085A" w:rsidRPr="000E1596" w:rsidTr="00E50B90">
        <w:trPr>
          <w:trHeight w:hRule="exact" w:val="550"/>
        </w:trPr>
        <w:tc>
          <w:tcPr>
            <w:tcW w:w="1985" w:type="dxa"/>
            <w:shd w:val="clear" w:color="auto" w:fill="C6D9F1" w:themeFill="text2" w:themeFillTint="33"/>
          </w:tcPr>
          <w:p w:rsidR="0069085A" w:rsidRPr="000E1596" w:rsidRDefault="0069085A">
            <w:pPr>
              <w:pStyle w:val="TableParagraph"/>
              <w:spacing w:line="273" w:lineRule="exact"/>
              <w:ind w:left="182" w:right="176"/>
              <w:jc w:val="center"/>
              <w:rPr>
                <w:b/>
              </w:rPr>
            </w:pPr>
            <w:r w:rsidRPr="000E1596">
              <w:rPr>
                <w:b/>
              </w:rPr>
              <w:t>Наименование</w:t>
            </w:r>
          </w:p>
          <w:p w:rsidR="0069085A" w:rsidRPr="000E1596" w:rsidRDefault="0069085A">
            <w:pPr>
              <w:pStyle w:val="TableParagraph"/>
              <w:spacing w:line="259" w:lineRule="exact"/>
              <w:ind w:left="181" w:right="176"/>
              <w:jc w:val="center"/>
              <w:rPr>
                <w:b/>
              </w:rPr>
            </w:pPr>
            <w:r w:rsidRPr="000E1596">
              <w:rPr>
                <w:b/>
              </w:rPr>
              <w:t>показателей</w:t>
            </w:r>
          </w:p>
        </w:tc>
        <w:tc>
          <w:tcPr>
            <w:tcW w:w="1276" w:type="dxa"/>
            <w:shd w:val="clear" w:color="auto" w:fill="C6D9F1" w:themeFill="text2" w:themeFillTint="33"/>
          </w:tcPr>
          <w:p w:rsidR="0069085A" w:rsidRPr="000E1596" w:rsidRDefault="0069085A">
            <w:pPr>
              <w:pStyle w:val="TableParagraph"/>
              <w:spacing w:before="135"/>
              <w:ind w:left="31" w:right="17"/>
              <w:jc w:val="center"/>
              <w:rPr>
                <w:b/>
              </w:rPr>
            </w:pPr>
            <w:r w:rsidRPr="000E1596">
              <w:rPr>
                <w:b/>
              </w:rPr>
              <w:t>Ед. изм.</w:t>
            </w:r>
          </w:p>
        </w:tc>
        <w:tc>
          <w:tcPr>
            <w:tcW w:w="993" w:type="dxa"/>
            <w:shd w:val="clear" w:color="auto" w:fill="C6D9F1" w:themeFill="text2" w:themeFillTint="33"/>
          </w:tcPr>
          <w:p w:rsidR="0069085A" w:rsidRPr="000E1596" w:rsidRDefault="0069085A" w:rsidP="00BD2DC8">
            <w:pPr>
              <w:pStyle w:val="TableParagraph"/>
              <w:spacing w:before="135"/>
              <w:ind w:left="101"/>
              <w:jc w:val="center"/>
              <w:rPr>
                <w:b/>
                <w:sz w:val="20"/>
                <w:szCs w:val="20"/>
              </w:rPr>
            </w:pPr>
            <w:r w:rsidRPr="000E1596">
              <w:rPr>
                <w:b/>
                <w:sz w:val="20"/>
                <w:szCs w:val="20"/>
              </w:rPr>
              <w:t>2021</w:t>
            </w:r>
          </w:p>
        </w:tc>
        <w:tc>
          <w:tcPr>
            <w:tcW w:w="992" w:type="dxa"/>
            <w:shd w:val="clear" w:color="auto" w:fill="C6D9F1" w:themeFill="text2" w:themeFillTint="33"/>
          </w:tcPr>
          <w:p w:rsidR="0069085A" w:rsidRPr="000E1596" w:rsidRDefault="0069085A" w:rsidP="00BD2DC8">
            <w:pPr>
              <w:pStyle w:val="TableParagraph"/>
              <w:spacing w:before="135"/>
              <w:ind w:left="102"/>
              <w:jc w:val="center"/>
              <w:rPr>
                <w:b/>
                <w:sz w:val="20"/>
                <w:szCs w:val="20"/>
              </w:rPr>
            </w:pPr>
            <w:r w:rsidRPr="000E1596">
              <w:rPr>
                <w:b/>
                <w:sz w:val="20"/>
                <w:szCs w:val="20"/>
              </w:rPr>
              <w:t>2022</w:t>
            </w:r>
          </w:p>
        </w:tc>
        <w:tc>
          <w:tcPr>
            <w:tcW w:w="850" w:type="dxa"/>
            <w:shd w:val="clear" w:color="auto" w:fill="C6D9F1" w:themeFill="text2" w:themeFillTint="33"/>
          </w:tcPr>
          <w:p w:rsidR="0069085A" w:rsidRPr="000E1596" w:rsidRDefault="0069085A" w:rsidP="00BD2DC8">
            <w:pPr>
              <w:pStyle w:val="TableParagraph"/>
              <w:spacing w:before="135"/>
              <w:ind w:right="70"/>
              <w:jc w:val="center"/>
              <w:rPr>
                <w:b/>
                <w:sz w:val="20"/>
                <w:szCs w:val="20"/>
              </w:rPr>
            </w:pPr>
            <w:r w:rsidRPr="000E1596">
              <w:rPr>
                <w:b/>
                <w:sz w:val="20"/>
                <w:szCs w:val="20"/>
              </w:rPr>
              <w:t>2023</w:t>
            </w:r>
          </w:p>
        </w:tc>
        <w:tc>
          <w:tcPr>
            <w:tcW w:w="993" w:type="dxa"/>
            <w:shd w:val="clear" w:color="auto" w:fill="C6D9F1" w:themeFill="text2" w:themeFillTint="33"/>
          </w:tcPr>
          <w:p w:rsidR="0069085A" w:rsidRPr="000E1596" w:rsidRDefault="0069085A" w:rsidP="00BD2DC8">
            <w:pPr>
              <w:pStyle w:val="TableParagraph"/>
              <w:spacing w:before="135"/>
              <w:ind w:left="105"/>
              <w:jc w:val="center"/>
              <w:rPr>
                <w:b/>
                <w:sz w:val="20"/>
                <w:szCs w:val="20"/>
              </w:rPr>
            </w:pPr>
            <w:r w:rsidRPr="000E1596">
              <w:rPr>
                <w:b/>
                <w:sz w:val="20"/>
                <w:szCs w:val="20"/>
              </w:rPr>
              <w:t>2024</w:t>
            </w:r>
          </w:p>
        </w:tc>
        <w:tc>
          <w:tcPr>
            <w:tcW w:w="992" w:type="dxa"/>
            <w:shd w:val="clear" w:color="auto" w:fill="C6D9F1" w:themeFill="text2" w:themeFillTint="33"/>
          </w:tcPr>
          <w:p w:rsidR="0069085A" w:rsidRPr="000E1596" w:rsidRDefault="0069085A" w:rsidP="00BD2DC8">
            <w:pPr>
              <w:pStyle w:val="TableParagraph"/>
              <w:spacing w:before="135"/>
              <w:ind w:left="106"/>
              <w:jc w:val="center"/>
              <w:rPr>
                <w:b/>
                <w:sz w:val="20"/>
                <w:szCs w:val="20"/>
              </w:rPr>
            </w:pPr>
            <w:r w:rsidRPr="000E1596">
              <w:rPr>
                <w:b/>
                <w:sz w:val="20"/>
                <w:szCs w:val="20"/>
              </w:rPr>
              <w:t>2025</w:t>
            </w:r>
          </w:p>
        </w:tc>
        <w:tc>
          <w:tcPr>
            <w:tcW w:w="992" w:type="dxa"/>
            <w:shd w:val="clear" w:color="auto" w:fill="C6D9F1" w:themeFill="text2" w:themeFillTint="33"/>
          </w:tcPr>
          <w:p w:rsidR="0069085A" w:rsidRPr="000E1596" w:rsidRDefault="0069085A" w:rsidP="00BD2DC8">
            <w:pPr>
              <w:pStyle w:val="TableParagraph"/>
              <w:spacing w:before="135"/>
              <w:ind w:right="66"/>
              <w:jc w:val="center"/>
              <w:rPr>
                <w:b/>
                <w:sz w:val="20"/>
                <w:szCs w:val="20"/>
              </w:rPr>
            </w:pPr>
            <w:r w:rsidRPr="000E1596">
              <w:rPr>
                <w:b/>
                <w:sz w:val="20"/>
                <w:szCs w:val="20"/>
              </w:rPr>
              <w:t>2026</w:t>
            </w:r>
          </w:p>
        </w:tc>
        <w:tc>
          <w:tcPr>
            <w:tcW w:w="992" w:type="dxa"/>
            <w:shd w:val="clear" w:color="auto" w:fill="C6D9F1" w:themeFill="text2" w:themeFillTint="33"/>
          </w:tcPr>
          <w:p w:rsidR="0069085A" w:rsidRPr="000E1596" w:rsidRDefault="0069085A" w:rsidP="00BD2DC8">
            <w:pPr>
              <w:pStyle w:val="TableParagraph"/>
              <w:spacing w:before="135"/>
              <w:ind w:left="108"/>
              <w:jc w:val="center"/>
              <w:rPr>
                <w:b/>
                <w:sz w:val="20"/>
                <w:szCs w:val="20"/>
              </w:rPr>
            </w:pPr>
            <w:r w:rsidRPr="000E1596">
              <w:rPr>
                <w:b/>
                <w:sz w:val="20"/>
                <w:szCs w:val="20"/>
              </w:rPr>
              <w:t>2027</w:t>
            </w:r>
          </w:p>
        </w:tc>
        <w:tc>
          <w:tcPr>
            <w:tcW w:w="993" w:type="dxa"/>
            <w:shd w:val="clear" w:color="auto" w:fill="C6D9F1" w:themeFill="text2" w:themeFillTint="33"/>
          </w:tcPr>
          <w:p w:rsidR="0069085A" w:rsidRPr="000E1596" w:rsidRDefault="0069085A" w:rsidP="00BD2DC8">
            <w:pPr>
              <w:pStyle w:val="TableParagraph"/>
              <w:spacing w:before="135"/>
              <w:ind w:left="109"/>
              <w:jc w:val="center"/>
              <w:rPr>
                <w:b/>
                <w:sz w:val="20"/>
                <w:szCs w:val="20"/>
              </w:rPr>
            </w:pPr>
            <w:r w:rsidRPr="000E1596">
              <w:rPr>
                <w:b/>
                <w:sz w:val="20"/>
                <w:szCs w:val="20"/>
              </w:rPr>
              <w:t>2028</w:t>
            </w:r>
          </w:p>
        </w:tc>
        <w:tc>
          <w:tcPr>
            <w:tcW w:w="992" w:type="dxa"/>
            <w:shd w:val="clear" w:color="auto" w:fill="C6D9F1" w:themeFill="text2" w:themeFillTint="33"/>
          </w:tcPr>
          <w:p w:rsidR="0069085A" w:rsidRPr="000E1596" w:rsidRDefault="0069085A" w:rsidP="00BD2DC8">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tcPr>
          <w:p w:rsidR="0069085A" w:rsidRPr="000E1596" w:rsidRDefault="0069085A" w:rsidP="00BD2DC8">
            <w:pPr>
              <w:pStyle w:val="TableParagraph"/>
              <w:spacing w:before="135"/>
              <w:ind w:right="61"/>
              <w:jc w:val="center"/>
              <w:rPr>
                <w:b/>
                <w:sz w:val="20"/>
                <w:szCs w:val="20"/>
              </w:rPr>
            </w:pPr>
            <w:r w:rsidRPr="000E1596">
              <w:rPr>
                <w:b/>
                <w:sz w:val="20"/>
                <w:szCs w:val="20"/>
              </w:rPr>
              <w:t>2030</w:t>
            </w:r>
          </w:p>
        </w:tc>
      </w:tr>
      <w:tr w:rsidR="0069085A" w:rsidRPr="000E1596" w:rsidTr="00E50B90">
        <w:trPr>
          <w:trHeight w:hRule="exact" w:val="550"/>
        </w:trPr>
        <w:tc>
          <w:tcPr>
            <w:tcW w:w="1985" w:type="dxa"/>
          </w:tcPr>
          <w:p w:rsidR="0069085A" w:rsidRPr="000E1596" w:rsidRDefault="0069085A" w:rsidP="00EE4CD1">
            <w:pPr>
              <w:pStyle w:val="TableParagraph"/>
              <w:spacing w:line="268" w:lineRule="exact"/>
              <w:ind w:left="28"/>
              <w:jc w:val="left"/>
            </w:pPr>
            <w:r w:rsidRPr="000E1596">
              <w:t>Выработка</w:t>
            </w:r>
          </w:p>
          <w:p w:rsidR="0069085A" w:rsidRPr="000E1596" w:rsidRDefault="0069085A" w:rsidP="00EE4CD1">
            <w:pPr>
              <w:pStyle w:val="TableParagraph"/>
              <w:spacing w:line="264" w:lineRule="exact"/>
              <w:ind w:left="28"/>
              <w:jc w:val="left"/>
            </w:pPr>
            <w:r w:rsidRPr="000E1596">
              <w:t>тепловой энергии</w:t>
            </w:r>
          </w:p>
        </w:tc>
        <w:tc>
          <w:tcPr>
            <w:tcW w:w="1276" w:type="dxa"/>
          </w:tcPr>
          <w:p w:rsidR="0069085A" w:rsidRPr="000E1596" w:rsidRDefault="0069085A" w:rsidP="00EE4CD1">
            <w:pPr>
              <w:pStyle w:val="TableParagraph"/>
              <w:spacing w:before="131"/>
              <w:ind w:left="31" w:right="20"/>
              <w:jc w:val="center"/>
            </w:pPr>
            <w:r w:rsidRPr="000E1596">
              <w:t>тыс. Гкал</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850"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r>
      <w:tr w:rsidR="0069085A" w:rsidRPr="000E1596" w:rsidTr="00E50B90">
        <w:trPr>
          <w:trHeight w:hRule="exact" w:val="550"/>
        </w:trPr>
        <w:tc>
          <w:tcPr>
            <w:tcW w:w="1985" w:type="dxa"/>
            <w:shd w:val="clear" w:color="auto" w:fill="C6D9F1" w:themeFill="text2" w:themeFillTint="33"/>
          </w:tcPr>
          <w:p w:rsidR="0069085A" w:rsidRPr="000E1596" w:rsidRDefault="0069085A" w:rsidP="00EE4CD1">
            <w:pPr>
              <w:pStyle w:val="TableParagraph"/>
              <w:spacing w:before="32" w:line="264" w:lineRule="exact"/>
              <w:ind w:left="28"/>
              <w:jc w:val="left"/>
              <w:rPr>
                <w:b/>
              </w:rPr>
            </w:pPr>
            <w:r w:rsidRPr="000E1596">
              <w:rPr>
                <w:b/>
              </w:rPr>
              <w:t>Расход топлива</w:t>
            </w:r>
          </w:p>
        </w:tc>
        <w:tc>
          <w:tcPr>
            <w:tcW w:w="1276" w:type="dxa"/>
            <w:shd w:val="clear" w:color="auto" w:fill="C6D9F1" w:themeFill="text2" w:themeFillTint="33"/>
          </w:tcPr>
          <w:p w:rsidR="0069085A" w:rsidRPr="000E1596" w:rsidRDefault="0069085A" w:rsidP="00EE4CD1">
            <w:pPr>
              <w:pStyle w:val="TableParagraph"/>
              <w:jc w:val="left"/>
              <w:rPr>
                <w:b/>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r>
      <w:tr w:rsidR="0069085A" w:rsidRPr="000E1596" w:rsidTr="00E50B90">
        <w:trPr>
          <w:trHeight w:hRule="exact" w:val="550"/>
        </w:trPr>
        <w:tc>
          <w:tcPr>
            <w:tcW w:w="1985" w:type="dxa"/>
          </w:tcPr>
          <w:p w:rsidR="0069085A" w:rsidRPr="000E1596" w:rsidRDefault="0069085A" w:rsidP="00EE4CD1">
            <w:pPr>
              <w:pStyle w:val="TableParagraph"/>
              <w:spacing w:line="268" w:lineRule="exact"/>
              <w:ind w:left="28"/>
              <w:jc w:val="left"/>
            </w:pPr>
            <w:r w:rsidRPr="000E1596">
              <w:t>Удельный расход</w:t>
            </w:r>
          </w:p>
          <w:p w:rsidR="0069085A" w:rsidRPr="000E1596" w:rsidRDefault="0069085A" w:rsidP="00EE4CD1">
            <w:pPr>
              <w:pStyle w:val="TableParagraph"/>
              <w:spacing w:line="264" w:lineRule="exact"/>
              <w:ind w:left="28"/>
              <w:jc w:val="left"/>
            </w:pPr>
            <w:r w:rsidRPr="000E1596">
              <w:t>топлива</w:t>
            </w:r>
          </w:p>
        </w:tc>
        <w:tc>
          <w:tcPr>
            <w:tcW w:w="1276" w:type="dxa"/>
          </w:tcPr>
          <w:p w:rsidR="0069085A" w:rsidRPr="000E1596" w:rsidRDefault="0069085A" w:rsidP="00EE4CD1">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850"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r>
      <w:tr w:rsidR="0069085A" w:rsidRPr="000E1596" w:rsidTr="00E50B90">
        <w:trPr>
          <w:trHeight w:hRule="exact" w:val="550"/>
        </w:trPr>
        <w:tc>
          <w:tcPr>
            <w:tcW w:w="1985" w:type="dxa"/>
          </w:tcPr>
          <w:p w:rsidR="0069085A" w:rsidRPr="000E1596" w:rsidRDefault="0069085A" w:rsidP="00EE4CD1">
            <w:pPr>
              <w:pStyle w:val="TableParagraph"/>
              <w:spacing w:line="268" w:lineRule="exact"/>
              <w:ind w:left="28"/>
              <w:jc w:val="left"/>
            </w:pPr>
            <w:r w:rsidRPr="000E1596">
              <w:t xml:space="preserve">Расход </w:t>
            </w:r>
            <w:proofErr w:type="gramStart"/>
            <w:r w:rsidRPr="000E1596">
              <w:t>условного</w:t>
            </w:r>
            <w:proofErr w:type="gramEnd"/>
          </w:p>
          <w:p w:rsidR="0069085A" w:rsidRPr="000E1596" w:rsidRDefault="0069085A" w:rsidP="00EE4CD1">
            <w:pPr>
              <w:pStyle w:val="TableParagraph"/>
              <w:spacing w:line="264" w:lineRule="exact"/>
              <w:ind w:left="28"/>
              <w:jc w:val="left"/>
            </w:pPr>
            <w:r w:rsidRPr="000E1596">
              <w:t>топлива</w:t>
            </w:r>
          </w:p>
        </w:tc>
        <w:tc>
          <w:tcPr>
            <w:tcW w:w="1276" w:type="dxa"/>
          </w:tcPr>
          <w:p w:rsidR="0069085A" w:rsidRPr="000E1596" w:rsidRDefault="0069085A" w:rsidP="00EE4CD1">
            <w:pPr>
              <w:pStyle w:val="TableParagraph"/>
              <w:spacing w:before="128"/>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850"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r>
      <w:tr w:rsidR="0069085A" w:rsidRPr="000E1596" w:rsidTr="00E50B90">
        <w:trPr>
          <w:trHeight w:hRule="exact" w:val="550"/>
        </w:trPr>
        <w:tc>
          <w:tcPr>
            <w:tcW w:w="1985" w:type="dxa"/>
          </w:tcPr>
          <w:p w:rsidR="0069085A" w:rsidRPr="000E1596" w:rsidRDefault="0069085A" w:rsidP="00EE4CD1">
            <w:pPr>
              <w:pStyle w:val="TableParagraph"/>
              <w:spacing w:before="30" w:line="264" w:lineRule="exact"/>
              <w:ind w:left="28"/>
              <w:jc w:val="left"/>
            </w:pPr>
            <w:r w:rsidRPr="000E1596">
              <w:t>Природный газ</w:t>
            </w:r>
          </w:p>
        </w:tc>
        <w:tc>
          <w:tcPr>
            <w:tcW w:w="1276" w:type="dxa"/>
          </w:tcPr>
          <w:p w:rsidR="0069085A" w:rsidRPr="000E1596" w:rsidRDefault="0069085A" w:rsidP="00EE4CD1">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850"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r>
      <w:tr w:rsidR="0069085A" w:rsidRPr="000E1596" w:rsidTr="00E50B90">
        <w:trPr>
          <w:trHeight w:hRule="exact" w:val="550"/>
        </w:trPr>
        <w:tc>
          <w:tcPr>
            <w:tcW w:w="1985" w:type="dxa"/>
          </w:tcPr>
          <w:p w:rsidR="0069085A" w:rsidRPr="000E1596" w:rsidRDefault="0069085A" w:rsidP="000305B6">
            <w:pPr>
              <w:pStyle w:val="TableParagraph"/>
              <w:spacing w:before="32" w:line="264" w:lineRule="exact"/>
              <w:ind w:left="28"/>
              <w:jc w:val="left"/>
            </w:pPr>
            <w:r w:rsidRPr="000E1596">
              <w:t>Мазут</w:t>
            </w:r>
          </w:p>
        </w:tc>
        <w:tc>
          <w:tcPr>
            <w:tcW w:w="1276" w:type="dxa"/>
          </w:tcPr>
          <w:p w:rsidR="0069085A" w:rsidRPr="000E1596" w:rsidRDefault="0069085A" w:rsidP="000305B6">
            <w:pPr>
              <w:pStyle w:val="TableParagraph"/>
              <w:spacing w:before="13"/>
              <w:ind w:left="31" w:right="22"/>
              <w:jc w:val="center"/>
            </w:pPr>
            <w:r w:rsidRPr="000E1596">
              <w:t>тыс. т</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850" w:type="dxa"/>
            <w:vAlign w:val="center"/>
          </w:tcPr>
          <w:p w:rsidR="0069085A" w:rsidRPr="000E1596" w:rsidRDefault="0069085A" w:rsidP="00BD2DC8">
            <w:pPr>
              <w:jc w:val="center"/>
              <w:rPr>
                <w:sz w:val="20"/>
                <w:szCs w:val="20"/>
              </w:rPr>
            </w:pPr>
            <w:r w:rsidRPr="000E1596">
              <w:rPr>
                <w:sz w:val="20"/>
                <w:szCs w:val="20"/>
              </w:rPr>
              <w:t>0,0</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r>
      <w:tr w:rsidR="0069085A" w:rsidRPr="000E1596" w:rsidTr="00E50B90">
        <w:trPr>
          <w:trHeight w:hRule="exact" w:val="550"/>
        </w:trPr>
        <w:tc>
          <w:tcPr>
            <w:tcW w:w="1985" w:type="dxa"/>
          </w:tcPr>
          <w:p w:rsidR="0069085A" w:rsidRPr="000E1596" w:rsidRDefault="0069085A" w:rsidP="000305B6">
            <w:pPr>
              <w:pStyle w:val="TableParagraph"/>
              <w:spacing w:before="30" w:line="264" w:lineRule="exact"/>
              <w:ind w:left="28"/>
              <w:jc w:val="left"/>
            </w:pPr>
            <w:r w:rsidRPr="000E1596">
              <w:t>Дизель</w:t>
            </w:r>
          </w:p>
        </w:tc>
        <w:tc>
          <w:tcPr>
            <w:tcW w:w="1276" w:type="dxa"/>
          </w:tcPr>
          <w:p w:rsidR="0069085A" w:rsidRPr="000E1596" w:rsidRDefault="0069085A" w:rsidP="000305B6">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850" w:type="dxa"/>
            <w:vAlign w:val="center"/>
          </w:tcPr>
          <w:p w:rsidR="0069085A" w:rsidRPr="000E1596" w:rsidRDefault="0069085A" w:rsidP="00BD2DC8">
            <w:pPr>
              <w:jc w:val="center"/>
              <w:rPr>
                <w:sz w:val="20"/>
                <w:szCs w:val="20"/>
              </w:rPr>
            </w:pPr>
            <w:r w:rsidRPr="000E1596">
              <w:rPr>
                <w:sz w:val="20"/>
                <w:szCs w:val="20"/>
              </w:rPr>
              <w:t>0,0</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r>
      <w:tr w:rsidR="0069085A" w:rsidRPr="000E1596" w:rsidTr="00E50B90">
        <w:trPr>
          <w:trHeight w:hRule="exact" w:val="550"/>
        </w:trPr>
        <w:tc>
          <w:tcPr>
            <w:tcW w:w="1985" w:type="dxa"/>
            <w:shd w:val="clear" w:color="auto" w:fill="C6D9F1" w:themeFill="text2" w:themeFillTint="33"/>
          </w:tcPr>
          <w:p w:rsidR="0069085A" w:rsidRPr="000E1596" w:rsidRDefault="0069085A" w:rsidP="000305B6">
            <w:pPr>
              <w:pStyle w:val="TableParagraph"/>
              <w:spacing w:line="268" w:lineRule="exact"/>
              <w:ind w:left="28"/>
              <w:jc w:val="left"/>
              <w:rPr>
                <w:b/>
              </w:rPr>
            </w:pPr>
            <w:r w:rsidRPr="000E1596">
              <w:rPr>
                <w:b/>
              </w:rPr>
              <w:t>Норматив общего</w:t>
            </w:r>
          </w:p>
          <w:p w:rsidR="0069085A" w:rsidRPr="000E1596" w:rsidRDefault="0069085A" w:rsidP="000305B6">
            <w:pPr>
              <w:pStyle w:val="TableParagraph"/>
              <w:spacing w:line="264" w:lineRule="exact"/>
              <w:ind w:left="28"/>
              <w:jc w:val="left"/>
              <w:rPr>
                <w:b/>
              </w:rPr>
            </w:pPr>
            <w:r w:rsidRPr="000E1596">
              <w:rPr>
                <w:b/>
              </w:rPr>
              <w:t>запаса топлива</w:t>
            </w:r>
          </w:p>
        </w:tc>
        <w:tc>
          <w:tcPr>
            <w:tcW w:w="1276" w:type="dxa"/>
            <w:shd w:val="clear" w:color="auto" w:fill="C6D9F1" w:themeFill="text2" w:themeFillTint="33"/>
          </w:tcPr>
          <w:p w:rsidR="0069085A" w:rsidRPr="000E1596" w:rsidRDefault="0069085A" w:rsidP="000305B6">
            <w:pPr>
              <w:pStyle w:val="TableParagraph"/>
              <w:jc w:val="left"/>
              <w:rPr>
                <w:b/>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r>
      <w:tr w:rsidR="0069085A" w:rsidRPr="000E1596" w:rsidTr="00BB3993">
        <w:trPr>
          <w:trHeight w:hRule="exact" w:val="550"/>
        </w:trPr>
        <w:tc>
          <w:tcPr>
            <w:tcW w:w="1985" w:type="dxa"/>
          </w:tcPr>
          <w:p w:rsidR="0069085A" w:rsidRPr="000E1596" w:rsidRDefault="0069085A" w:rsidP="009875AB">
            <w:pPr>
              <w:pStyle w:val="TableParagraph"/>
              <w:spacing w:line="268" w:lineRule="exact"/>
              <w:ind w:left="28"/>
              <w:jc w:val="left"/>
            </w:pPr>
            <w:r w:rsidRPr="000E1596">
              <w:t>Удельный расход</w:t>
            </w:r>
          </w:p>
          <w:p w:rsidR="0069085A" w:rsidRPr="000E1596" w:rsidRDefault="0069085A" w:rsidP="009875AB">
            <w:pPr>
              <w:pStyle w:val="TableParagraph"/>
              <w:spacing w:line="264" w:lineRule="exact"/>
              <w:ind w:left="28"/>
              <w:jc w:val="left"/>
            </w:pPr>
            <w:r w:rsidRPr="000E1596">
              <w:t>топлива</w:t>
            </w:r>
          </w:p>
        </w:tc>
        <w:tc>
          <w:tcPr>
            <w:tcW w:w="1276" w:type="dxa"/>
          </w:tcPr>
          <w:p w:rsidR="0069085A" w:rsidRPr="000E1596" w:rsidRDefault="0069085A" w:rsidP="009875AB">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850" w:type="dxa"/>
          </w:tcPr>
          <w:p w:rsidR="0069085A" w:rsidRPr="000E1596" w:rsidRDefault="0069085A" w:rsidP="00BD2DC8">
            <w:pPr>
              <w:jc w:val="center"/>
              <w:rPr>
                <w:sz w:val="20"/>
                <w:szCs w:val="20"/>
              </w:rPr>
            </w:pPr>
            <w:r w:rsidRPr="000E1596">
              <w:rPr>
                <w:sz w:val="20"/>
                <w:szCs w:val="20"/>
              </w:rPr>
              <w:t>155,700</w:t>
            </w:r>
          </w:p>
        </w:tc>
        <w:tc>
          <w:tcPr>
            <w:tcW w:w="993"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993"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r>
      <w:tr w:rsidR="0069085A" w:rsidRPr="000E1596" w:rsidTr="00BB3993">
        <w:trPr>
          <w:trHeight w:hRule="exact" w:val="550"/>
        </w:trPr>
        <w:tc>
          <w:tcPr>
            <w:tcW w:w="1985" w:type="dxa"/>
          </w:tcPr>
          <w:p w:rsidR="0069085A" w:rsidRPr="000E1596" w:rsidRDefault="0069085A" w:rsidP="009875AB">
            <w:pPr>
              <w:pStyle w:val="TableParagraph"/>
              <w:spacing w:before="32" w:line="264" w:lineRule="exact"/>
              <w:ind w:left="28"/>
              <w:jc w:val="left"/>
            </w:pPr>
            <w:r w:rsidRPr="000E1596">
              <w:t>Мазут</w:t>
            </w:r>
          </w:p>
        </w:tc>
        <w:tc>
          <w:tcPr>
            <w:tcW w:w="1276" w:type="dxa"/>
          </w:tcPr>
          <w:p w:rsidR="0069085A" w:rsidRPr="000E1596" w:rsidRDefault="0069085A" w:rsidP="009875AB">
            <w:pPr>
              <w:pStyle w:val="TableParagraph"/>
              <w:spacing w:before="13"/>
              <w:ind w:left="31" w:right="22"/>
              <w:jc w:val="center"/>
            </w:pPr>
            <w:r w:rsidRPr="000E1596">
              <w:t>тыс. т</w:t>
            </w:r>
          </w:p>
        </w:tc>
        <w:tc>
          <w:tcPr>
            <w:tcW w:w="993"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850" w:type="dxa"/>
          </w:tcPr>
          <w:p w:rsidR="0069085A" w:rsidRPr="000E1596" w:rsidRDefault="0069085A" w:rsidP="00BD2DC8">
            <w:pPr>
              <w:jc w:val="center"/>
              <w:rPr>
                <w:sz w:val="20"/>
                <w:szCs w:val="20"/>
              </w:rPr>
            </w:pPr>
            <w:r w:rsidRPr="000E1596">
              <w:rPr>
                <w:sz w:val="20"/>
                <w:szCs w:val="20"/>
              </w:rPr>
              <w:t>0,0644</w:t>
            </w:r>
          </w:p>
        </w:tc>
        <w:tc>
          <w:tcPr>
            <w:tcW w:w="993"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993"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r>
      <w:tr w:rsidR="0069085A" w:rsidRPr="009875AB" w:rsidTr="00BB3993">
        <w:trPr>
          <w:trHeight w:hRule="exact" w:val="550"/>
        </w:trPr>
        <w:tc>
          <w:tcPr>
            <w:tcW w:w="1985" w:type="dxa"/>
          </w:tcPr>
          <w:p w:rsidR="0069085A" w:rsidRPr="000E1596" w:rsidRDefault="0069085A" w:rsidP="009875AB">
            <w:pPr>
              <w:pStyle w:val="TableParagraph"/>
              <w:spacing w:before="30" w:line="264" w:lineRule="exact"/>
              <w:ind w:left="28"/>
              <w:jc w:val="left"/>
            </w:pPr>
            <w:r w:rsidRPr="000E1596">
              <w:t>Дизель</w:t>
            </w:r>
          </w:p>
        </w:tc>
        <w:tc>
          <w:tcPr>
            <w:tcW w:w="1276" w:type="dxa"/>
          </w:tcPr>
          <w:p w:rsidR="0069085A" w:rsidRPr="000E1596" w:rsidRDefault="0069085A" w:rsidP="009875AB">
            <w:pPr>
              <w:pStyle w:val="TableParagraph"/>
              <w:spacing w:before="11"/>
              <w:ind w:left="31" w:right="22"/>
              <w:jc w:val="center"/>
            </w:pPr>
            <w:r w:rsidRPr="000E1596">
              <w:t>тыс. т</w:t>
            </w:r>
          </w:p>
        </w:tc>
        <w:tc>
          <w:tcPr>
            <w:tcW w:w="993"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850" w:type="dxa"/>
          </w:tcPr>
          <w:p w:rsidR="0069085A" w:rsidRPr="000E1596" w:rsidRDefault="0069085A" w:rsidP="00BD2DC8">
            <w:pPr>
              <w:jc w:val="center"/>
              <w:rPr>
                <w:sz w:val="20"/>
                <w:szCs w:val="20"/>
              </w:rPr>
            </w:pPr>
            <w:r w:rsidRPr="000E1596">
              <w:rPr>
                <w:sz w:val="20"/>
                <w:szCs w:val="20"/>
              </w:rPr>
              <w:t>0,000</w:t>
            </w:r>
          </w:p>
        </w:tc>
        <w:tc>
          <w:tcPr>
            <w:tcW w:w="993"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993"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r>
    </w:tbl>
    <w:p w:rsidR="004D73B9" w:rsidRPr="009875AB" w:rsidRDefault="004D73B9">
      <w:pPr>
        <w:pStyle w:val="a3"/>
        <w:spacing w:before="8"/>
        <w:rPr>
          <w:b/>
          <w:sz w:val="23"/>
          <w:highlight w:val="yellow"/>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D87724" w:rsidRDefault="00D87724">
      <w:pPr>
        <w:pStyle w:val="a3"/>
        <w:spacing w:before="8"/>
        <w:rPr>
          <w:b/>
          <w:sz w:val="23"/>
          <w:highlight w:val="green"/>
        </w:rPr>
      </w:pPr>
    </w:p>
    <w:p w:rsidR="00D87724" w:rsidRPr="000E1596" w:rsidRDefault="00D87724">
      <w:pPr>
        <w:pStyle w:val="a3"/>
        <w:spacing w:before="8"/>
        <w:rPr>
          <w:b/>
          <w:sz w:val="23"/>
        </w:rPr>
      </w:pPr>
    </w:p>
    <w:p w:rsidR="00CD2493" w:rsidRPr="000E1596" w:rsidRDefault="00CD2493">
      <w:pPr>
        <w:pStyle w:val="a3"/>
        <w:spacing w:before="8"/>
        <w:rPr>
          <w:b/>
          <w:sz w:val="23"/>
        </w:rPr>
      </w:pPr>
    </w:p>
    <w:p w:rsidR="004D73B9" w:rsidRPr="000E1596" w:rsidRDefault="002433C9">
      <w:pPr>
        <w:ind w:left="152"/>
        <w:rPr>
          <w:b/>
          <w:sz w:val="24"/>
        </w:rPr>
      </w:pPr>
      <w:r w:rsidRPr="000E1596">
        <w:rPr>
          <w:b/>
          <w:sz w:val="24"/>
        </w:rPr>
        <w:t xml:space="preserve">Таблица 29. Перспективный топливный баланс </w:t>
      </w:r>
      <w:r w:rsidR="00497FB2" w:rsidRPr="000E1596">
        <w:rPr>
          <w:b/>
          <w:sz w:val="24"/>
        </w:rPr>
        <w:t>к</w:t>
      </w:r>
      <w:r w:rsidRPr="000E1596">
        <w:rPr>
          <w:b/>
          <w:sz w:val="24"/>
        </w:rPr>
        <w:t xml:space="preserve">отельной </w:t>
      </w:r>
      <w:r w:rsidR="00497FB2" w:rsidRPr="000E1596">
        <w:rPr>
          <w:b/>
          <w:sz w:val="24"/>
        </w:rPr>
        <w:t xml:space="preserve">«Детский сад» </w:t>
      </w:r>
      <w:r w:rsidRPr="000E1596">
        <w:rPr>
          <w:b/>
          <w:sz w:val="24"/>
        </w:rPr>
        <w:t>на период до 2030 года</w:t>
      </w:r>
    </w:p>
    <w:p w:rsidR="004D73B9" w:rsidRPr="000E1596" w:rsidRDefault="004D73B9">
      <w:pPr>
        <w:pStyle w:val="a3"/>
        <w:spacing w:before="3"/>
        <w:rPr>
          <w:b/>
        </w:rPr>
      </w:pPr>
    </w:p>
    <w:tbl>
      <w:tblPr>
        <w:tblStyle w:val="TableNormal"/>
        <w:tblW w:w="1292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850"/>
        <w:gridCol w:w="993"/>
        <w:gridCol w:w="850"/>
        <w:gridCol w:w="992"/>
        <w:gridCol w:w="993"/>
        <w:gridCol w:w="992"/>
        <w:gridCol w:w="992"/>
        <w:gridCol w:w="992"/>
        <w:gridCol w:w="993"/>
        <w:gridCol w:w="992"/>
      </w:tblGrid>
      <w:tr w:rsidR="0069085A" w:rsidRPr="000E1596" w:rsidTr="0069085A">
        <w:trPr>
          <w:trHeight w:hRule="exact" w:val="550"/>
        </w:trPr>
        <w:tc>
          <w:tcPr>
            <w:tcW w:w="2014" w:type="dxa"/>
            <w:shd w:val="clear" w:color="auto" w:fill="C6D9F1" w:themeFill="text2" w:themeFillTint="33"/>
          </w:tcPr>
          <w:p w:rsidR="0069085A" w:rsidRPr="000E1596" w:rsidRDefault="0069085A">
            <w:pPr>
              <w:pStyle w:val="TableParagraph"/>
              <w:spacing w:before="2" w:line="276" w:lineRule="exact"/>
              <w:ind w:left="335" w:right="178" w:hanging="135"/>
              <w:jc w:val="left"/>
              <w:rPr>
                <w:b/>
              </w:rPr>
            </w:pPr>
            <w:r w:rsidRPr="000E1596">
              <w:rPr>
                <w:b/>
              </w:rPr>
              <w:t>Наименование показателей</w:t>
            </w:r>
          </w:p>
        </w:tc>
        <w:tc>
          <w:tcPr>
            <w:tcW w:w="1274" w:type="dxa"/>
            <w:shd w:val="clear" w:color="auto" w:fill="C6D9F1" w:themeFill="text2" w:themeFillTint="33"/>
          </w:tcPr>
          <w:p w:rsidR="0069085A" w:rsidRPr="000E1596" w:rsidRDefault="0069085A">
            <w:pPr>
              <w:pStyle w:val="TableParagraph"/>
              <w:spacing w:before="135"/>
              <w:ind w:left="31" w:right="17"/>
              <w:jc w:val="center"/>
              <w:rPr>
                <w:b/>
              </w:rPr>
            </w:pPr>
            <w:r w:rsidRPr="000E1596">
              <w:rPr>
                <w:b/>
              </w:rPr>
              <w:t>Ед. изм.</w:t>
            </w:r>
          </w:p>
        </w:tc>
        <w:tc>
          <w:tcPr>
            <w:tcW w:w="850" w:type="dxa"/>
            <w:shd w:val="clear" w:color="auto" w:fill="C6D9F1" w:themeFill="text2" w:themeFillTint="33"/>
          </w:tcPr>
          <w:p w:rsidR="0069085A" w:rsidRPr="000E1596" w:rsidRDefault="0069085A" w:rsidP="00BD2DC8">
            <w:pPr>
              <w:pStyle w:val="TableParagraph"/>
              <w:spacing w:before="135"/>
              <w:ind w:left="101"/>
              <w:jc w:val="center"/>
              <w:rPr>
                <w:b/>
                <w:sz w:val="20"/>
                <w:szCs w:val="20"/>
              </w:rPr>
            </w:pPr>
            <w:r w:rsidRPr="000E1596">
              <w:rPr>
                <w:b/>
                <w:sz w:val="20"/>
                <w:szCs w:val="20"/>
              </w:rPr>
              <w:t>2021</w:t>
            </w:r>
          </w:p>
        </w:tc>
        <w:tc>
          <w:tcPr>
            <w:tcW w:w="993" w:type="dxa"/>
            <w:shd w:val="clear" w:color="auto" w:fill="C6D9F1" w:themeFill="text2" w:themeFillTint="33"/>
          </w:tcPr>
          <w:p w:rsidR="0069085A" w:rsidRPr="000E1596" w:rsidRDefault="0069085A" w:rsidP="00BD2DC8">
            <w:pPr>
              <w:pStyle w:val="TableParagraph"/>
              <w:spacing w:before="135"/>
              <w:ind w:left="102"/>
              <w:jc w:val="center"/>
              <w:rPr>
                <w:b/>
                <w:sz w:val="20"/>
                <w:szCs w:val="20"/>
              </w:rPr>
            </w:pPr>
            <w:r w:rsidRPr="000E1596">
              <w:rPr>
                <w:b/>
                <w:sz w:val="20"/>
                <w:szCs w:val="20"/>
              </w:rPr>
              <w:t>2022</w:t>
            </w:r>
          </w:p>
        </w:tc>
        <w:tc>
          <w:tcPr>
            <w:tcW w:w="850" w:type="dxa"/>
            <w:shd w:val="clear" w:color="auto" w:fill="C6D9F1" w:themeFill="text2" w:themeFillTint="33"/>
          </w:tcPr>
          <w:p w:rsidR="0069085A" w:rsidRPr="000E1596" w:rsidRDefault="0069085A" w:rsidP="00BD2DC8">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tcPr>
          <w:p w:rsidR="0069085A" w:rsidRPr="000E1596" w:rsidRDefault="0069085A" w:rsidP="00BD2DC8">
            <w:pPr>
              <w:pStyle w:val="TableParagraph"/>
              <w:spacing w:before="135"/>
              <w:ind w:left="105"/>
              <w:jc w:val="center"/>
              <w:rPr>
                <w:b/>
                <w:sz w:val="20"/>
                <w:szCs w:val="20"/>
              </w:rPr>
            </w:pPr>
            <w:r w:rsidRPr="000E1596">
              <w:rPr>
                <w:b/>
                <w:sz w:val="20"/>
                <w:szCs w:val="20"/>
              </w:rPr>
              <w:t>2024</w:t>
            </w:r>
          </w:p>
        </w:tc>
        <w:tc>
          <w:tcPr>
            <w:tcW w:w="993" w:type="dxa"/>
            <w:shd w:val="clear" w:color="auto" w:fill="C6D9F1" w:themeFill="text2" w:themeFillTint="33"/>
          </w:tcPr>
          <w:p w:rsidR="0069085A" w:rsidRPr="000E1596" w:rsidRDefault="0069085A" w:rsidP="00BD2DC8">
            <w:pPr>
              <w:pStyle w:val="TableParagraph"/>
              <w:spacing w:before="135"/>
              <w:ind w:left="106"/>
              <w:jc w:val="center"/>
              <w:rPr>
                <w:b/>
                <w:sz w:val="20"/>
                <w:szCs w:val="20"/>
              </w:rPr>
            </w:pPr>
            <w:r w:rsidRPr="000E1596">
              <w:rPr>
                <w:b/>
                <w:sz w:val="20"/>
                <w:szCs w:val="20"/>
              </w:rPr>
              <w:t>2025</w:t>
            </w:r>
          </w:p>
        </w:tc>
        <w:tc>
          <w:tcPr>
            <w:tcW w:w="992" w:type="dxa"/>
            <w:shd w:val="clear" w:color="auto" w:fill="C6D9F1" w:themeFill="text2" w:themeFillTint="33"/>
          </w:tcPr>
          <w:p w:rsidR="0069085A" w:rsidRPr="000E1596" w:rsidRDefault="0069085A" w:rsidP="00BD2DC8">
            <w:pPr>
              <w:pStyle w:val="TableParagraph"/>
              <w:spacing w:before="135"/>
              <w:ind w:right="66"/>
              <w:jc w:val="center"/>
              <w:rPr>
                <w:b/>
                <w:sz w:val="20"/>
                <w:szCs w:val="20"/>
              </w:rPr>
            </w:pPr>
            <w:r w:rsidRPr="000E1596">
              <w:rPr>
                <w:b/>
                <w:sz w:val="20"/>
                <w:szCs w:val="20"/>
              </w:rPr>
              <w:t>2026</w:t>
            </w:r>
          </w:p>
        </w:tc>
        <w:tc>
          <w:tcPr>
            <w:tcW w:w="992" w:type="dxa"/>
            <w:shd w:val="clear" w:color="auto" w:fill="C6D9F1" w:themeFill="text2" w:themeFillTint="33"/>
          </w:tcPr>
          <w:p w:rsidR="0069085A" w:rsidRPr="000E1596" w:rsidRDefault="0069085A" w:rsidP="00BD2DC8">
            <w:pPr>
              <w:pStyle w:val="TableParagraph"/>
              <w:spacing w:before="135"/>
              <w:ind w:left="108"/>
              <w:jc w:val="center"/>
              <w:rPr>
                <w:b/>
                <w:sz w:val="20"/>
                <w:szCs w:val="20"/>
              </w:rPr>
            </w:pPr>
            <w:r w:rsidRPr="000E1596">
              <w:rPr>
                <w:b/>
                <w:sz w:val="20"/>
                <w:szCs w:val="20"/>
              </w:rPr>
              <w:t>2027</w:t>
            </w:r>
          </w:p>
        </w:tc>
        <w:tc>
          <w:tcPr>
            <w:tcW w:w="992" w:type="dxa"/>
            <w:shd w:val="clear" w:color="auto" w:fill="C6D9F1" w:themeFill="text2" w:themeFillTint="33"/>
          </w:tcPr>
          <w:p w:rsidR="0069085A" w:rsidRPr="000E1596" w:rsidRDefault="0069085A" w:rsidP="00BD2DC8">
            <w:pPr>
              <w:pStyle w:val="TableParagraph"/>
              <w:spacing w:before="135"/>
              <w:ind w:left="109"/>
              <w:jc w:val="center"/>
              <w:rPr>
                <w:b/>
                <w:sz w:val="20"/>
                <w:szCs w:val="20"/>
              </w:rPr>
            </w:pPr>
            <w:r w:rsidRPr="000E1596">
              <w:rPr>
                <w:b/>
                <w:sz w:val="20"/>
                <w:szCs w:val="20"/>
              </w:rPr>
              <w:t>2028</w:t>
            </w:r>
          </w:p>
        </w:tc>
        <w:tc>
          <w:tcPr>
            <w:tcW w:w="993" w:type="dxa"/>
            <w:shd w:val="clear" w:color="auto" w:fill="C6D9F1" w:themeFill="text2" w:themeFillTint="33"/>
          </w:tcPr>
          <w:p w:rsidR="0069085A" w:rsidRPr="000E1596" w:rsidRDefault="0069085A" w:rsidP="00BD2DC8">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tcPr>
          <w:p w:rsidR="0069085A" w:rsidRPr="000E1596" w:rsidRDefault="0069085A" w:rsidP="00BD2DC8">
            <w:pPr>
              <w:pStyle w:val="TableParagraph"/>
              <w:spacing w:before="135"/>
              <w:ind w:right="61"/>
              <w:jc w:val="center"/>
              <w:rPr>
                <w:b/>
                <w:sz w:val="20"/>
                <w:szCs w:val="20"/>
              </w:rPr>
            </w:pPr>
            <w:r w:rsidRPr="000E1596">
              <w:rPr>
                <w:b/>
                <w:sz w:val="20"/>
                <w:szCs w:val="20"/>
              </w:rPr>
              <w:t>2030</w:t>
            </w:r>
          </w:p>
        </w:tc>
      </w:tr>
      <w:tr w:rsidR="0069085A" w:rsidRPr="000E1596" w:rsidTr="0069085A">
        <w:trPr>
          <w:trHeight w:hRule="exact" w:val="550"/>
        </w:trPr>
        <w:tc>
          <w:tcPr>
            <w:tcW w:w="2014" w:type="dxa"/>
          </w:tcPr>
          <w:p w:rsidR="0069085A" w:rsidRPr="000E1596" w:rsidRDefault="0069085A" w:rsidP="00661C15">
            <w:pPr>
              <w:pStyle w:val="TableParagraph"/>
              <w:spacing w:line="268" w:lineRule="exact"/>
              <w:ind w:left="28"/>
              <w:jc w:val="left"/>
            </w:pPr>
            <w:r w:rsidRPr="000E1596">
              <w:t>Выработка</w:t>
            </w:r>
          </w:p>
          <w:p w:rsidR="0069085A" w:rsidRPr="000E1596" w:rsidRDefault="0069085A" w:rsidP="00661C15">
            <w:pPr>
              <w:pStyle w:val="TableParagraph"/>
              <w:spacing w:line="264" w:lineRule="exact"/>
              <w:ind w:left="28"/>
              <w:jc w:val="left"/>
            </w:pPr>
            <w:r w:rsidRPr="000E1596">
              <w:t>тепловой энергии</w:t>
            </w:r>
          </w:p>
        </w:tc>
        <w:tc>
          <w:tcPr>
            <w:tcW w:w="1274" w:type="dxa"/>
          </w:tcPr>
          <w:p w:rsidR="0069085A" w:rsidRPr="000E1596" w:rsidRDefault="0069085A" w:rsidP="00661C15">
            <w:pPr>
              <w:pStyle w:val="TableParagraph"/>
              <w:spacing w:before="128"/>
              <w:ind w:left="31" w:right="20"/>
              <w:jc w:val="center"/>
            </w:pPr>
            <w:r w:rsidRPr="000E1596">
              <w:t>тыс. Гкал</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r>
      <w:tr w:rsidR="0069085A" w:rsidRPr="000E1596" w:rsidTr="0069085A">
        <w:trPr>
          <w:trHeight w:hRule="exact" w:val="550"/>
        </w:trPr>
        <w:tc>
          <w:tcPr>
            <w:tcW w:w="2014" w:type="dxa"/>
            <w:shd w:val="clear" w:color="auto" w:fill="C6D9F1" w:themeFill="text2" w:themeFillTint="33"/>
          </w:tcPr>
          <w:p w:rsidR="0069085A" w:rsidRPr="000E1596" w:rsidRDefault="0069085A" w:rsidP="00661C15">
            <w:pPr>
              <w:pStyle w:val="TableParagraph"/>
              <w:spacing w:before="30" w:line="264" w:lineRule="exact"/>
              <w:ind w:left="28"/>
              <w:jc w:val="left"/>
              <w:rPr>
                <w:b/>
              </w:rPr>
            </w:pPr>
            <w:r w:rsidRPr="000E1596">
              <w:rPr>
                <w:b/>
              </w:rPr>
              <w:t>Расход топлива</w:t>
            </w:r>
          </w:p>
        </w:tc>
        <w:tc>
          <w:tcPr>
            <w:tcW w:w="1274" w:type="dxa"/>
            <w:shd w:val="clear" w:color="auto" w:fill="C6D9F1" w:themeFill="text2" w:themeFillTint="33"/>
          </w:tcPr>
          <w:p w:rsidR="0069085A" w:rsidRPr="000E1596" w:rsidRDefault="0069085A" w:rsidP="00661C15">
            <w:pPr>
              <w:pStyle w:val="TableParagraph"/>
              <w:jc w:val="left"/>
              <w:rPr>
                <w:b/>
              </w:rPr>
            </w:pPr>
          </w:p>
        </w:tc>
        <w:tc>
          <w:tcPr>
            <w:tcW w:w="850"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r>
      <w:tr w:rsidR="0069085A" w:rsidRPr="000E1596" w:rsidTr="0069085A">
        <w:trPr>
          <w:trHeight w:hRule="exact" w:val="550"/>
        </w:trPr>
        <w:tc>
          <w:tcPr>
            <w:tcW w:w="2014" w:type="dxa"/>
          </w:tcPr>
          <w:p w:rsidR="0069085A" w:rsidRPr="000E1596" w:rsidRDefault="0069085A" w:rsidP="00661C15">
            <w:pPr>
              <w:pStyle w:val="TableParagraph"/>
              <w:spacing w:line="268" w:lineRule="exact"/>
              <w:ind w:left="28"/>
              <w:jc w:val="left"/>
            </w:pPr>
            <w:r w:rsidRPr="000E1596">
              <w:t>Удельный расход</w:t>
            </w:r>
          </w:p>
          <w:p w:rsidR="0069085A" w:rsidRPr="000E1596" w:rsidRDefault="0069085A" w:rsidP="00661C15">
            <w:pPr>
              <w:pStyle w:val="TableParagraph"/>
              <w:spacing w:line="264" w:lineRule="exact"/>
              <w:ind w:left="28"/>
              <w:jc w:val="left"/>
            </w:pPr>
            <w:r w:rsidRPr="000E1596">
              <w:t>топлива</w:t>
            </w:r>
          </w:p>
        </w:tc>
        <w:tc>
          <w:tcPr>
            <w:tcW w:w="1274" w:type="dxa"/>
          </w:tcPr>
          <w:p w:rsidR="0069085A" w:rsidRPr="000E1596" w:rsidRDefault="0069085A" w:rsidP="00661C15">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r>
      <w:tr w:rsidR="0069085A" w:rsidRPr="000E1596" w:rsidTr="0069085A">
        <w:trPr>
          <w:trHeight w:hRule="exact" w:val="550"/>
        </w:trPr>
        <w:tc>
          <w:tcPr>
            <w:tcW w:w="2014" w:type="dxa"/>
          </w:tcPr>
          <w:p w:rsidR="0069085A" w:rsidRPr="000E1596" w:rsidRDefault="0069085A" w:rsidP="00661C15">
            <w:pPr>
              <w:pStyle w:val="TableParagraph"/>
              <w:spacing w:before="32" w:line="264" w:lineRule="exact"/>
              <w:ind w:left="28"/>
              <w:jc w:val="left"/>
            </w:pPr>
            <w:r w:rsidRPr="000E1596">
              <w:t>Расход условного топлива</w:t>
            </w:r>
          </w:p>
        </w:tc>
        <w:tc>
          <w:tcPr>
            <w:tcW w:w="1274" w:type="dxa"/>
          </w:tcPr>
          <w:p w:rsidR="0069085A" w:rsidRPr="000E1596" w:rsidRDefault="0069085A" w:rsidP="00661C15">
            <w:pPr>
              <w:pStyle w:val="TableParagraph"/>
              <w:spacing w:before="13"/>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850" w:type="dxa"/>
            <w:vAlign w:val="center"/>
          </w:tcPr>
          <w:p w:rsidR="0069085A" w:rsidRPr="000E1596" w:rsidRDefault="0069085A" w:rsidP="00BD2DC8">
            <w:pPr>
              <w:jc w:val="center"/>
              <w:rPr>
                <w:sz w:val="20"/>
                <w:szCs w:val="20"/>
              </w:rPr>
            </w:pPr>
            <w:r w:rsidRPr="000E1596">
              <w:rPr>
                <w:color w:val="000000"/>
                <w:sz w:val="20"/>
                <w:szCs w:val="20"/>
              </w:rPr>
              <w:t>0,038</w:t>
            </w:r>
          </w:p>
        </w:tc>
        <w:tc>
          <w:tcPr>
            <w:tcW w:w="993" w:type="dxa"/>
            <w:vAlign w:val="center"/>
          </w:tcPr>
          <w:p w:rsidR="0069085A" w:rsidRPr="000E1596" w:rsidRDefault="0069085A" w:rsidP="00BD2DC8">
            <w:pPr>
              <w:jc w:val="center"/>
              <w:rPr>
                <w:sz w:val="20"/>
                <w:szCs w:val="20"/>
              </w:rPr>
            </w:pPr>
            <w:r w:rsidRPr="000E1596">
              <w:rPr>
                <w:color w:val="000000"/>
                <w:sz w:val="20"/>
                <w:szCs w:val="20"/>
              </w:rPr>
              <w:t>0,03 8</w:t>
            </w:r>
          </w:p>
        </w:tc>
        <w:tc>
          <w:tcPr>
            <w:tcW w:w="850"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c>
          <w:tcPr>
            <w:tcW w:w="993"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c>
          <w:tcPr>
            <w:tcW w:w="993"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r>
      <w:tr w:rsidR="0069085A" w:rsidRPr="000E1596" w:rsidTr="0069085A">
        <w:trPr>
          <w:trHeight w:hRule="exact" w:val="550"/>
        </w:trPr>
        <w:tc>
          <w:tcPr>
            <w:tcW w:w="2014" w:type="dxa"/>
          </w:tcPr>
          <w:p w:rsidR="0069085A" w:rsidRPr="000E1596" w:rsidRDefault="0069085A" w:rsidP="00661C15">
            <w:pPr>
              <w:pStyle w:val="TableParagraph"/>
              <w:spacing w:before="32" w:line="264" w:lineRule="exact"/>
              <w:ind w:left="28"/>
              <w:jc w:val="left"/>
            </w:pPr>
            <w:r w:rsidRPr="000E1596">
              <w:t>Природный газ</w:t>
            </w:r>
          </w:p>
        </w:tc>
        <w:tc>
          <w:tcPr>
            <w:tcW w:w="1274" w:type="dxa"/>
          </w:tcPr>
          <w:p w:rsidR="0069085A" w:rsidRPr="000E1596" w:rsidRDefault="0069085A" w:rsidP="00661C15">
            <w:pPr>
              <w:pStyle w:val="TableParagraph"/>
              <w:spacing w:before="13"/>
              <w:ind w:left="30" w:right="23"/>
              <w:jc w:val="center"/>
            </w:pPr>
            <w:r w:rsidRPr="000E1596">
              <w:t xml:space="preserve">млн. </w:t>
            </w:r>
            <w:proofErr w:type="spellStart"/>
            <w:r w:rsidRPr="000E1596">
              <w:t>куб.м</w:t>
            </w:r>
            <w:proofErr w:type="spellEnd"/>
            <w:r w:rsidRPr="000E1596">
              <w:t>.</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r>
      <w:tr w:rsidR="0069085A" w:rsidRPr="000E1596" w:rsidTr="0069085A">
        <w:trPr>
          <w:trHeight w:hRule="exact" w:val="550"/>
        </w:trPr>
        <w:tc>
          <w:tcPr>
            <w:tcW w:w="2014" w:type="dxa"/>
          </w:tcPr>
          <w:p w:rsidR="0069085A" w:rsidRPr="000E1596" w:rsidRDefault="0069085A" w:rsidP="00BB3993">
            <w:pPr>
              <w:pStyle w:val="TableParagraph"/>
              <w:spacing w:before="30" w:line="264" w:lineRule="exact"/>
              <w:ind w:left="28"/>
              <w:jc w:val="left"/>
            </w:pPr>
            <w:r w:rsidRPr="000E1596">
              <w:t>Мазут</w:t>
            </w:r>
          </w:p>
        </w:tc>
        <w:tc>
          <w:tcPr>
            <w:tcW w:w="1274" w:type="dxa"/>
          </w:tcPr>
          <w:p w:rsidR="0069085A" w:rsidRPr="000E1596" w:rsidRDefault="0069085A" w:rsidP="00BB3993">
            <w:pPr>
              <w:pStyle w:val="TableParagraph"/>
              <w:spacing w:before="11"/>
              <w:ind w:left="31" w:right="22"/>
              <w:jc w:val="center"/>
            </w:pPr>
            <w:r w:rsidRPr="000E1596">
              <w:t>тыс. т</w:t>
            </w:r>
          </w:p>
        </w:tc>
        <w:tc>
          <w:tcPr>
            <w:tcW w:w="850"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850"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r>
      <w:tr w:rsidR="0069085A" w:rsidRPr="000E1596" w:rsidTr="0069085A">
        <w:trPr>
          <w:trHeight w:hRule="exact" w:val="550"/>
        </w:trPr>
        <w:tc>
          <w:tcPr>
            <w:tcW w:w="2014" w:type="dxa"/>
          </w:tcPr>
          <w:p w:rsidR="0069085A" w:rsidRPr="000E1596" w:rsidRDefault="0069085A" w:rsidP="00BB3993">
            <w:pPr>
              <w:pStyle w:val="TableParagraph"/>
              <w:spacing w:before="32" w:line="264" w:lineRule="exact"/>
              <w:ind w:left="28"/>
              <w:jc w:val="left"/>
            </w:pPr>
            <w:r w:rsidRPr="000E1596">
              <w:t>Дизель</w:t>
            </w:r>
          </w:p>
        </w:tc>
        <w:tc>
          <w:tcPr>
            <w:tcW w:w="1274" w:type="dxa"/>
          </w:tcPr>
          <w:p w:rsidR="0069085A" w:rsidRPr="000E1596" w:rsidRDefault="0069085A" w:rsidP="00BB3993">
            <w:pPr>
              <w:pStyle w:val="TableParagraph"/>
              <w:spacing w:before="13"/>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850"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850"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r>
      <w:tr w:rsidR="0069085A" w:rsidRPr="000E1596" w:rsidTr="0069085A">
        <w:trPr>
          <w:trHeight w:hRule="exact" w:val="550"/>
        </w:trPr>
        <w:tc>
          <w:tcPr>
            <w:tcW w:w="2014" w:type="dxa"/>
            <w:shd w:val="clear" w:color="auto" w:fill="C6D9F1" w:themeFill="text2" w:themeFillTint="33"/>
          </w:tcPr>
          <w:p w:rsidR="0069085A" w:rsidRPr="000E1596" w:rsidRDefault="0069085A" w:rsidP="001E0CA1">
            <w:pPr>
              <w:pStyle w:val="TableParagraph"/>
              <w:spacing w:line="268" w:lineRule="exact"/>
              <w:ind w:left="28"/>
              <w:jc w:val="left"/>
              <w:rPr>
                <w:b/>
              </w:rPr>
            </w:pPr>
            <w:r w:rsidRPr="000E1596">
              <w:rPr>
                <w:b/>
              </w:rPr>
              <w:t>Норматив общего</w:t>
            </w:r>
          </w:p>
          <w:p w:rsidR="0069085A" w:rsidRPr="000E1596" w:rsidRDefault="0069085A" w:rsidP="001E0CA1">
            <w:pPr>
              <w:pStyle w:val="TableParagraph"/>
              <w:spacing w:line="264" w:lineRule="exact"/>
              <w:ind w:left="28"/>
              <w:jc w:val="left"/>
              <w:rPr>
                <w:b/>
              </w:rPr>
            </w:pPr>
            <w:r w:rsidRPr="000E1596">
              <w:rPr>
                <w:b/>
              </w:rPr>
              <w:t>запаса топлива</w:t>
            </w:r>
          </w:p>
        </w:tc>
        <w:tc>
          <w:tcPr>
            <w:tcW w:w="1274" w:type="dxa"/>
            <w:shd w:val="clear" w:color="auto" w:fill="C6D9F1" w:themeFill="text2" w:themeFillTint="33"/>
          </w:tcPr>
          <w:p w:rsidR="0069085A" w:rsidRPr="000E1596" w:rsidRDefault="0069085A" w:rsidP="001E0CA1">
            <w:pPr>
              <w:pStyle w:val="TableParagraph"/>
              <w:jc w:val="left"/>
              <w:rPr>
                <w:b/>
              </w:rPr>
            </w:pPr>
          </w:p>
        </w:tc>
        <w:tc>
          <w:tcPr>
            <w:tcW w:w="850" w:type="dxa"/>
            <w:shd w:val="clear" w:color="auto" w:fill="C6D9F1" w:themeFill="text2" w:themeFillTint="33"/>
          </w:tcPr>
          <w:p w:rsidR="0069085A" w:rsidRPr="000E1596" w:rsidRDefault="0069085A" w:rsidP="00BD2DC8">
            <w:pPr>
              <w:pStyle w:val="TableParagraph"/>
              <w:jc w:val="center"/>
              <w:rPr>
                <w:b/>
                <w:sz w:val="20"/>
                <w:szCs w:val="20"/>
              </w:rPr>
            </w:pPr>
          </w:p>
        </w:tc>
        <w:tc>
          <w:tcPr>
            <w:tcW w:w="993" w:type="dxa"/>
            <w:shd w:val="clear" w:color="auto" w:fill="C6D9F1" w:themeFill="text2" w:themeFillTint="33"/>
          </w:tcPr>
          <w:p w:rsidR="0069085A" w:rsidRPr="000E1596" w:rsidRDefault="0069085A" w:rsidP="00BD2DC8">
            <w:pPr>
              <w:pStyle w:val="TableParagraph"/>
              <w:jc w:val="center"/>
              <w:rPr>
                <w:b/>
                <w:sz w:val="20"/>
                <w:szCs w:val="20"/>
              </w:rPr>
            </w:pPr>
          </w:p>
        </w:tc>
        <w:tc>
          <w:tcPr>
            <w:tcW w:w="850"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c>
          <w:tcPr>
            <w:tcW w:w="993"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c>
          <w:tcPr>
            <w:tcW w:w="993"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r>
      <w:tr w:rsidR="0069085A" w:rsidRPr="000E1596" w:rsidTr="0069085A">
        <w:trPr>
          <w:trHeight w:hRule="exact" w:val="550"/>
        </w:trPr>
        <w:tc>
          <w:tcPr>
            <w:tcW w:w="2014" w:type="dxa"/>
          </w:tcPr>
          <w:p w:rsidR="0069085A" w:rsidRPr="000E1596" w:rsidRDefault="0069085A" w:rsidP="001C35C0">
            <w:pPr>
              <w:pStyle w:val="TableParagraph"/>
              <w:spacing w:line="268" w:lineRule="exact"/>
              <w:ind w:left="28"/>
              <w:jc w:val="left"/>
            </w:pPr>
            <w:r w:rsidRPr="000E1596">
              <w:t>Удельный расход</w:t>
            </w:r>
          </w:p>
          <w:p w:rsidR="0069085A" w:rsidRPr="000E1596" w:rsidRDefault="0069085A" w:rsidP="001C35C0">
            <w:pPr>
              <w:pStyle w:val="TableParagraph"/>
              <w:spacing w:line="264" w:lineRule="exact"/>
              <w:ind w:left="28"/>
              <w:jc w:val="left"/>
            </w:pPr>
            <w:r w:rsidRPr="000E1596">
              <w:t>топлива</w:t>
            </w:r>
          </w:p>
        </w:tc>
        <w:tc>
          <w:tcPr>
            <w:tcW w:w="1274" w:type="dxa"/>
          </w:tcPr>
          <w:p w:rsidR="0069085A" w:rsidRPr="000E1596" w:rsidRDefault="0069085A" w:rsidP="001C35C0">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850"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850"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r>
      <w:tr w:rsidR="0069085A" w:rsidRPr="000E1596" w:rsidTr="0069085A">
        <w:trPr>
          <w:trHeight w:hRule="exact" w:val="550"/>
        </w:trPr>
        <w:tc>
          <w:tcPr>
            <w:tcW w:w="2014" w:type="dxa"/>
          </w:tcPr>
          <w:p w:rsidR="0069085A" w:rsidRPr="000E1596" w:rsidRDefault="0069085A" w:rsidP="001C35C0">
            <w:pPr>
              <w:pStyle w:val="TableParagraph"/>
              <w:spacing w:before="32" w:line="264" w:lineRule="exact"/>
              <w:ind w:left="28"/>
              <w:jc w:val="center"/>
            </w:pPr>
            <w:r w:rsidRPr="000E1596">
              <w:t>Мазут</w:t>
            </w:r>
          </w:p>
        </w:tc>
        <w:tc>
          <w:tcPr>
            <w:tcW w:w="1274" w:type="dxa"/>
          </w:tcPr>
          <w:p w:rsidR="0069085A" w:rsidRPr="000E1596" w:rsidRDefault="0069085A" w:rsidP="001C35C0">
            <w:pPr>
              <w:pStyle w:val="TableParagraph"/>
              <w:spacing w:before="13"/>
              <w:ind w:left="31" w:right="22"/>
              <w:jc w:val="center"/>
            </w:pPr>
            <w:r w:rsidRPr="000E1596">
              <w:t>тыс. т</w:t>
            </w:r>
          </w:p>
        </w:tc>
        <w:tc>
          <w:tcPr>
            <w:tcW w:w="850"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850"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r>
      <w:tr w:rsidR="0069085A" w:rsidRPr="002C75D4" w:rsidTr="0069085A">
        <w:trPr>
          <w:trHeight w:hRule="exact" w:val="550"/>
        </w:trPr>
        <w:tc>
          <w:tcPr>
            <w:tcW w:w="2014" w:type="dxa"/>
          </w:tcPr>
          <w:p w:rsidR="0069085A" w:rsidRPr="000E1596" w:rsidRDefault="0069085A" w:rsidP="001C35C0">
            <w:pPr>
              <w:pStyle w:val="TableParagraph"/>
              <w:spacing w:before="30" w:line="264" w:lineRule="exact"/>
              <w:ind w:left="28"/>
              <w:jc w:val="center"/>
            </w:pPr>
            <w:r w:rsidRPr="000E1596">
              <w:t>Дизель</w:t>
            </w:r>
          </w:p>
        </w:tc>
        <w:tc>
          <w:tcPr>
            <w:tcW w:w="1274" w:type="dxa"/>
          </w:tcPr>
          <w:p w:rsidR="0069085A" w:rsidRPr="000E1596" w:rsidRDefault="0069085A" w:rsidP="001C35C0">
            <w:pPr>
              <w:pStyle w:val="TableParagraph"/>
              <w:spacing w:before="11"/>
              <w:ind w:left="31" w:right="22"/>
              <w:jc w:val="center"/>
            </w:pPr>
            <w:r w:rsidRPr="000E1596">
              <w:t>тыс. т</w:t>
            </w:r>
          </w:p>
        </w:tc>
        <w:tc>
          <w:tcPr>
            <w:tcW w:w="850" w:type="dxa"/>
          </w:tcPr>
          <w:p w:rsidR="0069085A" w:rsidRPr="000E1596" w:rsidRDefault="0069085A" w:rsidP="00BD2DC8">
            <w:pPr>
              <w:jc w:val="center"/>
            </w:pPr>
            <w:r w:rsidRPr="000E1596">
              <w:rPr>
                <w:sz w:val="20"/>
                <w:szCs w:val="20"/>
              </w:rPr>
              <w:t>0,0001</w:t>
            </w:r>
          </w:p>
        </w:tc>
        <w:tc>
          <w:tcPr>
            <w:tcW w:w="993" w:type="dxa"/>
          </w:tcPr>
          <w:p w:rsidR="0069085A" w:rsidRPr="000E1596" w:rsidRDefault="0069085A" w:rsidP="00BD2DC8">
            <w:pPr>
              <w:jc w:val="center"/>
            </w:pPr>
            <w:r w:rsidRPr="000E1596">
              <w:rPr>
                <w:sz w:val="20"/>
                <w:szCs w:val="20"/>
              </w:rPr>
              <w:t>0,0001</w:t>
            </w:r>
          </w:p>
        </w:tc>
        <w:tc>
          <w:tcPr>
            <w:tcW w:w="850"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c>
          <w:tcPr>
            <w:tcW w:w="993"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c>
          <w:tcPr>
            <w:tcW w:w="993"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r>
    </w:tbl>
    <w:p w:rsidR="004D73B9" w:rsidRPr="00106B2D" w:rsidRDefault="004D73B9">
      <w:pPr>
        <w:rPr>
          <w:sz w:val="24"/>
          <w:highlight w:val="green"/>
        </w:rPr>
        <w:sectPr w:rsidR="004D73B9" w:rsidRPr="00106B2D">
          <w:pgSz w:w="16840" w:h="11910" w:orient="landscape"/>
          <w:pgMar w:top="960" w:right="980" w:bottom="1620" w:left="980" w:header="713" w:footer="1381" w:gutter="0"/>
          <w:cols w:space="720"/>
        </w:sectPr>
      </w:pPr>
    </w:p>
    <w:p w:rsidR="004D73B9" w:rsidRPr="00106B2D" w:rsidRDefault="004D73B9">
      <w:pPr>
        <w:pStyle w:val="a3"/>
        <w:spacing w:before="5"/>
        <w:rPr>
          <w:b/>
          <w:sz w:val="10"/>
          <w:highlight w:val="green"/>
        </w:rPr>
      </w:pPr>
    </w:p>
    <w:p w:rsidR="004D73B9" w:rsidRPr="00106B2D" w:rsidRDefault="004D73B9">
      <w:pPr>
        <w:pStyle w:val="a3"/>
        <w:spacing w:before="10"/>
        <w:rPr>
          <w:b/>
          <w:sz w:val="15"/>
          <w:highlight w:val="green"/>
        </w:rPr>
      </w:pPr>
    </w:p>
    <w:p w:rsidR="004D73B9" w:rsidRPr="000E1596" w:rsidRDefault="002433C9">
      <w:pPr>
        <w:spacing w:before="90"/>
        <w:ind w:left="152"/>
        <w:rPr>
          <w:b/>
          <w:sz w:val="24"/>
        </w:rPr>
      </w:pPr>
      <w:r w:rsidRPr="000E1596">
        <w:rPr>
          <w:b/>
          <w:sz w:val="24"/>
        </w:rPr>
        <w:t xml:space="preserve">Таблица 30. Перспективный топливный баланс </w:t>
      </w:r>
      <w:r w:rsidR="001E0CA1" w:rsidRPr="000E1596">
        <w:rPr>
          <w:b/>
          <w:sz w:val="24"/>
        </w:rPr>
        <w:t>К</w:t>
      </w:r>
      <w:r w:rsidRPr="000E1596">
        <w:rPr>
          <w:b/>
          <w:sz w:val="24"/>
        </w:rPr>
        <w:t xml:space="preserve">отельной </w:t>
      </w:r>
      <w:r w:rsidR="001E0CA1" w:rsidRPr="000E1596">
        <w:rPr>
          <w:b/>
          <w:sz w:val="24"/>
        </w:rPr>
        <w:t>«Баня</w:t>
      </w:r>
      <w:r w:rsidR="00B26F84" w:rsidRPr="000E1596">
        <w:rPr>
          <w:b/>
          <w:sz w:val="24"/>
        </w:rPr>
        <w:t xml:space="preserve"> </w:t>
      </w:r>
      <w:r w:rsidR="001E0CA1" w:rsidRPr="000E1596">
        <w:rPr>
          <w:b/>
          <w:sz w:val="24"/>
        </w:rPr>
        <w:t xml:space="preserve">» </w:t>
      </w:r>
      <w:r w:rsidRPr="000E1596">
        <w:rPr>
          <w:b/>
          <w:sz w:val="24"/>
        </w:rPr>
        <w:t>на период до 2030 года</w:t>
      </w:r>
    </w:p>
    <w:p w:rsidR="004D73B9" w:rsidRPr="000E1596" w:rsidRDefault="004D73B9">
      <w:pPr>
        <w:pStyle w:val="a3"/>
        <w:spacing w:before="3"/>
        <w:rPr>
          <w:b/>
        </w:rPr>
      </w:pPr>
    </w:p>
    <w:tbl>
      <w:tblPr>
        <w:tblStyle w:val="TableNormal"/>
        <w:tblW w:w="130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992"/>
        <w:gridCol w:w="993"/>
        <w:gridCol w:w="992"/>
        <w:gridCol w:w="992"/>
        <w:gridCol w:w="992"/>
        <w:gridCol w:w="851"/>
        <w:gridCol w:w="992"/>
        <w:gridCol w:w="992"/>
        <w:gridCol w:w="993"/>
        <w:gridCol w:w="992"/>
      </w:tblGrid>
      <w:tr w:rsidR="0069085A" w:rsidRPr="000E1596" w:rsidTr="0069085A">
        <w:trPr>
          <w:trHeight w:hRule="exact" w:val="550"/>
        </w:trPr>
        <w:tc>
          <w:tcPr>
            <w:tcW w:w="2014" w:type="dxa"/>
            <w:shd w:val="clear" w:color="auto" w:fill="C6D9F1" w:themeFill="text2" w:themeFillTint="33"/>
          </w:tcPr>
          <w:p w:rsidR="0069085A" w:rsidRPr="000E1596" w:rsidRDefault="0069085A" w:rsidP="00BB3993">
            <w:pPr>
              <w:pStyle w:val="TableParagraph"/>
              <w:spacing w:line="273" w:lineRule="exact"/>
              <w:ind w:left="182" w:right="176"/>
              <w:jc w:val="center"/>
              <w:rPr>
                <w:b/>
              </w:rPr>
            </w:pPr>
            <w:r w:rsidRPr="000E1596">
              <w:rPr>
                <w:b/>
              </w:rPr>
              <w:t>Наименование</w:t>
            </w:r>
          </w:p>
          <w:p w:rsidR="0069085A" w:rsidRPr="000E1596" w:rsidRDefault="0069085A" w:rsidP="00BB3993">
            <w:pPr>
              <w:pStyle w:val="TableParagraph"/>
              <w:spacing w:line="259" w:lineRule="exact"/>
              <w:ind w:left="181" w:right="176"/>
              <w:jc w:val="center"/>
              <w:rPr>
                <w:b/>
              </w:rPr>
            </w:pPr>
            <w:r w:rsidRPr="000E1596">
              <w:rPr>
                <w:b/>
              </w:rPr>
              <w:t>показателей</w:t>
            </w:r>
          </w:p>
        </w:tc>
        <w:tc>
          <w:tcPr>
            <w:tcW w:w="1274" w:type="dxa"/>
            <w:shd w:val="clear" w:color="auto" w:fill="C6D9F1" w:themeFill="text2" w:themeFillTint="33"/>
          </w:tcPr>
          <w:p w:rsidR="0069085A" w:rsidRPr="000E1596" w:rsidRDefault="0069085A" w:rsidP="00BB3993">
            <w:pPr>
              <w:pStyle w:val="TableParagraph"/>
              <w:spacing w:before="135"/>
              <w:ind w:left="31" w:right="17"/>
              <w:jc w:val="center"/>
              <w:rPr>
                <w:b/>
              </w:rPr>
            </w:pPr>
            <w:r w:rsidRPr="000E1596">
              <w:rPr>
                <w:b/>
              </w:rPr>
              <w:t>Ед. изм.</w:t>
            </w:r>
          </w:p>
        </w:tc>
        <w:tc>
          <w:tcPr>
            <w:tcW w:w="992" w:type="dxa"/>
            <w:shd w:val="clear" w:color="auto" w:fill="C6D9F1" w:themeFill="text2" w:themeFillTint="33"/>
          </w:tcPr>
          <w:p w:rsidR="0069085A" w:rsidRPr="000E1596" w:rsidRDefault="0069085A" w:rsidP="00BB3993">
            <w:pPr>
              <w:pStyle w:val="TableParagraph"/>
              <w:spacing w:before="135"/>
              <w:ind w:left="101"/>
              <w:jc w:val="center"/>
              <w:rPr>
                <w:b/>
                <w:sz w:val="20"/>
                <w:szCs w:val="20"/>
              </w:rPr>
            </w:pPr>
            <w:r w:rsidRPr="000E1596">
              <w:rPr>
                <w:b/>
                <w:sz w:val="20"/>
                <w:szCs w:val="20"/>
              </w:rPr>
              <w:t>2021</w:t>
            </w:r>
          </w:p>
        </w:tc>
        <w:tc>
          <w:tcPr>
            <w:tcW w:w="993" w:type="dxa"/>
            <w:shd w:val="clear" w:color="auto" w:fill="C6D9F1" w:themeFill="text2" w:themeFillTint="33"/>
          </w:tcPr>
          <w:p w:rsidR="0069085A" w:rsidRPr="000E1596" w:rsidRDefault="0069085A" w:rsidP="00BB3993">
            <w:pPr>
              <w:pStyle w:val="TableParagraph"/>
              <w:spacing w:before="135"/>
              <w:ind w:left="102"/>
              <w:jc w:val="center"/>
              <w:rPr>
                <w:b/>
                <w:sz w:val="20"/>
                <w:szCs w:val="20"/>
              </w:rPr>
            </w:pPr>
            <w:r w:rsidRPr="000E1596">
              <w:rPr>
                <w:b/>
                <w:sz w:val="20"/>
                <w:szCs w:val="20"/>
              </w:rPr>
              <w:t>2022</w:t>
            </w:r>
          </w:p>
        </w:tc>
        <w:tc>
          <w:tcPr>
            <w:tcW w:w="992" w:type="dxa"/>
            <w:shd w:val="clear" w:color="auto" w:fill="C6D9F1" w:themeFill="text2" w:themeFillTint="33"/>
          </w:tcPr>
          <w:p w:rsidR="0069085A" w:rsidRPr="000E1596" w:rsidRDefault="0069085A" w:rsidP="00BB3993">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tcPr>
          <w:p w:rsidR="0069085A" w:rsidRPr="000E1596" w:rsidRDefault="0069085A" w:rsidP="00BB3993">
            <w:pPr>
              <w:pStyle w:val="TableParagraph"/>
              <w:spacing w:before="135"/>
              <w:ind w:left="105"/>
              <w:jc w:val="center"/>
              <w:rPr>
                <w:b/>
                <w:sz w:val="20"/>
                <w:szCs w:val="20"/>
              </w:rPr>
            </w:pPr>
            <w:r w:rsidRPr="000E1596">
              <w:rPr>
                <w:b/>
                <w:sz w:val="20"/>
                <w:szCs w:val="20"/>
              </w:rPr>
              <w:t>2024</w:t>
            </w:r>
          </w:p>
        </w:tc>
        <w:tc>
          <w:tcPr>
            <w:tcW w:w="992" w:type="dxa"/>
            <w:shd w:val="clear" w:color="auto" w:fill="C6D9F1" w:themeFill="text2" w:themeFillTint="33"/>
          </w:tcPr>
          <w:p w:rsidR="0069085A" w:rsidRPr="000E1596" w:rsidRDefault="0069085A" w:rsidP="00BB3993">
            <w:pPr>
              <w:pStyle w:val="TableParagraph"/>
              <w:spacing w:before="135"/>
              <w:ind w:left="106"/>
              <w:jc w:val="center"/>
              <w:rPr>
                <w:b/>
                <w:sz w:val="20"/>
                <w:szCs w:val="20"/>
              </w:rPr>
            </w:pPr>
            <w:r w:rsidRPr="000E1596">
              <w:rPr>
                <w:b/>
                <w:sz w:val="20"/>
                <w:szCs w:val="20"/>
              </w:rPr>
              <w:t>2025</w:t>
            </w:r>
          </w:p>
        </w:tc>
        <w:tc>
          <w:tcPr>
            <w:tcW w:w="851" w:type="dxa"/>
            <w:shd w:val="clear" w:color="auto" w:fill="C6D9F1" w:themeFill="text2" w:themeFillTint="33"/>
          </w:tcPr>
          <w:p w:rsidR="0069085A" w:rsidRPr="000E1596" w:rsidRDefault="0069085A" w:rsidP="00BB3993">
            <w:pPr>
              <w:pStyle w:val="TableParagraph"/>
              <w:spacing w:before="135"/>
              <w:ind w:right="66"/>
              <w:jc w:val="center"/>
              <w:rPr>
                <w:b/>
                <w:sz w:val="20"/>
                <w:szCs w:val="20"/>
              </w:rPr>
            </w:pPr>
            <w:r w:rsidRPr="000E1596">
              <w:rPr>
                <w:b/>
                <w:sz w:val="20"/>
                <w:szCs w:val="20"/>
              </w:rPr>
              <w:t>2026</w:t>
            </w:r>
          </w:p>
        </w:tc>
        <w:tc>
          <w:tcPr>
            <w:tcW w:w="992" w:type="dxa"/>
            <w:shd w:val="clear" w:color="auto" w:fill="C6D9F1" w:themeFill="text2" w:themeFillTint="33"/>
          </w:tcPr>
          <w:p w:rsidR="0069085A" w:rsidRPr="000E1596" w:rsidRDefault="0069085A" w:rsidP="00BB3993">
            <w:pPr>
              <w:pStyle w:val="TableParagraph"/>
              <w:spacing w:before="135"/>
              <w:ind w:left="108"/>
              <w:jc w:val="center"/>
              <w:rPr>
                <w:b/>
                <w:sz w:val="20"/>
                <w:szCs w:val="20"/>
              </w:rPr>
            </w:pPr>
            <w:r w:rsidRPr="000E1596">
              <w:rPr>
                <w:b/>
                <w:sz w:val="20"/>
                <w:szCs w:val="20"/>
              </w:rPr>
              <w:t>2027</w:t>
            </w:r>
          </w:p>
        </w:tc>
        <w:tc>
          <w:tcPr>
            <w:tcW w:w="992" w:type="dxa"/>
            <w:shd w:val="clear" w:color="auto" w:fill="C6D9F1" w:themeFill="text2" w:themeFillTint="33"/>
          </w:tcPr>
          <w:p w:rsidR="0069085A" w:rsidRPr="000E1596" w:rsidRDefault="0069085A" w:rsidP="00BB3993">
            <w:pPr>
              <w:pStyle w:val="TableParagraph"/>
              <w:spacing w:before="135"/>
              <w:ind w:left="109"/>
              <w:jc w:val="center"/>
              <w:rPr>
                <w:b/>
                <w:sz w:val="20"/>
                <w:szCs w:val="20"/>
              </w:rPr>
            </w:pPr>
            <w:r w:rsidRPr="000E1596">
              <w:rPr>
                <w:b/>
                <w:sz w:val="20"/>
                <w:szCs w:val="20"/>
              </w:rPr>
              <w:t>2028</w:t>
            </w:r>
          </w:p>
        </w:tc>
        <w:tc>
          <w:tcPr>
            <w:tcW w:w="993" w:type="dxa"/>
            <w:shd w:val="clear" w:color="auto" w:fill="C6D9F1" w:themeFill="text2" w:themeFillTint="33"/>
          </w:tcPr>
          <w:p w:rsidR="0069085A" w:rsidRPr="000E1596" w:rsidRDefault="0069085A" w:rsidP="00BB3993">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tcPr>
          <w:p w:rsidR="0069085A" w:rsidRPr="000E1596" w:rsidRDefault="0069085A" w:rsidP="00BB3993">
            <w:pPr>
              <w:pStyle w:val="TableParagraph"/>
              <w:spacing w:before="135"/>
              <w:ind w:right="61"/>
              <w:jc w:val="center"/>
              <w:rPr>
                <w:b/>
                <w:sz w:val="20"/>
                <w:szCs w:val="20"/>
              </w:rPr>
            </w:pPr>
            <w:r w:rsidRPr="000E1596">
              <w:rPr>
                <w:b/>
                <w:sz w:val="20"/>
                <w:szCs w:val="20"/>
              </w:rPr>
              <w:t>2030</w:t>
            </w:r>
          </w:p>
        </w:tc>
      </w:tr>
      <w:tr w:rsidR="0069085A" w:rsidRPr="000E1596" w:rsidTr="0069085A">
        <w:trPr>
          <w:trHeight w:hRule="exact" w:val="550"/>
        </w:trPr>
        <w:tc>
          <w:tcPr>
            <w:tcW w:w="2014" w:type="dxa"/>
          </w:tcPr>
          <w:p w:rsidR="0069085A" w:rsidRPr="000E1596" w:rsidRDefault="0069085A" w:rsidP="00BB3993">
            <w:pPr>
              <w:pStyle w:val="TableParagraph"/>
              <w:spacing w:line="268" w:lineRule="exact"/>
              <w:ind w:left="28"/>
              <w:jc w:val="center"/>
            </w:pPr>
            <w:r w:rsidRPr="000E1596">
              <w:t>Выработка</w:t>
            </w:r>
          </w:p>
          <w:p w:rsidR="0069085A" w:rsidRPr="000E1596" w:rsidRDefault="0069085A" w:rsidP="00BB3993">
            <w:pPr>
              <w:pStyle w:val="TableParagraph"/>
              <w:spacing w:line="264" w:lineRule="exact"/>
              <w:ind w:left="28"/>
              <w:jc w:val="center"/>
            </w:pPr>
            <w:r w:rsidRPr="000E1596">
              <w:t>тепловой энергии</w:t>
            </w:r>
          </w:p>
        </w:tc>
        <w:tc>
          <w:tcPr>
            <w:tcW w:w="1274" w:type="dxa"/>
          </w:tcPr>
          <w:p w:rsidR="0069085A" w:rsidRPr="000E1596" w:rsidRDefault="0069085A" w:rsidP="00BB3993">
            <w:pPr>
              <w:pStyle w:val="TableParagraph"/>
              <w:spacing w:before="131"/>
              <w:ind w:left="31" w:right="20"/>
              <w:jc w:val="center"/>
            </w:pPr>
            <w:r w:rsidRPr="000E1596">
              <w:t>тыс. Гкал</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851"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r>
      <w:tr w:rsidR="0069085A" w:rsidRPr="000E1596" w:rsidTr="0069085A">
        <w:trPr>
          <w:trHeight w:hRule="exact" w:val="550"/>
        </w:trPr>
        <w:tc>
          <w:tcPr>
            <w:tcW w:w="2014" w:type="dxa"/>
            <w:shd w:val="clear" w:color="auto" w:fill="C6D9F1" w:themeFill="text2" w:themeFillTint="33"/>
          </w:tcPr>
          <w:p w:rsidR="0069085A" w:rsidRPr="000E1596" w:rsidRDefault="0069085A" w:rsidP="00BB3993">
            <w:pPr>
              <w:pStyle w:val="TableParagraph"/>
              <w:spacing w:before="32" w:line="264" w:lineRule="exact"/>
              <w:ind w:left="28"/>
              <w:jc w:val="center"/>
              <w:rPr>
                <w:b/>
              </w:rPr>
            </w:pPr>
            <w:r w:rsidRPr="000E1596">
              <w:rPr>
                <w:b/>
              </w:rPr>
              <w:t>Расход топлива</w:t>
            </w:r>
          </w:p>
        </w:tc>
        <w:tc>
          <w:tcPr>
            <w:tcW w:w="1274" w:type="dxa"/>
            <w:shd w:val="clear" w:color="auto" w:fill="C6D9F1" w:themeFill="text2" w:themeFillTint="33"/>
          </w:tcPr>
          <w:p w:rsidR="0069085A" w:rsidRPr="000E1596" w:rsidRDefault="0069085A" w:rsidP="00BB3993">
            <w:pPr>
              <w:pStyle w:val="TableParagraph"/>
              <w:jc w:val="center"/>
              <w:rPr>
                <w:b/>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r>
      <w:tr w:rsidR="0069085A" w:rsidRPr="000E1596" w:rsidTr="0069085A">
        <w:trPr>
          <w:trHeight w:hRule="exact" w:val="550"/>
        </w:trPr>
        <w:tc>
          <w:tcPr>
            <w:tcW w:w="2014" w:type="dxa"/>
          </w:tcPr>
          <w:p w:rsidR="0069085A" w:rsidRPr="000E1596" w:rsidRDefault="0069085A" w:rsidP="00BB3993">
            <w:pPr>
              <w:pStyle w:val="TableParagraph"/>
              <w:spacing w:line="268" w:lineRule="exact"/>
              <w:ind w:left="28"/>
              <w:jc w:val="center"/>
            </w:pPr>
            <w:r w:rsidRPr="000E1596">
              <w:t>Удельный расход</w:t>
            </w:r>
          </w:p>
          <w:p w:rsidR="0069085A" w:rsidRPr="000E1596" w:rsidRDefault="0069085A" w:rsidP="00BB3993">
            <w:pPr>
              <w:pStyle w:val="TableParagraph"/>
              <w:spacing w:line="264" w:lineRule="exact"/>
              <w:ind w:left="28"/>
              <w:jc w:val="center"/>
            </w:pPr>
            <w:r w:rsidRPr="000E1596">
              <w:t>топлива</w:t>
            </w:r>
          </w:p>
        </w:tc>
        <w:tc>
          <w:tcPr>
            <w:tcW w:w="1274" w:type="dxa"/>
          </w:tcPr>
          <w:p w:rsidR="0069085A" w:rsidRPr="000E1596" w:rsidRDefault="0069085A" w:rsidP="00BB3993">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3"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851"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3"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r>
      <w:tr w:rsidR="0069085A" w:rsidRPr="000E1596" w:rsidTr="0069085A">
        <w:trPr>
          <w:trHeight w:hRule="exact" w:val="550"/>
        </w:trPr>
        <w:tc>
          <w:tcPr>
            <w:tcW w:w="2014" w:type="dxa"/>
          </w:tcPr>
          <w:p w:rsidR="0069085A" w:rsidRPr="000E1596" w:rsidRDefault="0069085A" w:rsidP="00BB3993">
            <w:pPr>
              <w:pStyle w:val="TableParagraph"/>
              <w:spacing w:line="268" w:lineRule="exact"/>
              <w:ind w:left="28"/>
              <w:jc w:val="center"/>
            </w:pPr>
            <w:r w:rsidRPr="000E1596">
              <w:t xml:space="preserve">Расход </w:t>
            </w:r>
            <w:proofErr w:type="gramStart"/>
            <w:r w:rsidRPr="000E1596">
              <w:t>условного</w:t>
            </w:r>
            <w:proofErr w:type="gramEnd"/>
          </w:p>
          <w:p w:rsidR="0069085A" w:rsidRPr="000E1596" w:rsidRDefault="0069085A" w:rsidP="00BB3993">
            <w:pPr>
              <w:pStyle w:val="TableParagraph"/>
              <w:spacing w:line="264" w:lineRule="exact"/>
              <w:ind w:left="28"/>
              <w:jc w:val="center"/>
            </w:pPr>
            <w:r w:rsidRPr="000E1596">
              <w:t>топлива</w:t>
            </w:r>
          </w:p>
        </w:tc>
        <w:tc>
          <w:tcPr>
            <w:tcW w:w="1274" w:type="dxa"/>
          </w:tcPr>
          <w:p w:rsidR="0069085A" w:rsidRPr="000E1596" w:rsidRDefault="0069085A" w:rsidP="00BB3993">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3"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851"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3"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r>
      <w:tr w:rsidR="0069085A" w:rsidRPr="000E1596" w:rsidTr="0069085A">
        <w:trPr>
          <w:trHeight w:hRule="exact" w:val="550"/>
        </w:trPr>
        <w:tc>
          <w:tcPr>
            <w:tcW w:w="2014" w:type="dxa"/>
          </w:tcPr>
          <w:p w:rsidR="0069085A" w:rsidRPr="000E1596" w:rsidRDefault="0069085A" w:rsidP="00BB3993">
            <w:pPr>
              <w:pStyle w:val="TableParagraph"/>
              <w:spacing w:before="30" w:line="264" w:lineRule="exact"/>
              <w:ind w:left="28"/>
              <w:jc w:val="center"/>
            </w:pPr>
            <w:r w:rsidRPr="000E1596">
              <w:t>Природный газ</w:t>
            </w:r>
          </w:p>
        </w:tc>
        <w:tc>
          <w:tcPr>
            <w:tcW w:w="1274" w:type="dxa"/>
          </w:tcPr>
          <w:p w:rsidR="0069085A" w:rsidRPr="000E1596" w:rsidRDefault="0069085A" w:rsidP="00BB3993">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3"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851"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3"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r>
      <w:tr w:rsidR="0069085A" w:rsidRPr="000E1596" w:rsidTr="0069085A">
        <w:trPr>
          <w:trHeight w:hRule="exact" w:val="550"/>
        </w:trPr>
        <w:tc>
          <w:tcPr>
            <w:tcW w:w="2014" w:type="dxa"/>
          </w:tcPr>
          <w:p w:rsidR="0069085A" w:rsidRPr="000E1596" w:rsidRDefault="0069085A" w:rsidP="00BB3993">
            <w:pPr>
              <w:pStyle w:val="TableParagraph"/>
              <w:spacing w:before="32" w:line="264" w:lineRule="exact"/>
              <w:ind w:left="28"/>
              <w:jc w:val="center"/>
            </w:pPr>
            <w:r w:rsidRPr="000E1596">
              <w:t>Мазут</w:t>
            </w:r>
          </w:p>
        </w:tc>
        <w:tc>
          <w:tcPr>
            <w:tcW w:w="1274" w:type="dxa"/>
          </w:tcPr>
          <w:p w:rsidR="0069085A" w:rsidRPr="000E1596" w:rsidRDefault="0069085A" w:rsidP="00BB3993">
            <w:pPr>
              <w:pStyle w:val="TableParagraph"/>
              <w:spacing w:before="13"/>
              <w:ind w:left="31" w:right="22"/>
              <w:jc w:val="center"/>
            </w:pPr>
            <w:r w:rsidRPr="000E1596">
              <w:t>тыс. т</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r>
      <w:tr w:rsidR="0069085A" w:rsidRPr="000E1596" w:rsidTr="0069085A">
        <w:trPr>
          <w:trHeight w:hRule="exact" w:val="550"/>
        </w:trPr>
        <w:tc>
          <w:tcPr>
            <w:tcW w:w="2014" w:type="dxa"/>
          </w:tcPr>
          <w:p w:rsidR="0069085A" w:rsidRPr="000E1596" w:rsidRDefault="0069085A" w:rsidP="00BB3993">
            <w:pPr>
              <w:pStyle w:val="TableParagraph"/>
              <w:spacing w:before="30" w:line="264" w:lineRule="exact"/>
              <w:ind w:left="28"/>
              <w:jc w:val="center"/>
            </w:pPr>
            <w:r w:rsidRPr="000E1596">
              <w:t>Дизель</w:t>
            </w:r>
          </w:p>
        </w:tc>
        <w:tc>
          <w:tcPr>
            <w:tcW w:w="1274" w:type="dxa"/>
          </w:tcPr>
          <w:p w:rsidR="0069085A" w:rsidRPr="000E1596" w:rsidRDefault="0069085A" w:rsidP="00BB3993">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r>
      <w:tr w:rsidR="0069085A" w:rsidRPr="000E1596" w:rsidTr="0069085A">
        <w:trPr>
          <w:trHeight w:hRule="exact" w:val="550"/>
        </w:trPr>
        <w:tc>
          <w:tcPr>
            <w:tcW w:w="2014" w:type="dxa"/>
            <w:shd w:val="clear" w:color="auto" w:fill="C6D9F1" w:themeFill="text2" w:themeFillTint="33"/>
          </w:tcPr>
          <w:p w:rsidR="0069085A" w:rsidRPr="000E1596" w:rsidRDefault="0069085A" w:rsidP="00BB3993">
            <w:pPr>
              <w:pStyle w:val="TableParagraph"/>
              <w:spacing w:line="268" w:lineRule="exact"/>
              <w:ind w:left="28"/>
              <w:jc w:val="center"/>
              <w:rPr>
                <w:b/>
              </w:rPr>
            </w:pPr>
            <w:r w:rsidRPr="000E1596">
              <w:rPr>
                <w:b/>
              </w:rPr>
              <w:t>Норматив общего</w:t>
            </w:r>
          </w:p>
          <w:p w:rsidR="0069085A" w:rsidRPr="000E1596" w:rsidRDefault="0069085A" w:rsidP="00BB3993">
            <w:pPr>
              <w:pStyle w:val="TableParagraph"/>
              <w:spacing w:line="264" w:lineRule="exact"/>
              <w:ind w:left="28"/>
              <w:jc w:val="center"/>
              <w:rPr>
                <w:b/>
              </w:rPr>
            </w:pPr>
            <w:r w:rsidRPr="000E1596">
              <w:rPr>
                <w:b/>
              </w:rPr>
              <w:t>запаса топлива</w:t>
            </w:r>
          </w:p>
        </w:tc>
        <w:tc>
          <w:tcPr>
            <w:tcW w:w="1274" w:type="dxa"/>
            <w:shd w:val="clear" w:color="auto" w:fill="C6D9F1" w:themeFill="text2" w:themeFillTint="33"/>
          </w:tcPr>
          <w:p w:rsidR="0069085A" w:rsidRPr="000E1596" w:rsidRDefault="0069085A" w:rsidP="00BB3993">
            <w:pPr>
              <w:pStyle w:val="TableParagraph"/>
              <w:jc w:val="center"/>
              <w:rPr>
                <w:b/>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r>
      <w:tr w:rsidR="0069085A" w:rsidRPr="000E1596" w:rsidTr="0069085A">
        <w:trPr>
          <w:trHeight w:hRule="exact" w:val="550"/>
        </w:trPr>
        <w:tc>
          <w:tcPr>
            <w:tcW w:w="2014" w:type="dxa"/>
          </w:tcPr>
          <w:p w:rsidR="0069085A" w:rsidRPr="000E1596" w:rsidRDefault="0069085A" w:rsidP="00BB3993">
            <w:pPr>
              <w:pStyle w:val="TableParagraph"/>
              <w:spacing w:before="32" w:line="264" w:lineRule="exact"/>
              <w:ind w:left="28"/>
              <w:jc w:val="center"/>
            </w:pPr>
            <w:r w:rsidRPr="000E1596">
              <w:t>Удельный расход топлива</w:t>
            </w:r>
          </w:p>
        </w:tc>
        <w:tc>
          <w:tcPr>
            <w:tcW w:w="1274" w:type="dxa"/>
          </w:tcPr>
          <w:p w:rsidR="0069085A" w:rsidRPr="000E1596" w:rsidRDefault="0069085A" w:rsidP="00BB3993">
            <w:pPr>
              <w:pStyle w:val="TableParagraph"/>
              <w:spacing w:before="13"/>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r>
      <w:tr w:rsidR="0069085A" w:rsidRPr="000E1596" w:rsidTr="0069085A">
        <w:trPr>
          <w:trHeight w:hRule="exact" w:val="550"/>
        </w:trPr>
        <w:tc>
          <w:tcPr>
            <w:tcW w:w="2014" w:type="dxa"/>
          </w:tcPr>
          <w:p w:rsidR="0069085A" w:rsidRPr="000E1596" w:rsidRDefault="0069085A" w:rsidP="00BB3993">
            <w:pPr>
              <w:pStyle w:val="TableParagraph"/>
              <w:spacing w:before="32" w:line="264" w:lineRule="exact"/>
              <w:ind w:left="28"/>
              <w:jc w:val="center"/>
            </w:pPr>
            <w:r w:rsidRPr="000E1596">
              <w:t>Мазут</w:t>
            </w:r>
          </w:p>
        </w:tc>
        <w:tc>
          <w:tcPr>
            <w:tcW w:w="1274" w:type="dxa"/>
          </w:tcPr>
          <w:p w:rsidR="0069085A" w:rsidRPr="000E1596" w:rsidRDefault="0069085A" w:rsidP="00BB3993">
            <w:pPr>
              <w:pStyle w:val="TableParagraph"/>
              <w:spacing w:before="13"/>
              <w:ind w:left="31" w:right="22"/>
              <w:jc w:val="center"/>
            </w:pPr>
            <w:r w:rsidRPr="000E1596">
              <w:t>тыс. т</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r>
      <w:tr w:rsidR="0069085A" w:rsidRPr="00106B2D" w:rsidTr="0069085A">
        <w:trPr>
          <w:trHeight w:hRule="exact" w:val="550"/>
        </w:trPr>
        <w:tc>
          <w:tcPr>
            <w:tcW w:w="2014" w:type="dxa"/>
          </w:tcPr>
          <w:p w:rsidR="0069085A" w:rsidRPr="000E1596" w:rsidRDefault="0069085A" w:rsidP="00BB3993">
            <w:pPr>
              <w:pStyle w:val="TableParagraph"/>
              <w:spacing w:before="30" w:line="264" w:lineRule="exact"/>
              <w:ind w:left="28"/>
              <w:jc w:val="center"/>
            </w:pPr>
            <w:r w:rsidRPr="000E1596">
              <w:t>Дизель</w:t>
            </w:r>
          </w:p>
        </w:tc>
        <w:tc>
          <w:tcPr>
            <w:tcW w:w="1274" w:type="dxa"/>
          </w:tcPr>
          <w:p w:rsidR="0069085A" w:rsidRPr="000E1596" w:rsidRDefault="0069085A" w:rsidP="00BB3993">
            <w:pPr>
              <w:pStyle w:val="TableParagraph"/>
              <w:spacing w:before="11"/>
              <w:ind w:left="31" w:right="22"/>
              <w:jc w:val="center"/>
            </w:pPr>
            <w:r w:rsidRPr="000E1596">
              <w:t>тыс. т</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Default="0069085A" w:rsidP="00BB3993">
            <w:pPr>
              <w:jc w:val="center"/>
            </w:pPr>
            <w:r w:rsidRPr="000E1596">
              <w:rPr>
                <w:sz w:val="20"/>
                <w:szCs w:val="20"/>
              </w:rPr>
              <w:t>0,000</w:t>
            </w:r>
          </w:p>
        </w:tc>
      </w:tr>
    </w:tbl>
    <w:p w:rsidR="004D73B9" w:rsidRPr="00106B2D" w:rsidRDefault="004D73B9">
      <w:pPr>
        <w:rPr>
          <w:highlight w:val="green"/>
        </w:rPr>
        <w:sectPr w:rsidR="004D73B9" w:rsidRPr="00106B2D">
          <w:headerReference w:type="default" r:id="rId63"/>
          <w:pgSz w:w="16840" w:h="11910" w:orient="landscape"/>
          <w:pgMar w:top="1000" w:right="980" w:bottom="1660" w:left="980" w:header="713" w:footer="1381" w:gutter="0"/>
          <w:cols w:space="720"/>
        </w:sectPr>
      </w:pPr>
    </w:p>
    <w:p w:rsidR="004D73B9" w:rsidRPr="00106B2D" w:rsidRDefault="004D73B9">
      <w:pPr>
        <w:pStyle w:val="a3"/>
        <w:spacing w:before="5"/>
        <w:rPr>
          <w:b/>
          <w:sz w:val="10"/>
          <w:highlight w:val="green"/>
        </w:rPr>
      </w:pPr>
    </w:p>
    <w:p w:rsidR="004D73B9" w:rsidRPr="000E1596" w:rsidRDefault="004D73B9">
      <w:pPr>
        <w:pStyle w:val="a3"/>
        <w:spacing w:before="10"/>
        <w:rPr>
          <w:b/>
          <w:sz w:val="15"/>
        </w:rPr>
      </w:pPr>
    </w:p>
    <w:p w:rsidR="004D73B9" w:rsidRPr="000E1596" w:rsidRDefault="002433C9">
      <w:pPr>
        <w:spacing w:before="90"/>
        <w:ind w:left="152"/>
        <w:rPr>
          <w:b/>
          <w:sz w:val="24"/>
        </w:rPr>
      </w:pPr>
      <w:r w:rsidRPr="000E1596">
        <w:rPr>
          <w:b/>
          <w:sz w:val="24"/>
        </w:rPr>
        <w:t xml:space="preserve">Таблица 31. Перспективный топливный баланс Котельной </w:t>
      </w:r>
      <w:r w:rsidR="0051211E" w:rsidRPr="000E1596">
        <w:rPr>
          <w:b/>
          <w:sz w:val="24"/>
        </w:rPr>
        <w:t>«</w:t>
      </w:r>
      <w:r w:rsidRPr="000E1596">
        <w:rPr>
          <w:b/>
          <w:sz w:val="24"/>
        </w:rPr>
        <w:t xml:space="preserve">Ушаки </w:t>
      </w:r>
      <w:r w:rsidR="0051211E" w:rsidRPr="000E1596">
        <w:rPr>
          <w:b/>
          <w:sz w:val="24"/>
        </w:rPr>
        <w:t xml:space="preserve">-1» </w:t>
      </w:r>
      <w:r w:rsidRPr="000E1596">
        <w:rPr>
          <w:b/>
          <w:sz w:val="24"/>
        </w:rPr>
        <w:t>на период до 2030 года</w:t>
      </w:r>
    </w:p>
    <w:p w:rsidR="004D73B9" w:rsidRPr="000E1596" w:rsidRDefault="004D73B9">
      <w:pPr>
        <w:pStyle w:val="a3"/>
        <w:spacing w:before="3"/>
        <w:rPr>
          <w:b/>
        </w:rPr>
      </w:pPr>
    </w:p>
    <w:tbl>
      <w:tblPr>
        <w:tblStyle w:val="TableNormal"/>
        <w:tblW w:w="132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418"/>
        <w:gridCol w:w="993"/>
        <w:gridCol w:w="850"/>
        <w:gridCol w:w="851"/>
        <w:gridCol w:w="992"/>
        <w:gridCol w:w="850"/>
        <w:gridCol w:w="993"/>
        <w:gridCol w:w="992"/>
        <w:gridCol w:w="992"/>
        <w:gridCol w:w="992"/>
        <w:gridCol w:w="993"/>
      </w:tblGrid>
      <w:tr w:rsidR="0069085A" w:rsidRPr="000E1596" w:rsidTr="0069085A">
        <w:trPr>
          <w:trHeight w:hRule="exact" w:val="550"/>
        </w:trPr>
        <w:tc>
          <w:tcPr>
            <w:tcW w:w="2286" w:type="dxa"/>
            <w:shd w:val="clear" w:color="auto" w:fill="C6D9F1" w:themeFill="text2" w:themeFillTint="33"/>
          </w:tcPr>
          <w:p w:rsidR="0069085A" w:rsidRPr="000E1596" w:rsidRDefault="0069085A">
            <w:pPr>
              <w:pStyle w:val="TableParagraph"/>
              <w:spacing w:before="2" w:line="276" w:lineRule="exact"/>
              <w:ind w:left="335" w:right="178" w:hanging="135"/>
              <w:jc w:val="left"/>
              <w:rPr>
                <w:b/>
              </w:rPr>
            </w:pPr>
            <w:r w:rsidRPr="000E1596">
              <w:rPr>
                <w:b/>
              </w:rPr>
              <w:t>Наименование показателей</w:t>
            </w:r>
          </w:p>
        </w:tc>
        <w:tc>
          <w:tcPr>
            <w:tcW w:w="1418" w:type="dxa"/>
            <w:shd w:val="clear" w:color="auto" w:fill="C6D9F1" w:themeFill="text2" w:themeFillTint="33"/>
          </w:tcPr>
          <w:p w:rsidR="0069085A" w:rsidRPr="000E1596" w:rsidRDefault="0069085A">
            <w:pPr>
              <w:pStyle w:val="TableParagraph"/>
              <w:spacing w:before="136"/>
              <w:ind w:left="31" w:right="17"/>
              <w:jc w:val="center"/>
              <w:rPr>
                <w:b/>
              </w:rPr>
            </w:pPr>
            <w:r w:rsidRPr="000E1596">
              <w:rPr>
                <w:b/>
              </w:rPr>
              <w:t>Ед. изм.</w:t>
            </w:r>
          </w:p>
        </w:tc>
        <w:tc>
          <w:tcPr>
            <w:tcW w:w="993" w:type="dxa"/>
            <w:shd w:val="clear" w:color="auto" w:fill="C6D9F1" w:themeFill="text2" w:themeFillTint="33"/>
          </w:tcPr>
          <w:p w:rsidR="0069085A" w:rsidRPr="000E1596" w:rsidRDefault="0069085A" w:rsidP="00524E37">
            <w:pPr>
              <w:pStyle w:val="TableParagraph"/>
              <w:spacing w:before="136"/>
              <w:ind w:left="101"/>
              <w:jc w:val="center"/>
              <w:rPr>
                <w:b/>
                <w:sz w:val="20"/>
                <w:szCs w:val="20"/>
              </w:rPr>
            </w:pPr>
            <w:r w:rsidRPr="000E1596">
              <w:rPr>
                <w:b/>
                <w:sz w:val="20"/>
                <w:szCs w:val="20"/>
              </w:rPr>
              <w:t>2021</w:t>
            </w:r>
          </w:p>
        </w:tc>
        <w:tc>
          <w:tcPr>
            <w:tcW w:w="850" w:type="dxa"/>
            <w:shd w:val="clear" w:color="auto" w:fill="C6D9F1" w:themeFill="text2" w:themeFillTint="33"/>
          </w:tcPr>
          <w:p w:rsidR="0069085A" w:rsidRPr="000E1596" w:rsidRDefault="0069085A" w:rsidP="00524E37">
            <w:pPr>
              <w:pStyle w:val="TableParagraph"/>
              <w:spacing w:before="136"/>
              <w:ind w:left="102"/>
              <w:jc w:val="center"/>
              <w:rPr>
                <w:b/>
                <w:sz w:val="20"/>
                <w:szCs w:val="20"/>
              </w:rPr>
            </w:pPr>
            <w:r w:rsidRPr="000E1596">
              <w:rPr>
                <w:b/>
                <w:sz w:val="20"/>
                <w:szCs w:val="20"/>
              </w:rPr>
              <w:t>2022</w:t>
            </w:r>
          </w:p>
        </w:tc>
        <w:tc>
          <w:tcPr>
            <w:tcW w:w="851" w:type="dxa"/>
            <w:shd w:val="clear" w:color="auto" w:fill="C6D9F1" w:themeFill="text2" w:themeFillTint="33"/>
          </w:tcPr>
          <w:p w:rsidR="0069085A" w:rsidRPr="000E1596" w:rsidRDefault="0069085A" w:rsidP="00524E37">
            <w:pPr>
              <w:pStyle w:val="TableParagraph"/>
              <w:spacing w:before="136"/>
              <w:ind w:right="70"/>
              <w:jc w:val="center"/>
              <w:rPr>
                <w:b/>
                <w:sz w:val="20"/>
                <w:szCs w:val="20"/>
              </w:rPr>
            </w:pPr>
            <w:r w:rsidRPr="000E1596">
              <w:rPr>
                <w:b/>
                <w:sz w:val="20"/>
                <w:szCs w:val="20"/>
              </w:rPr>
              <w:t>2023</w:t>
            </w:r>
          </w:p>
        </w:tc>
        <w:tc>
          <w:tcPr>
            <w:tcW w:w="992" w:type="dxa"/>
            <w:shd w:val="clear" w:color="auto" w:fill="C6D9F1" w:themeFill="text2" w:themeFillTint="33"/>
          </w:tcPr>
          <w:p w:rsidR="0069085A" w:rsidRPr="000E1596" w:rsidRDefault="0069085A" w:rsidP="00524E37">
            <w:pPr>
              <w:pStyle w:val="TableParagraph"/>
              <w:spacing w:before="136"/>
              <w:ind w:left="105"/>
              <w:jc w:val="center"/>
              <w:rPr>
                <w:b/>
                <w:sz w:val="20"/>
                <w:szCs w:val="20"/>
              </w:rPr>
            </w:pPr>
            <w:r w:rsidRPr="000E1596">
              <w:rPr>
                <w:b/>
                <w:sz w:val="20"/>
                <w:szCs w:val="20"/>
              </w:rPr>
              <w:t>2024</w:t>
            </w:r>
          </w:p>
        </w:tc>
        <w:tc>
          <w:tcPr>
            <w:tcW w:w="850" w:type="dxa"/>
            <w:shd w:val="clear" w:color="auto" w:fill="C6D9F1" w:themeFill="text2" w:themeFillTint="33"/>
          </w:tcPr>
          <w:p w:rsidR="0069085A" w:rsidRPr="000E1596" w:rsidRDefault="0069085A" w:rsidP="00524E37">
            <w:pPr>
              <w:pStyle w:val="TableParagraph"/>
              <w:spacing w:before="136"/>
              <w:ind w:left="106"/>
              <w:jc w:val="center"/>
              <w:rPr>
                <w:b/>
                <w:sz w:val="20"/>
                <w:szCs w:val="20"/>
              </w:rPr>
            </w:pPr>
            <w:r w:rsidRPr="000E1596">
              <w:rPr>
                <w:b/>
                <w:sz w:val="20"/>
                <w:szCs w:val="20"/>
              </w:rPr>
              <w:t>2025</w:t>
            </w:r>
          </w:p>
        </w:tc>
        <w:tc>
          <w:tcPr>
            <w:tcW w:w="993" w:type="dxa"/>
            <w:shd w:val="clear" w:color="auto" w:fill="C6D9F1" w:themeFill="text2" w:themeFillTint="33"/>
          </w:tcPr>
          <w:p w:rsidR="0069085A" w:rsidRPr="000E1596" w:rsidRDefault="0069085A" w:rsidP="00524E37">
            <w:pPr>
              <w:pStyle w:val="TableParagraph"/>
              <w:spacing w:before="136"/>
              <w:ind w:right="66"/>
              <w:jc w:val="center"/>
              <w:rPr>
                <w:b/>
                <w:sz w:val="20"/>
                <w:szCs w:val="20"/>
              </w:rPr>
            </w:pPr>
            <w:r w:rsidRPr="000E1596">
              <w:rPr>
                <w:b/>
                <w:sz w:val="20"/>
                <w:szCs w:val="20"/>
              </w:rPr>
              <w:t>2026</w:t>
            </w:r>
          </w:p>
        </w:tc>
        <w:tc>
          <w:tcPr>
            <w:tcW w:w="992" w:type="dxa"/>
            <w:shd w:val="clear" w:color="auto" w:fill="C6D9F1" w:themeFill="text2" w:themeFillTint="33"/>
          </w:tcPr>
          <w:p w:rsidR="0069085A" w:rsidRPr="000E1596" w:rsidRDefault="0069085A" w:rsidP="00524E37">
            <w:pPr>
              <w:pStyle w:val="TableParagraph"/>
              <w:spacing w:before="136"/>
              <w:ind w:left="108"/>
              <w:jc w:val="center"/>
              <w:rPr>
                <w:b/>
                <w:sz w:val="20"/>
                <w:szCs w:val="20"/>
              </w:rPr>
            </w:pPr>
            <w:r w:rsidRPr="000E1596">
              <w:rPr>
                <w:b/>
                <w:sz w:val="20"/>
                <w:szCs w:val="20"/>
              </w:rPr>
              <w:t>2027</w:t>
            </w:r>
          </w:p>
        </w:tc>
        <w:tc>
          <w:tcPr>
            <w:tcW w:w="992" w:type="dxa"/>
            <w:shd w:val="clear" w:color="auto" w:fill="C6D9F1" w:themeFill="text2" w:themeFillTint="33"/>
          </w:tcPr>
          <w:p w:rsidR="0069085A" w:rsidRPr="000E1596" w:rsidRDefault="0069085A" w:rsidP="00524E37">
            <w:pPr>
              <w:pStyle w:val="TableParagraph"/>
              <w:spacing w:before="136"/>
              <w:ind w:left="109"/>
              <w:jc w:val="center"/>
              <w:rPr>
                <w:b/>
                <w:sz w:val="20"/>
                <w:szCs w:val="20"/>
              </w:rPr>
            </w:pPr>
            <w:r w:rsidRPr="000E1596">
              <w:rPr>
                <w:b/>
                <w:sz w:val="20"/>
                <w:szCs w:val="20"/>
              </w:rPr>
              <w:t>2028</w:t>
            </w:r>
          </w:p>
        </w:tc>
        <w:tc>
          <w:tcPr>
            <w:tcW w:w="992" w:type="dxa"/>
            <w:shd w:val="clear" w:color="auto" w:fill="C6D9F1" w:themeFill="text2" w:themeFillTint="33"/>
          </w:tcPr>
          <w:p w:rsidR="0069085A" w:rsidRPr="000E1596" w:rsidRDefault="0069085A" w:rsidP="00524E37">
            <w:pPr>
              <w:pStyle w:val="TableParagraph"/>
              <w:spacing w:before="136"/>
              <w:ind w:left="111"/>
              <w:jc w:val="center"/>
              <w:rPr>
                <w:b/>
                <w:sz w:val="20"/>
                <w:szCs w:val="20"/>
              </w:rPr>
            </w:pPr>
            <w:r w:rsidRPr="000E1596">
              <w:rPr>
                <w:b/>
                <w:sz w:val="20"/>
                <w:szCs w:val="20"/>
              </w:rPr>
              <w:t>2029</w:t>
            </w:r>
          </w:p>
        </w:tc>
        <w:tc>
          <w:tcPr>
            <w:tcW w:w="993" w:type="dxa"/>
            <w:shd w:val="clear" w:color="auto" w:fill="C6D9F1" w:themeFill="text2" w:themeFillTint="33"/>
          </w:tcPr>
          <w:p w:rsidR="0069085A" w:rsidRPr="000E1596" w:rsidRDefault="0069085A" w:rsidP="00524E37">
            <w:pPr>
              <w:pStyle w:val="TableParagraph"/>
              <w:spacing w:before="136"/>
              <w:ind w:right="61"/>
              <w:jc w:val="center"/>
              <w:rPr>
                <w:b/>
                <w:sz w:val="20"/>
                <w:szCs w:val="20"/>
              </w:rPr>
            </w:pPr>
            <w:r w:rsidRPr="000E1596">
              <w:rPr>
                <w:b/>
                <w:sz w:val="20"/>
                <w:szCs w:val="20"/>
              </w:rPr>
              <w:t>2030</w:t>
            </w:r>
          </w:p>
        </w:tc>
      </w:tr>
      <w:tr w:rsidR="0069085A" w:rsidRPr="000E1596" w:rsidTr="0069085A">
        <w:trPr>
          <w:trHeight w:val="540"/>
        </w:trPr>
        <w:tc>
          <w:tcPr>
            <w:tcW w:w="2286" w:type="dxa"/>
          </w:tcPr>
          <w:p w:rsidR="0069085A" w:rsidRPr="000E1596" w:rsidRDefault="0069085A" w:rsidP="00661C15">
            <w:pPr>
              <w:pStyle w:val="TableParagraph"/>
              <w:spacing w:line="268" w:lineRule="exact"/>
              <w:ind w:left="28"/>
              <w:jc w:val="left"/>
            </w:pPr>
            <w:r w:rsidRPr="000E1596">
              <w:t>Выработка</w:t>
            </w:r>
          </w:p>
          <w:p w:rsidR="0069085A" w:rsidRPr="000E1596" w:rsidRDefault="0069085A" w:rsidP="00661C15">
            <w:pPr>
              <w:pStyle w:val="TableParagraph"/>
              <w:spacing w:line="264" w:lineRule="exact"/>
              <w:ind w:left="28"/>
              <w:jc w:val="left"/>
            </w:pPr>
            <w:r w:rsidRPr="000E1596">
              <w:t>тепловой энергии</w:t>
            </w:r>
          </w:p>
        </w:tc>
        <w:tc>
          <w:tcPr>
            <w:tcW w:w="1418" w:type="dxa"/>
          </w:tcPr>
          <w:p w:rsidR="0069085A" w:rsidRPr="000E1596" w:rsidRDefault="0069085A" w:rsidP="00661C15">
            <w:pPr>
              <w:pStyle w:val="TableParagraph"/>
              <w:spacing w:before="128"/>
              <w:ind w:left="31" w:right="20"/>
              <w:jc w:val="center"/>
            </w:pPr>
            <w:r w:rsidRPr="000E1596">
              <w:t>тыс. Гкал</w:t>
            </w:r>
          </w:p>
        </w:tc>
        <w:tc>
          <w:tcPr>
            <w:tcW w:w="993"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850"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851"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850"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3"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3"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r>
      <w:tr w:rsidR="0069085A" w:rsidRPr="000E1596" w:rsidTr="0069085A">
        <w:trPr>
          <w:trHeight w:val="540"/>
        </w:trPr>
        <w:tc>
          <w:tcPr>
            <w:tcW w:w="2286" w:type="dxa"/>
            <w:shd w:val="clear" w:color="auto" w:fill="C6D9F1" w:themeFill="text2" w:themeFillTint="33"/>
          </w:tcPr>
          <w:p w:rsidR="0069085A" w:rsidRPr="000E1596" w:rsidRDefault="0069085A" w:rsidP="00661C15">
            <w:pPr>
              <w:pStyle w:val="TableParagraph"/>
              <w:spacing w:before="30" w:line="264" w:lineRule="exact"/>
              <w:ind w:left="28"/>
              <w:jc w:val="left"/>
              <w:rPr>
                <w:b/>
              </w:rPr>
            </w:pPr>
            <w:r w:rsidRPr="000E1596">
              <w:rPr>
                <w:b/>
              </w:rPr>
              <w:t>Расход топлива</w:t>
            </w:r>
          </w:p>
        </w:tc>
        <w:tc>
          <w:tcPr>
            <w:tcW w:w="1418" w:type="dxa"/>
            <w:shd w:val="clear" w:color="auto" w:fill="C6D9F1" w:themeFill="text2" w:themeFillTint="33"/>
          </w:tcPr>
          <w:p w:rsidR="0069085A" w:rsidRPr="000E1596" w:rsidRDefault="0069085A" w:rsidP="00661C15">
            <w:pPr>
              <w:pStyle w:val="TableParagraph"/>
              <w:jc w:val="left"/>
              <w:rPr>
                <w:b/>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r>
      <w:tr w:rsidR="0069085A" w:rsidRPr="000E1596" w:rsidTr="0069085A">
        <w:trPr>
          <w:trHeight w:val="540"/>
        </w:trPr>
        <w:tc>
          <w:tcPr>
            <w:tcW w:w="2286" w:type="dxa"/>
          </w:tcPr>
          <w:p w:rsidR="0069085A" w:rsidRPr="000E1596" w:rsidRDefault="0069085A" w:rsidP="00661C15">
            <w:pPr>
              <w:pStyle w:val="TableParagraph"/>
              <w:spacing w:line="268" w:lineRule="exact"/>
              <w:ind w:left="28"/>
              <w:jc w:val="left"/>
            </w:pPr>
            <w:r w:rsidRPr="000E1596">
              <w:t>Удельный расход</w:t>
            </w:r>
          </w:p>
          <w:p w:rsidR="0069085A" w:rsidRPr="000E1596" w:rsidRDefault="0069085A" w:rsidP="00661C15">
            <w:pPr>
              <w:pStyle w:val="TableParagraph"/>
              <w:spacing w:line="264" w:lineRule="exact"/>
              <w:ind w:left="28"/>
              <w:jc w:val="left"/>
            </w:pPr>
            <w:r w:rsidRPr="000E1596">
              <w:t>топлива</w:t>
            </w:r>
          </w:p>
        </w:tc>
        <w:tc>
          <w:tcPr>
            <w:tcW w:w="1418" w:type="dxa"/>
          </w:tcPr>
          <w:p w:rsidR="0069085A" w:rsidRPr="000E1596" w:rsidRDefault="0069085A" w:rsidP="00661C15">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851"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r>
      <w:tr w:rsidR="0069085A" w:rsidRPr="000E1596" w:rsidTr="0069085A">
        <w:trPr>
          <w:trHeight w:val="540"/>
        </w:trPr>
        <w:tc>
          <w:tcPr>
            <w:tcW w:w="2286" w:type="dxa"/>
          </w:tcPr>
          <w:p w:rsidR="0069085A" w:rsidRPr="000E1596" w:rsidRDefault="0069085A" w:rsidP="00661C15">
            <w:pPr>
              <w:pStyle w:val="TableParagraph"/>
              <w:spacing w:line="268" w:lineRule="exact"/>
              <w:ind w:left="28"/>
              <w:jc w:val="left"/>
            </w:pPr>
            <w:r w:rsidRPr="000E1596">
              <w:t xml:space="preserve">Расход </w:t>
            </w:r>
            <w:proofErr w:type="gramStart"/>
            <w:r w:rsidRPr="000E1596">
              <w:t>условного</w:t>
            </w:r>
            <w:proofErr w:type="gramEnd"/>
          </w:p>
          <w:p w:rsidR="0069085A" w:rsidRPr="000E1596" w:rsidRDefault="0069085A" w:rsidP="00661C15">
            <w:pPr>
              <w:pStyle w:val="TableParagraph"/>
              <w:spacing w:line="264" w:lineRule="exact"/>
              <w:ind w:left="28"/>
              <w:jc w:val="left"/>
            </w:pPr>
            <w:r w:rsidRPr="000E1596">
              <w:t>топлива</w:t>
            </w:r>
          </w:p>
        </w:tc>
        <w:tc>
          <w:tcPr>
            <w:tcW w:w="1418" w:type="dxa"/>
          </w:tcPr>
          <w:p w:rsidR="0069085A" w:rsidRPr="000E1596" w:rsidRDefault="0069085A" w:rsidP="00661C15">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851"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r>
      <w:tr w:rsidR="0069085A" w:rsidRPr="000E1596" w:rsidTr="0069085A">
        <w:trPr>
          <w:trHeight w:val="540"/>
        </w:trPr>
        <w:tc>
          <w:tcPr>
            <w:tcW w:w="2286" w:type="dxa"/>
          </w:tcPr>
          <w:p w:rsidR="0069085A" w:rsidRPr="000E1596" w:rsidRDefault="0069085A" w:rsidP="00661C15">
            <w:pPr>
              <w:pStyle w:val="TableParagraph"/>
              <w:spacing w:before="32" w:line="264" w:lineRule="exact"/>
              <w:ind w:left="28"/>
              <w:jc w:val="left"/>
            </w:pPr>
            <w:r w:rsidRPr="000E1596">
              <w:t>Природный газ</w:t>
            </w:r>
          </w:p>
        </w:tc>
        <w:tc>
          <w:tcPr>
            <w:tcW w:w="1418" w:type="dxa"/>
          </w:tcPr>
          <w:p w:rsidR="0069085A" w:rsidRPr="000E1596" w:rsidRDefault="0069085A" w:rsidP="00661C15">
            <w:pPr>
              <w:pStyle w:val="TableParagraph"/>
              <w:spacing w:before="13"/>
              <w:ind w:left="30" w:right="23"/>
              <w:jc w:val="center"/>
            </w:pPr>
            <w:r w:rsidRPr="000E1596">
              <w:t xml:space="preserve">млн. </w:t>
            </w:r>
            <w:proofErr w:type="spellStart"/>
            <w:r w:rsidRPr="000E1596">
              <w:t>куб.м</w:t>
            </w:r>
            <w:proofErr w:type="spellEnd"/>
            <w:r w:rsidRPr="000E1596">
              <w:t>.</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850"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851"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850"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r>
      <w:tr w:rsidR="0069085A" w:rsidRPr="000E1596" w:rsidTr="0069085A">
        <w:trPr>
          <w:trHeight w:val="540"/>
        </w:trPr>
        <w:tc>
          <w:tcPr>
            <w:tcW w:w="2286" w:type="dxa"/>
          </w:tcPr>
          <w:p w:rsidR="0069085A" w:rsidRPr="000E1596" w:rsidRDefault="0069085A" w:rsidP="001C35C0">
            <w:pPr>
              <w:pStyle w:val="TableParagraph"/>
              <w:spacing w:before="30" w:line="264" w:lineRule="exact"/>
              <w:ind w:left="28"/>
              <w:jc w:val="left"/>
            </w:pPr>
            <w:r w:rsidRPr="000E1596">
              <w:t>Мазут</w:t>
            </w:r>
          </w:p>
        </w:tc>
        <w:tc>
          <w:tcPr>
            <w:tcW w:w="1418" w:type="dxa"/>
          </w:tcPr>
          <w:p w:rsidR="0069085A" w:rsidRPr="000E1596" w:rsidRDefault="0069085A" w:rsidP="001C35C0">
            <w:pPr>
              <w:pStyle w:val="TableParagraph"/>
              <w:spacing w:before="11"/>
              <w:ind w:left="31" w:right="22"/>
              <w:jc w:val="center"/>
            </w:pPr>
            <w:r w:rsidRPr="000E1596">
              <w:t>тыс. т</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r>
      <w:tr w:rsidR="0069085A" w:rsidRPr="000E1596" w:rsidTr="0069085A">
        <w:trPr>
          <w:trHeight w:val="540"/>
        </w:trPr>
        <w:tc>
          <w:tcPr>
            <w:tcW w:w="2286" w:type="dxa"/>
          </w:tcPr>
          <w:p w:rsidR="0069085A" w:rsidRPr="000E1596" w:rsidRDefault="0069085A" w:rsidP="001C35C0">
            <w:pPr>
              <w:pStyle w:val="TableParagraph"/>
              <w:spacing w:before="32" w:line="264" w:lineRule="exact"/>
              <w:ind w:left="28"/>
              <w:jc w:val="left"/>
            </w:pPr>
            <w:r w:rsidRPr="000E1596">
              <w:t>Дизель</w:t>
            </w:r>
          </w:p>
        </w:tc>
        <w:tc>
          <w:tcPr>
            <w:tcW w:w="1418" w:type="dxa"/>
          </w:tcPr>
          <w:p w:rsidR="0069085A" w:rsidRPr="000E1596" w:rsidRDefault="0069085A" w:rsidP="001C35C0">
            <w:pPr>
              <w:pStyle w:val="TableParagraph"/>
              <w:spacing w:before="13"/>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r>
      <w:tr w:rsidR="0069085A" w:rsidRPr="000E1596" w:rsidTr="0069085A">
        <w:trPr>
          <w:trHeight w:val="540"/>
        </w:trPr>
        <w:tc>
          <w:tcPr>
            <w:tcW w:w="2286" w:type="dxa"/>
            <w:shd w:val="clear" w:color="auto" w:fill="C6D9F1" w:themeFill="text2" w:themeFillTint="33"/>
          </w:tcPr>
          <w:p w:rsidR="0069085A" w:rsidRPr="000E1596" w:rsidRDefault="0069085A" w:rsidP="001C35C0">
            <w:pPr>
              <w:pStyle w:val="TableParagraph"/>
              <w:spacing w:line="268" w:lineRule="exact"/>
              <w:ind w:left="28"/>
              <w:jc w:val="left"/>
              <w:rPr>
                <w:b/>
              </w:rPr>
            </w:pPr>
            <w:r w:rsidRPr="000E1596">
              <w:rPr>
                <w:b/>
              </w:rPr>
              <w:t>Норматив общего</w:t>
            </w:r>
          </w:p>
          <w:p w:rsidR="0069085A" w:rsidRPr="000E1596" w:rsidRDefault="0069085A" w:rsidP="001C35C0">
            <w:pPr>
              <w:pStyle w:val="TableParagraph"/>
              <w:spacing w:line="264" w:lineRule="exact"/>
              <w:ind w:left="28"/>
              <w:jc w:val="left"/>
              <w:rPr>
                <w:b/>
              </w:rPr>
            </w:pPr>
            <w:r w:rsidRPr="000E1596">
              <w:rPr>
                <w:b/>
              </w:rPr>
              <w:t>запаса топлива</w:t>
            </w:r>
          </w:p>
        </w:tc>
        <w:tc>
          <w:tcPr>
            <w:tcW w:w="1418" w:type="dxa"/>
            <w:shd w:val="clear" w:color="auto" w:fill="C6D9F1" w:themeFill="text2" w:themeFillTint="33"/>
          </w:tcPr>
          <w:p w:rsidR="0069085A" w:rsidRPr="000E1596" w:rsidRDefault="0069085A" w:rsidP="001C35C0">
            <w:pPr>
              <w:pStyle w:val="TableParagraph"/>
              <w:jc w:val="left"/>
              <w:rPr>
                <w:b/>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r>
      <w:tr w:rsidR="0069085A" w:rsidRPr="000E1596" w:rsidTr="0069085A">
        <w:trPr>
          <w:trHeight w:val="540"/>
        </w:trPr>
        <w:tc>
          <w:tcPr>
            <w:tcW w:w="2286" w:type="dxa"/>
          </w:tcPr>
          <w:p w:rsidR="0069085A" w:rsidRPr="000E1596" w:rsidRDefault="0069085A" w:rsidP="001C35C0">
            <w:pPr>
              <w:pStyle w:val="TableParagraph"/>
              <w:spacing w:line="268" w:lineRule="exact"/>
              <w:ind w:left="28"/>
              <w:jc w:val="left"/>
            </w:pPr>
            <w:r w:rsidRPr="000E1596">
              <w:t>Удельный расход</w:t>
            </w:r>
          </w:p>
          <w:p w:rsidR="0069085A" w:rsidRPr="000E1596" w:rsidRDefault="0069085A" w:rsidP="001C35C0">
            <w:pPr>
              <w:pStyle w:val="TableParagraph"/>
              <w:spacing w:line="264" w:lineRule="exact"/>
              <w:ind w:left="28"/>
              <w:jc w:val="left"/>
            </w:pPr>
            <w:r w:rsidRPr="000E1596">
              <w:t>топлива</w:t>
            </w:r>
          </w:p>
        </w:tc>
        <w:tc>
          <w:tcPr>
            <w:tcW w:w="1418" w:type="dxa"/>
          </w:tcPr>
          <w:p w:rsidR="0069085A" w:rsidRPr="000E1596" w:rsidRDefault="0069085A" w:rsidP="001C35C0">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0"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0"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r>
      <w:tr w:rsidR="0069085A" w:rsidRPr="000E1596" w:rsidTr="0069085A">
        <w:trPr>
          <w:trHeight w:val="540"/>
        </w:trPr>
        <w:tc>
          <w:tcPr>
            <w:tcW w:w="2286" w:type="dxa"/>
          </w:tcPr>
          <w:p w:rsidR="0069085A" w:rsidRPr="000E1596" w:rsidRDefault="0069085A" w:rsidP="001C35C0">
            <w:pPr>
              <w:pStyle w:val="TableParagraph"/>
              <w:spacing w:before="30" w:line="264" w:lineRule="exact"/>
              <w:ind w:left="28"/>
              <w:jc w:val="left"/>
            </w:pPr>
            <w:r w:rsidRPr="000E1596">
              <w:t>Мазут</w:t>
            </w:r>
          </w:p>
        </w:tc>
        <w:tc>
          <w:tcPr>
            <w:tcW w:w="1418" w:type="dxa"/>
          </w:tcPr>
          <w:p w:rsidR="0069085A" w:rsidRPr="000E1596" w:rsidRDefault="0069085A" w:rsidP="001C35C0">
            <w:pPr>
              <w:pStyle w:val="TableParagraph"/>
              <w:spacing w:before="11"/>
              <w:ind w:left="31" w:right="22"/>
              <w:jc w:val="center"/>
            </w:pPr>
            <w:r w:rsidRPr="000E1596">
              <w:t>тыс. т</w:t>
            </w:r>
          </w:p>
        </w:tc>
        <w:tc>
          <w:tcPr>
            <w:tcW w:w="993"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r>
      <w:tr w:rsidR="0069085A" w:rsidRPr="00106B2D" w:rsidTr="0069085A">
        <w:trPr>
          <w:trHeight w:val="540"/>
        </w:trPr>
        <w:tc>
          <w:tcPr>
            <w:tcW w:w="2286" w:type="dxa"/>
          </w:tcPr>
          <w:p w:rsidR="0069085A" w:rsidRPr="000E1596" w:rsidRDefault="0069085A" w:rsidP="001C35C0">
            <w:pPr>
              <w:pStyle w:val="TableParagraph"/>
              <w:spacing w:before="32" w:line="264" w:lineRule="exact"/>
              <w:ind w:left="28"/>
              <w:jc w:val="left"/>
            </w:pPr>
            <w:r w:rsidRPr="000E1596">
              <w:t>Дизель</w:t>
            </w:r>
          </w:p>
        </w:tc>
        <w:tc>
          <w:tcPr>
            <w:tcW w:w="1418" w:type="dxa"/>
          </w:tcPr>
          <w:p w:rsidR="0069085A" w:rsidRPr="000E1596" w:rsidRDefault="0069085A" w:rsidP="001C35C0">
            <w:pPr>
              <w:pStyle w:val="TableParagraph"/>
              <w:spacing w:before="13"/>
              <w:ind w:left="31" w:right="22"/>
              <w:jc w:val="center"/>
            </w:pPr>
            <w:r w:rsidRPr="000E1596">
              <w:t>тыс. т</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850"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851"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850"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r>
    </w:tbl>
    <w:p w:rsidR="004D73B9" w:rsidRPr="00106B2D" w:rsidRDefault="004D73B9">
      <w:pPr>
        <w:rPr>
          <w:sz w:val="24"/>
          <w:highlight w:val="green"/>
        </w:rPr>
        <w:sectPr w:rsidR="004D73B9" w:rsidRPr="00106B2D">
          <w:pgSz w:w="16840" w:h="11910" w:orient="landscape"/>
          <w:pgMar w:top="1000" w:right="980" w:bottom="1660" w:left="980" w:header="713" w:footer="1381" w:gutter="0"/>
          <w:cols w:space="720"/>
        </w:sectPr>
      </w:pPr>
    </w:p>
    <w:p w:rsidR="004D73B9" w:rsidRPr="00106B2D" w:rsidRDefault="004D73B9">
      <w:pPr>
        <w:pStyle w:val="a3"/>
        <w:spacing w:before="4"/>
        <w:rPr>
          <w:b/>
          <w:sz w:val="2"/>
          <w:highlight w:val="green"/>
        </w:rPr>
      </w:pPr>
    </w:p>
    <w:p w:rsidR="004D73B9" w:rsidRPr="00106B2D" w:rsidRDefault="00D4084A">
      <w:pPr>
        <w:pStyle w:val="a3"/>
        <w:spacing w:line="20" w:lineRule="exact"/>
        <w:ind w:left="119"/>
        <w:rPr>
          <w:sz w:val="2"/>
          <w:highlight w:val="green"/>
        </w:rPr>
      </w:pPr>
      <w:r>
        <w:rPr>
          <w:noProof/>
          <w:sz w:val="2"/>
          <w:lang w:bidi="ar-SA"/>
        </w:rPr>
        <mc:AlternateContent>
          <mc:Choice Requires="wpg">
            <w:drawing>
              <wp:inline distT="0" distB="0" distL="0" distR="0">
                <wp:extent cx="9290685" cy="6350"/>
                <wp:effectExtent l="9525" t="9525" r="5715" b="3175"/>
                <wp:docPr id="15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0" name="Line 28"/>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LpqPFNpAgAATQUAAA4AAAAAAAAAAAAAAAAALgIAAGRy&#10;cy9lMm9Eb2MueG1sUEsBAi0AFAAGAAgAAAAhAO79D2HbAAAABAEAAA8AAAAAAAAAAAAAAAAAwwQA&#10;AGRycy9kb3ducmV2LnhtbFBLBQYAAAAABAAEAPMAAADLBQAAAAA=&#10;">
                <v:line id="Line 28"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w10:anchorlock/>
              </v:group>
            </w:pict>
          </mc:Fallback>
        </mc:AlternateContent>
      </w:r>
    </w:p>
    <w:p w:rsidR="004D73B9" w:rsidRPr="000E1596" w:rsidRDefault="002433C9">
      <w:pPr>
        <w:spacing w:before="107"/>
        <w:ind w:left="152"/>
        <w:rPr>
          <w:b/>
          <w:sz w:val="24"/>
        </w:rPr>
      </w:pPr>
      <w:r w:rsidRPr="000E1596">
        <w:rPr>
          <w:b/>
          <w:sz w:val="24"/>
        </w:rPr>
        <w:t xml:space="preserve">Таблица 32. Перспективный топливный баланс Котельной  </w:t>
      </w:r>
      <w:r w:rsidR="0075547D" w:rsidRPr="000E1596">
        <w:rPr>
          <w:b/>
          <w:sz w:val="24"/>
        </w:rPr>
        <w:t>«</w:t>
      </w:r>
      <w:r w:rsidRPr="000E1596">
        <w:rPr>
          <w:b/>
          <w:sz w:val="24"/>
        </w:rPr>
        <w:t>Ушаки</w:t>
      </w:r>
      <w:r w:rsidR="0075547D" w:rsidRPr="000E1596">
        <w:rPr>
          <w:b/>
          <w:sz w:val="24"/>
        </w:rPr>
        <w:t>-2»</w:t>
      </w:r>
      <w:r w:rsidRPr="000E1596">
        <w:rPr>
          <w:b/>
          <w:sz w:val="24"/>
        </w:rPr>
        <w:t xml:space="preserve"> на период до 2030 года</w:t>
      </w:r>
    </w:p>
    <w:p w:rsidR="004D73B9" w:rsidRPr="000E1596" w:rsidRDefault="004D73B9">
      <w:pPr>
        <w:pStyle w:val="a3"/>
        <w:spacing w:before="3"/>
        <w:rPr>
          <w:b/>
        </w:rPr>
      </w:pPr>
    </w:p>
    <w:tbl>
      <w:tblPr>
        <w:tblStyle w:val="TableNormal"/>
        <w:tblW w:w="1320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417"/>
        <w:gridCol w:w="992"/>
        <w:gridCol w:w="851"/>
        <w:gridCol w:w="850"/>
        <w:gridCol w:w="992"/>
        <w:gridCol w:w="851"/>
        <w:gridCol w:w="992"/>
        <w:gridCol w:w="1134"/>
        <w:gridCol w:w="992"/>
        <w:gridCol w:w="993"/>
        <w:gridCol w:w="1134"/>
      </w:tblGrid>
      <w:tr w:rsidR="0069085A" w:rsidRPr="000E1596" w:rsidTr="0069085A">
        <w:trPr>
          <w:trHeight w:val="550"/>
        </w:trPr>
        <w:tc>
          <w:tcPr>
            <w:tcW w:w="2003" w:type="dxa"/>
            <w:shd w:val="clear" w:color="auto" w:fill="C6D9F1" w:themeFill="text2" w:themeFillTint="33"/>
            <w:vAlign w:val="center"/>
          </w:tcPr>
          <w:p w:rsidR="0069085A" w:rsidRPr="000E1596" w:rsidRDefault="0069085A" w:rsidP="00904F97">
            <w:pPr>
              <w:pStyle w:val="TableParagraph"/>
              <w:spacing w:line="273" w:lineRule="exact"/>
              <w:ind w:left="182" w:right="176"/>
              <w:jc w:val="center"/>
              <w:rPr>
                <w:b/>
              </w:rPr>
            </w:pPr>
            <w:r w:rsidRPr="000E1596">
              <w:rPr>
                <w:b/>
              </w:rPr>
              <w:t>Наименование</w:t>
            </w:r>
          </w:p>
          <w:p w:rsidR="0069085A" w:rsidRPr="000E1596" w:rsidRDefault="0069085A" w:rsidP="00904F97">
            <w:pPr>
              <w:pStyle w:val="TableParagraph"/>
              <w:spacing w:line="259" w:lineRule="exact"/>
              <w:ind w:left="181" w:right="176"/>
              <w:jc w:val="center"/>
              <w:rPr>
                <w:b/>
              </w:rPr>
            </w:pPr>
            <w:r w:rsidRPr="000E1596">
              <w:rPr>
                <w:b/>
              </w:rPr>
              <w:t>показателей</w:t>
            </w:r>
          </w:p>
        </w:tc>
        <w:tc>
          <w:tcPr>
            <w:tcW w:w="1417" w:type="dxa"/>
            <w:shd w:val="clear" w:color="auto" w:fill="C6D9F1" w:themeFill="text2" w:themeFillTint="33"/>
            <w:vAlign w:val="center"/>
          </w:tcPr>
          <w:p w:rsidR="0069085A" w:rsidRPr="000E1596" w:rsidRDefault="0069085A" w:rsidP="00904F97">
            <w:pPr>
              <w:pStyle w:val="TableParagraph"/>
              <w:spacing w:before="135"/>
              <w:ind w:left="31" w:right="17"/>
              <w:jc w:val="center"/>
              <w:rPr>
                <w:b/>
              </w:rPr>
            </w:pPr>
            <w:r w:rsidRPr="000E1596">
              <w:rPr>
                <w:b/>
              </w:rPr>
              <w:t>Ед. изм.</w:t>
            </w:r>
          </w:p>
        </w:tc>
        <w:tc>
          <w:tcPr>
            <w:tcW w:w="992" w:type="dxa"/>
            <w:shd w:val="clear" w:color="auto" w:fill="C6D9F1" w:themeFill="text2" w:themeFillTint="33"/>
            <w:vAlign w:val="center"/>
          </w:tcPr>
          <w:p w:rsidR="0069085A" w:rsidRPr="000E1596" w:rsidRDefault="0069085A" w:rsidP="00904F97">
            <w:pPr>
              <w:pStyle w:val="TableParagraph"/>
              <w:spacing w:before="135"/>
              <w:ind w:left="101"/>
              <w:jc w:val="center"/>
              <w:rPr>
                <w:b/>
                <w:sz w:val="20"/>
                <w:szCs w:val="20"/>
              </w:rPr>
            </w:pPr>
            <w:r w:rsidRPr="000E1596">
              <w:rPr>
                <w:b/>
                <w:sz w:val="20"/>
                <w:szCs w:val="20"/>
              </w:rPr>
              <w:t>2021</w:t>
            </w:r>
          </w:p>
        </w:tc>
        <w:tc>
          <w:tcPr>
            <w:tcW w:w="851" w:type="dxa"/>
            <w:shd w:val="clear" w:color="auto" w:fill="C6D9F1" w:themeFill="text2" w:themeFillTint="33"/>
            <w:vAlign w:val="center"/>
          </w:tcPr>
          <w:p w:rsidR="0069085A" w:rsidRPr="000E1596" w:rsidRDefault="0069085A" w:rsidP="00904F97">
            <w:pPr>
              <w:pStyle w:val="TableParagraph"/>
              <w:spacing w:before="135"/>
              <w:ind w:left="102"/>
              <w:jc w:val="center"/>
              <w:rPr>
                <w:b/>
                <w:sz w:val="20"/>
                <w:szCs w:val="20"/>
              </w:rPr>
            </w:pPr>
            <w:r w:rsidRPr="000E1596">
              <w:rPr>
                <w:b/>
                <w:sz w:val="20"/>
                <w:szCs w:val="20"/>
              </w:rPr>
              <w:t>2022</w:t>
            </w:r>
          </w:p>
        </w:tc>
        <w:tc>
          <w:tcPr>
            <w:tcW w:w="850" w:type="dxa"/>
            <w:shd w:val="clear" w:color="auto" w:fill="C6D9F1" w:themeFill="text2" w:themeFillTint="33"/>
            <w:vAlign w:val="center"/>
          </w:tcPr>
          <w:p w:rsidR="0069085A" w:rsidRPr="000E1596" w:rsidRDefault="0069085A" w:rsidP="00904F97">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vAlign w:val="center"/>
          </w:tcPr>
          <w:p w:rsidR="0069085A" w:rsidRPr="000E1596" w:rsidRDefault="0069085A" w:rsidP="00904F97">
            <w:pPr>
              <w:pStyle w:val="TableParagraph"/>
              <w:spacing w:before="135"/>
              <w:ind w:left="105"/>
              <w:jc w:val="center"/>
              <w:rPr>
                <w:b/>
                <w:sz w:val="20"/>
                <w:szCs w:val="20"/>
              </w:rPr>
            </w:pPr>
            <w:r w:rsidRPr="000E1596">
              <w:rPr>
                <w:b/>
                <w:sz w:val="20"/>
                <w:szCs w:val="20"/>
              </w:rPr>
              <w:t>2024</w:t>
            </w:r>
          </w:p>
        </w:tc>
        <w:tc>
          <w:tcPr>
            <w:tcW w:w="851" w:type="dxa"/>
            <w:shd w:val="clear" w:color="auto" w:fill="C6D9F1" w:themeFill="text2" w:themeFillTint="33"/>
            <w:vAlign w:val="center"/>
          </w:tcPr>
          <w:p w:rsidR="0069085A" w:rsidRPr="000E1596" w:rsidRDefault="0069085A" w:rsidP="00904F97">
            <w:pPr>
              <w:pStyle w:val="TableParagraph"/>
              <w:spacing w:before="135"/>
              <w:ind w:left="106"/>
              <w:jc w:val="center"/>
              <w:rPr>
                <w:b/>
                <w:sz w:val="20"/>
                <w:szCs w:val="20"/>
              </w:rPr>
            </w:pPr>
            <w:r w:rsidRPr="000E1596">
              <w:rPr>
                <w:b/>
                <w:sz w:val="20"/>
                <w:szCs w:val="20"/>
              </w:rPr>
              <w:t>2025</w:t>
            </w:r>
          </w:p>
        </w:tc>
        <w:tc>
          <w:tcPr>
            <w:tcW w:w="992" w:type="dxa"/>
            <w:shd w:val="clear" w:color="auto" w:fill="C6D9F1" w:themeFill="text2" w:themeFillTint="33"/>
            <w:vAlign w:val="center"/>
          </w:tcPr>
          <w:p w:rsidR="0069085A" w:rsidRPr="000E1596" w:rsidRDefault="0069085A" w:rsidP="00904F97">
            <w:pPr>
              <w:pStyle w:val="TableParagraph"/>
              <w:spacing w:before="135"/>
              <w:ind w:right="66"/>
              <w:jc w:val="center"/>
              <w:rPr>
                <w:b/>
                <w:sz w:val="20"/>
                <w:szCs w:val="20"/>
              </w:rPr>
            </w:pPr>
            <w:r w:rsidRPr="000E1596">
              <w:rPr>
                <w:b/>
                <w:sz w:val="20"/>
                <w:szCs w:val="20"/>
              </w:rPr>
              <w:t>2026</w:t>
            </w:r>
          </w:p>
        </w:tc>
        <w:tc>
          <w:tcPr>
            <w:tcW w:w="1134" w:type="dxa"/>
            <w:shd w:val="clear" w:color="auto" w:fill="C6D9F1" w:themeFill="text2" w:themeFillTint="33"/>
            <w:vAlign w:val="center"/>
          </w:tcPr>
          <w:p w:rsidR="0069085A" w:rsidRPr="000E1596" w:rsidRDefault="0069085A" w:rsidP="00904F97">
            <w:pPr>
              <w:pStyle w:val="TableParagraph"/>
              <w:spacing w:before="135"/>
              <w:ind w:left="108"/>
              <w:jc w:val="center"/>
              <w:rPr>
                <w:b/>
                <w:sz w:val="20"/>
                <w:szCs w:val="20"/>
              </w:rPr>
            </w:pPr>
            <w:r w:rsidRPr="000E1596">
              <w:rPr>
                <w:b/>
                <w:sz w:val="20"/>
                <w:szCs w:val="20"/>
              </w:rPr>
              <w:t>2027</w:t>
            </w:r>
          </w:p>
        </w:tc>
        <w:tc>
          <w:tcPr>
            <w:tcW w:w="992" w:type="dxa"/>
            <w:shd w:val="clear" w:color="auto" w:fill="C6D9F1" w:themeFill="text2" w:themeFillTint="33"/>
            <w:vAlign w:val="center"/>
          </w:tcPr>
          <w:p w:rsidR="0069085A" w:rsidRPr="000E1596" w:rsidRDefault="0069085A" w:rsidP="00904F97">
            <w:pPr>
              <w:pStyle w:val="TableParagraph"/>
              <w:spacing w:before="135"/>
              <w:ind w:left="109"/>
              <w:jc w:val="center"/>
              <w:rPr>
                <w:b/>
                <w:sz w:val="20"/>
                <w:szCs w:val="20"/>
              </w:rPr>
            </w:pPr>
            <w:r w:rsidRPr="000E1596">
              <w:rPr>
                <w:b/>
                <w:sz w:val="20"/>
                <w:szCs w:val="20"/>
              </w:rPr>
              <w:t>2028</w:t>
            </w:r>
          </w:p>
        </w:tc>
        <w:tc>
          <w:tcPr>
            <w:tcW w:w="993" w:type="dxa"/>
            <w:shd w:val="clear" w:color="auto" w:fill="C6D9F1" w:themeFill="text2" w:themeFillTint="33"/>
            <w:vAlign w:val="center"/>
          </w:tcPr>
          <w:p w:rsidR="0069085A" w:rsidRPr="000E1596" w:rsidRDefault="0069085A" w:rsidP="00904F97">
            <w:pPr>
              <w:pStyle w:val="TableParagraph"/>
              <w:spacing w:before="135"/>
              <w:ind w:left="111"/>
              <w:jc w:val="center"/>
              <w:rPr>
                <w:b/>
                <w:sz w:val="20"/>
                <w:szCs w:val="20"/>
              </w:rPr>
            </w:pPr>
            <w:r w:rsidRPr="000E1596">
              <w:rPr>
                <w:b/>
                <w:sz w:val="20"/>
                <w:szCs w:val="20"/>
              </w:rPr>
              <w:t>2029</w:t>
            </w:r>
          </w:p>
        </w:tc>
        <w:tc>
          <w:tcPr>
            <w:tcW w:w="1134" w:type="dxa"/>
            <w:shd w:val="clear" w:color="auto" w:fill="C6D9F1" w:themeFill="text2" w:themeFillTint="33"/>
            <w:vAlign w:val="center"/>
          </w:tcPr>
          <w:p w:rsidR="0069085A" w:rsidRPr="000E1596" w:rsidRDefault="0069085A" w:rsidP="00904F97">
            <w:pPr>
              <w:pStyle w:val="TableParagraph"/>
              <w:spacing w:before="135"/>
              <w:ind w:right="61"/>
              <w:jc w:val="center"/>
              <w:rPr>
                <w:b/>
                <w:sz w:val="20"/>
                <w:szCs w:val="20"/>
              </w:rPr>
            </w:pPr>
            <w:r w:rsidRPr="000E1596">
              <w:rPr>
                <w:b/>
                <w:sz w:val="20"/>
                <w:szCs w:val="20"/>
              </w:rPr>
              <w:t>2030</w:t>
            </w:r>
          </w:p>
        </w:tc>
      </w:tr>
      <w:tr w:rsidR="0069085A" w:rsidRPr="000E1596" w:rsidTr="0069085A">
        <w:trPr>
          <w:trHeight w:val="550"/>
        </w:trPr>
        <w:tc>
          <w:tcPr>
            <w:tcW w:w="2003" w:type="dxa"/>
            <w:vAlign w:val="center"/>
          </w:tcPr>
          <w:p w:rsidR="0069085A" w:rsidRPr="000E1596" w:rsidRDefault="0069085A" w:rsidP="00023DC1">
            <w:pPr>
              <w:pStyle w:val="TableParagraph"/>
              <w:spacing w:line="268" w:lineRule="exact"/>
              <w:ind w:left="28"/>
              <w:jc w:val="left"/>
            </w:pPr>
            <w:r w:rsidRPr="000E1596">
              <w:t>Выработка</w:t>
            </w:r>
          </w:p>
          <w:p w:rsidR="0069085A" w:rsidRPr="000E1596" w:rsidRDefault="0069085A" w:rsidP="00023DC1">
            <w:pPr>
              <w:pStyle w:val="TableParagraph"/>
              <w:spacing w:line="264" w:lineRule="exact"/>
              <w:ind w:left="28"/>
              <w:jc w:val="left"/>
            </w:pPr>
            <w:r w:rsidRPr="000E1596">
              <w:t>тепловой энергии</w:t>
            </w:r>
          </w:p>
        </w:tc>
        <w:tc>
          <w:tcPr>
            <w:tcW w:w="1417" w:type="dxa"/>
            <w:vAlign w:val="center"/>
          </w:tcPr>
          <w:p w:rsidR="0069085A" w:rsidRPr="000E1596" w:rsidRDefault="0069085A" w:rsidP="00023DC1">
            <w:pPr>
              <w:pStyle w:val="TableParagraph"/>
              <w:spacing w:before="131"/>
              <w:ind w:left="31" w:right="20"/>
            </w:pPr>
            <w:r w:rsidRPr="000E1596">
              <w:t>тыс. Гкал</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851"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850"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851"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1134"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1134"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r>
      <w:tr w:rsidR="0069085A" w:rsidRPr="000E1596" w:rsidTr="0069085A">
        <w:trPr>
          <w:trHeight w:val="550"/>
        </w:trPr>
        <w:tc>
          <w:tcPr>
            <w:tcW w:w="2003" w:type="dxa"/>
            <w:shd w:val="clear" w:color="auto" w:fill="C6D9F1" w:themeFill="text2" w:themeFillTint="33"/>
            <w:vAlign w:val="center"/>
          </w:tcPr>
          <w:p w:rsidR="0069085A" w:rsidRPr="000E1596" w:rsidRDefault="0069085A" w:rsidP="00023DC1">
            <w:pPr>
              <w:pStyle w:val="TableParagraph"/>
              <w:spacing w:before="32" w:line="264" w:lineRule="exact"/>
              <w:ind w:left="28"/>
              <w:jc w:val="left"/>
              <w:rPr>
                <w:b/>
              </w:rPr>
            </w:pPr>
            <w:r w:rsidRPr="000E1596">
              <w:rPr>
                <w:b/>
              </w:rPr>
              <w:t>Расход топлива</w:t>
            </w:r>
          </w:p>
        </w:tc>
        <w:tc>
          <w:tcPr>
            <w:tcW w:w="1417" w:type="dxa"/>
            <w:shd w:val="clear" w:color="auto" w:fill="C6D9F1" w:themeFill="text2" w:themeFillTint="33"/>
            <w:vAlign w:val="center"/>
          </w:tcPr>
          <w:p w:rsidR="0069085A" w:rsidRPr="000E1596" w:rsidRDefault="0069085A" w:rsidP="00023DC1">
            <w:pPr>
              <w:pStyle w:val="TableParagraph"/>
              <w:rPr>
                <w:b/>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34"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34"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0"/>
        </w:trPr>
        <w:tc>
          <w:tcPr>
            <w:tcW w:w="2003" w:type="dxa"/>
            <w:vAlign w:val="center"/>
          </w:tcPr>
          <w:p w:rsidR="0069085A" w:rsidRPr="000E1596" w:rsidRDefault="0069085A" w:rsidP="00023DC1">
            <w:pPr>
              <w:pStyle w:val="TableParagraph"/>
              <w:spacing w:line="268" w:lineRule="exact"/>
              <w:ind w:left="28"/>
              <w:jc w:val="left"/>
            </w:pPr>
            <w:r w:rsidRPr="000E1596">
              <w:t>Удельный расход</w:t>
            </w:r>
          </w:p>
          <w:p w:rsidR="0069085A" w:rsidRPr="000E1596" w:rsidRDefault="0069085A" w:rsidP="00023DC1">
            <w:pPr>
              <w:pStyle w:val="TableParagraph"/>
              <w:spacing w:line="264" w:lineRule="exact"/>
              <w:ind w:left="28"/>
              <w:jc w:val="left"/>
            </w:pPr>
            <w:r w:rsidRPr="000E1596">
              <w:t>топлива</w:t>
            </w:r>
          </w:p>
        </w:tc>
        <w:tc>
          <w:tcPr>
            <w:tcW w:w="1417" w:type="dxa"/>
            <w:vAlign w:val="center"/>
          </w:tcPr>
          <w:p w:rsidR="0069085A" w:rsidRPr="000E1596" w:rsidRDefault="0069085A" w:rsidP="00023DC1">
            <w:pPr>
              <w:pStyle w:val="TableParagraph"/>
              <w:spacing w:before="128"/>
              <w:ind w:left="31" w:right="23"/>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850"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1134"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993"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1134"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r>
      <w:tr w:rsidR="0069085A" w:rsidRPr="000E1596" w:rsidTr="0069085A">
        <w:trPr>
          <w:trHeight w:val="550"/>
        </w:trPr>
        <w:tc>
          <w:tcPr>
            <w:tcW w:w="2003" w:type="dxa"/>
            <w:vAlign w:val="center"/>
          </w:tcPr>
          <w:p w:rsidR="0069085A" w:rsidRPr="000E1596" w:rsidRDefault="0069085A" w:rsidP="00023DC1">
            <w:pPr>
              <w:pStyle w:val="TableParagraph"/>
              <w:spacing w:line="268" w:lineRule="exact"/>
              <w:ind w:left="28"/>
              <w:jc w:val="left"/>
            </w:pPr>
            <w:r w:rsidRPr="000E1596">
              <w:t xml:space="preserve">Расход </w:t>
            </w:r>
            <w:proofErr w:type="gramStart"/>
            <w:r w:rsidRPr="000E1596">
              <w:t>условного</w:t>
            </w:r>
            <w:proofErr w:type="gramEnd"/>
          </w:p>
          <w:p w:rsidR="0069085A" w:rsidRPr="000E1596" w:rsidRDefault="0069085A" w:rsidP="00023DC1">
            <w:pPr>
              <w:pStyle w:val="TableParagraph"/>
              <w:spacing w:line="264" w:lineRule="exact"/>
              <w:ind w:left="28"/>
              <w:jc w:val="left"/>
            </w:pPr>
            <w:r w:rsidRPr="000E1596">
              <w:t>топлива</w:t>
            </w:r>
          </w:p>
        </w:tc>
        <w:tc>
          <w:tcPr>
            <w:tcW w:w="1417" w:type="dxa"/>
            <w:vAlign w:val="center"/>
          </w:tcPr>
          <w:p w:rsidR="0069085A" w:rsidRPr="000E1596" w:rsidRDefault="0069085A" w:rsidP="00023DC1">
            <w:pPr>
              <w:pStyle w:val="TableParagraph"/>
              <w:spacing w:before="128"/>
              <w:ind w:left="31" w:right="23"/>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851"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850"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851"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1134"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993"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1134"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r>
      <w:tr w:rsidR="0069085A" w:rsidRPr="000E1596" w:rsidTr="0069085A">
        <w:trPr>
          <w:trHeight w:val="550"/>
        </w:trPr>
        <w:tc>
          <w:tcPr>
            <w:tcW w:w="2003" w:type="dxa"/>
            <w:vAlign w:val="center"/>
          </w:tcPr>
          <w:p w:rsidR="0069085A" w:rsidRPr="000E1596" w:rsidRDefault="0069085A" w:rsidP="00023DC1">
            <w:pPr>
              <w:pStyle w:val="TableParagraph"/>
              <w:spacing w:before="30" w:line="264" w:lineRule="exact"/>
              <w:ind w:left="28"/>
              <w:jc w:val="left"/>
            </w:pPr>
            <w:r w:rsidRPr="000E1596">
              <w:t>Природный газ</w:t>
            </w:r>
          </w:p>
        </w:tc>
        <w:tc>
          <w:tcPr>
            <w:tcW w:w="1417" w:type="dxa"/>
            <w:vAlign w:val="center"/>
          </w:tcPr>
          <w:p w:rsidR="0069085A" w:rsidRPr="000E1596" w:rsidRDefault="0069085A" w:rsidP="00023DC1">
            <w:pPr>
              <w:pStyle w:val="TableParagraph"/>
              <w:spacing w:before="11"/>
              <w:ind w:left="30" w:right="23"/>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0"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r>
      <w:tr w:rsidR="0069085A" w:rsidRPr="000E1596" w:rsidTr="0069085A">
        <w:trPr>
          <w:trHeight w:val="550"/>
        </w:trPr>
        <w:tc>
          <w:tcPr>
            <w:tcW w:w="2003" w:type="dxa"/>
            <w:vAlign w:val="center"/>
          </w:tcPr>
          <w:p w:rsidR="0069085A" w:rsidRPr="000E1596" w:rsidRDefault="0069085A" w:rsidP="009875AB">
            <w:pPr>
              <w:pStyle w:val="TableParagraph"/>
              <w:spacing w:before="32" w:line="264" w:lineRule="exact"/>
              <w:ind w:left="28"/>
              <w:jc w:val="left"/>
            </w:pPr>
            <w:r w:rsidRPr="000E1596">
              <w:t>Мазут</w:t>
            </w:r>
          </w:p>
        </w:tc>
        <w:tc>
          <w:tcPr>
            <w:tcW w:w="1417" w:type="dxa"/>
            <w:vAlign w:val="center"/>
          </w:tcPr>
          <w:p w:rsidR="0069085A" w:rsidRPr="000E1596" w:rsidRDefault="0069085A" w:rsidP="009875AB">
            <w:pPr>
              <w:pStyle w:val="TableParagraph"/>
              <w:spacing w:before="13"/>
              <w:ind w:left="31" w:right="22"/>
            </w:pPr>
            <w:r w:rsidRPr="000E1596">
              <w:t>тыс. т</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0"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r>
      <w:tr w:rsidR="0069085A" w:rsidRPr="000E1596" w:rsidTr="0069085A">
        <w:trPr>
          <w:trHeight w:val="550"/>
        </w:trPr>
        <w:tc>
          <w:tcPr>
            <w:tcW w:w="2003" w:type="dxa"/>
            <w:vAlign w:val="center"/>
          </w:tcPr>
          <w:p w:rsidR="0069085A" w:rsidRPr="000E1596" w:rsidRDefault="0069085A" w:rsidP="009875AB">
            <w:pPr>
              <w:pStyle w:val="TableParagraph"/>
              <w:spacing w:before="30" w:line="264" w:lineRule="exact"/>
              <w:ind w:left="28"/>
              <w:jc w:val="left"/>
            </w:pPr>
            <w:r w:rsidRPr="000E1596">
              <w:t>Дизель</w:t>
            </w:r>
          </w:p>
        </w:tc>
        <w:tc>
          <w:tcPr>
            <w:tcW w:w="1417" w:type="dxa"/>
            <w:vAlign w:val="center"/>
          </w:tcPr>
          <w:p w:rsidR="0069085A" w:rsidRPr="000E1596" w:rsidRDefault="0069085A" w:rsidP="009875AB">
            <w:pPr>
              <w:pStyle w:val="TableParagraph"/>
              <w:spacing w:before="11"/>
              <w:ind w:left="30" w:right="23"/>
            </w:pPr>
            <w:r w:rsidRPr="000E1596">
              <w:t xml:space="preserve">тыс. </w:t>
            </w:r>
            <w:proofErr w:type="spellStart"/>
            <w:r w:rsidRPr="000E1596">
              <w:t>куб</w:t>
            </w:r>
            <w:proofErr w:type="gramStart"/>
            <w:r w:rsidRPr="000E1596">
              <w:t>.м</w:t>
            </w:r>
            <w:proofErr w:type="spellEnd"/>
            <w:proofErr w:type="gramEnd"/>
          </w:p>
        </w:tc>
        <w:tc>
          <w:tcPr>
            <w:tcW w:w="992" w:type="dxa"/>
          </w:tcPr>
          <w:p w:rsidR="0069085A" w:rsidRDefault="0069085A" w:rsidP="0069085A">
            <w:pPr>
              <w:jc w:val="center"/>
            </w:pPr>
          </w:p>
          <w:p w:rsidR="0069085A" w:rsidRPr="00FA6525" w:rsidRDefault="0069085A" w:rsidP="0069085A">
            <w:pPr>
              <w:jc w:val="center"/>
            </w:pPr>
            <w:r w:rsidRPr="00FA6525">
              <w:t>0,008</w:t>
            </w:r>
          </w:p>
        </w:tc>
        <w:tc>
          <w:tcPr>
            <w:tcW w:w="851" w:type="dxa"/>
          </w:tcPr>
          <w:p w:rsidR="0069085A" w:rsidRDefault="0069085A" w:rsidP="0069085A">
            <w:pPr>
              <w:jc w:val="center"/>
            </w:pPr>
          </w:p>
          <w:p w:rsidR="0069085A" w:rsidRDefault="0069085A" w:rsidP="0069085A">
            <w:pPr>
              <w:jc w:val="center"/>
            </w:pPr>
            <w:r w:rsidRPr="00FA6525">
              <w:t>0,008</w:t>
            </w:r>
          </w:p>
        </w:tc>
        <w:tc>
          <w:tcPr>
            <w:tcW w:w="850"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r>
      <w:tr w:rsidR="0069085A" w:rsidRPr="000E1596" w:rsidTr="0069085A">
        <w:trPr>
          <w:trHeight w:val="550"/>
        </w:trPr>
        <w:tc>
          <w:tcPr>
            <w:tcW w:w="2003" w:type="dxa"/>
            <w:shd w:val="clear" w:color="auto" w:fill="C6D9F1" w:themeFill="text2" w:themeFillTint="33"/>
            <w:vAlign w:val="center"/>
          </w:tcPr>
          <w:p w:rsidR="0069085A" w:rsidRPr="000E1596" w:rsidRDefault="0069085A" w:rsidP="009875AB">
            <w:pPr>
              <w:pStyle w:val="TableParagraph"/>
              <w:spacing w:line="268" w:lineRule="exact"/>
              <w:ind w:left="28"/>
              <w:jc w:val="left"/>
              <w:rPr>
                <w:b/>
              </w:rPr>
            </w:pPr>
            <w:r w:rsidRPr="000E1596">
              <w:rPr>
                <w:b/>
              </w:rPr>
              <w:t>Норматив общего</w:t>
            </w:r>
          </w:p>
          <w:p w:rsidR="0069085A" w:rsidRPr="000E1596" w:rsidRDefault="0069085A" w:rsidP="009875AB">
            <w:pPr>
              <w:pStyle w:val="TableParagraph"/>
              <w:spacing w:line="264" w:lineRule="exact"/>
              <w:ind w:left="28"/>
              <w:jc w:val="left"/>
              <w:rPr>
                <w:b/>
              </w:rPr>
            </w:pPr>
            <w:r w:rsidRPr="000E1596">
              <w:rPr>
                <w:b/>
              </w:rPr>
              <w:t>запаса топлива</w:t>
            </w:r>
          </w:p>
        </w:tc>
        <w:tc>
          <w:tcPr>
            <w:tcW w:w="1417" w:type="dxa"/>
            <w:shd w:val="clear" w:color="auto" w:fill="C6D9F1" w:themeFill="text2" w:themeFillTint="33"/>
            <w:vAlign w:val="center"/>
          </w:tcPr>
          <w:p w:rsidR="0069085A" w:rsidRPr="000E1596" w:rsidRDefault="0069085A" w:rsidP="009875AB">
            <w:pPr>
              <w:pStyle w:val="TableParagraph"/>
              <w:rPr>
                <w:b/>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34"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34"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0"/>
        </w:trPr>
        <w:tc>
          <w:tcPr>
            <w:tcW w:w="2003" w:type="dxa"/>
            <w:vAlign w:val="center"/>
          </w:tcPr>
          <w:p w:rsidR="0069085A" w:rsidRPr="000E1596" w:rsidRDefault="0069085A" w:rsidP="009875AB">
            <w:pPr>
              <w:pStyle w:val="TableParagraph"/>
              <w:spacing w:line="268" w:lineRule="exact"/>
              <w:ind w:left="28"/>
              <w:jc w:val="left"/>
            </w:pPr>
            <w:r w:rsidRPr="000E1596">
              <w:t>Удельный расход</w:t>
            </w:r>
          </w:p>
          <w:p w:rsidR="0069085A" w:rsidRPr="000E1596" w:rsidRDefault="0069085A" w:rsidP="009875AB">
            <w:pPr>
              <w:pStyle w:val="TableParagraph"/>
              <w:spacing w:line="264" w:lineRule="exact"/>
              <w:ind w:left="28"/>
              <w:jc w:val="left"/>
            </w:pPr>
            <w:r w:rsidRPr="000E1596">
              <w:t>топлива</w:t>
            </w:r>
          </w:p>
        </w:tc>
        <w:tc>
          <w:tcPr>
            <w:tcW w:w="1417" w:type="dxa"/>
            <w:vAlign w:val="center"/>
          </w:tcPr>
          <w:p w:rsidR="0069085A" w:rsidRPr="000E1596" w:rsidRDefault="0069085A" w:rsidP="009875AB">
            <w:pPr>
              <w:pStyle w:val="TableParagraph"/>
              <w:spacing w:before="131"/>
              <w:ind w:left="31" w:right="23"/>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1C35C0">
            <w:pPr>
              <w:pStyle w:val="TableParagraph"/>
              <w:spacing w:before="131"/>
              <w:ind w:left="108"/>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155,500</w:t>
            </w:r>
          </w:p>
        </w:tc>
        <w:tc>
          <w:tcPr>
            <w:tcW w:w="850"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8"/>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155,500</w:t>
            </w:r>
          </w:p>
        </w:tc>
        <w:tc>
          <w:tcPr>
            <w:tcW w:w="1134" w:type="dxa"/>
            <w:vAlign w:val="center"/>
          </w:tcPr>
          <w:p w:rsidR="0069085A" w:rsidRPr="000E1596" w:rsidRDefault="0069085A" w:rsidP="001C35C0">
            <w:pPr>
              <w:pStyle w:val="TableParagraph"/>
              <w:spacing w:before="131"/>
              <w:ind w:left="108"/>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155,500</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155,500</w:t>
            </w:r>
          </w:p>
        </w:tc>
        <w:tc>
          <w:tcPr>
            <w:tcW w:w="1134" w:type="dxa"/>
            <w:vAlign w:val="center"/>
          </w:tcPr>
          <w:p w:rsidR="0069085A" w:rsidRPr="000E1596" w:rsidRDefault="0069085A" w:rsidP="001C35C0">
            <w:pPr>
              <w:pStyle w:val="TableParagraph"/>
              <w:spacing w:before="131"/>
              <w:ind w:left="108"/>
              <w:jc w:val="center"/>
              <w:rPr>
                <w:sz w:val="20"/>
                <w:szCs w:val="20"/>
              </w:rPr>
            </w:pPr>
            <w:r w:rsidRPr="000E1596">
              <w:rPr>
                <w:sz w:val="20"/>
                <w:szCs w:val="20"/>
              </w:rPr>
              <w:t>155,500</w:t>
            </w:r>
          </w:p>
        </w:tc>
      </w:tr>
      <w:tr w:rsidR="0069085A" w:rsidRPr="000E1596" w:rsidTr="0069085A">
        <w:trPr>
          <w:trHeight w:val="550"/>
        </w:trPr>
        <w:tc>
          <w:tcPr>
            <w:tcW w:w="2003" w:type="dxa"/>
            <w:vAlign w:val="center"/>
          </w:tcPr>
          <w:p w:rsidR="0069085A" w:rsidRPr="000E1596" w:rsidRDefault="0069085A" w:rsidP="009875AB">
            <w:pPr>
              <w:pStyle w:val="TableParagraph"/>
              <w:spacing w:before="32" w:line="264" w:lineRule="exact"/>
              <w:ind w:left="28"/>
              <w:jc w:val="left"/>
            </w:pPr>
            <w:r w:rsidRPr="000E1596">
              <w:t>Мазут</w:t>
            </w:r>
          </w:p>
        </w:tc>
        <w:tc>
          <w:tcPr>
            <w:tcW w:w="1417" w:type="dxa"/>
            <w:vAlign w:val="center"/>
          </w:tcPr>
          <w:p w:rsidR="0069085A" w:rsidRPr="000E1596" w:rsidRDefault="0069085A" w:rsidP="009875AB">
            <w:pPr>
              <w:pStyle w:val="TableParagraph"/>
              <w:spacing w:before="13"/>
              <w:ind w:left="31" w:right="22"/>
            </w:pPr>
            <w:r w:rsidRPr="000E1596">
              <w:t>тыс. т</w:t>
            </w:r>
          </w:p>
        </w:tc>
        <w:tc>
          <w:tcPr>
            <w:tcW w:w="992" w:type="dxa"/>
            <w:vAlign w:val="center"/>
          </w:tcPr>
          <w:p w:rsidR="0069085A" w:rsidRPr="000E1596" w:rsidRDefault="0069085A" w:rsidP="001C35C0">
            <w:pPr>
              <w:pStyle w:val="TableParagraph"/>
              <w:spacing w:before="13"/>
              <w:ind w:left="108"/>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0,000</w:t>
            </w:r>
          </w:p>
        </w:tc>
        <w:tc>
          <w:tcPr>
            <w:tcW w:w="850"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12"/>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right="1"/>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1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right="-15"/>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right="-1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right="-15"/>
              <w:jc w:val="center"/>
              <w:rPr>
                <w:sz w:val="20"/>
                <w:szCs w:val="20"/>
              </w:rPr>
            </w:pPr>
            <w:r w:rsidRPr="000E1596">
              <w:rPr>
                <w:sz w:val="20"/>
                <w:szCs w:val="20"/>
              </w:rPr>
              <w:t>0,000</w:t>
            </w:r>
          </w:p>
        </w:tc>
      </w:tr>
      <w:tr w:rsidR="0069085A" w:rsidRPr="00904F97" w:rsidTr="0069085A">
        <w:trPr>
          <w:trHeight w:val="550"/>
        </w:trPr>
        <w:tc>
          <w:tcPr>
            <w:tcW w:w="2003" w:type="dxa"/>
            <w:vAlign w:val="center"/>
          </w:tcPr>
          <w:p w:rsidR="0069085A" w:rsidRPr="000E1596" w:rsidRDefault="0069085A" w:rsidP="009875AB">
            <w:pPr>
              <w:pStyle w:val="TableParagraph"/>
              <w:spacing w:before="30" w:line="264" w:lineRule="exact"/>
              <w:ind w:left="28"/>
              <w:jc w:val="left"/>
            </w:pPr>
            <w:r w:rsidRPr="000E1596">
              <w:t>Дизель</w:t>
            </w:r>
          </w:p>
        </w:tc>
        <w:tc>
          <w:tcPr>
            <w:tcW w:w="1417" w:type="dxa"/>
            <w:vAlign w:val="center"/>
          </w:tcPr>
          <w:p w:rsidR="0069085A" w:rsidRPr="000E1596" w:rsidRDefault="0069085A" w:rsidP="009875AB">
            <w:pPr>
              <w:pStyle w:val="TableParagraph"/>
              <w:spacing w:before="11"/>
              <w:ind w:left="31" w:right="22"/>
            </w:pPr>
            <w:r w:rsidRPr="000E1596">
              <w:t>тыс. т</w:t>
            </w:r>
          </w:p>
        </w:tc>
        <w:tc>
          <w:tcPr>
            <w:tcW w:w="992" w:type="dxa"/>
            <w:vAlign w:val="center"/>
          </w:tcPr>
          <w:p w:rsidR="0069085A" w:rsidRPr="000E1596" w:rsidRDefault="0069085A" w:rsidP="001C35C0">
            <w:pPr>
              <w:pStyle w:val="TableParagraph"/>
              <w:spacing w:before="11"/>
              <w:ind w:left="108"/>
              <w:jc w:val="center"/>
              <w:rPr>
                <w:sz w:val="20"/>
                <w:szCs w:val="20"/>
              </w:rPr>
            </w:pPr>
            <w:r w:rsidRPr="000E1596">
              <w:rPr>
                <w:sz w:val="20"/>
                <w:szCs w:val="20"/>
              </w:rPr>
              <w:t>0,0187</w:t>
            </w:r>
          </w:p>
        </w:tc>
        <w:tc>
          <w:tcPr>
            <w:tcW w:w="851"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0,0187</w:t>
            </w:r>
          </w:p>
        </w:tc>
        <w:tc>
          <w:tcPr>
            <w:tcW w:w="850"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0,0187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0,0187</w:t>
            </w:r>
          </w:p>
        </w:tc>
        <w:tc>
          <w:tcPr>
            <w:tcW w:w="851"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0,0187</w:t>
            </w:r>
          </w:p>
        </w:tc>
        <w:tc>
          <w:tcPr>
            <w:tcW w:w="992" w:type="dxa"/>
            <w:vAlign w:val="center"/>
          </w:tcPr>
          <w:p w:rsidR="0069085A" w:rsidRPr="000E1596" w:rsidRDefault="0069085A" w:rsidP="001C35C0">
            <w:pPr>
              <w:pStyle w:val="TableParagraph"/>
              <w:spacing w:before="11"/>
              <w:ind w:left="108"/>
              <w:jc w:val="center"/>
              <w:rPr>
                <w:sz w:val="20"/>
                <w:szCs w:val="20"/>
              </w:rPr>
            </w:pPr>
            <w:r w:rsidRPr="000E1596">
              <w:rPr>
                <w:sz w:val="20"/>
                <w:szCs w:val="20"/>
              </w:rPr>
              <w:t>0,0187</w:t>
            </w:r>
          </w:p>
        </w:tc>
        <w:tc>
          <w:tcPr>
            <w:tcW w:w="1134"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0,0187</w:t>
            </w:r>
          </w:p>
        </w:tc>
        <w:tc>
          <w:tcPr>
            <w:tcW w:w="992" w:type="dxa"/>
            <w:vAlign w:val="center"/>
          </w:tcPr>
          <w:p w:rsidR="0069085A" w:rsidRPr="000E1596" w:rsidRDefault="0069085A" w:rsidP="001C35C0">
            <w:pPr>
              <w:pStyle w:val="TableParagraph"/>
              <w:spacing w:before="11"/>
              <w:ind w:right="-15"/>
              <w:jc w:val="center"/>
              <w:rPr>
                <w:sz w:val="20"/>
                <w:szCs w:val="20"/>
              </w:rPr>
            </w:pPr>
            <w:r w:rsidRPr="000E1596">
              <w:rPr>
                <w:sz w:val="20"/>
                <w:szCs w:val="20"/>
              </w:rPr>
              <w:t>0,0187</w:t>
            </w:r>
          </w:p>
        </w:tc>
        <w:tc>
          <w:tcPr>
            <w:tcW w:w="993" w:type="dxa"/>
            <w:vAlign w:val="center"/>
          </w:tcPr>
          <w:p w:rsidR="0069085A" w:rsidRPr="000E1596" w:rsidRDefault="0069085A" w:rsidP="001C35C0">
            <w:pPr>
              <w:pStyle w:val="TableParagraph"/>
              <w:spacing w:before="11"/>
              <w:ind w:right="-15"/>
              <w:jc w:val="center"/>
              <w:rPr>
                <w:sz w:val="20"/>
                <w:szCs w:val="20"/>
              </w:rPr>
            </w:pPr>
            <w:r w:rsidRPr="000E1596">
              <w:rPr>
                <w:sz w:val="20"/>
                <w:szCs w:val="20"/>
              </w:rPr>
              <w:t>0,0187</w:t>
            </w:r>
          </w:p>
        </w:tc>
        <w:tc>
          <w:tcPr>
            <w:tcW w:w="1134" w:type="dxa"/>
            <w:vAlign w:val="center"/>
          </w:tcPr>
          <w:p w:rsidR="0069085A" w:rsidRPr="000E1596" w:rsidRDefault="0069085A" w:rsidP="001C35C0">
            <w:pPr>
              <w:pStyle w:val="TableParagraph"/>
              <w:spacing w:before="11"/>
              <w:ind w:right="-15"/>
              <w:jc w:val="center"/>
              <w:rPr>
                <w:sz w:val="20"/>
                <w:szCs w:val="20"/>
              </w:rPr>
            </w:pPr>
            <w:r w:rsidRPr="000E1596">
              <w:rPr>
                <w:sz w:val="20"/>
                <w:szCs w:val="20"/>
              </w:rPr>
              <w:t>0,0187</w:t>
            </w:r>
          </w:p>
        </w:tc>
      </w:tr>
    </w:tbl>
    <w:p w:rsidR="004D73B9" w:rsidRPr="00106B2D" w:rsidRDefault="004D73B9">
      <w:pPr>
        <w:pStyle w:val="a3"/>
        <w:spacing w:before="8"/>
        <w:rPr>
          <w:b/>
          <w:sz w:val="23"/>
          <w:highlight w:val="green"/>
        </w:rPr>
      </w:pPr>
    </w:p>
    <w:p w:rsidR="0075547D" w:rsidRDefault="0075547D">
      <w:pPr>
        <w:ind w:left="152"/>
        <w:rPr>
          <w:b/>
          <w:sz w:val="24"/>
          <w:highlight w:val="green"/>
        </w:rPr>
      </w:pPr>
    </w:p>
    <w:p w:rsidR="0075547D" w:rsidRDefault="0075547D">
      <w:pPr>
        <w:ind w:left="152"/>
        <w:rPr>
          <w:b/>
          <w:sz w:val="24"/>
          <w:highlight w:val="green"/>
        </w:rPr>
      </w:pPr>
    </w:p>
    <w:p w:rsidR="0075547D" w:rsidRDefault="0075547D">
      <w:pPr>
        <w:ind w:left="152"/>
        <w:rPr>
          <w:b/>
          <w:sz w:val="24"/>
          <w:highlight w:val="green"/>
        </w:rPr>
      </w:pPr>
    </w:p>
    <w:p w:rsidR="0075547D" w:rsidRDefault="0075547D">
      <w:pPr>
        <w:ind w:left="152"/>
        <w:rPr>
          <w:b/>
          <w:sz w:val="24"/>
          <w:highlight w:val="green"/>
        </w:rPr>
      </w:pPr>
    </w:p>
    <w:p w:rsidR="0075547D" w:rsidRDefault="0075547D">
      <w:pPr>
        <w:ind w:left="152"/>
        <w:rPr>
          <w:b/>
          <w:sz w:val="24"/>
          <w:highlight w:val="green"/>
        </w:rPr>
      </w:pPr>
    </w:p>
    <w:p w:rsidR="0075547D" w:rsidRDefault="0075547D" w:rsidP="00904F97">
      <w:pPr>
        <w:rPr>
          <w:b/>
          <w:sz w:val="24"/>
          <w:highlight w:val="green"/>
        </w:rPr>
      </w:pPr>
    </w:p>
    <w:p w:rsidR="0075547D" w:rsidRDefault="0075547D">
      <w:pPr>
        <w:ind w:left="152"/>
        <w:rPr>
          <w:b/>
          <w:sz w:val="24"/>
          <w:highlight w:val="green"/>
        </w:rPr>
      </w:pPr>
    </w:p>
    <w:p w:rsidR="004D73B9" w:rsidRPr="000E1596" w:rsidRDefault="002433C9">
      <w:pPr>
        <w:ind w:left="152"/>
        <w:rPr>
          <w:b/>
          <w:sz w:val="24"/>
        </w:rPr>
      </w:pPr>
      <w:r w:rsidRPr="000E1596">
        <w:rPr>
          <w:b/>
          <w:sz w:val="24"/>
        </w:rPr>
        <w:t xml:space="preserve">Таблица 33. Перспективный топливный баланс Котельной  </w:t>
      </w:r>
      <w:r w:rsidR="0003525C" w:rsidRPr="000E1596">
        <w:rPr>
          <w:b/>
          <w:sz w:val="24"/>
        </w:rPr>
        <w:t>«</w:t>
      </w:r>
      <w:r w:rsidRPr="000E1596">
        <w:rPr>
          <w:b/>
          <w:sz w:val="24"/>
        </w:rPr>
        <w:t>Тарасово</w:t>
      </w:r>
      <w:r w:rsidR="0003525C" w:rsidRPr="000E1596">
        <w:rPr>
          <w:b/>
          <w:sz w:val="24"/>
        </w:rPr>
        <w:t>»</w:t>
      </w:r>
      <w:r w:rsidRPr="000E1596">
        <w:rPr>
          <w:b/>
          <w:sz w:val="24"/>
        </w:rPr>
        <w:t xml:space="preserve"> на период до 2030 года</w:t>
      </w:r>
    </w:p>
    <w:p w:rsidR="004D73B9" w:rsidRPr="000E1596" w:rsidRDefault="004D73B9">
      <w:pPr>
        <w:pStyle w:val="a3"/>
        <w:spacing w:before="3"/>
        <w:rPr>
          <w:b/>
        </w:rPr>
      </w:pPr>
    </w:p>
    <w:tbl>
      <w:tblPr>
        <w:tblStyle w:val="TableNormal"/>
        <w:tblW w:w="130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992"/>
        <w:gridCol w:w="993"/>
        <w:gridCol w:w="992"/>
        <w:gridCol w:w="992"/>
        <w:gridCol w:w="992"/>
        <w:gridCol w:w="851"/>
        <w:gridCol w:w="992"/>
        <w:gridCol w:w="992"/>
        <w:gridCol w:w="993"/>
        <w:gridCol w:w="992"/>
      </w:tblGrid>
      <w:tr w:rsidR="0069085A" w:rsidRPr="000E1596" w:rsidTr="0069085A">
        <w:trPr>
          <w:trHeight w:val="554"/>
        </w:trPr>
        <w:tc>
          <w:tcPr>
            <w:tcW w:w="2014" w:type="dxa"/>
            <w:shd w:val="clear" w:color="auto" w:fill="C6D9F1" w:themeFill="text2" w:themeFillTint="33"/>
            <w:vAlign w:val="center"/>
          </w:tcPr>
          <w:p w:rsidR="0069085A" w:rsidRPr="000E1596" w:rsidRDefault="0069085A" w:rsidP="00904F97">
            <w:pPr>
              <w:pStyle w:val="TableParagraph"/>
              <w:spacing w:before="2" w:line="276" w:lineRule="exact"/>
              <w:ind w:left="335" w:right="178" w:hanging="135"/>
              <w:jc w:val="center"/>
              <w:rPr>
                <w:b/>
              </w:rPr>
            </w:pPr>
            <w:r w:rsidRPr="000E1596">
              <w:rPr>
                <w:b/>
              </w:rPr>
              <w:t>Наименование показателей</w:t>
            </w:r>
          </w:p>
        </w:tc>
        <w:tc>
          <w:tcPr>
            <w:tcW w:w="1274" w:type="dxa"/>
            <w:shd w:val="clear" w:color="auto" w:fill="C6D9F1" w:themeFill="text2" w:themeFillTint="33"/>
            <w:vAlign w:val="center"/>
          </w:tcPr>
          <w:p w:rsidR="0069085A" w:rsidRPr="000E1596" w:rsidRDefault="0069085A" w:rsidP="00904F97">
            <w:pPr>
              <w:pStyle w:val="TableParagraph"/>
              <w:spacing w:before="135"/>
              <w:ind w:left="31" w:right="17"/>
              <w:jc w:val="center"/>
              <w:rPr>
                <w:b/>
              </w:rPr>
            </w:pPr>
            <w:r w:rsidRPr="000E1596">
              <w:rPr>
                <w:b/>
              </w:rPr>
              <w:t>Ед. изм.</w:t>
            </w:r>
          </w:p>
        </w:tc>
        <w:tc>
          <w:tcPr>
            <w:tcW w:w="992" w:type="dxa"/>
            <w:shd w:val="clear" w:color="auto" w:fill="C6D9F1" w:themeFill="text2" w:themeFillTint="33"/>
            <w:vAlign w:val="center"/>
          </w:tcPr>
          <w:p w:rsidR="0069085A" w:rsidRPr="000E1596" w:rsidRDefault="0069085A" w:rsidP="00904F97">
            <w:pPr>
              <w:pStyle w:val="TableParagraph"/>
              <w:spacing w:before="135"/>
              <w:ind w:left="101"/>
              <w:jc w:val="center"/>
              <w:rPr>
                <w:b/>
                <w:sz w:val="20"/>
                <w:szCs w:val="20"/>
              </w:rPr>
            </w:pPr>
            <w:r w:rsidRPr="000E1596">
              <w:rPr>
                <w:b/>
                <w:sz w:val="20"/>
                <w:szCs w:val="20"/>
              </w:rPr>
              <w:t>2021</w:t>
            </w:r>
          </w:p>
        </w:tc>
        <w:tc>
          <w:tcPr>
            <w:tcW w:w="993" w:type="dxa"/>
            <w:shd w:val="clear" w:color="auto" w:fill="C6D9F1" w:themeFill="text2" w:themeFillTint="33"/>
            <w:vAlign w:val="center"/>
          </w:tcPr>
          <w:p w:rsidR="0069085A" w:rsidRPr="000E1596" w:rsidRDefault="0069085A" w:rsidP="00904F97">
            <w:pPr>
              <w:pStyle w:val="TableParagraph"/>
              <w:spacing w:before="135"/>
              <w:ind w:left="102"/>
              <w:jc w:val="center"/>
              <w:rPr>
                <w:b/>
                <w:sz w:val="20"/>
                <w:szCs w:val="20"/>
              </w:rPr>
            </w:pPr>
            <w:r w:rsidRPr="000E1596">
              <w:rPr>
                <w:b/>
                <w:sz w:val="20"/>
                <w:szCs w:val="20"/>
              </w:rPr>
              <w:t>2022</w:t>
            </w:r>
          </w:p>
        </w:tc>
        <w:tc>
          <w:tcPr>
            <w:tcW w:w="992" w:type="dxa"/>
            <w:shd w:val="clear" w:color="auto" w:fill="C6D9F1" w:themeFill="text2" w:themeFillTint="33"/>
            <w:vAlign w:val="center"/>
          </w:tcPr>
          <w:p w:rsidR="0069085A" w:rsidRPr="000E1596" w:rsidRDefault="0069085A" w:rsidP="00904F97">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vAlign w:val="center"/>
          </w:tcPr>
          <w:p w:rsidR="0069085A" w:rsidRPr="000E1596" w:rsidRDefault="0069085A" w:rsidP="00904F97">
            <w:pPr>
              <w:pStyle w:val="TableParagraph"/>
              <w:spacing w:before="135"/>
              <w:ind w:left="105"/>
              <w:jc w:val="center"/>
              <w:rPr>
                <w:b/>
                <w:sz w:val="20"/>
                <w:szCs w:val="20"/>
              </w:rPr>
            </w:pPr>
            <w:r w:rsidRPr="000E1596">
              <w:rPr>
                <w:b/>
                <w:sz w:val="20"/>
                <w:szCs w:val="20"/>
              </w:rPr>
              <w:t>2024</w:t>
            </w:r>
          </w:p>
        </w:tc>
        <w:tc>
          <w:tcPr>
            <w:tcW w:w="992" w:type="dxa"/>
            <w:shd w:val="clear" w:color="auto" w:fill="C6D9F1" w:themeFill="text2" w:themeFillTint="33"/>
            <w:vAlign w:val="center"/>
          </w:tcPr>
          <w:p w:rsidR="0069085A" w:rsidRPr="000E1596" w:rsidRDefault="0069085A" w:rsidP="00904F97">
            <w:pPr>
              <w:pStyle w:val="TableParagraph"/>
              <w:spacing w:before="135"/>
              <w:ind w:left="106"/>
              <w:jc w:val="center"/>
              <w:rPr>
                <w:b/>
                <w:sz w:val="20"/>
                <w:szCs w:val="20"/>
              </w:rPr>
            </w:pPr>
            <w:r w:rsidRPr="000E1596">
              <w:rPr>
                <w:b/>
                <w:sz w:val="20"/>
                <w:szCs w:val="20"/>
              </w:rPr>
              <w:t>2025</w:t>
            </w:r>
          </w:p>
        </w:tc>
        <w:tc>
          <w:tcPr>
            <w:tcW w:w="851" w:type="dxa"/>
            <w:shd w:val="clear" w:color="auto" w:fill="C6D9F1" w:themeFill="text2" w:themeFillTint="33"/>
            <w:vAlign w:val="center"/>
          </w:tcPr>
          <w:p w:rsidR="0069085A" w:rsidRPr="000E1596" w:rsidRDefault="0069085A" w:rsidP="00904F97">
            <w:pPr>
              <w:pStyle w:val="TableParagraph"/>
              <w:spacing w:before="135"/>
              <w:ind w:right="66"/>
              <w:jc w:val="center"/>
              <w:rPr>
                <w:b/>
                <w:sz w:val="20"/>
                <w:szCs w:val="20"/>
              </w:rPr>
            </w:pPr>
            <w:r w:rsidRPr="000E1596">
              <w:rPr>
                <w:b/>
                <w:sz w:val="20"/>
                <w:szCs w:val="20"/>
              </w:rPr>
              <w:t>2026</w:t>
            </w:r>
          </w:p>
        </w:tc>
        <w:tc>
          <w:tcPr>
            <w:tcW w:w="992" w:type="dxa"/>
            <w:shd w:val="clear" w:color="auto" w:fill="C6D9F1" w:themeFill="text2" w:themeFillTint="33"/>
            <w:vAlign w:val="center"/>
          </w:tcPr>
          <w:p w:rsidR="0069085A" w:rsidRPr="000E1596" w:rsidRDefault="0069085A" w:rsidP="00904F97">
            <w:pPr>
              <w:pStyle w:val="TableParagraph"/>
              <w:spacing w:before="135"/>
              <w:ind w:left="108"/>
              <w:jc w:val="center"/>
              <w:rPr>
                <w:b/>
                <w:sz w:val="20"/>
                <w:szCs w:val="20"/>
              </w:rPr>
            </w:pPr>
            <w:r w:rsidRPr="000E1596">
              <w:rPr>
                <w:b/>
                <w:sz w:val="20"/>
                <w:szCs w:val="20"/>
              </w:rPr>
              <w:t>2027</w:t>
            </w:r>
          </w:p>
        </w:tc>
        <w:tc>
          <w:tcPr>
            <w:tcW w:w="992" w:type="dxa"/>
            <w:shd w:val="clear" w:color="auto" w:fill="C6D9F1" w:themeFill="text2" w:themeFillTint="33"/>
            <w:vAlign w:val="center"/>
          </w:tcPr>
          <w:p w:rsidR="0069085A" w:rsidRPr="000E1596" w:rsidRDefault="0069085A" w:rsidP="00904F97">
            <w:pPr>
              <w:pStyle w:val="TableParagraph"/>
              <w:spacing w:before="135"/>
              <w:ind w:left="109"/>
              <w:jc w:val="center"/>
              <w:rPr>
                <w:b/>
                <w:sz w:val="20"/>
                <w:szCs w:val="20"/>
              </w:rPr>
            </w:pPr>
            <w:r w:rsidRPr="000E1596">
              <w:rPr>
                <w:b/>
                <w:sz w:val="20"/>
                <w:szCs w:val="20"/>
              </w:rPr>
              <w:t>2028</w:t>
            </w:r>
          </w:p>
        </w:tc>
        <w:tc>
          <w:tcPr>
            <w:tcW w:w="993" w:type="dxa"/>
            <w:shd w:val="clear" w:color="auto" w:fill="C6D9F1" w:themeFill="text2" w:themeFillTint="33"/>
            <w:vAlign w:val="center"/>
          </w:tcPr>
          <w:p w:rsidR="0069085A" w:rsidRPr="000E1596" w:rsidRDefault="0069085A" w:rsidP="00904F97">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vAlign w:val="center"/>
          </w:tcPr>
          <w:p w:rsidR="0069085A" w:rsidRPr="000E1596" w:rsidRDefault="0069085A" w:rsidP="00904F97">
            <w:pPr>
              <w:pStyle w:val="TableParagraph"/>
              <w:spacing w:before="135"/>
              <w:ind w:right="61"/>
              <w:jc w:val="center"/>
              <w:rPr>
                <w:b/>
                <w:sz w:val="20"/>
                <w:szCs w:val="20"/>
              </w:rPr>
            </w:pPr>
            <w:r w:rsidRPr="000E1596">
              <w:rPr>
                <w:b/>
                <w:sz w:val="20"/>
                <w:szCs w:val="20"/>
              </w:rPr>
              <w:t>2030</w:t>
            </w:r>
          </w:p>
        </w:tc>
      </w:tr>
      <w:tr w:rsidR="0069085A" w:rsidRPr="000E1596" w:rsidTr="0069085A">
        <w:trPr>
          <w:trHeight w:val="550"/>
        </w:trPr>
        <w:tc>
          <w:tcPr>
            <w:tcW w:w="2014" w:type="dxa"/>
            <w:vAlign w:val="center"/>
          </w:tcPr>
          <w:p w:rsidR="0069085A" w:rsidRPr="000E1596" w:rsidRDefault="0069085A" w:rsidP="00023DC1">
            <w:pPr>
              <w:pStyle w:val="TableParagraph"/>
              <w:spacing w:line="268" w:lineRule="exact"/>
              <w:ind w:left="28"/>
              <w:jc w:val="center"/>
            </w:pPr>
            <w:r w:rsidRPr="000E1596">
              <w:t>Выработка</w:t>
            </w:r>
          </w:p>
          <w:p w:rsidR="0069085A" w:rsidRPr="000E1596" w:rsidRDefault="0069085A" w:rsidP="00023DC1">
            <w:pPr>
              <w:pStyle w:val="TableParagraph"/>
              <w:spacing w:line="264" w:lineRule="exact"/>
              <w:ind w:left="28"/>
              <w:jc w:val="center"/>
            </w:pPr>
            <w:r w:rsidRPr="000E1596">
              <w:t>тепловой энергии</w:t>
            </w:r>
          </w:p>
        </w:tc>
        <w:tc>
          <w:tcPr>
            <w:tcW w:w="1274" w:type="dxa"/>
            <w:vAlign w:val="center"/>
          </w:tcPr>
          <w:p w:rsidR="0069085A" w:rsidRPr="000E1596" w:rsidRDefault="0069085A" w:rsidP="00023DC1">
            <w:pPr>
              <w:pStyle w:val="TableParagraph"/>
              <w:spacing w:before="128"/>
              <w:ind w:left="31" w:right="20"/>
              <w:jc w:val="center"/>
            </w:pPr>
            <w:r w:rsidRPr="000E1596">
              <w:t>тыс. Гкал</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3"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851"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3"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r>
      <w:tr w:rsidR="0069085A" w:rsidRPr="000E1596" w:rsidTr="0069085A">
        <w:trPr>
          <w:trHeight w:val="550"/>
        </w:trPr>
        <w:tc>
          <w:tcPr>
            <w:tcW w:w="2014" w:type="dxa"/>
            <w:shd w:val="clear" w:color="auto" w:fill="C6D9F1" w:themeFill="text2" w:themeFillTint="33"/>
            <w:vAlign w:val="center"/>
          </w:tcPr>
          <w:p w:rsidR="0069085A" w:rsidRPr="000E1596" w:rsidRDefault="0069085A" w:rsidP="00023DC1">
            <w:pPr>
              <w:pStyle w:val="TableParagraph"/>
              <w:spacing w:before="30" w:line="264" w:lineRule="exact"/>
              <w:ind w:left="28"/>
              <w:jc w:val="center"/>
              <w:rPr>
                <w:b/>
              </w:rPr>
            </w:pPr>
            <w:r w:rsidRPr="000E1596">
              <w:rPr>
                <w:b/>
              </w:rPr>
              <w:t>Расход топлива</w:t>
            </w:r>
          </w:p>
        </w:tc>
        <w:tc>
          <w:tcPr>
            <w:tcW w:w="1274" w:type="dxa"/>
            <w:shd w:val="clear" w:color="auto" w:fill="C6D9F1" w:themeFill="text2" w:themeFillTint="33"/>
            <w:vAlign w:val="center"/>
          </w:tcPr>
          <w:p w:rsidR="0069085A" w:rsidRPr="000E1596" w:rsidRDefault="0069085A" w:rsidP="00023DC1">
            <w:pPr>
              <w:pStyle w:val="TableParagraph"/>
              <w:jc w:val="center"/>
              <w:rPr>
                <w:b/>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0"/>
        </w:trPr>
        <w:tc>
          <w:tcPr>
            <w:tcW w:w="2014" w:type="dxa"/>
            <w:vAlign w:val="center"/>
          </w:tcPr>
          <w:p w:rsidR="0069085A" w:rsidRPr="000E1596" w:rsidRDefault="0069085A" w:rsidP="00023DC1">
            <w:pPr>
              <w:pStyle w:val="TableParagraph"/>
              <w:spacing w:line="268" w:lineRule="exact"/>
              <w:ind w:left="28"/>
              <w:jc w:val="center"/>
            </w:pPr>
            <w:r w:rsidRPr="000E1596">
              <w:t>Удельный расход</w:t>
            </w:r>
          </w:p>
          <w:p w:rsidR="0069085A" w:rsidRPr="000E1596" w:rsidRDefault="0069085A" w:rsidP="00023DC1">
            <w:pPr>
              <w:pStyle w:val="TableParagraph"/>
              <w:spacing w:line="264" w:lineRule="exact"/>
              <w:ind w:left="28"/>
              <w:jc w:val="center"/>
            </w:pPr>
            <w:r w:rsidRPr="000E1596">
              <w:t>топлива</w:t>
            </w:r>
          </w:p>
        </w:tc>
        <w:tc>
          <w:tcPr>
            <w:tcW w:w="1274" w:type="dxa"/>
            <w:vAlign w:val="center"/>
          </w:tcPr>
          <w:p w:rsidR="0069085A" w:rsidRPr="000E1596" w:rsidRDefault="0069085A" w:rsidP="00023DC1">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3"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851"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3"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r>
      <w:tr w:rsidR="0069085A" w:rsidRPr="000E1596" w:rsidTr="0069085A">
        <w:trPr>
          <w:trHeight w:val="550"/>
        </w:trPr>
        <w:tc>
          <w:tcPr>
            <w:tcW w:w="2014" w:type="dxa"/>
            <w:vAlign w:val="center"/>
          </w:tcPr>
          <w:p w:rsidR="0069085A" w:rsidRPr="000E1596" w:rsidRDefault="0069085A" w:rsidP="00023DC1">
            <w:pPr>
              <w:pStyle w:val="TableParagraph"/>
              <w:spacing w:before="32" w:line="264" w:lineRule="exact"/>
              <w:ind w:left="28"/>
              <w:jc w:val="center"/>
            </w:pPr>
            <w:r w:rsidRPr="000E1596">
              <w:t>Расход условного топлива</w:t>
            </w:r>
          </w:p>
        </w:tc>
        <w:tc>
          <w:tcPr>
            <w:tcW w:w="1274" w:type="dxa"/>
            <w:vAlign w:val="center"/>
          </w:tcPr>
          <w:p w:rsidR="0069085A" w:rsidRPr="000E1596" w:rsidRDefault="0069085A" w:rsidP="00023DC1">
            <w:pPr>
              <w:pStyle w:val="TableParagraph"/>
              <w:spacing w:before="13"/>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3"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851"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3"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r>
      <w:tr w:rsidR="0069085A" w:rsidRPr="000E1596" w:rsidTr="0069085A">
        <w:trPr>
          <w:trHeight w:val="550"/>
        </w:trPr>
        <w:tc>
          <w:tcPr>
            <w:tcW w:w="2014" w:type="dxa"/>
            <w:vAlign w:val="center"/>
          </w:tcPr>
          <w:p w:rsidR="0069085A" w:rsidRPr="000E1596" w:rsidRDefault="0069085A" w:rsidP="00023DC1">
            <w:pPr>
              <w:pStyle w:val="TableParagraph"/>
              <w:spacing w:before="32" w:line="264" w:lineRule="exact"/>
              <w:ind w:left="28"/>
              <w:jc w:val="center"/>
            </w:pPr>
            <w:r w:rsidRPr="000E1596">
              <w:t>Природный газ</w:t>
            </w:r>
          </w:p>
        </w:tc>
        <w:tc>
          <w:tcPr>
            <w:tcW w:w="1274" w:type="dxa"/>
            <w:vAlign w:val="center"/>
          </w:tcPr>
          <w:p w:rsidR="0069085A" w:rsidRPr="000E1596" w:rsidRDefault="0069085A" w:rsidP="00023DC1">
            <w:pPr>
              <w:pStyle w:val="TableParagraph"/>
              <w:spacing w:before="13"/>
              <w:ind w:left="30" w:right="23"/>
              <w:jc w:val="center"/>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r>
      <w:tr w:rsidR="0069085A" w:rsidRPr="000E1596" w:rsidTr="0069085A">
        <w:trPr>
          <w:trHeight w:val="550"/>
        </w:trPr>
        <w:tc>
          <w:tcPr>
            <w:tcW w:w="2014" w:type="dxa"/>
            <w:vAlign w:val="center"/>
          </w:tcPr>
          <w:p w:rsidR="0069085A" w:rsidRPr="000E1596" w:rsidRDefault="0069085A" w:rsidP="009875AB">
            <w:pPr>
              <w:pStyle w:val="TableParagraph"/>
              <w:spacing w:before="30" w:line="264" w:lineRule="exact"/>
              <w:ind w:left="28"/>
              <w:jc w:val="center"/>
            </w:pPr>
            <w:r w:rsidRPr="000E1596">
              <w:t>Мазут</w:t>
            </w:r>
          </w:p>
        </w:tc>
        <w:tc>
          <w:tcPr>
            <w:tcW w:w="1274" w:type="dxa"/>
            <w:vAlign w:val="center"/>
          </w:tcPr>
          <w:p w:rsidR="0069085A" w:rsidRPr="000E1596" w:rsidRDefault="0069085A" w:rsidP="009875AB">
            <w:pPr>
              <w:pStyle w:val="TableParagraph"/>
              <w:spacing w:before="11"/>
              <w:ind w:left="31" w:right="22"/>
              <w:jc w:val="center"/>
            </w:pPr>
            <w:r w:rsidRPr="000E1596">
              <w:t>тыс. т</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851"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r>
      <w:tr w:rsidR="0069085A" w:rsidRPr="000E1596" w:rsidTr="0069085A">
        <w:trPr>
          <w:trHeight w:val="550"/>
        </w:trPr>
        <w:tc>
          <w:tcPr>
            <w:tcW w:w="2014" w:type="dxa"/>
            <w:vAlign w:val="center"/>
          </w:tcPr>
          <w:p w:rsidR="0069085A" w:rsidRPr="000E1596" w:rsidRDefault="0069085A" w:rsidP="009875AB">
            <w:pPr>
              <w:pStyle w:val="TableParagraph"/>
              <w:spacing w:before="32" w:line="264" w:lineRule="exact"/>
              <w:ind w:left="28"/>
              <w:jc w:val="center"/>
            </w:pPr>
            <w:r w:rsidRPr="000E1596">
              <w:t>Дизель</w:t>
            </w:r>
          </w:p>
        </w:tc>
        <w:tc>
          <w:tcPr>
            <w:tcW w:w="1274" w:type="dxa"/>
            <w:vAlign w:val="center"/>
          </w:tcPr>
          <w:p w:rsidR="0069085A" w:rsidRPr="000E1596" w:rsidRDefault="0069085A" w:rsidP="009875AB">
            <w:pPr>
              <w:pStyle w:val="TableParagraph"/>
              <w:spacing w:before="13"/>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r>
      <w:tr w:rsidR="0069085A" w:rsidRPr="000E1596" w:rsidTr="0069085A">
        <w:trPr>
          <w:trHeight w:val="550"/>
        </w:trPr>
        <w:tc>
          <w:tcPr>
            <w:tcW w:w="2014" w:type="dxa"/>
            <w:shd w:val="clear" w:color="auto" w:fill="C6D9F1" w:themeFill="text2" w:themeFillTint="33"/>
            <w:vAlign w:val="center"/>
          </w:tcPr>
          <w:p w:rsidR="0069085A" w:rsidRPr="000E1596" w:rsidRDefault="0069085A" w:rsidP="009875AB">
            <w:pPr>
              <w:pStyle w:val="TableParagraph"/>
              <w:spacing w:line="268" w:lineRule="exact"/>
              <w:ind w:left="28"/>
              <w:jc w:val="center"/>
              <w:rPr>
                <w:b/>
              </w:rPr>
            </w:pPr>
            <w:r w:rsidRPr="000E1596">
              <w:rPr>
                <w:b/>
              </w:rPr>
              <w:t>Норматив общего</w:t>
            </w:r>
          </w:p>
          <w:p w:rsidR="0069085A" w:rsidRPr="000E1596" w:rsidRDefault="0069085A" w:rsidP="009875AB">
            <w:pPr>
              <w:pStyle w:val="TableParagraph"/>
              <w:spacing w:line="264" w:lineRule="exact"/>
              <w:ind w:left="28"/>
              <w:jc w:val="center"/>
              <w:rPr>
                <w:b/>
              </w:rPr>
            </w:pPr>
            <w:r w:rsidRPr="000E1596">
              <w:rPr>
                <w:b/>
              </w:rPr>
              <w:t>запаса топлива</w:t>
            </w:r>
          </w:p>
        </w:tc>
        <w:tc>
          <w:tcPr>
            <w:tcW w:w="1274" w:type="dxa"/>
            <w:shd w:val="clear" w:color="auto" w:fill="C6D9F1" w:themeFill="text2" w:themeFillTint="33"/>
            <w:vAlign w:val="center"/>
          </w:tcPr>
          <w:p w:rsidR="0069085A" w:rsidRPr="000E1596" w:rsidRDefault="0069085A" w:rsidP="009875AB">
            <w:pPr>
              <w:pStyle w:val="TableParagraph"/>
              <w:jc w:val="center"/>
              <w:rPr>
                <w:b/>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0"/>
        </w:trPr>
        <w:tc>
          <w:tcPr>
            <w:tcW w:w="2014" w:type="dxa"/>
            <w:vAlign w:val="center"/>
          </w:tcPr>
          <w:p w:rsidR="0069085A" w:rsidRPr="000E1596" w:rsidRDefault="0069085A" w:rsidP="009875AB">
            <w:pPr>
              <w:pStyle w:val="TableParagraph"/>
              <w:spacing w:line="268" w:lineRule="exact"/>
              <w:ind w:left="28"/>
              <w:jc w:val="center"/>
            </w:pPr>
            <w:r w:rsidRPr="000E1596">
              <w:t>Удельный расход</w:t>
            </w:r>
          </w:p>
          <w:p w:rsidR="0069085A" w:rsidRPr="000E1596" w:rsidRDefault="0069085A" w:rsidP="009875AB">
            <w:pPr>
              <w:pStyle w:val="TableParagraph"/>
              <w:spacing w:line="264" w:lineRule="exact"/>
              <w:ind w:left="28"/>
              <w:jc w:val="center"/>
            </w:pPr>
            <w:r w:rsidRPr="000E1596">
              <w:t>топлива</w:t>
            </w:r>
          </w:p>
        </w:tc>
        <w:tc>
          <w:tcPr>
            <w:tcW w:w="1274" w:type="dxa"/>
            <w:vAlign w:val="center"/>
          </w:tcPr>
          <w:p w:rsidR="0069085A" w:rsidRPr="000E1596" w:rsidRDefault="0069085A" w:rsidP="009875AB">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3"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851"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3"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r>
      <w:tr w:rsidR="0069085A" w:rsidRPr="000E1596" w:rsidTr="0069085A">
        <w:trPr>
          <w:trHeight w:val="550"/>
        </w:trPr>
        <w:tc>
          <w:tcPr>
            <w:tcW w:w="2014" w:type="dxa"/>
            <w:vAlign w:val="center"/>
          </w:tcPr>
          <w:p w:rsidR="0069085A" w:rsidRPr="000E1596" w:rsidRDefault="0069085A" w:rsidP="009875AB">
            <w:pPr>
              <w:pStyle w:val="TableParagraph"/>
              <w:spacing w:before="30" w:line="264" w:lineRule="exact"/>
              <w:ind w:left="28"/>
              <w:jc w:val="center"/>
            </w:pPr>
            <w:r w:rsidRPr="000E1596">
              <w:t>Мазут</w:t>
            </w:r>
          </w:p>
        </w:tc>
        <w:tc>
          <w:tcPr>
            <w:tcW w:w="1274" w:type="dxa"/>
            <w:vAlign w:val="center"/>
          </w:tcPr>
          <w:p w:rsidR="0069085A" w:rsidRPr="000E1596" w:rsidRDefault="0069085A" w:rsidP="009875AB">
            <w:pPr>
              <w:pStyle w:val="TableParagraph"/>
              <w:spacing w:before="11"/>
              <w:ind w:left="31" w:right="22"/>
              <w:jc w:val="center"/>
            </w:pPr>
            <w:r w:rsidRPr="000E1596">
              <w:t>тыс. т</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3"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851"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3"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r>
      <w:tr w:rsidR="0069085A" w:rsidRPr="000E1596" w:rsidTr="0069085A">
        <w:trPr>
          <w:trHeight w:val="550"/>
        </w:trPr>
        <w:tc>
          <w:tcPr>
            <w:tcW w:w="2014" w:type="dxa"/>
            <w:vAlign w:val="center"/>
          </w:tcPr>
          <w:p w:rsidR="0069085A" w:rsidRPr="000E1596" w:rsidRDefault="0069085A" w:rsidP="009875AB">
            <w:pPr>
              <w:pStyle w:val="TableParagraph"/>
              <w:spacing w:before="32" w:line="264" w:lineRule="exact"/>
              <w:ind w:left="28"/>
              <w:jc w:val="center"/>
            </w:pPr>
            <w:r w:rsidRPr="000E1596">
              <w:t>Дизель</w:t>
            </w:r>
          </w:p>
        </w:tc>
        <w:tc>
          <w:tcPr>
            <w:tcW w:w="1274" w:type="dxa"/>
            <w:vAlign w:val="center"/>
          </w:tcPr>
          <w:p w:rsidR="0069085A" w:rsidRPr="000E1596" w:rsidRDefault="0069085A" w:rsidP="009875AB">
            <w:pPr>
              <w:pStyle w:val="TableParagraph"/>
              <w:spacing w:before="13"/>
              <w:ind w:left="31" w:right="22"/>
              <w:jc w:val="center"/>
            </w:pPr>
            <w:r w:rsidRPr="000E1596">
              <w:t>тыс. т</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r>
    </w:tbl>
    <w:p w:rsidR="004D73B9" w:rsidRPr="00106B2D" w:rsidRDefault="004D73B9">
      <w:pPr>
        <w:rPr>
          <w:sz w:val="24"/>
          <w:highlight w:val="green"/>
        </w:rPr>
        <w:sectPr w:rsidR="004D73B9" w:rsidRPr="00106B2D">
          <w:headerReference w:type="default" r:id="rId64"/>
          <w:pgSz w:w="16840" w:h="11910" w:orient="landscape"/>
          <w:pgMar w:top="960" w:right="980" w:bottom="1620" w:left="980" w:header="713" w:footer="1381" w:gutter="0"/>
          <w:cols w:space="720"/>
        </w:sectPr>
      </w:pPr>
    </w:p>
    <w:p w:rsidR="004D73B9" w:rsidRPr="00106B2D" w:rsidRDefault="004D73B9">
      <w:pPr>
        <w:pStyle w:val="a3"/>
        <w:spacing w:before="5"/>
        <w:rPr>
          <w:b/>
          <w:sz w:val="10"/>
          <w:highlight w:val="green"/>
        </w:rPr>
      </w:pPr>
    </w:p>
    <w:p w:rsidR="004D73B9" w:rsidRPr="000E1596" w:rsidRDefault="004D73B9">
      <w:pPr>
        <w:pStyle w:val="a3"/>
        <w:spacing w:before="10"/>
        <w:rPr>
          <w:b/>
          <w:sz w:val="15"/>
        </w:rPr>
      </w:pPr>
    </w:p>
    <w:p w:rsidR="004D73B9" w:rsidRPr="000E1596" w:rsidRDefault="002433C9">
      <w:pPr>
        <w:spacing w:before="90"/>
        <w:ind w:left="152"/>
        <w:rPr>
          <w:b/>
          <w:sz w:val="24"/>
        </w:rPr>
      </w:pPr>
      <w:r w:rsidRPr="000E1596">
        <w:rPr>
          <w:b/>
          <w:sz w:val="24"/>
        </w:rPr>
        <w:t xml:space="preserve">Таблица 34. Перспективный топливный баланс Котельной  </w:t>
      </w:r>
      <w:r w:rsidR="006068F3" w:rsidRPr="000E1596">
        <w:rPr>
          <w:b/>
          <w:sz w:val="24"/>
        </w:rPr>
        <w:t>«</w:t>
      </w:r>
      <w:r w:rsidRPr="000E1596">
        <w:rPr>
          <w:b/>
          <w:sz w:val="24"/>
        </w:rPr>
        <w:t>Георгиевское</w:t>
      </w:r>
      <w:r w:rsidR="006068F3" w:rsidRPr="000E1596">
        <w:rPr>
          <w:b/>
          <w:sz w:val="24"/>
        </w:rPr>
        <w:t>»</w:t>
      </w:r>
      <w:r w:rsidRPr="000E1596">
        <w:rPr>
          <w:b/>
          <w:sz w:val="24"/>
        </w:rPr>
        <w:t xml:space="preserve"> на период до 2030 года</w:t>
      </w:r>
    </w:p>
    <w:p w:rsidR="004D73B9" w:rsidRPr="000E1596" w:rsidRDefault="004D73B9">
      <w:pPr>
        <w:pStyle w:val="a3"/>
        <w:spacing w:before="3"/>
        <w:rPr>
          <w:b/>
        </w:rPr>
      </w:pPr>
    </w:p>
    <w:tbl>
      <w:tblPr>
        <w:tblStyle w:val="TableNormal"/>
        <w:tblW w:w="1263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64"/>
        <w:gridCol w:w="993"/>
        <w:gridCol w:w="992"/>
        <w:gridCol w:w="992"/>
        <w:gridCol w:w="851"/>
        <w:gridCol w:w="850"/>
        <w:gridCol w:w="851"/>
        <w:gridCol w:w="992"/>
        <w:gridCol w:w="992"/>
        <w:gridCol w:w="851"/>
        <w:gridCol w:w="992"/>
      </w:tblGrid>
      <w:tr w:rsidR="0069085A" w:rsidRPr="000E1596" w:rsidTr="0069085A">
        <w:trPr>
          <w:trHeight w:val="851"/>
        </w:trPr>
        <w:tc>
          <w:tcPr>
            <w:tcW w:w="2014" w:type="dxa"/>
            <w:shd w:val="clear" w:color="auto" w:fill="C6D9F1" w:themeFill="text2" w:themeFillTint="33"/>
          </w:tcPr>
          <w:p w:rsidR="0069085A" w:rsidRPr="000E1596" w:rsidRDefault="0069085A">
            <w:pPr>
              <w:pStyle w:val="TableParagraph"/>
              <w:spacing w:line="273" w:lineRule="exact"/>
              <w:ind w:left="182" w:right="176"/>
              <w:jc w:val="center"/>
              <w:rPr>
                <w:b/>
                <w:sz w:val="24"/>
                <w:szCs w:val="24"/>
              </w:rPr>
            </w:pPr>
            <w:r w:rsidRPr="000E1596">
              <w:rPr>
                <w:b/>
                <w:sz w:val="24"/>
                <w:szCs w:val="24"/>
              </w:rPr>
              <w:t>Наименование</w:t>
            </w:r>
          </w:p>
          <w:p w:rsidR="0069085A" w:rsidRPr="000E1596" w:rsidRDefault="0069085A">
            <w:pPr>
              <w:pStyle w:val="TableParagraph"/>
              <w:spacing w:line="259" w:lineRule="exact"/>
              <w:ind w:left="181" w:right="176"/>
              <w:jc w:val="center"/>
              <w:rPr>
                <w:b/>
                <w:sz w:val="24"/>
                <w:szCs w:val="24"/>
              </w:rPr>
            </w:pPr>
            <w:r w:rsidRPr="000E1596">
              <w:rPr>
                <w:b/>
                <w:sz w:val="24"/>
                <w:szCs w:val="24"/>
              </w:rPr>
              <w:t>показателей</w:t>
            </w:r>
          </w:p>
        </w:tc>
        <w:tc>
          <w:tcPr>
            <w:tcW w:w="1264" w:type="dxa"/>
            <w:shd w:val="clear" w:color="auto" w:fill="C6D9F1" w:themeFill="text2" w:themeFillTint="33"/>
          </w:tcPr>
          <w:p w:rsidR="0069085A" w:rsidRPr="000E1596" w:rsidRDefault="0069085A">
            <w:pPr>
              <w:pStyle w:val="TableParagraph"/>
              <w:spacing w:before="135"/>
              <w:ind w:left="31" w:right="17"/>
              <w:jc w:val="center"/>
              <w:rPr>
                <w:b/>
                <w:sz w:val="24"/>
                <w:szCs w:val="24"/>
              </w:rPr>
            </w:pPr>
            <w:r w:rsidRPr="000E1596">
              <w:rPr>
                <w:b/>
                <w:sz w:val="24"/>
                <w:szCs w:val="24"/>
              </w:rPr>
              <w:t>Ед. изм.</w:t>
            </w:r>
          </w:p>
        </w:tc>
        <w:tc>
          <w:tcPr>
            <w:tcW w:w="993" w:type="dxa"/>
            <w:shd w:val="clear" w:color="auto" w:fill="C6D9F1" w:themeFill="text2" w:themeFillTint="33"/>
          </w:tcPr>
          <w:p w:rsidR="0069085A" w:rsidRPr="000E1596" w:rsidRDefault="0069085A" w:rsidP="00524E37">
            <w:pPr>
              <w:pStyle w:val="TableParagraph"/>
              <w:spacing w:before="135"/>
              <w:ind w:left="101"/>
              <w:jc w:val="center"/>
              <w:rPr>
                <w:b/>
                <w:sz w:val="24"/>
                <w:szCs w:val="24"/>
              </w:rPr>
            </w:pPr>
            <w:r w:rsidRPr="000E1596">
              <w:rPr>
                <w:b/>
                <w:sz w:val="24"/>
                <w:szCs w:val="24"/>
              </w:rPr>
              <w:t>2021</w:t>
            </w:r>
          </w:p>
        </w:tc>
        <w:tc>
          <w:tcPr>
            <w:tcW w:w="992" w:type="dxa"/>
            <w:shd w:val="clear" w:color="auto" w:fill="C6D9F1" w:themeFill="text2" w:themeFillTint="33"/>
          </w:tcPr>
          <w:p w:rsidR="0069085A" w:rsidRPr="000E1596" w:rsidRDefault="0069085A" w:rsidP="00524E37">
            <w:pPr>
              <w:pStyle w:val="TableParagraph"/>
              <w:spacing w:before="135"/>
              <w:ind w:left="102"/>
              <w:jc w:val="center"/>
              <w:rPr>
                <w:b/>
                <w:sz w:val="24"/>
                <w:szCs w:val="24"/>
              </w:rPr>
            </w:pPr>
            <w:r w:rsidRPr="000E1596">
              <w:rPr>
                <w:b/>
                <w:sz w:val="24"/>
                <w:szCs w:val="24"/>
              </w:rPr>
              <w:t>2022</w:t>
            </w:r>
          </w:p>
        </w:tc>
        <w:tc>
          <w:tcPr>
            <w:tcW w:w="992" w:type="dxa"/>
            <w:shd w:val="clear" w:color="auto" w:fill="C6D9F1" w:themeFill="text2" w:themeFillTint="33"/>
          </w:tcPr>
          <w:p w:rsidR="0069085A" w:rsidRPr="000E1596" w:rsidRDefault="0069085A" w:rsidP="00524E37">
            <w:pPr>
              <w:pStyle w:val="TableParagraph"/>
              <w:spacing w:before="135"/>
              <w:ind w:right="70"/>
              <w:jc w:val="center"/>
              <w:rPr>
                <w:b/>
                <w:sz w:val="24"/>
                <w:szCs w:val="24"/>
              </w:rPr>
            </w:pPr>
            <w:r w:rsidRPr="000E1596">
              <w:rPr>
                <w:b/>
                <w:sz w:val="24"/>
                <w:szCs w:val="24"/>
              </w:rPr>
              <w:t>2023</w:t>
            </w:r>
          </w:p>
        </w:tc>
        <w:tc>
          <w:tcPr>
            <w:tcW w:w="851" w:type="dxa"/>
            <w:shd w:val="clear" w:color="auto" w:fill="C6D9F1" w:themeFill="text2" w:themeFillTint="33"/>
          </w:tcPr>
          <w:p w:rsidR="0069085A" w:rsidRPr="000E1596" w:rsidRDefault="0069085A" w:rsidP="00524E37">
            <w:pPr>
              <w:pStyle w:val="TableParagraph"/>
              <w:spacing w:before="135"/>
              <w:ind w:left="105"/>
              <w:jc w:val="center"/>
              <w:rPr>
                <w:b/>
                <w:sz w:val="24"/>
                <w:szCs w:val="24"/>
              </w:rPr>
            </w:pPr>
            <w:r w:rsidRPr="000E1596">
              <w:rPr>
                <w:b/>
                <w:sz w:val="24"/>
                <w:szCs w:val="24"/>
              </w:rPr>
              <w:t>2024</w:t>
            </w:r>
          </w:p>
        </w:tc>
        <w:tc>
          <w:tcPr>
            <w:tcW w:w="850" w:type="dxa"/>
            <w:shd w:val="clear" w:color="auto" w:fill="C6D9F1" w:themeFill="text2" w:themeFillTint="33"/>
          </w:tcPr>
          <w:p w:rsidR="0069085A" w:rsidRPr="000E1596" w:rsidRDefault="0069085A" w:rsidP="00524E37">
            <w:pPr>
              <w:pStyle w:val="TableParagraph"/>
              <w:spacing w:before="135"/>
              <w:ind w:left="106"/>
              <w:jc w:val="center"/>
              <w:rPr>
                <w:b/>
                <w:sz w:val="24"/>
                <w:szCs w:val="24"/>
              </w:rPr>
            </w:pPr>
            <w:r w:rsidRPr="000E1596">
              <w:rPr>
                <w:b/>
                <w:sz w:val="24"/>
                <w:szCs w:val="24"/>
              </w:rPr>
              <w:t>2025</w:t>
            </w:r>
          </w:p>
        </w:tc>
        <w:tc>
          <w:tcPr>
            <w:tcW w:w="851" w:type="dxa"/>
            <w:shd w:val="clear" w:color="auto" w:fill="C6D9F1" w:themeFill="text2" w:themeFillTint="33"/>
          </w:tcPr>
          <w:p w:rsidR="0069085A" w:rsidRPr="000E1596" w:rsidRDefault="0069085A" w:rsidP="00524E37">
            <w:pPr>
              <w:pStyle w:val="TableParagraph"/>
              <w:spacing w:before="135"/>
              <w:ind w:right="66"/>
              <w:jc w:val="center"/>
              <w:rPr>
                <w:b/>
                <w:sz w:val="24"/>
                <w:szCs w:val="24"/>
              </w:rPr>
            </w:pPr>
            <w:r w:rsidRPr="000E1596">
              <w:rPr>
                <w:b/>
                <w:sz w:val="24"/>
                <w:szCs w:val="24"/>
              </w:rPr>
              <w:t>2026</w:t>
            </w:r>
          </w:p>
        </w:tc>
        <w:tc>
          <w:tcPr>
            <w:tcW w:w="992" w:type="dxa"/>
            <w:shd w:val="clear" w:color="auto" w:fill="C6D9F1" w:themeFill="text2" w:themeFillTint="33"/>
          </w:tcPr>
          <w:p w:rsidR="0069085A" w:rsidRPr="000E1596" w:rsidRDefault="0069085A" w:rsidP="00524E37">
            <w:pPr>
              <w:pStyle w:val="TableParagraph"/>
              <w:spacing w:before="135"/>
              <w:ind w:left="108"/>
              <w:jc w:val="center"/>
              <w:rPr>
                <w:b/>
                <w:sz w:val="24"/>
                <w:szCs w:val="24"/>
              </w:rPr>
            </w:pPr>
            <w:r w:rsidRPr="000E1596">
              <w:rPr>
                <w:b/>
                <w:sz w:val="24"/>
                <w:szCs w:val="24"/>
              </w:rPr>
              <w:t>2027</w:t>
            </w:r>
          </w:p>
        </w:tc>
        <w:tc>
          <w:tcPr>
            <w:tcW w:w="992" w:type="dxa"/>
            <w:shd w:val="clear" w:color="auto" w:fill="C6D9F1" w:themeFill="text2" w:themeFillTint="33"/>
          </w:tcPr>
          <w:p w:rsidR="0069085A" w:rsidRPr="000E1596" w:rsidRDefault="0069085A" w:rsidP="00524E37">
            <w:pPr>
              <w:pStyle w:val="TableParagraph"/>
              <w:spacing w:before="135"/>
              <w:ind w:left="109"/>
              <w:jc w:val="center"/>
              <w:rPr>
                <w:b/>
                <w:sz w:val="24"/>
                <w:szCs w:val="24"/>
              </w:rPr>
            </w:pPr>
            <w:r w:rsidRPr="000E1596">
              <w:rPr>
                <w:b/>
                <w:sz w:val="24"/>
                <w:szCs w:val="24"/>
              </w:rPr>
              <w:t>2028</w:t>
            </w:r>
          </w:p>
        </w:tc>
        <w:tc>
          <w:tcPr>
            <w:tcW w:w="851" w:type="dxa"/>
            <w:shd w:val="clear" w:color="auto" w:fill="C6D9F1" w:themeFill="text2" w:themeFillTint="33"/>
          </w:tcPr>
          <w:p w:rsidR="0069085A" w:rsidRPr="000E1596" w:rsidRDefault="0069085A" w:rsidP="00524E37">
            <w:pPr>
              <w:pStyle w:val="TableParagraph"/>
              <w:spacing w:before="135"/>
              <w:ind w:left="111"/>
              <w:jc w:val="center"/>
              <w:rPr>
                <w:b/>
                <w:sz w:val="24"/>
                <w:szCs w:val="24"/>
              </w:rPr>
            </w:pPr>
            <w:r w:rsidRPr="000E1596">
              <w:rPr>
                <w:b/>
                <w:sz w:val="24"/>
                <w:szCs w:val="24"/>
              </w:rPr>
              <w:t>2029</w:t>
            </w:r>
          </w:p>
        </w:tc>
        <w:tc>
          <w:tcPr>
            <w:tcW w:w="992" w:type="dxa"/>
            <w:shd w:val="clear" w:color="auto" w:fill="C6D9F1" w:themeFill="text2" w:themeFillTint="33"/>
          </w:tcPr>
          <w:p w:rsidR="0069085A" w:rsidRPr="000E1596" w:rsidRDefault="0069085A" w:rsidP="00524E37">
            <w:pPr>
              <w:pStyle w:val="TableParagraph"/>
              <w:spacing w:before="135"/>
              <w:ind w:right="61"/>
              <w:jc w:val="center"/>
              <w:rPr>
                <w:b/>
                <w:sz w:val="24"/>
                <w:szCs w:val="24"/>
              </w:rPr>
            </w:pPr>
            <w:r w:rsidRPr="000E1596">
              <w:rPr>
                <w:b/>
                <w:sz w:val="24"/>
                <w:szCs w:val="24"/>
              </w:rPr>
              <w:t>2030</w:t>
            </w:r>
          </w:p>
        </w:tc>
      </w:tr>
      <w:tr w:rsidR="0069085A" w:rsidRPr="000E1596" w:rsidTr="0069085A">
        <w:trPr>
          <w:trHeight w:val="550"/>
        </w:trPr>
        <w:tc>
          <w:tcPr>
            <w:tcW w:w="2014" w:type="dxa"/>
            <w:vAlign w:val="center"/>
          </w:tcPr>
          <w:p w:rsidR="0069085A" w:rsidRPr="000E1596" w:rsidRDefault="0069085A" w:rsidP="006D4F0C">
            <w:pPr>
              <w:pStyle w:val="TableParagraph"/>
              <w:spacing w:line="268" w:lineRule="exact"/>
              <w:ind w:left="28"/>
              <w:jc w:val="center"/>
            </w:pPr>
            <w:r w:rsidRPr="000E1596">
              <w:t>Выработка</w:t>
            </w:r>
          </w:p>
          <w:p w:rsidR="0069085A" w:rsidRPr="000E1596" w:rsidRDefault="0069085A" w:rsidP="006D4F0C">
            <w:pPr>
              <w:pStyle w:val="TableParagraph"/>
              <w:spacing w:line="264" w:lineRule="exact"/>
              <w:ind w:left="28"/>
              <w:jc w:val="center"/>
            </w:pPr>
            <w:r w:rsidRPr="000E1596">
              <w:t>тепловой энергии</w:t>
            </w:r>
          </w:p>
        </w:tc>
        <w:tc>
          <w:tcPr>
            <w:tcW w:w="1264" w:type="dxa"/>
            <w:vAlign w:val="center"/>
          </w:tcPr>
          <w:p w:rsidR="0069085A" w:rsidRPr="000E1596" w:rsidRDefault="0069085A" w:rsidP="006D4F0C">
            <w:pPr>
              <w:pStyle w:val="TableParagraph"/>
              <w:spacing w:before="131"/>
              <w:ind w:left="31" w:right="20"/>
              <w:jc w:val="center"/>
            </w:pPr>
            <w:r w:rsidRPr="000E1596">
              <w:t>тыс. Гкал</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851"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851"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c>
          <w:tcPr>
            <w:tcW w:w="851"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r>
      <w:tr w:rsidR="0069085A" w:rsidRPr="000E1596" w:rsidTr="0069085A">
        <w:trPr>
          <w:trHeight w:val="550"/>
        </w:trPr>
        <w:tc>
          <w:tcPr>
            <w:tcW w:w="2014" w:type="dxa"/>
            <w:shd w:val="clear" w:color="auto" w:fill="C6D9F1" w:themeFill="text2" w:themeFillTint="33"/>
            <w:vAlign w:val="center"/>
          </w:tcPr>
          <w:p w:rsidR="0069085A" w:rsidRPr="000E1596" w:rsidRDefault="0069085A" w:rsidP="006D4F0C">
            <w:pPr>
              <w:pStyle w:val="TableParagraph"/>
              <w:spacing w:before="32" w:line="264" w:lineRule="exact"/>
              <w:ind w:left="28"/>
              <w:jc w:val="center"/>
              <w:rPr>
                <w:b/>
              </w:rPr>
            </w:pPr>
            <w:r w:rsidRPr="000E1596">
              <w:rPr>
                <w:b/>
              </w:rPr>
              <w:t>Расход топлива</w:t>
            </w:r>
          </w:p>
        </w:tc>
        <w:tc>
          <w:tcPr>
            <w:tcW w:w="1264" w:type="dxa"/>
            <w:shd w:val="clear" w:color="auto" w:fill="C6D9F1" w:themeFill="text2" w:themeFillTint="33"/>
            <w:vAlign w:val="center"/>
          </w:tcPr>
          <w:p w:rsidR="0069085A" w:rsidRPr="000E1596" w:rsidRDefault="0069085A" w:rsidP="006D4F0C">
            <w:pPr>
              <w:pStyle w:val="TableParagraph"/>
              <w:jc w:val="center"/>
              <w:rPr>
                <w:b/>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r>
      <w:tr w:rsidR="0069085A" w:rsidRPr="000E1596" w:rsidTr="0069085A">
        <w:trPr>
          <w:trHeight w:val="550"/>
        </w:trPr>
        <w:tc>
          <w:tcPr>
            <w:tcW w:w="2014" w:type="dxa"/>
            <w:vAlign w:val="center"/>
          </w:tcPr>
          <w:p w:rsidR="0069085A" w:rsidRPr="000E1596" w:rsidRDefault="0069085A" w:rsidP="006D4F0C">
            <w:pPr>
              <w:pStyle w:val="TableParagraph"/>
              <w:spacing w:line="268" w:lineRule="exact"/>
              <w:ind w:left="28"/>
              <w:jc w:val="center"/>
            </w:pPr>
            <w:r w:rsidRPr="000E1596">
              <w:t>Удельный расход</w:t>
            </w:r>
          </w:p>
          <w:p w:rsidR="0069085A" w:rsidRPr="000E1596" w:rsidRDefault="0069085A" w:rsidP="006D4F0C">
            <w:pPr>
              <w:pStyle w:val="TableParagraph"/>
              <w:spacing w:line="264" w:lineRule="exact"/>
              <w:ind w:left="28"/>
              <w:jc w:val="center"/>
            </w:pPr>
            <w:r w:rsidRPr="000E1596">
              <w:t>топлива</w:t>
            </w:r>
          </w:p>
        </w:tc>
        <w:tc>
          <w:tcPr>
            <w:tcW w:w="1264" w:type="dxa"/>
            <w:vAlign w:val="center"/>
          </w:tcPr>
          <w:p w:rsidR="0069085A" w:rsidRPr="000E1596" w:rsidRDefault="0069085A" w:rsidP="006D4F0C">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c>
          <w:tcPr>
            <w:tcW w:w="850"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r>
      <w:tr w:rsidR="0069085A" w:rsidRPr="000E1596" w:rsidTr="0069085A">
        <w:trPr>
          <w:trHeight w:val="550"/>
        </w:trPr>
        <w:tc>
          <w:tcPr>
            <w:tcW w:w="2014" w:type="dxa"/>
            <w:vAlign w:val="center"/>
          </w:tcPr>
          <w:p w:rsidR="0069085A" w:rsidRPr="000E1596" w:rsidRDefault="0069085A" w:rsidP="006D4F0C">
            <w:pPr>
              <w:pStyle w:val="TableParagraph"/>
              <w:spacing w:line="268" w:lineRule="exact"/>
              <w:ind w:left="28"/>
              <w:jc w:val="center"/>
            </w:pPr>
            <w:r w:rsidRPr="000E1596">
              <w:t xml:space="preserve">Расход </w:t>
            </w:r>
            <w:proofErr w:type="gramStart"/>
            <w:r w:rsidRPr="000E1596">
              <w:t>условного</w:t>
            </w:r>
            <w:proofErr w:type="gramEnd"/>
          </w:p>
          <w:p w:rsidR="0069085A" w:rsidRPr="000E1596" w:rsidRDefault="0069085A" w:rsidP="006D4F0C">
            <w:pPr>
              <w:pStyle w:val="TableParagraph"/>
              <w:spacing w:line="264" w:lineRule="exact"/>
              <w:ind w:left="28"/>
              <w:jc w:val="center"/>
            </w:pPr>
            <w:r w:rsidRPr="000E1596">
              <w:t>топлива</w:t>
            </w:r>
          </w:p>
        </w:tc>
        <w:tc>
          <w:tcPr>
            <w:tcW w:w="1264" w:type="dxa"/>
            <w:vAlign w:val="center"/>
          </w:tcPr>
          <w:p w:rsidR="0069085A" w:rsidRPr="000E1596" w:rsidRDefault="0069085A" w:rsidP="006D4F0C">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851"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851"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c>
          <w:tcPr>
            <w:tcW w:w="851"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r>
      <w:tr w:rsidR="0069085A" w:rsidRPr="000E1596" w:rsidTr="0069085A">
        <w:trPr>
          <w:trHeight w:val="550"/>
        </w:trPr>
        <w:tc>
          <w:tcPr>
            <w:tcW w:w="2014" w:type="dxa"/>
            <w:vAlign w:val="center"/>
          </w:tcPr>
          <w:p w:rsidR="0069085A" w:rsidRPr="000E1596" w:rsidRDefault="0069085A" w:rsidP="006D4F0C">
            <w:pPr>
              <w:pStyle w:val="TableParagraph"/>
              <w:spacing w:before="30" w:line="264" w:lineRule="exact"/>
              <w:ind w:left="28"/>
              <w:jc w:val="center"/>
            </w:pPr>
            <w:r w:rsidRPr="000E1596">
              <w:t>Природный газ</w:t>
            </w:r>
          </w:p>
        </w:tc>
        <w:tc>
          <w:tcPr>
            <w:tcW w:w="1264" w:type="dxa"/>
            <w:vAlign w:val="center"/>
          </w:tcPr>
          <w:p w:rsidR="0069085A" w:rsidRPr="000E1596" w:rsidRDefault="0069085A" w:rsidP="006D4F0C">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3"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r>
      <w:tr w:rsidR="0069085A" w:rsidRPr="000E1596" w:rsidTr="0069085A">
        <w:trPr>
          <w:trHeight w:val="550"/>
        </w:trPr>
        <w:tc>
          <w:tcPr>
            <w:tcW w:w="2014" w:type="dxa"/>
            <w:vAlign w:val="center"/>
          </w:tcPr>
          <w:p w:rsidR="0069085A" w:rsidRPr="000E1596" w:rsidRDefault="0069085A" w:rsidP="006D4F0C">
            <w:pPr>
              <w:pStyle w:val="TableParagraph"/>
              <w:spacing w:before="32" w:line="264" w:lineRule="exact"/>
              <w:ind w:left="28"/>
              <w:jc w:val="center"/>
            </w:pPr>
            <w:r w:rsidRPr="000E1596">
              <w:t>Мазут</w:t>
            </w:r>
          </w:p>
        </w:tc>
        <w:tc>
          <w:tcPr>
            <w:tcW w:w="1264" w:type="dxa"/>
            <w:vAlign w:val="center"/>
          </w:tcPr>
          <w:p w:rsidR="0069085A" w:rsidRPr="000E1596" w:rsidRDefault="0069085A" w:rsidP="006D4F0C">
            <w:pPr>
              <w:pStyle w:val="TableParagraph"/>
              <w:spacing w:before="13"/>
              <w:ind w:left="31" w:right="22"/>
              <w:jc w:val="center"/>
            </w:pPr>
            <w:r w:rsidRPr="000E1596">
              <w:t>тыс. т</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r>
      <w:tr w:rsidR="0069085A" w:rsidRPr="000E1596" w:rsidTr="0069085A">
        <w:trPr>
          <w:trHeight w:val="550"/>
        </w:trPr>
        <w:tc>
          <w:tcPr>
            <w:tcW w:w="2014" w:type="dxa"/>
            <w:vAlign w:val="center"/>
          </w:tcPr>
          <w:p w:rsidR="0069085A" w:rsidRPr="000E1596" w:rsidRDefault="0069085A" w:rsidP="006D4F0C">
            <w:pPr>
              <w:pStyle w:val="TableParagraph"/>
              <w:spacing w:before="30" w:line="264" w:lineRule="exact"/>
              <w:ind w:left="28"/>
              <w:jc w:val="center"/>
            </w:pPr>
            <w:r w:rsidRPr="000E1596">
              <w:t>Дизель</w:t>
            </w:r>
          </w:p>
        </w:tc>
        <w:tc>
          <w:tcPr>
            <w:tcW w:w="1264" w:type="dxa"/>
            <w:vAlign w:val="center"/>
          </w:tcPr>
          <w:p w:rsidR="0069085A" w:rsidRPr="000E1596" w:rsidRDefault="0069085A" w:rsidP="006D4F0C">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3"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r>
      <w:tr w:rsidR="0069085A" w:rsidRPr="000E1596" w:rsidTr="0069085A">
        <w:trPr>
          <w:trHeight w:val="550"/>
        </w:trPr>
        <w:tc>
          <w:tcPr>
            <w:tcW w:w="2014" w:type="dxa"/>
            <w:shd w:val="clear" w:color="auto" w:fill="C6D9F1" w:themeFill="text2" w:themeFillTint="33"/>
            <w:vAlign w:val="center"/>
          </w:tcPr>
          <w:p w:rsidR="0069085A" w:rsidRPr="000E1596" w:rsidRDefault="0069085A" w:rsidP="006D4F0C">
            <w:pPr>
              <w:pStyle w:val="TableParagraph"/>
              <w:spacing w:line="268" w:lineRule="exact"/>
              <w:ind w:left="28"/>
              <w:jc w:val="center"/>
              <w:rPr>
                <w:b/>
              </w:rPr>
            </w:pPr>
            <w:r w:rsidRPr="000E1596">
              <w:rPr>
                <w:b/>
              </w:rPr>
              <w:t>Норматив общего</w:t>
            </w:r>
          </w:p>
          <w:p w:rsidR="0069085A" w:rsidRPr="000E1596" w:rsidRDefault="0069085A" w:rsidP="006D4F0C">
            <w:pPr>
              <w:pStyle w:val="TableParagraph"/>
              <w:spacing w:line="266" w:lineRule="exact"/>
              <w:ind w:left="28"/>
              <w:jc w:val="center"/>
              <w:rPr>
                <w:b/>
              </w:rPr>
            </w:pPr>
            <w:r w:rsidRPr="000E1596">
              <w:rPr>
                <w:b/>
              </w:rPr>
              <w:t>запаса топлива</w:t>
            </w:r>
          </w:p>
        </w:tc>
        <w:tc>
          <w:tcPr>
            <w:tcW w:w="1264" w:type="dxa"/>
            <w:shd w:val="clear" w:color="auto" w:fill="C6D9F1" w:themeFill="text2" w:themeFillTint="33"/>
            <w:vAlign w:val="center"/>
          </w:tcPr>
          <w:p w:rsidR="0069085A" w:rsidRPr="000E1596" w:rsidRDefault="0069085A" w:rsidP="006D4F0C">
            <w:pPr>
              <w:pStyle w:val="TableParagraph"/>
              <w:jc w:val="center"/>
              <w:rPr>
                <w:b/>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r>
      <w:tr w:rsidR="0069085A" w:rsidRPr="000E1596" w:rsidTr="0069085A">
        <w:trPr>
          <w:trHeight w:val="550"/>
        </w:trPr>
        <w:tc>
          <w:tcPr>
            <w:tcW w:w="2014" w:type="dxa"/>
            <w:vAlign w:val="center"/>
          </w:tcPr>
          <w:p w:rsidR="0069085A" w:rsidRPr="000E1596" w:rsidRDefault="0069085A" w:rsidP="009875AB">
            <w:pPr>
              <w:pStyle w:val="TableParagraph"/>
              <w:spacing w:line="268" w:lineRule="exact"/>
              <w:ind w:left="28"/>
              <w:jc w:val="center"/>
            </w:pPr>
            <w:r w:rsidRPr="000E1596">
              <w:t>Удельный расход</w:t>
            </w:r>
          </w:p>
          <w:p w:rsidR="0069085A" w:rsidRPr="000E1596" w:rsidRDefault="0069085A" w:rsidP="009875AB">
            <w:pPr>
              <w:pStyle w:val="TableParagraph"/>
              <w:spacing w:line="264" w:lineRule="exact"/>
              <w:ind w:left="28"/>
              <w:jc w:val="center"/>
            </w:pPr>
            <w:r w:rsidRPr="000E1596">
              <w:t>топлива</w:t>
            </w:r>
          </w:p>
        </w:tc>
        <w:tc>
          <w:tcPr>
            <w:tcW w:w="1264" w:type="dxa"/>
            <w:vAlign w:val="center"/>
          </w:tcPr>
          <w:p w:rsidR="0069085A" w:rsidRPr="000E1596" w:rsidRDefault="0069085A" w:rsidP="009875AB">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0"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r>
      <w:tr w:rsidR="0069085A" w:rsidRPr="000E1596" w:rsidTr="0069085A">
        <w:trPr>
          <w:trHeight w:val="550"/>
        </w:trPr>
        <w:tc>
          <w:tcPr>
            <w:tcW w:w="2014" w:type="dxa"/>
            <w:vAlign w:val="center"/>
          </w:tcPr>
          <w:p w:rsidR="0069085A" w:rsidRPr="000E1596" w:rsidRDefault="0069085A" w:rsidP="009875AB">
            <w:pPr>
              <w:pStyle w:val="TableParagraph"/>
              <w:spacing w:before="32" w:line="264" w:lineRule="exact"/>
              <w:ind w:left="28"/>
              <w:jc w:val="center"/>
            </w:pPr>
            <w:r w:rsidRPr="000E1596">
              <w:t>Мазут</w:t>
            </w:r>
          </w:p>
        </w:tc>
        <w:tc>
          <w:tcPr>
            <w:tcW w:w="1264" w:type="dxa"/>
            <w:vAlign w:val="center"/>
          </w:tcPr>
          <w:p w:rsidR="0069085A" w:rsidRPr="000E1596" w:rsidRDefault="0069085A" w:rsidP="009875AB">
            <w:pPr>
              <w:pStyle w:val="TableParagraph"/>
              <w:spacing w:before="11"/>
              <w:ind w:left="31" w:right="22"/>
              <w:jc w:val="center"/>
            </w:pPr>
            <w:r w:rsidRPr="000E1596">
              <w:t>тыс. т</w:t>
            </w:r>
          </w:p>
        </w:tc>
        <w:tc>
          <w:tcPr>
            <w:tcW w:w="993"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r>
      <w:tr w:rsidR="0069085A" w:rsidRPr="00904F97" w:rsidTr="0069085A">
        <w:trPr>
          <w:trHeight w:val="550"/>
        </w:trPr>
        <w:tc>
          <w:tcPr>
            <w:tcW w:w="2014" w:type="dxa"/>
            <w:vAlign w:val="center"/>
          </w:tcPr>
          <w:p w:rsidR="0069085A" w:rsidRPr="000E1596" w:rsidRDefault="0069085A" w:rsidP="009875AB">
            <w:pPr>
              <w:pStyle w:val="TableParagraph"/>
              <w:spacing w:before="30" w:line="264" w:lineRule="exact"/>
              <w:ind w:left="28"/>
              <w:jc w:val="center"/>
            </w:pPr>
            <w:r w:rsidRPr="000E1596">
              <w:t>Дизель</w:t>
            </w:r>
          </w:p>
        </w:tc>
        <w:tc>
          <w:tcPr>
            <w:tcW w:w="1264" w:type="dxa"/>
            <w:vAlign w:val="center"/>
          </w:tcPr>
          <w:p w:rsidR="0069085A" w:rsidRPr="000E1596" w:rsidRDefault="0069085A" w:rsidP="009875AB">
            <w:pPr>
              <w:pStyle w:val="TableParagraph"/>
              <w:spacing w:before="11"/>
              <w:ind w:left="31" w:right="22"/>
              <w:jc w:val="center"/>
            </w:pPr>
            <w:r w:rsidRPr="000E1596">
              <w:t>тыс. т</w:t>
            </w:r>
          </w:p>
        </w:tc>
        <w:tc>
          <w:tcPr>
            <w:tcW w:w="993"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850"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r>
    </w:tbl>
    <w:p w:rsidR="004D73B9" w:rsidRPr="00106B2D" w:rsidRDefault="004D73B9">
      <w:pPr>
        <w:rPr>
          <w:highlight w:val="green"/>
        </w:rPr>
        <w:sectPr w:rsidR="004D73B9" w:rsidRPr="00106B2D">
          <w:headerReference w:type="default" r:id="rId65"/>
          <w:pgSz w:w="16840" w:h="11910" w:orient="landscape"/>
          <w:pgMar w:top="1000" w:right="980" w:bottom="1660" w:left="980" w:header="713" w:footer="1381" w:gutter="0"/>
          <w:cols w:space="720"/>
        </w:sectPr>
      </w:pPr>
    </w:p>
    <w:p w:rsidR="004D73B9" w:rsidRPr="00106B2D" w:rsidRDefault="004D73B9">
      <w:pPr>
        <w:pStyle w:val="a3"/>
        <w:spacing w:before="5"/>
        <w:rPr>
          <w:b/>
          <w:sz w:val="10"/>
          <w:highlight w:val="green"/>
        </w:rPr>
      </w:pPr>
    </w:p>
    <w:p w:rsidR="004D73B9" w:rsidRPr="00106B2D" w:rsidRDefault="004D73B9">
      <w:pPr>
        <w:pStyle w:val="a3"/>
        <w:spacing w:before="10"/>
        <w:rPr>
          <w:b/>
          <w:sz w:val="15"/>
          <w:highlight w:val="green"/>
        </w:rPr>
      </w:pPr>
    </w:p>
    <w:p w:rsidR="004D73B9" w:rsidRPr="000E1596" w:rsidRDefault="002433C9">
      <w:pPr>
        <w:spacing w:before="90"/>
        <w:ind w:left="152"/>
        <w:rPr>
          <w:b/>
          <w:sz w:val="24"/>
        </w:rPr>
      </w:pPr>
      <w:r w:rsidRPr="000E1596">
        <w:rPr>
          <w:b/>
          <w:sz w:val="24"/>
        </w:rPr>
        <w:t xml:space="preserve">Таблица 35. Перспективный топливный баланс Котельной  </w:t>
      </w:r>
      <w:r w:rsidR="00356952" w:rsidRPr="000E1596">
        <w:rPr>
          <w:b/>
          <w:sz w:val="24"/>
        </w:rPr>
        <w:t>«</w:t>
      </w:r>
      <w:proofErr w:type="spellStart"/>
      <w:r w:rsidRPr="000E1596">
        <w:rPr>
          <w:b/>
          <w:sz w:val="24"/>
        </w:rPr>
        <w:t>Новолисино</w:t>
      </w:r>
      <w:proofErr w:type="spellEnd"/>
      <w:r w:rsidR="00356952" w:rsidRPr="000E1596">
        <w:rPr>
          <w:b/>
          <w:sz w:val="24"/>
        </w:rPr>
        <w:t>»</w:t>
      </w:r>
      <w:r w:rsidRPr="000E1596">
        <w:rPr>
          <w:b/>
          <w:sz w:val="24"/>
        </w:rPr>
        <w:t xml:space="preserve"> на период до 2030 года</w:t>
      </w:r>
    </w:p>
    <w:p w:rsidR="004D73B9" w:rsidRPr="000E1596" w:rsidRDefault="004D73B9">
      <w:pPr>
        <w:pStyle w:val="a3"/>
        <w:spacing w:before="4"/>
        <w:rPr>
          <w:b/>
        </w:rPr>
      </w:pPr>
    </w:p>
    <w:tbl>
      <w:tblPr>
        <w:tblStyle w:val="TableNormal"/>
        <w:tblW w:w="1328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1314"/>
        <w:gridCol w:w="877"/>
        <w:gridCol w:w="1162"/>
        <w:gridCol w:w="851"/>
        <w:gridCol w:w="992"/>
        <w:gridCol w:w="992"/>
        <w:gridCol w:w="993"/>
        <w:gridCol w:w="992"/>
        <w:gridCol w:w="992"/>
        <w:gridCol w:w="992"/>
        <w:gridCol w:w="993"/>
      </w:tblGrid>
      <w:tr w:rsidR="0069085A" w:rsidRPr="000E1596" w:rsidTr="0069085A">
        <w:trPr>
          <w:trHeight w:val="552"/>
        </w:trPr>
        <w:tc>
          <w:tcPr>
            <w:tcW w:w="2139" w:type="dxa"/>
            <w:shd w:val="clear" w:color="auto" w:fill="C6D9F1" w:themeFill="text2" w:themeFillTint="33"/>
            <w:vAlign w:val="center"/>
          </w:tcPr>
          <w:p w:rsidR="0069085A" w:rsidRPr="000E1596" w:rsidRDefault="0069085A" w:rsidP="00904F97">
            <w:pPr>
              <w:pStyle w:val="TableParagraph"/>
              <w:spacing w:line="276" w:lineRule="exact"/>
              <w:ind w:left="335" w:right="178" w:hanging="135"/>
              <w:jc w:val="center"/>
              <w:rPr>
                <w:b/>
              </w:rPr>
            </w:pPr>
            <w:r w:rsidRPr="000E1596">
              <w:rPr>
                <w:b/>
              </w:rPr>
              <w:t>Наименование показателей</w:t>
            </w:r>
          </w:p>
        </w:tc>
        <w:tc>
          <w:tcPr>
            <w:tcW w:w="1314" w:type="dxa"/>
            <w:shd w:val="clear" w:color="auto" w:fill="C6D9F1" w:themeFill="text2" w:themeFillTint="33"/>
            <w:vAlign w:val="center"/>
          </w:tcPr>
          <w:p w:rsidR="0069085A" w:rsidRPr="000E1596" w:rsidRDefault="0069085A" w:rsidP="00904F97">
            <w:pPr>
              <w:pStyle w:val="TableParagraph"/>
              <w:spacing w:before="135"/>
              <w:ind w:left="31" w:right="17"/>
              <w:jc w:val="center"/>
              <w:rPr>
                <w:b/>
                <w:sz w:val="24"/>
                <w:szCs w:val="24"/>
              </w:rPr>
            </w:pPr>
            <w:r w:rsidRPr="000E1596">
              <w:rPr>
                <w:b/>
                <w:sz w:val="24"/>
                <w:szCs w:val="24"/>
              </w:rPr>
              <w:t>Ед. изм.</w:t>
            </w:r>
          </w:p>
        </w:tc>
        <w:tc>
          <w:tcPr>
            <w:tcW w:w="877" w:type="dxa"/>
            <w:shd w:val="clear" w:color="auto" w:fill="C6D9F1" w:themeFill="text2" w:themeFillTint="33"/>
            <w:vAlign w:val="center"/>
          </w:tcPr>
          <w:p w:rsidR="0069085A" w:rsidRPr="000E1596" w:rsidRDefault="0069085A" w:rsidP="00904F97">
            <w:pPr>
              <w:pStyle w:val="TableParagraph"/>
              <w:spacing w:before="135"/>
              <w:ind w:left="101"/>
              <w:jc w:val="center"/>
              <w:rPr>
                <w:b/>
                <w:sz w:val="24"/>
                <w:szCs w:val="24"/>
              </w:rPr>
            </w:pPr>
            <w:r w:rsidRPr="000E1596">
              <w:rPr>
                <w:b/>
                <w:sz w:val="24"/>
                <w:szCs w:val="24"/>
              </w:rPr>
              <w:t>2021</w:t>
            </w:r>
          </w:p>
        </w:tc>
        <w:tc>
          <w:tcPr>
            <w:tcW w:w="1162" w:type="dxa"/>
            <w:shd w:val="clear" w:color="auto" w:fill="C6D9F1" w:themeFill="text2" w:themeFillTint="33"/>
            <w:vAlign w:val="center"/>
          </w:tcPr>
          <w:p w:rsidR="0069085A" w:rsidRPr="000E1596" w:rsidRDefault="0069085A" w:rsidP="00904F97">
            <w:pPr>
              <w:pStyle w:val="TableParagraph"/>
              <w:spacing w:before="135"/>
              <w:ind w:left="102"/>
              <w:jc w:val="center"/>
              <w:rPr>
                <w:b/>
                <w:sz w:val="24"/>
                <w:szCs w:val="24"/>
              </w:rPr>
            </w:pPr>
            <w:r w:rsidRPr="000E1596">
              <w:rPr>
                <w:b/>
                <w:sz w:val="24"/>
                <w:szCs w:val="24"/>
              </w:rPr>
              <w:t>2022</w:t>
            </w:r>
          </w:p>
        </w:tc>
        <w:tc>
          <w:tcPr>
            <w:tcW w:w="851" w:type="dxa"/>
            <w:shd w:val="clear" w:color="auto" w:fill="C6D9F1" w:themeFill="text2" w:themeFillTint="33"/>
            <w:vAlign w:val="center"/>
          </w:tcPr>
          <w:p w:rsidR="0069085A" w:rsidRPr="000E1596" w:rsidRDefault="0069085A" w:rsidP="00904F97">
            <w:pPr>
              <w:pStyle w:val="TableParagraph"/>
              <w:spacing w:before="135"/>
              <w:ind w:right="70"/>
              <w:jc w:val="center"/>
              <w:rPr>
                <w:b/>
                <w:sz w:val="24"/>
                <w:szCs w:val="24"/>
              </w:rPr>
            </w:pPr>
            <w:r w:rsidRPr="000E1596">
              <w:rPr>
                <w:b/>
                <w:sz w:val="24"/>
                <w:szCs w:val="24"/>
              </w:rPr>
              <w:t>2023</w:t>
            </w:r>
          </w:p>
        </w:tc>
        <w:tc>
          <w:tcPr>
            <w:tcW w:w="992" w:type="dxa"/>
            <w:shd w:val="clear" w:color="auto" w:fill="C6D9F1" w:themeFill="text2" w:themeFillTint="33"/>
            <w:vAlign w:val="center"/>
          </w:tcPr>
          <w:p w:rsidR="0069085A" w:rsidRPr="000E1596" w:rsidRDefault="0069085A" w:rsidP="00904F97">
            <w:pPr>
              <w:pStyle w:val="TableParagraph"/>
              <w:spacing w:before="135"/>
              <w:ind w:left="105"/>
              <w:jc w:val="center"/>
              <w:rPr>
                <w:b/>
                <w:sz w:val="24"/>
                <w:szCs w:val="24"/>
              </w:rPr>
            </w:pPr>
            <w:r w:rsidRPr="000E1596">
              <w:rPr>
                <w:b/>
                <w:sz w:val="24"/>
                <w:szCs w:val="24"/>
              </w:rPr>
              <w:t>2024</w:t>
            </w:r>
          </w:p>
        </w:tc>
        <w:tc>
          <w:tcPr>
            <w:tcW w:w="992" w:type="dxa"/>
            <w:shd w:val="clear" w:color="auto" w:fill="C6D9F1" w:themeFill="text2" w:themeFillTint="33"/>
            <w:vAlign w:val="center"/>
          </w:tcPr>
          <w:p w:rsidR="0069085A" w:rsidRPr="000E1596" w:rsidRDefault="0069085A" w:rsidP="00904F97">
            <w:pPr>
              <w:pStyle w:val="TableParagraph"/>
              <w:spacing w:before="135"/>
              <w:ind w:left="106"/>
              <w:jc w:val="center"/>
              <w:rPr>
                <w:b/>
                <w:sz w:val="24"/>
                <w:szCs w:val="24"/>
              </w:rPr>
            </w:pPr>
            <w:r w:rsidRPr="000E1596">
              <w:rPr>
                <w:b/>
                <w:sz w:val="24"/>
                <w:szCs w:val="24"/>
              </w:rPr>
              <w:t>2025</w:t>
            </w:r>
          </w:p>
        </w:tc>
        <w:tc>
          <w:tcPr>
            <w:tcW w:w="993" w:type="dxa"/>
            <w:shd w:val="clear" w:color="auto" w:fill="C6D9F1" w:themeFill="text2" w:themeFillTint="33"/>
            <w:vAlign w:val="center"/>
          </w:tcPr>
          <w:p w:rsidR="0069085A" w:rsidRPr="000E1596" w:rsidRDefault="0069085A" w:rsidP="00904F97">
            <w:pPr>
              <w:pStyle w:val="TableParagraph"/>
              <w:spacing w:before="135"/>
              <w:ind w:right="66"/>
              <w:jc w:val="center"/>
              <w:rPr>
                <w:b/>
                <w:sz w:val="24"/>
                <w:szCs w:val="24"/>
              </w:rPr>
            </w:pPr>
            <w:r w:rsidRPr="000E1596">
              <w:rPr>
                <w:b/>
                <w:sz w:val="24"/>
                <w:szCs w:val="24"/>
              </w:rPr>
              <w:t>2026</w:t>
            </w:r>
          </w:p>
        </w:tc>
        <w:tc>
          <w:tcPr>
            <w:tcW w:w="992" w:type="dxa"/>
            <w:shd w:val="clear" w:color="auto" w:fill="C6D9F1" w:themeFill="text2" w:themeFillTint="33"/>
            <w:vAlign w:val="center"/>
          </w:tcPr>
          <w:p w:rsidR="0069085A" w:rsidRPr="000E1596" w:rsidRDefault="0069085A" w:rsidP="00904F97">
            <w:pPr>
              <w:pStyle w:val="TableParagraph"/>
              <w:spacing w:before="135"/>
              <w:ind w:left="108"/>
              <w:jc w:val="center"/>
              <w:rPr>
                <w:b/>
                <w:sz w:val="24"/>
                <w:szCs w:val="24"/>
              </w:rPr>
            </w:pPr>
            <w:r w:rsidRPr="000E1596">
              <w:rPr>
                <w:b/>
                <w:sz w:val="24"/>
                <w:szCs w:val="24"/>
              </w:rPr>
              <w:t>2027</w:t>
            </w:r>
          </w:p>
        </w:tc>
        <w:tc>
          <w:tcPr>
            <w:tcW w:w="992" w:type="dxa"/>
            <w:shd w:val="clear" w:color="auto" w:fill="C6D9F1" w:themeFill="text2" w:themeFillTint="33"/>
            <w:vAlign w:val="center"/>
          </w:tcPr>
          <w:p w:rsidR="0069085A" w:rsidRPr="000E1596" w:rsidRDefault="0069085A" w:rsidP="00904F97">
            <w:pPr>
              <w:pStyle w:val="TableParagraph"/>
              <w:spacing w:before="135"/>
              <w:ind w:left="109"/>
              <w:jc w:val="center"/>
              <w:rPr>
                <w:b/>
                <w:sz w:val="24"/>
                <w:szCs w:val="24"/>
              </w:rPr>
            </w:pPr>
            <w:r w:rsidRPr="000E1596">
              <w:rPr>
                <w:b/>
                <w:sz w:val="24"/>
                <w:szCs w:val="24"/>
              </w:rPr>
              <w:t>2028</w:t>
            </w:r>
          </w:p>
        </w:tc>
        <w:tc>
          <w:tcPr>
            <w:tcW w:w="992" w:type="dxa"/>
            <w:shd w:val="clear" w:color="auto" w:fill="C6D9F1" w:themeFill="text2" w:themeFillTint="33"/>
            <w:vAlign w:val="center"/>
          </w:tcPr>
          <w:p w:rsidR="0069085A" w:rsidRPr="000E1596" w:rsidRDefault="0069085A" w:rsidP="00904F97">
            <w:pPr>
              <w:pStyle w:val="TableParagraph"/>
              <w:spacing w:before="135"/>
              <w:ind w:left="111"/>
              <w:jc w:val="center"/>
              <w:rPr>
                <w:b/>
                <w:sz w:val="24"/>
                <w:szCs w:val="24"/>
              </w:rPr>
            </w:pPr>
            <w:r w:rsidRPr="000E1596">
              <w:rPr>
                <w:b/>
                <w:sz w:val="24"/>
                <w:szCs w:val="24"/>
              </w:rPr>
              <w:t>2029</w:t>
            </w:r>
          </w:p>
        </w:tc>
        <w:tc>
          <w:tcPr>
            <w:tcW w:w="993" w:type="dxa"/>
            <w:shd w:val="clear" w:color="auto" w:fill="C6D9F1" w:themeFill="text2" w:themeFillTint="33"/>
            <w:vAlign w:val="center"/>
          </w:tcPr>
          <w:p w:rsidR="0069085A" w:rsidRPr="000E1596" w:rsidRDefault="0069085A" w:rsidP="00904F97">
            <w:pPr>
              <w:pStyle w:val="TableParagraph"/>
              <w:spacing w:before="135"/>
              <w:ind w:right="61"/>
              <w:jc w:val="center"/>
              <w:rPr>
                <w:b/>
                <w:sz w:val="24"/>
                <w:szCs w:val="24"/>
              </w:rPr>
            </w:pPr>
            <w:r w:rsidRPr="000E1596">
              <w:rPr>
                <w:b/>
                <w:sz w:val="24"/>
                <w:szCs w:val="24"/>
              </w:rPr>
              <w:t>2030</w:t>
            </w:r>
          </w:p>
        </w:tc>
      </w:tr>
      <w:tr w:rsidR="0069085A" w:rsidRPr="000E1596" w:rsidTr="0069085A">
        <w:trPr>
          <w:trHeight w:val="552"/>
        </w:trPr>
        <w:tc>
          <w:tcPr>
            <w:tcW w:w="2139" w:type="dxa"/>
            <w:vAlign w:val="center"/>
          </w:tcPr>
          <w:p w:rsidR="0069085A" w:rsidRPr="000E1596" w:rsidRDefault="0069085A" w:rsidP="00960D86">
            <w:pPr>
              <w:pStyle w:val="TableParagraph"/>
              <w:spacing w:line="267" w:lineRule="exact"/>
              <w:ind w:left="28"/>
              <w:jc w:val="center"/>
            </w:pPr>
            <w:r w:rsidRPr="000E1596">
              <w:t>Выработка</w:t>
            </w:r>
          </w:p>
          <w:p w:rsidR="0069085A" w:rsidRPr="000E1596" w:rsidRDefault="0069085A" w:rsidP="00960D86">
            <w:pPr>
              <w:pStyle w:val="TableParagraph"/>
              <w:spacing w:line="264" w:lineRule="exact"/>
              <w:ind w:left="28"/>
              <w:jc w:val="center"/>
            </w:pPr>
            <w:r w:rsidRPr="000E1596">
              <w:t>тепловой энергии</w:t>
            </w:r>
          </w:p>
        </w:tc>
        <w:tc>
          <w:tcPr>
            <w:tcW w:w="1314" w:type="dxa"/>
            <w:vAlign w:val="center"/>
          </w:tcPr>
          <w:p w:rsidR="0069085A" w:rsidRPr="000E1596" w:rsidRDefault="0069085A" w:rsidP="00960D86">
            <w:pPr>
              <w:pStyle w:val="TableParagraph"/>
              <w:spacing w:before="130"/>
              <w:ind w:left="31" w:right="20"/>
              <w:jc w:val="center"/>
            </w:pPr>
            <w:r w:rsidRPr="000E1596">
              <w:t>тыс. Гкал</w:t>
            </w:r>
          </w:p>
        </w:tc>
        <w:tc>
          <w:tcPr>
            <w:tcW w:w="877"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1162"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c>
          <w:tcPr>
            <w:tcW w:w="851"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993"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993"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r>
      <w:tr w:rsidR="0069085A" w:rsidRPr="000E1596" w:rsidTr="0069085A">
        <w:trPr>
          <w:trHeight w:val="552"/>
        </w:trPr>
        <w:tc>
          <w:tcPr>
            <w:tcW w:w="2139" w:type="dxa"/>
            <w:shd w:val="clear" w:color="auto" w:fill="C6D9F1" w:themeFill="text2" w:themeFillTint="33"/>
            <w:vAlign w:val="center"/>
          </w:tcPr>
          <w:p w:rsidR="0069085A" w:rsidRPr="000E1596" w:rsidRDefault="0069085A" w:rsidP="00960D86">
            <w:pPr>
              <w:pStyle w:val="TableParagraph"/>
              <w:spacing w:before="32" w:line="264" w:lineRule="exact"/>
              <w:ind w:left="28"/>
              <w:jc w:val="center"/>
              <w:rPr>
                <w:b/>
              </w:rPr>
            </w:pPr>
            <w:r w:rsidRPr="000E1596">
              <w:rPr>
                <w:b/>
              </w:rPr>
              <w:t>Расход топлива</w:t>
            </w:r>
          </w:p>
        </w:tc>
        <w:tc>
          <w:tcPr>
            <w:tcW w:w="1314" w:type="dxa"/>
            <w:shd w:val="clear" w:color="auto" w:fill="C6D9F1" w:themeFill="text2" w:themeFillTint="33"/>
            <w:vAlign w:val="center"/>
          </w:tcPr>
          <w:p w:rsidR="0069085A" w:rsidRPr="000E1596" w:rsidRDefault="0069085A" w:rsidP="00960D86">
            <w:pPr>
              <w:pStyle w:val="TableParagraph"/>
              <w:jc w:val="center"/>
              <w:rPr>
                <w:b/>
              </w:rPr>
            </w:pPr>
          </w:p>
        </w:tc>
        <w:tc>
          <w:tcPr>
            <w:tcW w:w="877"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6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2"/>
        </w:trPr>
        <w:tc>
          <w:tcPr>
            <w:tcW w:w="2139" w:type="dxa"/>
            <w:vAlign w:val="center"/>
          </w:tcPr>
          <w:p w:rsidR="0069085A" w:rsidRPr="000E1596" w:rsidRDefault="0069085A" w:rsidP="00960D86">
            <w:pPr>
              <w:pStyle w:val="TableParagraph"/>
              <w:spacing w:line="268" w:lineRule="exact"/>
              <w:ind w:left="28"/>
              <w:jc w:val="center"/>
            </w:pPr>
            <w:r w:rsidRPr="000E1596">
              <w:t>Удельный расход</w:t>
            </w:r>
          </w:p>
          <w:p w:rsidR="0069085A" w:rsidRPr="000E1596" w:rsidRDefault="0069085A" w:rsidP="00960D86">
            <w:pPr>
              <w:pStyle w:val="TableParagraph"/>
              <w:spacing w:line="264" w:lineRule="exact"/>
              <w:ind w:left="28"/>
              <w:jc w:val="center"/>
            </w:pPr>
            <w:r w:rsidRPr="000E1596">
              <w:t>топлива</w:t>
            </w:r>
          </w:p>
        </w:tc>
        <w:tc>
          <w:tcPr>
            <w:tcW w:w="1314" w:type="dxa"/>
            <w:vAlign w:val="center"/>
          </w:tcPr>
          <w:p w:rsidR="0069085A" w:rsidRPr="000E1596" w:rsidRDefault="0069085A" w:rsidP="00960D86">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877"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116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c>
          <w:tcPr>
            <w:tcW w:w="851"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r>
      <w:tr w:rsidR="0069085A" w:rsidRPr="000E1596" w:rsidTr="0069085A">
        <w:trPr>
          <w:trHeight w:val="552"/>
        </w:trPr>
        <w:tc>
          <w:tcPr>
            <w:tcW w:w="2139" w:type="dxa"/>
            <w:vAlign w:val="center"/>
          </w:tcPr>
          <w:p w:rsidR="0069085A" w:rsidRPr="000E1596" w:rsidRDefault="0069085A" w:rsidP="00960D86">
            <w:pPr>
              <w:pStyle w:val="TableParagraph"/>
              <w:spacing w:line="268" w:lineRule="exact"/>
              <w:ind w:left="28"/>
              <w:jc w:val="center"/>
            </w:pPr>
            <w:r w:rsidRPr="000E1596">
              <w:t xml:space="preserve">Расход </w:t>
            </w:r>
            <w:proofErr w:type="gramStart"/>
            <w:r w:rsidRPr="000E1596">
              <w:t>условного</w:t>
            </w:r>
            <w:proofErr w:type="gramEnd"/>
          </w:p>
          <w:p w:rsidR="0069085A" w:rsidRPr="000E1596" w:rsidRDefault="0069085A" w:rsidP="00960D86">
            <w:pPr>
              <w:pStyle w:val="TableParagraph"/>
              <w:spacing w:line="264" w:lineRule="exact"/>
              <w:ind w:left="28"/>
              <w:jc w:val="center"/>
            </w:pPr>
            <w:r w:rsidRPr="000E1596">
              <w:t>топлива</w:t>
            </w:r>
          </w:p>
        </w:tc>
        <w:tc>
          <w:tcPr>
            <w:tcW w:w="1314" w:type="dxa"/>
            <w:vAlign w:val="center"/>
          </w:tcPr>
          <w:p w:rsidR="0069085A" w:rsidRPr="000E1596" w:rsidRDefault="0069085A" w:rsidP="00960D86">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877"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116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c>
          <w:tcPr>
            <w:tcW w:w="851"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r>
      <w:tr w:rsidR="0069085A" w:rsidRPr="000E1596" w:rsidTr="0069085A">
        <w:trPr>
          <w:trHeight w:val="552"/>
        </w:trPr>
        <w:tc>
          <w:tcPr>
            <w:tcW w:w="2139" w:type="dxa"/>
            <w:vAlign w:val="center"/>
          </w:tcPr>
          <w:p w:rsidR="0069085A" w:rsidRPr="000E1596" w:rsidRDefault="0069085A" w:rsidP="00960D86">
            <w:pPr>
              <w:pStyle w:val="TableParagraph"/>
              <w:spacing w:before="32" w:line="264" w:lineRule="exact"/>
              <w:ind w:left="28"/>
              <w:jc w:val="center"/>
            </w:pPr>
            <w:r w:rsidRPr="000E1596">
              <w:t>Природный газ</w:t>
            </w:r>
          </w:p>
        </w:tc>
        <w:tc>
          <w:tcPr>
            <w:tcW w:w="1314" w:type="dxa"/>
            <w:vAlign w:val="center"/>
          </w:tcPr>
          <w:p w:rsidR="0069085A" w:rsidRPr="000E1596" w:rsidRDefault="0069085A" w:rsidP="00960D86">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877"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1162"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c>
          <w:tcPr>
            <w:tcW w:w="851"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993"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993"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r>
      <w:tr w:rsidR="0069085A" w:rsidRPr="000E1596" w:rsidTr="0069085A">
        <w:trPr>
          <w:trHeight w:val="552"/>
        </w:trPr>
        <w:tc>
          <w:tcPr>
            <w:tcW w:w="2139" w:type="dxa"/>
            <w:vAlign w:val="center"/>
          </w:tcPr>
          <w:p w:rsidR="0069085A" w:rsidRPr="000E1596" w:rsidRDefault="0069085A" w:rsidP="001C35C0">
            <w:pPr>
              <w:pStyle w:val="TableParagraph"/>
              <w:spacing w:before="30" w:line="264" w:lineRule="exact"/>
              <w:ind w:left="28"/>
              <w:jc w:val="center"/>
            </w:pPr>
            <w:r w:rsidRPr="000E1596">
              <w:t>Мазут</w:t>
            </w:r>
          </w:p>
        </w:tc>
        <w:tc>
          <w:tcPr>
            <w:tcW w:w="1314" w:type="dxa"/>
            <w:vAlign w:val="center"/>
          </w:tcPr>
          <w:p w:rsidR="0069085A" w:rsidRPr="000E1596" w:rsidRDefault="0069085A" w:rsidP="001C35C0">
            <w:pPr>
              <w:pStyle w:val="TableParagraph"/>
              <w:spacing w:before="11"/>
              <w:ind w:left="31" w:right="22"/>
              <w:jc w:val="center"/>
            </w:pPr>
            <w:r w:rsidRPr="000E1596">
              <w:t>тыс. т</w:t>
            </w:r>
          </w:p>
        </w:tc>
        <w:tc>
          <w:tcPr>
            <w:tcW w:w="877"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116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r>
      <w:tr w:rsidR="0069085A" w:rsidRPr="000E1596" w:rsidTr="0069085A">
        <w:trPr>
          <w:trHeight w:val="552"/>
        </w:trPr>
        <w:tc>
          <w:tcPr>
            <w:tcW w:w="2139" w:type="dxa"/>
            <w:vAlign w:val="center"/>
          </w:tcPr>
          <w:p w:rsidR="0069085A" w:rsidRPr="000E1596" w:rsidRDefault="0069085A" w:rsidP="001C35C0">
            <w:pPr>
              <w:pStyle w:val="TableParagraph"/>
              <w:spacing w:before="30" w:line="264" w:lineRule="exact"/>
              <w:ind w:left="28"/>
              <w:jc w:val="center"/>
            </w:pPr>
            <w:r w:rsidRPr="000E1596">
              <w:t>Дизель</w:t>
            </w:r>
          </w:p>
        </w:tc>
        <w:tc>
          <w:tcPr>
            <w:tcW w:w="1314" w:type="dxa"/>
            <w:vAlign w:val="center"/>
          </w:tcPr>
          <w:p w:rsidR="0069085A" w:rsidRPr="000E1596" w:rsidRDefault="0069085A" w:rsidP="001C35C0">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877"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116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r>
      <w:tr w:rsidR="0069085A" w:rsidRPr="000E1596" w:rsidTr="0069085A">
        <w:trPr>
          <w:trHeight w:val="552"/>
        </w:trPr>
        <w:tc>
          <w:tcPr>
            <w:tcW w:w="2139" w:type="dxa"/>
            <w:shd w:val="clear" w:color="auto" w:fill="C6D9F1" w:themeFill="text2" w:themeFillTint="33"/>
            <w:vAlign w:val="center"/>
          </w:tcPr>
          <w:p w:rsidR="0069085A" w:rsidRPr="000E1596" w:rsidRDefault="0069085A" w:rsidP="001C35C0">
            <w:pPr>
              <w:pStyle w:val="TableParagraph"/>
              <w:spacing w:line="270" w:lineRule="exact"/>
              <w:ind w:left="28"/>
              <w:jc w:val="center"/>
              <w:rPr>
                <w:b/>
              </w:rPr>
            </w:pPr>
            <w:r w:rsidRPr="000E1596">
              <w:rPr>
                <w:b/>
              </w:rPr>
              <w:t>Норматив общего</w:t>
            </w:r>
          </w:p>
          <w:p w:rsidR="0069085A" w:rsidRPr="000E1596" w:rsidRDefault="0069085A" w:rsidP="001C35C0">
            <w:pPr>
              <w:pStyle w:val="TableParagraph"/>
              <w:spacing w:line="264" w:lineRule="exact"/>
              <w:ind w:left="28"/>
              <w:jc w:val="center"/>
              <w:rPr>
                <w:b/>
              </w:rPr>
            </w:pPr>
            <w:r w:rsidRPr="000E1596">
              <w:rPr>
                <w:b/>
              </w:rPr>
              <w:t>запаса топлива</w:t>
            </w:r>
          </w:p>
        </w:tc>
        <w:tc>
          <w:tcPr>
            <w:tcW w:w="1314" w:type="dxa"/>
            <w:shd w:val="clear" w:color="auto" w:fill="C6D9F1" w:themeFill="text2" w:themeFillTint="33"/>
            <w:vAlign w:val="center"/>
          </w:tcPr>
          <w:p w:rsidR="0069085A" w:rsidRPr="000E1596" w:rsidRDefault="0069085A" w:rsidP="001C35C0">
            <w:pPr>
              <w:pStyle w:val="TableParagraph"/>
              <w:jc w:val="center"/>
              <w:rPr>
                <w:b/>
              </w:rPr>
            </w:pPr>
          </w:p>
        </w:tc>
        <w:tc>
          <w:tcPr>
            <w:tcW w:w="877"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116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4"/>
                <w:szCs w:val="24"/>
              </w:rPr>
            </w:pPr>
          </w:p>
        </w:tc>
      </w:tr>
      <w:tr w:rsidR="0069085A" w:rsidRPr="000E1596" w:rsidTr="0069085A">
        <w:trPr>
          <w:trHeight w:val="552"/>
        </w:trPr>
        <w:tc>
          <w:tcPr>
            <w:tcW w:w="2139" w:type="dxa"/>
            <w:vAlign w:val="center"/>
          </w:tcPr>
          <w:p w:rsidR="0069085A" w:rsidRPr="000E1596" w:rsidRDefault="0069085A" w:rsidP="001C35C0">
            <w:pPr>
              <w:pStyle w:val="TableParagraph"/>
              <w:spacing w:line="268" w:lineRule="exact"/>
              <w:ind w:left="28"/>
              <w:jc w:val="center"/>
            </w:pPr>
            <w:r w:rsidRPr="000E1596">
              <w:t>Удельный расход</w:t>
            </w:r>
          </w:p>
          <w:p w:rsidR="0069085A" w:rsidRPr="000E1596" w:rsidRDefault="0069085A" w:rsidP="001C35C0">
            <w:pPr>
              <w:pStyle w:val="TableParagraph"/>
              <w:spacing w:line="264" w:lineRule="exact"/>
              <w:ind w:left="28"/>
              <w:jc w:val="center"/>
            </w:pPr>
            <w:r w:rsidRPr="000E1596">
              <w:t>топлива</w:t>
            </w:r>
          </w:p>
        </w:tc>
        <w:tc>
          <w:tcPr>
            <w:tcW w:w="1314" w:type="dxa"/>
            <w:vAlign w:val="center"/>
          </w:tcPr>
          <w:p w:rsidR="0069085A" w:rsidRPr="000E1596" w:rsidRDefault="0069085A" w:rsidP="001C35C0">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877"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116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r>
      <w:tr w:rsidR="0069085A" w:rsidRPr="000E1596" w:rsidTr="0069085A">
        <w:trPr>
          <w:trHeight w:val="552"/>
        </w:trPr>
        <w:tc>
          <w:tcPr>
            <w:tcW w:w="2139" w:type="dxa"/>
            <w:vAlign w:val="center"/>
          </w:tcPr>
          <w:p w:rsidR="0069085A" w:rsidRPr="000E1596" w:rsidRDefault="0069085A" w:rsidP="001C35C0">
            <w:pPr>
              <w:pStyle w:val="TableParagraph"/>
              <w:spacing w:before="30" w:line="264" w:lineRule="exact"/>
              <w:ind w:left="28"/>
              <w:jc w:val="center"/>
            </w:pPr>
            <w:r w:rsidRPr="000E1596">
              <w:t>Мазут</w:t>
            </w:r>
          </w:p>
        </w:tc>
        <w:tc>
          <w:tcPr>
            <w:tcW w:w="1314" w:type="dxa"/>
            <w:vAlign w:val="center"/>
          </w:tcPr>
          <w:p w:rsidR="0069085A" w:rsidRPr="000E1596" w:rsidRDefault="0069085A" w:rsidP="001C35C0">
            <w:pPr>
              <w:pStyle w:val="TableParagraph"/>
              <w:spacing w:before="11"/>
              <w:ind w:left="31" w:right="22"/>
              <w:jc w:val="center"/>
            </w:pPr>
            <w:r w:rsidRPr="000E1596">
              <w:t>тыс. т</w:t>
            </w:r>
          </w:p>
        </w:tc>
        <w:tc>
          <w:tcPr>
            <w:tcW w:w="877"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116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r>
      <w:tr w:rsidR="0069085A" w:rsidRPr="00106B2D" w:rsidTr="0069085A">
        <w:trPr>
          <w:trHeight w:val="552"/>
        </w:trPr>
        <w:tc>
          <w:tcPr>
            <w:tcW w:w="2139" w:type="dxa"/>
            <w:vAlign w:val="center"/>
          </w:tcPr>
          <w:p w:rsidR="0069085A" w:rsidRPr="000E1596" w:rsidRDefault="0069085A" w:rsidP="001C35C0">
            <w:pPr>
              <w:pStyle w:val="TableParagraph"/>
              <w:spacing w:before="32" w:line="264" w:lineRule="exact"/>
              <w:ind w:left="28"/>
              <w:jc w:val="center"/>
            </w:pPr>
            <w:r w:rsidRPr="000E1596">
              <w:t>Дизель</w:t>
            </w:r>
          </w:p>
        </w:tc>
        <w:tc>
          <w:tcPr>
            <w:tcW w:w="1314" w:type="dxa"/>
            <w:vAlign w:val="center"/>
          </w:tcPr>
          <w:p w:rsidR="0069085A" w:rsidRPr="000E1596" w:rsidRDefault="0069085A" w:rsidP="001C35C0">
            <w:pPr>
              <w:pStyle w:val="TableParagraph"/>
              <w:spacing w:before="11"/>
              <w:ind w:left="31" w:right="22"/>
              <w:jc w:val="center"/>
            </w:pPr>
            <w:r w:rsidRPr="000E1596">
              <w:t>тыс. т</w:t>
            </w:r>
          </w:p>
        </w:tc>
        <w:tc>
          <w:tcPr>
            <w:tcW w:w="877"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116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851"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3"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3"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r>
    </w:tbl>
    <w:p w:rsidR="004D73B9" w:rsidRPr="00106B2D" w:rsidRDefault="004D73B9">
      <w:pPr>
        <w:rPr>
          <w:sz w:val="24"/>
          <w:highlight w:val="green"/>
        </w:rPr>
        <w:sectPr w:rsidR="004D73B9" w:rsidRPr="00106B2D">
          <w:pgSz w:w="16840" w:h="11910" w:orient="landscape"/>
          <w:pgMar w:top="1000" w:right="980" w:bottom="1660" w:left="980" w:header="713" w:footer="1381" w:gutter="0"/>
          <w:cols w:space="720"/>
        </w:sectPr>
      </w:pPr>
    </w:p>
    <w:p w:rsidR="004D73B9" w:rsidRPr="00106B2D" w:rsidRDefault="004D73B9">
      <w:pPr>
        <w:pStyle w:val="a3"/>
        <w:spacing w:before="4"/>
        <w:rPr>
          <w:b/>
          <w:sz w:val="2"/>
          <w:highlight w:val="green"/>
        </w:rPr>
      </w:pPr>
    </w:p>
    <w:p w:rsidR="004D73B9" w:rsidRPr="00106B2D" w:rsidRDefault="00D4084A">
      <w:pPr>
        <w:pStyle w:val="a3"/>
        <w:spacing w:line="20" w:lineRule="exact"/>
        <w:ind w:left="119"/>
        <w:rPr>
          <w:sz w:val="2"/>
          <w:highlight w:val="green"/>
        </w:rPr>
      </w:pPr>
      <w:r>
        <w:rPr>
          <w:noProof/>
          <w:sz w:val="2"/>
          <w:lang w:bidi="ar-SA"/>
        </w:rPr>
        <mc:AlternateContent>
          <mc:Choice Requires="wpg">
            <w:drawing>
              <wp:inline distT="0" distB="0" distL="0" distR="0">
                <wp:extent cx="9290685" cy="6350"/>
                <wp:effectExtent l="9525" t="9525" r="5715" b="3175"/>
                <wp:docPr id="1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58" name="Line 26"/>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PdIs7RpAgAATQUAAA4AAAAAAAAAAAAAAAAALgIAAGRy&#10;cy9lMm9Eb2MueG1sUEsBAi0AFAAGAAgAAAAhAO79D2HbAAAABAEAAA8AAAAAAAAAAAAAAAAAwwQA&#10;AGRycy9kb3ducmV2LnhtbFBLBQYAAAAABAAEAPMAAADLBQAAAAA=&#10;">
                <v:line id="Line 26"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w10:anchorlock/>
              </v:group>
            </w:pict>
          </mc:Fallback>
        </mc:AlternateContent>
      </w:r>
    </w:p>
    <w:p w:rsidR="004D73B9" w:rsidRPr="000E1596" w:rsidRDefault="002433C9">
      <w:pPr>
        <w:spacing w:before="107"/>
        <w:ind w:left="152" w:right="187"/>
        <w:rPr>
          <w:b/>
          <w:sz w:val="24"/>
        </w:rPr>
      </w:pPr>
      <w:r w:rsidRPr="000E1596">
        <w:rPr>
          <w:b/>
          <w:sz w:val="24"/>
        </w:rPr>
        <w:t>Таблица 36. Перспективный топливный баланс МО Тосненское городское поселение Тосненского района Ленинградской области на период до 2030 года</w:t>
      </w:r>
    </w:p>
    <w:p w:rsidR="004D73B9" w:rsidRPr="000E1596" w:rsidRDefault="004D73B9">
      <w:pPr>
        <w:pStyle w:val="a3"/>
        <w:spacing w:before="3"/>
        <w:rPr>
          <w:b/>
        </w:rPr>
      </w:pPr>
    </w:p>
    <w:tbl>
      <w:tblPr>
        <w:tblStyle w:val="TableNormal"/>
        <w:tblW w:w="1320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559"/>
        <w:gridCol w:w="992"/>
        <w:gridCol w:w="993"/>
        <w:gridCol w:w="850"/>
        <w:gridCol w:w="851"/>
        <w:gridCol w:w="850"/>
        <w:gridCol w:w="851"/>
        <w:gridCol w:w="850"/>
        <w:gridCol w:w="992"/>
        <w:gridCol w:w="1134"/>
        <w:gridCol w:w="993"/>
      </w:tblGrid>
      <w:tr w:rsidR="0069085A" w:rsidRPr="000E1596" w:rsidTr="0069085A">
        <w:trPr>
          <w:trHeight w:val="552"/>
        </w:trPr>
        <w:tc>
          <w:tcPr>
            <w:tcW w:w="2286" w:type="dxa"/>
            <w:shd w:val="clear" w:color="auto" w:fill="C6D9F1" w:themeFill="text2" w:themeFillTint="33"/>
            <w:vAlign w:val="center"/>
          </w:tcPr>
          <w:p w:rsidR="0069085A" w:rsidRPr="000E1596" w:rsidRDefault="0069085A" w:rsidP="00904F97">
            <w:pPr>
              <w:pStyle w:val="TableParagraph"/>
              <w:spacing w:line="276" w:lineRule="exact"/>
              <w:ind w:left="335" w:right="178" w:hanging="135"/>
              <w:jc w:val="center"/>
              <w:rPr>
                <w:b/>
              </w:rPr>
            </w:pPr>
            <w:r w:rsidRPr="000E1596">
              <w:rPr>
                <w:b/>
              </w:rPr>
              <w:t>Наименование показателей</w:t>
            </w:r>
          </w:p>
        </w:tc>
        <w:tc>
          <w:tcPr>
            <w:tcW w:w="1559" w:type="dxa"/>
            <w:shd w:val="clear" w:color="auto" w:fill="C6D9F1" w:themeFill="text2" w:themeFillTint="33"/>
            <w:vAlign w:val="center"/>
          </w:tcPr>
          <w:p w:rsidR="0069085A" w:rsidRPr="000E1596" w:rsidRDefault="0069085A" w:rsidP="00904F97">
            <w:pPr>
              <w:pStyle w:val="TableParagraph"/>
              <w:spacing w:before="135"/>
              <w:ind w:left="31" w:right="17"/>
              <w:jc w:val="center"/>
              <w:rPr>
                <w:b/>
                <w:sz w:val="24"/>
                <w:szCs w:val="24"/>
              </w:rPr>
            </w:pPr>
            <w:r w:rsidRPr="000E1596">
              <w:rPr>
                <w:b/>
                <w:sz w:val="24"/>
                <w:szCs w:val="24"/>
              </w:rPr>
              <w:t>Ед. изм.</w:t>
            </w:r>
          </w:p>
        </w:tc>
        <w:tc>
          <w:tcPr>
            <w:tcW w:w="992" w:type="dxa"/>
            <w:shd w:val="clear" w:color="auto" w:fill="C6D9F1" w:themeFill="text2" w:themeFillTint="33"/>
            <w:vAlign w:val="center"/>
          </w:tcPr>
          <w:p w:rsidR="0069085A" w:rsidRPr="000E1596" w:rsidRDefault="0069085A" w:rsidP="00904F97">
            <w:pPr>
              <w:pStyle w:val="TableParagraph"/>
              <w:spacing w:before="135"/>
              <w:ind w:left="101"/>
              <w:jc w:val="center"/>
              <w:rPr>
                <w:b/>
                <w:sz w:val="24"/>
                <w:szCs w:val="24"/>
              </w:rPr>
            </w:pPr>
            <w:r w:rsidRPr="000E1596">
              <w:rPr>
                <w:b/>
                <w:sz w:val="24"/>
                <w:szCs w:val="24"/>
              </w:rPr>
              <w:t>2021</w:t>
            </w:r>
          </w:p>
        </w:tc>
        <w:tc>
          <w:tcPr>
            <w:tcW w:w="993" w:type="dxa"/>
            <w:shd w:val="clear" w:color="auto" w:fill="C6D9F1" w:themeFill="text2" w:themeFillTint="33"/>
            <w:vAlign w:val="center"/>
          </w:tcPr>
          <w:p w:rsidR="0069085A" w:rsidRPr="000E1596" w:rsidRDefault="0069085A" w:rsidP="00904F97">
            <w:pPr>
              <w:pStyle w:val="TableParagraph"/>
              <w:spacing w:before="135"/>
              <w:ind w:left="102"/>
              <w:jc w:val="center"/>
              <w:rPr>
                <w:b/>
                <w:sz w:val="24"/>
                <w:szCs w:val="24"/>
              </w:rPr>
            </w:pPr>
            <w:r w:rsidRPr="000E1596">
              <w:rPr>
                <w:b/>
                <w:sz w:val="24"/>
                <w:szCs w:val="24"/>
              </w:rPr>
              <w:t>2022</w:t>
            </w:r>
          </w:p>
        </w:tc>
        <w:tc>
          <w:tcPr>
            <w:tcW w:w="850" w:type="dxa"/>
            <w:shd w:val="clear" w:color="auto" w:fill="C6D9F1" w:themeFill="text2" w:themeFillTint="33"/>
            <w:vAlign w:val="center"/>
          </w:tcPr>
          <w:p w:rsidR="0069085A" w:rsidRPr="000E1596" w:rsidRDefault="0069085A" w:rsidP="00904F97">
            <w:pPr>
              <w:pStyle w:val="TableParagraph"/>
              <w:spacing w:before="135"/>
              <w:ind w:right="70"/>
              <w:jc w:val="center"/>
              <w:rPr>
                <w:b/>
                <w:sz w:val="24"/>
                <w:szCs w:val="24"/>
              </w:rPr>
            </w:pPr>
            <w:r w:rsidRPr="000E1596">
              <w:rPr>
                <w:b/>
                <w:sz w:val="24"/>
                <w:szCs w:val="24"/>
              </w:rPr>
              <w:t>2023</w:t>
            </w:r>
          </w:p>
        </w:tc>
        <w:tc>
          <w:tcPr>
            <w:tcW w:w="851" w:type="dxa"/>
            <w:shd w:val="clear" w:color="auto" w:fill="C6D9F1" w:themeFill="text2" w:themeFillTint="33"/>
            <w:vAlign w:val="center"/>
          </w:tcPr>
          <w:p w:rsidR="0069085A" w:rsidRPr="000E1596" w:rsidRDefault="0069085A" w:rsidP="00904F97">
            <w:pPr>
              <w:pStyle w:val="TableParagraph"/>
              <w:spacing w:before="135"/>
              <w:ind w:left="105"/>
              <w:jc w:val="center"/>
              <w:rPr>
                <w:b/>
                <w:sz w:val="24"/>
                <w:szCs w:val="24"/>
              </w:rPr>
            </w:pPr>
            <w:r w:rsidRPr="000E1596">
              <w:rPr>
                <w:b/>
                <w:sz w:val="24"/>
                <w:szCs w:val="24"/>
              </w:rPr>
              <w:t>2024</w:t>
            </w:r>
          </w:p>
        </w:tc>
        <w:tc>
          <w:tcPr>
            <w:tcW w:w="850" w:type="dxa"/>
            <w:shd w:val="clear" w:color="auto" w:fill="C6D9F1" w:themeFill="text2" w:themeFillTint="33"/>
            <w:vAlign w:val="center"/>
          </w:tcPr>
          <w:p w:rsidR="0069085A" w:rsidRPr="000E1596" w:rsidRDefault="0069085A" w:rsidP="00904F97">
            <w:pPr>
              <w:pStyle w:val="TableParagraph"/>
              <w:spacing w:before="135"/>
              <w:ind w:left="106"/>
              <w:jc w:val="center"/>
              <w:rPr>
                <w:b/>
                <w:sz w:val="24"/>
                <w:szCs w:val="24"/>
              </w:rPr>
            </w:pPr>
            <w:r w:rsidRPr="000E1596">
              <w:rPr>
                <w:b/>
                <w:sz w:val="24"/>
                <w:szCs w:val="24"/>
              </w:rPr>
              <w:t>2025</w:t>
            </w:r>
          </w:p>
        </w:tc>
        <w:tc>
          <w:tcPr>
            <w:tcW w:w="851" w:type="dxa"/>
            <w:shd w:val="clear" w:color="auto" w:fill="C6D9F1" w:themeFill="text2" w:themeFillTint="33"/>
            <w:vAlign w:val="center"/>
          </w:tcPr>
          <w:p w:rsidR="0069085A" w:rsidRPr="000E1596" w:rsidRDefault="0069085A" w:rsidP="00904F97">
            <w:pPr>
              <w:pStyle w:val="TableParagraph"/>
              <w:spacing w:before="135"/>
              <w:ind w:right="66"/>
              <w:jc w:val="center"/>
              <w:rPr>
                <w:b/>
                <w:sz w:val="24"/>
                <w:szCs w:val="24"/>
              </w:rPr>
            </w:pPr>
            <w:r w:rsidRPr="000E1596">
              <w:rPr>
                <w:b/>
                <w:sz w:val="24"/>
                <w:szCs w:val="24"/>
              </w:rPr>
              <w:t>2026</w:t>
            </w:r>
          </w:p>
        </w:tc>
        <w:tc>
          <w:tcPr>
            <w:tcW w:w="850" w:type="dxa"/>
            <w:shd w:val="clear" w:color="auto" w:fill="C6D9F1" w:themeFill="text2" w:themeFillTint="33"/>
            <w:vAlign w:val="center"/>
          </w:tcPr>
          <w:p w:rsidR="0069085A" w:rsidRPr="000E1596" w:rsidRDefault="0069085A" w:rsidP="00904F97">
            <w:pPr>
              <w:pStyle w:val="TableParagraph"/>
              <w:spacing w:before="135"/>
              <w:ind w:left="108"/>
              <w:jc w:val="center"/>
              <w:rPr>
                <w:b/>
                <w:sz w:val="24"/>
                <w:szCs w:val="24"/>
              </w:rPr>
            </w:pPr>
            <w:r w:rsidRPr="000E1596">
              <w:rPr>
                <w:b/>
                <w:sz w:val="24"/>
                <w:szCs w:val="24"/>
              </w:rPr>
              <w:t>2027</w:t>
            </w:r>
          </w:p>
        </w:tc>
        <w:tc>
          <w:tcPr>
            <w:tcW w:w="992" w:type="dxa"/>
            <w:shd w:val="clear" w:color="auto" w:fill="C6D9F1" w:themeFill="text2" w:themeFillTint="33"/>
            <w:vAlign w:val="center"/>
          </w:tcPr>
          <w:p w:rsidR="0069085A" w:rsidRPr="000E1596" w:rsidRDefault="0069085A" w:rsidP="00904F97">
            <w:pPr>
              <w:pStyle w:val="TableParagraph"/>
              <w:spacing w:before="135"/>
              <w:ind w:left="109"/>
              <w:jc w:val="center"/>
              <w:rPr>
                <w:b/>
                <w:sz w:val="24"/>
                <w:szCs w:val="24"/>
              </w:rPr>
            </w:pPr>
            <w:r w:rsidRPr="000E1596">
              <w:rPr>
                <w:b/>
                <w:sz w:val="24"/>
                <w:szCs w:val="24"/>
              </w:rPr>
              <w:t>2028</w:t>
            </w:r>
          </w:p>
        </w:tc>
        <w:tc>
          <w:tcPr>
            <w:tcW w:w="1134" w:type="dxa"/>
            <w:shd w:val="clear" w:color="auto" w:fill="C6D9F1" w:themeFill="text2" w:themeFillTint="33"/>
            <w:vAlign w:val="center"/>
          </w:tcPr>
          <w:p w:rsidR="0069085A" w:rsidRPr="000E1596" w:rsidRDefault="0069085A" w:rsidP="00904F97">
            <w:pPr>
              <w:pStyle w:val="TableParagraph"/>
              <w:spacing w:before="135"/>
              <w:ind w:left="111"/>
              <w:jc w:val="center"/>
              <w:rPr>
                <w:b/>
                <w:sz w:val="24"/>
                <w:szCs w:val="24"/>
              </w:rPr>
            </w:pPr>
            <w:r w:rsidRPr="000E1596">
              <w:rPr>
                <w:b/>
                <w:sz w:val="24"/>
                <w:szCs w:val="24"/>
              </w:rPr>
              <w:t>2029</w:t>
            </w:r>
          </w:p>
        </w:tc>
        <w:tc>
          <w:tcPr>
            <w:tcW w:w="993" w:type="dxa"/>
            <w:shd w:val="clear" w:color="auto" w:fill="C6D9F1" w:themeFill="text2" w:themeFillTint="33"/>
            <w:vAlign w:val="center"/>
          </w:tcPr>
          <w:p w:rsidR="0069085A" w:rsidRPr="000E1596" w:rsidRDefault="0069085A" w:rsidP="00904F97">
            <w:pPr>
              <w:pStyle w:val="TableParagraph"/>
              <w:spacing w:before="135"/>
              <w:ind w:right="61"/>
              <w:jc w:val="center"/>
              <w:rPr>
                <w:b/>
                <w:sz w:val="24"/>
                <w:szCs w:val="24"/>
              </w:rPr>
            </w:pPr>
            <w:r w:rsidRPr="000E1596">
              <w:rPr>
                <w:b/>
                <w:sz w:val="24"/>
                <w:szCs w:val="24"/>
              </w:rPr>
              <w:t>2030</w:t>
            </w:r>
          </w:p>
        </w:tc>
      </w:tr>
      <w:tr w:rsidR="0069085A" w:rsidRPr="000E1596" w:rsidTr="0069085A">
        <w:trPr>
          <w:trHeight w:val="552"/>
        </w:trPr>
        <w:tc>
          <w:tcPr>
            <w:tcW w:w="2286" w:type="dxa"/>
            <w:vAlign w:val="center"/>
          </w:tcPr>
          <w:p w:rsidR="0069085A" w:rsidRPr="000E1596" w:rsidRDefault="0069085A" w:rsidP="00023DC1">
            <w:pPr>
              <w:pStyle w:val="TableParagraph"/>
              <w:spacing w:line="267" w:lineRule="exact"/>
              <w:ind w:left="28"/>
              <w:jc w:val="center"/>
            </w:pPr>
            <w:r w:rsidRPr="000E1596">
              <w:t>Выработка</w:t>
            </w:r>
          </w:p>
          <w:p w:rsidR="0069085A" w:rsidRPr="000E1596" w:rsidRDefault="0069085A" w:rsidP="00023DC1">
            <w:pPr>
              <w:pStyle w:val="TableParagraph"/>
              <w:spacing w:line="264" w:lineRule="exact"/>
              <w:ind w:left="28"/>
              <w:jc w:val="center"/>
            </w:pPr>
            <w:r w:rsidRPr="000E1596">
              <w:t>тепловой энергии</w:t>
            </w:r>
          </w:p>
        </w:tc>
        <w:tc>
          <w:tcPr>
            <w:tcW w:w="1559" w:type="dxa"/>
            <w:vAlign w:val="center"/>
          </w:tcPr>
          <w:p w:rsidR="0069085A" w:rsidRPr="000E1596" w:rsidRDefault="0069085A" w:rsidP="00023DC1">
            <w:pPr>
              <w:pStyle w:val="TableParagraph"/>
              <w:spacing w:before="130"/>
              <w:ind w:left="31" w:right="20"/>
              <w:jc w:val="center"/>
            </w:pPr>
            <w:r w:rsidRPr="000E1596">
              <w:t>тыс. Гкал</w:t>
            </w:r>
          </w:p>
        </w:tc>
        <w:tc>
          <w:tcPr>
            <w:tcW w:w="992"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993"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0"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1"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0"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1"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0"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992"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1134"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993"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r>
      <w:tr w:rsidR="0069085A" w:rsidRPr="000E1596" w:rsidTr="0069085A">
        <w:trPr>
          <w:trHeight w:val="552"/>
        </w:trPr>
        <w:tc>
          <w:tcPr>
            <w:tcW w:w="2286" w:type="dxa"/>
            <w:shd w:val="clear" w:color="auto" w:fill="C6D9F1" w:themeFill="text2" w:themeFillTint="33"/>
            <w:vAlign w:val="center"/>
          </w:tcPr>
          <w:p w:rsidR="0069085A" w:rsidRPr="000E1596" w:rsidRDefault="0069085A" w:rsidP="00023DC1">
            <w:pPr>
              <w:pStyle w:val="TableParagraph"/>
              <w:spacing w:before="32" w:line="264" w:lineRule="exact"/>
              <w:ind w:left="28"/>
              <w:jc w:val="center"/>
              <w:rPr>
                <w:b/>
              </w:rPr>
            </w:pPr>
            <w:r w:rsidRPr="000E1596">
              <w:rPr>
                <w:b/>
              </w:rPr>
              <w:t>Расход топлива</w:t>
            </w:r>
          </w:p>
        </w:tc>
        <w:tc>
          <w:tcPr>
            <w:tcW w:w="1559" w:type="dxa"/>
            <w:shd w:val="clear" w:color="auto" w:fill="C6D9F1" w:themeFill="text2" w:themeFillTint="33"/>
            <w:vAlign w:val="center"/>
          </w:tcPr>
          <w:p w:rsidR="0069085A" w:rsidRPr="000E1596" w:rsidRDefault="0069085A" w:rsidP="00023DC1">
            <w:pPr>
              <w:pStyle w:val="TableParagraph"/>
              <w:jc w:val="center"/>
              <w:rPr>
                <w:b/>
              </w:rPr>
            </w:pPr>
          </w:p>
        </w:tc>
        <w:tc>
          <w:tcPr>
            <w:tcW w:w="992" w:type="dxa"/>
            <w:shd w:val="clear" w:color="auto" w:fill="C6D9F1" w:themeFill="text2" w:themeFillTint="33"/>
            <w:vAlign w:val="center"/>
          </w:tcPr>
          <w:p w:rsidR="0069085A" w:rsidRPr="000E1596" w:rsidRDefault="0069085A" w:rsidP="00023DC1">
            <w:pPr>
              <w:pStyle w:val="TableParagraph"/>
              <w:rPr>
                <w:b/>
                <w:sz w:val="20"/>
                <w:szCs w:val="20"/>
              </w:rPr>
            </w:pPr>
          </w:p>
        </w:tc>
        <w:tc>
          <w:tcPr>
            <w:tcW w:w="993" w:type="dxa"/>
            <w:shd w:val="clear" w:color="auto" w:fill="C6D9F1" w:themeFill="text2" w:themeFillTint="33"/>
            <w:vAlign w:val="center"/>
          </w:tcPr>
          <w:p w:rsidR="0069085A" w:rsidRPr="000E1596" w:rsidRDefault="0069085A" w:rsidP="00023DC1">
            <w:pPr>
              <w:pStyle w:val="TableParagraph"/>
              <w:rPr>
                <w:b/>
                <w:sz w:val="20"/>
                <w:szCs w:val="20"/>
              </w:rPr>
            </w:pPr>
          </w:p>
        </w:tc>
        <w:tc>
          <w:tcPr>
            <w:tcW w:w="850" w:type="dxa"/>
            <w:shd w:val="clear" w:color="auto" w:fill="C6D9F1" w:themeFill="text2" w:themeFillTint="33"/>
            <w:vAlign w:val="center"/>
          </w:tcPr>
          <w:p w:rsidR="0069085A" w:rsidRPr="000E1596" w:rsidRDefault="0069085A" w:rsidP="00023DC1">
            <w:pPr>
              <w:pStyle w:val="TableParagraph"/>
              <w:rPr>
                <w:b/>
                <w:sz w:val="20"/>
                <w:szCs w:val="20"/>
              </w:rPr>
            </w:pPr>
          </w:p>
        </w:tc>
        <w:tc>
          <w:tcPr>
            <w:tcW w:w="851" w:type="dxa"/>
            <w:shd w:val="clear" w:color="auto" w:fill="C6D9F1" w:themeFill="text2" w:themeFillTint="33"/>
            <w:vAlign w:val="center"/>
          </w:tcPr>
          <w:p w:rsidR="0069085A" w:rsidRPr="000E1596" w:rsidRDefault="0069085A" w:rsidP="00023DC1">
            <w:pPr>
              <w:pStyle w:val="TableParagraph"/>
              <w:rPr>
                <w:b/>
                <w:sz w:val="20"/>
                <w:szCs w:val="20"/>
              </w:rPr>
            </w:pPr>
          </w:p>
        </w:tc>
        <w:tc>
          <w:tcPr>
            <w:tcW w:w="850" w:type="dxa"/>
            <w:shd w:val="clear" w:color="auto" w:fill="C6D9F1" w:themeFill="text2" w:themeFillTint="33"/>
            <w:vAlign w:val="center"/>
          </w:tcPr>
          <w:p w:rsidR="0069085A" w:rsidRPr="000E1596" w:rsidRDefault="0069085A" w:rsidP="00023DC1">
            <w:pPr>
              <w:pStyle w:val="TableParagraph"/>
              <w:rPr>
                <w:b/>
                <w:sz w:val="20"/>
                <w:szCs w:val="20"/>
              </w:rPr>
            </w:pPr>
          </w:p>
        </w:tc>
        <w:tc>
          <w:tcPr>
            <w:tcW w:w="851" w:type="dxa"/>
            <w:shd w:val="clear" w:color="auto" w:fill="C6D9F1" w:themeFill="text2" w:themeFillTint="33"/>
            <w:vAlign w:val="center"/>
          </w:tcPr>
          <w:p w:rsidR="0069085A" w:rsidRPr="000E1596" w:rsidRDefault="0069085A" w:rsidP="00023DC1">
            <w:pPr>
              <w:pStyle w:val="TableParagraph"/>
              <w:rPr>
                <w:b/>
                <w:sz w:val="20"/>
                <w:szCs w:val="20"/>
              </w:rPr>
            </w:pPr>
          </w:p>
        </w:tc>
        <w:tc>
          <w:tcPr>
            <w:tcW w:w="850" w:type="dxa"/>
            <w:shd w:val="clear" w:color="auto" w:fill="C6D9F1" w:themeFill="text2" w:themeFillTint="33"/>
            <w:vAlign w:val="center"/>
          </w:tcPr>
          <w:p w:rsidR="0069085A" w:rsidRPr="000E1596" w:rsidRDefault="0069085A" w:rsidP="00023DC1">
            <w:pPr>
              <w:pStyle w:val="TableParagraph"/>
              <w:rPr>
                <w:b/>
                <w:sz w:val="20"/>
                <w:szCs w:val="20"/>
              </w:rPr>
            </w:pPr>
          </w:p>
        </w:tc>
        <w:tc>
          <w:tcPr>
            <w:tcW w:w="992" w:type="dxa"/>
            <w:shd w:val="clear" w:color="auto" w:fill="C6D9F1" w:themeFill="text2" w:themeFillTint="33"/>
            <w:vAlign w:val="center"/>
          </w:tcPr>
          <w:p w:rsidR="0069085A" w:rsidRPr="000E1596" w:rsidRDefault="0069085A" w:rsidP="00023DC1">
            <w:pPr>
              <w:pStyle w:val="TableParagraph"/>
              <w:rPr>
                <w:b/>
                <w:sz w:val="20"/>
                <w:szCs w:val="20"/>
              </w:rPr>
            </w:pPr>
          </w:p>
        </w:tc>
        <w:tc>
          <w:tcPr>
            <w:tcW w:w="1134" w:type="dxa"/>
            <w:shd w:val="clear" w:color="auto" w:fill="C6D9F1" w:themeFill="text2" w:themeFillTint="33"/>
            <w:vAlign w:val="center"/>
          </w:tcPr>
          <w:p w:rsidR="0069085A" w:rsidRPr="000E1596" w:rsidRDefault="0069085A" w:rsidP="00023DC1">
            <w:pPr>
              <w:pStyle w:val="TableParagraph"/>
              <w:rPr>
                <w:b/>
                <w:sz w:val="20"/>
                <w:szCs w:val="20"/>
              </w:rPr>
            </w:pPr>
          </w:p>
        </w:tc>
        <w:tc>
          <w:tcPr>
            <w:tcW w:w="993" w:type="dxa"/>
            <w:shd w:val="clear" w:color="auto" w:fill="C6D9F1" w:themeFill="text2" w:themeFillTint="33"/>
            <w:vAlign w:val="center"/>
          </w:tcPr>
          <w:p w:rsidR="0069085A" w:rsidRPr="000E1596" w:rsidRDefault="0069085A" w:rsidP="00023DC1">
            <w:pPr>
              <w:pStyle w:val="TableParagraph"/>
              <w:rPr>
                <w:b/>
                <w:sz w:val="20"/>
                <w:szCs w:val="20"/>
              </w:rPr>
            </w:pPr>
          </w:p>
        </w:tc>
      </w:tr>
      <w:tr w:rsidR="0069085A" w:rsidRPr="000E1596" w:rsidTr="0069085A">
        <w:trPr>
          <w:trHeight w:val="552"/>
        </w:trPr>
        <w:tc>
          <w:tcPr>
            <w:tcW w:w="2286" w:type="dxa"/>
            <w:vAlign w:val="center"/>
          </w:tcPr>
          <w:p w:rsidR="0069085A" w:rsidRPr="000E1596" w:rsidRDefault="0069085A" w:rsidP="00023DC1">
            <w:pPr>
              <w:pStyle w:val="TableParagraph"/>
              <w:spacing w:line="268" w:lineRule="exact"/>
              <w:ind w:left="28"/>
              <w:jc w:val="center"/>
            </w:pPr>
            <w:r w:rsidRPr="000E1596">
              <w:t>Удельный расход</w:t>
            </w:r>
          </w:p>
          <w:p w:rsidR="0069085A" w:rsidRPr="000E1596" w:rsidRDefault="0069085A" w:rsidP="00023DC1">
            <w:pPr>
              <w:pStyle w:val="TableParagraph"/>
              <w:spacing w:line="264" w:lineRule="exact"/>
              <w:ind w:left="28"/>
              <w:jc w:val="center"/>
            </w:pPr>
            <w:r w:rsidRPr="000E1596">
              <w:t>топлива</w:t>
            </w:r>
          </w:p>
        </w:tc>
        <w:tc>
          <w:tcPr>
            <w:tcW w:w="1559" w:type="dxa"/>
            <w:vAlign w:val="center"/>
          </w:tcPr>
          <w:p w:rsidR="0069085A" w:rsidRPr="000E1596" w:rsidRDefault="0069085A" w:rsidP="00023DC1">
            <w:pPr>
              <w:pStyle w:val="TableParagraph"/>
              <w:spacing w:before="129"/>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993"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0"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1"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0"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1"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0"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992"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1134"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993"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r>
      <w:tr w:rsidR="0069085A" w:rsidRPr="000E1596" w:rsidTr="0069085A">
        <w:trPr>
          <w:trHeight w:val="552"/>
        </w:trPr>
        <w:tc>
          <w:tcPr>
            <w:tcW w:w="2286" w:type="dxa"/>
            <w:vAlign w:val="center"/>
          </w:tcPr>
          <w:p w:rsidR="0069085A" w:rsidRPr="000E1596" w:rsidRDefault="0069085A" w:rsidP="00023DC1">
            <w:pPr>
              <w:pStyle w:val="TableParagraph"/>
              <w:spacing w:line="268" w:lineRule="exact"/>
              <w:ind w:left="28"/>
              <w:jc w:val="center"/>
            </w:pPr>
            <w:r w:rsidRPr="000E1596">
              <w:t xml:space="preserve">Расход </w:t>
            </w:r>
            <w:proofErr w:type="gramStart"/>
            <w:r w:rsidRPr="000E1596">
              <w:t>условного</w:t>
            </w:r>
            <w:proofErr w:type="gramEnd"/>
          </w:p>
          <w:p w:rsidR="0069085A" w:rsidRPr="000E1596" w:rsidRDefault="0069085A" w:rsidP="00023DC1">
            <w:pPr>
              <w:pStyle w:val="TableParagraph"/>
              <w:spacing w:line="264" w:lineRule="exact"/>
              <w:ind w:left="28"/>
              <w:jc w:val="center"/>
            </w:pPr>
            <w:r w:rsidRPr="000E1596">
              <w:t>топлива</w:t>
            </w:r>
          </w:p>
        </w:tc>
        <w:tc>
          <w:tcPr>
            <w:tcW w:w="1559" w:type="dxa"/>
            <w:vAlign w:val="center"/>
          </w:tcPr>
          <w:p w:rsidR="0069085A" w:rsidRPr="000E1596" w:rsidRDefault="0069085A" w:rsidP="00023DC1">
            <w:pPr>
              <w:pStyle w:val="TableParagraph"/>
              <w:spacing w:before="128"/>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993"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0"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1"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0"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1"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0"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992"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1134"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993"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r>
      <w:tr w:rsidR="0069085A" w:rsidRPr="000E1596" w:rsidTr="0069085A">
        <w:trPr>
          <w:trHeight w:val="552"/>
        </w:trPr>
        <w:tc>
          <w:tcPr>
            <w:tcW w:w="2286" w:type="dxa"/>
            <w:vAlign w:val="center"/>
          </w:tcPr>
          <w:p w:rsidR="0069085A" w:rsidRPr="000E1596" w:rsidRDefault="0069085A" w:rsidP="00023DC1">
            <w:pPr>
              <w:pStyle w:val="TableParagraph"/>
              <w:spacing w:before="30" w:line="264" w:lineRule="exact"/>
              <w:ind w:left="28"/>
              <w:jc w:val="center"/>
            </w:pPr>
            <w:r w:rsidRPr="000E1596">
              <w:t>Природный газ</w:t>
            </w:r>
          </w:p>
        </w:tc>
        <w:tc>
          <w:tcPr>
            <w:tcW w:w="1559" w:type="dxa"/>
            <w:vAlign w:val="center"/>
          </w:tcPr>
          <w:p w:rsidR="0069085A" w:rsidRPr="000E1596" w:rsidRDefault="0069085A" w:rsidP="00023DC1">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993"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1"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1"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992"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1134"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993"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r>
      <w:tr w:rsidR="0069085A" w:rsidRPr="000E1596" w:rsidTr="0069085A">
        <w:trPr>
          <w:trHeight w:val="552"/>
        </w:trPr>
        <w:tc>
          <w:tcPr>
            <w:tcW w:w="2286" w:type="dxa"/>
            <w:vAlign w:val="center"/>
          </w:tcPr>
          <w:p w:rsidR="0069085A" w:rsidRPr="000E1596" w:rsidRDefault="0069085A" w:rsidP="00023DC1">
            <w:pPr>
              <w:pStyle w:val="TableParagraph"/>
              <w:spacing w:before="32" w:line="264" w:lineRule="exact"/>
              <w:ind w:left="28"/>
              <w:jc w:val="center"/>
            </w:pPr>
            <w:r w:rsidRPr="000E1596">
              <w:t>Мазут</w:t>
            </w:r>
          </w:p>
        </w:tc>
        <w:tc>
          <w:tcPr>
            <w:tcW w:w="1559" w:type="dxa"/>
            <w:vAlign w:val="center"/>
          </w:tcPr>
          <w:p w:rsidR="0069085A" w:rsidRPr="000E1596" w:rsidRDefault="0069085A" w:rsidP="00023DC1">
            <w:pPr>
              <w:pStyle w:val="TableParagraph"/>
              <w:spacing w:before="13"/>
              <w:ind w:left="31" w:right="22"/>
              <w:jc w:val="center"/>
            </w:pPr>
            <w:r w:rsidRPr="000E1596">
              <w:t>тыс. т</w:t>
            </w:r>
          </w:p>
        </w:tc>
        <w:tc>
          <w:tcPr>
            <w:tcW w:w="992"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993"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0"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1"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0"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1"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0"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992"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1134"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993"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r>
      <w:tr w:rsidR="0069085A" w:rsidRPr="000E1596" w:rsidTr="0069085A">
        <w:trPr>
          <w:trHeight w:val="552"/>
        </w:trPr>
        <w:tc>
          <w:tcPr>
            <w:tcW w:w="2286" w:type="dxa"/>
            <w:vAlign w:val="center"/>
          </w:tcPr>
          <w:p w:rsidR="0069085A" w:rsidRPr="000E1596" w:rsidRDefault="0069085A" w:rsidP="00023DC1">
            <w:pPr>
              <w:pStyle w:val="TableParagraph"/>
              <w:spacing w:before="30" w:line="264" w:lineRule="exact"/>
              <w:ind w:left="28"/>
              <w:jc w:val="center"/>
            </w:pPr>
            <w:r w:rsidRPr="000E1596">
              <w:t>Дизель</w:t>
            </w:r>
          </w:p>
        </w:tc>
        <w:tc>
          <w:tcPr>
            <w:tcW w:w="1559" w:type="dxa"/>
            <w:vAlign w:val="center"/>
          </w:tcPr>
          <w:p w:rsidR="0069085A" w:rsidRPr="000E1596" w:rsidRDefault="0069085A" w:rsidP="00023DC1">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2"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993"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1"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1"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992"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1134"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993"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r>
      <w:tr w:rsidR="0069085A" w:rsidRPr="000E1596" w:rsidTr="0069085A">
        <w:trPr>
          <w:trHeight w:val="552"/>
        </w:trPr>
        <w:tc>
          <w:tcPr>
            <w:tcW w:w="2286" w:type="dxa"/>
            <w:shd w:val="clear" w:color="auto" w:fill="C6D9F1" w:themeFill="text2" w:themeFillTint="33"/>
            <w:vAlign w:val="center"/>
          </w:tcPr>
          <w:p w:rsidR="0069085A" w:rsidRPr="000E1596" w:rsidRDefault="0069085A" w:rsidP="00904F97">
            <w:pPr>
              <w:pStyle w:val="TableParagraph"/>
              <w:spacing w:line="268" w:lineRule="exact"/>
              <w:ind w:left="28"/>
              <w:jc w:val="center"/>
              <w:rPr>
                <w:b/>
              </w:rPr>
            </w:pPr>
            <w:r w:rsidRPr="000E1596">
              <w:rPr>
                <w:b/>
              </w:rPr>
              <w:t>Норматив общего</w:t>
            </w:r>
          </w:p>
          <w:p w:rsidR="0069085A" w:rsidRPr="000E1596" w:rsidRDefault="0069085A" w:rsidP="00904F97">
            <w:pPr>
              <w:pStyle w:val="TableParagraph"/>
              <w:spacing w:line="264" w:lineRule="exact"/>
              <w:ind w:left="28"/>
              <w:jc w:val="center"/>
              <w:rPr>
                <w:b/>
              </w:rPr>
            </w:pPr>
            <w:r w:rsidRPr="000E1596">
              <w:rPr>
                <w:b/>
              </w:rPr>
              <w:t>запаса топлива</w:t>
            </w:r>
          </w:p>
        </w:tc>
        <w:tc>
          <w:tcPr>
            <w:tcW w:w="1559" w:type="dxa"/>
            <w:shd w:val="clear" w:color="auto" w:fill="C6D9F1" w:themeFill="text2" w:themeFillTint="33"/>
            <w:vAlign w:val="center"/>
          </w:tcPr>
          <w:p w:rsidR="0069085A" w:rsidRPr="000E1596" w:rsidRDefault="0069085A" w:rsidP="00904F97">
            <w:pPr>
              <w:pStyle w:val="TableParagraph"/>
              <w:jc w:val="center"/>
              <w:rPr>
                <w:b/>
              </w:rPr>
            </w:pPr>
          </w:p>
        </w:tc>
        <w:tc>
          <w:tcPr>
            <w:tcW w:w="992" w:type="dxa"/>
            <w:shd w:val="clear" w:color="auto" w:fill="C6D9F1" w:themeFill="text2" w:themeFillTint="33"/>
            <w:vAlign w:val="center"/>
          </w:tcPr>
          <w:p w:rsidR="0069085A" w:rsidRPr="000E1596" w:rsidRDefault="0069085A" w:rsidP="00904F97">
            <w:pPr>
              <w:pStyle w:val="TableParagraph"/>
              <w:rPr>
                <w:b/>
                <w:sz w:val="20"/>
                <w:szCs w:val="20"/>
              </w:rPr>
            </w:pPr>
          </w:p>
        </w:tc>
        <w:tc>
          <w:tcPr>
            <w:tcW w:w="993" w:type="dxa"/>
            <w:shd w:val="clear" w:color="auto" w:fill="C6D9F1" w:themeFill="text2" w:themeFillTint="33"/>
            <w:vAlign w:val="center"/>
          </w:tcPr>
          <w:p w:rsidR="0069085A" w:rsidRPr="000E1596" w:rsidRDefault="0069085A" w:rsidP="00904F97">
            <w:pPr>
              <w:pStyle w:val="TableParagraph"/>
              <w:rPr>
                <w:b/>
                <w:sz w:val="20"/>
                <w:szCs w:val="20"/>
              </w:rPr>
            </w:pPr>
          </w:p>
        </w:tc>
        <w:tc>
          <w:tcPr>
            <w:tcW w:w="850" w:type="dxa"/>
            <w:shd w:val="clear" w:color="auto" w:fill="C6D9F1" w:themeFill="text2" w:themeFillTint="33"/>
            <w:vAlign w:val="center"/>
          </w:tcPr>
          <w:p w:rsidR="0069085A" w:rsidRPr="000E1596" w:rsidRDefault="0069085A" w:rsidP="00904F97">
            <w:pPr>
              <w:pStyle w:val="TableParagraph"/>
              <w:rPr>
                <w:b/>
                <w:sz w:val="20"/>
                <w:szCs w:val="20"/>
              </w:rPr>
            </w:pPr>
          </w:p>
        </w:tc>
        <w:tc>
          <w:tcPr>
            <w:tcW w:w="851" w:type="dxa"/>
            <w:shd w:val="clear" w:color="auto" w:fill="C6D9F1" w:themeFill="text2" w:themeFillTint="33"/>
            <w:vAlign w:val="center"/>
          </w:tcPr>
          <w:p w:rsidR="0069085A" w:rsidRPr="000E1596" w:rsidRDefault="0069085A" w:rsidP="00904F97">
            <w:pPr>
              <w:pStyle w:val="TableParagraph"/>
              <w:rPr>
                <w:b/>
                <w:sz w:val="20"/>
                <w:szCs w:val="20"/>
              </w:rPr>
            </w:pPr>
          </w:p>
        </w:tc>
        <w:tc>
          <w:tcPr>
            <w:tcW w:w="850" w:type="dxa"/>
            <w:shd w:val="clear" w:color="auto" w:fill="C6D9F1" w:themeFill="text2" w:themeFillTint="33"/>
            <w:vAlign w:val="center"/>
          </w:tcPr>
          <w:p w:rsidR="0069085A" w:rsidRPr="000E1596" w:rsidRDefault="0069085A" w:rsidP="00904F97">
            <w:pPr>
              <w:pStyle w:val="TableParagraph"/>
              <w:rPr>
                <w:b/>
                <w:sz w:val="20"/>
                <w:szCs w:val="20"/>
              </w:rPr>
            </w:pPr>
          </w:p>
        </w:tc>
        <w:tc>
          <w:tcPr>
            <w:tcW w:w="851" w:type="dxa"/>
            <w:shd w:val="clear" w:color="auto" w:fill="C6D9F1" w:themeFill="text2" w:themeFillTint="33"/>
            <w:vAlign w:val="center"/>
          </w:tcPr>
          <w:p w:rsidR="0069085A" w:rsidRPr="000E1596" w:rsidRDefault="0069085A" w:rsidP="00904F97">
            <w:pPr>
              <w:pStyle w:val="TableParagraph"/>
              <w:rPr>
                <w:b/>
                <w:sz w:val="20"/>
                <w:szCs w:val="20"/>
              </w:rPr>
            </w:pPr>
          </w:p>
        </w:tc>
        <w:tc>
          <w:tcPr>
            <w:tcW w:w="850" w:type="dxa"/>
            <w:shd w:val="clear" w:color="auto" w:fill="C6D9F1" w:themeFill="text2" w:themeFillTint="33"/>
            <w:vAlign w:val="center"/>
          </w:tcPr>
          <w:p w:rsidR="0069085A" w:rsidRPr="000E1596" w:rsidRDefault="0069085A" w:rsidP="00904F97">
            <w:pPr>
              <w:pStyle w:val="TableParagraph"/>
              <w:rPr>
                <w:b/>
                <w:sz w:val="20"/>
                <w:szCs w:val="20"/>
              </w:rPr>
            </w:pPr>
          </w:p>
        </w:tc>
        <w:tc>
          <w:tcPr>
            <w:tcW w:w="992" w:type="dxa"/>
            <w:shd w:val="clear" w:color="auto" w:fill="C6D9F1" w:themeFill="text2" w:themeFillTint="33"/>
            <w:vAlign w:val="center"/>
          </w:tcPr>
          <w:p w:rsidR="0069085A" w:rsidRPr="000E1596" w:rsidRDefault="0069085A" w:rsidP="00904F97">
            <w:pPr>
              <w:pStyle w:val="TableParagraph"/>
              <w:rPr>
                <w:b/>
                <w:sz w:val="20"/>
                <w:szCs w:val="20"/>
              </w:rPr>
            </w:pPr>
          </w:p>
        </w:tc>
        <w:tc>
          <w:tcPr>
            <w:tcW w:w="1134" w:type="dxa"/>
            <w:shd w:val="clear" w:color="auto" w:fill="C6D9F1" w:themeFill="text2" w:themeFillTint="33"/>
            <w:vAlign w:val="center"/>
          </w:tcPr>
          <w:p w:rsidR="0069085A" w:rsidRPr="000E1596" w:rsidRDefault="0069085A" w:rsidP="00904F97">
            <w:pPr>
              <w:pStyle w:val="TableParagraph"/>
              <w:rPr>
                <w:b/>
                <w:sz w:val="20"/>
                <w:szCs w:val="20"/>
              </w:rPr>
            </w:pPr>
          </w:p>
        </w:tc>
        <w:tc>
          <w:tcPr>
            <w:tcW w:w="993" w:type="dxa"/>
            <w:shd w:val="clear" w:color="auto" w:fill="C6D9F1" w:themeFill="text2" w:themeFillTint="33"/>
            <w:vAlign w:val="center"/>
          </w:tcPr>
          <w:p w:rsidR="0069085A" w:rsidRPr="000E1596" w:rsidRDefault="0069085A" w:rsidP="00904F97">
            <w:pPr>
              <w:pStyle w:val="TableParagraph"/>
              <w:rPr>
                <w:b/>
                <w:sz w:val="20"/>
                <w:szCs w:val="20"/>
              </w:rPr>
            </w:pPr>
          </w:p>
        </w:tc>
      </w:tr>
      <w:tr w:rsidR="0069085A" w:rsidRPr="000E1596" w:rsidTr="0069085A">
        <w:trPr>
          <w:trHeight w:val="552"/>
        </w:trPr>
        <w:tc>
          <w:tcPr>
            <w:tcW w:w="2286" w:type="dxa"/>
            <w:vAlign w:val="center"/>
          </w:tcPr>
          <w:p w:rsidR="0069085A" w:rsidRPr="000E1596" w:rsidRDefault="0069085A" w:rsidP="00BD2DC8">
            <w:pPr>
              <w:pStyle w:val="TableParagraph"/>
              <w:spacing w:before="32" w:line="264" w:lineRule="exact"/>
              <w:ind w:left="28"/>
              <w:jc w:val="center"/>
            </w:pPr>
            <w:r w:rsidRPr="000E1596">
              <w:t>Мазут</w:t>
            </w:r>
          </w:p>
        </w:tc>
        <w:tc>
          <w:tcPr>
            <w:tcW w:w="1559" w:type="dxa"/>
            <w:vAlign w:val="center"/>
          </w:tcPr>
          <w:p w:rsidR="0069085A" w:rsidRPr="000E1596" w:rsidRDefault="0069085A" w:rsidP="00BD2DC8">
            <w:pPr>
              <w:pStyle w:val="TableParagraph"/>
              <w:spacing w:before="13"/>
              <w:ind w:left="31" w:right="22"/>
              <w:jc w:val="center"/>
            </w:pPr>
            <w:r w:rsidRPr="000E1596">
              <w:t>тыс. т</w:t>
            </w:r>
          </w:p>
        </w:tc>
        <w:tc>
          <w:tcPr>
            <w:tcW w:w="992"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993"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850" w:type="dxa"/>
            <w:vAlign w:val="center"/>
          </w:tcPr>
          <w:p w:rsidR="0069085A" w:rsidRPr="000E1596" w:rsidRDefault="0069085A" w:rsidP="00BD2DC8">
            <w:pPr>
              <w:pStyle w:val="TableParagraph"/>
              <w:spacing w:before="13"/>
              <w:ind w:right="3"/>
              <w:rPr>
                <w:sz w:val="20"/>
                <w:szCs w:val="20"/>
              </w:rPr>
            </w:pPr>
            <w:r w:rsidRPr="000E1596">
              <w:rPr>
                <w:sz w:val="20"/>
                <w:szCs w:val="20"/>
              </w:rPr>
              <w:t>0,2163</w:t>
            </w:r>
          </w:p>
        </w:tc>
        <w:tc>
          <w:tcPr>
            <w:tcW w:w="851"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850"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851" w:type="dxa"/>
            <w:vAlign w:val="center"/>
          </w:tcPr>
          <w:p w:rsidR="0069085A" w:rsidRPr="000E1596" w:rsidRDefault="0069085A" w:rsidP="00BD2DC8">
            <w:pPr>
              <w:pStyle w:val="TableParagraph"/>
              <w:spacing w:before="13"/>
              <w:ind w:right="3"/>
              <w:rPr>
                <w:sz w:val="20"/>
                <w:szCs w:val="20"/>
              </w:rPr>
            </w:pPr>
            <w:r w:rsidRPr="000E1596">
              <w:rPr>
                <w:sz w:val="20"/>
                <w:szCs w:val="20"/>
              </w:rPr>
              <w:t>0,2163</w:t>
            </w:r>
          </w:p>
        </w:tc>
        <w:tc>
          <w:tcPr>
            <w:tcW w:w="850"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992"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1134" w:type="dxa"/>
            <w:vAlign w:val="center"/>
          </w:tcPr>
          <w:p w:rsidR="0069085A" w:rsidRPr="000E1596" w:rsidRDefault="0069085A" w:rsidP="00BD2DC8">
            <w:pPr>
              <w:pStyle w:val="TableParagraph"/>
              <w:spacing w:before="13"/>
              <w:ind w:right="3"/>
              <w:rPr>
                <w:sz w:val="20"/>
                <w:szCs w:val="20"/>
              </w:rPr>
            </w:pPr>
            <w:r w:rsidRPr="000E1596">
              <w:rPr>
                <w:sz w:val="20"/>
                <w:szCs w:val="20"/>
              </w:rPr>
              <w:t>0,2163</w:t>
            </w:r>
          </w:p>
        </w:tc>
        <w:tc>
          <w:tcPr>
            <w:tcW w:w="993"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r>
      <w:tr w:rsidR="0069085A" w:rsidRPr="00822B34" w:rsidTr="0069085A">
        <w:trPr>
          <w:trHeight w:val="552"/>
        </w:trPr>
        <w:tc>
          <w:tcPr>
            <w:tcW w:w="2286" w:type="dxa"/>
            <w:vAlign w:val="center"/>
          </w:tcPr>
          <w:p w:rsidR="0069085A" w:rsidRPr="000E1596" w:rsidRDefault="0069085A" w:rsidP="00BD2DC8">
            <w:pPr>
              <w:pStyle w:val="TableParagraph"/>
              <w:spacing w:before="30" w:line="264" w:lineRule="exact"/>
              <w:ind w:left="28"/>
              <w:jc w:val="center"/>
            </w:pPr>
            <w:r w:rsidRPr="000E1596">
              <w:t>Дизель</w:t>
            </w:r>
          </w:p>
        </w:tc>
        <w:tc>
          <w:tcPr>
            <w:tcW w:w="1559" w:type="dxa"/>
            <w:vAlign w:val="center"/>
          </w:tcPr>
          <w:p w:rsidR="0069085A" w:rsidRPr="000E1596" w:rsidRDefault="0069085A" w:rsidP="00BD2DC8">
            <w:pPr>
              <w:pStyle w:val="TableParagraph"/>
              <w:spacing w:before="11"/>
              <w:ind w:left="31" w:right="22"/>
              <w:jc w:val="center"/>
            </w:pPr>
            <w:r w:rsidRPr="000E1596">
              <w:t>тыс. т</w:t>
            </w:r>
          </w:p>
        </w:tc>
        <w:tc>
          <w:tcPr>
            <w:tcW w:w="992"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993"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850" w:type="dxa"/>
            <w:vAlign w:val="center"/>
          </w:tcPr>
          <w:p w:rsidR="0069085A" w:rsidRPr="000E1596" w:rsidRDefault="0069085A" w:rsidP="00BD2DC8">
            <w:pPr>
              <w:pStyle w:val="TableParagraph"/>
              <w:spacing w:before="11"/>
              <w:ind w:right="3"/>
              <w:rPr>
                <w:sz w:val="20"/>
                <w:szCs w:val="20"/>
              </w:rPr>
            </w:pPr>
            <w:r w:rsidRPr="000E1596">
              <w:rPr>
                <w:sz w:val="20"/>
                <w:szCs w:val="20"/>
              </w:rPr>
              <w:t>0,0955</w:t>
            </w:r>
          </w:p>
        </w:tc>
        <w:tc>
          <w:tcPr>
            <w:tcW w:w="851"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850"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851" w:type="dxa"/>
            <w:vAlign w:val="center"/>
          </w:tcPr>
          <w:p w:rsidR="0069085A" w:rsidRPr="000E1596" w:rsidRDefault="0069085A" w:rsidP="00BD2DC8">
            <w:pPr>
              <w:pStyle w:val="TableParagraph"/>
              <w:spacing w:before="11"/>
              <w:ind w:right="3"/>
              <w:rPr>
                <w:sz w:val="20"/>
                <w:szCs w:val="20"/>
              </w:rPr>
            </w:pPr>
            <w:r w:rsidRPr="000E1596">
              <w:rPr>
                <w:sz w:val="20"/>
                <w:szCs w:val="20"/>
              </w:rPr>
              <w:t>0,0955</w:t>
            </w:r>
          </w:p>
        </w:tc>
        <w:tc>
          <w:tcPr>
            <w:tcW w:w="850"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992"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1134" w:type="dxa"/>
            <w:vAlign w:val="center"/>
          </w:tcPr>
          <w:p w:rsidR="0069085A" w:rsidRPr="000E1596" w:rsidRDefault="0069085A" w:rsidP="00BD2DC8">
            <w:pPr>
              <w:pStyle w:val="TableParagraph"/>
              <w:spacing w:before="11"/>
              <w:ind w:right="3"/>
              <w:rPr>
                <w:sz w:val="20"/>
                <w:szCs w:val="20"/>
              </w:rPr>
            </w:pPr>
            <w:r w:rsidRPr="000E1596">
              <w:rPr>
                <w:sz w:val="20"/>
                <w:szCs w:val="20"/>
              </w:rPr>
              <w:t>0,0955</w:t>
            </w:r>
          </w:p>
        </w:tc>
        <w:tc>
          <w:tcPr>
            <w:tcW w:w="993" w:type="dxa"/>
            <w:vAlign w:val="center"/>
          </w:tcPr>
          <w:p w:rsidR="0069085A" w:rsidRPr="00BD2DC8" w:rsidRDefault="0069085A" w:rsidP="00BD2DC8">
            <w:pPr>
              <w:pStyle w:val="TableParagraph"/>
              <w:spacing w:before="11"/>
              <w:ind w:right="6"/>
              <w:rPr>
                <w:sz w:val="20"/>
                <w:szCs w:val="20"/>
              </w:rPr>
            </w:pPr>
            <w:r w:rsidRPr="000E1596">
              <w:rPr>
                <w:sz w:val="20"/>
                <w:szCs w:val="20"/>
              </w:rPr>
              <w:t>0,0955</w:t>
            </w:r>
          </w:p>
        </w:tc>
      </w:tr>
    </w:tbl>
    <w:p w:rsidR="004D73B9" w:rsidRDefault="004D73B9">
      <w:pPr>
        <w:rPr>
          <w:sz w:val="24"/>
        </w:rPr>
        <w:sectPr w:rsidR="004D73B9">
          <w:headerReference w:type="default" r:id="rId66"/>
          <w:pgSz w:w="16840" w:h="11910" w:orient="landscape"/>
          <w:pgMar w:top="960" w:right="980" w:bottom="1660" w:left="980" w:header="713" w:footer="1381" w:gutter="0"/>
          <w:cols w:space="720"/>
        </w:sectPr>
      </w:pPr>
    </w:p>
    <w:p w:rsidR="004D73B9" w:rsidRDefault="004D73B9">
      <w:pPr>
        <w:pStyle w:val="a3"/>
        <w:spacing w:line="20" w:lineRule="exact"/>
        <w:ind w:left="119"/>
        <w:rPr>
          <w:sz w:val="2"/>
        </w:rPr>
      </w:pPr>
    </w:p>
    <w:p w:rsidR="004D73B9" w:rsidRDefault="002433C9">
      <w:pPr>
        <w:pStyle w:val="1"/>
        <w:numPr>
          <w:ilvl w:val="0"/>
          <w:numId w:val="4"/>
        </w:numPr>
        <w:tabs>
          <w:tab w:val="left" w:pos="513"/>
        </w:tabs>
        <w:ind w:left="512"/>
      </w:pPr>
      <w:bookmarkStart w:id="55" w:name="_bookmark56"/>
      <w:bookmarkEnd w:id="55"/>
      <w:r>
        <w:t>Инвестиции в строительство, реконструкцию и техническое</w:t>
      </w:r>
      <w:r>
        <w:rPr>
          <w:spacing w:val="-7"/>
        </w:rPr>
        <w:t xml:space="preserve"> </w:t>
      </w:r>
      <w:r>
        <w:t>перевооружение</w:t>
      </w:r>
    </w:p>
    <w:p w:rsidR="004D73B9" w:rsidRDefault="004D73B9">
      <w:pPr>
        <w:pStyle w:val="a3"/>
        <w:spacing w:before="10"/>
        <w:rPr>
          <w:b/>
          <w:sz w:val="23"/>
        </w:rPr>
      </w:pPr>
    </w:p>
    <w:p w:rsidR="006F79D0" w:rsidRDefault="002433C9">
      <w:pPr>
        <w:spacing w:before="1"/>
        <w:ind w:left="152"/>
        <w:rPr>
          <w:b/>
          <w:sz w:val="24"/>
        </w:rPr>
      </w:pPr>
      <w:r>
        <w:rPr>
          <w:b/>
          <w:sz w:val="24"/>
        </w:rPr>
        <w:t>Таблица 37. Адресный перечень мероприятий по строительству, реконструкции, модернизации и техническому перевооружению системы теплоснабжения МО Тосненское</w:t>
      </w:r>
    </w:p>
    <w:p w:rsidR="004D73B9" w:rsidRDefault="002433C9">
      <w:pPr>
        <w:spacing w:before="1"/>
        <w:ind w:left="152"/>
        <w:rPr>
          <w:b/>
          <w:sz w:val="24"/>
        </w:rPr>
      </w:pPr>
      <w:r>
        <w:rPr>
          <w:b/>
          <w:sz w:val="24"/>
        </w:rPr>
        <w:t xml:space="preserve"> городское поселение Тосненского района Ленинградской области</w:t>
      </w:r>
    </w:p>
    <w:p w:rsidR="004D73B9" w:rsidRDefault="004D73B9">
      <w:pPr>
        <w:pStyle w:val="a3"/>
        <w:spacing w:before="3"/>
        <w:rPr>
          <w:b/>
        </w:rPr>
      </w:pPr>
    </w:p>
    <w:tbl>
      <w:tblPr>
        <w:tblStyle w:val="TableNormal"/>
        <w:tblW w:w="1970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414"/>
        <w:gridCol w:w="849"/>
        <w:gridCol w:w="1272"/>
        <w:gridCol w:w="990"/>
        <w:gridCol w:w="1188"/>
        <w:gridCol w:w="1374"/>
        <w:gridCol w:w="1170"/>
        <w:gridCol w:w="1131"/>
        <w:gridCol w:w="1131"/>
        <w:gridCol w:w="1131"/>
        <w:gridCol w:w="1131"/>
        <w:gridCol w:w="1131"/>
        <w:gridCol w:w="1255"/>
        <w:gridCol w:w="1276"/>
        <w:gridCol w:w="1134"/>
        <w:gridCol w:w="1417"/>
      </w:tblGrid>
      <w:tr w:rsidR="00757DF3" w:rsidTr="00CF4035">
        <w:trPr>
          <w:trHeight w:val="230"/>
        </w:trPr>
        <w:tc>
          <w:tcPr>
            <w:tcW w:w="710" w:type="dxa"/>
            <w:vMerge w:val="restart"/>
            <w:shd w:val="clear" w:color="auto" w:fill="D7D7D7"/>
          </w:tcPr>
          <w:p w:rsidR="0061667B" w:rsidRDefault="0061667B">
            <w:pPr>
              <w:pStyle w:val="TableParagraph"/>
              <w:jc w:val="left"/>
              <w:rPr>
                <w:b/>
              </w:rPr>
            </w:pPr>
          </w:p>
          <w:p w:rsidR="0061667B" w:rsidRDefault="0061667B">
            <w:pPr>
              <w:pStyle w:val="TableParagraph"/>
              <w:jc w:val="left"/>
              <w:rPr>
                <w:b/>
              </w:rPr>
            </w:pPr>
          </w:p>
          <w:p w:rsidR="0061667B" w:rsidRDefault="0061667B">
            <w:pPr>
              <w:pStyle w:val="TableParagraph"/>
              <w:spacing w:before="183"/>
              <w:ind w:left="136" w:right="124" w:firstLine="43"/>
              <w:jc w:val="left"/>
              <w:rPr>
                <w:b/>
                <w:sz w:val="20"/>
              </w:rPr>
            </w:pPr>
            <w:r>
              <w:rPr>
                <w:b/>
                <w:sz w:val="20"/>
              </w:rPr>
              <w:t xml:space="preserve">№ </w:t>
            </w:r>
            <w:proofErr w:type="gramStart"/>
            <w:r>
              <w:rPr>
                <w:b/>
                <w:w w:val="95"/>
                <w:sz w:val="20"/>
              </w:rPr>
              <w:t>п</w:t>
            </w:r>
            <w:proofErr w:type="gramEnd"/>
            <w:r>
              <w:rPr>
                <w:b/>
                <w:w w:val="95"/>
                <w:sz w:val="20"/>
              </w:rPr>
              <w:t>/п</w:t>
            </w:r>
          </w:p>
        </w:tc>
        <w:tc>
          <w:tcPr>
            <w:tcW w:w="1414" w:type="dxa"/>
            <w:vMerge w:val="restart"/>
            <w:shd w:val="clear" w:color="auto" w:fill="D7D7D7"/>
          </w:tcPr>
          <w:p w:rsidR="0061667B" w:rsidRDefault="0061667B">
            <w:pPr>
              <w:pStyle w:val="TableParagraph"/>
              <w:jc w:val="left"/>
              <w:rPr>
                <w:b/>
              </w:rPr>
            </w:pPr>
          </w:p>
          <w:p w:rsidR="0061667B" w:rsidRDefault="0061667B" w:rsidP="008F2DB1">
            <w:pPr>
              <w:pStyle w:val="TableParagraph"/>
              <w:spacing w:before="10"/>
              <w:jc w:val="left"/>
              <w:rPr>
                <w:b/>
                <w:sz w:val="27"/>
              </w:rPr>
            </w:pPr>
          </w:p>
          <w:p w:rsidR="0061667B" w:rsidRDefault="0061667B" w:rsidP="008F2DB1">
            <w:pPr>
              <w:pStyle w:val="TableParagraph"/>
              <w:ind w:left="158" w:right="147"/>
              <w:jc w:val="left"/>
              <w:rPr>
                <w:b/>
                <w:sz w:val="20"/>
              </w:rPr>
            </w:pPr>
            <w:proofErr w:type="spellStart"/>
            <w:proofErr w:type="gramStart"/>
            <w:r>
              <w:rPr>
                <w:b/>
                <w:w w:val="95"/>
                <w:sz w:val="20"/>
              </w:rPr>
              <w:t>Наименова</w:t>
            </w:r>
            <w:r w:rsidR="002843CC">
              <w:rPr>
                <w:b/>
                <w:w w:val="95"/>
                <w:sz w:val="20"/>
              </w:rPr>
              <w:t>-</w:t>
            </w:r>
            <w:r>
              <w:rPr>
                <w:b/>
                <w:w w:val="95"/>
                <w:sz w:val="20"/>
              </w:rPr>
              <w:t>ние</w:t>
            </w:r>
            <w:proofErr w:type="spellEnd"/>
            <w:proofErr w:type="gramEnd"/>
            <w:r>
              <w:rPr>
                <w:b/>
                <w:w w:val="95"/>
                <w:sz w:val="20"/>
              </w:rPr>
              <w:t xml:space="preserve"> </w:t>
            </w:r>
            <w:r>
              <w:rPr>
                <w:b/>
                <w:sz w:val="20"/>
              </w:rPr>
              <w:t>мероприятия</w:t>
            </w:r>
            <w:r w:rsidR="008F2DB1">
              <w:rPr>
                <w:b/>
                <w:sz w:val="20"/>
              </w:rPr>
              <w:t xml:space="preserve"> </w:t>
            </w:r>
            <w:r>
              <w:rPr>
                <w:b/>
                <w:sz w:val="20"/>
              </w:rPr>
              <w:t>(объект</w:t>
            </w:r>
            <w:r w:rsidR="008F2DB1">
              <w:rPr>
                <w:b/>
                <w:sz w:val="20"/>
              </w:rPr>
              <w:t>а</w:t>
            </w:r>
            <w:r>
              <w:rPr>
                <w:b/>
                <w:sz w:val="20"/>
              </w:rPr>
              <w:t>)</w:t>
            </w:r>
          </w:p>
        </w:tc>
        <w:tc>
          <w:tcPr>
            <w:tcW w:w="849" w:type="dxa"/>
            <w:vMerge w:val="restart"/>
            <w:shd w:val="clear" w:color="auto" w:fill="D7D7D7"/>
          </w:tcPr>
          <w:p w:rsidR="0061667B" w:rsidRDefault="0061667B">
            <w:pPr>
              <w:pStyle w:val="TableParagraph"/>
              <w:jc w:val="left"/>
              <w:rPr>
                <w:b/>
              </w:rPr>
            </w:pPr>
          </w:p>
          <w:p w:rsidR="0061667B" w:rsidRDefault="0061667B">
            <w:pPr>
              <w:pStyle w:val="TableParagraph"/>
              <w:jc w:val="left"/>
              <w:rPr>
                <w:b/>
              </w:rPr>
            </w:pPr>
          </w:p>
          <w:p w:rsidR="0061667B" w:rsidRDefault="0061667B">
            <w:pPr>
              <w:pStyle w:val="TableParagraph"/>
              <w:spacing w:before="10"/>
              <w:jc w:val="left"/>
              <w:rPr>
                <w:b/>
                <w:sz w:val="25"/>
              </w:rPr>
            </w:pPr>
          </w:p>
          <w:p w:rsidR="0061667B" w:rsidRDefault="0061667B">
            <w:pPr>
              <w:pStyle w:val="TableParagraph"/>
              <w:spacing w:before="1"/>
              <w:ind w:left="234"/>
              <w:jc w:val="left"/>
              <w:rPr>
                <w:b/>
                <w:sz w:val="20"/>
              </w:rPr>
            </w:pPr>
            <w:r>
              <w:rPr>
                <w:b/>
                <w:sz w:val="20"/>
              </w:rPr>
              <w:t>Поселение</w:t>
            </w:r>
          </w:p>
        </w:tc>
        <w:tc>
          <w:tcPr>
            <w:tcW w:w="1272" w:type="dxa"/>
            <w:vMerge w:val="restart"/>
            <w:shd w:val="clear" w:color="auto" w:fill="D7D7D7"/>
          </w:tcPr>
          <w:p w:rsidR="0061667B" w:rsidRDefault="0061667B">
            <w:pPr>
              <w:pStyle w:val="TableParagraph"/>
              <w:ind w:left="97" w:right="88"/>
              <w:jc w:val="center"/>
              <w:rPr>
                <w:b/>
                <w:sz w:val="20"/>
              </w:rPr>
            </w:pPr>
            <w:proofErr w:type="spellStart"/>
            <w:r>
              <w:rPr>
                <w:b/>
                <w:sz w:val="20"/>
              </w:rPr>
              <w:t>Физичес</w:t>
            </w:r>
            <w:proofErr w:type="spellEnd"/>
            <w:r w:rsidR="008F2DB1">
              <w:rPr>
                <w:b/>
                <w:sz w:val="20"/>
              </w:rPr>
              <w:t>-</w:t>
            </w:r>
            <w:r>
              <w:rPr>
                <w:b/>
                <w:sz w:val="20"/>
              </w:rPr>
              <w:t xml:space="preserve">кий показатель </w:t>
            </w:r>
            <w:proofErr w:type="spellStart"/>
            <w:r>
              <w:rPr>
                <w:b/>
                <w:sz w:val="20"/>
              </w:rPr>
              <w:t>реко</w:t>
            </w:r>
            <w:proofErr w:type="gramStart"/>
            <w:r>
              <w:rPr>
                <w:b/>
                <w:sz w:val="20"/>
              </w:rPr>
              <w:t>н</w:t>
            </w:r>
            <w:proofErr w:type="spellEnd"/>
            <w:r>
              <w:rPr>
                <w:b/>
                <w:sz w:val="20"/>
              </w:rPr>
              <w:t>-</w:t>
            </w:r>
            <w:proofErr w:type="gramEnd"/>
            <w:r>
              <w:rPr>
                <w:b/>
                <w:sz w:val="20"/>
              </w:rPr>
              <w:t xml:space="preserve"> </w:t>
            </w:r>
            <w:proofErr w:type="spellStart"/>
            <w:r>
              <w:rPr>
                <w:b/>
                <w:sz w:val="20"/>
              </w:rPr>
              <w:t>струкции</w:t>
            </w:r>
            <w:proofErr w:type="spellEnd"/>
            <w:r>
              <w:rPr>
                <w:b/>
                <w:sz w:val="20"/>
              </w:rPr>
              <w:t xml:space="preserve">, </w:t>
            </w:r>
            <w:proofErr w:type="spellStart"/>
            <w:r>
              <w:rPr>
                <w:b/>
                <w:sz w:val="20"/>
              </w:rPr>
              <w:t>модерни</w:t>
            </w:r>
            <w:proofErr w:type="spellEnd"/>
            <w:r>
              <w:rPr>
                <w:b/>
                <w:sz w:val="20"/>
              </w:rPr>
              <w:t xml:space="preserve">- </w:t>
            </w:r>
            <w:proofErr w:type="spellStart"/>
            <w:r>
              <w:rPr>
                <w:b/>
                <w:sz w:val="20"/>
              </w:rPr>
              <w:t>зации</w:t>
            </w:r>
            <w:proofErr w:type="spellEnd"/>
            <w:r>
              <w:rPr>
                <w:b/>
                <w:sz w:val="20"/>
              </w:rPr>
              <w:t>, строитель-</w:t>
            </w:r>
          </w:p>
          <w:p w:rsidR="0061667B" w:rsidRDefault="0061667B">
            <w:pPr>
              <w:pStyle w:val="TableParagraph"/>
              <w:spacing w:line="212" w:lineRule="exact"/>
              <w:ind w:left="96" w:right="88"/>
              <w:jc w:val="center"/>
              <w:rPr>
                <w:b/>
                <w:sz w:val="20"/>
              </w:rPr>
            </w:pPr>
            <w:proofErr w:type="spellStart"/>
            <w:r>
              <w:rPr>
                <w:b/>
                <w:sz w:val="20"/>
              </w:rPr>
              <w:t>ства</w:t>
            </w:r>
            <w:proofErr w:type="spellEnd"/>
          </w:p>
        </w:tc>
        <w:tc>
          <w:tcPr>
            <w:tcW w:w="990" w:type="dxa"/>
            <w:vMerge w:val="restart"/>
            <w:shd w:val="clear" w:color="auto" w:fill="D7D7D7"/>
          </w:tcPr>
          <w:p w:rsidR="0061667B" w:rsidRDefault="0061667B">
            <w:pPr>
              <w:pStyle w:val="TableParagraph"/>
              <w:jc w:val="left"/>
              <w:rPr>
                <w:b/>
              </w:rPr>
            </w:pPr>
          </w:p>
          <w:p w:rsidR="0061667B" w:rsidRDefault="0061667B">
            <w:pPr>
              <w:pStyle w:val="TableParagraph"/>
              <w:jc w:val="left"/>
              <w:rPr>
                <w:b/>
              </w:rPr>
            </w:pPr>
          </w:p>
          <w:p w:rsidR="0061667B" w:rsidRDefault="0061667B">
            <w:pPr>
              <w:pStyle w:val="TableParagraph"/>
              <w:spacing w:before="10"/>
              <w:jc w:val="left"/>
              <w:rPr>
                <w:b/>
                <w:sz w:val="25"/>
              </w:rPr>
            </w:pPr>
          </w:p>
          <w:p w:rsidR="0061667B" w:rsidRDefault="0061667B">
            <w:pPr>
              <w:pStyle w:val="TableParagraph"/>
              <w:spacing w:before="1"/>
              <w:ind w:left="134"/>
              <w:jc w:val="left"/>
              <w:rPr>
                <w:b/>
                <w:sz w:val="20"/>
              </w:rPr>
            </w:pPr>
            <w:r>
              <w:rPr>
                <w:b/>
                <w:sz w:val="20"/>
              </w:rPr>
              <w:t>Ед. изм.</w:t>
            </w:r>
          </w:p>
        </w:tc>
        <w:tc>
          <w:tcPr>
            <w:tcW w:w="1188" w:type="dxa"/>
            <w:vMerge w:val="restart"/>
            <w:shd w:val="clear" w:color="auto" w:fill="D7D7D7"/>
          </w:tcPr>
          <w:p w:rsidR="0061667B" w:rsidRDefault="0061667B">
            <w:pPr>
              <w:pStyle w:val="TableParagraph"/>
              <w:jc w:val="left"/>
              <w:rPr>
                <w:b/>
              </w:rPr>
            </w:pPr>
          </w:p>
          <w:p w:rsidR="0061667B" w:rsidRDefault="0061667B">
            <w:pPr>
              <w:pStyle w:val="TableParagraph"/>
              <w:jc w:val="left"/>
              <w:rPr>
                <w:b/>
              </w:rPr>
            </w:pPr>
          </w:p>
          <w:p w:rsidR="0061667B" w:rsidRDefault="0061667B" w:rsidP="008F2DB1">
            <w:pPr>
              <w:pStyle w:val="TableParagraph"/>
              <w:spacing w:before="183"/>
              <w:ind w:left="115"/>
              <w:jc w:val="left"/>
              <w:rPr>
                <w:b/>
                <w:sz w:val="20"/>
              </w:rPr>
            </w:pPr>
            <w:r>
              <w:rPr>
                <w:b/>
                <w:sz w:val="20"/>
              </w:rPr>
              <w:t xml:space="preserve">Сроки </w:t>
            </w:r>
            <w:r>
              <w:rPr>
                <w:b/>
                <w:w w:val="95"/>
                <w:sz w:val="20"/>
              </w:rPr>
              <w:t>строительства</w:t>
            </w:r>
          </w:p>
        </w:tc>
        <w:tc>
          <w:tcPr>
            <w:tcW w:w="1374" w:type="dxa"/>
            <w:vMerge w:val="restart"/>
            <w:shd w:val="clear" w:color="auto" w:fill="D7D7D7"/>
          </w:tcPr>
          <w:p w:rsidR="0061667B" w:rsidRDefault="0061667B">
            <w:pPr>
              <w:pStyle w:val="TableParagraph"/>
              <w:jc w:val="left"/>
              <w:rPr>
                <w:b/>
              </w:rPr>
            </w:pPr>
          </w:p>
          <w:p w:rsidR="0061667B" w:rsidRDefault="0061667B">
            <w:pPr>
              <w:pStyle w:val="TableParagraph"/>
              <w:spacing w:before="10"/>
              <w:jc w:val="left"/>
              <w:rPr>
                <w:b/>
                <w:sz w:val="17"/>
              </w:rPr>
            </w:pPr>
          </w:p>
          <w:p w:rsidR="0061667B" w:rsidRDefault="0061667B" w:rsidP="00E15603">
            <w:pPr>
              <w:pStyle w:val="TableParagraph"/>
              <w:ind w:left="117" w:right="112"/>
              <w:jc w:val="center"/>
              <w:rPr>
                <w:b/>
                <w:sz w:val="20"/>
              </w:rPr>
            </w:pPr>
            <w:r>
              <w:rPr>
                <w:b/>
                <w:sz w:val="20"/>
              </w:rPr>
              <w:t>Сметная стоимость руб.</w:t>
            </w:r>
            <w:r>
              <w:rPr>
                <w:b/>
                <w:w w:val="99"/>
                <w:sz w:val="20"/>
              </w:rPr>
              <w:t xml:space="preserve"> </w:t>
            </w:r>
          </w:p>
        </w:tc>
        <w:tc>
          <w:tcPr>
            <w:tcW w:w="11907" w:type="dxa"/>
            <w:gridSpan w:val="10"/>
            <w:shd w:val="clear" w:color="auto" w:fill="D7D7D7"/>
          </w:tcPr>
          <w:p w:rsidR="0061667B" w:rsidRDefault="0061667B">
            <w:pPr>
              <w:pStyle w:val="TableParagraph"/>
              <w:spacing w:line="210" w:lineRule="exact"/>
              <w:ind w:left="2997" w:right="3024"/>
              <w:jc w:val="center"/>
              <w:rPr>
                <w:b/>
                <w:sz w:val="20"/>
              </w:rPr>
            </w:pPr>
            <w:r>
              <w:rPr>
                <w:b/>
                <w:sz w:val="20"/>
              </w:rPr>
              <w:t>Объемы финансирования в ценах соответствующих лет с НДС, т рублей</w:t>
            </w:r>
          </w:p>
        </w:tc>
      </w:tr>
      <w:tr w:rsidR="002519DB" w:rsidTr="00CF4035">
        <w:trPr>
          <w:trHeight w:val="1600"/>
        </w:trPr>
        <w:tc>
          <w:tcPr>
            <w:tcW w:w="710" w:type="dxa"/>
            <w:vMerge/>
            <w:tcBorders>
              <w:top w:val="nil"/>
            </w:tcBorders>
            <w:shd w:val="clear" w:color="auto" w:fill="D7D7D7"/>
          </w:tcPr>
          <w:p w:rsidR="002519DB" w:rsidRDefault="002519DB">
            <w:pPr>
              <w:rPr>
                <w:sz w:val="2"/>
                <w:szCs w:val="2"/>
              </w:rPr>
            </w:pPr>
          </w:p>
        </w:tc>
        <w:tc>
          <w:tcPr>
            <w:tcW w:w="1414" w:type="dxa"/>
            <w:vMerge/>
            <w:tcBorders>
              <w:top w:val="nil"/>
            </w:tcBorders>
            <w:shd w:val="clear" w:color="auto" w:fill="D7D7D7"/>
          </w:tcPr>
          <w:p w:rsidR="002519DB" w:rsidRDefault="002519DB">
            <w:pPr>
              <w:rPr>
                <w:sz w:val="2"/>
                <w:szCs w:val="2"/>
              </w:rPr>
            </w:pPr>
          </w:p>
        </w:tc>
        <w:tc>
          <w:tcPr>
            <w:tcW w:w="849" w:type="dxa"/>
            <w:vMerge/>
            <w:tcBorders>
              <w:top w:val="nil"/>
            </w:tcBorders>
            <w:shd w:val="clear" w:color="auto" w:fill="D7D7D7"/>
          </w:tcPr>
          <w:p w:rsidR="002519DB" w:rsidRDefault="002519DB">
            <w:pPr>
              <w:rPr>
                <w:sz w:val="2"/>
                <w:szCs w:val="2"/>
              </w:rPr>
            </w:pPr>
          </w:p>
        </w:tc>
        <w:tc>
          <w:tcPr>
            <w:tcW w:w="1272" w:type="dxa"/>
            <w:vMerge/>
            <w:tcBorders>
              <w:top w:val="nil"/>
            </w:tcBorders>
            <w:shd w:val="clear" w:color="auto" w:fill="D7D7D7"/>
          </w:tcPr>
          <w:p w:rsidR="002519DB" w:rsidRDefault="002519DB">
            <w:pPr>
              <w:rPr>
                <w:sz w:val="2"/>
                <w:szCs w:val="2"/>
              </w:rPr>
            </w:pPr>
          </w:p>
        </w:tc>
        <w:tc>
          <w:tcPr>
            <w:tcW w:w="990" w:type="dxa"/>
            <w:vMerge/>
            <w:tcBorders>
              <w:top w:val="nil"/>
            </w:tcBorders>
            <w:shd w:val="clear" w:color="auto" w:fill="D7D7D7"/>
          </w:tcPr>
          <w:p w:rsidR="002519DB" w:rsidRDefault="002519DB">
            <w:pPr>
              <w:rPr>
                <w:sz w:val="2"/>
                <w:szCs w:val="2"/>
              </w:rPr>
            </w:pPr>
          </w:p>
        </w:tc>
        <w:tc>
          <w:tcPr>
            <w:tcW w:w="1188" w:type="dxa"/>
            <w:vMerge/>
            <w:tcBorders>
              <w:top w:val="nil"/>
            </w:tcBorders>
            <w:shd w:val="clear" w:color="auto" w:fill="D7D7D7"/>
          </w:tcPr>
          <w:p w:rsidR="002519DB" w:rsidRDefault="002519DB">
            <w:pPr>
              <w:rPr>
                <w:sz w:val="2"/>
                <w:szCs w:val="2"/>
              </w:rPr>
            </w:pPr>
          </w:p>
        </w:tc>
        <w:tc>
          <w:tcPr>
            <w:tcW w:w="1374" w:type="dxa"/>
            <w:vMerge/>
            <w:tcBorders>
              <w:top w:val="nil"/>
            </w:tcBorders>
            <w:shd w:val="clear" w:color="auto" w:fill="D7D7D7"/>
          </w:tcPr>
          <w:p w:rsidR="002519DB" w:rsidRDefault="002519DB">
            <w:pPr>
              <w:rPr>
                <w:sz w:val="2"/>
                <w:szCs w:val="2"/>
              </w:rPr>
            </w:pPr>
          </w:p>
        </w:tc>
        <w:tc>
          <w:tcPr>
            <w:tcW w:w="1170"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35"/>
              <w:jc w:val="left"/>
              <w:rPr>
                <w:b/>
                <w:sz w:val="20"/>
              </w:rPr>
            </w:pPr>
            <w:r>
              <w:rPr>
                <w:b/>
                <w:sz w:val="20"/>
              </w:rPr>
              <w:t>2022</w:t>
            </w:r>
          </w:p>
        </w:tc>
        <w:tc>
          <w:tcPr>
            <w:tcW w:w="1131"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35"/>
              <w:jc w:val="left"/>
              <w:rPr>
                <w:b/>
                <w:sz w:val="20"/>
              </w:rPr>
            </w:pPr>
            <w:r>
              <w:rPr>
                <w:b/>
                <w:sz w:val="20"/>
              </w:rPr>
              <w:t>2023</w:t>
            </w:r>
          </w:p>
        </w:tc>
        <w:tc>
          <w:tcPr>
            <w:tcW w:w="1131"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33"/>
              <w:jc w:val="left"/>
              <w:rPr>
                <w:b/>
                <w:sz w:val="20"/>
              </w:rPr>
            </w:pPr>
            <w:r>
              <w:rPr>
                <w:b/>
                <w:sz w:val="20"/>
              </w:rPr>
              <w:t>2024</w:t>
            </w:r>
          </w:p>
        </w:tc>
        <w:tc>
          <w:tcPr>
            <w:tcW w:w="1131"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34"/>
              <w:jc w:val="left"/>
              <w:rPr>
                <w:b/>
                <w:sz w:val="20"/>
              </w:rPr>
            </w:pPr>
            <w:r>
              <w:rPr>
                <w:b/>
                <w:sz w:val="20"/>
              </w:rPr>
              <w:t>2025</w:t>
            </w:r>
          </w:p>
        </w:tc>
        <w:tc>
          <w:tcPr>
            <w:tcW w:w="1131"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29"/>
              <w:jc w:val="left"/>
              <w:rPr>
                <w:b/>
                <w:sz w:val="20"/>
              </w:rPr>
            </w:pPr>
            <w:r>
              <w:rPr>
                <w:b/>
                <w:sz w:val="20"/>
              </w:rPr>
              <w:t>2026</w:t>
            </w:r>
          </w:p>
        </w:tc>
        <w:tc>
          <w:tcPr>
            <w:tcW w:w="1131"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30"/>
              <w:jc w:val="left"/>
              <w:rPr>
                <w:b/>
                <w:sz w:val="20"/>
              </w:rPr>
            </w:pPr>
            <w:r>
              <w:rPr>
                <w:b/>
                <w:sz w:val="20"/>
              </w:rPr>
              <w:t>2027</w:t>
            </w:r>
          </w:p>
        </w:tc>
        <w:tc>
          <w:tcPr>
            <w:tcW w:w="1255"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28"/>
              <w:jc w:val="left"/>
              <w:rPr>
                <w:b/>
                <w:sz w:val="20"/>
              </w:rPr>
            </w:pPr>
            <w:r>
              <w:rPr>
                <w:b/>
                <w:sz w:val="20"/>
              </w:rPr>
              <w:t>2028</w:t>
            </w:r>
          </w:p>
        </w:tc>
        <w:tc>
          <w:tcPr>
            <w:tcW w:w="1276"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26"/>
              <w:jc w:val="left"/>
              <w:rPr>
                <w:b/>
                <w:sz w:val="20"/>
              </w:rPr>
            </w:pPr>
            <w:r>
              <w:rPr>
                <w:b/>
                <w:sz w:val="20"/>
              </w:rPr>
              <w:t>2029</w:t>
            </w:r>
          </w:p>
        </w:tc>
        <w:tc>
          <w:tcPr>
            <w:tcW w:w="1134"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24"/>
              <w:jc w:val="left"/>
              <w:rPr>
                <w:b/>
                <w:sz w:val="20"/>
              </w:rPr>
            </w:pPr>
            <w:r>
              <w:rPr>
                <w:b/>
                <w:sz w:val="20"/>
              </w:rPr>
              <w:t>2030</w:t>
            </w:r>
          </w:p>
        </w:tc>
        <w:tc>
          <w:tcPr>
            <w:tcW w:w="1417" w:type="dxa"/>
            <w:shd w:val="clear" w:color="auto" w:fill="D7D7D7"/>
          </w:tcPr>
          <w:p w:rsidR="002519DB" w:rsidRDefault="002519DB">
            <w:pPr>
              <w:pStyle w:val="TableParagraph"/>
              <w:jc w:val="left"/>
              <w:rPr>
                <w:b/>
              </w:rPr>
            </w:pPr>
          </w:p>
          <w:p w:rsidR="002519DB" w:rsidRDefault="002519DB">
            <w:pPr>
              <w:pStyle w:val="TableParagraph"/>
              <w:jc w:val="left"/>
              <w:rPr>
                <w:b/>
              </w:rPr>
            </w:pPr>
          </w:p>
          <w:p w:rsidR="002519DB" w:rsidRDefault="002519DB">
            <w:pPr>
              <w:pStyle w:val="TableParagraph"/>
              <w:spacing w:before="178"/>
              <w:ind w:left="194"/>
              <w:jc w:val="left"/>
              <w:rPr>
                <w:b/>
                <w:sz w:val="20"/>
              </w:rPr>
            </w:pPr>
            <w:r>
              <w:rPr>
                <w:b/>
                <w:sz w:val="20"/>
              </w:rPr>
              <w:t>Всего</w:t>
            </w:r>
          </w:p>
        </w:tc>
      </w:tr>
      <w:tr w:rsidR="0032040D" w:rsidTr="00CF4035">
        <w:trPr>
          <w:trHeight w:val="919"/>
        </w:trPr>
        <w:tc>
          <w:tcPr>
            <w:tcW w:w="710" w:type="dxa"/>
            <w:shd w:val="clear" w:color="auto" w:fill="D6E3BB"/>
          </w:tcPr>
          <w:p w:rsidR="0032040D" w:rsidRDefault="0032040D">
            <w:pPr>
              <w:pStyle w:val="TableParagraph"/>
              <w:jc w:val="left"/>
              <w:rPr>
                <w:sz w:val="20"/>
              </w:rPr>
            </w:pPr>
          </w:p>
        </w:tc>
        <w:tc>
          <w:tcPr>
            <w:tcW w:w="1414" w:type="dxa"/>
            <w:shd w:val="clear" w:color="auto" w:fill="D6E3BB"/>
          </w:tcPr>
          <w:p w:rsidR="0032040D" w:rsidRPr="004179F7" w:rsidRDefault="0032040D">
            <w:pPr>
              <w:pStyle w:val="TableParagraph"/>
              <w:ind w:left="28" w:right="147"/>
              <w:jc w:val="left"/>
              <w:rPr>
                <w:sz w:val="16"/>
                <w:szCs w:val="16"/>
              </w:rPr>
            </w:pPr>
            <w:r w:rsidRPr="004179F7">
              <w:rPr>
                <w:sz w:val="16"/>
                <w:szCs w:val="16"/>
              </w:rPr>
              <w:t>Строительство и модернизация</w:t>
            </w:r>
          </w:p>
          <w:p w:rsidR="0032040D" w:rsidRPr="004179F7" w:rsidRDefault="0032040D">
            <w:pPr>
              <w:pStyle w:val="TableParagraph"/>
              <w:spacing w:line="228" w:lineRule="exact"/>
              <w:ind w:left="28"/>
              <w:jc w:val="left"/>
              <w:rPr>
                <w:sz w:val="16"/>
                <w:szCs w:val="16"/>
              </w:rPr>
            </w:pPr>
            <w:r w:rsidRPr="004179F7">
              <w:rPr>
                <w:sz w:val="16"/>
                <w:szCs w:val="16"/>
              </w:rPr>
              <w:t>источников тепловой энергии</w:t>
            </w:r>
          </w:p>
        </w:tc>
        <w:tc>
          <w:tcPr>
            <w:tcW w:w="849" w:type="dxa"/>
            <w:shd w:val="clear" w:color="auto" w:fill="D6E3BB"/>
          </w:tcPr>
          <w:p w:rsidR="0032040D" w:rsidRPr="004179F7" w:rsidRDefault="0032040D">
            <w:pPr>
              <w:pStyle w:val="TableParagraph"/>
              <w:spacing w:before="5"/>
              <w:jc w:val="left"/>
              <w:rPr>
                <w:b/>
                <w:sz w:val="16"/>
                <w:szCs w:val="16"/>
              </w:rPr>
            </w:pPr>
          </w:p>
          <w:p w:rsidR="0032040D" w:rsidRPr="004179F7" w:rsidRDefault="0032040D">
            <w:pPr>
              <w:pStyle w:val="TableParagraph"/>
              <w:ind w:left="7"/>
              <w:jc w:val="center"/>
              <w:rPr>
                <w:sz w:val="16"/>
                <w:szCs w:val="16"/>
              </w:rPr>
            </w:pPr>
            <w:proofErr w:type="spellStart"/>
            <w:proofErr w:type="gramStart"/>
            <w:r w:rsidRPr="004179F7">
              <w:rPr>
                <w:sz w:val="16"/>
                <w:szCs w:val="16"/>
              </w:rPr>
              <w:t>Тосненс</w:t>
            </w:r>
            <w:proofErr w:type="spellEnd"/>
            <w:r w:rsidRPr="004179F7">
              <w:rPr>
                <w:sz w:val="16"/>
                <w:szCs w:val="16"/>
              </w:rPr>
              <w:t>-кое</w:t>
            </w:r>
            <w:proofErr w:type="gramEnd"/>
            <w:r w:rsidRPr="004179F7">
              <w:rPr>
                <w:sz w:val="16"/>
                <w:szCs w:val="16"/>
              </w:rPr>
              <w:t xml:space="preserve"> ГП</w:t>
            </w:r>
          </w:p>
        </w:tc>
        <w:tc>
          <w:tcPr>
            <w:tcW w:w="1272"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16"/>
              <w:jc w:val="center"/>
              <w:rPr>
                <w:sz w:val="16"/>
                <w:szCs w:val="16"/>
              </w:rPr>
            </w:pPr>
          </w:p>
        </w:tc>
        <w:tc>
          <w:tcPr>
            <w:tcW w:w="990"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left="105" w:right="101"/>
              <w:jc w:val="center"/>
              <w:rPr>
                <w:sz w:val="16"/>
                <w:szCs w:val="16"/>
              </w:rPr>
            </w:pPr>
            <w:r w:rsidRPr="004179F7">
              <w:rPr>
                <w:sz w:val="16"/>
                <w:szCs w:val="16"/>
              </w:rPr>
              <w:t>Гкал/час</w:t>
            </w:r>
          </w:p>
        </w:tc>
        <w:tc>
          <w:tcPr>
            <w:tcW w:w="1188" w:type="dxa"/>
            <w:shd w:val="clear" w:color="auto" w:fill="D6E3BB"/>
            <w:vAlign w:val="center"/>
          </w:tcPr>
          <w:p w:rsidR="0032040D" w:rsidRPr="004179F7" w:rsidRDefault="0032040D" w:rsidP="00D16543">
            <w:pPr>
              <w:pStyle w:val="TableParagraph"/>
              <w:spacing w:before="5"/>
              <w:jc w:val="center"/>
              <w:rPr>
                <w:b/>
                <w:sz w:val="16"/>
                <w:szCs w:val="16"/>
              </w:rPr>
            </w:pPr>
          </w:p>
          <w:p w:rsidR="0032040D" w:rsidRPr="004179F7" w:rsidRDefault="0032040D" w:rsidP="002519DB">
            <w:pPr>
              <w:pStyle w:val="TableParagraph"/>
              <w:ind w:right="311"/>
              <w:jc w:val="center"/>
              <w:rPr>
                <w:sz w:val="16"/>
                <w:szCs w:val="16"/>
              </w:rPr>
            </w:pPr>
            <w:r>
              <w:rPr>
                <w:sz w:val="16"/>
                <w:szCs w:val="16"/>
              </w:rPr>
              <w:t>2022</w:t>
            </w:r>
            <w:r w:rsidRPr="004179F7">
              <w:rPr>
                <w:sz w:val="16"/>
                <w:szCs w:val="16"/>
              </w:rPr>
              <w:t>-2030</w:t>
            </w:r>
          </w:p>
        </w:tc>
        <w:tc>
          <w:tcPr>
            <w:tcW w:w="1374" w:type="dxa"/>
            <w:shd w:val="clear" w:color="auto" w:fill="D6E3BB"/>
            <w:vAlign w:val="center"/>
          </w:tcPr>
          <w:p w:rsidR="0032040D" w:rsidRPr="004179F7" w:rsidRDefault="0032040D" w:rsidP="004035A4">
            <w:pPr>
              <w:pStyle w:val="TableParagraph"/>
              <w:spacing w:before="5"/>
              <w:jc w:val="center"/>
              <w:rPr>
                <w:b/>
                <w:sz w:val="16"/>
                <w:szCs w:val="16"/>
              </w:rPr>
            </w:pPr>
          </w:p>
          <w:p w:rsidR="00E5111B" w:rsidRDefault="00E5111B" w:rsidP="004035A4">
            <w:pPr>
              <w:pStyle w:val="TableParagraph"/>
              <w:ind w:right="19"/>
              <w:jc w:val="center"/>
              <w:rPr>
                <w:sz w:val="16"/>
                <w:szCs w:val="16"/>
              </w:rPr>
            </w:pPr>
          </w:p>
          <w:p w:rsidR="0032040D" w:rsidRDefault="00E5111B" w:rsidP="004035A4">
            <w:pPr>
              <w:pStyle w:val="TableParagraph"/>
              <w:ind w:right="19"/>
              <w:jc w:val="center"/>
              <w:rPr>
                <w:sz w:val="16"/>
                <w:szCs w:val="16"/>
              </w:rPr>
            </w:pPr>
            <w:r w:rsidRPr="00E5111B">
              <w:rPr>
                <w:sz w:val="16"/>
                <w:szCs w:val="16"/>
              </w:rPr>
              <w:t>121 424 000,00</w:t>
            </w:r>
          </w:p>
          <w:p w:rsidR="00E5111B" w:rsidRPr="004179F7" w:rsidRDefault="00E5111B" w:rsidP="004035A4">
            <w:pPr>
              <w:pStyle w:val="TableParagraph"/>
              <w:ind w:right="19"/>
              <w:jc w:val="center"/>
              <w:rPr>
                <w:sz w:val="16"/>
                <w:szCs w:val="16"/>
              </w:rPr>
            </w:pPr>
          </w:p>
        </w:tc>
        <w:tc>
          <w:tcPr>
            <w:tcW w:w="1170"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33"/>
              <w:jc w:val="center"/>
              <w:rPr>
                <w:sz w:val="16"/>
                <w:szCs w:val="16"/>
              </w:rPr>
            </w:pPr>
            <w:r>
              <w:rPr>
                <w:w w:val="99"/>
                <w:sz w:val="16"/>
                <w:szCs w:val="16"/>
              </w:rPr>
              <w:t>21 984 000,00</w:t>
            </w:r>
          </w:p>
        </w:tc>
        <w:tc>
          <w:tcPr>
            <w:tcW w:w="1131"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32"/>
              <w:jc w:val="center"/>
              <w:rPr>
                <w:sz w:val="16"/>
                <w:szCs w:val="16"/>
              </w:rPr>
            </w:pPr>
            <w:r>
              <w:rPr>
                <w:sz w:val="16"/>
                <w:szCs w:val="16"/>
              </w:rPr>
              <w:t>28 464 000,00</w:t>
            </w:r>
          </w:p>
        </w:tc>
        <w:tc>
          <w:tcPr>
            <w:tcW w:w="1131"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32"/>
              <w:jc w:val="center"/>
              <w:rPr>
                <w:sz w:val="16"/>
                <w:szCs w:val="16"/>
              </w:rPr>
            </w:pPr>
            <w:r w:rsidRPr="004179F7">
              <w:rPr>
                <w:w w:val="99"/>
                <w:sz w:val="16"/>
                <w:szCs w:val="16"/>
              </w:rPr>
              <w:t>18 864 000,00</w:t>
            </w:r>
          </w:p>
        </w:tc>
        <w:tc>
          <w:tcPr>
            <w:tcW w:w="1131"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34"/>
              <w:jc w:val="center"/>
              <w:rPr>
                <w:sz w:val="16"/>
                <w:szCs w:val="16"/>
              </w:rPr>
            </w:pPr>
            <w:r w:rsidRPr="004179F7">
              <w:rPr>
                <w:sz w:val="16"/>
                <w:szCs w:val="16"/>
              </w:rPr>
              <w:t>19 384 800,00</w:t>
            </w:r>
          </w:p>
        </w:tc>
        <w:tc>
          <w:tcPr>
            <w:tcW w:w="1131" w:type="dxa"/>
            <w:shd w:val="clear" w:color="auto" w:fill="D6E3BB"/>
            <w:vAlign w:val="center"/>
          </w:tcPr>
          <w:p w:rsidR="0032040D" w:rsidRDefault="0032040D" w:rsidP="004035A4">
            <w:pPr>
              <w:pStyle w:val="TableParagraph"/>
              <w:ind w:right="38"/>
              <w:jc w:val="center"/>
              <w:rPr>
                <w:w w:val="99"/>
                <w:sz w:val="16"/>
                <w:szCs w:val="16"/>
              </w:rPr>
            </w:pPr>
          </w:p>
          <w:p w:rsidR="0032040D" w:rsidRPr="004179F7" w:rsidRDefault="0032040D" w:rsidP="004035A4">
            <w:pPr>
              <w:pStyle w:val="TableParagraph"/>
              <w:ind w:right="38"/>
              <w:jc w:val="center"/>
              <w:rPr>
                <w:sz w:val="16"/>
                <w:szCs w:val="16"/>
              </w:rPr>
            </w:pPr>
            <w:r>
              <w:rPr>
                <w:w w:val="99"/>
                <w:sz w:val="16"/>
                <w:szCs w:val="16"/>
              </w:rPr>
              <w:t>1</w:t>
            </w:r>
            <w:r w:rsidRPr="004179F7">
              <w:rPr>
                <w:w w:val="99"/>
                <w:sz w:val="16"/>
                <w:szCs w:val="16"/>
              </w:rPr>
              <w:t>4 431 200,00</w:t>
            </w:r>
          </w:p>
        </w:tc>
        <w:tc>
          <w:tcPr>
            <w:tcW w:w="1131"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40"/>
              <w:jc w:val="center"/>
              <w:rPr>
                <w:sz w:val="16"/>
                <w:szCs w:val="16"/>
              </w:rPr>
            </w:pPr>
            <w:r w:rsidRPr="004179F7">
              <w:rPr>
                <w:sz w:val="16"/>
                <w:szCs w:val="16"/>
              </w:rPr>
              <w:t>8 032 800,00</w:t>
            </w:r>
          </w:p>
        </w:tc>
        <w:tc>
          <w:tcPr>
            <w:tcW w:w="1255"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38"/>
              <w:jc w:val="center"/>
              <w:rPr>
                <w:sz w:val="16"/>
                <w:szCs w:val="16"/>
              </w:rPr>
            </w:pPr>
            <w:r w:rsidRPr="004179F7">
              <w:rPr>
                <w:sz w:val="16"/>
                <w:szCs w:val="16"/>
              </w:rPr>
              <w:t>8 032 800,00</w:t>
            </w:r>
          </w:p>
        </w:tc>
        <w:tc>
          <w:tcPr>
            <w:tcW w:w="1276"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45"/>
              <w:jc w:val="center"/>
              <w:rPr>
                <w:sz w:val="16"/>
                <w:szCs w:val="16"/>
              </w:rPr>
            </w:pPr>
            <w:r w:rsidRPr="004179F7">
              <w:rPr>
                <w:sz w:val="16"/>
                <w:szCs w:val="16"/>
              </w:rPr>
              <w:t>1 840 800,00</w:t>
            </w:r>
          </w:p>
        </w:tc>
        <w:tc>
          <w:tcPr>
            <w:tcW w:w="1134" w:type="dxa"/>
            <w:shd w:val="clear" w:color="auto" w:fill="D6E3BB"/>
            <w:vAlign w:val="center"/>
          </w:tcPr>
          <w:p w:rsidR="0032040D" w:rsidRPr="004179F7" w:rsidRDefault="0032040D" w:rsidP="004035A4">
            <w:pPr>
              <w:pStyle w:val="TableParagraph"/>
              <w:spacing w:before="5"/>
              <w:jc w:val="center"/>
              <w:rPr>
                <w:b/>
                <w:sz w:val="16"/>
                <w:szCs w:val="16"/>
              </w:rPr>
            </w:pPr>
          </w:p>
          <w:p w:rsidR="0032040D" w:rsidRPr="004179F7" w:rsidRDefault="0032040D" w:rsidP="004035A4">
            <w:pPr>
              <w:pStyle w:val="TableParagraph"/>
              <w:ind w:right="45"/>
              <w:jc w:val="center"/>
              <w:rPr>
                <w:sz w:val="16"/>
                <w:szCs w:val="16"/>
              </w:rPr>
            </w:pPr>
            <w:r w:rsidRPr="004179F7">
              <w:rPr>
                <w:sz w:val="16"/>
                <w:szCs w:val="16"/>
              </w:rPr>
              <w:t>520 800,00</w:t>
            </w:r>
          </w:p>
        </w:tc>
        <w:tc>
          <w:tcPr>
            <w:tcW w:w="1417" w:type="dxa"/>
            <w:shd w:val="clear" w:color="auto" w:fill="D6E3BB"/>
            <w:vAlign w:val="center"/>
          </w:tcPr>
          <w:p w:rsidR="0032040D" w:rsidRDefault="0032040D" w:rsidP="0032040D">
            <w:pPr>
              <w:jc w:val="center"/>
              <w:rPr>
                <w:color w:val="000000"/>
                <w:sz w:val="16"/>
                <w:szCs w:val="16"/>
              </w:rPr>
            </w:pPr>
            <w:r>
              <w:rPr>
                <w:color w:val="000000"/>
                <w:sz w:val="16"/>
                <w:szCs w:val="16"/>
              </w:rPr>
              <w:t>121 555 200,00</w:t>
            </w:r>
          </w:p>
        </w:tc>
      </w:tr>
      <w:tr w:rsidR="0032040D" w:rsidTr="00CF4035">
        <w:trPr>
          <w:trHeight w:val="1244"/>
        </w:trPr>
        <w:tc>
          <w:tcPr>
            <w:tcW w:w="710" w:type="dxa"/>
            <w:shd w:val="clear" w:color="auto" w:fill="DBE4F0"/>
          </w:tcPr>
          <w:p w:rsidR="0032040D" w:rsidRPr="004035A4" w:rsidRDefault="0032040D" w:rsidP="00D16543">
            <w:pPr>
              <w:pStyle w:val="TableParagraph"/>
              <w:jc w:val="center"/>
              <w:rPr>
                <w:b/>
                <w:sz w:val="16"/>
                <w:szCs w:val="16"/>
              </w:rPr>
            </w:pPr>
          </w:p>
          <w:p w:rsidR="0032040D" w:rsidRPr="004035A4" w:rsidRDefault="0032040D" w:rsidP="00D16543">
            <w:pPr>
              <w:pStyle w:val="TableParagraph"/>
              <w:jc w:val="center"/>
              <w:rPr>
                <w:b/>
                <w:sz w:val="16"/>
                <w:szCs w:val="16"/>
              </w:rPr>
            </w:pPr>
          </w:p>
          <w:p w:rsidR="0032040D" w:rsidRPr="004035A4" w:rsidRDefault="0032040D" w:rsidP="00D16543">
            <w:pPr>
              <w:pStyle w:val="TableParagraph"/>
              <w:spacing w:before="178"/>
              <w:ind w:left="8"/>
              <w:jc w:val="center"/>
              <w:rPr>
                <w:sz w:val="16"/>
                <w:szCs w:val="16"/>
              </w:rPr>
            </w:pPr>
            <w:r w:rsidRPr="004035A4">
              <w:rPr>
                <w:w w:val="99"/>
                <w:sz w:val="16"/>
                <w:szCs w:val="16"/>
              </w:rPr>
              <w:t>1</w:t>
            </w:r>
          </w:p>
        </w:tc>
        <w:tc>
          <w:tcPr>
            <w:tcW w:w="1414" w:type="dxa"/>
            <w:shd w:val="clear" w:color="auto" w:fill="DBE4F0"/>
            <w:vAlign w:val="center"/>
          </w:tcPr>
          <w:p w:rsidR="0032040D" w:rsidRPr="004035A4" w:rsidRDefault="0032040D" w:rsidP="00D16543">
            <w:pPr>
              <w:pStyle w:val="TableParagraph"/>
              <w:spacing w:line="228" w:lineRule="exact"/>
              <w:ind w:left="28" w:right="188"/>
              <w:jc w:val="center"/>
              <w:rPr>
                <w:sz w:val="16"/>
                <w:szCs w:val="16"/>
              </w:rPr>
            </w:pPr>
            <w:r w:rsidRPr="004035A4">
              <w:rPr>
                <w:sz w:val="16"/>
                <w:szCs w:val="16"/>
              </w:rPr>
              <w:t>Модернизация котельной «Детский сад»</w:t>
            </w:r>
          </w:p>
        </w:tc>
        <w:tc>
          <w:tcPr>
            <w:tcW w:w="849" w:type="dxa"/>
            <w:shd w:val="clear" w:color="auto" w:fill="DBE4F0"/>
            <w:vAlign w:val="center"/>
          </w:tcPr>
          <w:p w:rsidR="0032040D" w:rsidRPr="002843CC" w:rsidRDefault="0032040D" w:rsidP="00D16543">
            <w:pPr>
              <w:pStyle w:val="TableParagraph"/>
              <w:spacing w:before="178"/>
              <w:jc w:val="left"/>
              <w:rPr>
                <w:sz w:val="16"/>
                <w:szCs w:val="16"/>
              </w:rPr>
            </w:pPr>
            <w:r w:rsidRPr="002843CC">
              <w:rPr>
                <w:sz w:val="16"/>
                <w:szCs w:val="16"/>
              </w:rPr>
              <w:t>г. Тосно</w:t>
            </w:r>
          </w:p>
        </w:tc>
        <w:tc>
          <w:tcPr>
            <w:tcW w:w="1272" w:type="dxa"/>
            <w:shd w:val="clear" w:color="auto" w:fill="DBE4F0"/>
            <w:vAlign w:val="center"/>
          </w:tcPr>
          <w:p w:rsidR="0032040D" w:rsidRPr="004035A4" w:rsidRDefault="0032040D" w:rsidP="00D16543">
            <w:pPr>
              <w:pStyle w:val="TableParagraph"/>
              <w:spacing w:before="178"/>
              <w:ind w:right="16"/>
              <w:jc w:val="left"/>
              <w:rPr>
                <w:sz w:val="16"/>
                <w:szCs w:val="16"/>
              </w:rPr>
            </w:pPr>
            <w:r>
              <w:rPr>
                <w:b/>
                <w:sz w:val="16"/>
                <w:szCs w:val="16"/>
              </w:rPr>
              <w:t xml:space="preserve">         </w:t>
            </w:r>
            <w:r>
              <w:rPr>
                <w:sz w:val="16"/>
                <w:szCs w:val="16"/>
              </w:rPr>
              <w:t>0,150</w:t>
            </w:r>
          </w:p>
        </w:tc>
        <w:tc>
          <w:tcPr>
            <w:tcW w:w="990" w:type="dxa"/>
            <w:shd w:val="clear" w:color="auto" w:fill="DBE4F0"/>
            <w:vAlign w:val="center"/>
          </w:tcPr>
          <w:p w:rsidR="0032040D" w:rsidRPr="004035A4" w:rsidRDefault="0032040D" w:rsidP="00D16543">
            <w:pPr>
              <w:pStyle w:val="TableParagraph"/>
              <w:spacing w:before="178"/>
              <w:ind w:right="101"/>
              <w:jc w:val="left"/>
              <w:rPr>
                <w:sz w:val="16"/>
                <w:szCs w:val="16"/>
              </w:rPr>
            </w:pPr>
            <w:r w:rsidRPr="004035A4">
              <w:rPr>
                <w:sz w:val="16"/>
                <w:szCs w:val="16"/>
              </w:rPr>
              <w:t>Гкал/час</w:t>
            </w:r>
          </w:p>
        </w:tc>
        <w:tc>
          <w:tcPr>
            <w:tcW w:w="1188" w:type="dxa"/>
            <w:shd w:val="clear" w:color="auto" w:fill="DBE4F0"/>
            <w:vAlign w:val="center"/>
          </w:tcPr>
          <w:p w:rsidR="0032040D" w:rsidRPr="00757DF3" w:rsidRDefault="0032040D" w:rsidP="00757DF3">
            <w:pPr>
              <w:pStyle w:val="TableParagraph"/>
              <w:spacing w:before="178"/>
              <w:ind w:right="311"/>
              <w:jc w:val="center"/>
              <w:rPr>
                <w:sz w:val="20"/>
                <w:szCs w:val="20"/>
              </w:rPr>
            </w:pPr>
            <w:r>
              <w:rPr>
                <w:sz w:val="20"/>
                <w:szCs w:val="20"/>
              </w:rPr>
              <w:t>2025-2030</w:t>
            </w:r>
          </w:p>
        </w:tc>
        <w:tc>
          <w:tcPr>
            <w:tcW w:w="1374" w:type="dxa"/>
            <w:shd w:val="clear" w:color="auto" w:fill="DBE4F0"/>
            <w:vAlign w:val="center"/>
          </w:tcPr>
          <w:p w:rsidR="0032040D" w:rsidRDefault="0032040D" w:rsidP="00D16543">
            <w:pPr>
              <w:jc w:val="center"/>
              <w:rPr>
                <w:color w:val="000000"/>
                <w:sz w:val="16"/>
                <w:szCs w:val="16"/>
                <w:lang w:bidi="ar-SA"/>
              </w:rPr>
            </w:pPr>
            <w:r>
              <w:rPr>
                <w:color w:val="000000"/>
                <w:sz w:val="16"/>
                <w:szCs w:val="16"/>
              </w:rPr>
              <w:t>900 000,00</w:t>
            </w:r>
          </w:p>
        </w:tc>
        <w:tc>
          <w:tcPr>
            <w:tcW w:w="1170" w:type="dxa"/>
            <w:shd w:val="clear" w:color="auto" w:fill="DBE4F0"/>
            <w:vAlign w:val="center"/>
          </w:tcPr>
          <w:p w:rsidR="0032040D" w:rsidRDefault="0032040D" w:rsidP="00D16543">
            <w:pPr>
              <w:jc w:val="center"/>
              <w:rPr>
                <w:color w:val="000000"/>
                <w:sz w:val="16"/>
                <w:szCs w:val="16"/>
              </w:rPr>
            </w:pPr>
            <w:r>
              <w:rPr>
                <w:color w:val="000000"/>
                <w:sz w:val="16"/>
                <w:szCs w:val="16"/>
              </w:rPr>
              <w:t>0,00</w:t>
            </w:r>
          </w:p>
        </w:tc>
        <w:tc>
          <w:tcPr>
            <w:tcW w:w="1131" w:type="dxa"/>
            <w:shd w:val="clear" w:color="auto" w:fill="DBE4F0"/>
            <w:vAlign w:val="center"/>
          </w:tcPr>
          <w:p w:rsidR="0032040D" w:rsidRDefault="0032040D" w:rsidP="00D16543">
            <w:pPr>
              <w:jc w:val="center"/>
              <w:rPr>
                <w:color w:val="000000"/>
                <w:sz w:val="16"/>
                <w:szCs w:val="16"/>
              </w:rPr>
            </w:pPr>
            <w:r>
              <w:rPr>
                <w:color w:val="000000"/>
                <w:sz w:val="16"/>
                <w:szCs w:val="16"/>
              </w:rPr>
              <w:t>0,00</w:t>
            </w:r>
          </w:p>
        </w:tc>
        <w:tc>
          <w:tcPr>
            <w:tcW w:w="1131" w:type="dxa"/>
            <w:shd w:val="clear" w:color="auto" w:fill="DBE4F0"/>
            <w:vAlign w:val="center"/>
          </w:tcPr>
          <w:p w:rsidR="0032040D" w:rsidRDefault="0032040D" w:rsidP="00D16543">
            <w:pPr>
              <w:jc w:val="center"/>
              <w:rPr>
                <w:color w:val="000000"/>
                <w:sz w:val="16"/>
                <w:szCs w:val="16"/>
              </w:rPr>
            </w:pPr>
            <w:r>
              <w:rPr>
                <w:color w:val="000000"/>
                <w:sz w:val="16"/>
                <w:szCs w:val="16"/>
              </w:rPr>
              <w:t>0,00</w:t>
            </w:r>
          </w:p>
        </w:tc>
        <w:tc>
          <w:tcPr>
            <w:tcW w:w="1131" w:type="dxa"/>
            <w:shd w:val="clear" w:color="auto" w:fill="DBE4F0"/>
            <w:vAlign w:val="center"/>
          </w:tcPr>
          <w:p w:rsidR="0032040D" w:rsidRDefault="0032040D" w:rsidP="00D16543">
            <w:pPr>
              <w:jc w:val="center"/>
              <w:rPr>
                <w:color w:val="000000"/>
                <w:sz w:val="16"/>
                <w:szCs w:val="16"/>
              </w:rPr>
            </w:pPr>
            <w:r>
              <w:rPr>
                <w:color w:val="000000"/>
                <w:sz w:val="16"/>
                <w:szCs w:val="16"/>
              </w:rPr>
              <w:t>180 000,00</w:t>
            </w:r>
          </w:p>
        </w:tc>
        <w:tc>
          <w:tcPr>
            <w:tcW w:w="1131" w:type="dxa"/>
            <w:shd w:val="clear" w:color="auto" w:fill="DBE4F0"/>
            <w:vAlign w:val="center"/>
          </w:tcPr>
          <w:p w:rsidR="0032040D" w:rsidRDefault="0032040D" w:rsidP="00D16543">
            <w:pPr>
              <w:jc w:val="center"/>
              <w:rPr>
                <w:color w:val="000000"/>
                <w:sz w:val="16"/>
                <w:szCs w:val="16"/>
              </w:rPr>
            </w:pPr>
            <w:r>
              <w:rPr>
                <w:color w:val="000000"/>
                <w:sz w:val="16"/>
                <w:szCs w:val="16"/>
              </w:rPr>
              <w:t>180 000,00</w:t>
            </w:r>
          </w:p>
        </w:tc>
        <w:tc>
          <w:tcPr>
            <w:tcW w:w="1131" w:type="dxa"/>
            <w:shd w:val="clear" w:color="auto" w:fill="DBE4F0"/>
            <w:vAlign w:val="center"/>
          </w:tcPr>
          <w:p w:rsidR="0032040D" w:rsidRDefault="0032040D" w:rsidP="00D16543">
            <w:pPr>
              <w:jc w:val="center"/>
              <w:rPr>
                <w:color w:val="000000"/>
                <w:sz w:val="16"/>
                <w:szCs w:val="16"/>
              </w:rPr>
            </w:pPr>
            <w:r>
              <w:rPr>
                <w:color w:val="000000"/>
                <w:sz w:val="16"/>
                <w:szCs w:val="16"/>
              </w:rPr>
              <w:t>180 000,00</w:t>
            </w:r>
          </w:p>
        </w:tc>
        <w:tc>
          <w:tcPr>
            <w:tcW w:w="1255" w:type="dxa"/>
            <w:shd w:val="clear" w:color="auto" w:fill="DBE4F0"/>
            <w:vAlign w:val="center"/>
          </w:tcPr>
          <w:p w:rsidR="0032040D" w:rsidRDefault="0032040D" w:rsidP="00D16543">
            <w:pPr>
              <w:jc w:val="center"/>
              <w:rPr>
                <w:color w:val="000000"/>
                <w:sz w:val="16"/>
                <w:szCs w:val="16"/>
              </w:rPr>
            </w:pPr>
            <w:r>
              <w:rPr>
                <w:color w:val="000000"/>
                <w:sz w:val="16"/>
                <w:szCs w:val="16"/>
              </w:rPr>
              <w:t>180 000,00</w:t>
            </w:r>
          </w:p>
        </w:tc>
        <w:tc>
          <w:tcPr>
            <w:tcW w:w="1276" w:type="dxa"/>
            <w:shd w:val="clear" w:color="auto" w:fill="DBE4F0"/>
            <w:vAlign w:val="center"/>
          </w:tcPr>
          <w:p w:rsidR="0032040D" w:rsidRDefault="0032040D" w:rsidP="00D16543">
            <w:pPr>
              <w:jc w:val="center"/>
              <w:rPr>
                <w:color w:val="000000"/>
                <w:sz w:val="16"/>
                <w:szCs w:val="16"/>
              </w:rPr>
            </w:pPr>
            <w:r>
              <w:rPr>
                <w:color w:val="000000"/>
                <w:sz w:val="16"/>
                <w:szCs w:val="16"/>
              </w:rPr>
              <w:t>180 000,00</w:t>
            </w:r>
          </w:p>
        </w:tc>
        <w:tc>
          <w:tcPr>
            <w:tcW w:w="1134" w:type="dxa"/>
            <w:shd w:val="clear" w:color="auto" w:fill="DBE4F0"/>
            <w:vAlign w:val="center"/>
          </w:tcPr>
          <w:p w:rsidR="0032040D" w:rsidRDefault="0032040D" w:rsidP="00D16543">
            <w:pPr>
              <w:jc w:val="center"/>
              <w:rPr>
                <w:color w:val="000000"/>
                <w:sz w:val="16"/>
                <w:szCs w:val="16"/>
              </w:rPr>
            </w:pPr>
            <w:r>
              <w:rPr>
                <w:color w:val="000000"/>
                <w:sz w:val="16"/>
                <w:szCs w:val="16"/>
              </w:rPr>
              <w:t>180 000,00</w:t>
            </w:r>
          </w:p>
        </w:tc>
        <w:tc>
          <w:tcPr>
            <w:tcW w:w="1417" w:type="dxa"/>
            <w:shd w:val="clear" w:color="auto" w:fill="DBE4F0"/>
            <w:vAlign w:val="center"/>
          </w:tcPr>
          <w:p w:rsidR="0032040D" w:rsidRDefault="0032040D" w:rsidP="0032040D">
            <w:pPr>
              <w:jc w:val="center"/>
              <w:rPr>
                <w:color w:val="000000"/>
                <w:sz w:val="16"/>
                <w:szCs w:val="16"/>
              </w:rPr>
            </w:pPr>
            <w:r>
              <w:rPr>
                <w:color w:val="000000"/>
                <w:sz w:val="16"/>
                <w:szCs w:val="16"/>
              </w:rPr>
              <w:t>1 080 000,00</w:t>
            </w:r>
          </w:p>
        </w:tc>
      </w:tr>
      <w:tr w:rsidR="0032040D" w:rsidTr="00CF4035">
        <w:trPr>
          <w:trHeight w:val="977"/>
        </w:trPr>
        <w:tc>
          <w:tcPr>
            <w:tcW w:w="710" w:type="dxa"/>
            <w:shd w:val="clear" w:color="auto" w:fill="DBE4F0"/>
          </w:tcPr>
          <w:p w:rsidR="0032040D" w:rsidRPr="004035A4" w:rsidRDefault="0032040D" w:rsidP="00E92BB0">
            <w:pPr>
              <w:pStyle w:val="TableParagraph"/>
              <w:spacing w:before="5"/>
              <w:jc w:val="center"/>
              <w:rPr>
                <w:b/>
                <w:sz w:val="16"/>
                <w:szCs w:val="16"/>
              </w:rPr>
            </w:pPr>
          </w:p>
          <w:p w:rsidR="0032040D" w:rsidRPr="004035A4" w:rsidRDefault="0032040D" w:rsidP="00E92BB0">
            <w:pPr>
              <w:pStyle w:val="TableParagraph"/>
              <w:ind w:left="8"/>
              <w:jc w:val="center"/>
              <w:rPr>
                <w:sz w:val="16"/>
                <w:szCs w:val="16"/>
              </w:rPr>
            </w:pPr>
            <w:r>
              <w:rPr>
                <w:w w:val="99"/>
                <w:sz w:val="16"/>
                <w:szCs w:val="16"/>
              </w:rPr>
              <w:t>2</w:t>
            </w:r>
          </w:p>
        </w:tc>
        <w:tc>
          <w:tcPr>
            <w:tcW w:w="1414" w:type="dxa"/>
            <w:tcBorders>
              <w:top w:val="single" w:sz="8" w:space="0" w:color="auto"/>
              <w:left w:val="nil"/>
              <w:bottom w:val="single" w:sz="8" w:space="0" w:color="auto"/>
              <w:right w:val="nil"/>
            </w:tcBorders>
            <w:shd w:val="clear" w:color="000000" w:fill="DBE4F0"/>
            <w:vAlign w:val="center"/>
          </w:tcPr>
          <w:p w:rsidR="0032040D" w:rsidRPr="002843CC" w:rsidRDefault="0032040D" w:rsidP="00E92BB0">
            <w:pPr>
              <w:rPr>
                <w:color w:val="000000"/>
                <w:sz w:val="16"/>
                <w:szCs w:val="16"/>
                <w:lang w:bidi="ar-SA"/>
              </w:rPr>
            </w:pPr>
            <w:r w:rsidRPr="002843CC">
              <w:rPr>
                <w:color w:val="000000"/>
                <w:sz w:val="16"/>
                <w:szCs w:val="16"/>
              </w:rPr>
              <w:t xml:space="preserve"> Модернизация котельной «Баня»</w:t>
            </w:r>
          </w:p>
        </w:tc>
        <w:tc>
          <w:tcPr>
            <w:tcW w:w="849" w:type="dxa"/>
            <w:tcBorders>
              <w:top w:val="single" w:sz="8" w:space="0" w:color="auto"/>
              <w:left w:val="single" w:sz="8" w:space="0" w:color="auto"/>
              <w:bottom w:val="single" w:sz="8" w:space="0" w:color="auto"/>
              <w:right w:val="single" w:sz="8" w:space="0" w:color="auto"/>
            </w:tcBorders>
            <w:shd w:val="clear" w:color="000000" w:fill="DBE4F0"/>
            <w:vAlign w:val="center"/>
          </w:tcPr>
          <w:p w:rsidR="0032040D" w:rsidRPr="002843CC" w:rsidRDefault="0032040D" w:rsidP="00E92BB0">
            <w:pPr>
              <w:jc w:val="center"/>
              <w:rPr>
                <w:color w:val="000000"/>
                <w:sz w:val="16"/>
                <w:szCs w:val="16"/>
              </w:rPr>
            </w:pPr>
            <w:r w:rsidRPr="002843CC">
              <w:rPr>
                <w:color w:val="000000"/>
                <w:sz w:val="16"/>
                <w:szCs w:val="16"/>
              </w:rPr>
              <w:t>г. Тосно</w:t>
            </w:r>
          </w:p>
        </w:tc>
        <w:tc>
          <w:tcPr>
            <w:tcW w:w="1272"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20"/>
                <w:szCs w:val="20"/>
              </w:rPr>
            </w:pPr>
            <w:r>
              <w:rPr>
                <w:color w:val="000000"/>
                <w:sz w:val="20"/>
                <w:szCs w:val="20"/>
              </w:rPr>
              <w:t>0,284</w:t>
            </w:r>
          </w:p>
        </w:tc>
        <w:tc>
          <w:tcPr>
            <w:tcW w:w="990" w:type="dxa"/>
            <w:tcBorders>
              <w:top w:val="single" w:sz="8" w:space="0" w:color="auto"/>
              <w:left w:val="nil"/>
              <w:bottom w:val="single" w:sz="8" w:space="0" w:color="auto"/>
              <w:right w:val="nil"/>
            </w:tcBorders>
            <w:shd w:val="clear" w:color="000000" w:fill="DBE4F0"/>
            <w:vAlign w:val="center"/>
          </w:tcPr>
          <w:p w:rsidR="0032040D" w:rsidRDefault="0032040D" w:rsidP="00E92BB0">
            <w:pPr>
              <w:jc w:val="center"/>
              <w:rPr>
                <w:color w:val="000000"/>
                <w:sz w:val="20"/>
                <w:szCs w:val="20"/>
              </w:rPr>
            </w:pPr>
            <w:r>
              <w:rPr>
                <w:color w:val="000000"/>
                <w:sz w:val="20"/>
                <w:szCs w:val="20"/>
              </w:rPr>
              <w:t>Гкал/час</w:t>
            </w:r>
          </w:p>
        </w:tc>
        <w:tc>
          <w:tcPr>
            <w:tcW w:w="1188" w:type="dxa"/>
            <w:tcBorders>
              <w:top w:val="single" w:sz="8" w:space="0" w:color="auto"/>
              <w:left w:val="single" w:sz="8" w:space="0" w:color="auto"/>
              <w:bottom w:val="single" w:sz="8" w:space="0" w:color="auto"/>
              <w:right w:val="single" w:sz="8" w:space="0" w:color="auto"/>
            </w:tcBorders>
            <w:shd w:val="clear" w:color="000000" w:fill="DBE4F0"/>
            <w:vAlign w:val="center"/>
          </w:tcPr>
          <w:p w:rsidR="0032040D" w:rsidRPr="00757DF3" w:rsidRDefault="0032040D" w:rsidP="00E92BB0">
            <w:pPr>
              <w:jc w:val="center"/>
              <w:rPr>
                <w:color w:val="000000"/>
                <w:sz w:val="20"/>
                <w:szCs w:val="20"/>
              </w:rPr>
            </w:pPr>
            <w:r w:rsidRPr="00757DF3">
              <w:rPr>
                <w:color w:val="000000"/>
                <w:sz w:val="20"/>
                <w:szCs w:val="20"/>
              </w:rPr>
              <w:t>2025-2029</w:t>
            </w:r>
          </w:p>
        </w:tc>
        <w:tc>
          <w:tcPr>
            <w:tcW w:w="1374" w:type="dxa"/>
            <w:tcBorders>
              <w:top w:val="single" w:sz="8" w:space="0" w:color="auto"/>
              <w:left w:val="nil"/>
              <w:bottom w:val="single" w:sz="8" w:space="0" w:color="auto"/>
              <w:right w:val="single" w:sz="8" w:space="0" w:color="auto"/>
            </w:tcBorders>
            <w:shd w:val="clear" w:color="000000" w:fill="DBE4F0"/>
            <w:vAlign w:val="center"/>
          </w:tcPr>
          <w:p w:rsidR="0032040D" w:rsidRDefault="0032040D" w:rsidP="00E92BB0">
            <w:pPr>
              <w:jc w:val="center"/>
              <w:rPr>
                <w:color w:val="000000"/>
                <w:sz w:val="16"/>
                <w:szCs w:val="16"/>
              </w:rPr>
            </w:pPr>
            <w:r>
              <w:rPr>
                <w:color w:val="000000"/>
                <w:sz w:val="16"/>
                <w:szCs w:val="16"/>
              </w:rPr>
              <w:t>1 704 000,00</w:t>
            </w:r>
          </w:p>
        </w:tc>
        <w:tc>
          <w:tcPr>
            <w:tcW w:w="1170"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0,00</w:t>
            </w:r>
          </w:p>
        </w:tc>
        <w:tc>
          <w:tcPr>
            <w:tcW w:w="1131"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0,00</w:t>
            </w:r>
          </w:p>
        </w:tc>
        <w:tc>
          <w:tcPr>
            <w:tcW w:w="1131"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0,00</w:t>
            </w:r>
          </w:p>
        </w:tc>
        <w:tc>
          <w:tcPr>
            <w:tcW w:w="1131"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340 800,00</w:t>
            </w:r>
          </w:p>
        </w:tc>
        <w:tc>
          <w:tcPr>
            <w:tcW w:w="1131"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340 800,00</w:t>
            </w:r>
          </w:p>
        </w:tc>
        <w:tc>
          <w:tcPr>
            <w:tcW w:w="1131"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340 800,00</w:t>
            </w:r>
          </w:p>
        </w:tc>
        <w:tc>
          <w:tcPr>
            <w:tcW w:w="1255"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340 800,00</w:t>
            </w:r>
          </w:p>
        </w:tc>
        <w:tc>
          <w:tcPr>
            <w:tcW w:w="1276"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340 800,00</w:t>
            </w:r>
          </w:p>
        </w:tc>
        <w:tc>
          <w:tcPr>
            <w:tcW w:w="1134" w:type="dxa"/>
            <w:tcBorders>
              <w:top w:val="single" w:sz="8" w:space="0" w:color="auto"/>
              <w:left w:val="nil"/>
              <w:bottom w:val="single" w:sz="8" w:space="0" w:color="auto"/>
              <w:right w:val="single" w:sz="8" w:space="0" w:color="000000"/>
            </w:tcBorders>
            <w:shd w:val="clear" w:color="000000" w:fill="DBE4F0"/>
            <w:vAlign w:val="center"/>
          </w:tcPr>
          <w:p w:rsidR="0032040D" w:rsidRDefault="0032040D" w:rsidP="00E92BB0">
            <w:pPr>
              <w:jc w:val="center"/>
              <w:rPr>
                <w:color w:val="000000"/>
                <w:sz w:val="16"/>
                <w:szCs w:val="16"/>
              </w:rPr>
            </w:pPr>
            <w:r>
              <w:rPr>
                <w:color w:val="000000"/>
                <w:sz w:val="16"/>
                <w:szCs w:val="16"/>
              </w:rPr>
              <w:t>340 800,00</w:t>
            </w:r>
          </w:p>
        </w:tc>
        <w:tc>
          <w:tcPr>
            <w:tcW w:w="1417" w:type="dxa"/>
            <w:tcBorders>
              <w:top w:val="single" w:sz="8" w:space="0" w:color="auto"/>
              <w:left w:val="nil"/>
              <w:bottom w:val="single" w:sz="8" w:space="0" w:color="auto"/>
              <w:right w:val="single" w:sz="8" w:space="0" w:color="auto"/>
            </w:tcBorders>
            <w:shd w:val="clear" w:color="000000" w:fill="DBE4F0"/>
            <w:vAlign w:val="center"/>
          </w:tcPr>
          <w:p w:rsidR="0032040D" w:rsidRDefault="0032040D" w:rsidP="0032040D">
            <w:pPr>
              <w:jc w:val="center"/>
              <w:rPr>
                <w:color w:val="000000"/>
                <w:sz w:val="16"/>
                <w:szCs w:val="16"/>
              </w:rPr>
            </w:pPr>
            <w:r>
              <w:rPr>
                <w:color w:val="000000"/>
                <w:sz w:val="16"/>
                <w:szCs w:val="16"/>
              </w:rPr>
              <w:t>2 044 800,00</w:t>
            </w:r>
          </w:p>
        </w:tc>
      </w:tr>
      <w:tr w:rsidR="0032040D" w:rsidTr="00CF4035">
        <w:trPr>
          <w:trHeight w:val="1610"/>
        </w:trPr>
        <w:tc>
          <w:tcPr>
            <w:tcW w:w="710" w:type="dxa"/>
            <w:tcBorders>
              <w:top w:val="single" w:sz="8" w:space="0" w:color="auto"/>
              <w:left w:val="single" w:sz="8" w:space="0" w:color="auto"/>
              <w:bottom w:val="single" w:sz="8" w:space="0" w:color="auto"/>
              <w:right w:val="single" w:sz="8" w:space="0" w:color="auto"/>
            </w:tcBorders>
            <w:shd w:val="clear" w:color="000000" w:fill="DBE4F0"/>
            <w:vAlign w:val="center"/>
          </w:tcPr>
          <w:p w:rsidR="0032040D" w:rsidRPr="00AA17E6" w:rsidRDefault="0032040D" w:rsidP="000343E0">
            <w:pPr>
              <w:jc w:val="center"/>
              <w:rPr>
                <w:color w:val="000000"/>
                <w:sz w:val="16"/>
                <w:szCs w:val="16"/>
                <w:lang w:bidi="ar-SA"/>
              </w:rPr>
            </w:pPr>
            <w:r w:rsidRPr="00AA17E6">
              <w:rPr>
                <w:color w:val="000000"/>
                <w:sz w:val="16"/>
                <w:szCs w:val="16"/>
              </w:rPr>
              <w:t>3</w:t>
            </w:r>
          </w:p>
        </w:tc>
        <w:tc>
          <w:tcPr>
            <w:tcW w:w="1414" w:type="dxa"/>
            <w:tcBorders>
              <w:top w:val="nil"/>
              <w:left w:val="nil"/>
              <w:bottom w:val="single" w:sz="8" w:space="0" w:color="000000"/>
              <w:right w:val="single" w:sz="8" w:space="0" w:color="000000"/>
            </w:tcBorders>
            <w:shd w:val="clear" w:color="000000" w:fill="DBE4F0"/>
            <w:vAlign w:val="center"/>
          </w:tcPr>
          <w:p w:rsidR="0032040D" w:rsidRPr="002843CC" w:rsidRDefault="0032040D" w:rsidP="000343E0">
            <w:pPr>
              <w:rPr>
                <w:color w:val="000000"/>
                <w:sz w:val="16"/>
                <w:szCs w:val="16"/>
              </w:rPr>
            </w:pPr>
            <w:r w:rsidRPr="002843CC">
              <w:rPr>
                <w:color w:val="000000"/>
                <w:sz w:val="16"/>
                <w:szCs w:val="16"/>
              </w:rPr>
              <w:t xml:space="preserve">Модернизация </w:t>
            </w:r>
            <w:proofErr w:type="spellStart"/>
            <w:r w:rsidRPr="002843CC">
              <w:rPr>
                <w:color w:val="000000"/>
                <w:sz w:val="16"/>
                <w:szCs w:val="16"/>
              </w:rPr>
              <w:t>котльной</w:t>
            </w:r>
            <w:proofErr w:type="spellEnd"/>
            <w:r w:rsidRPr="002843CC">
              <w:rPr>
                <w:color w:val="000000"/>
                <w:sz w:val="16"/>
                <w:szCs w:val="16"/>
              </w:rPr>
              <w:t xml:space="preserve"> «Ушаки-1»</w:t>
            </w:r>
          </w:p>
        </w:tc>
        <w:tc>
          <w:tcPr>
            <w:tcW w:w="849" w:type="dxa"/>
            <w:tcBorders>
              <w:top w:val="nil"/>
              <w:left w:val="nil"/>
              <w:bottom w:val="single" w:sz="8" w:space="0" w:color="000000"/>
              <w:right w:val="single" w:sz="8" w:space="0" w:color="000000"/>
            </w:tcBorders>
            <w:shd w:val="clear" w:color="000000" w:fill="DBE4F0"/>
            <w:vAlign w:val="center"/>
          </w:tcPr>
          <w:p w:rsidR="0032040D" w:rsidRPr="002843CC" w:rsidRDefault="0032040D" w:rsidP="000343E0">
            <w:pPr>
              <w:jc w:val="center"/>
              <w:rPr>
                <w:color w:val="000000"/>
                <w:sz w:val="16"/>
                <w:szCs w:val="16"/>
              </w:rPr>
            </w:pPr>
            <w:proofErr w:type="spellStart"/>
            <w:r w:rsidRPr="002843CC">
              <w:rPr>
                <w:color w:val="000000"/>
                <w:sz w:val="16"/>
                <w:szCs w:val="16"/>
              </w:rPr>
              <w:t>п</w:t>
            </w:r>
            <w:proofErr w:type="gramStart"/>
            <w:r w:rsidRPr="002843CC">
              <w:rPr>
                <w:color w:val="000000"/>
                <w:sz w:val="16"/>
                <w:szCs w:val="16"/>
              </w:rPr>
              <w:t>.У</w:t>
            </w:r>
            <w:proofErr w:type="gramEnd"/>
            <w:r w:rsidRPr="002843CC">
              <w:rPr>
                <w:color w:val="000000"/>
                <w:sz w:val="16"/>
                <w:szCs w:val="16"/>
              </w:rPr>
              <w:t>шаки</w:t>
            </w:r>
            <w:proofErr w:type="spellEnd"/>
          </w:p>
        </w:tc>
        <w:tc>
          <w:tcPr>
            <w:tcW w:w="1272"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20"/>
                <w:szCs w:val="20"/>
              </w:rPr>
            </w:pPr>
            <w:r>
              <w:rPr>
                <w:color w:val="000000"/>
                <w:sz w:val="20"/>
                <w:szCs w:val="20"/>
              </w:rPr>
              <w:t>5,160</w:t>
            </w:r>
          </w:p>
        </w:tc>
        <w:tc>
          <w:tcPr>
            <w:tcW w:w="990"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20"/>
                <w:szCs w:val="20"/>
              </w:rPr>
            </w:pPr>
            <w:r>
              <w:rPr>
                <w:color w:val="000000"/>
                <w:sz w:val="20"/>
                <w:szCs w:val="20"/>
              </w:rPr>
              <w:t>Гкал/час</w:t>
            </w:r>
          </w:p>
        </w:tc>
        <w:tc>
          <w:tcPr>
            <w:tcW w:w="1188" w:type="dxa"/>
            <w:tcBorders>
              <w:top w:val="nil"/>
              <w:left w:val="nil"/>
              <w:bottom w:val="single" w:sz="8" w:space="0" w:color="000000"/>
              <w:right w:val="single" w:sz="8" w:space="0" w:color="000000"/>
            </w:tcBorders>
            <w:shd w:val="clear" w:color="000000" w:fill="DBE4F0"/>
            <w:vAlign w:val="center"/>
          </w:tcPr>
          <w:p w:rsidR="0032040D" w:rsidRPr="00757DF3" w:rsidRDefault="0032040D" w:rsidP="000343E0">
            <w:pPr>
              <w:jc w:val="center"/>
              <w:rPr>
                <w:color w:val="000000"/>
                <w:sz w:val="20"/>
                <w:szCs w:val="20"/>
              </w:rPr>
            </w:pPr>
            <w:r w:rsidRPr="00757DF3">
              <w:rPr>
                <w:color w:val="000000"/>
                <w:sz w:val="20"/>
                <w:szCs w:val="20"/>
              </w:rPr>
              <w:t>2023-2028</w:t>
            </w:r>
          </w:p>
        </w:tc>
        <w:tc>
          <w:tcPr>
            <w:tcW w:w="1374" w:type="dxa"/>
            <w:tcBorders>
              <w:top w:val="nil"/>
              <w:left w:val="nil"/>
              <w:bottom w:val="nil"/>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30 960 000,00</w:t>
            </w:r>
          </w:p>
        </w:tc>
        <w:tc>
          <w:tcPr>
            <w:tcW w:w="1170"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6 192 000,00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6 192 000,00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6 192 000,00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6 192 000,00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6 192 000,00</w:t>
            </w:r>
          </w:p>
        </w:tc>
        <w:tc>
          <w:tcPr>
            <w:tcW w:w="1255"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6 192 000,00</w:t>
            </w:r>
          </w:p>
        </w:tc>
        <w:tc>
          <w:tcPr>
            <w:tcW w:w="1276"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134"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417" w:type="dxa"/>
            <w:tcBorders>
              <w:top w:val="nil"/>
              <w:left w:val="nil"/>
              <w:bottom w:val="single" w:sz="8" w:space="0" w:color="000000"/>
              <w:right w:val="single" w:sz="8" w:space="0" w:color="000000"/>
            </w:tcBorders>
            <w:shd w:val="clear" w:color="000000" w:fill="DBE4F0"/>
            <w:vAlign w:val="center"/>
          </w:tcPr>
          <w:p w:rsidR="0032040D" w:rsidRDefault="0032040D" w:rsidP="0032040D">
            <w:pPr>
              <w:jc w:val="center"/>
              <w:rPr>
                <w:color w:val="000000"/>
                <w:sz w:val="16"/>
                <w:szCs w:val="16"/>
              </w:rPr>
            </w:pPr>
            <w:r>
              <w:rPr>
                <w:color w:val="000000"/>
                <w:sz w:val="16"/>
                <w:szCs w:val="16"/>
              </w:rPr>
              <w:t>37 152 000,00</w:t>
            </w:r>
          </w:p>
        </w:tc>
      </w:tr>
      <w:tr w:rsidR="0032040D" w:rsidTr="00CF4035">
        <w:trPr>
          <w:trHeight w:val="1610"/>
        </w:trPr>
        <w:tc>
          <w:tcPr>
            <w:tcW w:w="710" w:type="dxa"/>
            <w:tcBorders>
              <w:top w:val="nil"/>
              <w:left w:val="single" w:sz="8" w:space="0" w:color="auto"/>
              <w:bottom w:val="single" w:sz="8" w:space="0" w:color="auto"/>
              <w:right w:val="single" w:sz="8" w:space="0" w:color="auto"/>
            </w:tcBorders>
            <w:shd w:val="clear" w:color="000000" w:fill="DBE4F0"/>
            <w:vAlign w:val="center"/>
          </w:tcPr>
          <w:p w:rsidR="0032040D" w:rsidRPr="00AA17E6" w:rsidRDefault="0032040D" w:rsidP="000343E0">
            <w:pPr>
              <w:jc w:val="center"/>
              <w:rPr>
                <w:color w:val="000000"/>
                <w:sz w:val="16"/>
                <w:szCs w:val="16"/>
              </w:rPr>
            </w:pPr>
            <w:r w:rsidRPr="00AA17E6">
              <w:rPr>
                <w:color w:val="000000"/>
                <w:sz w:val="16"/>
                <w:szCs w:val="16"/>
              </w:rPr>
              <w:t>4</w:t>
            </w:r>
          </w:p>
        </w:tc>
        <w:tc>
          <w:tcPr>
            <w:tcW w:w="1414" w:type="dxa"/>
            <w:tcBorders>
              <w:top w:val="nil"/>
              <w:left w:val="nil"/>
              <w:bottom w:val="single" w:sz="8" w:space="0" w:color="000000"/>
              <w:right w:val="single" w:sz="8" w:space="0" w:color="000000"/>
            </w:tcBorders>
            <w:shd w:val="clear" w:color="000000" w:fill="DBE4F0"/>
            <w:vAlign w:val="center"/>
          </w:tcPr>
          <w:p w:rsidR="0032040D" w:rsidRPr="002843CC" w:rsidRDefault="0032040D" w:rsidP="000343E0">
            <w:pPr>
              <w:rPr>
                <w:color w:val="000000"/>
                <w:sz w:val="16"/>
                <w:szCs w:val="16"/>
              </w:rPr>
            </w:pPr>
            <w:r w:rsidRPr="002843CC">
              <w:rPr>
                <w:color w:val="000000"/>
                <w:sz w:val="16"/>
                <w:szCs w:val="16"/>
              </w:rPr>
              <w:t xml:space="preserve">Модернизация </w:t>
            </w:r>
            <w:proofErr w:type="spellStart"/>
            <w:r w:rsidRPr="002843CC">
              <w:rPr>
                <w:color w:val="000000"/>
                <w:sz w:val="16"/>
                <w:szCs w:val="16"/>
              </w:rPr>
              <w:t>уотельной</w:t>
            </w:r>
            <w:proofErr w:type="spellEnd"/>
            <w:r w:rsidRPr="002843CC">
              <w:rPr>
                <w:color w:val="000000"/>
                <w:sz w:val="16"/>
                <w:szCs w:val="16"/>
              </w:rPr>
              <w:t xml:space="preserve"> «Ушаки-2»</w:t>
            </w:r>
          </w:p>
        </w:tc>
        <w:tc>
          <w:tcPr>
            <w:tcW w:w="849" w:type="dxa"/>
            <w:tcBorders>
              <w:top w:val="nil"/>
              <w:left w:val="nil"/>
              <w:bottom w:val="single" w:sz="8" w:space="0" w:color="000000"/>
              <w:right w:val="single" w:sz="8" w:space="0" w:color="000000"/>
            </w:tcBorders>
            <w:shd w:val="clear" w:color="000000" w:fill="DBE4F0"/>
            <w:vAlign w:val="center"/>
          </w:tcPr>
          <w:p w:rsidR="0032040D" w:rsidRPr="002843CC" w:rsidRDefault="0032040D" w:rsidP="000343E0">
            <w:pPr>
              <w:jc w:val="center"/>
              <w:rPr>
                <w:color w:val="000000"/>
                <w:sz w:val="16"/>
                <w:szCs w:val="16"/>
              </w:rPr>
            </w:pPr>
            <w:proofErr w:type="spellStart"/>
            <w:r w:rsidRPr="002843CC">
              <w:rPr>
                <w:color w:val="000000"/>
                <w:sz w:val="16"/>
                <w:szCs w:val="16"/>
              </w:rPr>
              <w:t>д</w:t>
            </w:r>
            <w:proofErr w:type="gramStart"/>
            <w:r w:rsidRPr="002843CC">
              <w:rPr>
                <w:color w:val="000000"/>
                <w:sz w:val="16"/>
                <w:szCs w:val="16"/>
              </w:rPr>
              <w:t>.У</w:t>
            </w:r>
            <w:proofErr w:type="gramEnd"/>
            <w:r w:rsidRPr="002843CC">
              <w:rPr>
                <w:color w:val="000000"/>
                <w:sz w:val="16"/>
                <w:szCs w:val="16"/>
              </w:rPr>
              <w:t>шаки</w:t>
            </w:r>
            <w:proofErr w:type="spellEnd"/>
          </w:p>
        </w:tc>
        <w:tc>
          <w:tcPr>
            <w:tcW w:w="1272"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20"/>
                <w:szCs w:val="20"/>
              </w:rPr>
            </w:pPr>
            <w:r>
              <w:rPr>
                <w:color w:val="000000"/>
                <w:sz w:val="20"/>
                <w:szCs w:val="20"/>
              </w:rPr>
              <w:t>0,280</w:t>
            </w:r>
          </w:p>
        </w:tc>
        <w:tc>
          <w:tcPr>
            <w:tcW w:w="990"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20"/>
                <w:szCs w:val="20"/>
              </w:rPr>
            </w:pPr>
            <w:r>
              <w:rPr>
                <w:color w:val="000000"/>
                <w:sz w:val="20"/>
                <w:szCs w:val="20"/>
              </w:rPr>
              <w:t>Гкал/час</w:t>
            </w:r>
          </w:p>
        </w:tc>
        <w:tc>
          <w:tcPr>
            <w:tcW w:w="1188" w:type="dxa"/>
            <w:tcBorders>
              <w:top w:val="nil"/>
              <w:left w:val="nil"/>
              <w:bottom w:val="single" w:sz="8" w:space="0" w:color="000000"/>
              <w:right w:val="nil"/>
            </w:tcBorders>
            <w:shd w:val="clear" w:color="000000" w:fill="DBE4F0"/>
            <w:vAlign w:val="center"/>
          </w:tcPr>
          <w:p w:rsidR="0032040D" w:rsidRPr="00757DF3" w:rsidRDefault="0032040D" w:rsidP="000343E0">
            <w:pPr>
              <w:jc w:val="center"/>
              <w:rPr>
                <w:color w:val="000000"/>
                <w:sz w:val="20"/>
                <w:szCs w:val="20"/>
              </w:rPr>
            </w:pPr>
            <w:r w:rsidRPr="00757DF3">
              <w:rPr>
                <w:color w:val="000000"/>
                <w:sz w:val="20"/>
                <w:szCs w:val="20"/>
              </w:rPr>
              <w:t>2023-2029</w:t>
            </w:r>
          </w:p>
        </w:tc>
        <w:tc>
          <w:tcPr>
            <w:tcW w:w="1374" w:type="dxa"/>
            <w:tcBorders>
              <w:top w:val="single" w:sz="8" w:space="0" w:color="auto"/>
              <w:left w:val="single" w:sz="8" w:space="0" w:color="auto"/>
              <w:bottom w:val="single" w:sz="8" w:space="0" w:color="auto"/>
              <w:right w:val="single" w:sz="8" w:space="0" w:color="auto"/>
            </w:tcBorders>
            <w:shd w:val="clear" w:color="000000" w:fill="DBE4F0"/>
            <w:vAlign w:val="center"/>
          </w:tcPr>
          <w:p w:rsidR="0032040D" w:rsidRDefault="0032040D" w:rsidP="000343E0">
            <w:pPr>
              <w:jc w:val="center"/>
              <w:rPr>
                <w:color w:val="000000"/>
                <w:sz w:val="16"/>
                <w:szCs w:val="16"/>
              </w:rPr>
            </w:pPr>
            <w:r>
              <w:rPr>
                <w:color w:val="000000"/>
                <w:sz w:val="16"/>
                <w:szCs w:val="16"/>
              </w:rPr>
              <w:t>1 680 000,00</w:t>
            </w:r>
          </w:p>
        </w:tc>
        <w:tc>
          <w:tcPr>
            <w:tcW w:w="1170"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288 000,00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288 000,00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288 000,00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288 000,00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288 000,00</w:t>
            </w:r>
          </w:p>
        </w:tc>
        <w:tc>
          <w:tcPr>
            <w:tcW w:w="1255"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288 000,00</w:t>
            </w:r>
          </w:p>
        </w:tc>
        <w:tc>
          <w:tcPr>
            <w:tcW w:w="1276"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288 000,00</w:t>
            </w:r>
          </w:p>
        </w:tc>
        <w:tc>
          <w:tcPr>
            <w:tcW w:w="1134"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417" w:type="dxa"/>
            <w:tcBorders>
              <w:top w:val="nil"/>
              <w:left w:val="nil"/>
              <w:bottom w:val="single" w:sz="8" w:space="0" w:color="000000"/>
              <w:right w:val="single" w:sz="8" w:space="0" w:color="000000"/>
            </w:tcBorders>
            <w:shd w:val="clear" w:color="000000" w:fill="DBE4F0"/>
            <w:vAlign w:val="center"/>
          </w:tcPr>
          <w:p w:rsidR="0032040D" w:rsidRDefault="0032040D" w:rsidP="0032040D">
            <w:pPr>
              <w:jc w:val="center"/>
              <w:rPr>
                <w:color w:val="000000"/>
                <w:sz w:val="16"/>
                <w:szCs w:val="16"/>
              </w:rPr>
            </w:pPr>
            <w:r>
              <w:rPr>
                <w:color w:val="000000"/>
                <w:sz w:val="16"/>
                <w:szCs w:val="16"/>
              </w:rPr>
              <w:t>2 016 000,00</w:t>
            </w:r>
          </w:p>
        </w:tc>
      </w:tr>
      <w:tr w:rsidR="0032040D" w:rsidTr="00CF4035">
        <w:trPr>
          <w:trHeight w:val="1610"/>
        </w:trPr>
        <w:tc>
          <w:tcPr>
            <w:tcW w:w="710" w:type="dxa"/>
            <w:tcBorders>
              <w:top w:val="nil"/>
              <w:left w:val="single" w:sz="8" w:space="0" w:color="auto"/>
              <w:bottom w:val="single" w:sz="8" w:space="0" w:color="auto"/>
              <w:right w:val="single" w:sz="8" w:space="0" w:color="auto"/>
            </w:tcBorders>
            <w:shd w:val="clear" w:color="000000" w:fill="DBE4F0"/>
            <w:vAlign w:val="center"/>
          </w:tcPr>
          <w:p w:rsidR="0032040D" w:rsidRPr="00AA17E6" w:rsidRDefault="0032040D" w:rsidP="000343E0">
            <w:pPr>
              <w:jc w:val="center"/>
              <w:rPr>
                <w:color w:val="000000"/>
                <w:sz w:val="16"/>
                <w:szCs w:val="16"/>
              </w:rPr>
            </w:pPr>
            <w:r w:rsidRPr="00AA17E6">
              <w:rPr>
                <w:color w:val="000000"/>
                <w:sz w:val="16"/>
                <w:szCs w:val="16"/>
              </w:rPr>
              <w:t>5</w:t>
            </w:r>
          </w:p>
        </w:tc>
        <w:tc>
          <w:tcPr>
            <w:tcW w:w="1414" w:type="dxa"/>
            <w:tcBorders>
              <w:top w:val="nil"/>
              <w:left w:val="nil"/>
              <w:bottom w:val="single" w:sz="8" w:space="0" w:color="000000"/>
              <w:right w:val="single" w:sz="8" w:space="0" w:color="000000"/>
            </w:tcBorders>
            <w:shd w:val="clear" w:color="000000" w:fill="DBE4F0"/>
            <w:vAlign w:val="center"/>
          </w:tcPr>
          <w:p w:rsidR="0032040D" w:rsidRPr="002843CC" w:rsidRDefault="0032040D" w:rsidP="000343E0">
            <w:pPr>
              <w:rPr>
                <w:color w:val="000000"/>
                <w:sz w:val="16"/>
                <w:szCs w:val="16"/>
              </w:rPr>
            </w:pPr>
            <w:r w:rsidRPr="002843CC">
              <w:rPr>
                <w:color w:val="000000"/>
                <w:sz w:val="16"/>
                <w:szCs w:val="16"/>
              </w:rPr>
              <w:t xml:space="preserve"> Модернизация котельной  «Георгиевское»</w:t>
            </w:r>
          </w:p>
        </w:tc>
        <w:tc>
          <w:tcPr>
            <w:tcW w:w="849" w:type="dxa"/>
            <w:tcBorders>
              <w:top w:val="nil"/>
              <w:left w:val="nil"/>
              <w:bottom w:val="single" w:sz="8" w:space="0" w:color="000000"/>
              <w:right w:val="single" w:sz="8" w:space="0" w:color="000000"/>
            </w:tcBorders>
            <w:shd w:val="clear" w:color="000000" w:fill="DBE4F0"/>
            <w:vAlign w:val="center"/>
          </w:tcPr>
          <w:p w:rsidR="0032040D" w:rsidRPr="002843CC" w:rsidRDefault="0032040D" w:rsidP="000343E0">
            <w:pPr>
              <w:jc w:val="center"/>
              <w:rPr>
                <w:color w:val="000000"/>
                <w:sz w:val="16"/>
                <w:szCs w:val="16"/>
              </w:rPr>
            </w:pPr>
            <w:r w:rsidRPr="002843CC">
              <w:rPr>
                <w:color w:val="000000"/>
                <w:sz w:val="16"/>
                <w:szCs w:val="16"/>
              </w:rPr>
              <w:t>д. Георгиевское</w:t>
            </w:r>
          </w:p>
        </w:tc>
        <w:tc>
          <w:tcPr>
            <w:tcW w:w="1272"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20"/>
                <w:szCs w:val="20"/>
              </w:rPr>
            </w:pPr>
            <w:r>
              <w:rPr>
                <w:color w:val="000000"/>
                <w:sz w:val="20"/>
                <w:szCs w:val="20"/>
              </w:rPr>
              <w:t>0,430</w:t>
            </w:r>
          </w:p>
        </w:tc>
        <w:tc>
          <w:tcPr>
            <w:tcW w:w="990"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20"/>
                <w:szCs w:val="20"/>
              </w:rPr>
            </w:pPr>
            <w:r>
              <w:rPr>
                <w:color w:val="000000"/>
                <w:sz w:val="20"/>
                <w:szCs w:val="20"/>
              </w:rPr>
              <w:t>Гкал/час</w:t>
            </w:r>
          </w:p>
        </w:tc>
        <w:tc>
          <w:tcPr>
            <w:tcW w:w="1188" w:type="dxa"/>
            <w:tcBorders>
              <w:top w:val="nil"/>
              <w:left w:val="nil"/>
              <w:bottom w:val="single" w:sz="8" w:space="0" w:color="000000"/>
              <w:right w:val="nil"/>
            </w:tcBorders>
            <w:shd w:val="clear" w:color="000000" w:fill="DBE4F0"/>
            <w:vAlign w:val="center"/>
          </w:tcPr>
          <w:p w:rsidR="0032040D" w:rsidRPr="00757DF3" w:rsidRDefault="0032040D" w:rsidP="000343E0">
            <w:pPr>
              <w:jc w:val="center"/>
              <w:rPr>
                <w:color w:val="000000"/>
                <w:sz w:val="20"/>
                <w:szCs w:val="20"/>
              </w:rPr>
            </w:pPr>
            <w:r w:rsidRPr="00757DF3">
              <w:rPr>
                <w:color w:val="000000"/>
                <w:sz w:val="20"/>
                <w:szCs w:val="20"/>
              </w:rPr>
              <w:t>2027-2029</w:t>
            </w:r>
          </w:p>
        </w:tc>
        <w:tc>
          <w:tcPr>
            <w:tcW w:w="1374" w:type="dxa"/>
            <w:tcBorders>
              <w:top w:val="nil"/>
              <w:left w:val="single" w:sz="8" w:space="0" w:color="auto"/>
              <w:bottom w:val="single" w:sz="8" w:space="0" w:color="auto"/>
              <w:right w:val="single" w:sz="8" w:space="0" w:color="auto"/>
            </w:tcBorders>
            <w:shd w:val="clear" w:color="000000" w:fill="DBE4F0"/>
            <w:vAlign w:val="center"/>
          </w:tcPr>
          <w:p w:rsidR="0032040D" w:rsidRDefault="0032040D" w:rsidP="000343E0">
            <w:pPr>
              <w:jc w:val="center"/>
              <w:rPr>
                <w:color w:val="000000"/>
                <w:sz w:val="16"/>
                <w:szCs w:val="16"/>
              </w:rPr>
            </w:pPr>
            <w:r>
              <w:rPr>
                <w:color w:val="000000"/>
                <w:sz w:val="16"/>
                <w:szCs w:val="16"/>
              </w:rPr>
              <w:t>2 580 000,00</w:t>
            </w:r>
          </w:p>
        </w:tc>
        <w:tc>
          <w:tcPr>
            <w:tcW w:w="1170"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1 032 000,00</w:t>
            </w:r>
          </w:p>
        </w:tc>
        <w:tc>
          <w:tcPr>
            <w:tcW w:w="1255"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1 032 000,00</w:t>
            </w:r>
          </w:p>
        </w:tc>
        <w:tc>
          <w:tcPr>
            <w:tcW w:w="1276"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1 032 000,00</w:t>
            </w:r>
          </w:p>
        </w:tc>
        <w:tc>
          <w:tcPr>
            <w:tcW w:w="1134" w:type="dxa"/>
            <w:tcBorders>
              <w:top w:val="nil"/>
              <w:left w:val="nil"/>
              <w:bottom w:val="single" w:sz="8" w:space="0" w:color="000000"/>
              <w:right w:val="single" w:sz="8" w:space="0" w:color="000000"/>
            </w:tcBorders>
            <w:shd w:val="clear" w:color="000000" w:fill="DBE4F0"/>
            <w:vAlign w:val="center"/>
          </w:tcPr>
          <w:p w:rsidR="0032040D" w:rsidRDefault="0032040D" w:rsidP="000343E0">
            <w:pPr>
              <w:jc w:val="center"/>
              <w:rPr>
                <w:color w:val="000000"/>
                <w:sz w:val="16"/>
                <w:szCs w:val="16"/>
              </w:rPr>
            </w:pPr>
            <w:r>
              <w:rPr>
                <w:color w:val="000000"/>
                <w:sz w:val="16"/>
                <w:szCs w:val="16"/>
              </w:rPr>
              <w:t>0,00</w:t>
            </w:r>
          </w:p>
        </w:tc>
        <w:tc>
          <w:tcPr>
            <w:tcW w:w="1417" w:type="dxa"/>
            <w:tcBorders>
              <w:top w:val="nil"/>
              <w:left w:val="nil"/>
              <w:bottom w:val="single" w:sz="8" w:space="0" w:color="000000"/>
              <w:right w:val="single" w:sz="8" w:space="0" w:color="000000"/>
            </w:tcBorders>
            <w:shd w:val="clear" w:color="000000" w:fill="DBE4F0"/>
            <w:vAlign w:val="center"/>
          </w:tcPr>
          <w:p w:rsidR="0032040D" w:rsidRDefault="0032040D" w:rsidP="0032040D">
            <w:pPr>
              <w:jc w:val="center"/>
              <w:rPr>
                <w:color w:val="000000"/>
                <w:sz w:val="16"/>
                <w:szCs w:val="16"/>
              </w:rPr>
            </w:pPr>
            <w:r>
              <w:rPr>
                <w:color w:val="000000"/>
                <w:sz w:val="16"/>
                <w:szCs w:val="16"/>
              </w:rPr>
              <w:t>3 096 000,00</w:t>
            </w:r>
          </w:p>
        </w:tc>
      </w:tr>
      <w:tr w:rsidR="0032040D" w:rsidTr="00CF4035">
        <w:trPr>
          <w:trHeight w:val="1610"/>
        </w:trPr>
        <w:tc>
          <w:tcPr>
            <w:tcW w:w="710" w:type="dxa"/>
            <w:tcBorders>
              <w:top w:val="single" w:sz="8" w:space="0" w:color="auto"/>
              <w:left w:val="single" w:sz="8" w:space="0" w:color="auto"/>
              <w:bottom w:val="single" w:sz="8" w:space="0" w:color="auto"/>
              <w:right w:val="single" w:sz="8" w:space="0" w:color="auto"/>
            </w:tcBorders>
            <w:shd w:val="clear" w:color="000000" w:fill="DBE4F0"/>
            <w:vAlign w:val="center"/>
          </w:tcPr>
          <w:p w:rsidR="0032040D" w:rsidRPr="00AA17E6" w:rsidRDefault="0032040D" w:rsidP="0084159C">
            <w:pPr>
              <w:jc w:val="center"/>
              <w:rPr>
                <w:color w:val="000000"/>
                <w:sz w:val="16"/>
                <w:szCs w:val="16"/>
                <w:lang w:bidi="ar-SA"/>
              </w:rPr>
            </w:pPr>
            <w:r w:rsidRPr="00AA17E6">
              <w:rPr>
                <w:color w:val="000000"/>
                <w:sz w:val="16"/>
                <w:szCs w:val="16"/>
              </w:rPr>
              <w:t>6</w:t>
            </w:r>
          </w:p>
        </w:tc>
        <w:tc>
          <w:tcPr>
            <w:tcW w:w="1414" w:type="dxa"/>
            <w:tcBorders>
              <w:top w:val="nil"/>
              <w:left w:val="nil"/>
              <w:bottom w:val="single" w:sz="4" w:space="0" w:color="auto"/>
              <w:right w:val="single" w:sz="8" w:space="0" w:color="000000"/>
            </w:tcBorders>
            <w:shd w:val="clear" w:color="000000" w:fill="DBE4F0"/>
            <w:vAlign w:val="center"/>
          </w:tcPr>
          <w:p w:rsidR="0032040D" w:rsidRPr="002843CC" w:rsidRDefault="0032040D" w:rsidP="0084159C">
            <w:pPr>
              <w:rPr>
                <w:color w:val="000000"/>
                <w:sz w:val="16"/>
                <w:szCs w:val="16"/>
              </w:rPr>
            </w:pPr>
            <w:r w:rsidRPr="002843CC">
              <w:rPr>
                <w:color w:val="000000"/>
                <w:sz w:val="16"/>
                <w:szCs w:val="16"/>
              </w:rPr>
              <w:t xml:space="preserve"> Модернизация котельной «Тарасово»</w:t>
            </w:r>
          </w:p>
        </w:tc>
        <w:tc>
          <w:tcPr>
            <w:tcW w:w="849" w:type="dxa"/>
            <w:tcBorders>
              <w:top w:val="nil"/>
              <w:left w:val="nil"/>
              <w:bottom w:val="single" w:sz="4" w:space="0" w:color="auto"/>
              <w:right w:val="single" w:sz="8" w:space="0" w:color="000000"/>
            </w:tcBorders>
            <w:shd w:val="clear" w:color="000000" w:fill="DBE4F0"/>
            <w:vAlign w:val="center"/>
          </w:tcPr>
          <w:p w:rsidR="0032040D" w:rsidRPr="002843CC" w:rsidRDefault="0032040D" w:rsidP="0084159C">
            <w:pPr>
              <w:jc w:val="center"/>
              <w:rPr>
                <w:color w:val="000000"/>
                <w:sz w:val="16"/>
                <w:szCs w:val="16"/>
              </w:rPr>
            </w:pPr>
            <w:proofErr w:type="spellStart"/>
            <w:r w:rsidRPr="002843CC">
              <w:rPr>
                <w:color w:val="000000"/>
                <w:sz w:val="16"/>
                <w:szCs w:val="16"/>
              </w:rPr>
              <w:t>д</w:t>
            </w:r>
            <w:proofErr w:type="gramStart"/>
            <w:r w:rsidRPr="002843CC">
              <w:rPr>
                <w:color w:val="000000"/>
                <w:sz w:val="16"/>
                <w:szCs w:val="16"/>
              </w:rPr>
              <w:t>.Т</w:t>
            </w:r>
            <w:proofErr w:type="gramEnd"/>
            <w:r w:rsidRPr="002843CC">
              <w:rPr>
                <w:color w:val="000000"/>
                <w:sz w:val="16"/>
                <w:szCs w:val="16"/>
              </w:rPr>
              <w:t>арасово</w:t>
            </w:r>
            <w:proofErr w:type="spellEnd"/>
          </w:p>
        </w:tc>
        <w:tc>
          <w:tcPr>
            <w:tcW w:w="1272"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20"/>
                <w:szCs w:val="20"/>
              </w:rPr>
            </w:pPr>
            <w:r>
              <w:rPr>
                <w:color w:val="000000"/>
                <w:sz w:val="20"/>
                <w:szCs w:val="20"/>
              </w:rPr>
              <w:t>5,160</w:t>
            </w:r>
          </w:p>
        </w:tc>
        <w:tc>
          <w:tcPr>
            <w:tcW w:w="990"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20"/>
                <w:szCs w:val="20"/>
              </w:rPr>
            </w:pPr>
            <w:r>
              <w:rPr>
                <w:color w:val="000000"/>
                <w:sz w:val="20"/>
                <w:szCs w:val="20"/>
              </w:rPr>
              <w:t>Гкал/час</w:t>
            </w:r>
          </w:p>
        </w:tc>
        <w:tc>
          <w:tcPr>
            <w:tcW w:w="1188" w:type="dxa"/>
            <w:tcBorders>
              <w:top w:val="nil"/>
              <w:left w:val="nil"/>
              <w:bottom w:val="single" w:sz="4" w:space="0" w:color="auto"/>
              <w:right w:val="single" w:sz="8" w:space="0" w:color="000000"/>
            </w:tcBorders>
            <w:shd w:val="clear" w:color="000000" w:fill="DBE4F0"/>
            <w:vAlign w:val="center"/>
          </w:tcPr>
          <w:p w:rsidR="0032040D" w:rsidRPr="00757DF3" w:rsidRDefault="0032040D" w:rsidP="0084159C">
            <w:pPr>
              <w:jc w:val="center"/>
              <w:rPr>
                <w:color w:val="000000"/>
                <w:sz w:val="20"/>
                <w:szCs w:val="20"/>
              </w:rPr>
            </w:pPr>
            <w:r w:rsidRPr="00757DF3">
              <w:rPr>
                <w:color w:val="000000"/>
                <w:sz w:val="20"/>
                <w:szCs w:val="20"/>
              </w:rPr>
              <w:t>2022-2026</w:t>
            </w:r>
          </w:p>
        </w:tc>
        <w:tc>
          <w:tcPr>
            <w:tcW w:w="1374" w:type="dxa"/>
            <w:tcBorders>
              <w:top w:val="single" w:sz="8" w:space="0" w:color="auto"/>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30 960 000,00</w:t>
            </w:r>
          </w:p>
        </w:tc>
        <w:tc>
          <w:tcPr>
            <w:tcW w:w="1170"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255"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276"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134" w:type="dxa"/>
            <w:tcBorders>
              <w:top w:val="nil"/>
              <w:left w:val="nil"/>
              <w:bottom w:val="single" w:sz="4" w:space="0" w:color="auto"/>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417" w:type="dxa"/>
            <w:tcBorders>
              <w:top w:val="nil"/>
              <w:left w:val="nil"/>
              <w:bottom w:val="single" w:sz="4" w:space="0" w:color="auto"/>
              <w:right w:val="single" w:sz="8" w:space="0" w:color="000000"/>
            </w:tcBorders>
            <w:shd w:val="clear" w:color="000000" w:fill="DBE4F0"/>
            <w:vAlign w:val="center"/>
          </w:tcPr>
          <w:p w:rsidR="0032040D" w:rsidRDefault="0032040D" w:rsidP="0032040D">
            <w:pPr>
              <w:jc w:val="center"/>
              <w:rPr>
                <w:color w:val="000000"/>
                <w:sz w:val="16"/>
                <w:szCs w:val="16"/>
              </w:rPr>
            </w:pPr>
            <w:r>
              <w:rPr>
                <w:color w:val="000000"/>
                <w:sz w:val="16"/>
                <w:szCs w:val="16"/>
              </w:rPr>
              <w:t>37 152 000,00</w:t>
            </w:r>
          </w:p>
        </w:tc>
      </w:tr>
      <w:tr w:rsidR="0032040D" w:rsidTr="00CF4035">
        <w:trPr>
          <w:trHeight w:val="1610"/>
        </w:trPr>
        <w:tc>
          <w:tcPr>
            <w:tcW w:w="710" w:type="dxa"/>
            <w:tcBorders>
              <w:top w:val="single" w:sz="8" w:space="0" w:color="auto"/>
              <w:left w:val="single" w:sz="8" w:space="0" w:color="auto"/>
              <w:bottom w:val="single" w:sz="8" w:space="0" w:color="auto"/>
              <w:right w:val="single" w:sz="8" w:space="0" w:color="auto"/>
            </w:tcBorders>
            <w:shd w:val="clear" w:color="000000" w:fill="DBE4F0"/>
            <w:vAlign w:val="center"/>
          </w:tcPr>
          <w:p w:rsidR="0032040D" w:rsidRPr="00AA17E6" w:rsidRDefault="0032040D" w:rsidP="0084159C">
            <w:pPr>
              <w:jc w:val="center"/>
              <w:rPr>
                <w:color w:val="000000"/>
                <w:sz w:val="16"/>
                <w:szCs w:val="16"/>
                <w:lang w:bidi="ar-SA"/>
              </w:rPr>
            </w:pPr>
            <w:r w:rsidRPr="00AA17E6">
              <w:rPr>
                <w:color w:val="000000"/>
                <w:sz w:val="16"/>
                <w:szCs w:val="16"/>
              </w:rPr>
              <w:lastRenderedPageBreak/>
              <w:t>7</w:t>
            </w:r>
          </w:p>
        </w:tc>
        <w:tc>
          <w:tcPr>
            <w:tcW w:w="1414" w:type="dxa"/>
            <w:tcBorders>
              <w:top w:val="single" w:sz="4" w:space="0" w:color="auto"/>
              <w:left w:val="nil"/>
              <w:bottom w:val="single" w:sz="8" w:space="0" w:color="000000"/>
              <w:right w:val="single" w:sz="8" w:space="0" w:color="000000"/>
            </w:tcBorders>
            <w:shd w:val="clear" w:color="000000" w:fill="DBE4F0"/>
            <w:vAlign w:val="center"/>
          </w:tcPr>
          <w:p w:rsidR="0032040D" w:rsidRPr="002843CC" w:rsidRDefault="0032040D" w:rsidP="0084159C">
            <w:pPr>
              <w:rPr>
                <w:color w:val="000000"/>
                <w:sz w:val="16"/>
                <w:szCs w:val="16"/>
              </w:rPr>
            </w:pPr>
            <w:r w:rsidRPr="002843CC">
              <w:rPr>
                <w:color w:val="000000"/>
                <w:sz w:val="16"/>
                <w:szCs w:val="16"/>
              </w:rPr>
              <w:t xml:space="preserve"> Модернизация котельной «</w:t>
            </w:r>
            <w:proofErr w:type="spellStart"/>
            <w:r w:rsidRPr="002843CC">
              <w:rPr>
                <w:color w:val="000000"/>
                <w:sz w:val="16"/>
                <w:szCs w:val="16"/>
              </w:rPr>
              <w:t>Новолисино</w:t>
            </w:r>
            <w:proofErr w:type="spellEnd"/>
            <w:r w:rsidRPr="002843CC">
              <w:rPr>
                <w:color w:val="000000"/>
                <w:sz w:val="16"/>
                <w:szCs w:val="16"/>
              </w:rPr>
              <w:t>»</w:t>
            </w:r>
          </w:p>
        </w:tc>
        <w:tc>
          <w:tcPr>
            <w:tcW w:w="849" w:type="dxa"/>
            <w:tcBorders>
              <w:top w:val="single" w:sz="4" w:space="0" w:color="auto"/>
              <w:left w:val="nil"/>
              <w:bottom w:val="single" w:sz="8" w:space="0" w:color="000000"/>
              <w:right w:val="single" w:sz="8" w:space="0" w:color="000000"/>
            </w:tcBorders>
            <w:shd w:val="clear" w:color="000000" w:fill="DBE4F0"/>
            <w:vAlign w:val="center"/>
          </w:tcPr>
          <w:p w:rsidR="0032040D" w:rsidRPr="002843CC" w:rsidRDefault="0032040D" w:rsidP="0084159C">
            <w:pPr>
              <w:jc w:val="center"/>
              <w:rPr>
                <w:color w:val="000000"/>
                <w:sz w:val="16"/>
                <w:szCs w:val="16"/>
              </w:rPr>
            </w:pPr>
            <w:r w:rsidRPr="002843CC">
              <w:rPr>
                <w:color w:val="000000"/>
                <w:sz w:val="16"/>
                <w:szCs w:val="16"/>
              </w:rPr>
              <w:t xml:space="preserve">п. </w:t>
            </w:r>
            <w:proofErr w:type="spellStart"/>
            <w:r w:rsidRPr="002843CC">
              <w:rPr>
                <w:color w:val="000000"/>
                <w:sz w:val="16"/>
                <w:szCs w:val="16"/>
              </w:rPr>
              <w:t>Новолисино</w:t>
            </w:r>
            <w:proofErr w:type="spellEnd"/>
          </w:p>
        </w:tc>
        <w:tc>
          <w:tcPr>
            <w:tcW w:w="1272"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20"/>
                <w:szCs w:val="20"/>
              </w:rPr>
            </w:pPr>
            <w:r>
              <w:rPr>
                <w:color w:val="000000"/>
                <w:sz w:val="20"/>
                <w:szCs w:val="20"/>
              </w:rPr>
              <w:t>3,440</w:t>
            </w:r>
          </w:p>
        </w:tc>
        <w:tc>
          <w:tcPr>
            <w:tcW w:w="990"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20"/>
                <w:szCs w:val="20"/>
              </w:rPr>
            </w:pPr>
            <w:r>
              <w:rPr>
                <w:color w:val="000000"/>
                <w:sz w:val="20"/>
                <w:szCs w:val="20"/>
              </w:rPr>
              <w:t>Гкал/час</w:t>
            </w:r>
          </w:p>
        </w:tc>
        <w:tc>
          <w:tcPr>
            <w:tcW w:w="1188" w:type="dxa"/>
            <w:tcBorders>
              <w:top w:val="single" w:sz="4" w:space="0" w:color="auto"/>
              <w:left w:val="nil"/>
              <w:bottom w:val="single" w:sz="8" w:space="0" w:color="000000"/>
              <w:right w:val="nil"/>
            </w:tcBorders>
            <w:shd w:val="clear" w:color="000000" w:fill="DBE4F0"/>
            <w:vAlign w:val="center"/>
          </w:tcPr>
          <w:p w:rsidR="0032040D" w:rsidRDefault="0032040D" w:rsidP="002519DB">
            <w:pPr>
              <w:jc w:val="center"/>
              <w:rPr>
                <w:color w:val="000000"/>
                <w:sz w:val="20"/>
                <w:szCs w:val="20"/>
              </w:rPr>
            </w:pPr>
            <w:r>
              <w:rPr>
                <w:color w:val="000000"/>
                <w:sz w:val="20"/>
                <w:szCs w:val="20"/>
              </w:rPr>
              <w:t>2022-2025</w:t>
            </w:r>
          </w:p>
        </w:tc>
        <w:tc>
          <w:tcPr>
            <w:tcW w:w="1374" w:type="dxa"/>
            <w:tcBorders>
              <w:top w:val="single" w:sz="4" w:space="0" w:color="auto"/>
              <w:left w:val="single" w:sz="8" w:space="0" w:color="auto"/>
              <w:bottom w:val="single" w:sz="8" w:space="0" w:color="auto"/>
              <w:right w:val="single" w:sz="8" w:space="0" w:color="auto"/>
            </w:tcBorders>
            <w:shd w:val="clear" w:color="000000" w:fill="DBE4F0"/>
            <w:vAlign w:val="center"/>
          </w:tcPr>
          <w:p w:rsidR="0032040D" w:rsidRDefault="0032040D" w:rsidP="0084159C">
            <w:pPr>
              <w:jc w:val="center"/>
              <w:rPr>
                <w:color w:val="000000"/>
                <w:sz w:val="16"/>
                <w:szCs w:val="16"/>
              </w:rPr>
            </w:pPr>
            <w:r>
              <w:rPr>
                <w:color w:val="000000"/>
                <w:sz w:val="16"/>
                <w:szCs w:val="16"/>
              </w:rPr>
              <w:t>20 640 000,00</w:t>
            </w:r>
          </w:p>
        </w:tc>
        <w:tc>
          <w:tcPr>
            <w:tcW w:w="1170"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4 953 600,00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4 953 600,00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4 953 600,00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4 953 600,00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255"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276"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134"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417" w:type="dxa"/>
            <w:tcBorders>
              <w:top w:val="single" w:sz="4" w:space="0" w:color="auto"/>
              <w:left w:val="nil"/>
              <w:bottom w:val="single" w:sz="8" w:space="0" w:color="000000"/>
              <w:right w:val="single" w:sz="8" w:space="0" w:color="000000"/>
            </w:tcBorders>
            <w:shd w:val="clear" w:color="000000" w:fill="DBE4F0"/>
            <w:vAlign w:val="center"/>
          </w:tcPr>
          <w:p w:rsidR="0032040D" w:rsidRDefault="0032040D" w:rsidP="0032040D">
            <w:pPr>
              <w:jc w:val="center"/>
              <w:rPr>
                <w:color w:val="000000"/>
                <w:sz w:val="16"/>
                <w:szCs w:val="16"/>
              </w:rPr>
            </w:pPr>
            <w:r>
              <w:rPr>
                <w:color w:val="000000"/>
                <w:sz w:val="16"/>
                <w:szCs w:val="16"/>
              </w:rPr>
              <w:t>19 814 400,00</w:t>
            </w:r>
          </w:p>
        </w:tc>
      </w:tr>
      <w:tr w:rsidR="0032040D" w:rsidTr="00CF4035">
        <w:trPr>
          <w:trHeight w:val="1610"/>
        </w:trPr>
        <w:tc>
          <w:tcPr>
            <w:tcW w:w="710" w:type="dxa"/>
            <w:tcBorders>
              <w:top w:val="nil"/>
              <w:left w:val="single" w:sz="8" w:space="0" w:color="auto"/>
              <w:bottom w:val="single" w:sz="8" w:space="0" w:color="auto"/>
              <w:right w:val="single" w:sz="8" w:space="0" w:color="auto"/>
            </w:tcBorders>
            <w:shd w:val="clear" w:color="000000" w:fill="DBE4F0"/>
            <w:vAlign w:val="center"/>
          </w:tcPr>
          <w:p w:rsidR="0032040D" w:rsidRPr="00AA17E6" w:rsidRDefault="0032040D" w:rsidP="0084159C">
            <w:pPr>
              <w:jc w:val="center"/>
              <w:rPr>
                <w:color w:val="000000"/>
                <w:sz w:val="16"/>
                <w:szCs w:val="16"/>
              </w:rPr>
            </w:pPr>
            <w:r w:rsidRPr="00AA17E6">
              <w:rPr>
                <w:color w:val="000000"/>
                <w:sz w:val="16"/>
                <w:szCs w:val="16"/>
              </w:rPr>
              <w:t>8</w:t>
            </w:r>
          </w:p>
        </w:tc>
        <w:tc>
          <w:tcPr>
            <w:tcW w:w="1414" w:type="dxa"/>
            <w:tcBorders>
              <w:top w:val="nil"/>
              <w:left w:val="nil"/>
              <w:bottom w:val="single" w:sz="8" w:space="0" w:color="000000"/>
              <w:right w:val="single" w:sz="8" w:space="0" w:color="000000"/>
            </w:tcBorders>
            <w:shd w:val="clear" w:color="000000" w:fill="DBE4F0"/>
          </w:tcPr>
          <w:p w:rsidR="0032040D" w:rsidRPr="002843CC" w:rsidRDefault="0032040D" w:rsidP="0084159C">
            <w:pPr>
              <w:rPr>
                <w:rFonts w:ascii="Calibri" w:hAnsi="Calibri" w:cs="Calibri"/>
                <w:color w:val="000000"/>
                <w:sz w:val="16"/>
                <w:szCs w:val="16"/>
              </w:rPr>
            </w:pPr>
            <w:r w:rsidRPr="002843CC">
              <w:rPr>
                <w:rFonts w:ascii="Calibri" w:hAnsi="Calibri" w:cs="Calibri"/>
                <w:color w:val="000000"/>
                <w:sz w:val="16"/>
                <w:szCs w:val="16"/>
              </w:rPr>
              <w:t>Модернизация мазутного хозяйства котельной "Юго-Западная"</w:t>
            </w:r>
          </w:p>
        </w:tc>
        <w:tc>
          <w:tcPr>
            <w:tcW w:w="849" w:type="dxa"/>
            <w:tcBorders>
              <w:top w:val="nil"/>
              <w:left w:val="nil"/>
              <w:bottom w:val="single" w:sz="8" w:space="0" w:color="000000"/>
              <w:right w:val="single" w:sz="8" w:space="0" w:color="000000"/>
            </w:tcBorders>
            <w:shd w:val="clear" w:color="000000" w:fill="DBE4F0"/>
            <w:vAlign w:val="center"/>
          </w:tcPr>
          <w:p w:rsidR="0032040D" w:rsidRPr="002843CC" w:rsidRDefault="0032040D" w:rsidP="0084159C">
            <w:pPr>
              <w:jc w:val="center"/>
              <w:rPr>
                <w:color w:val="000000"/>
                <w:sz w:val="16"/>
                <w:szCs w:val="16"/>
              </w:rPr>
            </w:pPr>
            <w:r w:rsidRPr="002843CC">
              <w:rPr>
                <w:color w:val="000000"/>
                <w:sz w:val="16"/>
                <w:szCs w:val="16"/>
              </w:rPr>
              <w:t>г. Тосно</w:t>
            </w:r>
          </w:p>
        </w:tc>
        <w:tc>
          <w:tcPr>
            <w:tcW w:w="1272"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20"/>
                <w:szCs w:val="20"/>
              </w:rPr>
            </w:pPr>
            <w:r>
              <w:rPr>
                <w:color w:val="000000"/>
                <w:sz w:val="20"/>
                <w:szCs w:val="20"/>
              </w:rPr>
              <w:t>1,000</w:t>
            </w:r>
          </w:p>
        </w:tc>
        <w:tc>
          <w:tcPr>
            <w:tcW w:w="990"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20"/>
                <w:szCs w:val="20"/>
              </w:rPr>
            </w:pPr>
            <w:proofErr w:type="spellStart"/>
            <w:r>
              <w:rPr>
                <w:color w:val="000000"/>
                <w:sz w:val="20"/>
                <w:szCs w:val="20"/>
              </w:rPr>
              <w:t>обьект</w:t>
            </w:r>
            <w:proofErr w:type="spellEnd"/>
          </w:p>
        </w:tc>
        <w:tc>
          <w:tcPr>
            <w:tcW w:w="1188" w:type="dxa"/>
            <w:tcBorders>
              <w:top w:val="nil"/>
              <w:left w:val="nil"/>
              <w:bottom w:val="single" w:sz="8" w:space="0" w:color="000000"/>
              <w:right w:val="nil"/>
            </w:tcBorders>
            <w:shd w:val="clear" w:color="000000" w:fill="DBE4F0"/>
            <w:vAlign w:val="center"/>
          </w:tcPr>
          <w:p w:rsidR="0032040D" w:rsidRDefault="0032040D" w:rsidP="002519DB">
            <w:pPr>
              <w:jc w:val="center"/>
              <w:rPr>
                <w:color w:val="000000"/>
                <w:sz w:val="20"/>
                <w:szCs w:val="20"/>
              </w:rPr>
            </w:pPr>
            <w:r>
              <w:rPr>
                <w:color w:val="000000"/>
                <w:sz w:val="20"/>
                <w:szCs w:val="20"/>
              </w:rPr>
              <w:t>2022-2023</w:t>
            </w:r>
          </w:p>
        </w:tc>
        <w:tc>
          <w:tcPr>
            <w:tcW w:w="1374" w:type="dxa"/>
            <w:tcBorders>
              <w:top w:val="nil"/>
              <w:left w:val="single" w:sz="8" w:space="0" w:color="auto"/>
              <w:bottom w:val="single" w:sz="8" w:space="0" w:color="auto"/>
              <w:right w:val="single" w:sz="8" w:space="0" w:color="auto"/>
            </w:tcBorders>
            <w:shd w:val="clear" w:color="000000" w:fill="DBE4F0"/>
            <w:vAlign w:val="center"/>
          </w:tcPr>
          <w:p w:rsidR="0032040D" w:rsidRDefault="0032040D" w:rsidP="0084159C">
            <w:pPr>
              <w:jc w:val="center"/>
              <w:rPr>
                <w:color w:val="000000"/>
                <w:sz w:val="16"/>
                <w:szCs w:val="16"/>
              </w:rPr>
            </w:pPr>
            <w:r>
              <w:rPr>
                <w:color w:val="000000"/>
                <w:sz w:val="16"/>
                <w:szCs w:val="16"/>
              </w:rPr>
              <w:t>32 000 000,00</w:t>
            </w:r>
          </w:p>
        </w:tc>
        <w:tc>
          <w:tcPr>
            <w:tcW w:w="1170"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9 600 000,00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9 600 000,00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255"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276"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134"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0,00</w:t>
            </w:r>
          </w:p>
        </w:tc>
        <w:tc>
          <w:tcPr>
            <w:tcW w:w="1417" w:type="dxa"/>
            <w:tcBorders>
              <w:top w:val="nil"/>
              <w:left w:val="nil"/>
              <w:bottom w:val="single" w:sz="8" w:space="0" w:color="000000"/>
              <w:right w:val="single" w:sz="8" w:space="0" w:color="000000"/>
            </w:tcBorders>
            <w:shd w:val="clear" w:color="000000" w:fill="DBE4F0"/>
            <w:vAlign w:val="center"/>
          </w:tcPr>
          <w:p w:rsidR="0032040D" w:rsidRDefault="0032040D" w:rsidP="0032040D">
            <w:pPr>
              <w:jc w:val="center"/>
              <w:rPr>
                <w:color w:val="000000"/>
                <w:sz w:val="16"/>
                <w:szCs w:val="16"/>
              </w:rPr>
            </w:pPr>
            <w:r>
              <w:rPr>
                <w:color w:val="000000"/>
                <w:sz w:val="16"/>
                <w:szCs w:val="16"/>
              </w:rPr>
              <w:t>19 200 000,00</w:t>
            </w:r>
          </w:p>
        </w:tc>
      </w:tr>
      <w:tr w:rsidR="0032040D" w:rsidTr="00CF4035">
        <w:trPr>
          <w:trHeight w:val="1149"/>
        </w:trPr>
        <w:tc>
          <w:tcPr>
            <w:tcW w:w="710" w:type="dxa"/>
            <w:tcBorders>
              <w:top w:val="nil"/>
              <w:left w:val="single" w:sz="8" w:space="0" w:color="000000"/>
              <w:bottom w:val="single" w:sz="8" w:space="0" w:color="000000"/>
              <w:right w:val="single" w:sz="8" w:space="0" w:color="000000"/>
            </w:tcBorders>
            <w:shd w:val="clear" w:color="000000" w:fill="D6E3BB"/>
            <w:vAlign w:val="center"/>
          </w:tcPr>
          <w:p w:rsidR="0032040D" w:rsidRPr="00AA17E6" w:rsidRDefault="0032040D" w:rsidP="0084159C">
            <w:pPr>
              <w:rPr>
                <w:color w:val="000000"/>
                <w:sz w:val="16"/>
                <w:szCs w:val="16"/>
              </w:rPr>
            </w:pPr>
            <w:r w:rsidRPr="00AA17E6">
              <w:rPr>
                <w:color w:val="000000"/>
                <w:sz w:val="16"/>
                <w:szCs w:val="16"/>
              </w:rPr>
              <w:t> </w:t>
            </w:r>
          </w:p>
        </w:tc>
        <w:tc>
          <w:tcPr>
            <w:tcW w:w="1414" w:type="dxa"/>
            <w:tcBorders>
              <w:top w:val="nil"/>
              <w:left w:val="nil"/>
              <w:bottom w:val="nil"/>
              <w:right w:val="single" w:sz="8" w:space="0" w:color="000000"/>
            </w:tcBorders>
            <w:shd w:val="clear" w:color="000000" w:fill="D6E3BB"/>
            <w:vAlign w:val="center"/>
          </w:tcPr>
          <w:p w:rsidR="0032040D" w:rsidRPr="002843CC" w:rsidRDefault="0032040D" w:rsidP="0084159C">
            <w:pPr>
              <w:rPr>
                <w:color w:val="000000"/>
                <w:sz w:val="16"/>
                <w:szCs w:val="16"/>
              </w:rPr>
            </w:pPr>
            <w:r w:rsidRPr="002843CC">
              <w:rPr>
                <w:color w:val="000000"/>
                <w:sz w:val="16"/>
                <w:szCs w:val="16"/>
              </w:rPr>
              <w:t>Строительство и модернизация тепловых сетей</w:t>
            </w:r>
          </w:p>
        </w:tc>
        <w:tc>
          <w:tcPr>
            <w:tcW w:w="849" w:type="dxa"/>
            <w:tcBorders>
              <w:top w:val="nil"/>
              <w:left w:val="nil"/>
              <w:bottom w:val="single" w:sz="8" w:space="0" w:color="000000"/>
              <w:right w:val="single" w:sz="8" w:space="0" w:color="000000"/>
            </w:tcBorders>
            <w:shd w:val="clear" w:color="000000" w:fill="D6E3BB"/>
            <w:vAlign w:val="center"/>
          </w:tcPr>
          <w:p w:rsidR="0032040D" w:rsidRPr="002843CC" w:rsidRDefault="0032040D" w:rsidP="0084159C">
            <w:pPr>
              <w:jc w:val="center"/>
              <w:rPr>
                <w:color w:val="000000"/>
                <w:sz w:val="16"/>
                <w:szCs w:val="16"/>
              </w:rPr>
            </w:pPr>
            <w:r w:rsidRPr="002843CC">
              <w:rPr>
                <w:color w:val="000000"/>
                <w:sz w:val="16"/>
                <w:szCs w:val="16"/>
              </w:rPr>
              <w:t>Тосненское ГП</w:t>
            </w:r>
          </w:p>
        </w:tc>
        <w:tc>
          <w:tcPr>
            <w:tcW w:w="1272" w:type="dxa"/>
            <w:tcBorders>
              <w:top w:val="nil"/>
              <w:left w:val="nil"/>
              <w:bottom w:val="single" w:sz="8" w:space="0" w:color="000000"/>
              <w:right w:val="single" w:sz="8" w:space="0" w:color="000000"/>
            </w:tcBorders>
            <w:shd w:val="clear" w:color="000000" w:fill="D6E3BB"/>
            <w:vAlign w:val="center"/>
          </w:tcPr>
          <w:p w:rsidR="0032040D" w:rsidRDefault="0032040D" w:rsidP="0084159C">
            <w:pPr>
              <w:rPr>
                <w:color w:val="000000"/>
                <w:sz w:val="20"/>
                <w:szCs w:val="20"/>
              </w:rPr>
            </w:pPr>
            <w:r>
              <w:rPr>
                <w:color w:val="000000"/>
                <w:sz w:val="20"/>
                <w:szCs w:val="20"/>
              </w:rPr>
              <w:t> </w:t>
            </w:r>
          </w:p>
        </w:tc>
        <w:tc>
          <w:tcPr>
            <w:tcW w:w="990" w:type="dxa"/>
            <w:tcBorders>
              <w:top w:val="nil"/>
              <w:left w:val="nil"/>
              <w:bottom w:val="single" w:sz="8" w:space="0" w:color="000000"/>
              <w:right w:val="single" w:sz="8" w:space="0" w:color="000000"/>
            </w:tcBorders>
            <w:shd w:val="clear" w:color="000000" w:fill="D6E3BB"/>
            <w:vAlign w:val="center"/>
          </w:tcPr>
          <w:p w:rsidR="0032040D" w:rsidRDefault="0032040D" w:rsidP="0084159C">
            <w:pPr>
              <w:rPr>
                <w:color w:val="000000"/>
                <w:sz w:val="20"/>
                <w:szCs w:val="20"/>
              </w:rPr>
            </w:pPr>
            <w:r>
              <w:rPr>
                <w:color w:val="000000"/>
                <w:sz w:val="20"/>
                <w:szCs w:val="20"/>
              </w:rPr>
              <w:t> </w:t>
            </w:r>
          </w:p>
        </w:tc>
        <w:tc>
          <w:tcPr>
            <w:tcW w:w="1188" w:type="dxa"/>
            <w:tcBorders>
              <w:top w:val="nil"/>
              <w:left w:val="nil"/>
              <w:bottom w:val="single" w:sz="8" w:space="0" w:color="000000"/>
              <w:right w:val="single" w:sz="8" w:space="0" w:color="000000"/>
            </w:tcBorders>
            <w:shd w:val="clear" w:color="000000" w:fill="D6E3BB"/>
            <w:vAlign w:val="center"/>
          </w:tcPr>
          <w:p w:rsidR="0032040D" w:rsidRDefault="0032040D" w:rsidP="002519DB">
            <w:pPr>
              <w:jc w:val="center"/>
              <w:rPr>
                <w:color w:val="000000"/>
                <w:sz w:val="20"/>
                <w:szCs w:val="20"/>
              </w:rPr>
            </w:pPr>
            <w:r>
              <w:rPr>
                <w:color w:val="000000"/>
                <w:sz w:val="20"/>
                <w:szCs w:val="20"/>
              </w:rPr>
              <w:t>2022-2030</w:t>
            </w:r>
          </w:p>
        </w:tc>
        <w:tc>
          <w:tcPr>
            <w:tcW w:w="1374"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849 660 344,83</w:t>
            </w:r>
          </w:p>
        </w:tc>
        <w:tc>
          <w:tcPr>
            <w:tcW w:w="1170"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255"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276"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134" w:type="dxa"/>
            <w:tcBorders>
              <w:top w:val="nil"/>
              <w:left w:val="nil"/>
              <w:bottom w:val="single" w:sz="8" w:space="0" w:color="000000"/>
              <w:right w:val="single" w:sz="8" w:space="0" w:color="000000"/>
            </w:tcBorders>
            <w:shd w:val="clear" w:color="000000" w:fill="D6E3BB"/>
            <w:vAlign w:val="center"/>
          </w:tcPr>
          <w:p w:rsidR="0032040D" w:rsidRDefault="0032040D" w:rsidP="0084159C">
            <w:pPr>
              <w:jc w:val="center"/>
              <w:rPr>
                <w:color w:val="000000"/>
                <w:sz w:val="16"/>
                <w:szCs w:val="16"/>
              </w:rPr>
            </w:pPr>
            <w:r>
              <w:rPr>
                <w:color w:val="000000"/>
                <w:sz w:val="16"/>
                <w:szCs w:val="16"/>
              </w:rPr>
              <w:t>81 766 034,48</w:t>
            </w:r>
          </w:p>
        </w:tc>
        <w:tc>
          <w:tcPr>
            <w:tcW w:w="1417" w:type="dxa"/>
            <w:tcBorders>
              <w:top w:val="nil"/>
              <w:left w:val="nil"/>
              <w:bottom w:val="single" w:sz="8" w:space="0" w:color="000000"/>
              <w:right w:val="single" w:sz="8" w:space="0" w:color="000000"/>
            </w:tcBorders>
            <w:shd w:val="clear" w:color="000000" w:fill="D6E3BB"/>
            <w:vAlign w:val="center"/>
          </w:tcPr>
          <w:p w:rsidR="0032040D" w:rsidRDefault="0032040D" w:rsidP="0032040D">
            <w:pPr>
              <w:jc w:val="center"/>
              <w:rPr>
                <w:color w:val="000000"/>
                <w:sz w:val="16"/>
                <w:szCs w:val="16"/>
              </w:rPr>
            </w:pPr>
            <w:r>
              <w:rPr>
                <w:color w:val="000000"/>
                <w:sz w:val="16"/>
                <w:szCs w:val="16"/>
              </w:rPr>
              <w:t>735 894 310,32</w:t>
            </w:r>
          </w:p>
        </w:tc>
      </w:tr>
      <w:tr w:rsidR="0032040D" w:rsidTr="00CF4035">
        <w:trPr>
          <w:trHeight w:val="921"/>
        </w:trPr>
        <w:tc>
          <w:tcPr>
            <w:tcW w:w="710" w:type="dxa"/>
            <w:tcBorders>
              <w:top w:val="nil"/>
              <w:left w:val="single" w:sz="8" w:space="0" w:color="000000"/>
              <w:bottom w:val="single" w:sz="8" w:space="0" w:color="000000"/>
              <w:right w:val="nil"/>
            </w:tcBorders>
            <w:shd w:val="clear" w:color="000000" w:fill="DBE4F0"/>
            <w:vAlign w:val="center"/>
          </w:tcPr>
          <w:p w:rsidR="0032040D" w:rsidRPr="00AA17E6" w:rsidRDefault="0032040D" w:rsidP="0084159C">
            <w:pPr>
              <w:jc w:val="center"/>
              <w:rPr>
                <w:color w:val="000000"/>
                <w:sz w:val="16"/>
                <w:szCs w:val="16"/>
              </w:rPr>
            </w:pPr>
            <w:r w:rsidRPr="00AA17E6">
              <w:rPr>
                <w:color w:val="000000"/>
                <w:sz w:val="16"/>
                <w:szCs w:val="16"/>
              </w:rPr>
              <w:t>9</w:t>
            </w:r>
          </w:p>
        </w:tc>
        <w:tc>
          <w:tcPr>
            <w:tcW w:w="1414" w:type="dxa"/>
            <w:tcBorders>
              <w:top w:val="single" w:sz="8" w:space="0" w:color="auto"/>
              <w:left w:val="single" w:sz="8" w:space="0" w:color="auto"/>
              <w:bottom w:val="single" w:sz="8" w:space="0" w:color="auto"/>
              <w:right w:val="single" w:sz="8" w:space="0" w:color="auto"/>
            </w:tcBorders>
            <w:shd w:val="clear" w:color="000000" w:fill="D9E1F2"/>
            <w:vAlign w:val="center"/>
          </w:tcPr>
          <w:p w:rsidR="0032040D" w:rsidRPr="002843CC" w:rsidRDefault="0032040D" w:rsidP="0084159C">
            <w:pPr>
              <w:rPr>
                <w:color w:val="000000"/>
                <w:sz w:val="16"/>
                <w:szCs w:val="16"/>
              </w:rPr>
            </w:pPr>
            <w:r w:rsidRPr="002843CC">
              <w:rPr>
                <w:color w:val="000000"/>
                <w:sz w:val="16"/>
                <w:szCs w:val="16"/>
              </w:rPr>
              <w:t>Объем модернизации изношенных тепловых сетей до 2030г.</w:t>
            </w:r>
          </w:p>
        </w:tc>
        <w:tc>
          <w:tcPr>
            <w:tcW w:w="849" w:type="dxa"/>
            <w:tcBorders>
              <w:top w:val="nil"/>
              <w:left w:val="nil"/>
              <w:bottom w:val="single" w:sz="8" w:space="0" w:color="000000"/>
              <w:right w:val="single" w:sz="8" w:space="0" w:color="000000"/>
            </w:tcBorders>
            <w:shd w:val="clear" w:color="000000" w:fill="DBE4F0"/>
            <w:vAlign w:val="center"/>
          </w:tcPr>
          <w:p w:rsidR="0032040D" w:rsidRPr="002843CC" w:rsidRDefault="0032040D" w:rsidP="0084159C">
            <w:pPr>
              <w:jc w:val="center"/>
              <w:rPr>
                <w:color w:val="000000"/>
                <w:sz w:val="16"/>
                <w:szCs w:val="16"/>
              </w:rPr>
            </w:pPr>
            <w:r w:rsidRPr="002843CC">
              <w:rPr>
                <w:color w:val="000000"/>
                <w:sz w:val="16"/>
                <w:szCs w:val="16"/>
              </w:rPr>
              <w:t>Тосненское ГП</w:t>
            </w:r>
          </w:p>
        </w:tc>
        <w:tc>
          <w:tcPr>
            <w:tcW w:w="1272"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20"/>
                <w:szCs w:val="20"/>
              </w:rPr>
            </w:pPr>
            <w:r>
              <w:rPr>
                <w:color w:val="000000"/>
                <w:sz w:val="20"/>
                <w:szCs w:val="20"/>
              </w:rPr>
              <w:t>67,749</w:t>
            </w:r>
          </w:p>
        </w:tc>
        <w:tc>
          <w:tcPr>
            <w:tcW w:w="990"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20"/>
                <w:szCs w:val="20"/>
              </w:rPr>
            </w:pPr>
            <w:proofErr w:type="gramStart"/>
            <w:r>
              <w:rPr>
                <w:color w:val="000000"/>
                <w:sz w:val="20"/>
                <w:szCs w:val="20"/>
              </w:rPr>
              <w:t>км</w:t>
            </w:r>
            <w:proofErr w:type="gramEnd"/>
            <w:r>
              <w:rPr>
                <w:color w:val="000000"/>
                <w:sz w:val="20"/>
                <w:szCs w:val="20"/>
              </w:rPr>
              <w:t xml:space="preserve"> в </w:t>
            </w:r>
            <w:proofErr w:type="spellStart"/>
            <w:r>
              <w:rPr>
                <w:color w:val="000000"/>
                <w:sz w:val="20"/>
                <w:szCs w:val="20"/>
              </w:rPr>
              <w:t>одн</w:t>
            </w:r>
            <w:proofErr w:type="spellEnd"/>
            <w:r>
              <w:rPr>
                <w:color w:val="000000"/>
                <w:sz w:val="20"/>
                <w:szCs w:val="20"/>
              </w:rPr>
              <w:t>. труб.</w:t>
            </w:r>
          </w:p>
        </w:tc>
        <w:tc>
          <w:tcPr>
            <w:tcW w:w="1188" w:type="dxa"/>
            <w:tcBorders>
              <w:top w:val="nil"/>
              <w:left w:val="nil"/>
              <w:bottom w:val="single" w:sz="8" w:space="0" w:color="000000"/>
              <w:right w:val="single" w:sz="8" w:space="0" w:color="000000"/>
            </w:tcBorders>
            <w:shd w:val="clear" w:color="000000" w:fill="DBE4F0"/>
            <w:vAlign w:val="center"/>
          </w:tcPr>
          <w:p w:rsidR="0032040D" w:rsidRDefault="0032040D" w:rsidP="002519DB">
            <w:pPr>
              <w:jc w:val="center"/>
              <w:rPr>
                <w:color w:val="000000"/>
                <w:sz w:val="20"/>
                <w:szCs w:val="20"/>
              </w:rPr>
            </w:pPr>
            <w:r>
              <w:rPr>
                <w:color w:val="000000"/>
                <w:sz w:val="20"/>
                <w:szCs w:val="20"/>
              </w:rPr>
              <w:t>2022-2030</w:t>
            </w:r>
          </w:p>
        </w:tc>
        <w:tc>
          <w:tcPr>
            <w:tcW w:w="1374"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817 660 344,83</w:t>
            </w:r>
          </w:p>
        </w:tc>
        <w:tc>
          <w:tcPr>
            <w:tcW w:w="1170"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255"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276"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134" w:type="dxa"/>
            <w:tcBorders>
              <w:top w:val="nil"/>
              <w:left w:val="nil"/>
              <w:bottom w:val="single" w:sz="8" w:space="0" w:color="000000"/>
              <w:right w:val="single" w:sz="8" w:space="0" w:color="000000"/>
            </w:tcBorders>
            <w:shd w:val="clear" w:color="000000" w:fill="DBE4F0"/>
            <w:vAlign w:val="center"/>
          </w:tcPr>
          <w:p w:rsidR="0032040D" w:rsidRDefault="0032040D" w:rsidP="0084159C">
            <w:pPr>
              <w:jc w:val="center"/>
              <w:rPr>
                <w:color w:val="000000"/>
                <w:sz w:val="16"/>
                <w:szCs w:val="16"/>
              </w:rPr>
            </w:pPr>
            <w:r>
              <w:rPr>
                <w:color w:val="000000"/>
                <w:sz w:val="16"/>
                <w:szCs w:val="16"/>
              </w:rPr>
              <w:t>81 766 034,48</w:t>
            </w:r>
          </w:p>
        </w:tc>
        <w:tc>
          <w:tcPr>
            <w:tcW w:w="1417" w:type="dxa"/>
            <w:tcBorders>
              <w:top w:val="nil"/>
              <w:left w:val="nil"/>
              <w:bottom w:val="single" w:sz="8" w:space="0" w:color="000000"/>
              <w:right w:val="single" w:sz="8" w:space="0" w:color="000000"/>
            </w:tcBorders>
            <w:shd w:val="clear" w:color="000000" w:fill="DBE4F0"/>
            <w:vAlign w:val="center"/>
          </w:tcPr>
          <w:p w:rsidR="0032040D" w:rsidRDefault="0032040D" w:rsidP="0032040D">
            <w:pPr>
              <w:jc w:val="center"/>
              <w:rPr>
                <w:color w:val="000000"/>
                <w:sz w:val="16"/>
                <w:szCs w:val="16"/>
              </w:rPr>
            </w:pPr>
            <w:r>
              <w:rPr>
                <w:color w:val="000000"/>
                <w:sz w:val="16"/>
                <w:szCs w:val="16"/>
              </w:rPr>
              <w:t>735 894 310,32</w:t>
            </w:r>
          </w:p>
        </w:tc>
      </w:tr>
      <w:tr w:rsidR="0032040D" w:rsidTr="00CF4035">
        <w:trPr>
          <w:trHeight w:val="1149"/>
        </w:trPr>
        <w:tc>
          <w:tcPr>
            <w:tcW w:w="710" w:type="dxa"/>
            <w:tcBorders>
              <w:top w:val="single" w:sz="8" w:space="0" w:color="auto"/>
              <w:left w:val="single" w:sz="8" w:space="0" w:color="auto"/>
              <w:bottom w:val="single" w:sz="8" w:space="0" w:color="auto"/>
              <w:right w:val="single" w:sz="8" w:space="0" w:color="000000"/>
            </w:tcBorders>
            <w:shd w:val="clear" w:color="000000" w:fill="C5BD96"/>
            <w:vAlign w:val="center"/>
          </w:tcPr>
          <w:p w:rsidR="0032040D" w:rsidRPr="00AA17E6" w:rsidRDefault="0032040D" w:rsidP="0084159C">
            <w:pPr>
              <w:jc w:val="center"/>
              <w:rPr>
                <w:color w:val="000000"/>
                <w:sz w:val="16"/>
                <w:szCs w:val="16"/>
              </w:rPr>
            </w:pPr>
            <w:r w:rsidRPr="00AA17E6">
              <w:rPr>
                <w:color w:val="000000"/>
                <w:sz w:val="16"/>
                <w:szCs w:val="16"/>
              </w:rPr>
              <w:t> </w:t>
            </w:r>
          </w:p>
        </w:tc>
        <w:tc>
          <w:tcPr>
            <w:tcW w:w="1414" w:type="dxa"/>
            <w:tcBorders>
              <w:top w:val="single" w:sz="8" w:space="0" w:color="auto"/>
              <w:left w:val="nil"/>
              <w:bottom w:val="single" w:sz="8" w:space="0" w:color="auto"/>
              <w:right w:val="single" w:sz="8" w:space="0" w:color="000000"/>
            </w:tcBorders>
            <w:shd w:val="clear" w:color="000000" w:fill="C5BD96"/>
            <w:vAlign w:val="center"/>
          </w:tcPr>
          <w:p w:rsidR="0032040D" w:rsidRPr="002843CC" w:rsidRDefault="0032040D" w:rsidP="0084159C">
            <w:pPr>
              <w:rPr>
                <w:rFonts w:ascii="Calibri" w:hAnsi="Calibri" w:cs="Calibri"/>
                <w:color w:val="000000"/>
                <w:sz w:val="16"/>
                <w:szCs w:val="16"/>
              </w:rPr>
            </w:pPr>
            <w:r w:rsidRPr="002843CC">
              <w:rPr>
                <w:b/>
                <w:bCs/>
                <w:color w:val="000000"/>
                <w:sz w:val="16"/>
                <w:szCs w:val="16"/>
              </w:rPr>
              <w:t>Итого</w:t>
            </w:r>
          </w:p>
        </w:tc>
        <w:tc>
          <w:tcPr>
            <w:tcW w:w="849" w:type="dxa"/>
            <w:tcBorders>
              <w:top w:val="single" w:sz="8" w:space="0" w:color="auto"/>
              <w:left w:val="nil"/>
              <w:bottom w:val="single" w:sz="8" w:space="0" w:color="auto"/>
              <w:right w:val="single" w:sz="8" w:space="0" w:color="000000"/>
            </w:tcBorders>
            <w:shd w:val="clear" w:color="000000" w:fill="C5BD96"/>
            <w:vAlign w:val="center"/>
          </w:tcPr>
          <w:p w:rsidR="0032040D" w:rsidRPr="002843CC" w:rsidRDefault="0032040D" w:rsidP="0084159C">
            <w:pPr>
              <w:jc w:val="center"/>
              <w:rPr>
                <w:color w:val="000000"/>
                <w:sz w:val="16"/>
                <w:szCs w:val="16"/>
              </w:rPr>
            </w:pPr>
            <w:r w:rsidRPr="002843CC">
              <w:rPr>
                <w:b/>
                <w:bCs/>
                <w:color w:val="000000"/>
                <w:sz w:val="16"/>
                <w:szCs w:val="16"/>
              </w:rPr>
              <w:t>Тосненское ГП</w:t>
            </w:r>
          </w:p>
        </w:tc>
        <w:tc>
          <w:tcPr>
            <w:tcW w:w="1272"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467061">
            <w:pPr>
              <w:jc w:val="center"/>
              <w:rPr>
                <w:color w:val="000000"/>
                <w:sz w:val="20"/>
                <w:szCs w:val="20"/>
              </w:rPr>
            </w:pPr>
            <w:r>
              <w:rPr>
                <w:color w:val="000000"/>
                <w:sz w:val="16"/>
                <w:szCs w:val="16"/>
              </w:rPr>
              <w:t> </w:t>
            </w:r>
          </w:p>
        </w:tc>
        <w:tc>
          <w:tcPr>
            <w:tcW w:w="990"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84159C">
            <w:pPr>
              <w:jc w:val="center"/>
              <w:rPr>
                <w:color w:val="000000"/>
                <w:sz w:val="20"/>
                <w:szCs w:val="20"/>
              </w:rPr>
            </w:pPr>
            <w:r>
              <w:rPr>
                <w:color w:val="000000"/>
                <w:sz w:val="16"/>
                <w:szCs w:val="16"/>
              </w:rPr>
              <w:t> </w:t>
            </w:r>
          </w:p>
        </w:tc>
        <w:tc>
          <w:tcPr>
            <w:tcW w:w="1188"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2519DB">
            <w:pPr>
              <w:jc w:val="center"/>
              <w:rPr>
                <w:color w:val="000000"/>
                <w:sz w:val="20"/>
                <w:szCs w:val="20"/>
              </w:rPr>
            </w:pPr>
            <w:r>
              <w:rPr>
                <w:b/>
                <w:bCs/>
                <w:color w:val="000000"/>
                <w:sz w:val="20"/>
                <w:szCs w:val="20"/>
              </w:rPr>
              <w:t>2022-2030</w:t>
            </w:r>
          </w:p>
        </w:tc>
        <w:tc>
          <w:tcPr>
            <w:tcW w:w="1374"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p>
        </w:tc>
        <w:tc>
          <w:tcPr>
            <w:tcW w:w="1170"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185 516 068,96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191 996 068,96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182 396 068,96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202 301 668,96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177 963 268,96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171 564 868,96</w:t>
            </w:r>
          </w:p>
        </w:tc>
        <w:tc>
          <w:tcPr>
            <w:tcW w:w="1255"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171 564 868,96</w:t>
            </w:r>
          </w:p>
        </w:tc>
        <w:tc>
          <w:tcPr>
            <w:tcW w:w="1276"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165 372 868,96</w:t>
            </w:r>
          </w:p>
        </w:tc>
        <w:tc>
          <w:tcPr>
            <w:tcW w:w="1134" w:type="dxa"/>
            <w:tcBorders>
              <w:top w:val="single" w:sz="8" w:space="0" w:color="auto"/>
              <w:left w:val="nil"/>
              <w:bottom w:val="single" w:sz="8" w:space="0" w:color="auto"/>
              <w:right w:val="single" w:sz="8" w:space="0" w:color="000000"/>
            </w:tcBorders>
            <w:shd w:val="clear" w:color="000000" w:fill="C5BD96"/>
            <w:vAlign w:val="center"/>
          </w:tcPr>
          <w:p w:rsidR="0032040D" w:rsidRDefault="0032040D" w:rsidP="00CF4035">
            <w:pPr>
              <w:jc w:val="center"/>
              <w:rPr>
                <w:color w:val="000000"/>
                <w:sz w:val="16"/>
                <w:szCs w:val="16"/>
              </w:rPr>
            </w:pPr>
            <w:r>
              <w:rPr>
                <w:color w:val="000000"/>
                <w:sz w:val="16"/>
                <w:szCs w:val="16"/>
              </w:rPr>
              <w:t>164 573 668,96</w:t>
            </w:r>
          </w:p>
        </w:tc>
        <w:tc>
          <w:tcPr>
            <w:tcW w:w="1417" w:type="dxa"/>
            <w:tcBorders>
              <w:top w:val="single" w:sz="8" w:space="0" w:color="auto"/>
              <w:left w:val="nil"/>
              <w:bottom w:val="single" w:sz="8" w:space="0" w:color="auto"/>
              <w:right w:val="single" w:sz="8" w:space="0" w:color="auto"/>
            </w:tcBorders>
            <w:shd w:val="clear" w:color="000000" w:fill="C5BD96"/>
            <w:vAlign w:val="center"/>
          </w:tcPr>
          <w:p w:rsidR="0032040D" w:rsidRDefault="0032040D" w:rsidP="0032040D">
            <w:pPr>
              <w:jc w:val="center"/>
              <w:rPr>
                <w:color w:val="000000"/>
                <w:sz w:val="16"/>
                <w:szCs w:val="16"/>
              </w:rPr>
            </w:pPr>
            <w:r>
              <w:rPr>
                <w:color w:val="000000"/>
                <w:sz w:val="16"/>
                <w:szCs w:val="16"/>
              </w:rPr>
              <w:t>1 714 899 020,64</w:t>
            </w:r>
          </w:p>
        </w:tc>
      </w:tr>
    </w:tbl>
    <w:p w:rsidR="004D73B9" w:rsidRPr="00875949" w:rsidRDefault="004D73B9" w:rsidP="00875949">
      <w:pPr>
        <w:tabs>
          <w:tab w:val="left" w:pos="5265"/>
        </w:tabs>
        <w:rPr>
          <w:sz w:val="20"/>
        </w:rPr>
        <w:sectPr w:rsidR="004D73B9" w:rsidRPr="00875949" w:rsidSect="007146A4">
          <w:headerReference w:type="default" r:id="rId67"/>
          <w:footerReference w:type="default" r:id="rId68"/>
          <w:pgSz w:w="23820" w:h="16850" w:orient="landscape"/>
          <w:pgMar w:top="980" w:right="980" w:bottom="1660" w:left="980" w:header="713" w:footer="1461" w:gutter="0"/>
          <w:cols w:space="720"/>
        </w:sectPr>
      </w:pPr>
    </w:p>
    <w:p w:rsidR="00467061" w:rsidRDefault="00467061" w:rsidP="00757DF3">
      <w:pPr>
        <w:pStyle w:val="a3"/>
        <w:spacing w:line="20" w:lineRule="exact"/>
        <w:rPr>
          <w:sz w:val="2"/>
        </w:rPr>
      </w:pPr>
    </w:p>
    <w:p w:rsidR="00467061" w:rsidRDefault="00467061" w:rsidP="00467061">
      <w:pPr>
        <w:tabs>
          <w:tab w:val="left" w:pos="6927"/>
        </w:tabs>
      </w:pPr>
    </w:p>
    <w:p w:rsidR="00A64B54" w:rsidRPr="00CB5976" w:rsidRDefault="00A64B54" w:rsidP="00A64B54">
      <w:pPr>
        <w:jc w:val="center"/>
      </w:pPr>
      <w:r w:rsidRPr="00CB5976">
        <w:t>Общая стоимость мероприятий по развитию системы теплоснабжения в период с 20</w:t>
      </w:r>
      <w:r w:rsidR="00CB5976" w:rsidRPr="00CB5976">
        <w:t xml:space="preserve">22 </w:t>
      </w:r>
      <w:r w:rsidRPr="00CB5976">
        <w:t xml:space="preserve">по 2030 годы в прогнозных ценах и с учетом НДС составит  </w:t>
      </w:r>
      <w:r w:rsidR="00CB5976" w:rsidRPr="00CB5976">
        <w:t xml:space="preserve">1 714 899 020,64 </w:t>
      </w:r>
      <w:r w:rsidRPr="00CB5976">
        <w:t xml:space="preserve">руб. (рисунок </w:t>
      </w:r>
      <w:hyperlink w:anchor="_bookmark57" w:history="1">
        <w:r w:rsidR="00616901" w:rsidRPr="00CB5976">
          <w:rPr>
            <w:b/>
          </w:rPr>
          <w:t>14</w:t>
        </w:r>
      </w:hyperlink>
      <w:r w:rsidRPr="00CB5976">
        <w:t>), в</w:t>
      </w:r>
      <w:r w:rsidRPr="00CB5976">
        <w:rPr>
          <w:spacing w:val="-27"/>
        </w:rPr>
        <w:t xml:space="preserve"> </w:t>
      </w:r>
      <w:r w:rsidRPr="00CB5976">
        <w:t>том</w:t>
      </w:r>
      <w:r w:rsidRPr="00CB5976">
        <w:rPr>
          <w:spacing w:val="-1"/>
        </w:rPr>
        <w:t xml:space="preserve"> </w:t>
      </w:r>
      <w:r w:rsidRPr="00CB5976">
        <w:t xml:space="preserve">числе: </w:t>
      </w:r>
      <w:r w:rsidRPr="00CB5976">
        <w:rPr>
          <w:noProof/>
          <w:position w:val="-5"/>
          <w:lang w:bidi="ar-SA"/>
        </w:rPr>
        <w:drawing>
          <wp:inline distT="0" distB="0" distL="0" distR="0" wp14:anchorId="6CA07BF2" wp14:editId="63BFE999">
            <wp:extent cx="167640" cy="187451"/>
            <wp:effectExtent l="0" t="0" r="0" b="0"/>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CB5976">
        <w:t xml:space="preserve"> </w:t>
      </w:r>
      <w:r w:rsidRPr="00CB5976">
        <w:rPr>
          <w:spacing w:val="-24"/>
        </w:rPr>
        <w:t xml:space="preserve"> </w:t>
      </w:r>
      <w:r w:rsidRPr="00CB5976">
        <w:t>стоимость строительство и модернизация источников теплоснабжения –</w:t>
      </w:r>
      <w:r w:rsidR="00CB5976" w:rsidRPr="00CB5976">
        <w:t xml:space="preserve"> 121 555 200,00 </w:t>
      </w:r>
      <w:r w:rsidRPr="00CB5976">
        <w:rPr>
          <w:noProof/>
          <w:lang w:bidi="ar-SA"/>
        </w:rPr>
        <w:drawing>
          <wp:anchor distT="0" distB="0" distL="0" distR="0" simplePos="0" relativeHeight="251664896" behindDoc="0" locked="0" layoutInCell="1" allowOverlap="1" wp14:anchorId="07F169F3" wp14:editId="537A545C">
            <wp:simplePos x="0" y="0"/>
            <wp:positionH relativeFrom="page">
              <wp:posOffset>948232</wp:posOffset>
            </wp:positionH>
            <wp:positionV relativeFrom="paragraph">
              <wp:posOffset>170457</wp:posOffset>
            </wp:positionV>
            <wp:extent cx="167640" cy="373379"/>
            <wp:effectExtent l="0" t="0" r="0" b="0"/>
            <wp:wrapNone/>
            <wp:docPr id="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png"/>
                    <pic:cNvPicPr/>
                  </pic:nvPicPr>
                  <pic:blipFill>
                    <a:blip r:embed="rId69" cstate="print"/>
                    <a:stretch>
                      <a:fillRect/>
                    </a:stretch>
                  </pic:blipFill>
                  <pic:spPr>
                    <a:xfrm>
                      <a:off x="0" y="0"/>
                      <a:ext cx="167640" cy="373379"/>
                    </a:xfrm>
                    <a:prstGeom prst="rect">
                      <a:avLst/>
                    </a:prstGeom>
                  </pic:spPr>
                </pic:pic>
              </a:graphicData>
            </a:graphic>
          </wp:anchor>
        </w:drawing>
      </w:r>
      <w:r w:rsidRPr="00CB5976">
        <w:t>рублей;</w:t>
      </w:r>
    </w:p>
    <w:p w:rsidR="00A64B54" w:rsidRPr="00CB5976" w:rsidRDefault="00A64B54" w:rsidP="00A64B54">
      <w:pPr>
        <w:pStyle w:val="a3"/>
        <w:spacing w:before="19" w:line="247" w:lineRule="auto"/>
        <w:ind w:left="853" w:right="504"/>
      </w:pPr>
      <w:r w:rsidRPr="00CB5976">
        <w:t>стоимость строительства и модернизации тепловых сетей –</w:t>
      </w:r>
      <w:r w:rsidR="00CB5976" w:rsidRPr="00CB5976">
        <w:t xml:space="preserve"> 735 894 310,32 </w:t>
      </w:r>
      <w:r w:rsidRPr="00CB5976">
        <w:t xml:space="preserve">рублей; </w:t>
      </w:r>
    </w:p>
    <w:p w:rsidR="00A64B54" w:rsidRDefault="00A64B54" w:rsidP="00A64B54">
      <w:pPr>
        <w:pStyle w:val="a3"/>
        <w:rPr>
          <w:sz w:val="20"/>
        </w:rPr>
      </w:pPr>
    </w:p>
    <w:p w:rsidR="00A64B54" w:rsidRDefault="003A4B7B" w:rsidP="00A64B54">
      <w:pPr>
        <w:pStyle w:val="a3"/>
        <w:spacing w:before="3"/>
        <w:rPr>
          <w:sz w:val="10"/>
        </w:rPr>
      </w:pPr>
      <w:r>
        <w:rPr>
          <w:noProof/>
          <w:lang w:bidi="ar-SA"/>
        </w:rPr>
        <w:drawing>
          <wp:inline distT="0" distB="0" distL="0" distR="0" wp14:anchorId="44792E10" wp14:editId="3C89F758">
            <wp:extent cx="6467475" cy="3786188"/>
            <wp:effectExtent l="0" t="0" r="9525" b="24130"/>
            <wp:docPr id="18" name="Диаграмма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8C3668-D602-4649-AFBD-11CCA655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64B54" w:rsidRDefault="00A64B54" w:rsidP="00A64B54">
      <w:pPr>
        <w:pStyle w:val="a3"/>
        <w:spacing w:before="2"/>
        <w:rPr>
          <w:sz w:val="31"/>
        </w:rPr>
      </w:pPr>
    </w:p>
    <w:p w:rsidR="004D73B9" w:rsidRDefault="004D73B9">
      <w:pPr>
        <w:pStyle w:val="a3"/>
        <w:spacing w:before="2"/>
        <w:rPr>
          <w:sz w:val="31"/>
        </w:rPr>
      </w:pPr>
    </w:p>
    <w:p w:rsidR="004D73B9" w:rsidRDefault="002433C9">
      <w:pPr>
        <w:pStyle w:val="3"/>
        <w:spacing w:before="0"/>
        <w:ind w:left="141" w:right="144"/>
        <w:jc w:val="center"/>
      </w:pPr>
      <w:r>
        <w:t xml:space="preserve">Рисунок </w:t>
      </w:r>
      <w:bookmarkStart w:id="56" w:name="_bookmark57"/>
      <w:bookmarkEnd w:id="56"/>
      <w:r w:rsidR="00AB279F">
        <w:t>14</w:t>
      </w:r>
      <w:r>
        <w:t xml:space="preserve"> – Стоимость мероприятий по развитию системы теплоснабжения</w:t>
      </w:r>
    </w:p>
    <w:p w:rsidR="004D73B9" w:rsidRDefault="002433C9">
      <w:pPr>
        <w:ind w:left="141" w:right="136"/>
        <w:jc w:val="center"/>
        <w:rPr>
          <w:b/>
          <w:sz w:val="24"/>
        </w:rPr>
      </w:pPr>
      <w:r>
        <w:rPr>
          <w:b/>
          <w:sz w:val="24"/>
        </w:rPr>
        <w:t>МО Тосненское городское поселение Тосненского района Ленинградской области на период до 2030 года по годам</w:t>
      </w:r>
    </w:p>
    <w:p w:rsidR="004D73B9" w:rsidRDefault="004D73B9">
      <w:pPr>
        <w:jc w:val="center"/>
        <w:rPr>
          <w:sz w:val="24"/>
        </w:rPr>
        <w:sectPr w:rsidR="004D73B9">
          <w:headerReference w:type="default" r:id="rId71"/>
          <w:footerReference w:type="default" r:id="rId72"/>
          <w:pgSz w:w="11910" w:h="16840"/>
          <w:pgMar w:top="960" w:right="720" w:bottom="1640" w:left="1000" w:header="710" w:footer="1458"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1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53" name="Line 19"/>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DXuDcMZwIAAE0FAAAOAAAAAAAAAAAAAAAAAC4CAABkcnMv&#10;ZTJvRG9jLnhtbFBLAQItABQABgAIAAAAIQDu/Q9h2wAAAAQBAAAPAAAAAAAAAAAAAAAAAMEEAABk&#10;cnMvZG93bnJldi54bWxQSwUGAAAAAAQABADzAAAAyQUAAAAA&#10;">
                <v:line id="Line 19"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w10:anchorlock/>
              </v:group>
            </w:pict>
          </mc:Fallback>
        </mc:AlternateContent>
      </w:r>
    </w:p>
    <w:p w:rsidR="004D73B9" w:rsidRDefault="002433C9">
      <w:pPr>
        <w:pStyle w:val="2"/>
        <w:numPr>
          <w:ilvl w:val="1"/>
          <w:numId w:val="4"/>
        </w:numPr>
        <w:tabs>
          <w:tab w:val="left" w:pos="946"/>
          <w:tab w:val="left" w:pos="2828"/>
          <w:tab w:val="left" w:pos="3377"/>
          <w:tab w:val="left" w:pos="4759"/>
          <w:tab w:val="left" w:pos="6607"/>
          <w:tab w:val="left" w:pos="8272"/>
          <w:tab w:val="left" w:pos="8682"/>
          <w:tab w:val="left" w:pos="10726"/>
          <w:tab w:val="left" w:pos="12849"/>
          <w:tab w:val="left" w:pos="13271"/>
        </w:tabs>
        <w:spacing w:before="119"/>
        <w:ind w:left="945" w:right="163" w:hanging="433"/>
      </w:pPr>
      <w:bookmarkStart w:id="57" w:name="_bookmark58"/>
      <w:bookmarkEnd w:id="57"/>
      <w:r>
        <w:t>Предложения</w:t>
      </w:r>
      <w:r>
        <w:tab/>
        <w:t>по</w:t>
      </w:r>
      <w:r>
        <w:tab/>
        <w:t>величине</w:t>
      </w:r>
      <w:r>
        <w:tab/>
        <w:t>необходимых</w:t>
      </w:r>
      <w:r>
        <w:tab/>
        <w:t>инвестиций</w:t>
      </w:r>
      <w:r>
        <w:tab/>
        <w:t>в</w:t>
      </w:r>
      <w:r>
        <w:tab/>
        <w:t>строительство,</w:t>
      </w:r>
      <w:r>
        <w:tab/>
        <w:t>реконструкцию</w:t>
      </w:r>
      <w:r>
        <w:tab/>
        <w:t>и</w:t>
      </w:r>
      <w:r>
        <w:tab/>
      </w:r>
      <w:r>
        <w:rPr>
          <w:spacing w:val="-3"/>
        </w:rPr>
        <w:t xml:space="preserve">техническое </w:t>
      </w:r>
      <w:r>
        <w:t>перевооружение источников тепловой энергии на каждом</w:t>
      </w:r>
      <w:r>
        <w:rPr>
          <w:spacing w:val="-5"/>
        </w:rPr>
        <w:t xml:space="preserve"> </w:t>
      </w:r>
      <w:r>
        <w:t>этапе.</w:t>
      </w:r>
    </w:p>
    <w:p w:rsidR="004D73B9" w:rsidRDefault="004D73B9">
      <w:pPr>
        <w:pStyle w:val="a3"/>
        <w:spacing w:before="4"/>
        <w:rPr>
          <w:b/>
          <w:sz w:val="23"/>
        </w:rPr>
      </w:pPr>
    </w:p>
    <w:p w:rsidR="00CA11DD" w:rsidRPr="00CA11DD" w:rsidRDefault="00CA11DD" w:rsidP="00CA11DD">
      <w:pPr>
        <w:pStyle w:val="a3"/>
        <w:ind w:left="152" w:right="148"/>
        <w:jc w:val="both"/>
      </w:pPr>
      <w:r w:rsidRPr="00CA11DD">
        <w:t xml:space="preserve">Общая стоимость мероприятий по развитию системы теплоснабжения на период до 2030 года в прогнозных ценах и с учетом НДС в части строительства, реконструкции и технического перевооружения источников тепловой энергии составит  145 708 800,00 рублей (таблица </w:t>
      </w:r>
      <w:hyperlink w:anchor="_bookmark59" w:history="1">
        <w:r w:rsidRPr="00CA11DD">
          <w:t>38</w:t>
        </w:r>
      </w:hyperlink>
      <w:r w:rsidRPr="00CA11DD">
        <w:t xml:space="preserve">, рисунок </w:t>
      </w:r>
      <w:hyperlink w:anchor="_bookmark60" w:history="1">
        <w:r w:rsidRPr="00CA11DD">
          <w:t>15</w:t>
        </w:r>
      </w:hyperlink>
      <w:r w:rsidRPr="00CA11DD">
        <w:t>).</w:t>
      </w:r>
    </w:p>
    <w:p w:rsidR="00CA11DD" w:rsidRPr="00CA11DD" w:rsidRDefault="00CA11DD" w:rsidP="00CA11DD">
      <w:pPr>
        <w:pStyle w:val="a3"/>
        <w:spacing w:before="5"/>
      </w:pPr>
    </w:p>
    <w:p w:rsidR="00CA11DD" w:rsidRPr="00CA11DD" w:rsidRDefault="00CA11DD" w:rsidP="00CA11DD">
      <w:pPr>
        <w:pStyle w:val="3"/>
        <w:spacing w:before="0"/>
        <w:ind w:right="155"/>
        <w:jc w:val="both"/>
      </w:pPr>
      <w:r w:rsidRPr="00CA11DD">
        <w:t xml:space="preserve">Таблица </w:t>
      </w:r>
      <w:bookmarkStart w:id="58" w:name="_bookmark59"/>
      <w:bookmarkEnd w:id="58"/>
      <w:r w:rsidRPr="00CA11DD">
        <w:t>38. Инвестиции в строительство, реконструкцию и техническое перевооружение источников тепловой энергии на период до 2030 года</w:t>
      </w:r>
    </w:p>
    <w:p w:rsidR="00CA11DD" w:rsidRPr="00CA11DD" w:rsidRDefault="00CA11DD" w:rsidP="00CA11DD">
      <w:pPr>
        <w:pStyle w:val="a3"/>
        <w:spacing w:before="3" w:after="1"/>
        <w:rPr>
          <w:b/>
        </w:rPr>
      </w:pPr>
    </w:p>
    <w:tbl>
      <w:tblPr>
        <w:tblStyle w:val="TableNormal"/>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09"/>
        <w:gridCol w:w="1276"/>
        <w:gridCol w:w="1275"/>
        <w:gridCol w:w="1276"/>
        <w:gridCol w:w="1276"/>
        <w:gridCol w:w="1276"/>
        <w:gridCol w:w="1275"/>
        <w:gridCol w:w="1276"/>
        <w:gridCol w:w="1276"/>
        <w:gridCol w:w="1134"/>
        <w:gridCol w:w="1417"/>
      </w:tblGrid>
      <w:tr w:rsidR="00E15603" w:rsidRPr="00CA11DD" w:rsidTr="00CD6E81">
        <w:trPr>
          <w:trHeight w:val="551"/>
        </w:trPr>
        <w:tc>
          <w:tcPr>
            <w:tcW w:w="1560" w:type="dxa"/>
            <w:shd w:val="clear" w:color="auto" w:fill="DBE4F0"/>
          </w:tcPr>
          <w:p w:rsidR="00E15603" w:rsidRPr="00CA11DD" w:rsidRDefault="00E15603" w:rsidP="00CA11DD">
            <w:pPr>
              <w:pStyle w:val="TableParagraph"/>
              <w:spacing w:line="276" w:lineRule="exact"/>
              <w:ind w:left="258" w:right="41" w:hanging="195"/>
              <w:jc w:val="left"/>
              <w:rPr>
                <w:b/>
                <w:sz w:val="24"/>
              </w:rPr>
            </w:pPr>
            <w:r w:rsidRPr="00CA11DD">
              <w:rPr>
                <w:b/>
                <w:sz w:val="24"/>
              </w:rPr>
              <w:t>Наименование показателя</w:t>
            </w:r>
          </w:p>
        </w:tc>
        <w:tc>
          <w:tcPr>
            <w:tcW w:w="709" w:type="dxa"/>
            <w:shd w:val="clear" w:color="auto" w:fill="DBE4F0"/>
          </w:tcPr>
          <w:p w:rsidR="00E15603" w:rsidRPr="00CA11DD" w:rsidRDefault="00E15603" w:rsidP="00CA11DD">
            <w:pPr>
              <w:pStyle w:val="TableParagraph"/>
              <w:spacing w:line="276" w:lineRule="exact"/>
              <w:ind w:left="50" w:right="17" w:firstLine="57"/>
              <w:jc w:val="left"/>
              <w:rPr>
                <w:b/>
                <w:sz w:val="24"/>
              </w:rPr>
            </w:pPr>
            <w:r w:rsidRPr="00CA11DD">
              <w:rPr>
                <w:b/>
                <w:sz w:val="24"/>
              </w:rPr>
              <w:t>Ед. изм.</w:t>
            </w:r>
          </w:p>
        </w:tc>
        <w:tc>
          <w:tcPr>
            <w:tcW w:w="1276" w:type="dxa"/>
            <w:tcBorders>
              <w:bottom w:val="single" w:sz="4" w:space="0" w:color="000000"/>
            </w:tcBorders>
            <w:shd w:val="clear" w:color="auto" w:fill="DBE4F0"/>
          </w:tcPr>
          <w:p w:rsidR="00E15603" w:rsidRPr="00CA11DD" w:rsidRDefault="00E15603" w:rsidP="00CA11DD">
            <w:pPr>
              <w:pStyle w:val="TableParagraph"/>
              <w:spacing w:before="135"/>
              <w:ind w:left="106"/>
              <w:jc w:val="center"/>
              <w:rPr>
                <w:b/>
                <w:sz w:val="24"/>
              </w:rPr>
            </w:pPr>
            <w:r w:rsidRPr="00CA11DD">
              <w:rPr>
                <w:b/>
                <w:sz w:val="24"/>
              </w:rPr>
              <w:t>2022</w:t>
            </w:r>
          </w:p>
        </w:tc>
        <w:tc>
          <w:tcPr>
            <w:tcW w:w="1275" w:type="dxa"/>
            <w:tcBorders>
              <w:bottom w:val="single" w:sz="4" w:space="0" w:color="000000"/>
            </w:tcBorders>
            <w:shd w:val="clear" w:color="auto" w:fill="DBE4F0"/>
          </w:tcPr>
          <w:p w:rsidR="00E15603" w:rsidRPr="00CA11DD" w:rsidRDefault="00E15603" w:rsidP="00CA11DD">
            <w:pPr>
              <w:pStyle w:val="TableParagraph"/>
              <w:spacing w:before="135"/>
              <w:ind w:left="106"/>
              <w:jc w:val="center"/>
              <w:rPr>
                <w:b/>
                <w:sz w:val="24"/>
              </w:rPr>
            </w:pPr>
            <w:r w:rsidRPr="00CA11DD">
              <w:rPr>
                <w:b/>
                <w:sz w:val="24"/>
              </w:rPr>
              <w:t>2023</w:t>
            </w:r>
          </w:p>
        </w:tc>
        <w:tc>
          <w:tcPr>
            <w:tcW w:w="1276" w:type="dxa"/>
            <w:tcBorders>
              <w:bottom w:val="single" w:sz="4" w:space="0" w:color="000000"/>
            </w:tcBorders>
            <w:shd w:val="clear" w:color="auto" w:fill="DBE4F0"/>
          </w:tcPr>
          <w:p w:rsidR="00E15603" w:rsidRPr="00CA11DD" w:rsidRDefault="00E15603" w:rsidP="00CA11DD">
            <w:pPr>
              <w:pStyle w:val="TableParagraph"/>
              <w:spacing w:before="135"/>
              <w:ind w:left="107"/>
              <w:jc w:val="center"/>
              <w:rPr>
                <w:b/>
                <w:sz w:val="24"/>
              </w:rPr>
            </w:pPr>
            <w:r w:rsidRPr="00CA11DD">
              <w:rPr>
                <w:b/>
                <w:sz w:val="24"/>
              </w:rPr>
              <w:t>2024</w:t>
            </w:r>
          </w:p>
        </w:tc>
        <w:tc>
          <w:tcPr>
            <w:tcW w:w="1276" w:type="dxa"/>
            <w:tcBorders>
              <w:bottom w:val="single" w:sz="4" w:space="0" w:color="000000"/>
            </w:tcBorders>
            <w:shd w:val="clear" w:color="auto" w:fill="DBE4F0"/>
          </w:tcPr>
          <w:p w:rsidR="00E15603" w:rsidRPr="00CA11DD" w:rsidRDefault="00E15603" w:rsidP="00CA11DD">
            <w:pPr>
              <w:pStyle w:val="TableParagraph"/>
              <w:spacing w:before="135"/>
              <w:ind w:right="83"/>
              <w:jc w:val="center"/>
              <w:rPr>
                <w:b/>
                <w:sz w:val="24"/>
              </w:rPr>
            </w:pPr>
            <w:r w:rsidRPr="00CA11DD">
              <w:rPr>
                <w:b/>
                <w:sz w:val="24"/>
              </w:rPr>
              <w:t>2025</w:t>
            </w:r>
          </w:p>
        </w:tc>
        <w:tc>
          <w:tcPr>
            <w:tcW w:w="1276" w:type="dxa"/>
            <w:tcBorders>
              <w:bottom w:val="single" w:sz="4" w:space="0" w:color="000000"/>
            </w:tcBorders>
            <w:shd w:val="clear" w:color="auto" w:fill="DBE4F0"/>
          </w:tcPr>
          <w:p w:rsidR="00E15603" w:rsidRPr="00CA11DD" w:rsidRDefault="00E15603" w:rsidP="00CA11DD">
            <w:pPr>
              <w:pStyle w:val="TableParagraph"/>
              <w:spacing w:before="135"/>
              <w:ind w:left="111"/>
              <w:jc w:val="center"/>
              <w:rPr>
                <w:b/>
                <w:sz w:val="24"/>
              </w:rPr>
            </w:pPr>
            <w:r w:rsidRPr="00CA11DD">
              <w:rPr>
                <w:b/>
                <w:sz w:val="24"/>
              </w:rPr>
              <w:t>2026</w:t>
            </w:r>
          </w:p>
        </w:tc>
        <w:tc>
          <w:tcPr>
            <w:tcW w:w="1275" w:type="dxa"/>
            <w:tcBorders>
              <w:bottom w:val="single" w:sz="4" w:space="0" w:color="000000"/>
            </w:tcBorders>
            <w:shd w:val="clear" w:color="auto" w:fill="DBE4F0"/>
          </w:tcPr>
          <w:p w:rsidR="00E15603" w:rsidRPr="00CA11DD" w:rsidRDefault="00E15603" w:rsidP="00CA11DD">
            <w:pPr>
              <w:pStyle w:val="TableParagraph"/>
              <w:spacing w:before="135"/>
              <w:ind w:left="110"/>
              <w:jc w:val="center"/>
              <w:rPr>
                <w:b/>
                <w:sz w:val="24"/>
              </w:rPr>
            </w:pPr>
            <w:r w:rsidRPr="00CA11DD">
              <w:rPr>
                <w:b/>
                <w:sz w:val="24"/>
              </w:rPr>
              <w:t>2027</w:t>
            </w:r>
          </w:p>
        </w:tc>
        <w:tc>
          <w:tcPr>
            <w:tcW w:w="1276" w:type="dxa"/>
            <w:tcBorders>
              <w:bottom w:val="single" w:sz="4" w:space="0" w:color="000000"/>
            </w:tcBorders>
            <w:shd w:val="clear" w:color="auto" w:fill="DBE4F0"/>
          </w:tcPr>
          <w:p w:rsidR="00E15603" w:rsidRPr="00CA11DD" w:rsidRDefault="00E15603" w:rsidP="00CA11DD">
            <w:pPr>
              <w:pStyle w:val="TableParagraph"/>
              <w:spacing w:before="135"/>
              <w:ind w:left="111"/>
              <w:jc w:val="center"/>
              <w:rPr>
                <w:b/>
                <w:sz w:val="24"/>
              </w:rPr>
            </w:pPr>
            <w:r w:rsidRPr="00CA11DD">
              <w:rPr>
                <w:b/>
                <w:sz w:val="24"/>
              </w:rPr>
              <w:t>2028</w:t>
            </w:r>
          </w:p>
        </w:tc>
        <w:tc>
          <w:tcPr>
            <w:tcW w:w="1276" w:type="dxa"/>
            <w:tcBorders>
              <w:bottom w:val="single" w:sz="4" w:space="0" w:color="000000"/>
            </w:tcBorders>
            <w:shd w:val="clear" w:color="auto" w:fill="DBE4F0"/>
          </w:tcPr>
          <w:p w:rsidR="00E15603" w:rsidRPr="00CA11DD" w:rsidRDefault="00E15603" w:rsidP="00CA11DD">
            <w:pPr>
              <w:pStyle w:val="TableParagraph"/>
              <w:spacing w:before="135"/>
              <w:ind w:left="112"/>
              <w:jc w:val="center"/>
              <w:rPr>
                <w:b/>
                <w:sz w:val="24"/>
              </w:rPr>
            </w:pPr>
            <w:r w:rsidRPr="00CA11DD">
              <w:rPr>
                <w:b/>
                <w:sz w:val="24"/>
              </w:rPr>
              <w:t>2029</w:t>
            </w:r>
          </w:p>
        </w:tc>
        <w:tc>
          <w:tcPr>
            <w:tcW w:w="1134" w:type="dxa"/>
            <w:tcBorders>
              <w:bottom w:val="single" w:sz="4" w:space="0" w:color="000000"/>
            </w:tcBorders>
            <w:shd w:val="clear" w:color="auto" w:fill="DBE4F0"/>
          </w:tcPr>
          <w:p w:rsidR="00E15603" w:rsidRPr="00CA11DD" w:rsidRDefault="00E15603" w:rsidP="00CA11DD">
            <w:pPr>
              <w:pStyle w:val="TableParagraph"/>
              <w:spacing w:before="135"/>
              <w:ind w:left="114"/>
              <w:jc w:val="center"/>
              <w:rPr>
                <w:b/>
                <w:sz w:val="24"/>
              </w:rPr>
            </w:pPr>
            <w:r w:rsidRPr="00CA11DD">
              <w:rPr>
                <w:b/>
                <w:sz w:val="24"/>
              </w:rPr>
              <w:t>2030</w:t>
            </w:r>
          </w:p>
        </w:tc>
        <w:tc>
          <w:tcPr>
            <w:tcW w:w="1417" w:type="dxa"/>
            <w:tcBorders>
              <w:bottom w:val="single" w:sz="4" w:space="0" w:color="000000"/>
            </w:tcBorders>
            <w:shd w:val="clear" w:color="auto" w:fill="DBE4F0"/>
          </w:tcPr>
          <w:p w:rsidR="00E15603" w:rsidRPr="00CA11DD" w:rsidRDefault="00E15603" w:rsidP="00CA11DD">
            <w:pPr>
              <w:pStyle w:val="TableParagraph"/>
              <w:spacing w:before="135"/>
              <w:ind w:left="32"/>
              <w:jc w:val="center"/>
              <w:rPr>
                <w:b/>
                <w:sz w:val="24"/>
              </w:rPr>
            </w:pPr>
            <w:r w:rsidRPr="00CA11DD">
              <w:rPr>
                <w:b/>
                <w:sz w:val="24"/>
              </w:rPr>
              <w:t>Всего</w:t>
            </w:r>
          </w:p>
        </w:tc>
      </w:tr>
      <w:tr w:rsidR="00E15603" w:rsidTr="00CD6E81">
        <w:trPr>
          <w:trHeight w:val="2207"/>
        </w:trPr>
        <w:tc>
          <w:tcPr>
            <w:tcW w:w="1560" w:type="dxa"/>
          </w:tcPr>
          <w:p w:rsidR="00E15603" w:rsidRPr="00CA11DD" w:rsidRDefault="00E15603" w:rsidP="00CA11DD">
            <w:pPr>
              <w:pStyle w:val="TableParagraph"/>
              <w:ind w:left="28" w:right="86"/>
              <w:jc w:val="left"/>
              <w:rPr>
                <w:sz w:val="20"/>
                <w:szCs w:val="20"/>
              </w:rPr>
            </w:pPr>
            <w:r w:rsidRPr="00CA11DD">
              <w:rPr>
                <w:sz w:val="20"/>
                <w:szCs w:val="20"/>
              </w:rPr>
              <w:t xml:space="preserve">Инвестиции в строительство, реконструкцию и техническое </w:t>
            </w:r>
            <w:proofErr w:type="spellStart"/>
            <w:proofErr w:type="gramStart"/>
            <w:r w:rsidRPr="00CA11DD">
              <w:rPr>
                <w:sz w:val="20"/>
                <w:szCs w:val="20"/>
              </w:rPr>
              <w:t>перевооружени</w:t>
            </w:r>
            <w:proofErr w:type="spellEnd"/>
            <w:r w:rsidRPr="00CA11DD">
              <w:rPr>
                <w:sz w:val="20"/>
                <w:szCs w:val="20"/>
              </w:rPr>
              <w:t xml:space="preserve"> е</w:t>
            </w:r>
            <w:proofErr w:type="gramEnd"/>
            <w:r w:rsidRPr="00CA11DD">
              <w:rPr>
                <w:sz w:val="20"/>
                <w:szCs w:val="20"/>
              </w:rPr>
              <w:t xml:space="preserve"> источников тепловой</w:t>
            </w:r>
          </w:p>
          <w:p w:rsidR="00E15603" w:rsidRPr="00CA11DD" w:rsidRDefault="00E15603" w:rsidP="00CA11DD">
            <w:pPr>
              <w:pStyle w:val="TableParagraph"/>
              <w:spacing w:line="264" w:lineRule="exact"/>
              <w:ind w:left="28"/>
              <w:jc w:val="left"/>
              <w:rPr>
                <w:sz w:val="24"/>
              </w:rPr>
            </w:pPr>
            <w:r w:rsidRPr="00CA11DD">
              <w:rPr>
                <w:sz w:val="20"/>
                <w:szCs w:val="20"/>
              </w:rPr>
              <w:t>энергии</w:t>
            </w:r>
          </w:p>
        </w:tc>
        <w:tc>
          <w:tcPr>
            <w:tcW w:w="709" w:type="dxa"/>
          </w:tcPr>
          <w:p w:rsidR="00E15603" w:rsidRPr="00CA11DD" w:rsidRDefault="00E15603" w:rsidP="00CA11DD">
            <w:pPr>
              <w:pStyle w:val="TableParagraph"/>
              <w:jc w:val="left"/>
              <w:rPr>
                <w:b/>
                <w:sz w:val="26"/>
              </w:rPr>
            </w:pPr>
          </w:p>
          <w:p w:rsidR="00E15603" w:rsidRPr="00CA11DD" w:rsidRDefault="00E15603" w:rsidP="00CA11DD">
            <w:pPr>
              <w:pStyle w:val="TableParagraph"/>
              <w:jc w:val="left"/>
              <w:rPr>
                <w:b/>
                <w:sz w:val="26"/>
              </w:rPr>
            </w:pPr>
          </w:p>
          <w:p w:rsidR="00E15603" w:rsidRPr="00CA11DD" w:rsidRDefault="00E15603" w:rsidP="00CA11DD">
            <w:pPr>
              <w:pStyle w:val="TableParagraph"/>
              <w:spacing w:before="221"/>
              <w:ind w:left="69" w:right="29" w:hanging="5"/>
              <w:jc w:val="left"/>
              <w:rPr>
                <w:sz w:val="20"/>
                <w:szCs w:val="20"/>
              </w:rPr>
            </w:pPr>
            <w:r w:rsidRPr="00CA11DD">
              <w:rPr>
                <w:sz w:val="24"/>
              </w:rPr>
              <w:t xml:space="preserve"> </w:t>
            </w:r>
            <w:r w:rsidRPr="00CA11DD">
              <w:rPr>
                <w:sz w:val="20"/>
                <w:szCs w:val="20"/>
              </w:rPr>
              <w:t>руб.</w:t>
            </w:r>
          </w:p>
        </w:tc>
        <w:tc>
          <w:tcPr>
            <w:tcW w:w="1276"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E15603" w:rsidP="00CA11DD">
            <w:pPr>
              <w:pStyle w:val="TableParagraph"/>
              <w:ind w:right="33"/>
              <w:jc w:val="center"/>
              <w:rPr>
                <w:sz w:val="20"/>
                <w:szCs w:val="20"/>
              </w:rPr>
            </w:pPr>
            <w:r w:rsidRPr="00E15603">
              <w:rPr>
                <w:w w:val="99"/>
                <w:sz w:val="20"/>
                <w:szCs w:val="20"/>
              </w:rPr>
              <w:t>21 984 000,00</w:t>
            </w:r>
          </w:p>
        </w:tc>
        <w:tc>
          <w:tcPr>
            <w:tcW w:w="1275"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E15603" w:rsidP="00CA11DD">
            <w:pPr>
              <w:pStyle w:val="TableParagraph"/>
              <w:ind w:right="32"/>
              <w:jc w:val="center"/>
              <w:rPr>
                <w:sz w:val="20"/>
                <w:szCs w:val="20"/>
              </w:rPr>
            </w:pPr>
            <w:r w:rsidRPr="00E15603">
              <w:rPr>
                <w:sz w:val="20"/>
                <w:szCs w:val="20"/>
              </w:rPr>
              <w:t>28 464 000,00</w:t>
            </w:r>
          </w:p>
        </w:tc>
        <w:tc>
          <w:tcPr>
            <w:tcW w:w="1276"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E15603" w:rsidP="00CA11DD">
            <w:pPr>
              <w:pStyle w:val="TableParagraph"/>
              <w:ind w:right="32"/>
              <w:jc w:val="center"/>
              <w:rPr>
                <w:sz w:val="20"/>
                <w:szCs w:val="20"/>
              </w:rPr>
            </w:pPr>
            <w:r w:rsidRPr="00E15603">
              <w:rPr>
                <w:w w:val="99"/>
                <w:sz w:val="20"/>
                <w:szCs w:val="20"/>
              </w:rPr>
              <w:t>18 864 000,00</w:t>
            </w:r>
          </w:p>
        </w:tc>
        <w:tc>
          <w:tcPr>
            <w:tcW w:w="1276"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E15603" w:rsidP="00CA11DD">
            <w:pPr>
              <w:pStyle w:val="TableParagraph"/>
              <w:ind w:right="34"/>
              <w:jc w:val="center"/>
              <w:rPr>
                <w:sz w:val="20"/>
                <w:szCs w:val="20"/>
              </w:rPr>
            </w:pPr>
            <w:r w:rsidRPr="00E15603">
              <w:rPr>
                <w:sz w:val="20"/>
                <w:szCs w:val="20"/>
              </w:rPr>
              <w:t>19 384 800,00</w:t>
            </w:r>
          </w:p>
        </w:tc>
        <w:tc>
          <w:tcPr>
            <w:tcW w:w="1276" w:type="dxa"/>
            <w:shd w:val="clear" w:color="auto" w:fill="FFFFFF" w:themeFill="background1"/>
            <w:vAlign w:val="center"/>
          </w:tcPr>
          <w:p w:rsidR="00E15603" w:rsidRPr="00E15603" w:rsidRDefault="00E15603" w:rsidP="00CA11DD">
            <w:pPr>
              <w:pStyle w:val="TableParagraph"/>
              <w:ind w:right="38"/>
              <w:jc w:val="center"/>
              <w:rPr>
                <w:w w:val="99"/>
                <w:sz w:val="20"/>
                <w:szCs w:val="20"/>
              </w:rPr>
            </w:pPr>
          </w:p>
          <w:p w:rsidR="00E15603" w:rsidRPr="00E15603" w:rsidRDefault="00E15603" w:rsidP="00CA11DD">
            <w:pPr>
              <w:pStyle w:val="TableParagraph"/>
              <w:ind w:right="38"/>
              <w:jc w:val="center"/>
              <w:rPr>
                <w:sz w:val="20"/>
                <w:szCs w:val="20"/>
              </w:rPr>
            </w:pPr>
            <w:r w:rsidRPr="00E15603">
              <w:rPr>
                <w:w w:val="99"/>
                <w:sz w:val="20"/>
                <w:szCs w:val="20"/>
              </w:rPr>
              <w:t>14 431 200,00</w:t>
            </w:r>
          </w:p>
        </w:tc>
        <w:tc>
          <w:tcPr>
            <w:tcW w:w="1275"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E15603" w:rsidP="00CA11DD">
            <w:pPr>
              <w:pStyle w:val="TableParagraph"/>
              <w:ind w:right="40"/>
              <w:jc w:val="center"/>
              <w:rPr>
                <w:sz w:val="20"/>
                <w:szCs w:val="20"/>
              </w:rPr>
            </w:pPr>
            <w:r w:rsidRPr="00E15603">
              <w:rPr>
                <w:sz w:val="20"/>
                <w:szCs w:val="20"/>
              </w:rPr>
              <w:t>8 032 800,00</w:t>
            </w:r>
          </w:p>
        </w:tc>
        <w:tc>
          <w:tcPr>
            <w:tcW w:w="1276"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E15603" w:rsidP="00CA11DD">
            <w:pPr>
              <w:pStyle w:val="TableParagraph"/>
              <w:ind w:right="38"/>
              <w:jc w:val="center"/>
              <w:rPr>
                <w:sz w:val="20"/>
                <w:szCs w:val="20"/>
              </w:rPr>
            </w:pPr>
            <w:r w:rsidRPr="00E15603">
              <w:rPr>
                <w:sz w:val="20"/>
                <w:szCs w:val="20"/>
              </w:rPr>
              <w:t>8 032 800,00</w:t>
            </w:r>
          </w:p>
        </w:tc>
        <w:tc>
          <w:tcPr>
            <w:tcW w:w="1276"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E15603" w:rsidP="00CA11DD">
            <w:pPr>
              <w:pStyle w:val="TableParagraph"/>
              <w:ind w:right="45"/>
              <w:jc w:val="center"/>
              <w:rPr>
                <w:sz w:val="20"/>
                <w:szCs w:val="20"/>
              </w:rPr>
            </w:pPr>
            <w:r w:rsidRPr="00E15603">
              <w:rPr>
                <w:sz w:val="20"/>
                <w:szCs w:val="20"/>
              </w:rPr>
              <w:t>1 840 800,00</w:t>
            </w:r>
          </w:p>
        </w:tc>
        <w:tc>
          <w:tcPr>
            <w:tcW w:w="1134"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E15603" w:rsidP="00CA11DD">
            <w:pPr>
              <w:pStyle w:val="TableParagraph"/>
              <w:ind w:right="45"/>
              <w:jc w:val="center"/>
              <w:rPr>
                <w:sz w:val="20"/>
                <w:szCs w:val="20"/>
              </w:rPr>
            </w:pPr>
            <w:r w:rsidRPr="00E15603">
              <w:rPr>
                <w:sz w:val="20"/>
                <w:szCs w:val="20"/>
              </w:rPr>
              <w:t>520 800,00</w:t>
            </w:r>
          </w:p>
        </w:tc>
        <w:tc>
          <w:tcPr>
            <w:tcW w:w="1417" w:type="dxa"/>
            <w:shd w:val="clear" w:color="auto" w:fill="FFFFFF" w:themeFill="background1"/>
            <w:vAlign w:val="center"/>
          </w:tcPr>
          <w:p w:rsidR="00E15603" w:rsidRPr="00E15603" w:rsidRDefault="00E15603" w:rsidP="00CA11DD">
            <w:pPr>
              <w:pStyle w:val="TableParagraph"/>
              <w:spacing w:before="5"/>
              <w:jc w:val="center"/>
              <w:rPr>
                <w:b/>
                <w:sz w:val="20"/>
                <w:szCs w:val="20"/>
              </w:rPr>
            </w:pPr>
          </w:p>
          <w:p w:rsidR="00E15603" w:rsidRPr="00E15603" w:rsidRDefault="00CD6E81" w:rsidP="00CA11DD">
            <w:pPr>
              <w:pStyle w:val="TableParagraph"/>
              <w:ind w:right="24"/>
              <w:jc w:val="center"/>
              <w:rPr>
                <w:sz w:val="20"/>
                <w:szCs w:val="20"/>
              </w:rPr>
            </w:pPr>
            <w:r w:rsidRPr="00CD6E81">
              <w:rPr>
                <w:sz w:val="20"/>
                <w:szCs w:val="20"/>
              </w:rPr>
              <w:t>121 555 200,00</w:t>
            </w:r>
          </w:p>
        </w:tc>
      </w:tr>
    </w:tbl>
    <w:p w:rsidR="004D73B9" w:rsidRDefault="004D73B9">
      <w:pPr>
        <w:jc w:val="center"/>
        <w:rPr>
          <w:sz w:val="20"/>
        </w:rPr>
        <w:sectPr w:rsidR="004D73B9" w:rsidSect="007146A4">
          <w:headerReference w:type="default" r:id="rId73"/>
          <w:footerReference w:type="default" r:id="rId74"/>
          <w:pgSz w:w="16840" w:h="11910" w:orient="landscape"/>
          <w:pgMar w:top="980" w:right="980" w:bottom="1560" w:left="980" w:header="713" w:footer="1379"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1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50" name="Line 17"/>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B9jw3RZwIAAE0FAAAOAAAAAAAAAAAAAAAAAC4CAABkcnMv&#10;ZTJvRG9jLnhtbFBLAQItABQABgAIAAAAIQDu/Q9h2wAAAAQBAAAPAAAAAAAAAAAAAAAAAMEEAABk&#10;cnMvZG93bnJldi54bWxQSwUGAAAAAAQABADzAAAAyQUAAAAA&#10;">
                <v:line id="Line 17"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w10:anchorlock/>
              </v:group>
            </w:pict>
          </mc:Fallback>
        </mc:AlternateContent>
      </w:r>
    </w:p>
    <w:p w:rsidR="004D73B9" w:rsidRDefault="004D73B9">
      <w:pPr>
        <w:pStyle w:val="a3"/>
        <w:spacing w:before="4"/>
        <w:rPr>
          <w:b/>
          <w:sz w:val="15"/>
        </w:rPr>
      </w:pPr>
    </w:p>
    <w:p w:rsidR="004D73B9" w:rsidRDefault="00CA11DD">
      <w:pPr>
        <w:pStyle w:val="a3"/>
        <w:rPr>
          <w:b/>
          <w:sz w:val="20"/>
        </w:rPr>
      </w:pPr>
      <w:r>
        <w:rPr>
          <w:noProof/>
          <w:lang w:bidi="ar-SA"/>
        </w:rPr>
        <w:drawing>
          <wp:inline distT="0" distB="0" distL="0" distR="0" wp14:anchorId="5FE6F408" wp14:editId="3A2CC773">
            <wp:extent cx="7029450" cy="2947670"/>
            <wp:effectExtent l="0" t="0" r="0" b="0"/>
            <wp:docPr id="38" name="Диаграмма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90B90A-FBB0-41AD-9BD6-6C836487B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D73B9" w:rsidRDefault="004D73B9">
      <w:pPr>
        <w:pStyle w:val="a3"/>
        <w:spacing w:before="8"/>
        <w:rPr>
          <w:b/>
          <w:sz w:val="17"/>
        </w:rPr>
      </w:pPr>
    </w:p>
    <w:p w:rsidR="004D73B9" w:rsidRDefault="002433C9">
      <w:pPr>
        <w:spacing w:before="90"/>
        <w:ind w:left="6783" w:right="275" w:hanging="6499"/>
        <w:rPr>
          <w:b/>
          <w:sz w:val="24"/>
        </w:rPr>
      </w:pPr>
      <w:r w:rsidRPr="00CA11DD">
        <w:rPr>
          <w:b/>
          <w:sz w:val="24"/>
        </w:rPr>
        <w:t xml:space="preserve">Рисунок </w:t>
      </w:r>
      <w:bookmarkStart w:id="59" w:name="_bookmark60"/>
      <w:bookmarkEnd w:id="59"/>
      <w:r w:rsidRPr="00CA11DD">
        <w:rPr>
          <w:b/>
          <w:sz w:val="24"/>
        </w:rPr>
        <w:t>1</w:t>
      </w:r>
      <w:r w:rsidR="00AB279F" w:rsidRPr="00CA11DD">
        <w:rPr>
          <w:b/>
          <w:sz w:val="24"/>
        </w:rPr>
        <w:t>5</w:t>
      </w:r>
      <w:r w:rsidRPr="00CA11DD">
        <w:rPr>
          <w:b/>
          <w:sz w:val="24"/>
        </w:rPr>
        <w:t>- Инвестиции в строительство, реконструкцию и техническое перевооружение источников тепловой энергии на период до 2030 года</w:t>
      </w:r>
    </w:p>
    <w:p w:rsidR="004D73B9" w:rsidRDefault="004D73B9">
      <w:pPr>
        <w:rPr>
          <w:sz w:val="24"/>
        </w:rPr>
        <w:sectPr w:rsidR="004D73B9">
          <w:pgSz w:w="16840" w:h="11910" w:orient="landscape"/>
          <w:pgMar w:top="980" w:right="980" w:bottom="1640" w:left="980" w:header="713" w:footer="1379"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1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48" name="Line 15"/>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vb7sVWgCAABNBQAADgAAAAAAAAAAAAAAAAAuAgAAZHJz&#10;L2Uyb0RvYy54bWxQSwECLQAUAAYACAAAACEA7v0PYdsAAAAEAQAADwAAAAAAAAAAAAAAAADCBAAA&#10;ZHJzL2Rvd25yZXYueG1sUEsFBgAAAAAEAAQA8wAAAMoFAAAAAA==&#10;">
                <v:line id="Line 15"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w10:anchorlock/>
              </v:group>
            </w:pict>
          </mc:Fallback>
        </mc:AlternateContent>
      </w:r>
    </w:p>
    <w:p w:rsidR="004D73B9" w:rsidRDefault="002433C9">
      <w:pPr>
        <w:pStyle w:val="2"/>
        <w:numPr>
          <w:ilvl w:val="1"/>
          <w:numId w:val="4"/>
        </w:numPr>
        <w:tabs>
          <w:tab w:val="left" w:pos="946"/>
          <w:tab w:val="left" w:pos="2828"/>
          <w:tab w:val="left" w:pos="3377"/>
          <w:tab w:val="left" w:pos="4759"/>
          <w:tab w:val="left" w:pos="6607"/>
          <w:tab w:val="left" w:pos="8272"/>
          <w:tab w:val="left" w:pos="8682"/>
          <w:tab w:val="left" w:pos="10733"/>
          <w:tab w:val="left" w:pos="12857"/>
          <w:tab w:val="left" w:pos="13278"/>
        </w:tabs>
        <w:spacing w:before="119"/>
        <w:ind w:left="945" w:right="155" w:hanging="433"/>
      </w:pPr>
      <w:bookmarkStart w:id="60" w:name="_bookmark61"/>
      <w:bookmarkEnd w:id="60"/>
      <w:r>
        <w:t>Предложения</w:t>
      </w:r>
      <w:r>
        <w:tab/>
        <w:t>по</w:t>
      </w:r>
      <w:r>
        <w:tab/>
        <w:t>величине</w:t>
      </w:r>
      <w:r>
        <w:tab/>
        <w:t>необходимых</w:t>
      </w:r>
      <w:r>
        <w:tab/>
        <w:t>инвестиций</w:t>
      </w:r>
      <w:r>
        <w:tab/>
        <w:t>в</w:t>
      </w:r>
      <w:r>
        <w:tab/>
        <w:t>строительство,</w:t>
      </w:r>
      <w:r>
        <w:tab/>
        <w:t>реконструкцию</w:t>
      </w:r>
      <w:r>
        <w:tab/>
        <w:t>и</w:t>
      </w:r>
      <w:r>
        <w:tab/>
      </w:r>
      <w:r>
        <w:rPr>
          <w:spacing w:val="-3"/>
        </w:rPr>
        <w:t xml:space="preserve">техническое </w:t>
      </w:r>
      <w:r>
        <w:t>перевооружение тепловых сетей на каждом</w:t>
      </w:r>
      <w:r>
        <w:rPr>
          <w:spacing w:val="2"/>
        </w:rPr>
        <w:t xml:space="preserve"> </w:t>
      </w:r>
      <w:r>
        <w:t>этапе</w:t>
      </w:r>
    </w:p>
    <w:p w:rsidR="00CA11DD" w:rsidRPr="00CA11DD" w:rsidRDefault="00CA11DD" w:rsidP="003167DA">
      <w:pPr>
        <w:pStyle w:val="a3"/>
        <w:ind w:left="132"/>
      </w:pPr>
      <w:r w:rsidRPr="00CA11DD">
        <w:t xml:space="preserve">Общая стоимость мероприятий по развитию системы теплоснабжения на период до 2030 года в прогнозных ценах и с учетом НДС в части строительства, реконструкцию и техническое перевооружение тепловых сетей составит </w:t>
      </w:r>
      <w:r w:rsidRPr="00CA11DD">
        <w:rPr>
          <w:color w:val="000000"/>
        </w:rPr>
        <w:t>81 766 034,48</w:t>
      </w:r>
      <w:r w:rsidRPr="00CA11DD">
        <w:t xml:space="preserve"> рублей (</w:t>
      </w:r>
      <w:proofErr w:type="gramStart"/>
      <w:r w:rsidRPr="00CA11DD">
        <w:t>табли</w:t>
      </w:r>
      <w:hyperlink w:anchor="_bookmark62" w:history="1">
        <w:r w:rsidRPr="00CA11DD">
          <w:t>ца</w:t>
        </w:r>
        <w:proofErr w:type="gramEnd"/>
        <w:r w:rsidRPr="00CA11DD">
          <w:t xml:space="preserve"> 39</w:t>
        </w:r>
      </w:hyperlink>
      <w:r w:rsidRPr="00CA11DD">
        <w:t xml:space="preserve">, рисунок </w:t>
      </w:r>
      <w:hyperlink w:anchor="_bookmark63" w:history="1">
        <w:r w:rsidRPr="00CA11DD">
          <w:t>11</w:t>
        </w:r>
      </w:hyperlink>
      <w:r w:rsidRPr="00CA11DD">
        <w:t>).</w:t>
      </w:r>
    </w:p>
    <w:p w:rsidR="00CA11DD" w:rsidRPr="00CA11DD" w:rsidRDefault="00CA11DD" w:rsidP="00CA11DD">
      <w:pPr>
        <w:pStyle w:val="a3"/>
        <w:spacing w:before="4"/>
        <w:ind w:left="132"/>
      </w:pPr>
    </w:p>
    <w:p w:rsidR="00CA11DD" w:rsidRPr="00CA11DD" w:rsidRDefault="00CA11DD" w:rsidP="00CA11DD">
      <w:pPr>
        <w:pStyle w:val="3"/>
        <w:spacing w:before="1"/>
        <w:ind w:left="132"/>
      </w:pPr>
      <w:r w:rsidRPr="00CA11DD">
        <w:t xml:space="preserve">Таблица </w:t>
      </w:r>
      <w:bookmarkStart w:id="61" w:name="_bookmark62"/>
      <w:bookmarkEnd w:id="61"/>
      <w:r w:rsidRPr="00CA11DD">
        <w:t>39. Инвестиции в строительство, реконструкцию и техническое перевооружение тепловых сетей на период до 2030 года</w:t>
      </w:r>
    </w:p>
    <w:p w:rsidR="00CA11DD" w:rsidRPr="00CA11DD" w:rsidRDefault="00CA11DD" w:rsidP="00CA11DD">
      <w:pPr>
        <w:pStyle w:val="a3"/>
        <w:spacing w:before="3"/>
        <w:ind w:left="132"/>
        <w:rPr>
          <w:b/>
        </w:rPr>
      </w:pPr>
    </w:p>
    <w:tbl>
      <w:tblPr>
        <w:tblStyle w:val="TableNormal"/>
        <w:tblW w:w="149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6"/>
        <w:gridCol w:w="567"/>
        <w:gridCol w:w="1275"/>
        <w:gridCol w:w="1276"/>
        <w:gridCol w:w="1134"/>
        <w:gridCol w:w="1418"/>
        <w:gridCol w:w="1275"/>
        <w:gridCol w:w="1276"/>
        <w:gridCol w:w="1134"/>
        <w:gridCol w:w="1276"/>
        <w:gridCol w:w="1276"/>
        <w:gridCol w:w="1559"/>
      </w:tblGrid>
      <w:tr w:rsidR="00822144" w:rsidRPr="00CA11DD" w:rsidTr="00822144">
        <w:trPr>
          <w:trHeight w:val="552"/>
        </w:trPr>
        <w:tc>
          <w:tcPr>
            <w:tcW w:w="1436" w:type="dxa"/>
            <w:shd w:val="clear" w:color="auto" w:fill="DBE4F0"/>
          </w:tcPr>
          <w:p w:rsidR="006F0A1B" w:rsidRPr="00CA11DD" w:rsidRDefault="006F0A1B" w:rsidP="00CA11DD">
            <w:pPr>
              <w:pStyle w:val="TableParagraph"/>
              <w:spacing w:line="276" w:lineRule="exact"/>
              <w:ind w:left="263" w:right="46" w:hanging="195"/>
              <w:jc w:val="left"/>
              <w:rPr>
                <w:b/>
                <w:sz w:val="24"/>
              </w:rPr>
            </w:pPr>
            <w:proofErr w:type="spellStart"/>
            <w:proofErr w:type="gramStart"/>
            <w:r w:rsidRPr="00CA11DD">
              <w:rPr>
                <w:b/>
                <w:sz w:val="24"/>
              </w:rPr>
              <w:t>Наименова-ние</w:t>
            </w:r>
            <w:proofErr w:type="spellEnd"/>
            <w:proofErr w:type="gramEnd"/>
          </w:p>
          <w:p w:rsidR="006F0A1B" w:rsidRPr="00CA11DD" w:rsidRDefault="006F0A1B" w:rsidP="00CA11DD">
            <w:pPr>
              <w:pStyle w:val="TableParagraph"/>
              <w:spacing w:line="276" w:lineRule="exact"/>
              <w:ind w:left="263" w:right="46" w:hanging="195"/>
              <w:jc w:val="left"/>
              <w:rPr>
                <w:b/>
                <w:sz w:val="24"/>
              </w:rPr>
            </w:pPr>
            <w:r w:rsidRPr="00CA11DD">
              <w:rPr>
                <w:b/>
                <w:sz w:val="24"/>
              </w:rPr>
              <w:t>показателя</w:t>
            </w:r>
          </w:p>
        </w:tc>
        <w:tc>
          <w:tcPr>
            <w:tcW w:w="567" w:type="dxa"/>
            <w:shd w:val="clear" w:color="auto" w:fill="DBE4F0"/>
          </w:tcPr>
          <w:p w:rsidR="006F0A1B" w:rsidRPr="00CA11DD" w:rsidRDefault="006F0A1B" w:rsidP="00CA11DD">
            <w:pPr>
              <w:pStyle w:val="TableParagraph"/>
              <w:spacing w:before="136"/>
              <w:ind w:left="55"/>
              <w:jc w:val="left"/>
              <w:rPr>
                <w:b/>
                <w:sz w:val="24"/>
              </w:rPr>
            </w:pPr>
            <w:r w:rsidRPr="00CA11DD">
              <w:rPr>
                <w:b/>
                <w:sz w:val="24"/>
              </w:rPr>
              <w:t>Ед. изм.</w:t>
            </w:r>
          </w:p>
        </w:tc>
        <w:tc>
          <w:tcPr>
            <w:tcW w:w="1275" w:type="dxa"/>
            <w:tcBorders>
              <w:bottom w:val="single" w:sz="4" w:space="0" w:color="000000"/>
            </w:tcBorders>
            <w:shd w:val="clear" w:color="auto" w:fill="DBE4F0"/>
          </w:tcPr>
          <w:p w:rsidR="006F0A1B" w:rsidRPr="00CA11DD" w:rsidRDefault="006F0A1B" w:rsidP="00CA11DD">
            <w:pPr>
              <w:pStyle w:val="TableParagraph"/>
              <w:spacing w:before="136"/>
              <w:ind w:left="2"/>
              <w:jc w:val="center"/>
              <w:rPr>
                <w:b/>
                <w:sz w:val="24"/>
              </w:rPr>
            </w:pPr>
            <w:r w:rsidRPr="00CA11DD">
              <w:rPr>
                <w:b/>
                <w:sz w:val="24"/>
              </w:rPr>
              <w:t>2022</w:t>
            </w:r>
          </w:p>
        </w:tc>
        <w:tc>
          <w:tcPr>
            <w:tcW w:w="1276" w:type="dxa"/>
            <w:tcBorders>
              <w:bottom w:val="single" w:sz="4" w:space="0" w:color="000000"/>
            </w:tcBorders>
            <w:shd w:val="clear" w:color="auto" w:fill="DBE4F0"/>
          </w:tcPr>
          <w:p w:rsidR="006F0A1B" w:rsidRPr="00CA11DD" w:rsidRDefault="006F0A1B" w:rsidP="00CA11DD">
            <w:pPr>
              <w:pStyle w:val="TableParagraph"/>
              <w:spacing w:before="136"/>
              <w:ind w:left="1"/>
              <w:jc w:val="center"/>
              <w:rPr>
                <w:b/>
                <w:sz w:val="24"/>
              </w:rPr>
            </w:pPr>
            <w:r w:rsidRPr="00CA11DD">
              <w:rPr>
                <w:b/>
                <w:sz w:val="24"/>
              </w:rPr>
              <w:t>2023</w:t>
            </w:r>
          </w:p>
        </w:tc>
        <w:tc>
          <w:tcPr>
            <w:tcW w:w="1134" w:type="dxa"/>
            <w:tcBorders>
              <w:bottom w:val="single" w:sz="4" w:space="0" w:color="000000"/>
            </w:tcBorders>
            <w:shd w:val="clear" w:color="auto" w:fill="DBE4F0"/>
          </w:tcPr>
          <w:p w:rsidR="006F0A1B" w:rsidRPr="00CA11DD" w:rsidRDefault="006F0A1B" w:rsidP="00CA11DD">
            <w:pPr>
              <w:pStyle w:val="TableParagraph"/>
              <w:spacing w:before="136"/>
              <w:ind w:left="2" w:right="3"/>
              <w:jc w:val="center"/>
              <w:rPr>
                <w:b/>
                <w:sz w:val="24"/>
              </w:rPr>
            </w:pPr>
            <w:r w:rsidRPr="00CA11DD">
              <w:rPr>
                <w:b/>
                <w:sz w:val="24"/>
              </w:rPr>
              <w:t>2024</w:t>
            </w:r>
          </w:p>
        </w:tc>
        <w:tc>
          <w:tcPr>
            <w:tcW w:w="1418" w:type="dxa"/>
            <w:tcBorders>
              <w:bottom w:val="single" w:sz="4" w:space="0" w:color="000000"/>
            </w:tcBorders>
            <w:shd w:val="clear" w:color="auto" w:fill="DBE4F0"/>
          </w:tcPr>
          <w:p w:rsidR="006F0A1B" w:rsidRPr="00CA11DD" w:rsidRDefault="006F0A1B" w:rsidP="00CA11DD">
            <w:pPr>
              <w:pStyle w:val="TableParagraph"/>
              <w:spacing w:before="136"/>
              <w:jc w:val="center"/>
              <w:rPr>
                <w:b/>
                <w:sz w:val="24"/>
              </w:rPr>
            </w:pPr>
            <w:r w:rsidRPr="00CA11DD">
              <w:rPr>
                <w:b/>
                <w:sz w:val="24"/>
              </w:rPr>
              <w:t>2025</w:t>
            </w:r>
          </w:p>
        </w:tc>
        <w:tc>
          <w:tcPr>
            <w:tcW w:w="1275" w:type="dxa"/>
            <w:tcBorders>
              <w:bottom w:val="single" w:sz="4" w:space="0" w:color="000000"/>
            </w:tcBorders>
            <w:shd w:val="clear" w:color="auto" w:fill="DBE4F0"/>
          </w:tcPr>
          <w:p w:rsidR="006F0A1B" w:rsidRPr="00CA11DD" w:rsidRDefault="006F0A1B" w:rsidP="00CA11DD">
            <w:pPr>
              <w:pStyle w:val="TableParagraph"/>
              <w:spacing w:before="136"/>
              <w:ind w:left="66"/>
              <w:jc w:val="left"/>
              <w:rPr>
                <w:b/>
                <w:sz w:val="24"/>
              </w:rPr>
            </w:pPr>
            <w:r w:rsidRPr="00CA11DD">
              <w:rPr>
                <w:b/>
                <w:sz w:val="24"/>
              </w:rPr>
              <w:t>2026</w:t>
            </w:r>
          </w:p>
        </w:tc>
        <w:tc>
          <w:tcPr>
            <w:tcW w:w="1276" w:type="dxa"/>
            <w:tcBorders>
              <w:bottom w:val="single" w:sz="4" w:space="0" w:color="000000"/>
            </w:tcBorders>
            <w:shd w:val="clear" w:color="auto" w:fill="DBE4F0"/>
          </w:tcPr>
          <w:p w:rsidR="006F0A1B" w:rsidRPr="00CA11DD" w:rsidRDefault="006F0A1B" w:rsidP="00CA11DD">
            <w:pPr>
              <w:pStyle w:val="TableParagraph"/>
              <w:spacing w:before="136"/>
              <w:ind w:right="6"/>
              <w:jc w:val="center"/>
              <w:rPr>
                <w:b/>
                <w:sz w:val="24"/>
              </w:rPr>
            </w:pPr>
            <w:r w:rsidRPr="00CA11DD">
              <w:rPr>
                <w:b/>
                <w:sz w:val="24"/>
              </w:rPr>
              <w:t>2027</w:t>
            </w:r>
          </w:p>
        </w:tc>
        <w:tc>
          <w:tcPr>
            <w:tcW w:w="1134" w:type="dxa"/>
            <w:tcBorders>
              <w:bottom w:val="single" w:sz="4" w:space="0" w:color="000000"/>
            </w:tcBorders>
            <w:shd w:val="clear" w:color="auto" w:fill="DBE4F0"/>
          </w:tcPr>
          <w:p w:rsidR="006F0A1B" w:rsidRPr="00CA11DD" w:rsidRDefault="006F0A1B" w:rsidP="00CA11DD">
            <w:pPr>
              <w:pStyle w:val="TableParagraph"/>
              <w:spacing w:before="136"/>
              <w:ind w:left="66"/>
              <w:jc w:val="left"/>
              <w:rPr>
                <w:b/>
                <w:sz w:val="24"/>
              </w:rPr>
            </w:pPr>
            <w:r w:rsidRPr="00CA11DD">
              <w:rPr>
                <w:b/>
                <w:sz w:val="24"/>
              </w:rPr>
              <w:t>2028</w:t>
            </w:r>
          </w:p>
        </w:tc>
        <w:tc>
          <w:tcPr>
            <w:tcW w:w="1276" w:type="dxa"/>
            <w:tcBorders>
              <w:bottom w:val="single" w:sz="4" w:space="0" w:color="000000"/>
            </w:tcBorders>
            <w:shd w:val="clear" w:color="auto" w:fill="DBE4F0"/>
          </w:tcPr>
          <w:p w:rsidR="006F0A1B" w:rsidRPr="00CA11DD" w:rsidRDefault="006F0A1B" w:rsidP="00CA11DD">
            <w:pPr>
              <w:pStyle w:val="TableParagraph"/>
              <w:spacing w:before="136"/>
              <w:ind w:left="25" w:right="31"/>
              <w:jc w:val="center"/>
              <w:rPr>
                <w:b/>
                <w:sz w:val="24"/>
              </w:rPr>
            </w:pPr>
            <w:r w:rsidRPr="00CA11DD">
              <w:rPr>
                <w:b/>
                <w:sz w:val="24"/>
              </w:rPr>
              <w:t>2029</w:t>
            </w:r>
          </w:p>
        </w:tc>
        <w:tc>
          <w:tcPr>
            <w:tcW w:w="1276" w:type="dxa"/>
            <w:tcBorders>
              <w:bottom w:val="single" w:sz="4" w:space="0" w:color="000000"/>
            </w:tcBorders>
            <w:shd w:val="clear" w:color="auto" w:fill="DBE4F0"/>
          </w:tcPr>
          <w:p w:rsidR="006F0A1B" w:rsidRPr="00CA11DD" w:rsidRDefault="006F0A1B" w:rsidP="00CA11DD">
            <w:pPr>
              <w:pStyle w:val="TableParagraph"/>
              <w:spacing w:before="136"/>
              <w:ind w:left="66"/>
              <w:jc w:val="left"/>
              <w:rPr>
                <w:b/>
                <w:sz w:val="24"/>
              </w:rPr>
            </w:pPr>
            <w:r w:rsidRPr="00CA11DD">
              <w:rPr>
                <w:b/>
                <w:sz w:val="24"/>
              </w:rPr>
              <w:t>2030</w:t>
            </w:r>
          </w:p>
        </w:tc>
        <w:tc>
          <w:tcPr>
            <w:tcW w:w="1559" w:type="dxa"/>
            <w:tcBorders>
              <w:bottom w:val="single" w:sz="4" w:space="0" w:color="000000"/>
            </w:tcBorders>
            <w:shd w:val="clear" w:color="auto" w:fill="DBE4F0"/>
          </w:tcPr>
          <w:p w:rsidR="006F0A1B" w:rsidRPr="00CA11DD" w:rsidRDefault="006F0A1B" w:rsidP="00CA11DD">
            <w:pPr>
              <w:pStyle w:val="TableParagraph"/>
              <w:spacing w:before="136"/>
              <w:ind w:left="3" w:right="8"/>
              <w:jc w:val="center"/>
              <w:rPr>
                <w:b/>
                <w:sz w:val="24"/>
              </w:rPr>
            </w:pPr>
            <w:r w:rsidRPr="00CA11DD">
              <w:rPr>
                <w:b/>
                <w:sz w:val="24"/>
              </w:rPr>
              <w:t>Всего</w:t>
            </w:r>
          </w:p>
        </w:tc>
      </w:tr>
      <w:tr w:rsidR="00822144" w:rsidTr="00822144">
        <w:trPr>
          <w:trHeight w:val="1655"/>
        </w:trPr>
        <w:tc>
          <w:tcPr>
            <w:tcW w:w="1436" w:type="dxa"/>
          </w:tcPr>
          <w:p w:rsidR="006F0A1B" w:rsidRPr="00CA11DD" w:rsidRDefault="006F0A1B" w:rsidP="00CA11DD">
            <w:pPr>
              <w:pStyle w:val="TableParagraph"/>
              <w:ind w:left="28" w:right="1"/>
              <w:jc w:val="left"/>
              <w:rPr>
                <w:sz w:val="20"/>
                <w:szCs w:val="20"/>
              </w:rPr>
            </w:pPr>
            <w:r w:rsidRPr="00CA11DD">
              <w:rPr>
                <w:sz w:val="20"/>
                <w:szCs w:val="20"/>
              </w:rPr>
              <w:t>Инвестиции в строительство, реконструкцию и техническое перевооружение</w:t>
            </w:r>
          </w:p>
          <w:p w:rsidR="006F0A1B" w:rsidRPr="00CA11DD" w:rsidRDefault="006F0A1B" w:rsidP="00CA11DD">
            <w:pPr>
              <w:pStyle w:val="TableParagraph"/>
              <w:spacing w:line="264" w:lineRule="exact"/>
              <w:ind w:left="28"/>
              <w:jc w:val="left"/>
              <w:rPr>
                <w:sz w:val="24"/>
              </w:rPr>
            </w:pPr>
            <w:r w:rsidRPr="00CA11DD">
              <w:rPr>
                <w:sz w:val="20"/>
                <w:szCs w:val="20"/>
              </w:rPr>
              <w:t>тепловых сетей</w:t>
            </w:r>
          </w:p>
        </w:tc>
        <w:tc>
          <w:tcPr>
            <w:tcW w:w="567" w:type="dxa"/>
          </w:tcPr>
          <w:p w:rsidR="006F0A1B" w:rsidRPr="00CA11DD" w:rsidRDefault="006F0A1B" w:rsidP="00CA11DD">
            <w:pPr>
              <w:pStyle w:val="TableParagraph"/>
              <w:jc w:val="left"/>
              <w:rPr>
                <w:b/>
                <w:sz w:val="26"/>
              </w:rPr>
            </w:pPr>
          </w:p>
          <w:p w:rsidR="006F0A1B" w:rsidRPr="00CA11DD" w:rsidRDefault="006F0A1B" w:rsidP="00CA11DD">
            <w:pPr>
              <w:pStyle w:val="TableParagraph"/>
              <w:spacing w:before="4"/>
              <w:jc w:val="left"/>
              <w:rPr>
                <w:b/>
                <w:sz w:val="33"/>
              </w:rPr>
            </w:pPr>
          </w:p>
          <w:p w:rsidR="006F0A1B" w:rsidRPr="00CA11DD" w:rsidRDefault="006F0A1B" w:rsidP="00CA11DD">
            <w:pPr>
              <w:pStyle w:val="TableParagraph"/>
              <w:ind w:left="28"/>
              <w:jc w:val="left"/>
              <w:rPr>
                <w:sz w:val="20"/>
                <w:szCs w:val="20"/>
              </w:rPr>
            </w:pPr>
            <w:r w:rsidRPr="00CA11DD">
              <w:rPr>
                <w:sz w:val="24"/>
              </w:rPr>
              <w:t xml:space="preserve"> </w:t>
            </w:r>
            <w:r w:rsidRPr="00CA11DD">
              <w:rPr>
                <w:sz w:val="20"/>
                <w:szCs w:val="20"/>
              </w:rPr>
              <w:t>руб.</w:t>
            </w:r>
          </w:p>
        </w:tc>
        <w:tc>
          <w:tcPr>
            <w:tcW w:w="1275"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276"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134"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418"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275"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276"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134"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276"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276"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Pr="00CA11DD" w:rsidRDefault="006F0A1B" w:rsidP="00CA11DD">
            <w:pPr>
              <w:jc w:val="center"/>
              <w:rPr>
                <w:color w:val="000000"/>
                <w:sz w:val="16"/>
                <w:szCs w:val="16"/>
              </w:rPr>
            </w:pPr>
            <w:r w:rsidRPr="00CA11DD">
              <w:rPr>
                <w:color w:val="000000"/>
                <w:sz w:val="16"/>
                <w:szCs w:val="16"/>
              </w:rPr>
              <w:t>81 766 034,48</w:t>
            </w:r>
          </w:p>
        </w:tc>
        <w:tc>
          <w:tcPr>
            <w:tcW w:w="1559" w:type="dxa"/>
            <w:tcBorders>
              <w:top w:val="single" w:sz="4" w:space="0" w:color="000000"/>
              <w:left w:val="nil"/>
              <w:bottom w:val="single" w:sz="8" w:space="0" w:color="000000"/>
              <w:right w:val="single" w:sz="8" w:space="0" w:color="000000"/>
            </w:tcBorders>
            <w:shd w:val="clear" w:color="000000" w:fill="FFFFFF" w:themeFill="background1"/>
            <w:vAlign w:val="center"/>
          </w:tcPr>
          <w:p w:rsidR="006F0A1B" w:rsidRDefault="00CD6E81" w:rsidP="00CA11DD">
            <w:pPr>
              <w:jc w:val="center"/>
              <w:rPr>
                <w:color w:val="000000"/>
                <w:sz w:val="16"/>
                <w:szCs w:val="16"/>
              </w:rPr>
            </w:pPr>
            <w:r w:rsidRPr="00CD6E81">
              <w:rPr>
                <w:color w:val="000000"/>
                <w:sz w:val="16"/>
                <w:szCs w:val="16"/>
              </w:rPr>
              <w:t>735 894 310,32</w:t>
            </w:r>
          </w:p>
        </w:tc>
      </w:tr>
    </w:tbl>
    <w:p w:rsidR="004D73B9" w:rsidRDefault="004D73B9">
      <w:pPr>
        <w:jc w:val="center"/>
        <w:sectPr w:rsidR="004D73B9">
          <w:pgSz w:w="16840" w:h="11910" w:orient="landscape"/>
          <w:pgMar w:top="980" w:right="980" w:bottom="1640" w:left="980" w:header="713" w:footer="1379"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1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46" name="Line 13"/>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">
                <v:line id="Line 13"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w10:anchorlock/>
              </v:group>
            </w:pict>
          </mc:Fallback>
        </mc:AlternateContent>
      </w:r>
    </w:p>
    <w:p w:rsidR="004D73B9" w:rsidRPr="00CA11DD" w:rsidRDefault="00CA11DD">
      <w:pPr>
        <w:pStyle w:val="a3"/>
        <w:spacing w:before="2"/>
        <w:rPr>
          <w:b/>
          <w:sz w:val="16"/>
        </w:rPr>
      </w:pPr>
      <w:r w:rsidRPr="00CA11DD">
        <w:rPr>
          <w:noProof/>
          <w:lang w:bidi="ar-SA"/>
        </w:rPr>
        <w:drawing>
          <wp:inline distT="0" distB="0" distL="0" distR="0" wp14:anchorId="1E64098D" wp14:editId="7ECF1D84">
            <wp:extent cx="6848475" cy="2743200"/>
            <wp:effectExtent l="0" t="0" r="0" b="0"/>
            <wp:docPr id="40" name="Диаграмма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277E5E-7F78-402C-B429-DECD304D5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D73B9" w:rsidRPr="00CA11DD" w:rsidRDefault="004D73B9">
      <w:pPr>
        <w:pStyle w:val="a3"/>
        <w:rPr>
          <w:b/>
          <w:sz w:val="20"/>
        </w:rPr>
      </w:pPr>
    </w:p>
    <w:p w:rsidR="004D73B9" w:rsidRPr="00CA11DD" w:rsidRDefault="004D73B9">
      <w:pPr>
        <w:pStyle w:val="a3"/>
        <w:spacing w:before="2"/>
        <w:rPr>
          <w:b/>
          <w:sz w:val="20"/>
        </w:rPr>
      </w:pPr>
    </w:p>
    <w:p w:rsidR="004D73B9" w:rsidRDefault="002433C9">
      <w:pPr>
        <w:spacing w:before="90"/>
        <w:ind w:left="392"/>
        <w:rPr>
          <w:b/>
          <w:sz w:val="24"/>
        </w:rPr>
      </w:pPr>
      <w:r w:rsidRPr="00CA11DD">
        <w:rPr>
          <w:b/>
          <w:sz w:val="24"/>
        </w:rPr>
        <w:t xml:space="preserve">Рисунок </w:t>
      </w:r>
      <w:bookmarkStart w:id="62" w:name="_bookmark63"/>
      <w:bookmarkEnd w:id="62"/>
      <w:r w:rsidRPr="00CA11DD">
        <w:rPr>
          <w:b/>
          <w:sz w:val="24"/>
        </w:rPr>
        <w:t>1</w:t>
      </w:r>
      <w:r w:rsidR="00AB279F" w:rsidRPr="00CA11DD">
        <w:rPr>
          <w:b/>
          <w:sz w:val="24"/>
        </w:rPr>
        <w:t>6</w:t>
      </w:r>
      <w:r w:rsidRPr="00CA11DD">
        <w:rPr>
          <w:b/>
          <w:sz w:val="24"/>
        </w:rPr>
        <w:t xml:space="preserve"> - Инвестиции в строительство, реконструкцию и техническое перевооружение тепловых сетей на период до 2030 года</w:t>
      </w:r>
    </w:p>
    <w:p w:rsidR="004D73B9" w:rsidRDefault="004D73B9">
      <w:pPr>
        <w:rPr>
          <w:sz w:val="24"/>
        </w:rPr>
        <w:sectPr w:rsidR="004D73B9">
          <w:pgSz w:w="16840" w:h="11910" w:orient="landscape"/>
          <w:pgMar w:top="980" w:right="980" w:bottom="1640" w:left="980" w:header="713" w:footer="1379"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extent cx="9290685" cy="6350"/>
                <wp:effectExtent l="9525" t="9525" r="5715" b="3175"/>
                <wp:docPr id="14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44" name="Line 11"/>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HStHlNpAgAATQUAAA4AAAAAAAAAAAAAAAAALgIAAGRy&#10;cy9lMm9Eb2MueG1sUEsBAi0AFAAGAAgAAAAhAO79D2HbAAAABAEAAA8AAAAAAAAAAAAAAAAAwwQA&#10;AGRycy9kb3ducmV2LnhtbFBLBQYAAAAABAAEAPMAAADLBQAAAAA=&#10;">
                <v:line id="Line 11"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w10:anchorlock/>
              </v:group>
            </w:pict>
          </mc:Fallback>
        </mc:AlternateContent>
      </w:r>
    </w:p>
    <w:bookmarkStart w:id="63" w:name="_bookmark64"/>
    <w:bookmarkEnd w:id="63"/>
    <w:p w:rsidR="004D73B9" w:rsidRDefault="00D4084A">
      <w:pPr>
        <w:pStyle w:val="a3"/>
        <w:spacing w:line="20" w:lineRule="exact"/>
        <w:ind w:left="99"/>
        <w:rPr>
          <w:sz w:val="2"/>
        </w:rPr>
      </w:pPr>
      <w:r>
        <w:rPr>
          <w:noProof/>
          <w:sz w:val="2"/>
          <w:lang w:bidi="ar-SA"/>
        </w:rPr>
        <mc:AlternateContent>
          <mc:Choice Requires="wpg">
            <w:drawing>
              <wp:inline distT="0" distB="0" distL="0" distR="0">
                <wp:extent cx="6338570" cy="6350"/>
                <wp:effectExtent l="9525" t="9525" r="5080" b="3175"/>
                <wp:docPr id="1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42" name="Line 9"/>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">
                <v:line id="Line 9"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w10:anchorlock/>
              </v:group>
            </w:pict>
          </mc:Fallback>
        </mc:AlternateContent>
      </w:r>
    </w:p>
    <w:p w:rsidR="004D73B9" w:rsidRDefault="002433C9">
      <w:pPr>
        <w:pStyle w:val="1"/>
        <w:numPr>
          <w:ilvl w:val="0"/>
          <w:numId w:val="4"/>
        </w:numPr>
        <w:tabs>
          <w:tab w:val="left" w:pos="494"/>
          <w:tab w:val="left" w:pos="1933"/>
          <w:tab w:val="left" w:pos="2551"/>
          <w:tab w:val="left" w:pos="4502"/>
          <w:tab w:val="left" w:pos="5728"/>
          <w:tab w:val="left" w:pos="8429"/>
        </w:tabs>
        <w:ind w:right="311"/>
      </w:pPr>
      <w:bookmarkStart w:id="64" w:name="_bookmark67"/>
      <w:bookmarkEnd w:id="64"/>
      <w:r>
        <w:t>Решение</w:t>
      </w:r>
      <w:r>
        <w:tab/>
        <w:t>об</w:t>
      </w:r>
      <w:r>
        <w:tab/>
        <w:t>определении</w:t>
      </w:r>
      <w:r>
        <w:tab/>
        <w:t>единой</w:t>
      </w:r>
      <w:r>
        <w:tab/>
        <w:t>теплоснабжающей</w:t>
      </w:r>
      <w:r>
        <w:tab/>
      </w:r>
      <w:r>
        <w:rPr>
          <w:spacing w:val="-1"/>
        </w:rPr>
        <w:t xml:space="preserve">организации </w:t>
      </w:r>
      <w:r>
        <w:t>(организаций)</w:t>
      </w:r>
    </w:p>
    <w:p w:rsidR="004D73B9" w:rsidRDefault="004D73B9">
      <w:pPr>
        <w:pStyle w:val="a3"/>
        <w:spacing w:before="5"/>
        <w:rPr>
          <w:b/>
          <w:sz w:val="23"/>
        </w:rPr>
      </w:pPr>
    </w:p>
    <w:p w:rsidR="004D73B9" w:rsidRPr="00AB279F" w:rsidRDefault="002433C9">
      <w:pPr>
        <w:pStyle w:val="a3"/>
        <w:ind w:left="132" w:right="305"/>
        <w:jc w:val="both"/>
      </w:pPr>
      <w:r w:rsidRPr="00AB279F">
        <w:t>На основании материалов обоснования к схеме системы теплоснабжения МО Тосненское городское поселение Тосненского района Ленинградской области требованиям, предъявляемым к единой теплоснабжающей организации, соответствует ОАО «Тепловые сети».</w:t>
      </w:r>
    </w:p>
    <w:p w:rsidR="004D73B9" w:rsidRPr="00AB279F" w:rsidRDefault="004D73B9">
      <w:pPr>
        <w:pStyle w:val="a3"/>
      </w:pPr>
    </w:p>
    <w:p w:rsidR="004D73B9" w:rsidRPr="00AB279F" w:rsidRDefault="002433C9">
      <w:pPr>
        <w:pStyle w:val="a3"/>
        <w:spacing w:before="1"/>
        <w:ind w:left="132" w:right="5769"/>
      </w:pPr>
      <w:r w:rsidRPr="00AB279F">
        <w:t>Общие сведения об ОАО «Тепловые сети». Полное наименование:</w:t>
      </w:r>
    </w:p>
    <w:p w:rsidR="004D73B9" w:rsidRPr="00AB279F" w:rsidRDefault="002433C9">
      <w:pPr>
        <w:pStyle w:val="a3"/>
        <w:ind w:left="132"/>
      </w:pPr>
      <w:r w:rsidRPr="00AB279F">
        <w:t>Открытое акционерное общество «Тепловые сети».</w:t>
      </w:r>
    </w:p>
    <w:p w:rsidR="004D73B9" w:rsidRPr="00AB279F" w:rsidRDefault="004D73B9">
      <w:pPr>
        <w:pStyle w:val="a3"/>
      </w:pPr>
    </w:p>
    <w:p w:rsidR="004D73B9" w:rsidRPr="00AB279F" w:rsidRDefault="002433C9">
      <w:pPr>
        <w:pStyle w:val="a3"/>
        <w:ind w:left="132"/>
      </w:pPr>
      <w:r w:rsidRPr="00AB279F">
        <w:t>Юридический адрес:</w:t>
      </w:r>
    </w:p>
    <w:p w:rsidR="004D73B9" w:rsidRPr="00AB279F" w:rsidRDefault="002433C9">
      <w:pPr>
        <w:pStyle w:val="a3"/>
        <w:ind w:left="132"/>
      </w:pPr>
      <w:r w:rsidRPr="00AB279F">
        <w:t xml:space="preserve">187000, Ленинградская область, г. Тосно, </w:t>
      </w:r>
      <w:r w:rsidR="00905F02">
        <w:t>ул. Боярова д.1</w:t>
      </w:r>
    </w:p>
    <w:p w:rsidR="004D73B9" w:rsidRPr="00AB279F" w:rsidRDefault="004D73B9">
      <w:pPr>
        <w:pStyle w:val="a3"/>
      </w:pPr>
    </w:p>
    <w:p w:rsidR="004D73B9" w:rsidRPr="00AB279F" w:rsidRDefault="002433C9">
      <w:pPr>
        <w:pStyle w:val="a3"/>
        <w:ind w:left="132" w:right="305"/>
        <w:jc w:val="both"/>
      </w:pPr>
      <w:r w:rsidRPr="00AB279F">
        <w:t xml:space="preserve">ОАО «Тепловые сети» владеет на правах договора аренды 9 источниками тепловой энергии (всеми источниками централизованного теплоснабжения на территории МО Тосненское городское поселение Тосненского района Ленинградской области) установленной тепловой мощностью </w:t>
      </w:r>
      <w:r w:rsidR="00905F02">
        <w:t>153,590</w:t>
      </w:r>
      <w:r w:rsidRPr="00AB279F">
        <w:t xml:space="preserve"> Гкал/ч.</w:t>
      </w:r>
    </w:p>
    <w:p w:rsidR="004D73B9" w:rsidRPr="00AB279F" w:rsidRDefault="004D73B9">
      <w:pPr>
        <w:pStyle w:val="a3"/>
      </w:pPr>
    </w:p>
    <w:p w:rsidR="004D73B9" w:rsidRPr="00AB279F" w:rsidRDefault="002433C9">
      <w:pPr>
        <w:pStyle w:val="a3"/>
        <w:ind w:left="132" w:right="308"/>
        <w:jc w:val="both"/>
      </w:pPr>
      <w:r w:rsidRPr="00AB279F">
        <w:t xml:space="preserve">ОАО «Тепловые сети» владеет на правах договора аренды </w:t>
      </w:r>
      <w:r w:rsidR="00905F02">
        <w:t>82761</w:t>
      </w:r>
      <w:r w:rsidRPr="00AB279F">
        <w:t xml:space="preserve"> м тепловых сетей в однотрубном исчислении (всей протяженности тепловых сетей зоны централизованного теплоснабжения на территории МО Тосненское городское поселение Тосненского района Ленинградской области).</w:t>
      </w:r>
    </w:p>
    <w:p w:rsidR="004D73B9" w:rsidRPr="00AB279F" w:rsidRDefault="004D73B9">
      <w:pPr>
        <w:pStyle w:val="a3"/>
        <w:spacing w:before="1"/>
      </w:pPr>
    </w:p>
    <w:p w:rsidR="004D73B9" w:rsidRPr="00AB279F" w:rsidRDefault="002433C9">
      <w:pPr>
        <w:pStyle w:val="a3"/>
        <w:ind w:left="132" w:right="309"/>
        <w:jc w:val="both"/>
      </w:pPr>
      <w:proofErr w:type="gramStart"/>
      <w:r w:rsidRPr="00AB279F">
        <w:t>ОАО «Тепловые сети» владеет на правах договора аренды источниками тепловой энергии с наибольшей совокупной установленной тепловой мощностью и (или) тепловыми сетями в границах всех зон теплоснабжения в соответствии с утвержденной схемой системы теплоснабжения МО Тосненское городское поселение Тосненского района Ленинградской области.</w:t>
      </w:r>
      <w:proofErr w:type="gramEnd"/>
    </w:p>
    <w:p w:rsidR="004D73B9" w:rsidRPr="00AB279F" w:rsidRDefault="004D73B9">
      <w:pPr>
        <w:pStyle w:val="a3"/>
      </w:pPr>
    </w:p>
    <w:p w:rsidR="004D73B9" w:rsidRPr="00AB279F" w:rsidRDefault="002433C9">
      <w:pPr>
        <w:pStyle w:val="a3"/>
        <w:ind w:left="132" w:right="312"/>
        <w:jc w:val="both"/>
      </w:pPr>
      <w:r w:rsidRPr="00AB279F">
        <w:t>ОАО «Тепловые сети» осуществляет владение, пользование, распоряжение находящимся в его собственности    имуществом    в    соответствии    с     действующим     законодательством. ОАО «Тепловые сети» является собственником принадлежащего ему имущества, включая имущество, переданное ему акционерами в оплату акций. Акционеры Общества не обладают правом собственности на имущество, внесенное в Уставный капитал</w:t>
      </w:r>
      <w:r w:rsidRPr="00AB279F">
        <w:rPr>
          <w:spacing w:val="-16"/>
        </w:rPr>
        <w:t xml:space="preserve"> </w:t>
      </w:r>
      <w:r w:rsidRPr="00AB279F">
        <w:t>Общества.</w:t>
      </w:r>
    </w:p>
    <w:p w:rsidR="004D73B9" w:rsidRPr="00AB279F" w:rsidRDefault="004D73B9">
      <w:pPr>
        <w:pStyle w:val="a3"/>
        <w:spacing w:before="1"/>
      </w:pPr>
    </w:p>
    <w:p w:rsidR="004D73B9" w:rsidRPr="00AB279F" w:rsidRDefault="002433C9">
      <w:pPr>
        <w:pStyle w:val="a3"/>
        <w:ind w:left="132"/>
      </w:pPr>
      <w:r w:rsidRPr="00AB279F">
        <w:t>ОАО «Тепловые сети» имеет свой самостоятельный баланс, расчетный счет и иные счета в учреждениях и банков, печать со своим наименованием, бланки, фирменное наименование.</w:t>
      </w:r>
    </w:p>
    <w:p w:rsidR="004D73B9" w:rsidRPr="00AB279F" w:rsidRDefault="004D73B9">
      <w:pPr>
        <w:pStyle w:val="a3"/>
      </w:pPr>
    </w:p>
    <w:p w:rsidR="004D73B9" w:rsidRPr="00AB279F" w:rsidRDefault="002433C9">
      <w:pPr>
        <w:pStyle w:val="a3"/>
        <w:ind w:left="132" w:right="305"/>
        <w:jc w:val="both"/>
      </w:pPr>
      <w:r w:rsidRPr="00AB279F">
        <w:t>ОАО «Тепловые сети» осуществляет свою деятельность в соответствии с законами и иными нормативными актами РФ и МО Тосненское городское поселение Тосненского района Ленинградской области Ленинградской области, а также Уставом ОАО «Тепловые сети».</w:t>
      </w:r>
    </w:p>
    <w:p w:rsidR="004D73B9" w:rsidRPr="00AB279F" w:rsidRDefault="004D73B9">
      <w:pPr>
        <w:pStyle w:val="a3"/>
      </w:pPr>
    </w:p>
    <w:p w:rsidR="004D73B9" w:rsidRPr="00AB279F" w:rsidRDefault="002433C9">
      <w:pPr>
        <w:pStyle w:val="a3"/>
        <w:ind w:left="132"/>
      </w:pPr>
      <w:r w:rsidRPr="00AB279F">
        <w:t>Уставный фонд ОАО «Тепловые сети» составляет 3 422 000 рублей.</w:t>
      </w:r>
    </w:p>
    <w:p w:rsidR="004D73B9" w:rsidRPr="00AB279F" w:rsidRDefault="004D73B9">
      <w:pPr>
        <w:pStyle w:val="a3"/>
      </w:pPr>
    </w:p>
    <w:p w:rsidR="004D73B9" w:rsidRPr="00AB279F" w:rsidRDefault="002433C9">
      <w:pPr>
        <w:pStyle w:val="a3"/>
        <w:ind w:left="132" w:right="733"/>
      </w:pPr>
      <w:r w:rsidRPr="00AB279F">
        <w:t>В соответствии с уставом ОАО «Тепловые сети» предметом деятельности общества, в том числе, являются:</w:t>
      </w:r>
    </w:p>
    <w:p w:rsidR="004D73B9" w:rsidRPr="00AB279F" w:rsidRDefault="002433C9">
      <w:pPr>
        <w:pStyle w:val="a3"/>
        <w:spacing w:before="9" w:line="235" w:lineRule="auto"/>
        <w:ind w:left="853" w:hanging="360"/>
      </w:pPr>
      <w:r w:rsidRPr="00AB279F">
        <w:rPr>
          <w:noProof/>
          <w:position w:val="-5"/>
          <w:lang w:bidi="ar-SA"/>
        </w:rPr>
        <w:drawing>
          <wp:inline distT="0" distB="0" distL="0" distR="0">
            <wp:extent cx="167640" cy="187452"/>
            <wp:effectExtent l="0" t="0" r="0" b="0"/>
            <wp:docPr id="1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png"/>
                    <pic:cNvPicPr/>
                  </pic:nvPicPr>
                  <pic:blipFill>
                    <a:blip r:embed="rId16" cstate="print"/>
                    <a:stretch>
                      <a:fillRect/>
                    </a:stretch>
                  </pic:blipFill>
                  <pic:spPr>
                    <a:xfrm>
                      <a:off x="0" y="0"/>
                      <a:ext cx="167640" cy="187452"/>
                    </a:xfrm>
                    <a:prstGeom prst="rect">
                      <a:avLst/>
                    </a:prstGeom>
                  </pic:spPr>
                </pic:pic>
              </a:graphicData>
            </a:graphic>
          </wp:inline>
        </w:drawing>
      </w:r>
      <w:r w:rsidRPr="00AB279F">
        <w:rPr>
          <w:sz w:val="20"/>
        </w:rPr>
        <w:t xml:space="preserve"> </w:t>
      </w:r>
      <w:r w:rsidRPr="00AB279F">
        <w:rPr>
          <w:spacing w:val="-4"/>
          <w:sz w:val="20"/>
        </w:rPr>
        <w:t xml:space="preserve"> </w:t>
      </w:r>
      <w:r w:rsidRPr="00AB279F">
        <w:t>производство и обеспечение населения, организаций, предприятий и учреждений, города Тосно и Тосненского района горячим водоснабжением и</w:t>
      </w:r>
      <w:r w:rsidRPr="00AB279F">
        <w:rPr>
          <w:spacing w:val="-7"/>
        </w:rPr>
        <w:t xml:space="preserve"> </w:t>
      </w:r>
      <w:r w:rsidRPr="00AB279F">
        <w:t>отоплением;</w:t>
      </w:r>
    </w:p>
    <w:p w:rsidR="004D73B9" w:rsidRPr="00AB279F" w:rsidRDefault="004D73B9">
      <w:pPr>
        <w:spacing w:line="235" w:lineRule="auto"/>
        <w:sectPr w:rsidR="004D73B9" w:rsidRPr="00AB279F" w:rsidSect="003507E0">
          <w:headerReference w:type="default" r:id="rId77"/>
          <w:footerReference w:type="default" r:id="rId78"/>
          <w:pgSz w:w="11910" w:h="16840"/>
          <w:pgMar w:top="1260" w:right="540" w:bottom="1560" w:left="1000" w:header="710" w:footer="1378" w:gutter="0"/>
          <w:pgNumType w:start="88"/>
          <w:cols w:space="720"/>
        </w:sectPr>
      </w:pPr>
    </w:p>
    <w:p w:rsidR="004D73B9" w:rsidRPr="00AB279F" w:rsidRDefault="00D4084A">
      <w:pPr>
        <w:pStyle w:val="a3"/>
        <w:spacing w:line="20" w:lineRule="exact"/>
        <w:ind w:left="99"/>
        <w:rPr>
          <w:sz w:val="2"/>
        </w:rPr>
      </w:pPr>
      <w:r>
        <w:rPr>
          <w:noProof/>
          <w:sz w:val="2"/>
          <w:lang w:bidi="ar-SA"/>
        </w:rPr>
        <w:lastRenderedPageBreak/>
        <mc:AlternateContent>
          <mc:Choice Requires="wpg">
            <w:drawing>
              <wp:inline distT="0" distB="0" distL="0" distR="0">
                <wp:extent cx="6338570" cy="6350"/>
                <wp:effectExtent l="9525" t="9525" r="5080" b="3175"/>
                <wp:docPr id="1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40" name="Line 7"/>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">
                <v:line id="Line 7"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w10:anchorlock/>
              </v:group>
            </w:pict>
          </mc:Fallback>
        </mc:AlternateContent>
      </w:r>
    </w:p>
    <w:p w:rsidR="004D73B9" w:rsidRDefault="00E67D14">
      <w:pPr>
        <w:pStyle w:val="a3"/>
        <w:spacing w:before="131" w:line="254" w:lineRule="auto"/>
        <w:ind w:left="853" w:right="733"/>
      </w:pPr>
      <w:r>
        <w:t>-</w:t>
      </w:r>
      <w:r w:rsidR="002433C9" w:rsidRPr="00AB279F">
        <w:t>техническое обслуживание, ремонт и эксплуатация паровых и водогрейных котлов</w:t>
      </w:r>
      <w:proofErr w:type="gramStart"/>
      <w:r w:rsidR="002433C9" w:rsidRPr="00AB279F">
        <w:t xml:space="preserve">;; </w:t>
      </w:r>
      <w:r>
        <w:t>-</w:t>
      </w:r>
      <w:proofErr w:type="gramEnd"/>
      <w:r w:rsidR="002433C9" w:rsidRPr="00AB279F">
        <w:t>техническое обслуживание, ремонт, наладка и эксплуатация тепловых сетей.</w:t>
      </w:r>
    </w:p>
    <w:p w:rsidR="004D73B9" w:rsidRDefault="004D73B9">
      <w:pPr>
        <w:spacing w:line="254" w:lineRule="auto"/>
        <w:sectPr w:rsidR="004D73B9">
          <w:pgSz w:w="11910" w:h="16840"/>
          <w:pgMar w:top="1260" w:right="540" w:bottom="1560" w:left="1000" w:header="710" w:footer="1378" w:gutter="0"/>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extent cx="6338570" cy="6350"/>
                <wp:effectExtent l="9525" t="9525" r="5080" b="3175"/>
                <wp:docPr id="1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38" name="Line 5"/>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">
                <v:line id="Line 5"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w10:anchorlock/>
              </v:group>
            </w:pict>
          </mc:Fallback>
        </mc:AlternateContent>
      </w:r>
    </w:p>
    <w:p w:rsidR="004D73B9" w:rsidRDefault="002433C9">
      <w:pPr>
        <w:pStyle w:val="1"/>
        <w:numPr>
          <w:ilvl w:val="0"/>
          <w:numId w:val="4"/>
        </w:numPr>
        <w:tabs>
          <w:tab w:val="left" w:pos="494"/>
          <w:tab w:val="left" w:pos="1882"/>
          <w:tab w:val="left" w:pos="2285"/>
          <w:tab w:val="left" w:pos="4443"/>
          <w:tab w:val="left" w:pos="5877"/>
          <w:tab w:val="left" w:pos="7300"/>
          <w:tab w:val="left" w:pos="8360"/>
        </w:tabs>
        <w:ind w:right="305"/>
      </w:pPr>
      <w:bookmarkStart w:id="65" w:name="_bookmark68"/>
      <w:bookmarkEnd w:id="65"/>
      <w:r>
        <w:t>Решения</w:t>
      </w:r>
      <w:r>
        <w:tab/>
        <w:t>о</w:t>
      </w:r>
      <w:r>
        <w:tab/>
        <w:t>распределении</w:t>
      </w:r>
      <w:r>
        <w:tab/>
        <w:t>тепловой</w:t>
      </w:r>
      <w:r>
        <w:tab/>
        <w:t>нагрузки</w:t>
      </w:r>
      <w:r>
        <w:tab/>
        <w:t>между</w:t>
      </w:r>
      <w:r>
        <w:tab/>
      </w:r>
      <w:r>
        <w:rPr>
          <w:spacing w:val="-3"/>
        </w:rPr>
        <w:t xml:space="preserve">источниками </w:t>
      </w:r>
      <w:r>
        <w:t>тепловой</w:t>
      </w:r>
      <w:r>
        <w:rPr>
          <w:spacing w:val="-2"/>
        </w:rPr>
        <w:t xml:space="preserve"> </w:t>
      </w:r>
      <w:r>
        <w:t>энергии</w:t>
      </w:r>
    </w:p>
    <w:p w:rsidR="004D73B9" w:rsidRDefault="004D73B9">
      <w:pPr>
        <w:pStyle w:val="a3"/>
        <w:spacing w:before="5"/>
        <w:rPr>
          <w:b/>
          <w:sz w:val="23"/>
        </w:rPr>
      </w:pPr>
    </w:p>
    <w:p w:rsidR="004D73B9" w:rsidRPr="00905F02" w:rsidRDefault="002433C9">
      <w:pPr>
        <w:pStyle w:val="a3"/>
        <w:ind w:left="132" w:right="304"/>
        <w:jc w:val="both"/>
      </w:pPr>
      <w:r w:rsidRPr="00905F02">
        <w:t>В целях оптимизации загрузки тепловых мощностей в зоне централизованного теплоснабжения и обеспечения тепловых нагрузок в зоне перспективного строительства в период до 20</w:t>
      </w:r>
      <w:r w:rsidR="00AB279F" w:rsidRPr="00905F02">
        <w:t>20</w:t>
      </w:r>
      <w:r w:rsidRPr="00905F02">
        <w:t xml:space="preserve"> года предлагается перераспределить тепловую нагрузку между зонами теплоснабжения от </w:t>
      </w:r>
      <w:proofErr w:type="gramStart"/>
      <w:r w:rsidRPr="00905F02">
        <w:t>Юго- Западной</w:t>
      </w:r>
      <w:proofErr w:type="gramEnd"/>
      <w:r w:rsidRPr="00905F02">
        <w:t xml:space="preserve"> котельной и Квартальной котельной (рисунок </w:t>
      </w:r>
      <w:hyperlink w:anchor="_bookmark69" w:history="1">
        <w:r w:rsidRPr="00905F02">
          <w:t>13</w:t>
        </w:r>
      </w:hyperlink>
      <w:r w:rsidRPr="00905F02">
        <w:t>):</w:t>
      </w:r>
    </w:p>
    <w:p w:rsidR="004D73B9" w:rsidRDefault="002433C9">
      <w:pPr>
        <w:pStyle w:val="a3"/>
        <w:spacing w:before="6" w:line="237" w:lineRule="auto"/>
        <w:ind w:left="853" w:right="308" w:hanging="360"/>
        <w:jc w:val="both"/>
      </w:pPr>
      <w:r w:rsidRPr="00905F02">
        <w:rPr>
          <w:noProof/>
          <w:position w:val="-5"/>
          <w:lang w:bidi="ar-SA"/>
        </w:rPr>
        <w:drawing>
          <wp:inline distT="0" distB="0" distL="0" distR="0">
            <wp:extent cx="167640" cy="187451"/>
            <wp:effectExtent l="0" t="0" r="0" b="0"/>
            <wp:docPr id="1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905F02">
        <w:rPr>
          <w:sz w:val="20"/>
        </w:rPr>
        <w:t xml:space="preserve"> </w:t>
      </w:r>
      <w:r w:rsidRPr="00905F02">
        <w:rPr>
          <w:spacing w:val="-4"/>
          <w:sz w:val="20"/>
        </w:rPr>
        <w:t xml:space="preserve"> </w:t>
      </w:r>
      <w:r w:rsidRPr="00905F02">
        <w:t xml:space="preserve">присоединить зону теплоснабжения  , ограниченного </w:t>
      </w:r>
      <w:proofErr w:type="spellStart"/>
      <w:r w:rsidR="00AB279F" w:rsidRPr="00905F02">
        <w:t>ш</w:t>
      </w:r>
      <w:proofErr w:type="gramStart"/>
      <w:r w:rsidR="00AB279F" w:rsidRPr="00905F02">
        <w:t>.Б</w:t>
      </w:r>
      <w:proofErr w:type="gramEnd"/>
      <w:r w:rsidR="00AB279F" w:rsidRPr="00905F02">
        <w:t>арыбина</w:t>
      </w:r>
      <w:proofErr w:type="spellEnd"/>
      <w:r w:rsidRPr="00905F02">
        <w:t>.</w:t>
      </w:r>
      <w:r w:rsidR="00AB279F" w:rsidRPr="00905F02">
        <w:t xml:space="preserve"> и </w:t>
      </w:r>
      <w:proofErr w:type="spellStart"/>
      <w:r w:rsidR="00AB279F" w:rsidRPr="00905F02">
        <w:t>пр.Ленина</w:t>
      </w:r>
      <w:proofErr w:type="spellEnd"/>
      <w:r w:rsidRPr="00905F02">
        <w:t xml:space="preserve">, </w:t>
      </w:r>
    </w:p>
    <w:p w:rsidR="004D73B9" w:rsidRDefault="00AB279F">
      <w:pPr>
        <w:pStyle w:val="a3"/>
        <w:spacing w:before="4"/>
        <w:rPr>
          <w:sz w:val="21"/>
        </w:rPr>
      </w:pPr>
      <w:r>
        <w:rPr>
          <w:noProof/>
          <w:lang w:bidi="ar-SA"/>
        </w:rPr>
        <w:drawing>
          <wp:inline distT="0" distB="0" distL="0" distR="0">
            <wp:extent cx="5105400" cy="5229225"/>
            <wp:effectExtent l="0" t="0" r="0" b="0"/>
            <wp:docPr id="26" name="Рисунок 26" descr="\\Main-server\пто\Nikiforov\монтажки\2019-2020\Схема теплоснабжения и др\Рабочий проект\Материалы\Микрорайон под переключение_01-06-2019_10-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in-server\пто\Nikiforov\монтажки\2019-2020\Схема теплоснабжения и др\Рабочий проект\Материалы\Микрорайон под переключение_01-06-2019_10-56-1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5400" cy="5229225"/>
                    </a:xfrm>
                    <a:prstGeom prst="rect">
                      <a:avLst/>
                    </a:prstGeom>
                    <a:noFill/>
                    <a:ln>
                      <a:noFill/>
                    </a:ln>
                  </pic:spPr>
                </pic:pic>
              </a:graphicData>
            </a:graphic>
          </wp:inline>
        </w:drawing>
      </w:r>
    </w:p>
    <w:p w:rsidR="004D73B9" w:rsidRDefault="004D73B9">
      <w:pPr>
        <w:pStyle w:val="a3"/>
        <w:spacing w:before="2"/>
        <w:rPr>
          <w:sz w:val="23"/>
        </w:rPr>
      </w:pPr>
    </w:p>
    <w:p w:rsidR="004D73B9" w:rsidRDefault="002433C9">
      <w:pPr>
        <w:pStyle w:val="3"/>
        <w:spacing w:before="0"/>
        <w:ind w:left="296"/>
      </w:pPr>
      <w:r>
        <w:t xml:space="preserve">Рисунок </w:t>
      </w:r>
      <w:bookmarkStart w:id="66" w:name="_bookmark69"/>
      <w:bookmarkEnd w:id="66"/>
      <w:r>
        <w:t>1</w:t>
      </w:r>
      <w:r w:rsidR="00AB279F">
        <w:t>8</w:t>
      </w:r>
      <w:r>
        <w:t xml:space="preserve"> - Границы зоны теплоснабжения для перераспределения тепловой нагрузки</w:t>
      </w:r>
    </w:p>
    <w:p w:rsidR="004D73B9" w:rsidRDefault="004D73B9">
      <w:pPr>
        <w:sectPr w:rsidR="004D73B9">
          <w:pgSz w:w="11910" w:h="16840"/>
          <w:pgMar w:top="1260" w:right="540" w:bottom="1560" w:left="1000" w:header="710" w:footer="1378" w:gutter="0"/>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extent cx="6338570" cy="6350"/>
                <wp:effectExtent l="9525" t="9525" r="5080" b="3175"/>
                <wp:docPr id="1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36" name="Line 3"/>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">
                <v:line id="Line 3"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w10:anchorlock/>
              </v:group>
            </w:pict>
          </mc:Fallback>
        </mc:AlternateContent>
      </w:r>
    </w:p>
    <w:p w:rsidR="004D73B9" w:rsidRPr="00AB279F" w:rsidRDefault="002433C9">
      <w:pPr>
        <w:pStyle w:val="1"/>
        <w:numPr>
          <w:ilvl w:val="0"/>
          <w:numId w:val="4"/>
        </w:numPr>
        <w:tabs>
          <w:tab w:val="left" w:pos="494"/>
        </w:tabs>
        <w:ind w:hanging="362"/>
      </w:pPr>
      <w:bookmarkStart w:id="67" w:name="_bookmark70"/>
      <w:bookmarkEnd w:id="67"/>
      <w:r w:rsidRPr="00AB279F">
        <w:t>Решение по бесхозяйным тепловым сетям</w:t>
      </w:r>
    </w:p>
    <w:p w:rsidR="004D73B9" w:rsidRPr="00AB279F" w:rsidRDefault="004D73B9">
      <w:pPr>
        <w:pStyle w:val="a3"/>
        <w:spacing w:before="6"/>
        <w:rPr>
          <w:b/>
          <w:sz w:val="23"/>
        </w:rPr>
      </w:pPr>
    </w:p>
    <w:p w:rsidR="004D73B9" w:rsidRDefault="002433C9">
      <w:pPr>
        <w:pStyle w:val="a3"/>
        <w:ind w:left="132" w:right="733"/>
      </w:pPr>
      <w:r w:rsidRPr="00AB279F">
        <w:t>На территории МО Тосненское городское поселение Тосненского района Ленинградской области бесхозяйных тепловых сетей не выявлено.</w:t>
      </w:r>
    </w:p>
    <w:p w:rsidR="00675BB6" w:rsidRDefault="00675BB6">
      <w:pPr>
        <w:pStyle w:val="a3"/>
        <w:ind w:left="132" w:right="733"/>
      </w:pPr>
    </w:p>
    <w:p w:rsidR="00675BB6" w:rsidRDefault="00675BB6">
      <w:pPr>
        <w:pStyle w:val="a3"/>
        <w:ind w:left="132" w:right="733"/>
      </w:pPr>
    </w:p>
    <w:p w:rsidR="00675BB6" w:rsidRDefault="00675BB6" w:rsidP="00675BB6">
      <w:pPr>
        <w:pStyle w:val="a5"/>
        <w:numPr>
          <w:ilvl w:val="0"/>
          <w:numId w:val="4"/>
        </w:numPr>
        <w:rPr>
          <w:b/>
          <w:sz w:val="28"/>
        </w:rPr>
      </w:pPr>
      <w:r w:rsidRPr="00675BB6">
        <w:rPr>
          <w:b/>
          <w:sz w:val="28"/>
        </w:rPr>
        <w:t>Радиус эффективного теплоснабжения</w:t>
      </w:r>
    </w:p>
    <w:p w:rsidR="00675BB6" w:rsidRPr="00675BB6" w:rsidRDefault="00675BB6" w:rsidP="00675BB6">
      <w:pPr>
        <w:pStyle w:val="a5"/>
        <w:ind w:left="493"/>
        <w:rPr>
          <w:b/>
          <w:sz w:val="28"/>
        </w:rPr>
      </w:pPr>
    </w:p>
    <w:p w:rsidR="00675BB6" w:rsidRDefault="00675BB6" w:rsidP="00675BB6">
      <w:pPr>
        <w:tabs>
          <w:tab w:val="center" w:pos="142"/>
        </w:tabs>
        <w:ind w:right="-285" w:firstLine="567"/>
      </w:pPr>
      <w:r>
        <w:t>Максимальное расстояние в системе теплоснабжения от ближайшего источника тепловой энергии до тепло</w:t>
      </w:r>
      <w:r w:rsidR="007E304F">
        <w:t xml:space="preserve"> </w:t>
      </w:r>
      <w:r>
        <w:t>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675BB6" w:rsidRPr="00065782" w:rsidRDefault="00675BB6" w:rsidP="00675BB6">
      <w:pPr>
        <w:ind w:right="-285"/>
      </w:pPr>
      <w:r>
        <w:t xml:space="preserve">         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 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w:t>
      </w:r>
      <w:proofErr w:type="spellStart"/>
      <w:r>
        <w:t>Энергоиздат</w:t>
      </w:r>
      <w:proofErr w:type="spellEnd"/>
      <w:r>
        <w:t>, М., 1938 г.). Для приведения указанных зависимостей к современным условиям функционирования системы теплоснабжения использован эмпирический коэффициент.</w:t>
      </w:r>
    </w:p>
    <w:p w:rsidR="00675BB6" w:rsidRDefault="00675BB6" w:rsidP="00675BB6">
      <w:pPr>
        <w:ind w:right="-285"/>
      </w:pPr>
      <w:r>
        <w:t xml:space="preserve">         Эффективный радиус теплоснабжения определялся из условия минимизации удельных стоимостей сооружения тепловых сетей и источников:</w:t>
      </w:r>
    </w:p>
    <w:p w:rsidR="00675BB6" w:rsidRPr="008F030B" w:rsidRDefault="00675BB6" w:rsidP="00675BB6">
      <w:pPr>
        <w:ind w:right="-285"/>
        <w:jc w:val="center"/>
        <w:rPr>
          <w:i/>
        </w:rPr>
      </w:pPr>
      <m:oMath>
        <m:r>
          <w:rPr>
            <w:rFonts w:ascii="Cambria Math" w:hAnsi="Cambria Math"/>
          </w:rPr>
          <m:t>S=A+Z→</m:t>
        </m:r>
      </m:oMath>
      <w:r>
        <w:rPr>
          <w:rFonts w:eastAsiaTheme="minorEastAsia"/>
          <w:i/>
        </w:rPr>
        <w:t xml:space="preserve"> </w:t>
      </w:r>
      <w:proofErr w:type="gramStart"/>
      <w:r w:rsidRPr="008F030B">
        <w:rPr>
          <w:rFonts w:eastAsiaTheme="minorEastAsia"/>
          <w:lang w:val="en-US"/>
        </w:rPr>
        <w:t>min</w:t>
      </w:r>
      <w:proofErr w:type="gramEnd"/>
      <w:r w:rsidRPr="008F030B">
        <w:rPr>
          <w:rFonts w:eastAsiaTheme="minorEastAsia"/>
        </w:rPr>
        <w:t>, руб./Гкал/ч</w:t>
      </w:r>
    </w:p>
    <w:p w:rsidR="00675BB6" w:rsidRDefault="00675BB6" w:rsidP="00675BB6">
      <w:pPr>
        <w:ind w:right="-285"/>
      </w:pPr>
      <w:r>
        <w:t>где A - удельная стоимость сооружения тепловой сети, руб./Гкал/</w:t>
      </w:r>
      <w:proofErr w:type="gramStart"/>
      <w:r>
        <w:t>ч</w:t>
      </w:r>
      <w:proofErr w:type="gramEnd"/>
      <w:r>
        <w:t>;</w:t>
      </w:r>
    </w:p>
    <w:p w:rsidR="00675BB6" w:rsidRDefault="00675BB6" w:rsidP="00675BB6">
      <w:pPr>
        <w:ind w:right="-285"/>
      </w:pPr>
      <w:r>
        <w:t>Z - удельная стоимость сооружения котельной, руб./Гкал/</w:t>
      </w:r>
      <w:proofErr w:type="gramStart"/>
      <w:r>
        <w:t>ч</w:t>
      </w:r>
      <w:proofErr w:type="gramEnd"/>
      <w:r>
        <w:t>.</w:t>
      </w:r>
    </w:p>
    <w:p w:rsidR="00675BB6" w:rsidRDefault="00675BB6" w:rsidP="00675BB6">
      <w:pPr>
        <w:ind w:right="-285"/>
      </w:pPr>
      <w:r>
        <w:t xml:space="preserve">Для связи себестоимости производства и транспорта теплоты с </w:t>
      </w:r>
      <w:proofErr w:type="gramStart"/>
      <w:r>
        <w:t>минимальным</w:t>
      </w:r>
      <w:proofErr w:type="gramEnd"/>
      <w:r>
        <w:t xml:space="preserve"> ради-</w:t>
      </w:r>
    </w:p>
    <w:p w:rsidR="00675BB6" w:rsidRDefault="00675BB6" w:rsidP="00675BB6">
      <w:pPr>
        <w:ind w:right="-285"/>
      </w:pPr>
      <w:r>
        <w:t>усом теплоснабжения использовались следующие аналитические выражения:</w:t>
      </w:r>
    </w:p>
    <w:p w:rsidR="00675BB6" w:rsidRDefault="00675BB6" w:rsidP="00675BB6">
      <w:pPr>
        <w:ind w:right="-285"/>
      </w:pPr>
    </w:p>
    <w:p w:rsidR="00675BB6" w:rsidRPr="007E304F" w:rsidRDefault="00675BB6" w:rsidP="00675BB6">
      <w:pPr>
        <w:ind w:right="-285"/>
        <w:jc w:val="center"/>
        <w:rPr>
          <w:rFonts w:eastAsiaTheme="minorEastAsia"/>
          <w:i/>
          <w:sz w:val="28"/>
          <w:szCs w:val="28"/>
        </w:rPr>
      </w:pP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1050*</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0.48</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0.26</m:t>
                </m:r>
              </m:sup>
            </m:sSup>
            <m:r>
              <w:rPr>
                <w:rFonts w:ascii="Cambria Math" w:hAnsi="Cambria Math"/>
                <w:sz w:val="28"/>
                <w:szCs w:val="28"/>
              </w:rPr>
              <m:t>*S</m:t>
            </m:r>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rPr>
                  <m:t>0.19</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rPr>
                  <m:t>0.38</m:t>
                </m:r>
              </m:sup>
            </m:sSup>
          </m:den>
        </m:f>
      </m:oMath>
      <w:r w:rsidRPr="007E304F">
        <w:rPr>
          <w:rFonts w:eastAsiaTheme="minorEastAsia"/>
          <w:sz w:val="28"/>
          <w:szCs w:val="28"/>
        </w:rPr>
        <w:t>,</w:t>
      </w:r>
      <w:r w:rsidRPr="007E304F">
        <w:rPr>
          <w:rFonts w:eastAsiaTheme="minorEastAsia"/>
          <w:i/>
          <w:sz w:val="28"/>
          <w:szCs w:val="28"/>
        </w:rPr>
        <w:t xml:space="preserve"> руб./Гкал/</w:t>
      </w:r>
      <w:proofErr w:type="gramStart"/>
      <w:r w:rsidRPr="007E304F">
        <w:rPr>
          <w:rFonts w:eastAsiaTheme="minorEastAsia"/>
          <w:i/>
          <w:sz w:val="28"/>
          <w:szCs w:val="28"/>
        </w:rPr>
        <w:t>ч</w:t>
      </w:r>
      <w:proofErr w:type="gramEnd"/>
    </w:p>
    <w:p w:rsidR="00675BB6" w:rsidRPr="007E304F" w:rsidRDefault="00675BB6" w:rsidP="00675BB6">
      <w:pPr>
        <w:ind w:right="-285"/>
        <w:jc w:val="center"/>
        <w:rPr>
          <w:sz w:val="28"/>
          <w:szCs w:val="28"/>
        </w:rPr>
      </w:pPr>
      <m:oMath>
        <m:r>
          <w:rPr>
            <w:rFonts w:ascii="Cambria Math" w:hAnsi="Cambria Math"/>
            <w:sz w:val="28"/>
            <w:szCs w:val="28"/>
          </w:rPr>
          <m:t>Z=b+</m:t>
        </m:r>
        <m:f>
          <m:fPr>
            <m:ctrlPr>
              <w:rPr>
                <w:rFonts w:ascii="Cambria Math" w:hAnsi="Cambria Math"/>
                <w:i/>
                <w:sz w:val="28"/>
                <w:szCs w:val="28"/>
              </w:rPr>
            </m:ctrlPr>
          </m:fPr>
          <m:num>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*φ</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*П</m:t>
            </m:r>
          </m:den>
        </m:f>
      </m:oMath>
      <w:r w:rsidRPr="007E304F">
        <w:rPr>
          <w:rFonts w:eastAsiaTheme="minorEastAsia"/>
          <w:sz w:val="28"/>
          <w:szCs w:val="28"/>
        </w:rPr>
        <w:t xml:space="preserve">, </w:t>
      </w:r>
      <w:r w:rsidRPr="007E304F">
        <w:rPr>
          <w:rFonts w:eastAsiaTheme="minorEastAsia"/>
          <w:i/>
          <w:sz w:val="28"/>
          <w:szCs w:val="28"/>
        </w:rPr>
        <w:t>руб./Гкал/</w:t>
      </w:r>
      <w:proofErr w:type="gramStart"/>
      <w:r w:rsidRPr="007E304F">
        <w:rPr>
          <w:rFonts w:eastAsiaTheme="minorEastAsia"/>
          <w:i/>
          <w:sz w:val="28"/>
          <w:szCs w:val="28"/>
        </w:rPr>
        <w:t>ч</w:t>
      </w:r>
      <w:proofErr w:type="gramEnd"/>
    </w:p>
    <w:p w:rsidR="00675BB6" w:rsidRDefault="00675BB6" w:rsidP="00675BB6">
      <w:pPr>
        <w:ind w:right="-285"/>
      </w:pPr>
      <w:proofErr w:type="gramStart"/>
      <w:r>
        <w:t>R - максимальный радиус действия тепловой сети (длина главной тепловой маги-</w:t>
      </w:r>
      <w:proofErr w:type="gramEnd"/>
    </w:p>
    <w:p w:rsidR="00675BB6" w:rsidRDefault="00675BB6" w:rsidP="00675BB6">
      <w:pPr>
        <w:ind w:right="-285"/>
      </w:pPr>
      <w:proofErr w:type="spellStart"/>
      <w:proofErr w:type="gramStart"/>
      <w:r>
        <w:t>страли</w:t>
      </w:r>
      <w:proofErr w:type="spellEnd"/>
      <w:r>
        <w:t xml:space="preserve"> самого протяженного вывода от источника), км;</w:t>
      </w:r>
      <w:proofErr w:type="gramEnd"/>
    </w:p>
    <w:p w:rsidR="00675BB6" w:rsidRDefault="00675BB6" w:rsidP="00675BB6">
      <w:pPr>
        <w:ind w:right="-285"/>
      </w:pPr>
      <w:r>
        <w:t>H - потери напора на гидравлическое сопротивление при транспорте теплоносителя</w:t>
      </w:r>
    </w:p>
    <w:p w:rsidR="00675BB6" w:rsidRDefault="00675BB6" w:rsidP="00675BB6">
      <w:pPr>
        <w:ind w:right="-285"/>
      </w:pPr>
      <w:r>
        <w:t xml:space="preserve">по тепловой магистрали, </w:t>
      </w:r>
      <w:proofErr w:type="spellStart"/>
      <w:r>
        <w:t>м</w:t>
      </w:r>
      <w:proofErr w:type="gramStart"/>
      <w:r>
        <w:t>.в</w:t>
      </w:r>
      <w:proofErr w:type="gramEnd"/>
      <w:r>
        <w:t>од.ст</w:t>
      </w:r>
      <w:proofErr w:type="spellEnd"/>
      <w:r>
        <w:t>.;</w:t>
      </w:r>
    </w:p>
    <w:p w:rsidR="00675BB6" w:rsidRDefault="00675BB6" w:rsidP="00675BB6">
      <w:pPr>
        <w:ind w:right="-285"/>
      </w:pPr>
      <w:r>
        <w:t xml:space="preserve">b - эмпирический коэффициент удельных затрат в единицу тепловой мощности </w:t>
      </w:r>
      <w:proofErr w:type="gramStart"/>
      <w:r>
        <w:t>ко</w:t>
      </w:r>
      <w:proofErr w:type="gramEnd"/>
      <w:r>
        <w:t>-</w:t>
      </w:r>
    </w:p>
    <w:p w:rsidR="00675BB6" w:rsidRDefault="00675BB6" w:rsidP="00675BB6">
      <w:pPr>
        <w:ind w:right="-285"/>
      </w:pPr>
      <w:r>
        <w:t>тельной, руб./Гкал/</w:t>
      </w:r>
      <w:proofErr w:type="gramStart"/>
      <w:r>
        <w:t>ч</w:t>
      </w:r>
      <w:proofErr w:type="gramEnd"/>
      <w:r>
        <w:t>;</w:t>
      </w:r>
    </w:p>
    <w:p w:rsidR="00675BB6" w:rsidRDefault="00675BB6" w:rsidP="00675BB6">
      <w:pPr>
        <w:ind w:right="-285"/>
      </w:pPr>
      <w:r>
        <w:t>S - удельная стоимость материальной характеристики тепловой сети, руб./</w:t>
      </w:r>
      <w:proofErr w:type="gramStart"/>
      <w:r>
        <w:t>м</w:t>
      </w:r>
      <w:proofErr w:type="gramEnd"/>
      <w:r>
        <w:t>²;</w:t>
      </w:r>
    </w:p>
    <w:p w:rsidR="00675BB6" w:rsidRDefault="00675BB6" w:rsidP="00675BB6">
      <w:pPr>
        <w:ind w:right="-285"/>
      </w:pPr>
      <w:r>
        <w:t>B - среднее количество абонентов на единицу площади зоны действия источника</w:t>
      </w:r>
    </w:p>
    <w:p w:rsidR="00675BB6" w:rsidRDefault="00675BB6" w:rsidP="00675BB6">
      <w:pPr>
        <w:ind w:right="-285"/>
      </w:pPr>
      <w:r>
        <w:t>теплоснабжения, шт./</w:t>
      </w:r>
      <w:proofErr w:type="gramStart"/>
      <w:r>
        <w:t>км</w:t>
      </w:r>
      <w:proofErr w:type="gramEnd"/>
      <w:r>
        <w:t>²;</w:t>
      </w:r>
    </w:p>
    <w:p w:rsidR="00675BB6" w:rsidRDefault="00675BB6" w:rsidP="00675BB6">
      <w:pPr>
        <w:ind w:right="-285"/>
      </w:pPr>
      <w:proofErr w:type="gramStart"/>
      <w:r>
        <w:t>П</w:t>
      </w:r>
      <w:proofErr w:type="gramEnd"/>
      <w:r>
        <w:t xml:space="preserve"> - тепловая плотность района, Гкал/ч*км²;</w:t>
      </w:r>
    </w:p>
    <w:p w:rsidR="00675BB6" w:rsidRDefault="00675BB6" w:rsidP="00675BB6">
      <w:pPr>
        <w:ind w:right="-285"/>
      </w:pPr>
      <w:proofErr w:type="spellStart"/>
      <w:r>
        <w:t>Δτ</w:t>
      </w:r>
      <w:proofErr w:type="spellEnd"/>
      <w:r>
        <w:t>- расчетный перепад температур теплоносителя в тепловой сети, º</w:t>
      </w:r>
      <w:proofErr w:type="gramStart"/>
      <w:r>
        <w:t>С</w:t>
      </w:r>
      <w:proofErr w:type="gramEnd"/>
      <w:r>
        <w:t>;</w:t>
      </w:r>
    </w:p>
    <w:p w:rsidR="00675BB6" w:rsidRDefault="00675BB6" w:rsidP="00675BB6">
      <w:pPr>
        <w:ind w:right="-285"/>
      </w:pPr>
      <w:r>
        <w:t xml:space="preserve">ϕ - поправочный коэффициент, принимаемый </w:t>
      </w:r>
      <w:proofErr w:type="gramStart"/>
      <w:r>
        <w:t>равным</w:t>
      </w:r>
      <w:proofErr w:type="gramEnd"/>
      <w:r>
        <w:t xml:space="preserve"> 1,0 для котельных.</w:t>
      </w:r>
    </w:p>
    <w:p w:rsidR="00675BB6" w:rsidRDefault="00675BB6" w:rsidP="00675BB6">
      <w:pPr>
        <w:ind w:right="-285"/>
      </w:pPr>
      <w:r>
        <w:t xml:space="preserve">         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R и ее производная приравнена к нулю:</w:t>
      </w:r>
    </w:p>
    <w:p w:rsidR="00675BB6" w:rsidRDefault="00675BB6" w:rsidP="00675BB6">
      <w:pPr>
        <w:ind w:right="-285"/>
      </w:pPr>
      <w:r>
        <w:t xml:space="preserve">       </w:t>
      </w:r>
    </w:p>
    <w:p w:rsidR="00675BB6" w:rsidRPr="00065782" w:rsidRDefault="00675BB6" w:rsidP="00675BB6">
      <w:pPr>
        <w:ind w:right="-285"/>
        <w:jc w:val="center"/>
        <w:rPr>
          <w:i/>
        </w:rPr>
      </w:pPr>
      <m:oMathPara>
        <m:oMath>
          <m:r>
            <w:rPr>
              <w:rFonts w:ascii="Cambria Math" w:eastAsiaTheme="minorEastAsia" w:hAnsi="Cambria Math"/>
            </w:rPr>
            <m:t>R=563</m:t>
          </m:r>
          <m:r>
            <w:rPr>
              <w:rFonts w:ascii="Cambria Math" w:hAnsi="Cambria Math"/>
            </w:rPr>
            <m:t>*</m:t>
          </m:r>
          <m:sSup>
            <m:sSupPr>
              <m:ctrlPr>
                <w:rPr>
                  <w:rFonts w:ascii="Cambria Math" w:eastAsiaTheme="minorHAnsi" w:hAnsi="Cambria Math" w:cstheme="minorBidi"/>
                  <w:i/>
                  <w:lang w:eastAsia="en-US" w:bidi="ar-SA"/>
                </w:rPr>
              </m:ctrlPr>
            </m:sSupPr>
            <m:e>
              <m:d>
                <m:dPr>
                  <m:ctrlPr>
                    <w:rPr>
                      <w:rFonts w:ascii="Cambria Math" w:hAnsi="Cambria Math"/>
                      <w:i/>
                    </w:rPr>
                  </m:ctrlPr>
                </m:dPr>
                <m:e>
                  <m:f>
                    <m:fPr>
                      <m:ctrlPr>
                        <w:rPr>
                          <w:rFonts w:ascii="Cambria Math" w:eastAsiaTheme="minorHAnsi" w:hAnsi="Cambria Math" w:cstheme="minorBidi"/>
                          <w:i/>
                          <w:lang w:eastAsia="en-US" w:bidi="ar-SA"/>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eastAsiaTheme="minorHAnsi" w:hAnsi="Cambria Math" w:cstheme="minorBidi"/>
                  <w:i/>
                  <w:lang w:eastAsia="en-US" w:bidi="ar-SA"/>
                </w:rPr>
              </m:ctrlPr>
            </m:fPr>
            <m:num>
              <m:sSup>
                <m:sSupPr>
                  <m:ctrlPr>
                    <w:rPr>
                      <w:rFonts w:ascii="Cambria Math" w:eastAsiaTheme="minorHAnsi" w:hAnsi="Cambria Math" w:cstheme="minorBidi"/>
                      <w:i/>
                      <w:lang w:eastAsia="en-US" w:bidi="ar-SA"/>
                    </w:rPr>
                  </m:ctrlPr>
                </m:sSupPr>
                <m:e>
                  <m:r>
                    <w:rPr>
                      <w:rFonts w:ascii="Cambria Math" w:hAnsi="Cambria Math"/>
                    </w:rPr>
                    <m:t>H</m:t>
                  </m:r>
                </m:e>
                <m:sup>
                  <m:r>
                    <w:rPr>
                      <w:rFonts w:ascii="Cambria Math" w:hAnsi="Cambria Math"/>
                    </w:rPr>
                    <m:t>0.07</m:t>
                  </m:r>
                </m:sup>
              </m:sSup>
            </m:num>
            <m:den>
              <m:sSup>
                <m:sSupPr>
                  <m:ctrlPr>
                    <w:rPr>
                      <w:rFonts w:ascii="Cambria Math" w:eastAsiaTheme="minorHAnsi" w:hAnsi="Cambria Math" w:cstheme="minorBidi"/>
                      <w:i/>
                      <w:lang w:eastAsia="en-US" w:bidi="ar-SA"/>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eastAsiaTheme="minorHAnsi" w:hAnsi="Cambria Math" w:cstheme="minorBidi"/>
                  <w:i/>
                  <w:lang w:eastAsia="en-US" w:bidi="ar-SA"/>
                </w:rPr>
              </m:ctrlPr>
            </m:sSupPr>
            <m:e>
              <m:f>
                <m:fPr>
                  <m:ctrlPr>
                    <w:rPr>
                      <w:rFonts w:ascii="Cambria Math" w:eastAsiaTheme="minorHAnsi" w:hAnsi="Cambria Math" w:cstheme="minorBidi"/>
                      <w:i/>
                      <w:lang w:eastAsia="en-US" w:bidi="ar-SA"/>
                    </w:rPr>
                  </m:ctrlPr>
                </m:fPr>
                <m:num>
                  <m:r>
                    <w:rPr>
                      <w:rFonts w:ascii="Cambria Math" w:hAnsi="Cambria Math"/>
                    </w:rPr>
                    <m:t>∆τ</m:t>
                  </m:r>
                </m:num>
                <m:den>
                  <m:r>
                    <w:rPr>
                      <w:rFonts w:ascii="Cambria Math" w:hAnsi="Cambria Math"/>
                    </w:rPr>
                    <m:t>П</m:t>
                  </m:r>
                </m:den>
              </m:f>
              <m:r>
                <w:rPr>
                  <w:rFonts w:ascii="Cambria Math" w:hAnsi="Cambria Math"/>
                </w:rPr>
                <m:t>)</m:t>
              </m:r>
            </m:e>
            <m:sup>
              <m:r>
                <w:rPr>
                  <w:rFonts w:ascii="Cambria Math" w:hAnsi="Cambria Math"/>
                </w:rPr>
                <m:t>0,13</m:t>
              </m:r>
            </m:sup>
          </m:sSup>
          <m:r>
            <w:rPr>
              <w:rFonts w:ascii="Cambria Math" w:hAnsi="Cambria Math"/>
            </w:rPr>
            <m:t xml:space="preserve"> </m:t>
          </m:r>
        </m:oMath>
      </m:oMathPara>
    </w:p>
    <w:p w:rsidR="00675BB6" w:rsidRDefault="00675BB6" w:rsidP="00675BB6">
      <w:pPr>
        <w:ind w:right="-285"/>
      </w:pPr>
    </w:p>
    <w:p w:rsidR="00675BB6" w:rsidRDefault="00675BB6" w:rsidP="00675BB6">
      <w:pPr>
        <w:ind w:right="-285"/>
      </w:pPr>
    </w:p>
    <w:p w:rsidR="00675BB6" w:rsidRDefault="00675BB6" w:rsidP="00675BB6">
      <w:pPr>
        <w:ind w:right="-285"/>
      </w:pPr>
      <w:r>
        <w:lastRenderedPageBreak/>
        <w:t>По полученной формуле определен эффективный радиус теплоснабжения для Тосненского городского поселения. Результаты расчетов приведены в таблице</w:t>
      </w:r>
      <w:r w:rsidR="007E304F">
        <w:t xml:space="preserve"> 41.</w:t>
      </w:r>
    </w:p>
    <w:p w:rsidR="007E304F" w:rsidRDefault="00675BB6" w:rsidP="007E304F">
      <w:pPr>
        <w:ind w:right="-285"/>
        <w:sectPr w:rsidR="007E304F" w:rsidSect="00675BB6">
          <w:pgSz w:w="11906" w:h="16838"/>
          <w:pgMar w:top="1134" w:right="850" w:bottom="1134" w:left="851" w:header="708" w:footer="708" w:gutter="0"/>
          <w:cols w:space="708"/>
          <w:docGrid w:linePitch="360"/>
        </w:sectPr>
      </w:pPr>
      <w:r>
        <w:t xml:space="preserve">        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w:t>
      </w:r>
      <w:r w:rsidR="007E304F">
        <w:t xml:space="preserve"> </w:t>
      </w:r>
      <w:r>
        <w:t>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w:t>
      </w:r>
      <w:r w:rsidR="007E304F">
        <w:t>ат.</w:t>
      </w:r>
    </w:p>
    <w:p w:rsidR="007E304F" w:rsidRDefault="007E304F" w:rsidP="007E304F">
      <w:pPr>
        <w:ind w:right="-285"/>
        <w:sectPr w:rsidR="007E304F" w:rsidSect="007E304F">
          <w:type w:val="continuous"/>
          <w:pgSz w:w="11906" w:h="16838"/>
          <w:pgMar w:top="1134" w:right="850" w:bottom="1134" w:left="851" w:header="708" w:footer="708" w:gutter="0"/>
          <w:cols w:space="708"/>
          <w:docGrid w:linePitch="360"/>
        </w:sectPr>
      </w:pPr>
    </w:p>
    <w:tbl>
      <w:tblPr>
        <w:tblW w:w="14236" w:type="dxa"/>
        <w:jc w:val="center"/>
        <w:tblLook w:val="04A0" w:firstRow="1" w:lastRow="0" w:firstColumn="1" w:lastColumn="0" w:noHBand="0" w:noVBand="1"/>
      </w:tblPr>
      <w:tblGrid>
        <w:gridCol w:w="1504"/>
        <w:gridCol w:w="1297"/>
        <w:gridCol w:w="963"/>
        <w:gridCol w:w="1469"/>
        <w:gridCol w:w="1017"/>
        <w:gridCol w:w="1116"/>
        <w:gridCol w:w="1535"/>
        <w:gridCol w:w="1328"/>
        <w:gridCol w:w="1328"/>
        <w:gridCol w:w="1379"/>
        <w:gridCol w:w="1300"/>
      </w:tblGrid>
      <w:tr w:rsidR="007E304F" w:rsidRPr="00092937" w:rsidTr="007E304F">
        <w:trPr>
          <w:trHeight w:val="676"/>
          <w:jc w:val="center"/>
        </w:trPr>
        <w:tc>
          <w:tcPr>
            <w:tcW w:w="1504"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lastRenderedPageBreak/>
              <w:t>Параметр</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 xml:space="preserve">Поправочный коэффициент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Потери давления в тепловой сети</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jc w:val="center"/>
              <w:rPr>
                <w:rFonts w:ascii="Calibri" w:hAnsi="Calibri"/>
                <w:color w:val="000000"/>
                <w:sz w:val="20"/>
                <w:szCs w:val="20"/>
              </w:rPr>
            </w:pPr>
            <w:proofErr w:type="spellStart"/>
            <w:r w:rsidRPr="00092937">
              <w:rPr>
                <w:rFonts w:ascii="Calibri" w:hAnsi="Calibri"/>
                <w:color w:val="000000"/>
                <w:sz w:val="20"/>
                <w:szCs w:val="20"/>
              </w:rPr>
              <w:t>Теплоплотность</w:t>
            </w:r>
            <w:proofErr w:type="spellEnd"/>
            <w:r w:rsidRPr="00092937">
              <w:rPr>
                <w:rFonts w:ascii="Calibri" w:hAnsi="Calibri"/>
                <w:color w:val="000000"/>
                <w:sz w:val="20"/>
                <w:szCs w:val="20"/>
              </w:rPr>
              <w:t xml:space="preserve"> района</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Площадь зоны действия источника</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Количество абонентов в зоне действия источника</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Суммарная присоединенная нагрузка всех потребителей</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Расчетная температура в подающем трубопроводе</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Расчетная температура в обратном трубопроводе</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Расчетный перепад температур теплоносителя в тепловой сети</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Эффективный радиус</w:t>
            </w:r>
          </w:p>
        </w:tc>
      </w:tr>
      <w:tr w:rsidR="007E304F" w:rsidRPr="00092937" w:rsidTr="007E304F">
        <w:trPr>
          <w:trHeight w:val="101"/>
          <w:jc w:val="center"/>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Обозначение</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ϕ</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H</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proofErr w:type="gramStart"/>
            <w:r w:rsidRPr="00092937">
              <w:rPr>
                <w:rFonts w:ascii="Calibri" w:hAnsi="Calibri"/>
                <w:color w:val="000000"/>
                <w:sz w:val="20"/>
                <w:szCs w:val="20"/>
              </w:rPr>
              <w:t>П</w:t>
            </w:r>
            <w:proofErr w:type="gramEnd"/>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proofErr w:type="spellStart"/>
            <w:r w:rsidRPr="00092937">
              <w:rPr>
                <w:rFonts w:ascii="Calibri" w:hAnsi="Calibri"/>
                <w:color w:val="000000"/>
                <w:sz w:val="20"/>
                <w:szCs w:val="20"/>
              </w:rPr>
              <w:t>Δτ</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proofErr w:type="spellStart"/>
            <w:proofErr w:type="gramStart"/>
            <w:r w:rsidRPr="00092937">
              <w:rPr>
                <w:rFonts w:ascii="Calibri" w:hAnsi="Calibri"/>
                <w:color w:val="000000"/>
                <w:sz w:val="20"/>
                <w:szCs w:val="20"/>
              </w:rPr>
              <w:t>R</w:t>
            </w:r>
            <w:proofErr w:type="gramEnd"/>
            <w:r w:rsidRPr="00092937">
              <w:rPr>
                <w:rFonts w:ascii="Calibri" w:hAnsi="Calibri"/>
                <w:color w:val="000000"/>
                <w:sz w:val="20"/>
                <w:szCs w:val="20"/>
              </w:rPr>
              <w:t>э</w:t>
            </w:r>
            <w:proofErr w:type="spellEnd"/>
          </w:p>
        </w:tc>
      </w:tr>
      <w:tr w:rsidR="007E304F" w:rsidRPr="00092937" w:rsidTr="007E304F">
        <w:trPr>
          <w:trHeight w:val="101"/>
          <w:jc w:val="center"/>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Ед. изм.</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proofErr w:type="spellStart"/>
            <w:r w:rsidRPr="00092937">
              <w:rPr>
                <w:rFonts w:ascii="Calibri" w:hAnsi="Calibri"/>
                <w:color w:val="000000"/>
                <w:sz w:val="20"/>
                <w:szCs w:val="20"/>
              </w:rPr>
              <w:t>м</w:t>
            </w:r>
            <w:proofErr w:type="gramStart"/>
            <w:r w:rsidRPr="00092937">
              <w:rPr>
                <w:rFonts w:ascii="Calibri" w:hAnsi="Calibri"/>
                <w:color w:val="000000"/>
                <w:sz w:val="20"/>
                <w:szCs w:val="20"/>
              </w:rPr>
              <w:t>.в</w:t>
            </w:r>
            <w:proofErr w:type="gramEnd"/>
            <w:r w:rsidRPr="00092937">
              <w:rPr>
                <w:rFonts w:ascii="Calibri" w:hAnsi="Calibri"/>
                <w:color w:val="000000"/>
                <w:sz w:val="20"/>
                <w:szCs w:val="20"/>
              </w:rPr>
              <w:t>од.ст</w:t>
            </w:r>
            <w:proofErr w:type="spellEnd"/>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Гкал/ч/км</w:t>
            </w:r>
            <w:proofErr w:type="gramStart"/>
            <w:r w:rsidRPr="00092937">
              <w:rPr>
                <w:rFonts w:ascii="Calibri" w:hAnsi="Calibri"/>
                <w:color w:val="000000"/>
                <w:sz w:val="20"/>
                <w:szCs w:val="20"/>
              </w:rPr>
              <w:t>2</w:t>
            </w:r>
            <w:proofErr w:type="gramEnd"/>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км</w:t>
            </w:r>
            <w:proofErr w:type="gramStart"/>
            <w:r w:rsidRPr="00092937">
              <w:rPr>
                <w:rFonts w:ascii="Calibri" w:hAnsi="Calibri"/>
                <w:color w:val="000000"/>
                <w:sz w:val="20"/>
                <w:szCs w:val="20"/>
              </w:rPr>
              <w:t>2</w:t>
            </w:r>
            <w:proofErr w:type="gramEnd"/>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шт.</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Гкал/</w:t>
            </w:r>
            <w:proofErr w:type="gramStart"/>
            <w:r w:rsidRPr="00092937">
              <w:rPr>
                <w:rFonts w:ascii="Calibri" w:hAnsi="Calibri"/>
                <w:color w:val="000000"/>
                <w:sz w:val="20"/>
                <w:szCs w:val="20"/>
              </w:rPr>
              <w:t>ч</w:t>
            </w:r>
            <w:proofErr w:type="gramEnd"/>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°С</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°С</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°С</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км</w:t>
            </w:r>
          </w:p>
        </w:tc>
      </w:tr>
      <w:tr w:rsidR="007E304F" w:rsidRPr="00092937" w:rsidTr="007E304F">
        <w:trPr>
          <w:trHeight w:val="306"/>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Котельная "Квартальная" г. Тосно, ул. Боярова,</w:t>
            </w:r>
            <w:r w:rsidRPr="00092937">
              <w:rPr>
                <w:rFonts w:ascii="Calibri" w:hAnsi="Calibri"/>
                <w:color w:val="000000"/>
                <w:sz w:val="20"/>
                <w:szCs w:val="20"/>
              </w:rPr>
              <w:br/>
              <w:t>д.1</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44,54</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1,3</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175</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57,9</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1,4</w:t>
            </w:r>
          </w:p>
        </w:tc>
      </w:tr>
      <w:tr w:rsidR="007E304F" w:rsidRPr="00092937" w:rsidTr="007E304F">
        <w:trPr>
          <w:trHeight w:val="306"/>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Котельная "Юго-западная" г. Тосно, ул.</w:t>
            </w:r>
            <w:r w:rsidRPr="00092937">
              <w:rPr>
                <w:rFonts w:ascii="Calibri" w:hAnsi="Calibri"/>
                <w:color w:val="000000"/>
                <w:sz w:val="20"/>
                <w:szCs w:val="20"/>
              </w:rPr>
              <w:br/>
              <w:t>Промышленная, д.1 Г</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27,73</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1,6</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111</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44,361</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2,4</w:t>
            </w:r>
          </w:p>
        </w:tc>
      </w:tr>
      <w:tr w:rsidR="007E304F" w:rsidRPr="00092937" w:rsidTr="007E304F">
        <w:trPr>
          <w:trHeight w:val="322"/>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«Детский сад» г. Тосно, ул. Гоголя,</w:t>
            </w:r>
            <w:r w:rsidRPr="00092937">
              <w:rPr>
                <w:color w:val="000000"/>
                <w:sz w:val="20"/>
                <w:szCs w:val="20"/>
              </w:rPr>
              <w:br/>
              <w:t>д.8</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17,50</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0,004</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0,07</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w:t>
            </w:r>
          </w:p>
        </w:tc>
      </w:tr>
      <w:tr w:rsidR="007E304F" w:rsidRPr="00092937" w:rsidTr="007E304F">
        <w:trPr>
          <w:cantSplit/>
          <w:trHeight w:val="322"/>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«Баня» г. Тосно, Пожарный</w:t>
            </w:r>
            <w:r w:rsidRPr="00092937">
              <w:rPr>
                <w:color w:val="000000"/>
                <w:sz w:val="20"/>
                <w:szCs w:val="20"/>
              </w:rPr>
              <w:br/>
              <w:t>проезд, д.6</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666,67</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0,0009</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0,6</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0,001</w:t>
            </w:r>
          </w:p>
        </w:tc>
      </w:tr>
      <w:tr w:rsidR="007E304F" w:rsidRPr="00092937" w:rsidTr="007E304F">
        <w:trPr>
          <w:trHeight w:val="215"/>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«Ушаки-1» пос. Ушаки, д. 23а</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36,13</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0,15</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21</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5,42</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0,6</w:t>
            </w:r>
          </w:p>
        </w:tc>
      </w:tr>
      <w:tr w:rsidR="007E304F" w:rsidRPr="00092937" w:rsidTr="007E304F">
        <w:trPr>
          <w:cantSplit/>
          <w:trHeight w:val="322"/>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lastRenderedPageBreak/>
              <w:t>Котельная «Ушаки-2» с. Ушаки, пр. Кирова, у д. 200а</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17,27</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0,011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0,19</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w:t>
            </w:r>
          </w:p>
        </w:tc>
      </w:tr>
      <w:tr w:rsidR="007E304F" w:rsidRPr="00092937" w:rsidTr="007E304F">
        <w:trPr>
          <w:trHeight w:val="215"/>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«Тарасово» дер. Тарасово, д. 7</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22,50</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0,12</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16</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2,7</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1,2</w:t>
            </w:r>
          </w:p>
        </w:tc>
      </w:tr>
      <w:tr w:rsidR="007E304F" w:rsidRPr="00092937" w:rsidTr="007E304F">
        <w:trPr>
          <w:trHeight w:val="322"/>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«Георгиевское» дер. Георгиевское д.8</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10,28</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0,036</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6</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0,37</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0,47</w:t>
            </w:r>
          </w:p>
        </w:tc>
      </w:tr>
      <w:tr w:rsidR="007E304F" w:rsidRPr="00092937" w:rsidTr="007E304F">
        <w:trPr>
          <w:trHeight w:val="322"/>
          <w:jc w:val="center"/>
        </w:trPr>
        <w:tc>
          <w:tcPr>
            <w:tcW w:w="1504" w:type="dxa"/>
            <w:tcBorders>
              <w:top w:val="nil"/>
              <w:left w:val="single" w:sz="4" w:space="0" w:color="auto"/>
              <w:bottom w:val="single" w:sz="4" w:space="0" w:color="auto"/>
              <w:right w:val="single" w:sz="4" w:space="0" w:color="auto"/>
            </w:tcBorders>
            <w:shd w:val="clear" w:color="auto" w:fill="auto"/>
            <w:vAlign w:val="center"/>
            <w:hideMark/>
          </w:tcPr>
          <w:p w:rsidR="007E304F" w:rsidRPr="00092937" w:rsidRDefault="007E304F" w:rsidP="007E304F">
            <w:pPr>
              <w:rPr>
                <w:color w:val="000000"/>
                <w:sz w:val="20"/>
                <w:szCs w:val="20"/>
              </w:rPr>
            </w:pPr>
            <w:r w:rsidRPr="00092937">
              <w:rPr>
                <w:color w:val="000000"/>
                <w:sz w:val="20"/>
                <w:szCs w:val="20"/>
              </w:rPr>
              <w:t>Котельная «</w:t>
            </w:r>
            <w:proofErr w:type="spellStart"/>
            <w:r w:rsidRPr="00092937">
              <w:rPr>
                <w:color w:val="000000"/>
                <w:sz w:val="20"/>
                <w:szCs w:val="20"/>
              </w:rPr>
              <w:t>Новолисино</w:t>
            </w:r>
            <w:proofErr w:type="spellEnd"/>
            <w:r w:rsidRPr="00092937">
              <w:rPr>
                <w:color w:val="000000"/>
                <w:sz w:val="20"/>
                <w:szCs w:val="20"/>
              </w:rPr>
              <w:t xml:space="preserve">» дер. </w:t>
            </w:r>
            <w:proofErr w:type="spellStart"/>
            <w:r w:rsidRPr="00092937">
              <w:rPr>
                <w:color w:val="000000"/>
                <w:sz w:val="20"/>
                <w:szCs w:val="20"/>
              </w:rPr>
              <w:t>Новолисино</w:t>
            </w:r>
            <w:proofErr w:type="spellEnd"/>
            <w:r w:rsidRPr="00092937">
              <w:rPr>
                <w:color w:val="000000"/>
                <w:sz w:val="20"/>
                <w:szCs w:val="20"/>
              </w:rPr>
              <w:t>, ул. Заводская, д. 1г</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26,08</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0,13</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14</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3,39</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0,3</w:t>
            </w:r>
          </w:p>
        </w:tc>
      </w:tr>
    </w:tbl>
    <w:p w:rsidR="00675BB6" w:rsidRDefault="00675BB6" w:rsidP="00675BB6"/>
    <w:p w:rsidR="00675BB6" w:rsidRDefault="007E304F" w:rsidP="007E304F">
      <w:r w:rsidRPr="00630514">
        <w:rPr>
          <w:b/>
          <w:sz w:val="24"/>
        </w:rPr>
        <w:t>Таблица №</w:t>
      </w:r>
      <w:r>
        <w:rPr>
          <w:b/>
          <w:sz w:val="24"/>
        </w:rPr>
        <w:t>41</w:t>
      </w:r>
      <w:r w:rsidRPr="00630514">
        <w:rPr>
          <w:b/>
          <w:sz w:val="24"/>
        </w:rPr>
        <w:t xml:space="preserve"> расчет радиуса эффективного теплоснабжения котельных Тосненского городского поселе</w:t>
      </w:r>
      <w:r>
        <w:rPr>
          <w:b/>
          <w:sz w:val="24"/>
        </w:rPr>
        <w:t>ния</w:t>
      </w:r>
    </w:p>
    <w:sectPr w:rsidR="00675BB6" w:rsidSect="007E304F">
      <w:pgSz w:w="16840" w:h="11910" w:orient="landscape"/>
      <w:pgMar w:top="1000" w:right="1260" w:bottom="540" w:left="1560" w:header="710" w:footer="137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1DE" w:rsidRDefault="006E41DE">
      <w:r>
        <w:separator/>
      </w:r>
    </w:p>
  </w:endnote>
  <w:endnote w:type="continuationSeparator" w:id="0">
    <w:p w:rsidR="006E41DE" w:rsidRDefault="006E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280002"/>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8</w:t>
        </w:r>
        <w:r>
          <w:fldChar w:fldCharType="end"/>
        </w:r>
      </w:p>
    </w:sdtContent>
  </w:sdt>
  <w:p w:rsidR="00731F84" w:rsidRDefault="00731F84">
    <w:pPr>
      <w:pStyle w:val="a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745529"/>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44</w:t>
        </w:r>
        <w:r>
          <w:fldChar w:fldCharType="end"/>
        </w:r>
      </w:p>
    </w:sdtContent>
  </w:sdt>
  <w:p w:rsidR="00731F84" w:rsidRDefault="00731F84">
    <w:pPr>
      <w:pStyle w:val="a3"/>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519426"/>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45</w:t>
        </w:r>
        <w:r>
          <w:fldChar w:fldCharType="end"/>
        </w:r>
      </w:p>
    </w:sdtContent>
  </w:sdt>
  <w:p w:rsidR="00731F84" w:rsidRDefault="00731F84">
    <w:pPr>
      <w:pStyle w:val="a3"/>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876526"/>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DA1520">
          <w:rPr>
            <w:noProof/>
          </w:rPr>
          <w:t>64</w:t>
        </w:r>
        <w:r>
          <w:fldChar w:fldCharType="end"/>
        </w:r>
      </w:p>
    </w:sdtContent>
  </w:sdt>
  <w:p w:rsidR="00731F84" w:rsidRDefault="00731F84">
    <w:pPr>
      <w:pStyle w:val="a3"/>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894214"/>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79</w:t>
        </w:r>
        <w:r>
          <w:fldChar w:fldCharType="end"/>
        </w:r>
      </w:p>
    </w:sdtContent>
  </w:sdt>
  <w:p w:rsidR="00731F84" w:rsidRDefault="00731F84">
    <w:pPr>
      <w:pStyle w:val="a3"/>
      <w:spacing w:line="14" w:lineRule="auto"/>
      <w:rPr>
        <w:sz w:val="20"/>
      </w:rPr>
    </w:pPr>
  </w:p>
  <w:p w:rsidR="00731F84" w:rsidRDefault="00731F84">
    <w:pPr>
      <w:pStyle w:val="a3"/>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042618"/>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81</w:t>
        </w:r>
        <w:r>
          <w:fldChar w:fldCharType="end"/>
        </w:r>
      </w:p>
    </w:sdtContent>
  </w:sdt>
  <w:p w:rsidR="00731F84" w:rsidRDefault="00731F84">
    <w:pPr>
      <w:pStyle w:val="a3"/>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a"/>
      <w:jc w:val="center"/>
    </w:pPr>
  </w:p>
  <w:sdt>
    <w:sdtPr>
      <w:id w:val="-1725670371"/>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9656B0">
          <w:rPr>
            <w:noProof/>
          </w:rPr>
          <w:t>82</w:t>
        </w:r>
        <w:r>
          <w:fldChar w:fldCharType="end"/>
        </w:r>
      </w:p>
    </w:sdtContent>
  </w:sdt>
  <w:p w:rsidR="00731F84" w:rsidRDefault="00731F84">
    <w:pPr>
      <w:pStyle w:val="a3"/>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g">
          <w:drawing>
            <wp:anchor distT="0" distB="0" distL="114300" distR="114300" simplePos="0" relativeHeight="220718080" behindDoc="1" locked="0" layoutInCell="1" allowOverlap="1">
              <wp:simplePos x="0" y="0"/>
              <wp:positionH relativeFrom="page">
                <wp:posOffset>650875</wp:posOffset>
              </wp:positionH>
              <wp:positionV relativeFrom="page">
                <wp:posOffset>6507480</wp:posOffset>
              </wp:positionV>
              <wp:extent cx="6341110" cy="6350"/>
              <wp:effectExtent l="0" t="0" r="0" b="0"/>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6350"/>
                        <a:chOff x="1025" y="10248"/>
                        <a:chExt cx="9986" cy="10"/>
                      </a:xfrm>
                    </wpg:grpSpPr>
                    <wps:wsp>
                      <wps:cNvPr id="44" name="Line 17"/>
                      <wps:cNvCnPr/>
                      <wps:spPr bwMode="auto">
                        <a:xfrm>
                          <a:off x="1025" y="10252"/>
                          <a:ext cx="46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6"/>
                      <wps:cNvSpPr>
                        <a:spLocks noChangeArrowheads="1"/>
                      </wps:cNvSpPr>
                      <wps:spPr bwMode="auto">
                        <a:xfrm>
                          <a:off x="5669" y="102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5"/>
                      <wps:cNvCnPr/>
                      <wps:spPr bwMode="auto">
                        <a:xfrm>
                          <a:off x="5679" y="10252"/>
                          <a:ext cx="84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4"/>
                      <wps:cNvSpPr>
                        <a:spLocks noChangeArrowheads="1"/>
                      </wps:cNvSpPr>
                      <wps:spPr bwMode="auto">
                        <a:xfrm>
                          <a:off x="6521" y="1024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3"/>
                      <wps:cNvCnPr/>
                      <wps:spPr bwMode="auto">
                        <a:xfrm>
                          <a:off x="6531" y="10252"/>
                          <a:ext cx="448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1.25pt;margin-top:512.4pt;width:499.3pt;height:.5pt;z-index:-282598400;mso-position-horizontal-relative:page;mso-position-vertical-relative:page" coordorigin="1025,10248" coordsize="9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">
              <v:line id="Line 17" o:spid="_x0000_s1027" style="position:absolute;visibility:visible;mso-wrap-style:square" from="1025,10252" to="5670,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qIs8MAAADbAAAADwAAAGRycy9kb3ducmV2LnhtbESPT4vCMBTE74LfITxhbzb1D0W6RpEF&#10;wcOC6HrZ26N5psXkpTRZrX56Iwh7HGbmN8xy3TsrrtSFxrOCSZaDIK68btgoOP1sxwsQISJrtJ5J&#10;wZ0CrFfDwRJL7W98oOsxGpEgHEpUUMfYllKGqiaHIfMtcfLOvnMYk+yM1B3eEtxZOc3zQjpsOC3U&#10;2NJXTdXl+OcUzDb3337m7cI+TFNMTXH53re5Uh+jfvMJIlIf/8Pv9k4rmM/h9SX9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qiLPDAAAA2wAAAA8AAAAAAAAAAAAA&#10;AAAAoQIAAGRycy9kb3ducmV2LnhtbFBLBQYAAAAABAAEAPkAAACRAwAAAAA=&#10;" strokeweight=".16936mm"/>
              <v:rect id="Rectangle 16" o:spid="_x0000_s1028" style="position:absolute;left:5669;top:102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line id="Line 15" o:spid="_x0000_s1029" style="position:absolute;visibility:visible;mso-wrap-style:square" from="5679,10252" to="6522,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CtsEAAADbAAAADwAAAGRycy9kb3ducmV2LnhtbERPPWvDMBDdC/0P4grdGjl2McGNbEKh&#10;0KEQmmTpdlgX2UQ6GUuN7f76aghkfLzvbTM7K640ht6zgvUqA0Hcet2zUXA6frxsQISIrNF6JgUL&#10;BWjqx4ctVtpP/E3XQzQihXCoUEEX41BJGdqOHIaVH4gTd/ajw5jgaKQecUrhzso8y0rpsOfU0OFA&#10;7x21l8OvU1Dslp+58HZj/0xf5qa8fO2HTKnnp3n3BiLSHO/im/tTK3hNY9OX9AN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4K2wQAAANsAAAAPAAAAAAAAAAAAAAAA&#10;AKECAABkcnMvZG93bnJldi54bWxQSwUGAAAAAAQABAD5AAAAjwMAAAAA&#10;" strokeweight=".16936mm"/>
              <v:rect id="Rectangle 14" o:spid="_x0000_s1030" style="position:absolute;left:6521;top:102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line id="Line 13" o:spid="_x0000_s1031" style="position:absolute;visibility:visible;mso-wrap-style:square" from="6531,10252" to="11011,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jgcQAAADbAAAADwAAAGRycy9kb3ducmV2LnhtbESPwWrDMBBE74X8g9hCbo1ch5rgRjEm&#10;UMghEJr20ttibWUTaWUsNbbz9VGh0OMwM2+YbTU5K640hM6zgudVBoK48bpjo+Dz4+1pAyJEZI3W&#10;MymYKUC1WzxssdR+5He6nqMRCcKhRAVtjH0pZWhachhWvidO3rcfHMYkByP1gGOCOyvzLCukw47T&#10;Qos97VtqLucfp2Bdz1/T2tuNvZmuyE1xOZ76TKnl41S/gog0xf/wX/ugFbzk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iOBxAAAANsAAAAPAAAAAAAAAAAA&#10;AAAAAKECAABkcnMvZG93bnJldi54bWxQSwUGAAAAAAQABAD5AAAAkgMAAAAA&#10;" strokeweight=".16936mm"/>
              <w10:wrap anchorx="page" anchory="page"/>
            </v:group>
          </w:pict>
        </mc:Fallback>
      </mc:AlternateContent>
    </w:r>
    <w:r>
      <w:rPr>
        <w:noProof/>
        <w:lang w:bidi="ar-SA"/>
      </w:rPr>
      <mc:AlternateContent>
        <mc:Choice Requires="wps">
          <w:drawing>
            <wp:anchor distT="0" distB="0" distL="114300" distR="114300" simplePos="0" relativeHeight="220720128" behindDoc="1" locked="0" layoutInCell="1" allowOverlap="1">
              <wp:simplePos x="0" y="0"/>
              <wp:positionH relativeFrom="page">
                <wp:posOffset>3768725</wp:posOffset>
              </wp:positionH>
              <wp:positionV relativeFrom="page">
                <wp:posOffset>6706235</wp:posOffset>
              </wp:positionV>
              <wp:extent cx="203200" cy="19431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40"/>
                          </w:pPr>
                          <w:r>
                            <w:fldChar w:fldCharType="begin"/>
                          </w:r>
                          <w:r>
                            <w:instrText xml:space="preserve"> PAGE </w:instrText>
                          </w:r>
                          <w:r>
                            <w:fldChar w:fldCharType="separate"/>
                          </w:r>
                          <w:r w:rsidR="00887A4A">
                            <w:rPr>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0" type="#_x0000_t202" style="position:absolute;margin-left:296.75pt;margin-top:528.05pt;width:16pt;height:15.3pt;z-index:-282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" filled="f" stroked="f">
              <v:textbox inset="0,0,0,0">
                <w:txbxContent>
                  <w:p w:rsidR="00731F84" w:rsidRDefault="00731F84">
                    <w:pPr>
                      <w:pStyle w:val="a3"/>
                      <w:spacing w:before="10"/>
                      <w:ind w:left="40"/>
                    </w:pPr>
                    <w:r>
                      <w:fldChar w:fldCharType="begin"/>
                    </w:r>
                    <w:r>
                      <w:instrText xml:space="preserve"> PAGE </w:instrText>
                    </w:r>
                    <w:r>
                      <w:fldChar w:fldCharType="separate"/>
                    </w:r>
                    <w:r w:rsidR="00887A4A">
                      <w:rPr>
                        <w:noProof/>
                      </w:rPr>
                      <w:t>85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145336"/>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94</w:t>
        </w:r>
        <w:r>
          <w:fldChar w:fldCharType="end"/>
        </w:r>
      </w:p>
    </w:sdtContent>
  </w:sdt>
  <w:p w:rsidR="00731F84" w:rsidRDefault="00731F84">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a"/>
      <w:jc w:val="center"/>
    </w:pPr>
  </w:p>
  <w:p w:rsidR="00731F84" w:rsidRDefault="00731F8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g">
          <w:drawing>
            <wp:anchor distT="0" distB="0" distL="114300" distR="114300" simplePos="0" relativeHeight="220628992" behindDoc="1" locked="0" layoutInCell="1" allowOverlap="1">
              <wp:simplePos x="0" y="0"/>
              <wp:positionH relativeFrom="page">
                <wp:posOffset>650875</wp:posOffset>
              </wp:positionH>
              <wp:positionV relativeFrom="page">
                <wp:posOffset>6505575</wp:posOffset>
              </wp:positionV>
              <wp:extent cx="6341110" cy="6350"/>
              <wp:effectExtent l="0" t="0" r="0" b="0"/>
              <wp:wrapNone/>
              <wp:docPr id="12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6350"/>
                        <a:chOff x="1025" y="10245"/>
                        <a:chExt cx="9986" cy="10"/>
                      </a:xfrm>
                    </wpg:grpSpPr>
                    <wps:wsp>
                      <wps:cNvPr id="127" name="Line 156"/>
                      <wps:cNvCnPr/>
                      <wps:spPr bwMode="auto">
                        <a:xfrm>
                          <a:off x="1025" y="10250"/>
                          <a:ext cx="46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155"/>
                      <wps:cNvSpPr>
                        <a:spLocks noChangeArrowheads="1"/>
                      </wps:cNvSpPr>
                      <wps:spPr bwMode="auto">
                        <a:xfrm>
                          <a:off x="5669"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54"/>
                      <wps:cNvCnPr/>
                      <wps:spPr bwMode="auto">
                        <a:xfrm>
                          <a:off x="5679" y="10250"/>
                          <a:ext cx="84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153"/>
                      <wps:cNvSpPr>
                        <a:spLocks noChangeArrowheads="1"/>
                      </wps:cNvSpPr>
                      <wps:spPr bwMode="auto">
                        <a:xfrm>
                          <a:off x="6521"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52"/>
                      <wps:cNvCnPr/>
                      <wps:spPr bwMode="auto">
                        <a:xfrm>
                          <a:off x="6531" y="10250"/>
                          <a:ext cx="448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1.25pt;margin-top:512.25pt;width:499.3pt;height:.5pt;z-index:-282687488;mso-position-horizontal-relative:page;mso-position-vertical-relative:page" coordorigin="1025,10245" coordsize="9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">
              <v:line id="Line 156" o:spid="_x0000_s1027" style="position:absolute;visibility:visible;mso-wrap-style:square" from="1025,10250" to="5670,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KsEAAADcAAAADwAAAGRycy9kb3ducmV2LnhtbERPS4vCMBC+C/sfwgh709QKVapRZEHY&#10;w8Li4+JtaMa0mExKE7Xur98Igrf5+J6zXPfOiht1ofGsYDLOQBBXXjdsFBwP29EcRIjIGq1nUvCg&#10;AOvVx2CJpfZ33tFtH41IIRxKVFDH2JZShqomh2HsW+LEnX3nMCbYGak7vKdwZ2WeZYV02HBqqLGl&#10;r5qqy/7qFEw3j1M/9XZu/0xT5Ka4/Py2mVKfw36zABGpj2/xy/2t0/x8Bs9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5jQqwQAAANwAAAAPAAAAAAAAAAAAAAAA&#10;AKECAABkcnMvZG93bnJldi54bWxQSwUGAAAAAAQABAD5AAAAjwMAAAAA&#10;" strokeweight=".16936mm"/>
              <v:rect id="Rectangle 155" o:spid="_x0000_s1028" style="position:absolute;left:5669;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154" o:spid="_x0000_s1029" style="position:absolute;visibility:visible;mso-wrap-style:square" from="5679,10250" to="6522,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Fw8EAAADcAAAADwAAAGRycy9kb3ducmV2LnhtbERPS4vCMBC+C/6HMMLeNLVCcbtGkQXB&#10;w4L4uHgbmjEtJpPSZLXur98Igrf5+J6zWPXOiht1ofGsYDrJQBBXXjdsFJyOm/EcRIjIGq1nUvCg&#10;AKvlcLDAUvs77+l2iEakEA4lKqhjbEspQ1WTwzDxLXHiLr5zGBPsjNQd3lO4szLPskI6bDg11NjS&#10;d03V9fDrFMzWj3M/83Zu/0xT5Ka4/uzaTKmPUb/+AhGpj2/xy73VaX7+Cc9n0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QXDwQAAANwAAAAPAAAAAAAAAAAAAAAA&#10;AKECAABkcnMvZG93bnJldi54bWxQSwUGAAAAAAQABAD5AAAAjwMAAAAA&#10;" strokeweight=".16936mm"/>
              <v:rect id="Rectangle 153" o:spid="_x0000_s1030" style="position:absolute;left:6521;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152" o:spid="_x0000_s1031" style="position:absolute;visibility:visible;mso-wrap-style:square" from="6531,10250" to="11011,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fGMAAAADcAAAADwAAAGRycy9kb3ducmV2LnhtbERPTYvCMBC9C/6HMMLeNNVCka5RRBA8&#10;CKK7l70NzZgWk0lpolZ//UYQvM3jfc5i1TsrbtSFxrOC6SQDQVx53bBR8PuzHc9BhIis0XomBQ8K&#10;sFoOBwsstb/zkW6naEQK4VCigjrGtpQyVDU5DBPfEifu7DuHMcHOSN3hPYU7K2dZVkiHDaeGGlva&#10;1FRdTlenIF8//vrc27l9mqaYmeKyP7SZUl+jfv0NIlIfP+K3e6fT/HwKr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anxjAAAAA3AAAAA8AAAAAAAAAAAAAAAAA&#10;oQIAAGRycy9kb3ducmV2LnhtbFBLBQYAAAAABAAEAPkAAACOAwAAAAA=&#10;" strokeweight=".16936mm"/>
              <w10:wrap anchorx="page" anchory="page"/>
            </v:group>
          </w:pict>
        </mc:Fallback>
      </mc:AlternateContent>
    </w:r>
    <w:r>
      <w:rPr>
        <w:noProof/>
        <w:lang w:bidi="ar-SA"/>
      </w:rPr>
      <mc:AlternateContent>
        <mc:Choice Requires="wps">
          <w:drawing>
            <wp:anchor distT="0" distB="0" distL="114300" distR="114300" simplePos="0" relativeHeight="220631040" behindDoc="1" locked="0" layoutInCell="1" allowOverlap="1">
              <wp:simplePos x="0" y="0"/>
              <wp:positionH relativeFrom="page">
                <wp:posOffset>3768725</wp:posOffset>
              </wp:positionH>
              <wp:positionV relativeFrom="page">
                <wp:posOffset>6706235</wp:posOffset>
              </wp:positionV>
              <wp:extent cx="203200" cy="194310"/>
              <wp:effectExtent l="0" t="0" r="0" b="0"/>
              <wp:wrapNone/>
              <wp:docPr id="12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40"/>
                          </w:pPr>
                          <w:r>
                            <w:fldChar w:fldCharType="begin"/>
                          </w:r>
                          <w:r>
                            <w:instrText xml:space="preserve"> PAGE </w:instrText>
                          </w:r>
                          <w:r>
                            <w:fldChar w:fldCharType="separate"/>
                          </w:r>
                          <w:r w:rsidR="00887A4A">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29" type="#_x0000_t202" style="position:absolute;margin-left:296.75pt;margin-top:528.05pt;width:16pt;height:15.3pt;z-index:-282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" filled="f" stroked="f">
              <v:textbox inset="0,0,0,0">
                <w:txbxContent>
                  <w:p w:rsidR="00731F84" w:rsidRDefault="00731F84">
                    <w:pPr>
                      <w:pStyle w:val="a3"/>
                      <w:spacing w:before="10"/>
                      <w:ind w:left="40"/>
                    </w:pPr>
                    <w:r>
                      <w:fldChar w:fldCharType="begin"/>
                    </w:r>
                    <w:r>
                      <w:instrText xml:space="preserve"> PAGE </w:instrText>
                    </w:r>
                    <w:r>
                      <w:fldChar w:fldCharType="separate"/>
                    </w:r>
                    <w:r w:rsidR="00887A4A">
                      <w:rPr>
                        <w:noProof/>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g">
          <w:drawing>
            <wp:anchor distT="0" distB="0" distL="114300" distR="114300" simplePos="0" relativeHeight="220636160" behindDoc="1" locked="0" layoutInCell="1" allowOverlap="1">
              <wp:simplePos x="0" y="0"/>
              <wp:positionH relativeFrom="page">
                <wp:posOffset>650875</wp:posOffset>
              </wp:positionH>
              <wp:positionV relativeFrom="page">
                <wp:posOffset>9638030</wp:posOffset>
              </wp:positionV>
              <wp:extent cx="6341745" cy="6350"/>
              <wp:effectExtent l="0" t="0" r="0" b="0"/>
              <wp:wrapNone/>
              <wp:docPr id="11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6350"/>
                        <a:chOff x="1025" y="15178"/>
                        <a:chExt cx="9987" cy="10"/>
                      </a:xfrm>
                    </wpg:grpSpPr>
                    <wps:wsp>
                      <wps:cNvPr id="116" name="Line 145"/>
                      <wps:cNvCnPr/>
                      <wps:spPr bwMode="auto">
                        <a:xfrm>
                          <a:off x="1025" y="15182"/>
                          <a:ext cx="4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44"/>
                      <wps:cNvSpPr>
                        <a:spLocks noChangeArrowheads="1"/>
                      </wps:cNvSpPr>
                      <wps:spPr bwMode="auto">
                        <a:xfrm>
                          <a:off x="5669" y="151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43"/>
                      <wps:cNvCnPr/>
                      <wps:spPr bwMode="auto">
                        <a:xfrm>
                          <a:off x="5679" y="15182"/>
                          <a:ext cx="8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42"/>
                      <wps:cNvSpPr>
                        <a:spLocks noChangeArrowheads="1"/>
                      </wps:cNvSpPr>
                      <wps:spPr bwMode="auto">
                        <a:xfrm>
                          <a:off x="6522" y="151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41"/>
                      <wps:cNvCnPr/>
                      <wps:spPr bwMode="auto">
                        <a:xfrm>
                          <a:off x="6532" y="15182"/>
                          <a:ext cx="44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51.25pt;margin-top:758.9pt;width:499.35pt;height:.5pt;z-index:-282680320;mso-position-horizontal-relative:page;mso-position-vertical-relative:page" coordorigin="1025,15178" coordsize="99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">
              <v:line id="Line 145" o:spid="_x0000_s1027" style="position:absolute;visibility:visible;mso-wrap-style:square" from="1025,15182" to="5670,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rect id="Rectangle 144" o:spid="_x0000_s1028" style="position:absolute;left:5669;top:151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143" o:spid="_x0000_s1029" style="position:absolute;visibility:visible;mso-wrap-style:square" from="5679,15182" to="6522,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rect id="Rectangle 142" o:spid="_x0000_s1030" style="position:absolute;left:6522;top:151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141" o:spid="_x0000_s1031" style="position:absolute;visibility:visible;mso-wrap-style:square" from="6532,15182" to="11011,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wrap anchorx="page" anchory="page"/>
            </v:group>
          </w:pict>
        </mc:Fallback>
      </mc:AlternateContent>
    </w:r>
    <w:r>
      <w:rPr>
        <w:noProof/>
        <w:lang w:bidi="ar-SA"/>
      </w:rPr>
      <mc:AlternateContent>
        <mc:Choice Requires="wps">
          <w:drawing>
            <wp:anchor distT="0" distB="0" distL="114300" distR="114300" simplePos="0" relativeHeight="220638208" behindDoc="1" locked="0" layoutInCell="1" allowOverlap="1">
              <wp:simplePos x="0" y="0"/>
              <wp:positionH relativeFrom="page">
                <wp:posOffset>3768725</wp:posOffset>
              </wp:positionH>
              <wp:positionV relativeFrom="page">
                <wp:posOffset>9838055</wp:posOffset>
              </wp:positionV>
              <wp:extent cx="203200" cy="194310"/>
              <wp:effectExtent l="0" t="0" r="0" b="0"/>
              <wp:wrapNone/>
              <wp:docPr id="1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40"/>
                          </w:pPr>
                          <w:r>
                            <w:fldChar w:fldCharType="begin"/>
                          </w:r>
                          <w:r>
                            <w:instrText xml:space="preserve"> PAGE </w:instrText>
                          </w:r>
                          <w:r>
                            <w:fldChar w:fldCharType="separate"/>
                          </w:r>
                          <w:r w:rsidR="00887A4A">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2" type="#_x0000_t202" style="position:absolute;margin-left:296.75pt;margin-top:774.65pt;width:16pt;height:15.3pt;z-index:-282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Z3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" filled="f" stroked="f">
              <v:textbox inset="0,0,0,0">
                <w:txbxContent>
                  <w:p w:rsidR="00731F84" w:rsidRDefault="00731F84">
                    <w:pPr>
                      <w:pStyle w:val="a3"/>
                      <w:spacing w:before="10"/>
                      <w:ind w:left="40"/>
                    </w:pPr>
                    <w:r>
                      <w:fldChar w:fldCharType="begin"/>
                    </w:r>
                    <w:r>
                      <w:instrText xml:space="preserve"> PAGE </w:instrText>
                    </w:r>
                    <w:r>
                      <w:fldChar w:fldCharType="separate"/>
                    </w:r>
                    <w:r w:rsidR="00887A4A">
                      <w:rPr>
                        <w:noProof/>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g">
          <w:drawing>
            <wp:anchor distT="0" distB="0" distL="114300" distR="114300" simplePos="0" relativeHeight="220641280" behindDoc="1" locked="0" layoutInCell="1" allowOverlap="1">
              <wp:simplePos x="0" y="0"/>
              <wp:positionH relativeFrom="page">
                <wp:posOffset>388620</wp:posOffset>
              </wp:positionH>
              <wp:positionV relativeFrom="page">
                <wp:posOffset>6505575</wp:posOffset>
              </wp:positionV>
              <wp:extent cx="6341110" cy="6350"/>
              <wp:effectExtent l="0" t="0" r="0" b="0"/>
              <wp:wrapNone/>
              <wp:docPr id="10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6350"/>
                        <a:chOff x="612" y="10245"/>
                        <a:chExt cx="9986" cy="10"/>
                      </a:xfrm>
                    </wpg:grpSpPr>
                    <wps:wsp>
                      <wps:cNvPr id="104" name="Line 136"/>
                      <wps:cNvCnPr/>
                      <wps:spPr bwMode="auto">
                        <a:xfrm>
                          <a:off x="612" y="10250"/>
                          <a:ext cx="46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35"/>
                      <wps:cNvSpPr>
                        <a:spLocks noChangeArrowheads="1"/>
                      </wps:cNvSpPr>
                      <wps:spPr bwMode="auto">
                        <a:xfrm>
                          <a:off x="5257"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34"/>
                      <wps:cNvCnPr/>
                      <wps:spPr bwMode="auto">
                        <a:xfrm>
                          <a:off x="5267" y="10250"/>
                          <a:ext cx="84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33"/>
                      <wps:cNvSpPr>
                        <a:spLocks noChangeArrowheads="1"/>
                      </wps:cNvSpPr>
                      <wps:spPr bwMode="auto">
                        <a:xfrm>
                          <a:off x="6109"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32"/>
                      <wps:cNvCnPr/>
                      <wps:spPr bwMode="auto">
                        <a:xfrm>
                          <a:off x="6119" y="10250"/>
                          <a:ext cx="447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30.6pt;margin-top:512.25pt;width:499.3pt;height:.5pt;z-index:-282675200;mso-position-horizontal-relative:page;mso-position-vertical-relative:page" coordorigin="612,10245" coordsize="9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">
              <v:line id="Line 136" o:spid="_x0000_s1027" style="position:absolute;visibility:visible;mso-wrap-style:square" from="612,10250" to="5257,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2PcIAAADcAAAADwAAAGRycy9kb3ducmV2LnhtbERPS2sCMRC+F/ofwgjeuokPFlmNIgWh&#10;h0Kp9tLbsBmzi8lk2URd/fVNQfA2H99zVpvBO3GhPraBNUwKBYK4DqZlq+HnsHtbgIgJ2aALTBpu&#10;FGGzfn1ZYWXClb/psk9W5BCOFWpoUuoqKWPdkMdYhI44c8fQe0wZ9laaHq853Ds5VaqUHlvODQ12&#10;9N5QfdqfvYbZ9vY7zIJbuLtty6ktT59fndJ6PBq2SxCJhvQUP9wfJs9Xc/h/Jl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2PcIAAADcAAAADwAAAAAAAAAAAAAA&#10;AAChAgAAZHJzL2Rvd25yZXYueG1sUEsFBgAAAAAEAAQA+QAAAJADAAAAAA==&#10;" strokeweight=".16936mm"/>
              <v:rect id="Rectangle 135" o:spid="_x0000_s1028" style="position:absolute;left:5257;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line id="Line 134" o:spid="_x0000_s1029" style="position:absolute;visibility:visible;mso-wrap-style:square" from="5267,10250" to="6109,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8OMUAAADcAAAADwAAAGRycy9kb3ducmV2LnhtbESPQWvDMAyF74P9B6PBbou9FkJJ65Yy&#10;GPQwGOt26U3EmhNqyyF223S/fjoUepN4T+99Wm2mGNSZxtwntvBaGVDEbXI9ews/3+8vC1C5IDsM&#10;icnClTJs1o8PK2xcuvAXnffFKwnh3KCFrpSh0Tq3HUXMVRqIRftNY8Qi6+i1G/Ei4THomTG1jtiz&#10;NHQ40FtH7XF/ihbm2+thmqewCH++r2e+Pn58Dsba56dpuwRVaCp38+165wTfCK0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z8OMUAAADcAAAADwAAAAAAAAAA&#10;AAAAAAChAgAAZHJzL2Rvd25yZXYueG1sUEsFBgAAAAAEAAQA+QAAAJMDAAAAAA==&#10;" strokeweight=".16936mm"/>
              <v:rect id="Rectangle 133" o:spid="_x0000_s1030" style="position:absolute;left:6109;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32" o:spid="_x0000_s1031" style="position:absolute;visibility:visible;mso-wrap-style:square" from="6119,10250" to="10597,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1dD8AAAADcAAAADwAAAGRycy9kb3ducmV2LnhtbERPTYvCMBC9C/6HMII3Ta1QpGsUEYQ9&#10;LIjuXvY2NGNaTCaliVr99UYQvM3jfc5y3TsrrtSFxrOC2TQDQVx53bBR8Pe7myxAhIis0XomBXcK&#10;sF4NB0sstb/xga7HaEQK4VCigjrGtpQyVDU5DFPfEifu5DuHMcHOSN3hLYU7K/MsK6TDhlNDjS1t&#10;a6rOx4tTMN/c//u5twv7ME2Rm+L8s28zpcajfvMFIlIfP+K3+1un+bMcXs+kC+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9XQ/AAAAA3AAAAA8AAAAAAAAAAAAAAAAA&#10;oQIAAGRycy9kb3ducmV2LnhtbFBLBQYAAAAABAAEAPkAAACOAwAAAAA=&#10;" strokeweight=".16936mm"/>
              <w10:wrap anchorx="page" anchory="page"/>
            </v:group>
          </w:pict>
        </mc:Fallback>
      </mc:AlternateContent>
    </w:r>
    <w:r>
      <w:rPr>
        <w:noProof/>
        <w:lang w:bidi="ar-SA"/>
      </w:rPr>
      <mc:AlternateContent>
        <mc:Choice Requires="wps">
          <w:drawing>
            <wp:anchor distT="0" distB="0" distL="114300" distR="114300" simplePos="0" relativeHeight="220643328" behindDoc="1" locked="0" layoutInCell="1" allowOverlap="1">
              <wp:simplePos x="0" y="0"/>
              <wp:positionH relativeFrom="page">
                <wp:posOffset>3506470</wp:posOffset>
              </wp:positionH>
              <wp:positionV relativeFrom="page">
                <wp:posOffset>6706235</wp:posOffset>
              </wp:positionV>
              <wp:extent cx="203200" cy="194310"/>
              <wp:effectExtent l="0" t="0" r="0" b="0"/>
              <wp:wrapNone/>
              <wp:docPr id="10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40"/>
                          </w:pPr>
                          <w:r>
                            <w:fldChar w:fldCharType="begin"/>
                          </w:r>
                          <w:r>
                            <w:instrText xml:space="preserve"> PAGE </w:instrText>
                          </w:r>
                          <w:r>
                            <w:fldChar w:fldCharType="separate"/>
                          </w:r>
                          <w:r w:rsidR="00887A4A">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34" type="#_x0000_t202" style="position:absolute;margin-left:276.1pt;margin-top:528.05pt;width:16pt;height:15.3pt;z-index:-282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se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" filled="f" stroked="f">
              <v:textbox inset="0,0,0,0">
                <w:txbxContent>
                  <w:p w:rsidR="00731F84" w:rsidRDefault="00731F84">
                    <w:pPr>
                      <w:pStyle w:val="a3"/>
                      <w:spacing w:before="10"/>
                      <w:ind w:left="40"/>
                    </w:pPr>
                    <w:r>
                      <w:fldChar w:fldCharType="begin"/>
                    </w:r>
                    <w:r>
                      <w:instrText xml:space="preserve"> PAGE </w:instrText>
                    </w:r>
                    <w:r>
                      <w:fldChar w:fldCharType="separate"/>
                    </w:r>
                    <w:r w:rsidR="00887A4A">
                      <w:rPr>
                        <w:noProof/>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0496"/>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20</w:t>
        </w:r>
        <w:r>
          <w:fldChar w:fldCharType="end"/>
        </w:r>
      </w:p>
    </w:sdtContent>
  </w:sdt>
  <w:p w:rsidR="00731F84" w:rsidRDefault="00731F84">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g">
          <w:drawing>
            <wp:anchor distT="0" distB="0" distL="114300" distR="114300" simplePos="0" relativeHeight="220655616" behindDoc="1" locked="0" layoutInCell="1" allowOverlap="1" wp14:anchorId="606FC8A1" wp14:editId="3B70ACD1">
              <wp:simplePos x="0" y="0"/>
              <wp:positionH relativeFrom="page">
                <wp:posOffset>650875</wp:posOffset>
              </wp:positionH>
              <wp:positionV relativeFrom="page">
                <wp:posOffset>6505575</wp:posOffset>
              </wp:positionV>
              <wp:extent cx="6341110" cy="6350"/>
              <wp:effectExtent l="0" t="0" r="0" b="0"/>
              <wp:wrapNone/>
              <wp:docPr id="9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6350"/>
                        <a:chOff x="1025" y="10245"/>
                        <a:chExt cx="9986" cy="10"/>
                      </a:xfrm>
                    </wpg:grpSpPr>
                    <wps:wsp>
                      <wps:cNvPr id="94" name="Line 114"/>
                      <wps:cNvCnPr/>
                      <wps:spPr bwMode="auto">
                        <a:xfrm>
                          <a:off x="1025" y="10250"/>
                          <a:ext cx="46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113"/>
                      <wps:cNvSpPr>
                        <a:spLocks noChangeArrowheads="1"/>
                      </wps:cNvSpPr>
                      <wps:spPr bwMode="auto">
                        <a:xfrm>
                          <a:off x="5669"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12"/>
                      <wps:cNvCnPr/>
                      <wps:spPr bwMode="auto">
                        <a:xfrm>
                          <a:off x="5679" y="10250"/>
                          <a:ext cx="84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111"/>
                      <wps:cNvSpPr>
                        <a:spLocks noChangeArrowheads="1"/>
                      </wps:cNvSpPr>
                      <wps:spPr bwMode="auto">
                        <a:xfrm>
                          <a:off x="6521"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10"/>
                      <wps:cNvCnPr/>
                      <wps:spPr bwMode="auto">
                        <a:xfrm>
                          <a:off x="6531" y="10250"/>
                          <a:ext cx="448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51.25pt;margin-top:512.25pt;width:499.3pt;height:.5pt;z-index:-282660864;mso-position-horizontal-relative:page;mso-position-vertical-relative:page" coordorigin="1025,10245" coordsize="9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">
              <v:line id="Line 114" o:spid="_x0000_s1027" style="position:absolute;visibility:visible;mso-wrap-style:square" from="1025,10250" to="5670,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k9MMAAADbAAAADwAAAGRycy9kb3ducmV2LnhtbESPT4vCMBTE78J+h/AW9qapfyhajSIL&#10;ggdB1L3s7dE802LyUpqs1v30RhA8DjPzG2ax6pwVV2pD7VnBcJCBIC69rtko+Dlt+lMQISJrtJ5J&#10;wZ0CrJYfvQUW2t/4QNdjNCJBOBSooIqxKaQMZUUOw8A3xMk7+9ZhTLI1Urd4S3Bn5SjLcumw5rRQ&#10;YUPfFZWX459TMF7ff7uxt1P7b+p8ZPLLbt9kSn19dus5iEhdfIdf7a1WMJvA80v6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pPTDAAAA2wAAAA8AAAAAAAAAAAAA&#10;AAAAoQIAAGRycy9kb3ducmV2LnhtbFBLBQYAAAAABAAEAPkAAACRAwAAAAA=&#10;" strokeweight=".16936mm"/>
              <v:rect id="Rectangle 113" o:spid="_x0000_s1028" style="position:absolute;left:5669;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112" o:spid="_x0000_s1029" style="position:absolute;visibility:visible;mso-wrap-style:square" from="5679,10250" to="6522,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fGMQAAADbAAAADwAAAGRycy9kb3ducmV2LnhtbESPQWvCQBSE7wX/w/IEb81GhaAxawhC&#10;oQeh1PbS2yP73AR334bsqrG/vlso9DjMzDdMVU/OihuNofesYJnlIIhbr3s2Cj4/Xp43IEJE1mg9&#10;k4IHBaj3s6cKS+3v/E63UzQiQTiUqKCLcSilDG1HDkPmB+Lknf3oMCY5GqlHvCe4s3KV54V02HNa&#10;6HCgQ0ft5XR1CtbN42tae7ux36YvVqa4HN+GXKnFfGp2ICJN8T/8137VCrYF/H5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1J8YxAAAANsAAAAPAAAAAAAAAAAA&#10;AAAAAKECAABkcnMvZG93bnJldi54bWxQSwUGAAAAAAQABAD5AAAAkgMAAAAA&#10;" strokeweight=".16936mm"/>
              <v:rect id="Rectangle 111" o:spid="_x0000_s1030" style="position:absolute;left:6521;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110" o:spid="_x0000_s1031" style="position:absolute;visibility:visible;mso-wrap-style:square" from="6531,10250" to="11011,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u8cEAAADbAAAADwAAAGRycy9kb3ducmV2LnhtbERPPWvDMBDdC/0P4gLdajkxmNS1EkIh&#10;0KFQ4mbpdlhX2Vg6GUtxnP76agh0fLzver84K2aaQu9ZwTrLQRC3XvdsFJy/js9bECEia7SeScGN&#10;Aux3jw81Vtpf+URzE41IIRwqVNDFOFZShrYjhyHzI3HifvzkMCY4GaknvKZwZ+Umz0vpsOfU0OFI&#10;bx21Q3NxCorD7XspvN3aX9OXG1MOH59jrtTTajm8goi0xH/x3f2uFbykselL+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67xwQAAANsAAAAPAAAAAAAAAAAAAAAA&#10;AKECAABkcnMvZG93bnJldi54bWxQSwUGAAAAAAQABAD5AAAAjwMAAAAA&#10;" strokeweight=".16936mm"/>
              <w10:wrap anchorx="page" anchory="page"/>
            </v:group>
          </w:pict>
        </mc:Fallback>
      </mc:AlternateContent>
    </w:r>
    <w:r>
      <w:rPr>
        <w:noProof/>
        <w:lang w:bidi="ar-SA"/>
      </w:rPr>
      <mc:AlternateContent>
        <mc:Choice Requires="wps">
          <w:drawing>
            <wp:anchor distT="0" distB="0" distL="114300" distR="114300" simplePos="0" relativeHeight="220657664" behindDoc="1" locked="0" layoutInCell="1" allowOverlap="1" wp14:anchorId="6CA2B014" wp14:editId="3849ED85">
              <wp:simplePos x="0" y="0"/>
              <wp:positionH relativeFrom="page">
                <wp:posOffset>3768725</wp:posOffset>
              </wp:positionH>
              <wp:positionV relativeFrom="page">
                <wp:posOffset>6706235</wp:posOffset>
              </wp:positionV>
              <wp:extent cx="203200" cy="194310"/>
              <wp:effectExtent l="0" t="0" r="0" b="0"/>
              <wp:wrapNone/>
              <wp:docPr id="9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40"/>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8" type="#_x0000_t202" style="position:absolute;margin-left:296.75pt;margin-top:528.05pt;width:16pt;height:15.3pt;z-index:-282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" filled="f" stroked="f">
              <v:textbox inset="0,0,0,0">
                <w:txbxContent>
                  <w:p w:rsidR="00ED45FE" w:rsidRDefault="00ED45FE">
                    <w:pPr>
                      <w:pStyle w:val="a3"/>
                      <w:spacing w:before="10"/>
                      <w:ind w:left="40"/>
                    </w:pPr>
                    <w:r>
                      <w:t>21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245815"/>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22</w:t>
        </w:r>
        <w:r>
          <w:fldChar w:fldCharType="end"/>
        </w:r>
      </w:p>
    </w:sdtContent>
  </w:sdt>
  <w:p w:rsidR="00731F84" w:rsidRDefault="00731F84">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6978"/>
      <w:docPartObj>
        <w:docPartGallery w:val="Page Numbers (Bottom of Page)"/>
        <w:docPartUnique/>
      </w:docPartObj>
    </w:sdtPr>
    <w:sdtEndPr/>
    <w:sdtContent>
      <w:p w:rsidR="00731F84" w:rsidRDefault="00731F84">
        <w:pPr>
          <w:pStyle w:val="aa"/>
          <w:jc w:val="center"/>
        </w:pPr>
        <w:r>
          <w:fldChar w:fldCharType="begin"/>
        </w:r>
        <w:r>
          <w:instrText>PAGE   \* MERGEFORMAT</w:instrText>
        </w:r>
        <w:r>
          <w:fldChar w:fldCharType="separate"/>
        </w:r>
        <w:r w:rsidR="00887A4A">
          <w:rPr>
            <w:noProof/>
          </w:rPr>
          <w:t>31</w:t>
        </w:r>
        <w:r>
          <w:fldChar w:fldCharType="end"/>
        </w:r>
      </w:p>
    </w:sdtContent>
  </w:sdt>
  <w:p w:rsidR="00731F84" w:rsidRDefault="00731F84">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1DE" w:rsidRDefault="006E41DE">
      <w:r>
        <w:separator/>
      </w:r>
    </w:p>
  </w:footnote>
  <w:footnote w:type="continuationSeparator" w:id="0">
    <w:p w:rsidR="006E41DE" w:rsidRDefault="006E4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21824" behindDoc="1" locked="0" layoutInCell="1" allowOverlap="1" wp14:anchorId="5D54CF0B" wp14:editId="1997B71C">
              <wp:simplePos x="0" y="0"/>
              <wp:positionH relativeFrom="page">
                <wp:posOffset>570230</wp:posOffset>
              </wp:positionH>
              <wp:positionV relativeFrom="page">
                <wp:posOffset>438150</wp:posOffset>
              </wp:positionV>
              <wp:extent cx="6464935" cy="371475"/>
              <wp:effectExtent l="0" t="0" r="0" b="0"/>
              <wp:wrapNone/>
              <wp:docPr id="1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6C18E5">
                          <w:pPr>
                            <w:pStyle w:val="a3"/>
                            <w:spacing w:before="2"/>
                            <w:ind w:right="18"/>
                            <w:jc w:val="center"/>
                          </w:pPr>
                          <w:r>
                            <w:t>Ленинградской области на период до 2030</w:t>
                          </w:r>
                          <w:r>
                            <w:rPr>
                              <w:spacing w:val="-17"/>
                            </w:rPr>
                            <w:t xml:space="preserve"> </w:t>
                          </w:r>
                          <w:r>
                            <w:t>года</w:t>
                          </w:r>
                        </w:p>
                        <w:p w:rsidR="00731F84" w:rsidRDefault="00731F84" w:rsidP="00304F2B">
                          <w:pPr>
                            <w:pStyle w:val="a3"/>
                            <w:spacing w:before="2"/>
                            <w:ind w:right="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26" type="#_x0000_t202" style="position:absolute;margin-left:44.9pt;margin-top:34.5pt;width:509.05pt;height:29.25pt;z-index:-282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5YrwIAAK0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" filled="f" stroked="f">
              <v:textbox inset="0,0,0,0">
                <w:txbxContent>
                  <w:p w:rsidR="00ED45FE" w:rsidRDefault="00ED45FE"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ED45FE" w:rsidRDefault="00ED45FE" w:rsidP="006C18E5">
                    <w:pPr>
                      <w:pStyle w:val="a3"/>
                      <w:spacing w:before="2"/>
                      <w:ind w:right="18"/>
                      <w:jc w:val="center"/>
                    </w:pPr>
                    <w:r>
                      <w:t>Ленинградской области на период до 2030</w:t>
                    </w:r>
                    <w:r>
                      <w:rPr>
                        <w:spacing w:val="-17"/>
                      </w:rPr>
                      <w:t xml:space="preserve"> </w:t>
                    </w:r>
                    <w:r>
                      <w:t>года</w:t>
                    </w:r>
                  </w:p>
                  <w:p w:rsidR="00ED45FE" w:rsidRDefault="00ED45FE" w:rsidP="00304F2B">
                    <w:pPr>
                      <w:pStyle w:val="a3"/>
                      <w:spacing w:before="2"/>
                      <w:ind w:right="18"/>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6C18E5">
    <w:pPr>
      <w:pStyle w:val="a3"/>
      <w:spacing w:before="2"/>
      <w:ind w:right="18"/>
      <w:jc w:val="center"/>
    </w:pPr>
    <w:r>
      <w:t>Ленинградской области на период до 2030</w:t>
    </w:r>
    <w:r>
      <w:rPr>
        <w:spacing w:val="-17"/>
      </w:rPr>
      <w:t xml:space="preserve"> </w:t>
    </w:r>
    <w:r>
      <w:t>года</w:t>
    </w:r>
  </w:p>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52544" behindDoc="1" locked="0" layoutInCell="1" allowOverlap="1">
              <wp:simplePos x="0" y="0"/>
              <wp:positionH relativeFrom="page">
                <wp:posOffset>1665605</wp:posOffset>
              </wp:positionH>
              <wp:positionV relativeFrom="page">
                <wp:posOffset>438150</wp:posOffset>
              </wp:positionV>
              <wp:extent cx="5369560" cy="371475"/>
              <wp:effectExtent l="0" t="0" r="0" b="0"/>
              <wp:wrapNone/>
              <wp:docPr id="1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2"/>
                            <w:ind w:right="18"/>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6" type="#_x0000_t202" style="position:absolute;margin-left:131.15pt;margin-top:34.5pt;width:422.8pt;height:29.25pt;z-index:-282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0AsQ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" filled="f" stroked="f">
              <v:textbox inset="0,0,0,0">
                <w:txbxContent>
                  <w:p w:rsidR="00ED45FE" w:rsidRDefault="00ED45FE">
                    <w:pPr>
                      <w:pStyle w:val="a3"/>
                      <w:spacing w:before="2"/>
                      <w:ind w:right="18"/>
                      <w:jc w:val="right"/>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53568" behindDoc="1" locked="0" layoutInCell="1" allowOverlap="1" wp14:anchorId="51C72D78" wp14:editId="612841C3">
              <wp:simplePos x="0" y="0"/>
              <wp:positionH relativeFrom="page">
                <wp:posOffset>1485900</wp:posOffset>
              </wp:positionH>
              <wp:positionV relativeFrom="page">
                <wp:posOffset>440055</wp:posOffset>
              </wp:positionV>
              <wp:extent cx="8500110" cy="194310"/>
              <wp:effectExtent l="0" t="0" r="0" b="0"/>
              <wp:wrapNone/>
              <wp:docPr id="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37" type="#_x0000_t202" style="position:absolute;margin-left:117pt;margin-top:34.65pt;width:669.3pt;height:15.3pt;z-index:-282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CEmv9msAIAALQFAAAO&#10;AAAAAAAAAAAAAAAAAC4CAABkcnMvZTJvRG9jLnhtbFBLAQItABQABgAIAAAAIQDPfjSE4AAAAAoB&#10;AAAPAAAAAAAAAAAAAAAAAAoFAABkcnMvZG93bnJldi54bWxQSwUGAAAAAAQABADzAAAAFwYAAA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6C18E5">
    <w:pPr>
      <w:pStyle w:val="a3"/>
      <w:spacing w:before="2"/>
      <w:ind w:right="18"/>
      <w:jc w:val="center"/>
    </w:pPr>
    <w:r>
      <w:t>Ленинградской области на период до 2030</w:t>
    </w:r>
    <w:r>
      <w:rPr>
        <w:spacing w:val="-17"/>
      </w:rPr>
      <w:t xml:space="preserve"> </w:t>
    </w:r>
    <w:r>
      <w:t>года</w:t>
    </w:r>
  </w:p>
  <w:p w:rsidR="00731F84" w:rsidRDefault="00731F84">
    <w:pPr>
      <w:pStyle w:val="a3"/>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6C18E5">
    <w:pPr>
      <w:pStyle w:val="a3"/>
      <w:spacing w:before="2"/>
      <w:ind w:right="18"/>
      <w:jc w:val="center"/>
    </w:pPr>
    <w:r>
      <w:t>Ленинградской области на период до 2030</w:t>
    </w:r>
    <w:r>
      <w:rPr>
        <w:spacing w:val="-17"/>
      </w:rPr>
      <w:t xml:space="preserve"> </w:t>
    </w:r>
    <w:r>
      <w:t>года</w:t>
    </w:r>
  </w:p>
  <w:p w:rsidR="00731F84" w:rsidRDefault="00731F84" w:rsidP="006C18E5">
    <w:pPr>
      <w:pStyle w:val="a3"/>
      <w:spacing w:line="14" w:lineRule="auto"/>
      <w:rPr>
        <w:sz w:val="20"/>
      </w:rPr>
    </w:pPr>
  </w:p>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63808" behindDoc="1" locked="0" layoutInCell="1" allowOverlap="1">
              <wp:simplePos x="0" y="0"/>
              <wp:positionH relativeFrom="page">
                <wp:posOffset>701040</wp:posOffset>
              </wp:positionH>
              <wp:positionV relativeFrom="page">
                <wp:posOffset>816610</wp:posOffset>
              </wp:positionV>
              <wp:extent cx="6338570" cy="0"/>
              <wp:effectExtent l="0" t="0" r="0" b="0"/>
              <wp:wrapNone/>
              <wp:docPr id="9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82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OYFAIAACo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" strokeweight=".48pt">
              <w10:wrap anchorx="page"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491DA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491DA4">
    <w:pPr>
      <w:pStyle w:val="a3"/>
      <w:spacing w:before="2"/>
      <w:ind w:right="18"/>
      <w:jc w:val="center"/>
    </w:pPr>
    <w:r>
      <w:t>Ленинградской области на период до 2030</w:t>
    </w:r>
    <w:r>
      <w:rPr>
        <w:spacing w:val="-17"/>
      </w:rPr>
      <w:t xml:space="preserve"> </w:t>
    </w:r>
    <w:r>
      <w:t>года</w:t>
    </w:r>
  </w:p>
  <w:p w:rsidR="00731F84" w:rsidRDefault="00731F84" w:rsidP="00491DA4">
    <w:pPr>
      <w:pStyle w:val="a3"/>
      <w:spacing w:line="14" w:lineRule="auto"/>
      <w:rPr>
        <w:sz w:val="20"/>
      </w:rPr>
    </w:pPr>
  </w:p>
  <w:p w:rsidR="00731F84" w:rsidRDefault="00731F84" w:rsidP="00491DA4">
    <w:pPr>
      <w:pStyle w:val="a3"/>
      <w:spacing w:line="14" w:lineRule="auto"/>
      <w:rPr>
        <w:sz w:val="20"/>
      </w:rPr>
    </w:pPr>
    <w:r>
      <w:rPr>
        <w:noProof/>
        <w:lang w:bidi="ar-SA"/>
      </w:rPr>
      <mc:AlternateContent>
        <mc:Choice Requires="wps">
          <w:drawing>
            <wp:anchor distT="0" distB="0" distL="114300" distR="114300" simplePos="0" relativeHeight="251661312" behindDoc="1" locked="0" layoutInCell="1" allowOverlap="1">
              <wp:simplePos x="0" y="0"/>
              <wp:positionH relativeFrom="page">
                <wp:posOffset>701040</wp:posOffset>
              </wp:positionH>
              <wp:positionV relativeFrom="page">
                <wp:posOffset>816610</wp:posOffset>
              </wp:positionV>
              <wp:extent cx="6338570" cy="0"/>
              <wp:effectExtent l="0" t="0" r="0" b="0"/>
              <wp:wrapNone/>
              <wp:docPr id="8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hmFQ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" strokeweight=".48pt">
              <w10:wrap anchorx="page" anchory="page"/>
            </v:line>
          </w:pict>
        </mc:Fallback>
      </mc:AlternateContent>
    </w:r>
  </w:p>
  <w:p w:rsidR="00731F84" w:rsidRPr="00491DA4" w:rsidRDefault="00731F84" w:rsidP="00491DA4">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66880"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39" type="#_x0000_t202" style="position:absolute;margin-left:117pt;margin-top:34.65pt;width:669.3pt;height:15.3pt;z-index:-282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NXsAIAALM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DAWzNXsAIAALMFAAAO&#10;AAAAAAAAAAAAAAAAAC4CAABkcnMvZTJvRG9jLnhtbFBLAQItABQABgAIAAAAIQDPfjSE4AAAAAoB&#10;AAAPAAAAAAAAAAAAAAAAAAoFAABkcnMvZG93bnJldi54bWxQSwUGAAAAAAQABADzAAAAFwYAAA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72000" behindDoc="1" locked="0" layoutInCell="1" allowOverlap="1">
              <wp:simplePos x="0" y="0"/>
              <wp:positionH relativeFrom="page">
                <wp:posOffset>701040</wp:posOffset>
              </wp:positionH>
              <wp:positionV relativeFrom="page">
                <wp:posOffset>641350</wp:posOffset>
              </wp:positionV>
              <wp:extent cx="9290050" cy="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82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fS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20673024"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40" type="#_x0000_t202" style="position:absolute;margin-left:117pt;margin-top:34.65pt;width:669.3pt;height:15.3pt;z-index:-282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74048"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1" type="#_x0000_t202" style="position:absolute;margin-left:117pt;margin-top:34.65pt;width:669.3pt;height:15.3pt;z-index:-282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QssQIAALM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ltn0LLECAACzBQAA&#10;DgAAAAAAAAAAAAAAAAAuAgAAZHJzL2Uyb0RvYy54bWxQSwECLQAUAAYACAAAACEAz340hOAAAAAK&#10;AQAADwAAAAAAAAAAAAAAAAALBQAAZHJzL2Rvd25yZXYueG1sUEsFBgAAAAAEAAQA8wAAABgGAAAA&#10;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75072" behindDoc="1" locked="0" layoutInCell="1" allowOverlap="1">
              <wp:simplePos x="0" y="0"/>
              <wp:positionH relativeFrom="page">
                <wp:posOffset>701040</wp:posOffset>
              </wp:positionH>
              <wp:positionV relativeFrom="page">
                <wp:posOffset>641350</wp:posOffset>
              </wp:positionV>
              <wp:extent cx="9290050" cy="0"/>
              <wp:effectExtent l="0" t="0" r="0" b="0"/>
              <wp:wrapNone/>
              <wp:docPr id="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82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PbFA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20676096"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2" type="#_x0000_t202" style="position:absolute;margin-left:117pt;margin-top:34.65pt;width:669.3pt;height:15.3pt;z-index:-282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BHsQIAALM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WrcgR7ECAACzBQAA&#10;DgAAAAAAAAAAAAAAAAAuAgAAZHJzL2Uyb0RvYy54bWxQSwECLQAUAAYACAAAACEAz340hOAAAAAK&#10;AQAADwAAAAAAAAAAAAAAAAALBQAAZHJzL2Rvd25yZXYueG1sUEsFBgAAAAAEAAQA8wAAABgGAAAA&#10;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491DA4">
    <w:pPr>
      <w:pStyle w:val="a3"/>
      <w:spacing w:before="10"/>
      <w:ind w:right="19"/>
      <w:jc w:val="center"/>
    </w:pPr>
  </w:p>
  <w:p w:rsidR="00731F84" w:rsidRDefault="00731F84" w:rsidP="00491DA4">
    <w:pPr>
      <w:pStyle w:val="a3"/>
      <w:spacing w:before="10"/>
      <w:ind w:right="19"/>
      <w:jc w:val="center"/>
    </w:pPr>
  </w:p>
  <w:p w:rsidR="00731F84" w:rsidRDefault="00731F84" w:rsidP="00491DA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491DA4">
    <w:pPr>
      <w:pStyle w:val="a3"/>
      <w:spacing w:before="2"/>
      <w:ind w:right="18"/>
      <w:jc w:val="center"/>
    </w:pPr>
    <w:r>
      <w:t>Ленинградской области на период до 2030</w:t>
    </w:r>
    <w:r>
      <w:rPr>
        <w:spacing w:val="-17"/>
      </w:rPr>
      <w:t xml:space="preserve"> </w:t>
    </w:r>
    <w:r>
      <w:t>года</w:t>
    </w:r>
  </w:p>
  <w:p w:rsidR="00731F84" w:rsidRDefault="00731F84" w:rsidP="00491DA4">
    <w:pPr>
      <w:pStyle w:val="a3"/>
      <w:spacing w:line="14" w:lineRule="auto"/>
      <w:rPr>
        <w:sz w:val="20"/>
      </w:rPr>
    </w:pPr>
  </w:p>
  <w:p w:rsidR="00731F84" w:rsidRPr="00491DA4" w:rsidRDefault="00731F84" w:rsidP="00491DA4">
    <w:pPr>
      <w:pStyle w:val="a3"/>
      <w:spacing w:line="14" w:lineRule="auto"/>
      <w:rPr>
        <w:sz w:val="20"/>
      </w:rPr>
    </w:pPr>
    <w:r>
      <w:rPr>
        <w:noProof/>
        <w:lang w:bidi="ar-SA"/>
      </w:rPr>
      <mc:AlternateContent>
        <mc:Choice Requires="wps">
          <w:drawing>
            <wp:anchor distT="0" distB="0" distL="114300" distR="114300" simplePos="0" relativeHeight="251663360" behindDoc="1" locked="0" layoutInCell="1" allowOverlap="1">
              <wp:simplePos x="0" y="0"/>
              <wp:positionH relativeFrom="page">
                <wp:posOffset>701040</wp:posOffset>
              </wp:positionH>
              <wp:positionV relativeFrom="page">
                <wp:posOffset>816610</wp:posOffset>
              </wp:positionV>
              <wp:extent cx="6338570" cy="0"/>
              <wp:effectExtent l="0" t="0" r="0" b="0"/>
              <wp:wrapNone/>
              <wp:docPr id="8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91a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" strokeweight=".48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6C18E5">
    <w:pPr>
      <w:pStyle w:val="a3"/>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6C58660A" wp14:editId="164F88AB">
              <wp:simplePos x="0" y="0"/>
              <wp:positionH relativeFrom="page">
                <wp:posOffset>1485900</wp:posOffset>
              </wp:positionH>
              <wp:positionV relativeFrom="page">
                <wp:posOffset>440055</wp:posOffset>
              </wp:positionV>
              <wp:extent cx="8500110" cy="194310"/>
              <wp:effectExtent l="0" t="0" r="0" b="0"/>
              <wp:wrapNone/>
              <wp:docPr id="13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rsidP="006C18E5">
                          <w:pPr>
                            <w:pStyle w:val="a3"/>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27" type="#_x0000_t202" style="position:absolute;margin-left:117pt;margin-top:34.65pt;width:669.3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JcsA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CuibJcsAIAALQFAAAO&#10;AAAAAAAAAAAAAAAAAC4CAABkcnMvZTJvRG9jLnhtbFBLAQItABQABgAIAAAAIQDPfjSE4AAAAAoB&#10;AAAPAAAAAAAAAAAAAAAAAAoFAABkcnMvZG93bnJldi54bWxQSwUGAAAAAAQABADzAAAAFwYAAAAA&#10;" filled="f" stroked="f">
              <v:textbox inset="0,0,0,0">
                <w:txbxContent>
                  <w:p w:rsidR="00ED45FE" w:rsidRDefault="00ED45FE" w:rsidP="006C18E5">
                    <w:pPr>
                      <w:pStyle w:val="a3"/>
                      <w:spacing w:before="10"/>
                      <w:ind w:left="20"/>
                    </w:pPr>
                  </w:p>
                </w:txbxContent>
              </v:textbox>
              <w10:wrap anchorx="page" anchory="page"/>
            </v:shape>
          </w:pict>
        </mc:Fallback>
      </mc:AlternateContent>
    </w:r>
  </w:p>
  <w:p w:rsidR="00731F84" w:rsidRDefault="00731F84" w:rsidP="00BC65A9">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BC65A9">
    <w:pPr>
      <w:pStyle w:val="a3"/>
      <w:spacing w:before="2"/>
      <w:ind w:right="18"/>
      <w:jc w:val="center"/>
    </w:pPr>
    <w:r>
      <w:t>Ленинградской области на период до 2030</w:t>
    </w:r>
    <w:r>
      <w:rPr>
        <w:spacing w:val="-17"/>
      </w:rPr>
      <w:t xml:space="preserve"> </w:t>
    </w:r>
    <w:r>
      <w:t>года</w:t>
    </w:r>
  </w:p>
  <w:p w:rsidR="00731F84" w:rsidRDefault="00731F84">
    <w:pPr>
      <w:pStyle w:val="a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076494">
    <w:pPr>
      <w:pStyle w:val="a3"/>
      <w:spacing w:before="2"/>
      <w:ind w:right="18"/>
      <w:jc w:val="center"/>
    </w:pPr>
    <w:r>
      <w:t>Ленинградской области на период до 2030</w:t>
    </w:r>
    <w:r>
      <w:rPr>
        <w:spacing w:val="-17"/>
      </w:rPr>
      <w:t xml:space="preserve"> </w:t>
    </w:r>
    <w:r>
      <w:t>года</w:t>
    </w:r>
  </w:p>
  <w:p w:rsidR="00731F84" w:rsidRDefault="00731F84" w:rsidP="00076494">
    <w:pPr>
      <w:pStyle w:val="a3"/>
      <w:spacing w:line="14" w:lineRule="auto"/>
      <w:rPr>
        <w:sz w:val="20"/>
      </w:rPr>
    </w:pPr>
  </w:p>
  <w:p w:rsidR="00731F84" w:rsidRDefault="00731F84" w:rsidP="00076494">
    <w:pPr>
      <w:pStyle w:val="a3"/>
      <w:spacing w:line="14" w:lineRule="auto"/>
      <w:rPr>
        <w:sz w:val="20"/>
      </w:rPr>
    </w:pPr>
    <w:r>
      <w:rPr>
        <w:noProof/>
        <w:lang w:bidi="ar-SA"/>
      </w:rPr>
      <mc:AlternateContent>
        <mc:Choice Requires="wps">
          <w:drawing>
            <wp:anchor distT="0" distB="0" distL="114300" distR="114300" simplePos="0" relativeHeight="251665408" behindDoc="1" locked="0" layoutInCell="1" allowOverlap="1">
              <wp:simplePos x="0" y="0"/>
              <wp:positionH relativeFrom="page">
                <wp:posOffset>701040</wp:posOffset>
              </wp:positionH>
              <wp:positionV relativeFrom="page">
                <wp:posOffset>816610</wp:posOffset>
              </wp:positionV>
              <wp:extent cx="6338570" cy="0"/>
              <wp:effectExtent l="0" t="0" r="0" b="0"/>
              <wp:wrapNone/>
              <wp:docPr id="7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6w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" strokeweight=".48pt">
              <w10:wrap anchorx="page" anchory="page"/>
            </v:line>
          </w:pict>
        </mc:Fallback>
      </mc:AlternateContent>
    </w:r>
  </w:p>
  <w:p w:rsidR="00731F84" w:rsidRPr="00491DA4" w:rsidRDefault="00731F84" w:rsidP="00076494">
    <w:pPr>
      <w:pStyle w:val="a8"/>
    </w:pPr>
  </w:p>
  <w:p w:rsidR="00731F84" w:rsidRPr="00076494" w:rsidRDefault="00731F84" w:rsidP="00076494">
    <w:pPr>
      <w:pStyle w:val="a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076494">
    <w:pPr>
      <w:pStyle w:val="a3"/>
      <w:spacing w:before="2"/>
      <w:ind w:right="18"/>
      <w:jc w:val="center"/>
    </w:pPr>
    <w:r>
      <w:t>Ленинградской области на период до 2030</w:t>
    </w:r>
    <w:r>
      <w:rPr>
        <w:spacing w:val="-17"/>
      </w:rPr>
      <w:t xml:space="preserve"> </w:t>
    </w:r>
    <w:r>
      <w:t>года</w:t>
    </w:r>
  </w:p>
  <w:p w:rsidR="00731F84" w:rsidRDefault="00731F84" w:rsidP="00076494">
    <w:pPr>
      <w:pStyle w:val="a3"/>
      <w:spacing w:line="14" w:lineRule="auto"/>
      <w:rPr>
        <w:sz w:val="20"/>
      </w:rPr>
    </w:pPr>
  </w:p>
  <w:p w:rsidR="00731F84" w:rsidRDefault="00731F84" w:rsidP="00076494">
    <w:pPr>
      <w:pStyle w:val="a3"/>
      <w:spacing w:line="14" w:lineRule="auto"/>
      <w:rPr>
        <w:sz w:val="20"/>
      </w:rPr>
    </w:pPr>
    <w:r>
      <w:rPr>
        <w:noProof/>
        <w:lang w:bidi="ar-SA"/>
      </w:rPr>
      <mc:AlternateContent>
        <mc:Choice Requires="wps">
          <w:drawing>
            <wp:anchor distT="0" distB="0" distL="114300" distR="114300" simplePos="0" relativeHeight="251667456" behindDoc="1" locked="0" layoutInCell="1" allowOverlap="1">
              <wp:simplePos x="0" y="0"/>
              <wp:positionH relativeFrom="page">
                <wp:posOffset>701040</wp:posOffset>
              </wp:positionH>
              <wp:positionV relativeFrom="page">
                <wp:posOffset>816610</wp:posOffset>
              </wp:positionV>
              <wp:extent cx="6338570" cy="0"/>
              <wp:effectExtent l="0" t="0" r="0" b="0"/>
              <wp:wrapNone/>
              <wp:docPr id="7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nwFAIAACs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" strokeweight=".48pt">
              <w10:wrap anchorx="page" anchory="page"/>
            </v:line>
          </w:pict>
        </mc:Fallback>
      </mc:AlternateContent>
    </w:r>
  </w:p>
  <w:p w:rsidR="00731F84" w:rsidRPr="00491DA4" w:rsidRDefault="00731F84" w:rsidP="00076494">
    <w:pPr>
      <w:pStyle w:val="a8"/>
    </w:pPr>
  </w:p>
  <w:p w:rsidR="00731F84" w:rsidRPr="00076494" w:rsidRDefault="00731F84" w:rsidP="00076494">
    <w:pPr>
      <w:pStyle w:val="a8"/>
    </w:pPr>
  </w:p>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91456" behindDoc="1" locked="0" layoutInCell="1" allowOverlap="1">
              <wp:simplePos x="0" y="0"/>
              <wp:positionH relativeFrom="page">
                <wp:posOffset>792480</wp:posOffset>
              </wp:positionH>
              <wp:positionV relativeFrom="page">
                <wp:posOffset>816610</wp:posOffset>
              </wp:positionV>
              <wp:extent cx="6068695" cy="0"/>
              <wp:effectExtent l="0" t="0" r="0" b="0"/>
              <wp:wrapNone/>
              <wp:docPr id="7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6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82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64.3pt" to="540.2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97EgIAACo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20692480" behindDoc="1" locked="0" layoutInCell="1" allowOverlap="1">
              <wp:simplePos x="0" y="0"/>
              <wp:positionH relativeFrom="page">
                <wp:posOffset>1487170</wp:posOffset>
              </wp:positionH>
              <wp:positionV relativeFrom="page">
                <wp:posOffset>438150</wp:posOffset>
              </wp:positionV>
              <wp:extent cx="5369560" cy="371475"/>
              <wp:effectExtent l="0" t="0" r="0" b="0"/>
              <wp:wrapNone/>
              <wp:docPr id="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2"/>
                            <w:ind w:right="18"/>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3" type="#_x0000_t202" style="position:absolute;margin-left:117.1pt;margin-top:34.5pt;width:422.8pt;height:29.25pt;z-index:-282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" filled="f" stroked="f">
              <v:textbox inset="0,0,0,0">
                <w:txbxContent>
                  <w:p w:rsidR="00ED45FE" w:rsidRDefault="00ED45FE">
                    <w:pPr>
                      <w:pStyle w:val="a3"/>
                      <w:spacing w:before="2"/>
                      <w:ind w:right="18"/>
                      <w:jc w:val="right"/>
                    </w:pP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Pr="00076494" w:rsidRDefault="00731F84" w:rsidP="00076494">
    <w:pPr>
      <w:pStyle w:val="a3"/>
      <w:spacing w:before="2"/>
      <w:ind w:right="18"/>
      <w:jc w:val="center"/>
    </w:pPr>
    <w:r>
      <w:t>Ленинградской области на период до 2030</w:t>
    </w:r>
    <w:r>
      <w:rPr>
        <w:spacing w:val="-17"/>
      </w:rPr>
      <w:t xml:space="preserve"> </w:t>
    </w:r>
    <w:r>
      <w:t>года</w:t>
    </w:r>
  </w:p>
  <w:p w:rsidR="00731F84" w:rsidRDefault="00731F84">
    <w:pPr>
      <w:pStyle w:val="a3"/>
      <w:spacing w:line="14" w:lineRule="auto"/>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99648" behindDoc="1" locked="0" layoutInCell="1" allowOverlap="1">
              <wp:simplePos x="0" y="0"/>
              <wp:positionH relativeFrom="page">
                <wp:posOffset>701040</wp:posOffset>
              </wp:positionH>
              <wp:positionV relativeFrom="page">
                <wp:posOffset>641350</wp:posOffset>
              </wp:positionV>
              <wp:extent cx="9290050" cy="0"/>
              <wp:effectExtent l="0" t="0" r="0" b="0"/>
              <wp:wrapNone/>
              <wp:docPr id="7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82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Hd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20700672"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4" type="#_x0000_t202" style="position:absolute;margin-left:117pt;margin-top:34.65pt;width:669.3pt;height:15.3pt;z-index:-282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23kqMrECAACzBQAA&#10;DgAAAAAAAAAAAAAAAAAuAgAAZHJzL2Uyb0RvYy54bWxQSwECLQAUAAYACAAAACEAz340hOAAAAAK&#10;AQAADwAAAAAAAAAAAAAAAAALBQAAZHJzL2Rvd25yZXYueG1sUEsFBgAAAAAEAAQA8wAAABgGAAAA&#10;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701696"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6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45" type="#_x0000_t202" style="position:absolute;margin-left:117pt;margin-top:34.65pt;width:669.3pt;height:15.3pt;z-index:-282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E13FqrECAACzBQAA&#10;DgAAAAAAAAAAAAAAAAAuAgAAZHJzL2Uyb0RvYy54bWxQSwECLQAUAAYACAAAACEAz340hOAAAAAK&#10;AQAADwAAAAAAAAAAAAAAAAALBQAAZHJzL2Rvd25yZXYueG1sUEsFBgAAAAAEAAQA8wAAABgGAAAA&#10;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702720" behindDoc="1" locked="0" layoutInCell="1" allowOverlap="1">
              <wp:simplePos x="0" y="0"/>
              <wp:positionH relativeFrom="page">
                <wp:posOffset>701040</wp:posOffset>
              </wp:positionH>
              <wp:positionV relativeFrom="page">
                <wp:posOffset>641350</wp:posOffset>
              </wp:positionV>
              <wp:extent cx="9290050" cy="0"/>
              <wp:effectExtent l="0" t="0" r="0" b="0"/>
              <wp:wrapNone/>
              <wp:docPr id="6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82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duEwIAACoEAAAOAAAAZHJzL2Uyb0RvYy54bWysU8GO2yAQvVfqPyDuie2sN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" strokeweight=".48pt">
              <w10:wrap anchorx="page" anchory="page"/>
            </v:line>
          </w:pict>
        </mc:Fallback>
      </mc:AlternateContent>
    </w:r>
    <w:r>
      <w:rPr>
        <w:noProof/>
        <w:lang w:bidi="ar-SA"/>
      </w:rPr>
      <mc:AlternateContent>
        <mc:Choice Requires="wps">
          <w:drawing>
            <wp:anchor distT="0" distB="0" distL="114300" distR="114300" simplePos="0" relativeHeight="220703744"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6" type="#_x0000_t202" style="position:absolute;margin-left:117pt;margin-top:34.65pt;width:669.3pt;height:15.3pt;z-index:-282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gh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BX29ghsAIAALMFAAAO&#10;AAAAAAAAAAAAAAAAAC4CAABkcnMvZTJvRG9jLnhtbFBLAQItABQABgAIAAAAIQDPfjSE4AAAAAoB&#10;AAAPAAAAAAAAAAAAAAAAAAoFAABkcnMvZG93bnJldi54bWxQSwUGAAAAAAQABADzAAAAFwYAAA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704768"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7" type="#_x0000_t202" style="position:absolute;margin-left:117pt;margin-top:34.65pt;width:669.3pt;height:15.3pt;z-index:-282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GrsA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Be6sGrsAIAALMFAAAO&#10;AAAAAAAAAAAAAAAAAC4CAABkcnMvZTJvRG9jLnhtbFBLAQItABQABgAIAAAAIQDPfjSE4AAAAAoB&#10;AAAPAAAAAAAAAAAAAAAAAAoFAABkcnMvZG93bnJldi54bWxQSwUGAAAAAAQABADzAAAAFwYAAA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076494">
    <w:pPr>
      <w:pStyle w:val="a3"/>
      <w:spacing w:line="14" w:lineRule="auto"/>
      <w:rPr>
        <w:sz w:val="20"/>
      </w:rPr>
    </w:pPr>
    <w:r>
      <w:rPr>
        <w:noProof/>
        <w:lang w:bidi="ar-SA"/>
      </w:rPr>
      <mc:AlternateContent>
        <mc:Choice Requires="wps">
          <w:drawing>
            <wp:anchor distT="0" distB="0" distL="114300" distR="114300" simplePos="0" relativeHeight="251677696" behindDoc="1" locked="0" layoutInCell="1" allowOverlap="1">
              <wp:simplePos x="0" y="0"/>
              <wp:positionH relativeFrom="page">
                <wp:posOffset>701040</wp:posOffset>
              </wp:positionH>
              <wp:positionV relativeFrom="page">
                <wp:posOffset>641350</wp:posOffset>
              </wp:positionV>
              <wp:extent cx="9290050" cy="0"/>
              <wp:effectExtent l="0" t="0" r="0" b="0"/>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JfFA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51678720"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5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rsidP="0007649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048" type="#_x0000_t202" style="position:absolute;margin-left:117pt;margin-top:34.65pt;width:669.3pt;height:1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I5sgIAALQ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" filled="f" stroked="f">
              <v:textbox inset="0,0,0,0">
                <w:txbxContent>
                  <w:p w:rsidR="00ED45FE" w:rsidRDefault="00ED45FE" w:rsidP="0007649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p w:rsidR="00731F84" w:rsidRDefault="00731F84">
    <w:pPr>
      <w:pStyle w:val="a3"/>
      <w:spacing w:line="14" w:lineRule="auto"/>
      <w:rPr>
        <w:sz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076494">
    <w:pPr>
      <w:pStyle w:val="a3"/>
      <w:spacing w:before="2"/>
      <w:ind w:right="18"/>
      <w:jc w:val="center"/>
    </w:pPr>
    <w:r>
      <w:t>Ленинградской области на период до 2030</w:t>
    </w:r>
    <w:r>
      <w:rPr>
        <w:spacing w:val="-17"/>
      </w:rPr>
      <w:t xml:space="preserve"> </w:t>
    </w:r>
    <w:r>
      <w:t>года</w:t>
    </w:r>
  </w:p>
  <w:p w:rsidR="00731F84" w:rsidRDefault="00731F84">
    <w:pPr>
      <w:pStyle w:val="a3"/>
      <w:spacing w:line="14" w:lineRule="auto"/>
      <w:rPr>
        <w:sz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716032" behindDoc="1" locked="0" layoutInCell="1" allowOverlap="1">
              <wp:simplePos x="0" y="0"/>
              <wp:positionH relativeFrom="page">
                <wp:posOffset>1485900</wp:posOffset>
              </wp:positionH>
              <wp:positionV relativeFrom="page">
                <wp:posOffset>440055</wp:posOffset>
              </wp:positionV>
              <wp:extent cx="8500110" cy="194310"/>
              <wp:effectExtent l="0" t="0" r="0" b="0"/>
              <wp:wrapNone/>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9" type="#_x0000_t202" style="position:absolute;margin-left:117pt;margin-top:34.65pt;width:669.3pt;height:15.3pt;z-index:-282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G9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XgkRvbECAACzBQAA&#10;DgAAAAAAAAAAAAAAAAAuAgAAZHJzL2Uyb0RvYy54bWxQSwECLQAUAAYACAAAACEAz340hOAAAAAK&#10;AQAADwAAAAAAAAAAAAAAAAALBQAAZHJzL2Rvd25yZXYueG1sUEsFBgAAAAAEAAQA8wAAABgGAAAA&#10;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26944" behindDoc="1" locked="0" layoutInCell="1" allowOverlap="1">
              <wp:simplePos x="0" y="0"/>
              <wp:positionH relativeFrom="page">
                <wp:posOffset>706755</wp:posOffset>
              </wp:positionH>
              <wp:positionV relativeFrom="page">
                <wp:posOffset>440055</wp:posOffset>
              </wp:positionV>
              <wp:extent cx="9279255" cy="467360"/>
              <wp:effectExtent l="0" t="0" r="0" b="0"/>
              <wp:wrapNone/>
              <wp:docPr id="1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925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731F84" w:rsidRDefault="00731F84">
                          <w:pPr>
                            <w:spacing w:before="154"/>
                            <w:ind w:left="20"/>
                            <w:rPr>
                              <w:b/>
                              <w:sz w:val="24"/>
                            </w:rPr>
                          </w:pPr>
                          <w:r>
                            <w:rPr>
                              <w:b/>
                              <w:sz w:val="24"/>
                            </w:rPr>
                            <w:t>Таблица 1. Климатические параметры холодного периода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28" type="#_x0000_t202" style="position:absolute;margin-left:55.65pt;margin-top:34.65pt;width:730.65pt;height:36.8pt;z-index:-282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3y2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" filled="f" stroked="f">
              <v:textbox inset="0,0,0,0">
                <w:txbxContent>
                  <w:p w:rsidR="00ED45FE" w:rsidRDefault="00ED45FE">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ED45FE" w:rsidRDefault="00ED45FE">
                    <w:pPr>
                      <w:spacing w:before="154"/>
                      <w:ind w:left="20"/>
                      <w:rPr>
                        <w:b/>
                        <w:sz w:val="24"/>
                      </w:rPr>
                    </w:pPr>
                    <w:r>
                      <w:rPr>
                        <w:b/>
                        <w:sz w:val="24"/>
                      </w:rPr>
                      <w:t>Таблица 1. Климатические параметры холодного периода года</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076494">
    <w:pPr>
      <w:pStyle w:val="a3"/>
      <w:spacing w:before="2"/>
      <w:ind w:right="18"/>
      <w:jc w:val="center"/>
    </w:pPr>
    <w:r>
      <w:t>Ленинградской области на период до 2030</w:t>
    </w:r>
    <w:r>
      <w:rPr>
        <w:spacing w:val="-17"/>
      </w:rPr>
      <w:t xml:space="preserve"> </w:t>
    </w:r>
    <w:r>
      <w:t>года</w:t>
    </w:r>
  </w:p>
  <w:p w:rsidR="00731F84" w:rsidRDefault="00731F84">
    <w:pPr>
      <w:pStyle w:val="a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32064" behindDoc="1" locked="0" layoutInCell="1" allowOverlap="1">
              <wp:simplePos x="0" y="0"/>
              <wp:positionH relativeFrom="page">
                <wp:posOffset>706755</wp:posOffset>
              </wp:positionH>
              <wp:positionV relativeFrom="page">
                <wp:posOffset>440055</wp:posOffset>
              </wp:positionV>
              <wp:extent cx="9279255" cy="467360"/>
              <wp:effectExtent l="0" t="0" r="0" b="0"/>
              <wp:wrapNone/>
              <wp:docPr id="12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925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731F84" w:rsidRDefault="00731F84">
                          <w:pPr>
                            <w:spacing w:before="154"/>
                            <w:ind w:left="20"/>
                            <w:rPr>
                              <w:b/>
                              <w:sz w:val="24"/>
                            </w:rPr>
                          </w:pPr>
                          <w:r>
                            <w:rPr>
                              <w:b/>
                              <w:sz w:val="24"/>
                            </w:rPr>
                            <w:t>Таблица 2. Климатические параметры теплого периода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30" type="#_x0000_t202" style="position:absolute;margin-left:55.65pt;margin-top:34.65pt;width:730.65pt;height:36.8pt;z-index:-282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EP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" filled="f" stroked="f">
              <v:textbox inset="0,0,0,0">
                <w:txbxContent>
                  <w:p w:rsidR="00ED45FE" w:rsidRDefault="00ED45FE">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ED45FE" w:rsidRDefault="00ED45FE">
                    <w:pPr>
                      <w:spacing w:before="154"/>
                      <w:ind w:left="20"/>
                      <w:rPr>
                        <w:b/>
                        <w:sz w:val="24"/>
                      </w:rPr>
                    </w:pPr>
                    <w:r>
                      <w:rPr>
                        <w:b/>
                        <w:sz w:val="24"/>
                      </w:rPr>
                      <w:t>Таблица 2. Климатические параметры теплого периода года</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33088" behindDoc="1" locked="0" layoutInCell="1" allowOverlap="1">
              <wp:simplePos x="0" y="0"/>
              <wp:positionH relativeFrom="page">
                <wp:posOffset>706755</wp:posOffset>
              </wp:positionH>
              <wp:positionV relativeFrom="page">
                <wp:posOffset>440055</wp:posOffset>
              </wp:positionV>
              <wp:extent cx="9279255" cy="467360"/>
              <wp:effectExtent l="0" t="0" r="0" b="0"/>
              <wp:wrapNone/>
              <wp:docPr id="12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925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731F84" w:rsidRDefault="00731F84">
                          <w:pPr>
                            <w:spacing w:before="154"/>
                            <w:ind w:left="20"/>
                            <w:rPr>
                              <w:b/>
                              <w:sz w:val="24"/>
                            </w:rPr>
                          </w:pPr>
                          <w:r>
                            <w:rPr>
                              <w:b/>
                              <w:sz w:val="24"/>
                            </w:rPr>
                            <w:t>Таблица 4. Значения средней и максимальной суточной амплитуды температуры наружного воздуха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31" type="#_x0000_t202" style="position:absolute;margin-left:55.65pt;margin-top:34.65pt;width:730.65pt;height:36.8pt;z-index:-282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XD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" filled="f" stroked="f">
              <v:textbox inset="0,0,0,0">
                <w:txbxContent>
                  <w:p w:rsidR="00ED45FE" w:rsidRDefault="00ED45FE">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ED45FE" w:rsidRDefault="00ED45FE">
                    <w:pPr>
                      <w:spacing w:before="154"/>
                      <w:ind w:left="20"/>
                      <w:rPr>
                        <w:b/>
                        <w:sz w:val="24"/>
                      </w:rPr>
                    </w:pPr>
                    <w:r>
                      <w:rPr>
                        <w:b/>
                        <w:sz w:val="24"/>
                      </w:rPr>
                      <w:t>Таблица 4. Значения средней и максимальной суточной амплитуды температуры наружного воздуха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Pr="006C18E5" w:rsidRDefault="00731F84" w:rsidP="006C18E5">
    <w:pPr>
      <w:pStyle w:val="a3"/>
      <w:spacing w:before="2"/>
      <w:ind w:right="18"/>
      <w:jc w:val="center"/>
    </w:pPr>
    <w:r>
      <w:t>Ленинградской области на период до 2030</w:t>
    </w:r>
    <w:r>
      <w:rPr>
        <w:spacing w:val="-17"/>
      </w:rPr>
      <w:t xml:space="preserve"> </w:t>
    </w:r>
    <w:r>
      <w:t>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39232" behindDoc="1" locked="0" layoutInCell="1" allowOverlap="1">
              <wp:simplePos x="0" y="0"/>
              <wp:positionH relativeFrom="page">
                <wp:posOffset>1749425</wp:posOffset>
              </wp:positionH>
              <wp:positionV relativeFrom="page">
                <wp:posOffset>440055</wp:posOffset>
              </wp:positionV>
              <wp:extent cx="8500110" cy="194310"/>
              <wp:effectExtent l="0" t="0" r="0" b="0"/>
              <wp:wrapNone/>
              <wp:docPr id="11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3" type="#_x0000_t202" style="position:absolute;margin-left:137.75pt;margin-top:34.65pt;width:669.3pt;height:15.3pt;z-index:-282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pPr>
      <w:pStyle w:val="a3"/>
      <w:spacing w:line="14" w:lineRule="auto"/>
      <w:rPr>
        <w:sz w:val="20"/>
      </w:rPr>
    </w:pPr>
    <w:r>
      <w:rPr>
        <w:noProof/>
        <w:lang w:bidi="ar-SA"/>
      </w:rPr>
      <mc:AlternateContent>
        <mc:Choice Requires="wps">
          <w:drawing>
            <wp:anchor distT="0" distB="0" distL="114300" distR="114300" simplePos="0" relativeHeight="220644352" behindDoc="1" locked="0" layoutInCell="1" allowOverlap="1">
              <wp:simplePos x="0" y="0"/>
              <wp:positionH relativeFrom="page">
                <wp:posOffset>1749425</wp:posOffset>
              </wp:positionH>
              <wp:positionV relativeFrom="page">
                <wp:posOffset>440055</wp:posOffset>
              </wp:positionV>
              <wp:extent cx="8500110" cy="194310"/>
              <wp:effectExtent l="0" t="0" r="0" b="0"/>
              <wp:wrapNone/>
              <wp:docPr id="1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84" w:rsidRDefault="00731F84">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5" type="#_x0000_t202" style="position:absolute;margin-left:137.75pt;margin-top:34.65pt;width:669.3pt;height:15.3pt;z-index:-282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HMsA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" filled="f" stroked="f">
              <v:textbox inset="0,0,0,0">
                <w:txbxContent>
                  <w:p w:rsidR="00ED45FE" w:rsidRDefault="00ED45FE">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F84" w:rsidRDefault="00731F84"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731F84" w:rsidRDefault="00731F84" w:rsidP="006C18E5">
    <w:pPr>
      <w:pStyle w:val="a3"/>
      <w:spacing w:before="2"/>
      <w:ind w:right="18"/>
      <w:jc w:val="center"/>
      <w:rPr>
        <w:sz w:val="20"/>
      </w:rPr>
    </w:pPr>
    <w:r>
      <w:t>Ленинградской области на период до 2030</w:t>
    </w:r>
    <w:r>
      <w:rPr>
        <w:spacing w:val="-17"/>
      </w:rPr>
      <w:t xml:space="preserve"> </w:t>
    </w:r>
    <w:r>
      <w:t>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7115E"/>
    <w:multiLevelType w:val="hybridMultilevel"/>
    <w:tmpl w:val="F3082B78"/>
    <w:lvl w:ilvl="0" w:tplc="8936801A">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
    <w:nsid w:val="10653156"/>
    <w:multiLevelType w:val="multilevel"/>
    <w:tmpl w:val="C62C084C"/>
    <w:lvl w:ilvl="0">
      <w:start w:val="1"/>
      <w:numFmt w:val="decimal"/>
      <w:lvlText w:val="%1."/>
      <w:lvlJc w:val="left"/>
      <w:pPr>
        <w:ind w:left="312" w:hanging="481"/>
      </w:pPr>
      <w:rPr>
        <w:rFonts w:ascii="Times New Roman" w:eastAsia="Times New Roman" w:hAnsi="Times New Roman" w:cs="Times New Roman" w:hint="default"/>
        <w:spacing w:val="-19"/>
        <w:w w:val="100"/>
        <w:sz w:val="24"/>
        <w:szCs w:val="24"/>
        <w:lang w:val="ru-RU" w:eastAsia="ru-RU" w:bidi="ru-RU"/>
      </w:rPr>
    </w:lvl>
    <w:lvl w:ilvl="1">
      <w:start w:val="1"/>
      <w:numFmt w:val="decimal"/>
      <w:lvlText w:val="%1.%2."/>
      <w:lvlJc w:val="left"/>
      <w:pPr>
        <w:ind w:left="1273" w:hanging="720"/>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1753" w:hanging="9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1760" w:hanging="960"/>
      </w:pPr>
      <w:rPr>
        <w:rFonts w:hint="default"/>
        <w:lang w:val="ru-RU" w:eastAsia="ru-RU" w:bidi="ru-RU"/>
      </w:rPr>
    </w:lvl>
    <w:lvl w:ilvl="4">
      <w:numFmt w:val="bullet"/>
      <w:lvlText w:val="•"/>
      <w:lvlJc w:val="left"/>
      <w:pPr>
        <w:ind w:left="3015" w:hanging="960"/>
      </w:pPr>
      <w:rPr>
        <w:rFonts w:hint="default"/>
        <w:lang w:val="ru-RU" w:eastAsia="ru-RU" w:bidi="ru-RU"/>
      </w:rPr>
    </w:lvl>
    <w:lvl w:ilvl="5">
      <w:numFmt w:val="bullet"/>
      <w:lvlText w:val="•"/>
      <w:lvlJc w:val="left"/>
      <w:pPr>
        <w:ind w:left="4270" w:hanging="960"/>
      </w:pPr>
      <w:rPr>
        <w:rFonts w:hint="default"/>
        <w:lang w:val="ru-RU" w:eastAsia="ru-RU" w:bidi="ru-RU"/>
      </w:rPr>
    </w:lvl>
    <w:lvl w:ilvl="6">
      <w:numFmt w:val="bullet"/>
      <w:lvlText w:val="•"/>
      <w:lvlJc w:val="left"/>
      <w:pPr>
        <w:ind w:left="5525" w:hanging="960"/>
      </w:pPr>
      <w:rPr>
        <w:rFonts w:hint="default"/>
        <w:lang w:val="ru-RU" w:eastAsia="ru-RU" w:bidi="ru-RU"/>
      </w:rPr>
    </w:lvl>
    <w:lvl w:ilvl="7">
      <w:numFmt w:val="bullet"/>
      <w:lvlText w:val="•"/>
      <w:lvlJc w:val="left"/>
      <w:pPr>
        <w:ind w:left="6780" w:hanging="960"/>
      </w:pPr>
      <w:rPr>
        <w:rFonts w:hint="default"/>
        <w:lang w:val="ru-RU" w:eastAsia="ru-RU" w:bidi="ru-RU"/>
      </w:rPr>
    </w:lvl>
    <w:lvl w:ilvl="8">
      <w:numFmt w:val="bullet"/>
      <w:lvlText w:val="•"/>
      <w:lvlJc w:val="left"/>
      <w:pPr>
        <w:ind w:left="8036" w:hanging="960"/>
      </w:pPr>
      <w:rPr>
        <w:rFonts w:hint="default"/>
        <w:lang w:val="ru-RU" w:eastAsia="ru-RU" w:bidi="ru-RU"/>
      </w:rPr>
    </w:lvl>
  </w:abstractNum>
  <w:abstractNum w:abstractNumId="2">
    <w:nsid w:val="26356C1B"/>
    <w:multiLevelType w:val="hybridMultilevel"/>
    <w:tmpl w:val="1E6A4244"/>
    <w:lvl w:ilvl="0" w:tplc="9016063E">
      <w:start w:val="1"/>
      <w:numFmt w:val="decimal"/>
      <w:lvlText w:val="%1."/>
      <w:lvlJc w:val="left"/>
      <w:pPr>
        <w:ind w:left="1026" w:hanging="356"/>
      </w:pPr>
      <w:rPr>
        <w:rFonts w:ascii="Times New Roman" w:eastAsia="Times New Roman" w:hAnsi="Times New Roman" w:cs="Times New Roman" w:hint="default"/>
        <w:spacing w:val="-5"/>
        <w:w w:val="100"/>
        <w:sz w:val="24"/>
        <w:szCs w:val="24"/>
        <w:lang w:val="ru-RU" w:eastAsia="ru-RU" w:bidi="ru-RU"/>
      </w:rPr>
    </w:lvl>
    <w:lvl w:ilvl="1" w:tplc="DBF61B3C">
      <w:numFmt w:val="bullet"/>
      <w:lvlText w:val="•"/>
      <w:lvlJc w:val="left"/>
      <w:pPr>
        <w:ind w:left="1972" w:hanging="356"/>
      </w:pPr>
      <w:rPr>
        <w:rFonts w:hint="default"/>
        <w:lang w:val="ru-RU" w:eastAsia="ru-RU" w:bidi="ru-RU"/>
      </w:rPr>
    </w:lvl>
    <w:lvl w:ilvl="2" w:tplc="2EA61BA6">
      <w:numFmt w:val="bullet"/>
      <w:lvlText w:val="•"/>
      <w:lvlJc w:val="left"/>
      <w:pPr>
        <w:ind w:left="2925" w:hanging="356"/>
      </w:pPr>
      <w:rPr>
        <w:rFonts w:hint="default"/>
        <w:lang w:val="ru-RU" w:eastAsia="ru-RU" w:bidi="ru-RU"/>
      </w:rPr>
    </w:lvl>
    <w:lvl w:ilvl="3" w:tplc="F914F8FA">
      <w:numFmt w:val="bullet"/>
      <w:lvlText w:val="•"/>
      <w:lvlJc w:val="left"/>
      <w:pPr>
        <w:ind w:left="3877" w:hanging="356"/>
      </w:pPr>
      <w:rPr>
        <w:rFonts w:hint="default"/>
        <w:lang w:val="ru-RU" w:eastAsia="ru-RU" w:bidi="ru-RU"/>
      </w:rPr>
    </w:lvl>
    <w:lvl w:ilvl="4" w:tplc="3AEE0ED2">
      <w:numFmt w:val="bullet"/>
      <w:lvlText w:val="•"/>
      <w:lvlJc w:val="left"/>
      <w:pPr>
        <w:ind w:left="4830" w:hanging="356"/>
      </w:pPr>
      <w:rPr>
        <w:rFonts w:hint="default"/>
        <w:lang w:val="ru-RU" w:eastAsia="ru-RU" w:bidi="ru-RU"/>
      </w:rPr>
    </w:lvl>
    <w:lvl w:ilvl="5" w:tplc="DCCC0B92">
      <w:numFmt w:val="bullet"/>
      <w:lvlText w:val="•"/>
      <w:lvlJc w:val="left"/>
      <w:pPr>
        <w:ind w:left="5783" w:hanging="356"/>
      </w:pPr>
      <w:rPr>
        <w:rFonts w:hint="default"/>
        <w:lang w:val="ru-RU" w:eastAsia="ru-RU" w:bidi="ru-RU"/>
      </w:rPr>
    </w:lvl>
    <w:lvl w:ilvl="6" w:tplc="2A569AF4">
      <w:numFmt w:val="bullet"/>
      <w:lvlText w:val="•"/>
      <w:lvlJc w:val="left"/>
      <w:pPr>
        <w:ind w:left="6735" w:hanging="356"/>
      </w:pPr>
      <w:rPr>
        <w:rFonts w:hint="default"/>
        <w:lang w:val="ru-RU" w:eastAsia="ru-RU" w:bidi="ru-RU"/>
      </w:rPr>
    </w:lvl>
    <w:lvl w:ilvl="7" w:tplc="F10CE902">
      <w:numFmt w:val="bullet"/>
      <w:lvlText w:val="•"/>
      <w:lvlJc w:val="left"/>
      <w:pPr>
        <w:ind w:left="7688" w:hanging="356"/>
      </w:pPr>
      <w:rPr>
        <w:rFonts w:hint="default"/>
        <w:lang w:val="ru-RU" w:eastAsia="ru-RU" w:bidi="ru-RU"/>
      </w:rPr>
    </w:lvl>
    <w:lvl w:ilvl="8" w:tplc="8F66E914">
      <w:numFmt w:val="bullet"/>
      <w:lvlText w:val="•"/>
      <w:lvlJc w:val="left"/>
      <w:pPr>
        <w:ind w:left="8641" w:hanging="356"/>
      </w:pPr>
      <w:rPr>
        <w:rFonts w:hint="default"/>
        <w:lang w:val="ru-RU" w:eastAsia="ru-RU" w:bidi="ru-RU"/>
      </w:rPr>
    </w:lvl>
  </w:abstractNum>
  <w:abstractNum w:abstractNumId="3">
    <w:nsid w:val="26FE13AC"/>
    <w:multiLevelType w:val="hybridMultilevel"/>
    <w:tmpl w:val="9F2CE41A"/>
    <w:lvl w:ilvl="0" w:tplc="41EC6730">
      <w:start w:val="1"/>
      <w:numFmt w:val="decimal"/>
      <w:lvlText w:val="%1"/>
      <w:lvlJc w:val="left"/>
      <w:pPr>
        <w:ind w:left="324" w:hanging="180"/>
      </w:pPr>
      <w:rPr>
        <w:rFonts w:ascii="Times New Roman" w:eastAsia="Times New Roman" w:hAnsi="Times New Roman" w:cs="Times New Roman" w:hint="default"/>
        <w:spacing w:val="-2"/>
        <w:w w:val="100"/>
        <w:sz w:val="24"/>
        <w:szCs w:val="24"/>
        <w:lang w:val="ru-RU" w:eastAsia="ru-RU" w:bidi="ru-RU"/>
      </w:rPr>
    </w:lvl>
    <w:lvl w:ilvl="1" w:tplc="1EF01E66">
      <w:numFmt w:val="bullet"/>
      <w:lvlText w:val="•"/>
      <w:lvlJc w:val="left"/>
      <w:pPr>
        <w:ind w:left="525" w:hanging="180"/>
      </w:pPr>
      <w:rPr>
        <w:rFonts w:hint="default"/>
        <w:lang w:val="ru-RU" w:eastAsia="ru-RU" w:bidi="ru-RU"/>
      </w:rPr>
    </w:lvl>
    <w:lvl w:ilvl="2" w:tplc="89F4E578">
      <w:numFmt w:val="bullet"/>
      <w:lvlText w:val="•"/>
      <w:lvlJc w:val="left"/>
      <w:pPr>
        <w:ind w:left="730" w:hanging="180"/>
      </w:pPr>
      <w:rPr>
        <w:rFonts w:hint="default"/>
        <w:lang w:val="ru-RU" w:eastAsia="ru-RU" w:bidi="ru-RU"/>
      </w:rPr>
    </w:lvl>
    <w:lvl w:ilvl="3" w:tplc="D82CB28C">
      <w:numFmt w:val="bullet"/>
      <w:lvlText w:val="•"/>
      <w:lvlJc w:val="left"/>
      <w:pPr>
        <w:ind w:left="935" w:hanging="180"/>
      </w:pPr>
      <w:rPr>
        <w:rFonts w:hint="default"/>
        <w:lang w:val="ru-RU" w:eastAsia="ru-RU" w:bidi="ru-RU"/>
      </w:rPr>
    </w:lvl>
    <w:lvl w:ilvl="4" w:tplc="4E906EA2">
      <w:numFmt w:val="bullet"/>
      <w:lvlText w:val="•"/>
      <w:lvlJc w:val="left"/>
      <w:pPr>
        <w:ind w:left="1140" w:hanging="180"/>
      </w:pPr>
      <w:rPr>
        <w:rFonts w:hint="default"/>
        <w:lang w:val="ru-RU" w:eastAsia="ru-RU" w:bidi="ru-RU"/>
      </w:rPr>
    </w:lvl>
    <w:lvl w:ilvl="5" w:tplc="B05E7146">
      <w:numFmt w:val="bullet"/>
      <w:lvlText w:val="•"/>
      <w:lvlJc w:val="left"/>
      <w:pPr>
        <w:ind w:left="1345" w:hanging="180"/>
      </w:pPr>
      <w:rPr>
        <w:rFonts w:hint="default"/>
        <w:lang w:val="ru-RU" w:eastAsia="ru-RU" w:bidi="ru-RU"/>
      </w:rPr>
    </w:lvl>
    <w:lvl w:ilvl="6" w:tplc="F028B7F6">
      <w:numFmt w:val="bullet"/>
      <w:lvlText w:val="•"/>
      <w:lvlJc w:val="left"/>
      <w:pPr>
        <w:ind w:left="1550" w:hanging="180"/>
      </w:pPr>
      <w:rPr>
        <w:rFonts w:hint="default"/>
        <w:lang w:val="ru-RU" w:eastAsia="ru-RU" w:bidi="ru-RU"/>
      </w:rPr>
    </w:lvl>
    <w:lvl w:ilvl="7" w:tplc="E09E8A6A">
      <w:numFmt w:val="bullet"/>
      <w:lvlText w:val="•"/>
      <w:lvlJc w:val="left"/>
      <w:pPr>
        <w:ind w:left="1755" w:hanging="180"/>
      </w:pPr>
      <w:rPr>
        <w:rFonts w:hint="default"/>
        <w:lang w:val="ru-RU" w:eastAsia="ru-RU" w:bidi="ru-RU"/>
      </w:rPr>
    </w:lvl>
    <w:lvl w:ilvl="8" w:tplc="6E88C40A">
      <w:numFmt w:val="bullet"/>
      <w:lvlText w:val="•"/>
      <w:lvlJc w:val="left"/>
      <w:pPr>
        <w:ind w:left="1960" w:hanging="180"/>
      </w:pPr>
      <w:rPr>
        <w:rFonts w:hint="default"/>
        <w:lang w:val="ru-RU" w:eastAsia="ru-RU" w:bidi="ru-RU"/>
      </w:rPr>
    </w:lvl>
  </w:abstractNum>
  <w:abstractNum w:abstractNumId="4">
    <w:nsid w:val="2B61769B"/>
    <w:multiLevelType w:val="multilevel"/>
    <w:tmpl w:val="C9ECF8F8"/>
    <w:lvl w:ilvl="0">
      <w:start w:val="2"/>
      <w:numFmt w:val="decimal"/>
      <w:lvlText w:val="%1."/>
      <w:lvlJc w:val="left"/>
      <w:pPr>
        <w:ind w:left="493" w:hanging="361"/>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858" w:hanging="432"/>
      </w:pPr>
      <w:rPr>
        <w:rFonts w:ascii="Times New Roman" w:eastAsia="Times New Roman" w:hAnsi="Times New Roman" w:cs="Times New Roman" w:hint="default"/>
        <w:b/>
        <w:bCs/>
        <w:color w:val="auto"/>
        <w:w w:val="99"/>
        <w:sz w:val="26"/>
        <w:szCs w:val="26"/>
        <w:lang w:val="ru-RU" w:eastAsia="ru-RU" w:bidi="ru-RU"/>
      </w:rPr>
    </w:lvl>
    <w:lvl w:ilvl="2">
      <w:numFmt w:val="bullet"/>
      <w:lvlText w:val="•"/>
      <w:lvlJc w:val="left"/>
      <w:pPr>
        <w:ind w:left="940" w:hanging="432"/>
      </w:pPr>
      <w:rPr>
        <w:rFonts w:hint="default"/>
        <w:lang w:val="ru-RU" w:eastAsia="ru-RU" w:bidi="ru-RU"/>
      </w:rPr>
    </w:lvl>
    <w:lvl w:ilvl="3">
      <w:numFmt w:val="bullet"/>
      <w:lvlText w:val="•"/>
      <w:lvlJc w:val="left"/>
      <w:pPr>
        <w:ind w:left="2078" w:hanging="432"/>
      </w:pPr>
      <w:rPr>
        <w:rFonts w:hint="default"/>
        <w:lang w:val="ru-RU" w:eastAsia="ru-RU" w:bidi="ru-RU"/>
      </w:rPr>
    </w:lvl>
    <w:lvl w:ilvl="4">
      <w:numFmt w:val="bullet"/>
      <w:lvlText w:val="•"/>
      <w:lvlJc w:val="left"/>
      <w:pPr>
        <w:ind w:left="3216" w:hanging="432"/>
      </w:pPr>
      <w:rPr>
        <w:rFonts w:hint="default"/>
        <w:lang w:val="ru-RU" w:eastAsia="ru-RU" w:bidi="ru-RU"/>
      </w:rPr>
    </w:lvl>
    <w:lvl w:ilvl="5">
      <w:numFmt w:val="bullet"/>
      <w:lvlText w:val="•"/>
      <w:lvlJc w:val="left"/>
      <w:pPr>
        <w:ind w:left="4354" w:hanging="432"/>
      </w:pPr>
      <w:rPr>
        <w:rFonts w:hint="default"/>
        <w:lang w:val="ru-RU" w:eastAsia="ru-RU" w:bidi="ru-RU"/>
      </w:rPr>
    </w:lvl>
    <w:lvl w:ilvl="6">
      <w:numFmt w:val="bullet"/>
      <w:lvlText w:val="•"/>
      <w:lvlJc w:val="left"/>
      <w:pPr>
        <w:ind w:left="5493" w:hanging="432"/>
      </w:pPr>
      <w:rPr>
        <w:rFonts w:hint="default"/>
        <w:lang w:val="ru-RU" w:eastAsia="ru-RU" w:bidi="ru-RU"/>
      </w:rPr>
    </w:lvl>
    <w:lvl w:ilvl="7">
      <w:numFmt w:val="bullet"/>
      <w:lvlText w:val="•"/>
      <w:lvlJc w:val="left"/>
      <w:pPr>
        <w:ind w:left="6631" w:hanging="432"/>
      </w:pPr>
      <w:rPr>
        <w:rFonts w:hint="default"/>
        <w:lang w:val="ru-RU" w:eastAsia="ru-RU" w:bidi="ru-RU"/>
      </w:rPr>
    </w:lvl>
    <w:lvl w:ilvl="8">
      <w:numFmt w:val="bullet"/>
      <w:lvlText w:val="•"/>
      <w:lvlJc w:val="left"/>
      <w:pPr>
        <w:ind w:left="7769" w:hanging="432"/>
      </w:pPr>
      <w:rPr>
        <w:rFonts w:hint="default"/>
        <w:lang w:val="ru-RU" w:eastAsia="ru-RU" w:bidi="ru-RU"/>
      </w:rPr>
    </w:lvl>
  </w:abstractNum>
  <w:abstractNum w:abstractNumId="5">
    <w:nsid w:val="32A77493"/>
    <w:multiLevelType w:val="multilevel"/>
    <w:tmpl w:val="263671D6"/>
    <w:lvl w:ilvl="0">
      <w:start w:val="1"/>
      <w:numFmt w:val="decimal"/>
      <w:lvlText w:val="%1."/>
      <w:lvlJc w:val="left"/>
      <w:pPr>
        <w:ind w:left="673" w:hanging="361"/>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105" w:hanging="432"/>
        <w:jc w:val="right"/>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jc w:val="right"/>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823" w:hanging="696"/>
      </w:pPr>
      <w:rPr>
        <w:rFonts w:hint="default"/>
        <w:lang w:val="ru-RU" w:eastAsia="ru-RU" w:bidi="ru-RU"/>
      </w:rPr>
    </w:lvl>
    <w:lvl w:ilvl="4">
      <w:numFmt w:val="bullet"/>
      <w:lvlText w:val="•"/>
      <w:lvlJc w:val="left"/>
      <w:pPr>
        <w:ind w:left="3926" w:hanging="696"/>
      </w:pPr>
      <w:rPr>
        <w:rFonts w:hint="default"/>
        <w:lang w:val="ru-RU" w:eastAsia="ru-RU" w:bidi="ru-RU"/>
      </w:rPr>
    </w:lvl>
    <w:lvl w:ilvl="5">
      <w:numFmt w:val="bullet"/>
      <w:lvlText w:val="•"/>
      <w:lvlJc w:val="left"/>
      <w:pPr>
        <w:ind w:left="5029" w:hanging="696"/>
      </w:pPr>
      <w:rPr>
        <w:rFonts w:hint="default"/>
        <w:lang w:val="ru-RU" w:eastAsia="ru-RU" w:bidi="ru-RU"/>
      </w:rPr>
    </w:lvl>
    <w:lvl w:ilvl="6">
      <w:numFmt w:val="bullet"/>
      <w:lvlText w:val="•"/>
      <w:lvlJc w:val="left"/>
      <w:pPr>
        <w:ind w:left="6133" w:hanging="696"/>
      </w:pPr>
      <w:rPr>
        <w:rFonts w:hint="default"/>
        <w:lang w:val="ru-RU" w:eastAsia="ru-RU" w:bidi="ru-RU"/>
      </w:rPr>
    </w:lvl>
    <w:lvl w:ilvl="7">
      <w:numFmt w:val="bullet"/>
      <w:lvlText w:val="•"/>
      <w:lvlJc w:val="left"/>
      <w:pPr>
        <w:ind w:left="7236" w:hanging="696"/>
      </w:pPr>
      <w:rPr>
        <w:rFonts w:hint="default"/>
        <w:lang w:val="ru-RU" w:eastAsia="ru-RU" w:bidi="ru-RU"/>
      </w:rPr>
    </w:lvl>
    <w:lvl w:ilvl="8">
      <w:numFmt w:val="bullet"/>
      <w:lvlText w:val="•"/>
      <w:lvlJc w:val="left"/>
      <w:pPr>
        <w:ind w:left="8339" w:hanging="696"/>
      </w:pPr>
      <w:rPr>
        <w:rFonts w:hint="default"/>
        <w:lang w:val="ru-RU" w:eastAsia="ru-RU" w:bidi="ru-RU"/>
      </w:rPr>
    </w:lvl>
  </w:abstractNum>
  <w:abstractNum w:abstractNumId="6">
    <w:nsid w:val="477218EF"/>
    <w:multiLevelType w:val="hybridMultilevel"/>
    <w:tmpl w:val="84424528"/>
    <w:lvl w:ilvl="0" w:tplc="956CBA30">
      <w:start w:val="3"/>
      <w:numFmt w:val="decimal"/>
      <w:lvlText w:val="%1"/>
      <w:lvlJc w:val="left"/>
      <w:pPr>
        <w:ind w:left="324" w:hanging="180"/>
      </w:pPr>
      <w:rPr>
        <w:rFonts w:ascii="Times New Roman" w:eastAsia="Times New Roman" w:hAnsi="Times New Roman" w:cs="Times New Roman" w:hint="default"/>
        <w:spacing w:val="-1"/>
        <w:w w:val="100"/>
        <w:sz w:val="24"/>
        <w:szCs w:val="24"/>
        <w:lang w:val="ru-RU" w:eastAsia="ru-RU" w:bidi="ru-RU"/>
      </w:rPr>
    </w:lvl>
    <w:lvl w:ilvl="1" w:tplc="4E662D38">
      <w:numFmt w:val="bullet"/>
      <w:lvlText w:val="•"/>
      <w:lvlJc w:val="left"/>
      <w:pPr>
        <w:ind w:left="525" w:hanging="180"/>
      </w:pPr>
      <w:rPr>
        <w:rFonts w:hint="default"/>
        <w:lang w:val="ru-RU" w:eastAsia="ru-RU" w:bidi="ru-RU"/>
      </w:rPr>
    </w:lvl>
    <w:lvl w:ilvl="2" w:tplc="363E36DE">
      <w:numFmt w:val="bullet"/>
      <w:lvlText w:val="•"/>
      <w:lvlJc w:val="left"/>
      <w:pPr>
        <w:ind w:left="730" w:hanging="180"/>
      </w:pPr>
      <w:rPr>
        <w:rFonts w:hint="default"/>
        <w:lang w:val="ru-RU" w:eastAsia="ru-RU" w:bidi="ru-RU"/>
      </w:rPr>
    </w:lvl>
    <w:lvl w:ilvl="3" w:tplc="4384B5E4">
      <w:numFmt w:val="bullet"/>
      <w:lvlText w:val="•"/>
      <w:lvlJc w:val="left"/>
      <w:pPr>
        <w:ind w:left="935" w:hanging="180"/>
      </w:pPr>
      <w:rPr>
        <w:rFonts w:hint="default"/>
        <w:lang w:val="ru-RU" w:eastAsia="ru-RU" w:bidi="ru-RU"/>
      </w:rPr>
    </w:lvl>
    <w:lvl w:ilvl="4" w:tplc="6212AF5C">
      <w:numFmt w:val="bullet"/>
      <w:lvlText w:val="•"/>
      <w:lvlJc w:val="left"/>
      <w:pPr>
        <w:ind w:left="1140" w:hanging="180"/>
      </w:pPr>
      <w:rPr>
        <w:rFonts w:hint="default"/>
        <w:lang w:val="ru-RU" w:eastAsia="ru-RU" w:bidi="ru-RU"/>
      </w:rPr>
    </w:lvl>
    <w:lvl w:ilvl="5" w:tplc="00A29CB0">
      <w:numFmt w:val="bullet"/>
      <w:lvlText w:val="•"/>
      <w:lvlJc w:val="left"/>
      <w:pPr>
        <w:ind w:left="1345" w:hanging="180"/>
      </w:pPr>
      <w:rPr>
        <w:rFonts w:hint="default"/>
        <w:lang w:val="ru-RU" w:eastAsia="ru-RU" w:bidi="ru-RU"/>
      </w:rPr>
    </w:lvl>
    <w:lvl w:ilvl="6" w:tplc="7958A7D6">
      <w:numFmt w:val="bullet"/>
      <w:lvlText w:val="•"/>
      <w:lvlJc w:val="left"/>
      <w:pPr>
        <w:ind w:left="1550" w:hanging="180"/>
      </w:pPr>
      <w:rPr>
        <w:rFonts w:hint="default"/>
        <w:lang w:val="ru-RU" w:eastAsia="ru-RU" w:bidi="ru-RU"/>
      </w:rPr>
    </w:lvl>
    <w:lvl w:ilvl="7" w:tplc="5C0A6DCA">
      <w:numFmt w:val="bullet"/>
      <w:lvlText w:val="•"/>
      <w:lvlJc w:val="left"/>
      <w:pPr>
        <w:ind w:left="1755" w:hanging="180"/>
      </w:pPr>
      <w:rPr>
        <w:rFonts w:hint="default"/>
        <w:lang w:val="ru-RU" w:eastAsia="ru-RU" w:bidi="ru-RU"/>
      </w:rPr>
    </w:lvl>
    <w:lvl w:ilvl="8" w:tplc="579C64AA">
      <w:numFmt w:val="bullet"/>
      <w:lvlText w:val="•"/>
      <w:lvlJc w:val="left"/>
      <w:pPr>
        <w:ind w:left="1960" w:hanging="180"/>
      </w:pPr>
      <w:rPr>
        <w:rFonts w:hint="default"/>
        <w:lang w:val="ru-RU" w:eastAsia="ru-RU" w:bidi="ru-RU"/>
      </w:rPr>
    </w:lvl>
  </w:abstractNum>
  <w:abstractNum w:abstractNumId="7">
    <w:nsid w:val="6FF02474"/>
    <w:multiLevelType w:val="hybridMultilevel"/>
    <w:tmpl w:val="4240F674"/>
    <w:lvl w:ilvl="0" w:tplc="53B4AB9C">
      <w:start w:val="1"/>
      <w:numFmt w:val="decimal"/>
      <w:lvlText w:val="%1."/>
      <w:lvlJc w:val="left"/>
      <w:pPr>
        <w:ind w:left="857" w:hanging="360"/>
      </w:pPr>
      <w:rPr>
        <w:rFonts w:ascii="Times New Roman" w:eastAsia="Times New Roman" w:hAnsi="Times New Roman" w:cs="Times New Roman" w:hint="default"/>
        <w:spacing w:val="-3"/>
        <w:w w:val="100"/>
        <w:sz w:val="24"/>
        <w:szCs w:val="24"/>
        <w:lang w:val="ru-RU" w:eastAsia="ru-RU" w:bidi="ru-RU"/>
      </w:rPr>
    </w:lvl>
    <w:lvl w:ilvl="1" w:tplc="1E981F9C">
      <w:numFmt w:val="bullet"/>
      <w:lvlText w:val="•"/>
      <w:lvlJc w:val="left"/>
      <w:pPr>
        <w:ind w:left="1794" w:hanging="360"/>
      </w:pPr>
      <w:rPr>
        <w:rFonts w:hint="default"/>
        <w:lang w:val="ru-RU" w:eastAsia="ru-RU" w:bidi="ru-RU"/>
      </w:rPr>
    </w:lvl>
    <w:lvl w:ilvl="2" w:tplc="FC7A702A">
      <w:numFmt w:val="bullet"/>
      <w:lvlText w:val="•"/>
      <w:lvlJc w:val="left"/>
      <w:pPr>
        <w:ind w:left="2729" w:hanging="360"/>
      </w:pPr>
      <w:rPr>
        <w:rFonts w:hint="default"/>
        <w:lang w:val="ru-RU" w:eastAsia="ru-RU" w:bidi="ru-RU"/>
      </w:rPr>
    </w:lvl>
    <w:lvl w:ilvl="3" w:tplc="840C38E6">
      <w:numFmt w:val="bullet"/>
      <w:lvlText w:val="•"/>
      <w:lvlJc w:val="left"/>
      <w:pPr>
        <w:ind w:left="3663" w:hanging="360"/>
      </w:pPr>
      <w:rPr>
        <w:rFonts w:hint="default"/>
        <w:lang w:val="ru-RU" w:eastAsia="ru-RU" w:bidi="ru-RU"/>
      </w:rPr>
    </w:lvl>
    <w:lvl w:ilvl="4" w:tplc="26F03E6A">
      <w:numFmt w:val="bullet"/>
      <w:lvlText w:val="•"/>
      <w:lvlJc w:val="left"/>
      <w:pPr>
        <w:ind w:left="4598" w:hanging="360"/>
      </w:pPr>
      <w:rPr>
        <w:rFonts w:hint="default"/>
        <w:lang w:val="ru-RU" w:eastAsia="ru-RU" w:bidi="ru-RU"/>
      </w:rPr>
    </w:lvl>
    <w:lvl w:ilvl="5" w:tplc="BA70D2C4">
      <w:numFmt w:val="bullet"/>
      <w:lvlText w:val="•"/>
      <w:lvlJc w:val="left"/>
      <w:pPr>
        <w:ind w:left="5533" w:hanging="360"/>
      </w:pPr>
      <w:rPr>
        <w:rFonts w:hint="default"/>
        <w:lang w:val="ru-RU" w:eastAsia="ru-RU" w:bidi="ru-RU"/>
      </w:rPr>
    </w:lvl>
    <w:lvl w:ilvl="6" w:tplc="2312C0DA">
      <w:numFmt w:val="bullet"/>
      <w:lvlText w:val="•"/>
      <w:lvlJc w:val="left"/>
      <w:pPr>
        <w:ind w:left="6467" w:hanging="360"/>
      </w:pPr>
      <w:rPr>
        <w:rFonts w:hint="default"/>
        <w:lang w:val="ru-RU" w:eastAsia="ru-RU" w:bidi="ru-RU"/>
      </w:rPr>
    </w:lvl>
    <w:lvl w:ilvl="7" w:tplc="F452A38C">
      <w:numFmt w:val="bullet"/>
      <w:lvlText w:val="•"/>
      <w:lvlJc w:val="left"/>
      <w:pPr>
        <w:ind w:left="7402" w:hanging="360"/>
      </w:pPr>
      <w:rPr>
        <w:rFonts w:hint="default"/>
        <w:lang w:val="ru-RU" w:eastAsia="ru-RU" w:bidi="ru-RU"/>
      </w:rPr>
    </w:lvl>
    <w:lvl w:ilvl="8" w:tplc="A8509D1A">
      <w:numFmt w:val="bullet"/>
      <w:lvlText w:val="•"/>
      <w:lvlJc w:val="left"/>
      <w:pPr>
        <w:ind w:left="8337" w:hanging="360"/>
      </w:pPr>
      <w:rPr>
        <w:rFonts w:hint="default"/>
        <w:lang w:val="ru-RU" w:eastAsia="ru-RU" w:bidi="ru-RU"/>
      </w:rPr>
    </w:lvl>
  </w:abstractNum>
  <w:abstractNum w:abstractNumId="8">
    <w:nsid w:val="735017C8"/>
    <w:multiLevelType w:val="hybridMultilevel"/>
    <w:tmpl w:val="07EE9CDC"/>
    <w:lvl w:ilvl="0" w:tplc="3146B9A6">
      <w:start w:val="1"/>
      <w:numFmt w:val="decimal"/>
      <w:lvlText w:val="%1."/>
      <w:lvlJc w:val="left"/>
      <w:pPr>
        <w:ind w:left="699" w:hanging="567"/>
      </w:pPr>
      <w:rPr>
        <w:rFonts w:ascii="Times New Roman" w:eastAsia="Times New Roman" w:hAnsi="Times New Roman" w:cs="Times New Roman" w:hint="default"/>
        <w:spacing w:val="-1"/>
        <w:w w:val="100"/>
        <w:sz w:val="24"/>
        <w:szCs w:val="24"/>
        <w:lang w:val="ru-RU" w:eastAsia="ru-RU" w:bidi="ru-RU"/>
      </w:rPr>
    </w:lvl>
    <w:lvl w:ilvl="1" w:tplc="CAEC3864">
      <w:start w:val="1"/>
      <w:numFmt w:val="decimal"/>
      <w:lvlText w:val="%2."/>
      <w:lvlJc w:val="left"/>
      <w:pPr>
        <w:ind w:left="853" w:hanging="360"/>
      </w:pPr>
      <w:rPr>
        <w:rFonts w:ascii="Times New Roman" w:eastAsia="Times New Roman" w:hAnsi="Times New Roman" w:cs="Times New Roman" w:hint="default"/>
        <w:spacing w:val="-18"/>
        <w:w w:val="100"/>
        <w:sz w:val="24"/>
        <w:szCs w:val="24"/>
        <w:lang w:val="ru-RU" w:eastAsia="ru-RU" w:bidi="ru-RU"/>
      </w:rPr>
    </w:lvl>
    <w:lvl w:ilvl="2" w:tplc="AAA85F56">
      <w:numFmt w:val="bullet"/>
      <w:lvlText w:val="•"/>
      <w:lvlJc w:val="left"/>
      <w:pPr>
        <w:ind w:left="1896" w:hanging="360"/>
      </w:pPr>
      <w:rPr>
        <w:rFonts w:hint="default"/>
        <w:lang w:val="ru-RU" w:eastAsia="ru-RU" w:bidi="ru-RU"/>
      </w:rPr>
    </w:lvl>
    <w:lvl w:ilvl="3" w:tplc="01D45B2C">
      <w:numFmt w:val="bullet"/>
      <w:lvlText w:val="•"/>
      <w:lvlJc w:val="left"/>
      <w:pPr>
        <w:ind w:left="2932" w:hanging="360"/>
      </w:pPr>
      <w:rPr>
        <w:rFonts w:hint="default"/>
        <w:lang w:val="ru-RU" w:eastAsia="ru-RU" w:bidi="ru-RU"/>
      </w:rPr>
    </w:lvl>
    <w:lvl w:ilvl="4" w:tplc="F91409CC">
      <w:numFmt w:val="bullet"/>
      <w:lvlText w:val="•"/>
      <w:lvlJc w:val="left"/>
      <w:pPr>
        <w:ind w:left="3968" w:hanging="360"/>
      </w:pPr>
      <w:rPr>
        <w:rFonts w:hint="default"/>
        <w:lang w:val="ru-RU" w:eastAsia="ru-RU" w:bidi="ru-RU"/>
      </w:rPr>
    </w:lvl>
    <w:lvl w:ilvl="5" w:tplc="351605E4">
      <w:numFmt w:val="bullet"/>
      <w:lvlText w:val="•"/>
      <w:lvlJc w:val="left"/>
      <w:pPr>
        <w:ind w:left="5005" w:hanging="360"/>
      </w:pPr>
      <w:rPr>
        <w:rFonts w:hint="default"/>
        <w:lang w:val="ru-RU" w:eastAsia="ru-RU" w:bidi="ru-RU"/>
      </w:rPr>
    </w:lvl>
    <w:lvl w:ilvl="6" w:tplc="3BEAC988">
      <w:numFmt w:val="bullet"/>
      <w:lvlText w:val="•"/>
      <w:lvlJc w:val="left"/>
      <w:pPr>
        <w:ind w:left="6041" w:hanging="360"/>
      </w:pPr>
      <w:rPr>
        <w:rFonts w:hint="default"/>
        <w:lang w:val="ru-RU" w:eastAsia="ru-RU" w:bidi="ru-RU"/>
      </w:rPr>
    </w:lvl>
    <w:lvl w:ilvl="7" w:tplc="178CD78E">
      <w:numFmt w:val="bullet"/>
      <w:lvlText w:val="•"/>
      <w:lvlJc w:val="left"/>
      <w:pPr>
        <w:ind w:left="7077" w:hanging="360"/>
      </w:pPr>
      <w:rPr>
        <w:rFonts w:hint="default"/>
        <w:lang w:val="ru-RU" w:eastAsia="ru-RU" w:bidi="ru-RU"/>
      </w:rPr>
    </w:lvl>
    <w:lvl w:ilvl="8" w:tplc="259E77EE">
      <w:numFmt w:val="bullet"/>
      <w:lvlText w:val="•"/>
      <w:lvlJc w:val="left"/>
      <w:pPr>
        <w:ind w:left="8113" w:hanging="360"/>
      </w:pPr>
      <w:rPr>
        <w:rFonts w:hint="default"/>
        <w:lang w:val="ru-RU" w:eastAsia="ru-RU" w:bidi="ru-RU"/>
      </w:rPr>
    </w:lvl>
  </w:abstractNum>
  <w:num w:numId="1">
    <w:abstractNumId w:val="7"/>
  </w:num>
  <w:num w:numId="2">
    <w:abstractNumId w:val="6"/>
  </w:num>
  <w:num w:numId="3">
    <w:abstractNumId w:val="3"/>
  </w:num>
  <w:num w:numId="4">
    <w:abstractNumId w:val="4"/>
  </w:num>
  <w:num w:numId="5">
    <w:abstractNumId w:val="8"/>
  </w:num>
  <w:num w:numId="6">
    <w:abstractNumId w:val="5"/>
  </w:num>
  <w:num w:numId="7">
    <w:abstractNumId w:val="2"/>
  </w:num>
  <w:num w:numId="8">
    <w:abstractNumId w:val="1"/>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3B9"/>
    <w:rsid w:val="0001160D"/>
    <w:rsid w:val="0001475D"/>
    <w:rsid w:val="00016029"/>
    <w:rsid w:val="00023DC1"/>
    <w:rsid w:val="000301EC"/>
    <w:rsid w:val="000305B6"/>
    <w:rsid w:val="00031EA3"/>
    <w:rsid w:val="000343E0"/>
    <w:rsid w:val="0003525C"/>
    <w:rsid w:val="00041D9C"/>
    <w:rsid w:val="00072E18"/>
    <w:rsid w:val="00073848"/>
    <w:rsid w:val="00074BAF"/>
    <w:rsid w:val="00076494"/>
    <w:rsid w:val="00077C9C"/>
    <w:rsid w:val="0008451D"/>
    <w:rsid w:val="00090D2B"/>
    <w:rsid w:val="00093E93"/>
    <w:rsid w:val="0009477D"/>
    <w:rsid w:val="00097E8B"/>
    <w:rsid w:val="000A050B"/>
    <w:rsid w:val="000A0D57"/>
    <w:rsid w:val="000A3440"/>
    <w:rsid w:val="000C2CAE"/>
    <w:rsid w:val="000D04AE"/>
    <w:rsid w:val="000D4F0F"/>
    <w:rsid w:val="000E1596"/>
    <w:rsid w:val="000E6EBA"/>
    <w:rsid w:val="000F0E2E"/>
    <w:rsid w:val="000F5A52"/>
    <w:rsid w:val="00105D14"/>
    <w:rsid w:val="00106B2D"/>
    <w:rsid w:val="0011008E"/>
    <w:rsid w:val="00112D26"/>
    <w:rsid w:val="0011320E"/>
    <w:rsid w:val="00123BDA"/>
    <w:rsid w:val="00136970"/>
    <w:rsid w:val="00137CCA"/>
    <w:rsid w:val="0014012A"/>
    <w:rsid w:val="00143131"/>
    <w:rsid w:val="00146D7C"/>
    <w:rsid w:val="00152B9C"/>
    <w:rsid w:val="00161018"/>
    <w:rsid w:val="00163635"/>
    <w:rsid w:val="00170189"/>
    <w:rsid w:val="001707CF"/>
    <w:rsid w:val="00171B07"/>
    <w:rsid w:val="00182626"/>
    <w:rsid w:val="00182A40"/>
    <w:rsid w:val="0018757B"/>
    <w:rsid w:val="00187B5D"/>
    <w:rsid w:val="001A6BEF"/>
    <w:rsid w:val="001B2EAA"/>
    <w:rsid w:val="001C1114"/>
    <w:rsid w:val="001C28F6"/>
    <w:rsid w:val="001C35C0"/>
    <w:rsid w:val="001C7334"/>
    <w:rsid w:val="001D0D09"/>
    <w:rsid w:val="001D4717"/>
    <w:rsid w:val="001D4FB0"/>
    <w:rsid w:val="001E0CA1"/>
    <w:rsid w:val="001E3280"/>
    <w:rsid w:val="001E7D7E"/>
    <w:rsid w:val="001F77A4"/>
    <w:rsid w:val="0020022E"/>
    <w:rsid w:val="00206BD8"/>
    <w:rsid w:val="00207099"/>
    <w:rsid w:val="00207818"/>
    <w:rsid w:val="0022397D"/>
    <w:rsid w:val="002240EC"/>
    <w:rsid w:val="00225D97"/>
    <w:rsid w:val="00227A45"/>
    <w:rsid w:val="00231710"/>
    <w:rsid w:val="00234B8D"/>
    <w:rsid w:val="002433C9"/>
    <w:rsid w:val="0024487C"/>
    <w:rsid w:val="002519DB"/>
    <w:rsid w:val="00271100"/>
    <w:rsid w:val="002843CC"/>
    <w:rsid w:val="00285C64"/>
    <w:rsid w:val="0028760E"/>
    <w:rsid w:val="0029672D"/>
    <w:rsid w:val="002A2E9D"/>
    <w:rsid w:val="002A7D41"/>
    <w:rsid w:val="002C1DFE"/>
    <w:rsid w:val="002C53A3"/>
    <w:rsid w:val="002C75D4"/>
    <w:rsid w:val="00303331"/>
    <w:rsid w:val="00304851"/>
    <w:rsid w:val="00304F2B"/>
    <w:rsid w:val="00307248"/>
    <w:rsid w:val="00310EDA"/>
    <w:rsid w:val="003167DA"/>
    <w:rsid w:val="0032040D"/>
    <w:rsid w:val="00321FB4"/>
    <w:rsid w:val="0032602E"/>
    <w:rsid w:val="003268B9"/>
    <w:rsid w:val="0033482E"/>
    <w:rsid w:val="0033539F"/>
    <w:rsid w:val="00336216"/>
    <w:rsid w:val="003478EA"/>
    <w:rsid w:val="003507E0"/>
    <w:rsid w:val="00352286"/>
    <w:rsid w:val="00356952"/>
    <w:rsid w:val="003676DD"/>
    <w:rsid w:val="00367B9B"/>
    <w:rsid w:val="003833C1"/>
    <w:rsid w:val="0039259B"/>
    <w:rsid w:val="003A02CF"/>
    <w:rsid w:val="003A20E7"/>
    <w:rsid w:val="003A2644"/>
    <w:rsid w:val="003A4B7B"/>
    <w:rsid w:val="003A621F"/>
    <w:rsid w:val="003B6A5F"/>
    <w:rsid w:val="003C1B0E"/>
    <w:rsid w:val="003C4DB5"/>
    <w:rsid w:val="003E65F8"/>
    <w:rsid w:val="003E6673"/>
    <w:rsid w:val="004035A4"/>
    <w:rsid w:val="004179F7"/>
    <w:rsid w:val="0043616D"/>
    <w:rsid w:val="00436814"/>
    <w:rsid w:val="00440251"/>
    <w:rsid w:val="0044425E"/>
    <w:rsid w:val="00450A22"/>
    <w:rsid w:val="00453954"/>
    <w:rsid w:val="0046349C"/>
    <w:rsid w:val="00467061"/>
    <w:rsid w:val="00471496"/>
    <w:rsid w:val="00484DDC"/>
    <w:rsid w:val="00486E59"/>
    <w:rsid w:val="00486FD3"/>
    <w:rsid w:val="00491DA4"/>
    <w:rsid w:val="00493649"/>
    <w:rsid w:val="00497FB2"/>
    <w:rsid w:val="004A386D"/>
    <w:rsid w:val="004C533F"/>
    <w:rsid w:val="004D73B9"/>
    <w:rsid w:val="004E1302"/>
    <w:rsid w:val="004E2DD1"/>
    <w:rsid w:val="004E3C5C"/>
    <w:rsid w:val="004F48F0"/>
    <w:rsid w:val="0051211E"/>
    <w:rsid w:val="00512ACC"/>
    <w:rsid w:val="00524E37"/>
    <w:rsid w:val="0053128D"/>
    <w:rsid w:val="00540790"/>
    <w:rsid w:val="00546299"/>
    <w:rsid w:val="00546DAC"/>
    <w:rsid w:val="00550C5F"/>
    <w:rsid w:val="00574E41"/>
    <w:rsid w:val="00593C3F"/>
    <w:rsid w:val="005B1C18"/>
    <w:rsid w:val="005B29FC"/>
    <w:rsid w:val="005C11CD"/>
    <w:rsid w:val="005C1B70"/>
    <w:rsid w:val="005D1908"/>
    <w:rsid w:val="005F57E0"/>
    <w:rsid w:val="00603E13"/>
    <w:rsid w:val="00606733"/>
    <w:rsid w:val="006068F3"/>
    <w:rsid w:val="0061667B"/>
    <w:rsid w:val="00616901"/>
    <w:rsid w:val="006179B2"/>
    <w:rsid w:val="00623245"/>
    <w:rsid w:val="006240D7"/>
    <w:rsid w:val="0062740E"/>
    <w:rsid w:val="00632448"/>
    <w:rsid w:val="00635D98"/>
    <w:rsid w:val="006529D8"/>
    <w:rsid w:val="00660FF0"/>
    <w:rsid w:val="00661C15"/>
    <w:rsid w:val="00671D4A"/>
    <w:rsid w:val="00674B95"/>
    <w:rsid w:val="00675BB6"/>
    <w:rsid w:val="00682437"/>
    <w:rsid w:val="00687E59"/>
    <w:rsid w:val="0069085A"/>
    <w:rsid w:val="006942EA"/>
    <w:rsid w:val="0069753E"/>
    <w:rsid w:val="006B5748"/>
    <w:rsid w:val="006C18E5"/>
    <w:rsid w:val="006C1D8E"/>
    <w:rsid w:val="006C3F9A"/>
    <w:rsid w:val="006D49E8"/>
    <w:rsid w:val="006D4F0C"/>
    <w:rsid w:val="006E41DE"/>
    <w:rsid w:val="006F0204"/>
    <w:rsid w:val="006F0A1B"/>
    <w:rsid w:val="006F79D0"/>
    <w:rsid w:val="007117BB"/>
    <w:rsid w:val="007146A4"/>
    <w:rsid w:val="00715E45"/>
    <w:rsid w:val="0072183C"/>
    <w:rsid w:val="00731F84"/>
    <w:rsid w:val="00736F1E"/>
    <w:rsid w:val="00745AD0"/>
    <w:rsid w:val="00750857"/>
    <w:rsid w:val="0075547D"/>
    <w:rsid w:val="00757DF3"/>
    <w:rsid w:val="007714CC"/>
    <w:rsid w:val="00772F09"/>
    <w:rsid w:val="00773AE5"/>
    <w:rsid w:val="007A2910"/>
    <w:rsid w:val="007A59F8"/>
    <w:rsid w:val="007B197F"/>
    <w:rsid w:val="007D4CCD"/>
    <w:rsid w:val="007E304F"/>
    <w:rsid w:val="007E6990"/>
    <w:rsid w:val="0080053D"/>
    <w:rsid w:val="00804D1D"/>
    <w:rsid w:val="0081680B"/>
    <w:rsid w:val="00821B65"/>
    <w:rsid w:val="00822144"/>
    <w:rsid w:val="00822B34"/>
    <w:rsid w:val="00823DA9"/>
    <w:rsid w:val="00831324"/>
    <w:rsid w:val="0084159C"/>
    <w:rsid w:val="00874EA5"/>
    <w:rsid w:val="00875949"/>
    <w:rsid w:val="00887A4A"/>
    <w:rsid w:val="0089714E"/>
    <w:rsid w:val="008A31A5"/>
    <w:rsid w:val="008A3A2D"/>
    <w:rsid w:val="008C18B7"/>
    <w:rsid w:val="008E3C07"/>
    <w:rsid w:val="008F2DB1"/>
    <w:rsid w:val="00904F97"/>
    <w:rsid w:val="00905F02"/>
    <w:rsid w:val="00915DB0"/>
    <w:rsid w:val="00917696"/>
    <w:rsid w:val="00920344"/>
    <w:rsid w:val="00920A59"/>
    <w:rsid w:val="009241DB"/>
    <w:rsid w:val="00936DD7"/>
    <w:rsid w:val="0094581C"/>
    <w:rsid w:val="00953170"/>
    <w:rsid w:val="00960D86"/>
    <w:rsid w:val="009656B0"/>
    <w:rsid w:val="009875AB"/>
    <w:rsid w:val="00987634"/>
    <w:rsid w:val="0099105D"/>
    <w:rsid w:val="009913AA"/>
    <w:rsid w:val="009A1F3C"/>
    <w:rsid w:val="009A546A"/>
    <w:rsid w:val="009B7DF4"/>
    <w:rsid w:val="00A05AAF"/>
    <w:rsid w:val="00A06A41"/>
    <w:rsid w:val="00A25C26"/>
    <w:rsid w:val="00A34320"/>
    <w:rsid w:val="00A40BF8"/>
    <w:rsid w:val="00A42671"/>
    <w:rsid w:val="00A44A6F"/>
    <w:rsid w:val="00A511C9"/>
    <w:rsid w:val="00A537AA"/>
    <w:rsid w:val="00A53CCC"/>
    <w:rsid w:val="00A64B54"/>
    <w:rsid w:val="00A719B8"/>
    <w:rsid w:val="00A7244D"/>
    <w:rsid w:val="00A779C0"/>
    <w:rsid w:val="00A82473"/>
    <w:rsid w:val="00A83AD0"/>
    <w:rsid w:val="00A86EAB"/>
    <w:rsid w:val="00A945B2"/>
    <w:rsid w:val="00A95FB8"/>
    <w:rsid w:val="00AA17E6"/>
    <w:rsid w:val="00AA1E32"/>
    <w:rsid w:val="00AB12E4"/>
    <w:rsid w:val="00AB279F"/>
    <w:rsid w:val="00AD5E5C"/>
    <w:rsid w:val="00AD7E37"/>
    <w:rsid w:val="00AE2AEB"/>
    <w:rsid w:val="00AE40F7"/>
    <w:rsid w:val="00AF63F5"/>
    <w:rsid w:val="00AF6668"/>
    <w:rsid w:val="00B067EF"/>
    <w:rsid w:val="00B12C0E"/>
    <w:rsid w:val="00B26A51"/>
    <w:rsid w:val="00B26F84"/>
    <w:rsid w:val="00B56EE1"/>
    <w:rsid w:val="00B6666E"/>
    <w:rsid w:val="00B674FD"/>
    <w:rsid w:val="00B741A3"/>
    <w:rsid w:val="00B77D26"/>
    <w:rsid w:val="00B80901"/>
    <w:rsid w:val="00B972FD"/>
    <w:rsid w:val="00BA3A23"/>
    <w:rsid w:val="00BA3FB0"/>
    <w:rsid w:val="00BA45E0"/>
    <w:rsid w:val="00BA5FB8"/>
    <w:rsid w:val="00BB1A82"/>
    <w:rsid w:val="00BB1B44"/>
    <w:rsid w:val="00BB368E"/>
    <w:rsid w:val="00BB3993"/>
    <w:rsid w:val="00BC2028"/>
    <w:rsid w:val="00BC65A9"/>
    <w:rsid w:val="00BC6FAA"/>
    <w:rsid w:val="00BD1DAB"/>
    <w:rsid w:val="00BD2DC8"/>
    <w:rsid w:val="00C01ACE"/>
    <w:rsid w:val="00C07EAC"/>
    <w:rsid w:val="00C14A9C"/>
    <w:rsid w:val="00C169D9"/>
    <w:rsid w:val="00C228F4"/>
    <w:rsid w:val="00C22FBE"/>
    <w:rsid w:val="00C2599F"/>
    <w:rsid w:val="00C31029"/>
    <w:rsid w:val="00C4208E"/>
    <w:rsid w:val="00C55E2F"/>
    <w:rsid w:val="00C61618"/>
    <w:rsid w:val="00C646F2"/>
    <w:rsid w:val="00C7392E"/>
    <w:rsid w:val="00C77327"/>
    <w:rsid w:val="00C83596"/>
    <w:rsid w:val="00C91863"/>
    <w:rsid w:val="00CA11DD"/>
    <w:rsid w:val="00CA1CB1"/>
    <w:rsid w:val="00CA4DA6"/>
    <w:rsid w:val="00CB5976"/>
    <w:rsid w:val="00CC249F"/>
    <w:rsid w:val="00CC5C45"/>
    <w:rsid w:val="00CD1B73"/>
    <w:rsid w:val="00CD1F5D"/>
    <w:rsid w:val="00CD2493"/>
    <w:rsid w:val="00CD6E81"/>
    <w:rsid w:val="00CE3E9C"/>
    <w:rsid w:val="00CE5FA2"/>
    <w:rsid w:val="00CF1CD6"/>
    <w:rsid w:val="00CF4035"/>
    <w:rsid w:val="00CF6C22"/>
    <w:rsid w:val="00D11D9F"/>
    <w:rsid w:val="00D16543"/>
    <w:rsid w:val="00D25A56"/>
    <w:rsid w:val="00D25B52"/>
    <w:rsid w:val="00D37687"/>
    <w:rsid w:val="00D4084A"/>
    <w:rsid w:val="00D41EA7"/>
    <w:rsid w:val="00D51FAF"/>
    <w:rsid w:val="00D52A98"/>
    <w:rsid w:val="00D53369"/>
    <w:rsid w:val="00D57077"/>
    <w:rsid w:val="00D62879"/>
    <w:rsid w:val="00D73DE0"/>
    <w:rsid w:val="00D86B8F"/>
    <w:rsid w:val="00D87724"/>
    <w:rsid w:val="00DA0151"/>
    <w:rsid w:val="00DA1520"/>
    <w:rsid w:val="00DA17C5"/>
    <w:rsid w:val="00DB3DD4"/>
    <w:rsid w:val="00DC770A"/>
    <w:rsid w:val="00DD5201"/>
    <w:rsid w:val="00DE740B"/>
    <w:rsid w:val="00DF6C26"/>
    <w:rsid w:val="00E04B1A"/>
    <w:rsid w:val="00E15603"/>
    <w:rsid w:val="00E203F2"/>
    <w:rsid w:val="00E22B95"/>
    <w:rsid w:val="00E37B79"/>
    <w:rsid w:val="00E37FD0"/>
    <w:rsid w:val="00E42B00"/>
    <w:rsid w:val="00E47FD0"/>
    <w:rsid w:val="00E50B90"/>
    <w:rsid w:val="00E5111B"/>
    <w:rsid w:val="00E60448"/>
    <w:rsid w:val="00E623D6"/>
    <w:rsid w:val="00E67974"/>
    <w:rsid w:val="00E67D14"/>
    <w:rsid w:val="00E92BB0"/>
    <w:rsid w:val="00EB0C6E"/>
    <w:rsid w:val="00EB2CE5"/>
    <w:rsid w:val="00EB2D1D"/>
    <w:rsid w:val="00EB3158"/>
    <w:rsid w:val="00EC2C6B"/>
    <w:rsid w:val="00EC76AB"/>
    <w:rsid w:val="00ED393C"/>
    <w:rsid w:val="00ED45FE"/>
    <w:rsid w:val="00EE1D3A"/>
    <w:rsid w:val="00EE4CD1"/>
    <w:rsid w:val="00EE5165"/>
    <w:rsid w:val="00EF57F2"/>
    <w:rsid w:val="00EF70C0"/>
    <w:rsid w:val="00EF7E8D"/>
    <w:rsid w:val="00F055FC"/>
    <w:rsid w:val="00F25AC5"/>
    <w:rsid w:val="00F32BD9"/>
    <w:rsid w:val="00F34CE3"/>
    <w:rsid w:val="00F43F67"/>
    <w:rsid w:val="00F4657E"/>
    <w:rsid w:val="00F61E63"/>
    <w:rsid w:val="00F760E6"/>
    <w:rsid w:val="00F800E4"/>
    <w:rsid w:val="00F80D0C"/>
    <w:rsid w:val="00F91845"/>
    <w:rsid w:val="00F91B15"/>
    <w:rsid w:val="00FA7937"/>
    <w:rsid w:val="00FB49E4"/>
    <w:rsid w:val="00FC351D"/>
    <w:rsid w:val="00FD4253"/>
    <w:rsid w:val="00FE0C19"/>
    <w:rsid w:val="00FE110C"/>
    <w:rsid w:val="00FE43D3"/>
    <w:rsid w:val="00FE4BE6"/>
    <w:rsid w:val="00FF1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spacing w:before="117"/>
      <w:ind w:left="493" w:hanging="361"/>
      <w:outlineLvl w:val="0"/>
    </w:pPr>
    <w:rPr>
      <w:b/>
      <w:bCs/>
      <w:sz w:val="28"/>
      <w:szCs w:val="28"/>
    </w:rPr>
  </w:style>
  <w:style w:type="paragraph" w:styleId="2">
    <w:name w:val="heading 2"/>
    <w:basedOn w:val="a"/>
    <w:uiPriority w:val="9"/>
    <w:unhideWhenUsed/>
    <w:qFormat/>
    <w:pPr>
      <w:spacing w:before="110"/>
      <w:ind w:left="929" w:hanging="432"/>
      <w:jc w:val="both"/>
      <w:outlineLvl w:val="1"/>
    </w:pPr>
    <w:rPr>
      <w:b/>
      <w:bCs/>
      <w:sz w:val="26"/>
      <w:szCs w:val="26"/>
    </w:rPr>
  </w:style>
  <w:style w:type="paragraph" w:styleId="3">
    <w:name w:val="heading 3"/>
    <w:basedOn w:val="a"/>
    <w:uiPriority w:val="9"/>
    <w:unhideWhenUsed/>
    <w:qFormat/>
    <w:pPr>
      <w:spacing w:before="90"/>
      <w:ind w:left="15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1"/>
      <w:ind w:right="317" w:hanging="1274"/>
      <w:jc w:val="right"/>
    </w:pPr>
    <w:rPr>
      <w:sz w:val="24"/>
      <w:szCs w:val="24"/>
    </w:rPr>
  </w:style>
  <w:style w:type="paragraph" w:styleId="20">
    <w:name w:val="toc 2"/>
    <w:basedOn w:val="a"/>
    <w:uiPriority w:val="1"/>
    <w:qFormat/>
    <w:pPr>
      <w:spacing w:before="99"/>
      <w:ind w:left="793" w:hanging="482"/>
      <w:jc w:val="both"/>
    </w:pPr>
    <w:rPr>
      <w:sz w:val="24"/>
      <w:szCs w:val="24"/>
    </w:rPr>
  </w:style>
  <w:style w:type="paragraph" w:styleId="30">
    <w:name w:val="toc 3"/>
    <w:basedOn w:val="a"/>
    <w:uiPriority w:val="1"/>
    <w:qFormat/>
    <w:pPr>
      <w:spacing w:before="101"/>
      <w:ind w:left="553" w:right="315"/>
      <w:jc w:val="both"/>
    </w:pPr>
    <w:rPr>
      <w:sz w:val="24"/>
      <w:szCs w:val="24"/>
    </w:rPr>
  </w:style>
  <w:style w:type="paragraph" w:styleId="a3">
    <w:name w:val="Body Text"/>
    <w:basedOn w:val="a"/>
    <w:link w:val="a4"/>
    <w:uiPriority w:val="1"/>
    <w:qFormat/>
    <w:rPr>
      <w:sz w:val="24"/>
      <w:szCs w:val="24"/>
    </w:rPr>
  </w:style>
  <w:style w:type="paragraph" w:styleId="a5">
    <w:name w:val="List Paragraph"/>
    <w:basedOn w:val="a"/>
    <w:uiPriority w:val="1"/>
    <w:qFormat/>
    <w:pPr>
      <w:ind w:left="553"/>
      <w:jc w:val="both"/>
    </w:pPr>
  </w:style>
  <w:style w:type="paragraph" w:customStyle="1" w:styleId="TableParagraph">
    <w:name w:val="Table Paragraph"/>
    <w:basedOn w:val="a"/>
    <w:uiPriority w:val="1"/>
    <w:qFormat/>
    <w:pPr>
      <w:jc w:val="right"/>
    </w:pPr>
  </w:style>
  <w:style w:type="paragraph" w:styleId="a6">
    <w:name w:val="Balloon Text"/>
    <w:basedOn w:val="a"/>
    <w:link w:val="a7"/>
    <w:uiPriority w:val="99"/>
    <w:semiHidden/>
    <w:unhideWhenUsed/>
    <w:rsid w:val="00C14A9C"/>
    <w:rPr>
      <w:rFonts w:ascii="Segoe UI" w:hAnsi="Segoe UI" w:cs="Segoe UI"/>
      <w:sz w:val="18"/>
      <w:szCs w:val="18"/>
    </w:rPr>
  </w:style>
  <w:style w:type="character" w:customStyle="1" w:styleId="a7">
    <w:name w:val="Текст выноски Знак"/>
    <w:basedOn w:val="a0"/>
    <w:link w:val="a6"/>
    <w:uiPriority w:val="99"/>
    <w:semiHidden/>
    <w:rsid w:val="00C14A9C"/>
    <w:rPr>
      <w:rFonts w:ascii="Segoe UI" w:eastAsia="Times New Roman" w:hAnsi="Segoe UI" w:cs="Segoe UI"/>
      <w:sz w:val="18"/>
      <w:szCs w:val="18"/>
      <w:lang w:val="ru-RU" w:eastAsia="ru-RU" w:bidi="ru-RU"/>
    </w:rPr>
  </w:style>
  <w:style w:type="character" w:customStyle="1" w:styleId="a4">
    <w:name w:val="Основной текст Знак"/>
    <w:basedOn w:val="a0"/>
    <w:link w:val="a3"/>
    <w:uiPriority w:val="1"/>
    <w:rsid w:val="00F760E6"/>
    <w:rPr>
      <w:rFonts w:ascii="Times New Roman" w:eastAsia="Times New Roman" w:hAnsi="Times New Roman" w:cs="Times New Roman"/>
      <w:sz w:val="24"/>
      <w:szCs w:val="24"/>
      <w:lang w:val="ru-RU" w:eastAsia="ru-RU" w:bidi="ru-RU"/>
    </w:rPr>
  </w:style>
  <w:style w:type="paragraph" w:styleId="a8">
    <w:name w:val="header"/>
    <w:basedOn w:val="a"/>
    <w:link w:val="a9"/>
    <w:uiPriority w:val="99"/>
    <w:unhideWhenUsed/>
    <w:rsid w:val="00FE110C"/>
    <w:pPr>
      <w:tabs>
        <w:tab w:val="center" w:pos="4677"/>
        <w:tab w:val="right" w:pos="9355"/>
      </w:tabs>
    </w:pPr>
  </w:style>
  <w:style w:type="character" w:customStyle="1" w:styleId="a9">
    <w:name w:val="Верхний колонтитул Знак"/>
    <w:basedOn w:val="a0"/>
    <w:link w:val="a8"/>
    <w:uiPriority w:val="99"/>
    <w:rsid w:val="00FE110C"/>
    <w:rPr>
      <w:rFonts w:ascii="Times New Roman" w:eastAsia="Times New Roman" w:hAnsi="Times New Roman" w:cs="Times New Roman"/>
      <w:lang w:val="ru-RU" w:eastAsia="ru-RU" w:bidi="ru-RU"/>
    </w:rPr>
  </w:style>
  <w:style w:type="paragraph" w:styleId="aa">
    <w:name w:val="footer"/>
    <w:basedOn w:val="a"/>
    <w:link w:val="ab"/>
    <w:uiPriority w:val="99"/>
    <w:unhideWhenUsed/>
    <w:rsid w:val="00FE110C"/>
    <w:pPr>
      <w:tabs>
        <w:tab w:val="center" w:pos="4677"/>
        <w:tab w:val="right" w:pos="9355"/>
      </w:tabs>
    </w:pPr>
  </w:style>
  <w:style w:type="character" w:customStyle="1" w:styleId="ab">
    <w:name w:val="Нижний колонтитул Знак"/>
    <w:basedOn w:val="a0"/>
    <w:link w:val="aa"/>
    <w:uiPriority w:val="99"/>
    <w:rsid w:val="00FE110C"/>
    <w:rPr>
      <w:rFonts w:ascii="Times New Roman" w:eastAsia="Times New Roman" w:hAnsi="Times New Roman" w:cs="Times New Roman"/>
      <w:lang w:val="ru-RU" w:eastAsia="ru-RU" w:bidi="ru-RU"/>
    </w:rPr>
  </w:style>
  <w:style w:type="table" w:styleId="ac">
    <w:name w:val="Table Grid"/>
    <w:basedOn w:val="a1"/>
    <w:uiPriority w:val="39"/>
    <w:rsid w:val="00CF6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spacing w:before="117"/>
      <w:ind w:left="493" w:hanging="361"/>
      <w:outlineLvl w:val="0"/>
    </w:pPr>
    <w:rPr>
      <w:b/>
      <w:bCs/>
      <w:sz w:val="28"/>
      <w:szCs w:val="28"/>
    </w:rPr>
  </w:style>
  <w:style w:type="paragraph" w:styleId="2">
    <w:name w:val="heading 2"/>
    <w:basedOn w:val="a"/>
    <w:uiPriority w:val="9"/>
    <w:unhideWhenUsed/>
    <w:qFormat/>
    <w:pPr>
      <w:spacing w:before="110"/>
      <w:ind w:left="929" w:hanging="432"/>
      <w:jc w:val="both"/>
      <w:outlineLvl w:val="1"/>
    </w:pPr>
    <w:rPr>
      <w:b/>
      <w:bCs/>
      <w:sz w:val="26"/>
      <w:szCs w:val="26"/>
    </w:rPr>
  </w:style>
  <w:style w:type="paragraph" w:styleId="3">
    <w:name w:val="heading 3"/>
    <w:basedOn w:val="a"/>
    <w:uiPriority w:val="9"/>
    <w:unhideWhenUsed/>
    <w:qFormat/>
    <w:pPr>
      <w:spacing w:before="90"/>
      <w:ind w:left="15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01"/>
      <w:ind w:right="317" w:hanging="1274"/>
      <w:jc w:val="right"/>
    </w:pPr>
    <w:rPr>
      <w:sz w:val="24"/>
      <w:szCs w:val="24"/>
    </w:rPr>
  </w:style>
  <w:style w:type="paragraph" w:styleId="20">
    <w:name w:val="toc 2"/>
    <w:basedOn w:val="a"/>
    <w:uiPriority w:val="1"/>
    <w:qFormat/>
    <w:pPr>
      <w:spacing w:before="99"/>
      <w:ind w:left="793" w:hanging="482"/>
      <w:jc w:val="both"/>
    </w:pPr>
    <w:rPr>
      <w:sz w:val="24"/>
      <w:szCs w:val="24"/>
    </w:rPr>
  </w:style>
  <w:style w:type="paragraph" w:styleId="30">
    <w:name w:val="toc 3"/>
    <w:basedOn w:val="a"/>
    <w:uiPriority w:val="1"/>
    <w:qFormat/>
    <w:pPr>
      <w:spacing w:before="101"/>
      <w:ind w:left="553" w:right="315"/>
      <w:jc w:val="both"/>
    </w:pPr>
    <w:rPr>
      <w:sz w:val="24"/>
      <w:szCs w:val="24"/>
    </w:rPr>
  </w:style>
  <w:style w:type="paragraph" w:styleId="a3">
    <w:name w:val="Body Text"/>
    <w:basedOn w:val="a"/>
    <w:link w:val="a4"/>
    <w:uiPriority w:val="1"/>
    <w:qFormat/>
    <w:rPr>
      <w:sz w:val="24"/>
      <w:szCs w:val="24"/>
    </w:rPr>
  </w:style>
  <w:style w:type="paragraph" w:styleId="a5">
    <w:name w:val="List Paragraph"/>
    <w:basedOn w:val="a"/>
    <w:uiPriority w:val="1"/>
    <w:qFormat/>
    <w:pPr>
      <w:ind w:left="553"/>
      <w:jc w:val="both"/>
    </w:pPr>
  </w:style>
  <w:style w:type="paragraph" w:customStyle="1" w:styleId="TableParagraph">
    <w:name w:val="Table Paragraph"/>
    <w:basedOn w:val="a"/>
    <w:uiPriority w:val="1"/>
    <w:qFormat/>
    <w:pPr>
      <w:jc w:val="right"/>
    </w:pPr>
  </w:style>
  <w:style w:type="paragraph" w:styleId="a6">
    <w:name w:val="Balloon Text"/>
    <w:basedOn w:val="a"/>
    <w:link w:val="a7"/>
    <w:uiPriority w:val="99"/>
    <w:semiHidden/>
    <w:unhideWhenUsed/>
    <w:rsid w:val="00C14A9C"/>
    <w:rPr>
      <w:rFonts w:ascii="Segoe UI" w:hAnsi="Segoe UI" w:cs="Segoe UI"/>
      <w:sz w:val="18"/>
      <w:szCs w:val="18"/>
    </w:rPr>
  </w:style>
  <w:style w:type="character" w:customStyle="1" w:styleId="a7">
    <w:name w:val="Текст выноски Знак"/>
    <w:basedOn w:val="a0"/>
    <w:link w:val="a6"/>
    <w:uiPriority w:val="99"/>
    <w:semiHidden/>
    <w:rsid w:val="00C14A9C"/>
    <w:rPr>
      <w:rFonts w:ascii="Segoe UI" w:eastAsia="Times New Roman" w:hAnsi="Segoe UI" w:cs="Segoe UI"/>
      <w:sz w:val="18"/>
      <w:szCs w:val="18"/>
      <w:lang w:val="ru-RU" w:eastAsia="ru-RU" w:bidi="ru-RU"/>
    </w:rPr>
  </w:style>
  <w:style w:type="character" w:customStyle="1" w:styleId="a4">
    <w:name w:val="Основной текст Знак"/>
    <w:basedOn w:val="a0"/>
    <w:link w:val="a3"/>
    <w:uiPriority w:val="1"/>
    <w:rsid w:val="00F760E6"/>
    <w:rPr>
      <w:rFonts w:ascii="Times New Roman" w:eastAsia="Times New Roman" w:hAnsi="Times New Roman" w:cs="Times New Roman"/>
      <w:sz w:val="24"/>
      <w:szCs w:val="24"/>
      <w:lang w:val="ru-RU" w:eastAsia="ru-RU" w:bidi="ru-RU"/>
    </w:rPr>
  </w:style>
  <w:style w:type="paragraph" w:styleId="a8">
    <w:name w:val="header"/>
    <w:basedOn w:val="a"/>
    <w:link w:val="a9"/>
    <w:uiPriority w:val="99"/>
    <w:unhideWhenUsed/>
    <w:rsid w:val="00FE110C"/>
    <w:pPr>
      <w:tabs>
        <w:tab w:val="center" w:pos="4677"/>
        <w:tab w:val="right" w:pos="9355"/>
      </w:tabs>
    </w:pPr>
  </w:style>
  <w:style w:type="character" w:customStyle="1" w:styleId="a9">
    <w:name w:val="Верхний колонтитул Знак"/>
    <w:basedOn w:val="a0"/>
    <w:link w:val="a8"/>
    <w:uiPriority w:val="99"/>
    <w:rsid w:val="00FE110C"/>
    <w:rPr>
      <w:rFonts w:ascii="Times New Roman" w:eastAsia="Times New Roman" w:hAnsi="Times New Roman" w:cs="Times New Roman"/>
      <w:lang w:val="ru-RU" w:eastAsia="ru-RU" w:bidi="ru-RU"/>
    </w:rPr>
  </w:style>
  <w:style w:type="paragraph" w:styleId="aa">
    <w:name w:val="footer"/>
    <w:basedOn w:val="a"/>
    <w:link w:val="ab"/>
    <w:uiPriority w:val="99"/>
    <w:unhideWhenUsed/>
    <w:rsid w:val="00FE110C"/>
    <w:pPr>
      <w:tabs>
        <w:tab w:val="center" w:pos="4677"/>
        <w:tab w:val="right" w:pos="9355"/>
      </w:tabs>
    </w:pPr>
  </w:style>
  <w:style w:type="character" w:customStyle="1" w:styleId="ab">
    <w:name w:val="Нижний колонтитул Знак"/>
    <w:basedOn w:val="a0"/>
    <w:link w:val="aa"/>
    <w:uiPriority w:val="99"/>
    <w:rsid w:val="00FE110C"/>
    <w:rPr>
      <w:rFonts w:ascii="Times New Roman" w:eastAsia="Times New Roman" w:hAnsi="Times New Roman" w:cs="Times New Roman"/>
      <w:lang w:val="ru-RU" w:eastAsia="ru-RU" w:bidi="ru-RU"/>
    </w:rPr>
  </w:style>
  <w:style w:type="table" w:styleId="ac">
    <w:name w:val="Table Grid"/>
    <w:basedOn w:val="a1"/>
    <w:uiPriority w:val="39"/>
    <w:rsid w:val="00CF6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2937">
      <w:bodyDiv w:val="1"/>
      <w:marLeft w:val="0"/>
      <w:marRight w:val="0"/>
      <w:marTop w:val="0"/>
      <w:marBottom w:val="0"/>
      <w:divBdr>
        <w:top w:val="none" w:sz="0" w:space="0" w:color="auto"/>
        <w:left w:val="none" w:sz="0" w:space="0" w:color="auto"/>
        <w:bottom w:val="none" w:sz="0" w:space="0" w:color="auto"/>
        <w:right w:val="none" w:sz="0" w:space="0" w:color="auto"/>
      </w:divBdr>
    </w:div>
    <w:div w:id="86311664">
      <w:bodyDiv w:val="1"/>
      <w:marLeft w:val="0"/>
      <w:marRight w:val="0"/>
      <w:marTop w:val="0"/>
      <w:marBottom w:val="0"/>
      <w:divBdr>
        <w:top w:val="none" w:sz="0" w:space="0" w:color="auto"/>
        <w:left w:val="none" w:sz="0" w:space="0" w:color="auto"/>
        <w:bottom w:val="none" w:sz="0" w:space="0" w:color="auto"/>
        <w:right w:val="none" w:sz="0" w:space="0" w:color="auto"/>
      </w:divBdr>
    </w:div>
    <w:div w:id="118761663">
      <w:bodyDiv w:val="1"/>
      <w:marLeft w:val="0"/>
      <w:marRight w:val="0"/>
      <w:marTop w:val="0"/>
      <w:marBottom w:val="0"/>
      <w:divBdr>
        <w:top w:val="none" w:sz="0" w:space="0" w:color="auto"/>
        <w:left w:val="none" w:sz="0" w:space="0" w:color="auto"/>
        <w:bottom w:val="none" w:sz="0" w:space="0" w:color="auto"/>
        <w:right w:val="none" w:sz="0" w:space="0" w:color="auto"/>
      </w:divBdr>
    </w:div>
    <w:div w:id="134298386">
      <w:bodyDiv w:val="1"/>
      <w:marLeft w:val="0"/>
      <w:marRight w:val="0"/>
      <w:marTop w:val="0"/>
      <w:marBottom w:val="0"/>
      <w:divBdr>
        <w:top w:val="none" w:sz="0" w:space="0" w:color="auto"/>
        <w:left w:val="none" w:sz="0" w:space="0" w:color="auto"/>
        <w:bottom w:val="none" w:sz="0" w:space="0" w:color="auto"/>
        <w:right w:val="none" w:sz="0" w:space="0" w:color="auto"/>
      </w:divBdr>
    </w:div>
    <w:div w:id="173690578">
      <w:bodyDiv w:val="1"/>
      <w:marLeft w:val="0"/>
      <w:marRight w:val="0"/>
      <w:marTop w:val="0"/>
      <w:marBottom w:val="0"/>
      <w:divBdr>
        <w:top w:val="none" w:sz="0" w:space="0" w:color="auto"/>
        <w:left w:val="none" w:sz="0" w:space="0" w:color="auto"/>
        <w:bottom w:val="none" w:sz="0" w:space="0" w:color="auto"/>
        <w:right w:val="none" w:sz="0" w:space="0" w:color="auto"/>
      </w:divBdr>
    </w:div>
    <w:div w:id="200289240">
      <w:bodyDiv w:val="1"/>
      <w:marLeft w:val="0"/>
      <w:marRight w:val="0"/>
      <w:marTop w:val="0"/>
      <w:marBottom w:val="0"/>
      <w:divBdr>
        <w:top w:val="none" w:sz="0" w:space="0" w:color="auto"/>
        <w:left w:val="none" w:sz="0" w:space="0" w:color="auto"/>
        <w:bottom w:val="none" w:sz="0" w:space="0" w:color="auto"/>
        <w:right w:val="none" w:sz="0" w:space="0" w:color="auto"/>
      </w:divBdr>
    </w:div>
    <w:div w:id="227039069">
      <w:bodyDiv w:val="1"/>
      <w:marLeft w:val="0"/>
      <w:marRight w:val="0"/>
      <w:marTop w:val="0"/>
      <w:marBottom w:val="0"/>
      <w:divBdr>
        <w:top w:val="none" w:sz="0" w:space="0" w:color="auto"/>
        <w:left w:val="none" w:sz="0" w:space="0" w:color="auto"/>
        <w:bottom w:val="none" w:sz="0" w:space="0" w:color="auto"/>
        <w:right w:val="none" w:sz="0" w:space="0" w:color="auto"/>
      </w:divBdr>
    </w:div>
    <w:div w:id="249432565">
      <w:bodyDiv w:val="1"/>
      <w:marLeft w:val="0"/>
      <w:marRight w:val="0"/>
      <w:marTop w:val="0"/>
      <w:marBottom w:val="0"/>
      <w:divBdr>
        <w:top w:val="none" w:sz="0" w:space="0" w:color="auto"/>
        <w:left w:val="none" w:sz="0" w:space="0" w:color="auto"/>
        <w:bottom w:val="none" w:sz="0" w:space="0" w:color="auto"/>
        <w:right w:val="none" w:sz="0" w:space="0" w:color="auto"/>
      </w:divBdr>
    </w:div>
    <w:div w:id="268047177">
      <w:bodyDiv w:val="1"/>
      <w:marLeft w:val="0"/>
      <w:marRight w:val="0"/>
      <w:marTop w:val="0"/>
      <w:marBottom w:val="0"/>
      <w:divBdr>
        <w:top w:val="none" w:sz="0" w:space="0" w:color="auto"/>
        <w:left w:val="none" w:sz="0" w:space="0" w:color="auto"/>
        <w:bottom w:val="none" w:sz="0" w:space="0" w:color="auto"/>
        <w:right w:val="none" w:sz="0" w:space="0" w:color="auto"/>
      </w:divBdr>
    </w:div>
    <w:div w:id="326329463">
      <w:bodyDiv w:val="1"/>
      <w:marLeft w:val="0"/>
      <w:marRight w:val="0"/>
      <w:marTop w:val="0"/>
      <w:marBottom w:val="0"/>
      <w:divBdr>
        <w:top w:val="none" w:sz="0" w:space="0" w:color="auto"/>
        <w:left w:val="none" w:sz="0" w:space="0" w:color="auto"/>
        <w:bottom w:val="none" w:sz="0" w:space="0" w:color="auto"/>
        <w:right w:val="none" w:sz="0" w:space="0" w:color="auto"/>
      </w:divBdr>
    </w:div>
    <w:div w:id="346641826">
      <w:bodyDiv w:val="1"/>
      <w:marLeft w:val="0"/>
      <w:marRight w:val="0"/>
      <w:marTop w:val="0"/>
      <w:marBottom w:val="0"/>
      <w:divBdr>
        <w:top w:val="none" w:sz="0" w:space="0" w:color="auto"/>
        <w:left w:val="none" w:sz="0" w:space="0" w:color="auto"/>
        <w:bottom w:val="none" w:sz="0" w:space="0" w:color="auto"/>
        <w:right w:val="none" w:sz="0" w:space="0" w:color="auto"/>
      </w:divBdr>
    </w:div>
    <w:div w:id="370154393">
      <w:bodyDiv w:val="1"/>
      <w:marLeft w:val="0"/>
      <w:marRight w:val="0"/>
      <w:marTop w:val="0"/>
      <w:marBottom w:val="0"/>
      <w:divBdr>
        <w:top w:val="none" w:sz="0" w:space="0" w:color="auto"/>
        <w:left w:val="none" w:sz="0" w:space="0" w:color="auto"/>
        <w:bottom w:val="none" w:sz="0" w:space="0" w:color="auto"/>
        <w:right w:val="none" w:sz="0" w:space="0" w:color="auto"/>
      </w:divBdr>
    </w:div>
    <w:div w:id="467163615">
      <w:bodyDiv w:val="1"/>
      <w:marLeft w:val="0"/>
      <w:marRight w:val="0"/>
      <w:marTop w:val="0"/>
      <w:marBottom w:val="0"/>
      <w:divBdr>
        <w:top w:val="none" w:sz="0" w:space="0" w:color="auto"/>
        <w:left w:val="none" w:sz="0" w:space="0" w:color="auto"/>
        <w:bottom w:val="none" w:sz="0" w:space="0" w:color="auto"/>
        <w:right w:val="none" w:sz="0" w:space="0" w:color="auto"/>
      </w:divBdr>
    </w:div>
    <w:div w:id="472715055">
      <w:bodyDiv w:val="1"/>
      <w:marLeft w:val="0"/>
      <w:marRight w:val="0"/>
      <w:marTop w:val="0"/>
      <w:marBottom w:val="0"/>
      <w:divBdr>
        <w:top w:val="none" w:sz="0" w:space="0" w:color="auto"/>
        <w:left w:val="none" w:sz="0" w:space="0" w:color="auto"/>
        <w:bottom w:val="none" w:sz="0" w:space="0" w:color="auto"/>
        <w:right w:val="none" w:sz="0" w:space="0" w:color="auto"/>
      </w:divBdr>
    </w:div>
    <w:div w:id="546183846">
      <w:bodyDiv w:val="1"/>
      <w:marLeft w:val="0"/>
      <w:marRight w:val="0"/>
      <w:marTop w:val="0"/>
      <w:marBottom w:val="0"/>
      <w:divBdr>
        <w:top w:val="none" w:sz="0" w:space="0" w:color="auto"/>
        <w:left w:val="none" w:sz="0" w:space="0" w:color="auto"/>
        <w:bottom w:val="none" w:sz="0" w:space="0" w:color="auto"/>
        <w:right w:val="none" w:sz="0" w:space="0" w:color="auto"/>
      </w:divBdr>
    </w:div>
    <w:div w:id="552277612">
      <w:bodyDiv w:val="1"/>
      <w:marLeft w:val="0"/>
      <w:marRight w:val="0"/>
      <w:marTop w:val="0"/>
      <w:marBottom w:val="0"/>
      <w:divBdr>
        <w:top w:val="none" w:sz="0" w:space="0" w:color="auto"/>
        <w:left w:val="none" w:sz="0" w:space="0" w:color="auto"/>
        <w:bottom w:val="none" w:sz="0" w:space="0" w:color="auto"/>
        <w:right w:val="none" w:sz="0" w:space="0" w:color="auto"/>
      </w:divBdr>
    </w:div>
    <w:div w:id="562982002">
      <w:bodyDiv w:val="1"/>
      <w:marLeft w:val="0"/>
      <w:marRight w:val="0"/>
      <w:marTop w:val="0"/>
      <w:marBottom w:val="0"/>
      <w:divBdr>
        <w:top w:val="none" w:sz="0" w:space="0" w:color="auto"/>
        <w:left w:val="none" w:sz="0" w:space="0" w:color="auto"/>
        <w:bottom w:val="none" w:sz="0" w:space="0" w:color="auto"/>
        <w:right w:val="none" w:sz="0" w:space="0" w:color="auto"/>
      </w:divBdr>
    </w:div>
    <w:div w:id="633217806">
      <w:bodyDiv w:val="1"/>
      <w:marLeft w:val="0"/>
      <w:marRight w:val="0"/>
      <w:marTop w:val="0"/>
      <w:marBottom w:val="0"/>
      <w:divBdr>
        <w:top w:val="none" w:sz="0" w:space="0" w:color="auto"/>
        <w:left w:val="none" w:sz="0" w:space="0" w:color="auto"/>
        <w:bottom w:val="none" w:sz="0" w:space="0" w:color="auto"/>
        <w:right w:val="none" w:sz="0" w:space="0" w:color="auto"/>
      </w:divBdr>
    </w:div>
    <w:div w:id="683823783">
      <w:bodyDiv w:val="1"/>
      <w:marLeft w:val="0"/>
      <w:marRight w:val="0"/>
      <w:marTop w:val="0"/>
      <w:marBottom w:val="0"/>
      <w:divBdr>
        <w:top w:val="none" w:sz="0" w:space="0" w:color="auto"/>
        <w:left w:val="none" w:sz="0" w:space="0" w:color="auto"/>
        <w:bottom w:val="none" w:sz="0" w:space="0" w:color="auto"/>
        <w:right w:val="none" w:sz="0" w:space="0" w:color="auto"/>
      </w:divBdr>
    </w:div>
    <w:div w:id="816610499">
      <w:bodyDiv w:val="1"/>
      <w:marLeft w:val="0"/>
      <w:marRight w:val="0"/>
      <w:marTop w:val="0"/>
      <w:marBottom w:val="0"/>
      <w:divBdr>
        <w:top w:val="none" w:sz="0" w:space="0" w:color="auto"/>
        <w:left w:val="none" w:sz="0" w:space="0" w:color="auto"/>
        <w:bottom w:val="none" w:sz="0" w:space="0" w:color="auto"/>
        <w:right w:val="none" w:sz="0" w:space="0" w:color="auto"/>
      </w:divBdr>
    </w:div>
    <w:div w:id="843593904">
      <w:bodyDiv w:val="1"/>
      <w:marLeft w:val="0"/>
      <w:marRight w:val="0"/>
      <w:marTop w:val="0"/>
      <w:marBottom w:val="0"/>
      <w:divBdr>
        <w:top w:val="none" w:sz="0" w:space="0" w:color="auto"/>
        <w:left w:val="none" w:sz="0" w:space="0" w:color="auto"/>
        <w:bottom w:val="none" w:sz="0" w:space="0" w:color="auto"/>
        <w:right w:val="none" w:sz="0" w:space="0" w:color="auto"/>
      </w:divBdr>
    </w:div>
    <w:div w:id="926352465">
      <w:bodyDiv w:val="1"/>
      <w:marLeft w:val="0"/>
      <w:marRight w:val="0"/>
      <w:marTop w:val="0"/>
      <w:marBottom w:val="0"/>
      <w:divBdr>
        <w:top w:val="none" w:sz="0" w:space="0" w:color="auto"/>
        <w:left w:val="none" w:sz="0" w:space="0" w:color="auto"/>
        <w:bottom w:val="none" w:sz="0" w:space="0" w:color="auto"/>
        <w:right w:val="none" w:sz="0" w:space="0" w:color="auto"/>
      </w:divBdr>
    </w:div>
    <w:div w:id="930702465">
      <w:bodyDiv w:val="1"/>
      <w:marLeft w:val="0"/>
      <w:marRight w:val="0"/>
      <w:marTop w:val="0"/>
      <w:marBottom w:val="0"/>
      <w:divBdr>
        <w:top w:val="none" w:sz="0" w:space="0" w:color="auto"/>
        <w:left w:val="none" w:sz="0" w:space="0" w:color="auto"/>
        <w:bottom w:val="none" w:sz="0" w:space="0" w:color="auto"/>
        <w:right w:val="none" w:sz="0" w:space="0" w:color="auto"/>
      </w:divBdr>
    </w:div>
    <w:div w:id="988248935">
      <w:bodyDiv w:val="1"/>
      <w:marLeft w:val="0"/>
      <w:marRight w:val="0"/>
      <w:marTop w:val="0"/>
      <w:marBottom w:val="0"/>
      <w:divBdr>
        <w:top w:val="none" w:sz="0" w:space="0" w:color="auto"/>
        <w:left w:val="none" w:sz="0" w:space="0" w:color="auto"/>
        <w:bottom w:val="none" w:sz="0" w:space="0" w:color="auto"/>
        <w:right w:val="none" w:sz="0" w:space="0" w:color="auto"/>
      </w:divBdr>
    </w:div>
    <w:div w:id="1009915890">
      <w:bodyDiv w:val="1"/>
      <w:marLeft w:val="0"/>
      <w:marRight w:val="0"/>
      <w:marTop w:val="0"/>
      <w:marBottom w:val="0"/>
      <w:divBdr>
        <w:top w:val="none" w:sz="0" w:space="0" w:color="auto"/>
        <w:left w:val="none" w:sz="0" w:space="0" w:color="auto"/>
        <w:bottom w:val="none" w:sz="0" w:space="0" w:color="auto"/>
        <w:right w:val="none" w:sz="0" w:space="0" w:color="auto"/>
      </w:divBdr>
    </w:div>
    <w:div w:id="1053576579">
      <w:bodyDiv w:val="1"/>
      <w:marLeft w:val="0"/>
      <w:marRight w:val="0"/>
      <w:marTop w:val="0"/>
      <w:marBottom w:val="0"/>
      <w:divBdr>
        <w:top w:val="none" w:sz="0" w:space="0" w:color="auto"/>
        <w:left w:val="none" w:sz="0" w:space="0" w:color="auto"/>
        <w:bottom w:val="none" w:sz="0" w:space="0" w:color="auto"/>
        <w:right w:val="none" w:sz="0" w:space="0" w:color="auto"/>
      </w:divBdr>
    </w:div>
    <w:div w:id="1112551887">
      <w:bodyDiv w:val="1"/>
      <w:marLeft w:val="0"/>
      <w:marRight w:val="0"/>
      <w:marTop w:val="0"/>
      <w:marBottom w:val="0"/>
      <w:divBdr>
        <w:top w:val="none" w:sz="0" w:space="0" w:color="auto"/>
        <w:left w:val="none" w:sz="0" w:space="0" w:color="auto"/>
        <w:bottom w:val="none" w:sz="0" w:space="0" w:color="auto"/>
        <w:right w:val="none" w:sz="0" w:space="0" w:color="auto"/>
      </w:divBdr>
    </w:div>
    <w:div w:id="1136026851">
      <w:bodyDiv w:val="1"/>
      <w:marLeft w:val="0"/>
      <w:marRight w:val="0"/>
      <w:marTop w:val="0"/>
      <w:marBottom w:val="0"/>
      <w:divBdr>
        <w:top w:val="none" w:sz="0" w:space="0" w:color="auto"/>
        <w:left w:val="none" w:sz="0" w:space="0" w:color="auto"/>
        <w:bottom w:val="none" w:sz="0" w:space="0" w:color="auto"/>
        <w:right w:val="none" w:sz="0" w:space="0" w:color="auto"/>
      </w:divBdr>
    </w:div>
    <w:div w:id="1164588020">
      <w:bodyDiv w:val="1"/>
      <w:marLeft w:val="0"/>
      <w:marRight w:val="0"/>
      <w:marTop w:val="0"/>
      <w:marBottom w:val="0"/>
      <w:divBdr>
        <w:top w:val="none" w:sz="0" w:space="0" w:color="auto"/>
        <w:left w:val="none" w:sz="0" w:space="0" w:color="auto"/>
        <w:bottom w:val="none" w:sz="0" w:space="0" w:color="auto"/>
        <w:right w:val="none" w:sz="0" w:space="0" w:color="auto"/>
      </w:divBdr>
    </w:div>
    <w:div w:id="1164970922">
      <w:bodyDiv w:val="1"/>
      <w:marLeft w:val="0"/>
      <w:marRight w:val="0"/>
      <w:marTop w:val="0"/>
      <w:marBottom w:val="0"/>
      <w:divBdr>
        <w:top w:val="none" w:sz="0" w:space="0" w:color="auto"/>
        <w:left w:val="none" w:sz="0" w:space="0" w:color="auto"/>
        <w:bottom w:val="none" w:sz="0" w:space="0" w:color="auto"/>
        <w:right w:val="none" w:sz="0" w:space="0" w:color="auto"/>
      </w:divBdr>
    </w:div>
    <w:div w:id="1168640813">
      <w:bodyDiv w:val="1"/>
      <w:marLeft w:val="0"/>
      <w:marRight w:val="0"/>
      <w:marTop w:val="0"/>
      <w:marBottom w:val="0"/>
      <w:divBdr>
        <w:top w:val="none" w:sz="0" w:space="0" w:color="auto"/>
        <w:left w:val="none" w:sz="0" w:space="0" w:color="auto"/>
        <w:bottom w:val="none" w:sz="0" w:space="0" w:color="auto"/>
        <w:right w:val="none" w:sz="0" w:space="0" w:color="auto"/>
      </w:divBdr>
    </w:div>
    <w:div w:id="1207370444">
      <w:bodyDiv w:val="1"/>
      <w:marLeft w:val="0"/>
      <w:marRight w:val="0"/>
      <w:marTop w:val="0"/>
      <w:marBottom w:val="0"/>
      <w:divBdr>
        <w:top w:val="none" w:sz="0" w:space="0" w:color="auto"/>
        <w:left w:val="none" w:sz="0" w:space="0" w:color="auto"/>
        <w:bottom w:val="none" w:sz="0" w:space="0" w:color="auto"/>
        <w:right w:val="none" w:sz="0" w:space="0" w:color="auto"/>
      </w:divBdr>
    </w:div>
    <w:div w:id="1232812709">
      <w:bodyDiv w:val="1"/>
      <w:marLeft w:val="0"/>
      <w:marRight w:val="0"/>
      <w:marTop w:val="0"/>
      <w:marBottom w:val="0"/>
      <w:divBdr>
        <w:top w:val="none" w:sz="0" w:space="0" w:color="auto"/>
        <w:left w:val="none" w:sz="0" w:space="0" w:color="auto"/>
        <w:bottom w:val="none" w:sz="0" w:space="0" w:color="auto"/>
        <w:right w:val="none" w:sz="0" w:space="0" w:color="auto"/>
      </w:divBdr>
    </w:div>
    <w:div w:id="1276988471">
      <w:bodyDiv w:val="1"/>
      <w:marLeft w:val="0"/>
      <w:marRight w:val="0"/>
      <w:marTop w:val="0"/>
      <w:marBottom w:val="0"/>
      <w:divBdr>
        <w:top w:val="none" w:sz="0" w:space="0" w:color="auto"/>
        <w:left w:val="none" w:sz="0" w:space="0" w:color="auto"/>
        <w:bottom w:val="none" w:sz="0" w:space="0" w:color="auto"/>
        <w:right w:val="none" w:sz="0" w:space="0" w:color="auto"/>
      </w:divBdr>
    </w:div>
    <w:div w:id="1284578861">
      <w:bodyDiv w:val="1"/>
      <w:marLeft w:val="0"/>
      <w:marRight w:val="0"/>
      <w:marTop w:val="0"/>
      <w:marBottom w:val="0"/>
      <w:divBdr>
        <w:top w:val="none" w:sz="0" w:space="0" w:color="auto"/>
        <w:left w:val="none" w:sz="0" w:space="0" w:color="auto"/>
        <w:bottom w:val="none" w:sz="0" w:space="0" w:color="auto"/>
        <w:right w:val="none" w:sz="0" w:space="0" w:color="auto"/>
      </w:divBdr>
    </w:div>
    <w:div w:id="1300264582">
      <w:bodyDiv w:val="1"/>
      <w:marLeft w:val="0"/>
      <w:marRight w:val="0"/>
      <w:marTop w:val="0"/>
      <w:marBottom w:val="0"/>
      <w:divBdr>
        <w:top w:val="none" w:sz="0" w:space="0" w:color="auto"/>
        <w:left w:val="none" w:sz="0" w:space="0" w:color="auto"/>
        <w:bottom w:val="none" w:sz="0" w:space="0" w:color="auto"/>
        <w:right w:val="none" w:sz="0" w:space="0" w:color="auto"/>
      </w:divBdr>
    </w:div>
    <w:div w:id="1325089649">
      <w:bodyDiv w:val="1"/>
      <w:marLeft w:val="0"/>
      <w:marRight w:val="0"/>
      <w:marTop w:val="0"/>
      <w:marBottom w:val="0"/>
      <w:divBdr>
        <w:top w:val="none" w:sz="0" w:space="0" w:color="auto"/>
        <w:left w:val="none" w:sz="0" w:space="0" w:color="auto"/>
        <w:bottom w:val="none" w:sz="0" w:space="0" w:color="auto"/>
        <w:right w:val="none" w:sz="0" w:space="0" w:color="auto"/>
      </w:divBdr>
    </w:div>
    <w:div w:id="1365667393">
      <w:bodyDiv w:val="1"/>
      <w:marLeft w:val="0"/>
      <w:marRight w:val="0"/>
      <w:marTop w:val="0"/>
      <w:marBottom w:val="0"/>
      <w:divBdr>
        <w:top w:val="none" w:sz="0" w:space="0" w:color="auto"/>
        <w:left w:val="none" w:sz="0" w:space="0" w:color="auto"/>
        <w:bottom w:val="none" w:sz="0" w:space="0" w:color="auto"/>
        <w:right w:val="none" w:sz="0" w:space="0" w:color="auto"/>
      </w:divBdr>
    </w:div>
    <w:div w:id="1428041479">
      <w:bodyDiv w:val="1"/>
      <w:marLeft w:val="0"/>
      <w:marRight w:val="0"/>
      <w:marTop w:val="0"/>
      <w:marBottom w:val="0"/>
      <w:divBdr>
        <w:top w:val="none" w:sz="0" w:space="0" w:color="auto"/>
        <w:left w:val="none" w:sz="0" w:space="0" w:color="auto"/>
        <w:bottom w:val="none" w:sz="0" w:space="0" w:color="auto"/>
        <w:right w:val="none" w:sz="0" w:space="0" w:color="auto"/>
      </w:divBdr>
    </w:div>
    <w:div w:id="1438063076">
      <w:bodyDiv w:val="1"/>
      <w:marLeft w:val="0"/>
      <w:marRight w:val="0"/>
      <w:marTop w:val="0"/>
      <w:marBottom w:val="0"/>
      <w:divBdr>
        <w:top w:val="none" w:sz="0" w:space="0" w:color="auto"/>
        <w:left w:val="none" w:sz="0" w:space="0" w:color="auto"/>
        <w:bottom w:val="none" w:sz="0" w:space="0" w:color="auto"/>
        <w:right w:val="none" w:sz="0" w:space="0" w:color="auto"/>
      </w:divBdr>
    </w:div>
    <w:div w:id="1442340192">
      <w:bodyDiv w:val="1"/>
      <w:marLeft w:val="0"/>
      <w:marRight w:val="0"/>
      <w:marTop w:val="0"/>
      <w:marBottom w:val="0"/>
      <w:divBdr>
        <w:top w:val="none" w:sz="0" w:space="0" w:color="auto"/>
        <w:left w:val="none" w:sz="0" w:space="0" w:color="auto"/>
        <w:bottom w:val="none" w:sz="0" w:space="0" w:color="auto"/>
        <w:right w:val="none" w:sz="0" w:space="0" w:color="auto"/>
      </w:divBdr>
    </w:div>
    <w:div w:id="1502159725">
      <w:bodyDiv w:val="1"/>
      <w:marLeft w:val="0"/>
      <w:marRight w:val="0"/>
      <w:marTop w:val="0"/>
      <w:marBottom w:val="0"/>
      <w:divBdr>
        <w:top w:val="none" w:sz="0" w:space="0" w:color="auto"/>
        <w:left w:val="none" w:sz="0" w:space="0" w:color="auto"/>
        <w:bottom w:val="none" w:sz="0" w:space="0" w:color="auto"/>
        <w:right w:val="none" w:sz="0" w:space="0" w:color="auto"/>
      </w:divBdr>
    </w:div>
    <w:div w:id="1518499758">
      <w:bodyDiv w:val="1"/>
      <w:marLeft w:val="0"/>
      <w:marRight w:val="0"/>
      <w:marTop w:val="0"/>
      <w:marBottom w:val="0"/>
      <w:divBdr>
        <w:top w:val="none" w:sz="0" w:space="0" w:color="auto"/>
        <w:left w:val="none" w:sz="0" w:space="0" w:color="auto"/>
        <w:bottom w:val="none" w:sz="0" w:space="0" w:color="auto"/>
        <w:right w:val="none" w:sz="0" w:space="0" w:color="auto"/>
      </w:divBdr>
    </w:div>
    <w:div w:id="1563953208">
      <w:bodyDiv w:val="1"/>
      <w:marLeft w:val="0"/>
      <w:marRight w:val="0"/>
      <w:marTop w:val="0"/>
      <w:marBottom w:val="0"/>
      <w:divBdr>
        <w:top w:val="none" w:sz="0" w:space="0" w:color="auto"/>
        <w:left w:val="none" w:sz="0" w:space="0" w:color="auto"/>
        <w:bottom w:val="none" w:sz="0" w:space="0" w:color="auto"/>
        <w:right w:val="none" w:sz="0" w:space="0" w:color="auto"/>
      </w:divBdr>
    </w:div>
    <w:div w:id="1571767111">
      <w:bodyDiv w:val="1"/>
      <w:marLeft w:val="0"/>
      <w:marRight w:val="0"/>
      <w:marTop w:val="0"/>
      <w:marBottom w:val="0"/>
      <w:divBdr>
        <w:top w:val="none" w:sz="0" w:space="0" w:color="auto"/>
        <w:left w:val="none" w:sz="0" w:space="0" w:color="auto"/>
        <w:bottom w:val="none" w:sz="0" w:space="0" w:color="auto"/>
        <w:right w:val="none" w:sz="0" w:space="0" w:color="auto"/>
      </w:divBdr>
    </w:div>
    <w:div w:id="1578783014">
      <w:bodyDiv w:val="1"/>
      <w:marLeft w:val="0"/>
      <w:marRight w:val="0"/>
      <w:marTop w:val="0"/>
      <w:marBottom w:val="0"/>
      <w:divBdr>
        <w:top w:val="none" w:sz="0" w:space="0" w:color="auto"/>
        <w:left w:val="none" w:sz="0" w:space="0" w:color="auto"/>
        <w:bottom w:val="none" w:sz="0" w:space="0" w:color="auto"/>
        <w:right w:val="none" w:sz="0" w:space="0" w:color="auto"/>
      </w:divBdr>
    </w:div>
    <w:div w:id="1616446011">
      <w:bodyDiv w:val="1"/>
      <w:marLeft w:val="0"/>
      <w:marRight w:val="0"/>
      <w:marTop w:val="0"/>
      <w:marBottom w:val="0"/>
      <w:divBdr>
        <w:top w:val="none" w:sz="0" w:space="0" w:color="auto"/>
        <w:left w:val="none" w:sz="0" w:space="0" w:color="auto"/>
        <w:bottom w:val="none" w:sz="0" w:space="0" w:color="auto"/>
        <w:right w:val="none" w:sz="0" w:space="0" w:color="auto"/>
      </w:divBdr>
    </w:div>
    <w:div w:id="1616867196">
      <w:bodyDiv w:val="1"/>
      <w:marLeft w:val="0"/>
      <w:marRight w:val="0"/>
      <w:marTop w:val="0"/>
      <w:marBottom w:val="0"/>
      <w:divBdr>
        <w:top w:val="none" w:sz="0" w:space="0" w:color="auto"/>
        <w:left w:val="none" w:sz="0" w:space="0" w:color="auto"/>
        <w:bottom w:val="none" w:sz="0" w:space="0" w:color="auto"/>
        <w:right w:val="none" w:sz="0" w:space="0" w:color="auto"/>
      </w:divBdr>
    </w:div>
    <w:div w:id="1624455474">
      <w:bodyDiv w:val="1"/>
      <w:marLeft w:val="0"/>
      <w:marRight w:val="0"/>
      <w:marTop w:val="0"/>
      <w:marBottom w:val="0"/>
      <w:divBdr>
        <w:top w:val="none" w:sz="0" w:space="0" w:color="auto"/>
        <w:left w:val="none" w:sz="0" w:space="0" w:color="auto"/>
        <w:bottom w:val="none" w:sz="0" w:space="0" w:color="auto"/>
        <w:right w:val="none" w:sz="0" w:space="0" w:color="auto"/>
      </w:divBdr>
    </w:div>
    <w:div w:id="1668824496">
      <w:bodyDiv w:val="1"/>
      <w:marLeft w:val="0"/>
      <w:marRight w:val="0"/>
      <w:marTop w:val="0"/>
      <w:marBottom w:val="0"/>
      <w:divBdr>
        <w:top w:val="none" w:sz="0" w:space="0" w:color="auto"/>
        <w:left w:val="none" w:sz="0" w:space="0" w:color="auto"/>
        <w:bottom w:val="none" w:sz="0" w:space="0" w:color="auto"/>
        <w:right w:val="none" w:sz="0" w:space="0" w:color="auto"/>
      </w:divBdr>
    </w:div>
    <w:div w:id="1679771448">
      <w:bodyDiv w:val="1"/>
      <w:marLeft w:val="0"/>
      <w:marRight w:val="0"/>
      <w:marTop w:val="0"/>
      <w:marBottom w:val="0"/>
      <w:divBdr>
        <w:top w:val="none" w:sz="0" w:space="0" w:color="auto"/>
        <w:left w:val="none" w:sz="0" w:space="0" w:color="auto"/>
        <w:bottom w:val="none" w:sz="0" w:space="0" w:color="auto"/>
        <w:right w:val="none" w:sz="0" w:space="0" w:color="auto"/>
      </w:divBdr>
    </w:div>
    <w:div w:id="1685326944">
      <w:bodyDiv w:val="1"/>
      <w:marLeft w:val="0"/>
      <w:marRight w:val="0"/>
      <w:marTop w:val="0"/>
      <w:marBottom w:val="0"/>
      <w:divBdr>
        <w:top w:val="none" w:sz="0" w:space="0" w:color="auto"/>
        <w:left w:val="none" w:sz="0" w:space="0" w:color="auto"/>
        <w:bottom w:val="none" w:sz="0" w:space="0" w:color="auto"/>
        <w:right w:val="none" w:sz="0" w:space="0" w:color="auto"/>
      </w:divBdr>
    </w:div>
    <w:div w:id="1708679518">
      <w:bodyDiv w:val="1"/>
      <w:marLeft w:val="0"/>
      <w:marRight w:val="0"/>
      <w:marTop w:val="0"/>
      <w:marBottom w:val="0"/>
      <w:divBdr>
        <w:top w:val="none" w:sz="0" w:space="0" w:color="auto"/>
        <w:left w:val="none" w:sz="0" w:space="0" w:color="auto"/>
        <w:bottom w:val="none" w:sz="0" w:space="0" w:color="auto"/>
        <w:right w:val="none" w:sz="0" w:space="0" w:color="auto"/>
      </w:divBdr>
    </w:div>
    <w:div w:id="1837182978">
      <w:bodyDiv w:val="1"/>
      <w:marLeft w:val="0"/>
      <w:marRight w:val="0"/>
      <w:marTop w:val="0"/>
      <w:marBottom w:val="0"/>
      <w:divBdr>
        <w:top w:val="none" w:sz="0" w:space="0" w:color="auto"/>
        <w:left w:val="none" w:sz="0" w:space="0" w:color="auto"/>
        <w:bottom w:val="none" w:sz="0" w:space="0" w:color="auto"/>
        <w:right w:val="none" w:sz="0" w:space="0" w:color="auto"/>
      </w:divBdr>
    </w:div>
    <w:div w:id="1841457182">
      <w:bodyDiv w:val="1"/>
      <w:marLeft w:val="0"/>
      <w:marRight w:val="0"/>
      <w:marTop w:val="0"/>
      <w:marBottom w:val="0"/>
      <w:divBdr>
        <w:top w:val="none" w:sz="0" w:space="0" w:color="auto"/>
        <w:left w:val="none" w:sz="0" w:space="0" w:color="auto"/>
        <w:bottom w:val="none" w:sz="0" w:space="0" w:color="auto"/>
        <w:right w:val="none" w:sz="0" w:space="0" w:color="auto"/>
      </w:divBdr>
    </w:div>
    <w:div w:id="1850484552">
      <w:bodyDiv w:val="1"/>
      <w:marLeft w:val="0"/>
      <w:marRight w:val="0"/>
      <w:marTop w:val="0"/>
      <w:marBottom w:val="0"/>
      <w:divBdr>
        <w:top w:val="none" w:sz="0" w:space="0" w:color="auto"/>
        <w:left w:val="none" w:sz="0" w:space="0" w:color="auto"/>
        <w:bottom w:val="none" w:sz="0" w:space="0" w:color="auto"/>
        <w:right w:val="none" w:sz="0" w:space="0" w:color="auto"/>
      </w:divBdr>
    </w:div>
    <w:div w:id="1914659379">
      <w:bodyDiv w:val="1"/>
      <w:marLeft w:val="0"/>
      <w:marRight w:val="0"/>
      <w:marTop w:val="0"/>
      <w:marBottom w:val="0"/>
      <w:divBdr>
        <w:top w:val="none" w:sz="0" w:space="0" w:color="auto"/>
        <w:left w:val="none" w:sz="0" w:space="0" w:color="auto"/>
        <w:bottom w:val="none" w:sz="0" w:space="0" w:color="auto"/>
        <w:right w:val="none" w:sz="0" w:space="0" w:color="auto"/>
      </w:divBdr>
    </w:div>
    <w:div w:id="1921325355">
      <w:bodyDiv w:val="1"/>
      <w:marLeft w:val="0"/>
      <w:marRight w:val="0"/>
      <w:marTop w:val="0"/>
      <w:marBottom w:val="0"/>
      <w:divBdr>
        <w:top w:val="none" w:sz="0" w:space="0" w:color="auto"/>
        <w:left w:val="none" w:sz="0" w:space="0" w:color="auto"/>
        <w:bottom w:val="none" w:sz="0" w:space="0" w:color="auto"/>
        <w:right w:val="none" w:sz="0" w:space="0" w:color="auto"/>
      </w:divBdr>
    </w:div>
    <w:div w:id="1974479820">
      <w:bodyDiv w:val="1"/>
      <w:marLeft w:val="0"/>
      <w:marRight w:val="0"/>
      <w:marTop w:val="0"/>
      <w:marBottom w:val="0"/>
      <w:divBdr>
        <w:top w:val="none" w:sz="0" w:space="0" w:color="auto"/>
        <w:left w:val="none" w:sz="0" w:space="0" w:color="auto"/>
        <w:bottom w:val="none" w:sz="0" w:space="0" w:color="auto"/>
        <w:right w:val="none" w:sz="0" w:space="0" w:color="auto"/>
      </w:divBdr>
    </w:div>
    <w:div w:id="2049332270">
      <w:bodyDiv w:val="1"/>
      <w:marLeft w:val="0"/>
      <w:marRight w:val="0"/>
      <w:marTop w:val="0"/>
      <w:marBottom w:val="0"/>
      <w:divBdr>
        <w:top w:val="none" w:sz="0" w:space="0" w:color="auto"/>
        <w:left w:val="none" w:sz="0" w:space="0" w:color="auto"/>
        <w:bottom w:val="none" w:sz="0" w:space="0" w:color="auto"/>
        <w:right w:val="none" w:sz="0" w:space="0" w:color="auto"/>
      </w:divBdr>
    </w:div>
    <w:div w:id="2051565208">
      <w:bodyDiv w:val="1"/>
      <w:marLeft w:val="0"/>
      <w:marRight w:val="0"/>
      <w:marTop w:val="0"/>
      <w:marBottom w:val="0"/>
      <w:divBdr>
        <w:top w:val="none" w:sz="0" w:space="0" w:color="auto"/>
        <w:left w:val="none" w:sz="0" w:space="0" w:color="auto"/>
        <w:bottom w:val="none" w:sz="0" w:space="0" w:color="auto"/>
        <w:right w:val="none" w:sz="0" w:space="0" w:color="auto"/>
      </w:divBdr>
    </w:div>
    <w:div w:id="2066488023">
      <w:bodyDiv w:val="1"/>
      <w:marLeft w:val="0"/>
      <w:marRight w:val="0"/>
      <w:marTop w:val="0"/>
      <w:marBottom w:val="0"/>
      <w:divBdr>
        <w:top w:val="none" w:sz="0" w:space="0" w:color="auto"/>
        <w:left w:val="none" w:sz="0" w:space="0" w:color="auto"/>
        <w:bottom w:val="none" w:sz="0" w:space="0" w:color="auto"/>
        <w:right w:val="none" w:sz="0" w:space="0" w:color="auto"/>
      </w:divBdr>
    </w:div>
    <w:div w:id="2100247376">
      <w:bodyDiv w:val="1"/>
      <w:marLeft w:val="0"/>
      <w:marRight w:val="0"/>
      <w:marTop w:val="0"/>
      <w:marBottom w:val="0"/>
      <w:divBdr>
        <w:top w:val="none" w:sz="0" w:space="0" w:color="auto"/>
        <w:left w:val="none" w:sz="0" w:space="0" w:color="auto"/>
        <w:bottom w:val="none" w:sz="0" w:space="0" w:color="auto"/>
        <w:right w:val="none" w:sz="0" w:space="0" w:color="auto"/>
      </w:divBdr>
    </w:div>
    <w:div w:id="2146653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id://00000052/" TargetMode="Externa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image" Target="media/image8.jpeg"/><Relationship Id="rId21" Type="http://schemas.openxmlformats.org/officeDocument/2006/relationships/header" Target="header6.xml"/><Relationship Id="rId34" Type="http://schemas.openxmlformats.org/officeDocument/2006/relationships/image" Target="media/image4.jpeg"/><Relationship Id="rId42" Type="http://schemas.openxmlformats.org/officeDocument/2006/relationships/header" Target="header14.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header" Target="header23.xml"/><Relationship Id="rId68" Type="http://schemas.openxmlformats.org/officeDocument/2006/relationships/footer" Target="footer14.xml"/><Relationship Id="rId76" Type="http://schemas.openxmlformats.org/officeDocument/2006/relationships/chart" Target="charts/chart5.xml"/><Relationship Id="rId7" Type="http://schemas.openxmlformats.org/officeDocument/2006/relationships/footnotes" Target="footnotes.xml"/><Relationship Id="rId71"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16.xml"/><Relationship Id="rId53" Type="http://schemas.openxmlformats.org/officeDocument/2006/relationships/image" Target="media/image12.jpeg"/><Relationship Id="rId58" Type="http://schemas.openxmlformats.org/officeDocument/2006/relationships/image" Target="media/image15.jpg"/><Relationship Id="rId66" Type="http://schemas.openxmlformats.org/officeDocument/2006/relationships/header" Target="header26.xml"/><Relationship Id="rId74" Type="http://schemas.openxmlformats.org/officeDocument/2006/relationships/footer" Target="footer16.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oter" Target="footer10.xml"/><Relationship Id="rId52" Type="http://schemas.openxmlformats.org/officeDocument/2006/relationships/image" Target="media/image11.png"/><Relationship Id="rId60" Type="http://schemas.openxmlformats.org/officeDocument/2006/relationships/chart" Target="charts/chart1.xml"/><Relationship Id="rId65" Type="http://schemas.openxmlformats.org/officeDocument/2006/relationships/header" Target="header25.xml"/><Relationship Id="rId73" Type="http://schemas.openxmlformats.org/officeDocument/2006/relationships/header" Target="header29.xml"/><Relationship Id="rId78"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image" Target="media/image13.png"/><Relationship Id="rId64" Type="http://schemas.openxmlformats.org/officeDocument/2006/relationships/header" Target="header24.xml"/><Relationship Id="rId69" Type="http://schemas.openxmlformats.org/officeDocument/2006/relationships/image" Target="media/image17.png"/><Relationship Id="rId77"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footer" Target="footer15.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image" Target="media/image7.jpeg"/><Relationship Id="rId46" Type="http://schemas.openxmlformats.org/officeDocument/2006/relationships/header" Target="header17.xml"/><Relationship Id="rId59" Type="http://schemas.openxmlformats.org/officeDocument/2006/relationships/image" Target="media/image16.jpeg"/><Relationship Id="rId67" Type="http://schemas.openxmlformats.org/officeDocument/2006/relationships/header" Target="header27.xml"/><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header" Target="header21.xml"/><Relationship Id="rId62" Type="http://schemas.openxmlformats.org/officeDocument/2006/relationships/chart" Target="charts/chart2.xml"/><Relationship Id="rId70" Type="http://schemas.openxmlformats.org/officeDocument/2006/relationships/chart" Target="charts/chart3.xml"/><Relationship Id="rId75"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5.jpeg"/><Relationship Id="rId49" Type="http://schemas.openxmlformats.org/officeDocument/2006/relationships/footer" Target="footer11.xml"/><Relationship Id="rId57"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Main-server\&#1087;&#1090;&#1086;\Nikiforov\&#1084;&#1086;&#1085;&#1090;&#1072;&#1078;&#1082;&#1080;\2019-2020\&#1057;&#1093;&#1077;&#1084;&#1072;%20&#1090;&#1077;&#1087;&#1083;&#1086;&#1089;&#1085;&#1072;&#1073;&#1078;&#1077;&#1085;&#1080;&#1103;%20&#1080;%20&#1076;&#1088;\&#1056;&#1072;&#1073;&#1086;&#1095;&#1080;&#1081;%20&#1087;&#1088;&#1086;&#1077;&#1082;&#1090;\&#1052;&#1072;&#1090;&#1077;&#1088;&#1080;&#1072;&#1083;&#1099;\&#1087;&#1077;&#1088;&#1077;&#1082;&#1083;&#1072;&#1076;&#1082;&#1072;%20&#1090;&#1077;&#1087;&#1083;&#1086;&#1074;&#1099;&#1093;%20&#1089;&#1077;&#1090;&#1077;&#1081;%20&#1075;.%20&#1090;&#1086;&#1089;&#1085;&#108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in-server\&#1087;&#1090;&#1086;\Nikiforov\&#1084;&#1086;&#1085;&#1090;&#1072;&#1078;&#1082;&#1080;\2019-2020\&#1057;&#1093;&#1077;&#1084;&#1072;%20&#1090;&#1077;&#1087;&#1083;&#1086;&#1089;&#1085;&#1072;&#1073;&#1078;&#1077;&#1085;&#1080;&#1103;%20&#1080;%20&#1076;&#1088;\&#1056;&#1072;&#1073;&#1086;&#1095;&#1080;&#1081;%20&#1087;&#1088;&#1086;&#1077;&#1082;&#1090;\&#1052;&#1072;&#1090;&#1077;&#1088;&#1080;&#1072;&#1083;&#1099;\&#1087;&#1077;&#1088;&#1077;&#1082;&#1083;&#1072;&#1076;&#1082;&#1072;%20&#1090;&#1077;&#1087;&#1083;&#1086;&#1074;&#1099;&#1093;%20&#1089;&#1077;&#1090;&#1077;&#1081;%20&#1075;.%20&#1090;&#1086;&#1089;&#1085;&#108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Объем изношенных тепловых сетей, срок службы, которых истекает до 2030 года, </c:v>
          </c:tx>
          <c:spPr>
            <a:solidFill>
              <a:schemeClr val="accent2">
                <a:lumMod val="75000"/>
              </a:schemeClr>
            </a:solidFill>
            <a:ln>
              <a:solidFill>
                <a:schemeClr val="accent2">
                  <a:lumMod val="40000"/>
                  <a:lumOff val="60000"/>
                </a:schemeClr>
              </a:solidFill>
            </a:ln>
            <a:effectLst>
              <a:innerShdw blurRad="114300">
                <a:schemeClr val="accent2"/>
              </a:innerShdw>
            </a:effectLst>
          </c:spPr>
          <c:invertIfNegative val="0"/>
          <c:cat>
            <c:strRef>
              <c:f>Лист1!$C$27:$N$28</c:f>
              <c:strCach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strCache>
            </c:strRef>
          </c:cat>
          <c:val>
            <c:numRef>
              <c:f>Лист1!$C$30:$N$30</c:f>
              <c:numCache>
                <c:formatCode>0.000</c:formatCode>
                <c:ptCount val="12"/>
                <c:pt idx="0">
                  <c:v>52.605440757125436</c:v>
                </c:pt>
                <c:pt idx="1">
                  <c:v>53.895440757125435</c:v>
                </c:pt>
                <c:pt idx="2">
                  <c:v>55.185440757125434</c:v>
                </c:pt>
                <c:pt idx="3">
                  <c:v>55.185440757125434</c:v>
                </c:pt>
                <c:pt idx="4">
                  <c:v>56.475440757125433</c:v>
                </c:pt>
                <c:pt idx="5">
                  <c:v>57.765440757125432</c:v>
                </c:pt>
                <c:pt idx="6">
                  <c:v>59.055440757125432</c:v>
                </c:pt>
                <c:pt idx="7">
                  <c:v>60.345440757125431</c:v>
                </c:pt>
                <c:pt idx="8">
                  <c:v>61.63544075712543</c:v>
                </c:pt>
                <c:pt idx="9">
                  <c:v>62.925440757125429</c:v>
                </c:pt>
                <c:pt idx="10">
                  <c:v>64.215440757125435</c:v>
                </c:pt>
                <c:pt idx="11">
                  <c:v>65.479440757125431</c:v>
                </c:pt>
              </c:numCache>
            </c:numRef>
          </c:val>
          <c:extLst xmlns:c16r2="http://schemas.microsoft.com/office/drawing/2015/06/chart">
            <c:ext xmlns:c16="http://schemas.microsoft.com/office/drawing/2014/chart" uri="{C3380CC4-5D6E-409C-BE32-E72D297353CC}">
              <c16:uniqueId val="{00000000-B4B5-4A13-B260-A8CB8A68476C}"/>
            </c:ext>
          </c:extLst>
        </c:ser>
        <c:ser>
          <c:idx val="0"/>
          <c:order val="1"/>
          <c:tx>
            <c:v>Обьем тепловых сетей в пределах срока службы</c:v>
          </c:tx>
          <c:spPr>
            <a:solidFill>
              <a:schemeClr val="accent4">
                <a:lumMod val="20000"/>
                <a:lumOff val="80000"/>
                <a:alpha val="49000"/>
              </a:schemeClr>
            </a:solidFill>
            <a:ln>
              <a:noFill/>
            </a:ln>
            <a:effectLst>
              <a:innerShdw blurRad="114300">
                <a:schemeClr val="accent1"/>
              </a:innerShdw>
            </a:effectLst>
          </c:spPr>
          <c:invertIfNegative val="0"/>
          <c:cat>
            <c:strRef>
              <c:f>Лист1!$C$27:$N$28</c:f>
              <c:strCach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strCache>
            </c:strRef>
          </c:cat>
          <c:val>
            <c:numRef>
              <c:f>Лист1!$C$29:$N$29</c:f>
              <c:numCache>
                <c:formatCode>0.000</c:formatCode>
                <c:ptCount val="12"/>
                <c:pt idx="0">
                  <c:v>82.760999999999996</c:v>
                </c:pt>
                <c:pt idx="1">
                  <c:v>83.760999999999996</c:v>
                </c:pt>
                <c:pt idx="2">
                  <c:v>84.760999999999996</c:v>
                </c:pt>
                <c:pt idx="3">
                  <c:v>85.760999999999996</c:v>
                </c:pt>
                <c:pt idx="4">
                  <c:v>86.760999999999996</c:v>
                </c:pt>
                <c:pt idx="5">
                  <c:v>87.760999999999996</c:v>
                </c:pt>
                <c:pt idx="6">
                  <c:v>88.760999999999996</c:v>
                </c:pt>
                <c:pt idx="7">
                  <c:v>89.760999999999996</c:v>
                </c:pt>
                <c:pt idx="8">
                  <c:v>90.760999999999996</c:v>
                </c:pt>
                <c:pt idx="9">
                  <c:v>91.760999999999996</c:v>
                </c:pt>
                <c:pt idx="10">
                  <c:v>92.760999999999996</c:v>
                </c:pt>
                <c:pt idx="11">
                  <c:v>93.760999999999996</c:v>
                </c:pt>
              </c:numCache>
            </c:numRef>
          </c:val>
          <c:extLst xmlns:c16r2="http://schemas.microsoft.com/office/drawing/2015/06/chart">
            <c:ext xmlns:c16="http://schemas.microsoft.com/office/drawing/2014/chart" uri="{C3380CC4-5D6E-409C-BE32-E72D297353CC}">
              <c16:uniqueId val="{00000001-B4B5-4A13-B260-A8CB8A68476C}"/>
            </c:ext>
          </c:extLst>
        </c:ser>
        <c:dLbls>
          <c:showLegendKey val="0"/>
          <c:showVal val="0"/>
          <c:showCatName val="0"/>
          <c:showSerName val="0"/>
          <c:showPercent val="0"/>
          <c:showBubbleSize val="0"/>
        </c:dLbls>
        <c:gapWidth val="82"/>
        <c:overlap val="100"/>
        <c:axId val="122417920"/>
        <c:axId val="122419456"/>
      </c:barChart>
      <c:catAx>
        <c:axId val="1224179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19456"/>
        <c:crosses val="autoZero"/>
        <c:auto val="1"/>
        <c:lblAlgn val="ctr"/>
        <c:lblOffset val="100"/>
        <c:noMultiLvlLbl val="0"/>
      </c:catAx>
      <c:valAx>
        <c:axId val="1224194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a:t>КМ</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179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Объем изношенных тепловых сетей, модернизируемых в соответствующем году (улучшение существующего состояния до 2030 года)</c:v>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Лист1!$C$27:$N$28</c:f>
              <c:strCach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strCache>
            </c:strRef>
          </c:cat>
          <c:val>
            <c:numRef>
              <c:f>Лист1!$C$31:$N$31</c:f>
              <c:numCache>
                <c:formatCode>0.000</c:formatCode>
                <c:ptCount val="12"/>
                <c:pt idx="0">
                  <c:v>51.315440757125437</c:v>
                </c:pt>
                <c:pt idx="1">
                  <c:v>46.650440757125438</c:v>
                </c:pt>
                <c:pt idx="2">
                  <c:v>41.985440757125438</c:v>
                </c:pt>
                <c:pt idx="3">
                  <c:v>37.320440757125439</c:v>
                </c:pt>
                <c:pt idx="4">
                  <c:v>32.65544075712544</c:v>
                </c:pt>
                <c:pt idx="5">
                  <c:v>27.990440757125441</c:v>
                </c:pt>
                <c:pt idx="6">
                  <c:v>23.325440757125442</c:v>
                </c:pt>
                <c:pt idx="7">
                  <c:v>18.660440757125443</c:v>
                </c:pt>
                <c:pt idx="8">
                  <c:v>13.995440757125444</c:v>
                </c:pt>
                <c:pt idx="9">
                  <c:v>9.3304407571254444</c:v>
                </c:pt>
                <c:pt idx="10">
                  <c:v>4.6654407571254444</c:v>
                </c:pt>
                <c:pt idx="11">
                  <c:v>4.4075712544433543E-4</c:v>
                </c:pt>
              </c:numCache>
            </c:numRef>
          </c:val>
          <c:extLst xmlns:c16r2="http://schemas.microsoft.com/office/drawing/2015/06/chart">
            <c:ext xmlns:c16="http://schemas.microsoft.com/office/drawing/2014/chart" uri="{C3380CC4-5D6E-409C-BE32-E72D297353CC}">
              <c16:uniqueId val="{00000000-3190-41FC-9B73-2922D73DD0CF}"/>
            </c:ext>
          </c:extLst>
        </c:ser>
        <c:ser>
          <c:idx val="0"/>
          <c:order val="1"/>
          <c:tx>
            <c:v>Обьем тепловых сетей в пределах срока службы</c:v>
          </c:tx>
          <c:spPr>
            <a:solidFill>
              <a:schemeClr val="accent4">
                <a:lumMod val="20000"/>
                <a:lumOff val="80000"/>
                <a:alpha val="49000"/>
              </a:schemeClr>
            </a:solidFill>
            <a:ln>
              <a:noFill/>
            </a:ln>
            <a:effectLst>
              <a:innerShdw blurRad="114300">
                <a:schemeClr val="accent1"/>
              </a:innerShdw>
            </a:effectLst>
          </c:spPr>
          <c:invertIfNegative val="0"/>
          <c:cat>
            <c:strRef>
              <c:f>Лист1!$C$27:$N$28</c:f>
              <c:strCach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strCache>
            </c:strRef>
          </c:cat>
          <c:val>
            <c:numRef>
              <c:f>Лист1!$C$29:$N$29</c:f>
              <c:numCache>
                <c:formatCode>0.000</c:formatCode>
                <c:ptCount val="12"/>
                <c:pt idx="0">
                  <c:v>82.760999999999996</c:v>
                </c:pt>
                <c:pt idx="1">
                  <c:v>83.760999999999996</c:v>
                </c:pt>
                <c:pt idx="2">
                  <c:v>84.760999999999996</c:v>
                </c:pt>
                <c:pt idx="3">
                  <c:v>85.760999999999996</c:v>
                </c:pt>
                <c:pt idx="4">
                  <c:v>86.760999999999996</c:v>
                </c:pt>
                <c:pt idx="5">
                  <c:v>87.760999999999996</c:v>
                </c:pt>
                <c:pt idx="6">
                  <c:v>88.760999999999996</c:v>
                </c:pt>
                <c:pt idx="7">
                  <c:v>89.760999999999996</c:v>
                </c:pt>
                <c:pt idx="8">
                  <c:v>90.760999999999996</c:v>
                </c:pt>
                <c:pt idx="9">
                  <c:v>91.760999999999996</c:v>
                </c:pt>
                <c:pt idx="10">
                  <c:v>92.760999999999996</c:v>
                </c:pt>
                <c:pt idx="11">
                  <c:v>93.760999999999996</c:v>
                </c:pt>
              </c:numCache>
            </c:numRef>
          </c:val>
          <c:extLst xmlns:c16r2="http://schemas.microsoft.com/office/drawing/2015/06/chart">
            <c:ext xmlns:c16="http://schemas.microsoft.com/office/drawing/2014/chart" uri="{C3380CC4-5D6E-409C-BE32-E72D297353CC}">
              <c16:uniqueId val="{00000001-3190-41FC-9B73-2922D73DD0CF}"/>
            </c:ext>
          </c:extLst>
        </c:ser>
        <c:dLbls>
          <c:showLegendKey val="0"/>
          <c:showVal val="0"/>
          <c:showCatName val="0"/>
          <c:showSerName val="0"/>
          <c:showPercent val="0"/>
          <c:showBubbleSize val="0"/>
        </c:dLbls>
        <c:gapWidth val="82"/>
        <c:overlap val="100"/>
        <c:axId val="123466880"/>
        <c:axId val="123468416"/>
      </c:barChart>
      <c:catAx>
        <c:axId val="1234668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468416"/>
        <c:crosses val="autoZero"/>
        <c:auto val="1"/>
        <c:lblAlgn val="ctr"/>
        <c:lblOffset val="100"/>
        <c:noMultiLvlLbl val="0"/>
      </c:catAx>
      <c:valAx>
        <c:axId val="1234684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a:t>КМ</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466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Word]Лист1'!$G$36</c:f>
              <c:strCache>
                <c:ptCount val="1"/>
                <c:pt idx="0">
                  <c:v>Строительство и модернизация источников тепловой энергии</c:v>
                </c:pt>
              </c:strCache>
            </c:strRef>
          </c:tx>
          <c:invertIfNegative val="0"/>
          <c:cat>
            <c:numRef>
              <c:f>'[Диаграмма в Microsoft Word]Лист1'!$H$35:$S$35</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'[Диаграмма в Microsoft Word]Лист1'!$H$36:$S$36</c:f>
              <c:numCache>
                <c:formatCode>General</c:formatCode>
                <c:ptCount val="12"/>
                <c:pt idx="0">
                  <c:v>0</c:v>
                </c:pt>
                <c:pt idx="1">
                  <c:v>9600000</c:v>
                </c:pt>
                <c:pt idx="2">
                  <c:v>14553600</c:v>
                </c:pt>
                <c:pt idx="3">
                  <c:v>21984000</c:v>
                </c:pt>
                <c:pt idx="4">
                  <c:v>28464000</c:v>
                </c:pt>
                <c:pt idx="5">
                  <c:v>18864000</c:v>
                </c:pt>
                <c:pt idx="6">
                  <c:v>19384800</c:v>
                </c:pt>
                <c:pt idx="7">
                  <c:v>14431200</c:v>
                </c:pt>
                <c:pt idx="8">
                  <c:v>8032800</c:v>
                </c:pt>
                <c:pt idx="9">
                  <c:v>8032800</c:v>
                </c:pt>
                <c:pt idx="10">
                  <c:v>1840800</c:v>
                </c:pt>
                <c:pt idx="11">
                  <c:v>520799.99999999994</c:v>
                </c:pt>
              </c:numCache>
            </c:numRef>
          </c:val>
          <c:extLst xmlns:c16r2="http://schemas.microsoft.com/office/drawing/2015/06/chart">
            <c:ext xmlns:c16="http://schemas.microsoft.com/office/drawing/2014/chart" uri="{C3380CC4-5D6E-409C-BE32-E72D297353CC}">
              <c16:uniqueId val="{00000000-870E-439E-B38D-08724515C8B9}"/>
            </c:ext>
          </c:extLst>
        </c:ser>
        <c:ser>
          <c:idx val="1"/>
          <c:order val="1"/>
          <c:tx>
            <c:strRef>
              <c:f>'[Диаграмма в Microsoft Word]Лист1'!$G$37</c:f>
              <c:strCache>
                <c:ptCount val="1"/>
                <c:pt idx="0">
                  <c:v>Строительство и модернизация тепловых сетей</c:v>
                </c:pt>
              </c:strCache>
            </c:strRef>
          </c:tx>
          <c:invertIfNegative val="0"/>
          <c:cat>
            <c:numRef>
              <c:f>'[Диаграмма в Microsoft Word]Лист1'!$H$35:$S$35</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'[Диаграмма в Microsoft Word]Лист1'!$H$37:$S$37</c:f>
              <c:numCache>
                <c:formatCode>General</c:formatCode>
                <c:ptCount val="12"/>
                <c:pt idx="0">
                  <c:v>113766034.483</c:v>
                </c:pt>
                <c:pt idx="1">
                  <c:v>81766034.482999995</c:v>
                </c:pt>
                <c:pt idx="2">
                  <c:v>81766034.482999995</c:v>
                </c:pt>
                <c:pt idx="3">
                  <c:v>81766034.482999995</c:v>
                </c:pt>
                <c:pt idx="4">
                  <c:v>81766034.482999995</c:v>
                </c:pt>
                <c:pt idx="5">
                  <c:v>81766034.482999995</c:v>
                </c:pt>
                <c:pt idx="6">
                  <c:v>81766034.482999995</c:v>
                </c:pt>
                <c:pt idx="7">
                  <c:v>81766034.482999995</c:v>
                </c:pt>
                <c:pt idx="8">
                  <c:v>81766034.482999995</c:v>
                </c:pt>
                <c:pt idx="9">
                  <c:v>81766034.482999995</c:v>
                </c:pt>
                <c:pt idx="10">
                  <c:v>81766034.482999995</c:v>
                </c:pt>
                <c:pt idx="11">
                  <c:v>81766034.482999995</c:v>
                </c:pt>
              </c:numCache>
            </c:numRef>
          </c:val>
          <c:extLst xmlns:c16r2="http://schemas.microsoft.com/office/drawing/2015/06/chart">
            <c:ext xmlns:c16="http://schemas.microsoft.com/office/drawing/2014/chart" uri="{C3380CC4-5D6E-409C-BE32-E72D297353CC}">
              <c16:uniqueId val="{00000001-870E-439E-B38D-08724515C8B9}"/>
            </c:ext>
          </c:extLst>
        </c:ser>
        <c:ser>
          <c:idx val="2"/>
          <c:order val="2"/>
          <c:tx>
            <c:strRef>
              <c:f>'[Диаграмма в Microsoft Word]Лист1'!$G$38</c:f>
              <c:strCache>
                <c:ptCount val="1"/>
                <c:pt idx="0">
                  <c:v>Строительство ИТП и ЦТП ( переход на закрытую схему теплоснажения)</c:v>
                </c:pt>
              </c:strCache>
            </c:strRef>
          </c:tx>
          <c:invertIfNegative val="0"/>
          <c:cat>
            <c:numRef>
              <c:f>'[Диаграмма в Microsoft Word]Лист1'!$H$35:$S$35</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'[Диаграмма в Microsoft Word]Лист1'!$H$38:$S$38</c:f>
              <c:numCache>
                <c:formatCode>General</c:formatCode>
                <c:ptCount val="12"/>
                <c:pt idx="0">
                  <c:v>0</c:v>
                </c:pt>
                <c:pt idx="1">
                  <c:v>366360000</c:v>
                </c:pt>
                <c:pt idx="2">
                  <c:v>366360000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870E-439E-B38D-08724515C8B9}"/>
            </c:ext>
          </c:extLst>
        </c:ser>
        <c:dLbls>
          <c:showLegendKey val="0"/>
          <c:showVal val="0"/>
          <c:showCatName val="0"/>
          <c:showSerName val="0"/>
          <c:showPercent val="0"/>
          <c:showBubbleSize val="0"/>
        </c:dLbls>
        <c:gapWidth val="134"/>
        <c:overlap val="100"/>
        <c:axId val="122792192"/>
        <c:axId val="122798080"/>
      </c:barChart>
      <c:catAx>
        <c:axId val="12279219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22798080"/>
        <c:crosses val="autoZero"/>
        <c:auto val="1"/>
        <c:lblAlgn val="ctr"/>
        <c:lblOffset val="100"/>
        <c:noMultiLvlLbl val="0"/>
      </c:catAx>
      <c:valAx>
        <c:axId val="122798080"/>
        <c:scaling>
          <c:orientation val="minMax"/>
        </c:scaling>
        <c:delete val="0"/>
        <c:axPos val="l"/>
        <c:majorGridlines/>
        <c:title>
          <c:tx>
            <c:rich>
              <a:bodyPr rot="-5400000" vert="horz"/>
              <a:lstStyle/>
              <a:p>
                <a:pPr>
                  <a:defRPr/>
                </a:pPr>
                <a:r>
                  <a:rPr lang="ru-RU"/>
                  <a:t>стоимость в рублях</a:t>
                </a:r>
              </a:p>
            </c:rich>
          </c:tx>
          <c:overlay val="0"/>
        </c:title>
        <c:numFmt formatCode="General" sourceLinked="1"/>
        <c:majorTickMark val="none"/>
        <c:minorTickMark val="none"/>
        <c:tickLblPos val="nextTo"/>
        <c:txPr>
          <a:bodyPr rot="-60000000" vert="horz"/>
          <a:lstStyle/>
          <a:p>
            <a:pPr>
              <a:defRPr/>
            </a:pPr>
            <a:endParaRPr lang="ru-RU"/>
          </a:p>
        </c:txPr>
        <c:crossAx val="122792192"/>
        <c:crosses val="autoZero"/>
        <c:crossBetween val="between"/>
      </c:valAx>
    </c:plotArea>
    <c:legend>
      <c:legendPos val="b"/>
      <c:overlay val="0"/>
      <c:txPr>
        <a:bodyPr rot="0" vert="horz"/>
        <a:lstStyle/>
        <a:p>
          <a:pPr>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Лист1!$G$36</c:f>
              <c:strCache>
                <c:ptCount val="1"/>
                <c:pt idx="0">
                  <c:v>Инвестиции в строительство, реконструкцию и техническое перевооружение источников тепловой энергии</c:v>
                </c:pt>
              </c:strCache>
            </c:strRef>
          </c:tx>
          <c:spPr>
            <a:solidFill>
              <a:schemeClr val="accent1"/>
            </a:solidFill>
            <a:ln>
              <a:noFill/>
            </a:ln>
            <a:effectLst/>
          </c:spPr>
          <c:invertIfNegative val="0"/>
          <c:cat>
            <c:numRef>
              <c:f>Лист1!$H$35:$S$35</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Лист1!$H$36:$S$36</c:f>
              <c:numCache>
                <c:formatCode>General</c:formatCode>
                <c:ptCount val="12"/>
                <c:pt idx="0">
                  <c:v>0</c:v>
                </c:pt>
                <c:pt idx="1">
                  <c:v>9600000</c:v>
                </c:pt>
                <c:pt idx="2">
                  <c:v>14553600</c:v>
                </c:pt>
                <c:pt idx="3">
                  <c:v>21984000</c:v>
                </c:pt>
                <c:pt idx="4">
                  <c:v>28464000</c:v>
                </c:pt>
                <c:pt idx="5">
                  <c:v>18864000</c:v>
                </c:pt>
                <c:pt idx="6">
                  <c:v>19384800</c:v>
                </c:pt>
                <c:pt idx="7">
                  <c:v>14431200</c:v>
                </c:pt>
                <c:pt idx="8">
                  <c:v>8032800</c:v>
                </c:pt>
                <c:pt idx="9">
                  <c:v>8032800</c:v>
                </c:pt>
                <c:pt idx="10">
                  <c:v>1840800</c:v>
                </c:pt>
                <c:pt idx="11">
                  <c:v>520799.99999999994</c:v>
                </c:pt>
              </c:numCache>
            </c:numRef>
          </c:val>
          <c:extLst xmlns:c16r2="http://schemas.microsoft.com/office/drawing/2015/06/chart">
            <c:ext xmlns:c16="http://schemas.microsoft.com/office/drawing/2014/chart" uri="{C3380CC4-5D6E-409C-BE32-E72D297353CC}">
              <c16:uniqueId val="{00000000-AC19-40EF-A686-E8F3BEC8D68A}"/>
            </c:ext>
          </c:extLst>
        </c:ser>
        <c:dLbls>
          <c:showLegendKey val="0"/>
          <c:showVal val="0"/>
          <c:showCatName val="0"/>
          <c:showSerName val="0"/>
          <c:showPercent val="0"/>
          <c:showBubbleSize val="0"/>
        </c:dLbls>
        <c:gapWidth val="219"/>
        <c:overlap val="-27"/>
        <c:axId val="123572224"/>
        <c:axId val="123573760"/>
      </c:barChart>
      <c:catAx>
        <c:axId val="1235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73760"/>
        <c:crosses val="autoZero"/>
        <c:auto val="1"/>
        <c:lblAlgn val="ctr"/>
        <c:lblOffset val="100"/>
        <c:noMultiLvlLbl val="0"/>
      </c:catAx>
      <c:valAx>
        <c:axId val="123573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стоимость в рублях</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7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Лист1!$G$37</c:f>
              <c:strCache>
                <c:ptCount val="1"/>
                <c:pt idx="0">
                  <c:v>Инвестиции в строительство, реконструкцию и техническое перевооружение источников тепловых сетей</c:v>
                </c:pt>
              </c:strCache>
            </c:strRef>
          </c:tx>
          <c:spPr>
            <a:solidFill>
              <a:schemeClr val="accent6"/>
            </a:solidFill>
            <a:ln>
              <a:noFill/>
            </a:ln>
            <a:effectLst/>
          </c:spPr>
          <c:invertIfNegative val="0"/>
          <c:cat>
            <c:numRef>
              <c:f>Лист1!$H$35:$S$35</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Лист1!$H$37:$S$37</c:f>
              <c:numCache>
                <c:formatCode>General</c:formatCode>
                <c:ptCount val="12"/>
                <c:pt idx="0">
                  <c:v>113766034.483</c:v>
                </c:pt>
                <c:pt idx="1">
                  <c:v>81766034.482999995</c:v>
                </c:pt>
                <c:pt idx="2">
                  <c:v>81766034.482999995</c:v>
                </c:pt>
                <c:pt idx="3">
                  <c:v>81766034.482999995</c:v>
                </c:pt>
                <c:pt idx="4">
                  <c:v>81766034.482999995</c:v>
                </c:pt>
                <c:pt idx="5">
                  <c:v>81766034.482999995</c:v>
                </c:pt>
                <c:pt idx="6">
                  <c:v>81766034.482999995</c:v>
                </c:pt>
                <c:pt idx="7">
                  <c:v>81766034.482999995</c:v>
                </c:pt>
                <c:pt idx="8">
                  <c:v>81766034.482999995</c:v>
                </c:pt>
                <c:pt idx="9">
                  <c:v>81766034.482999995</c:v>
                </c:pt>
                <c:pt idx="10">
                  <c:v>81766034.482999995</c:v>
                </c:pt>
                <c:pt idx="11">
                  <c:v>81766034.482999995</c:v>
                </c:pt>
              </c:numCache>
            </c:numRef>
          </c:val>
          <c:extLst xmlns:c16r2="http://schemas.microsoft.com/office/drawing/2015/06/chart">
            <c:ext xmlns:c16="http://schemas.microsoft.com/office/drawing/2014/chart" uri="{C3380CC4-5D6E-409C-BE32-E72D297353CC}">
              <c16:uniqueId val="{00000000-8F0D-4B24-8AC4-56EF134EE952}"/>
            </c:ext>
          </c:extLst>
        </c:ser>
        <c:dLbls>
          <c:showLegendKey val="0"/>
          <c:showVal val="0"/>
          <c:showCatName val="0"/>
          <c:showSerName val="0"/>
          <c:showPercent val="0"/>
          <c:showBubbleSize val="0"/>
        </c:dLbls>
        <c:gapWidth val="199"/>
        <c:axId val="124034048"/>
        <c:axId val="124355328"/>
      </c:barChart>
      <c:catAx>
        <c:axId val="12403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24355328"/>
        <c:crosses val="autoZero"/>
        <c:auto val="1"/>
        <c:lblAlgn val="ctr"/>
        <c:lblOffset val="100"/>
        <c:noMultiLvlLbl val="0"/>
      </c:catAx>
      <c:valAx>
        <c:axId val="124355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стоимость в рублях</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034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A1C23-D149-41AE-AB8B-5BD98E6AF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90</Pages>
  <Words>16491</Words>
  <Characters>94001</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Кеменчежи Евгений Валерьевич</cp:lastModifiedBy>
  <cp:revision>22</cp:revision>
  <cp:lastPrinted>2019-10-22T06:00:00Z</cp:lastPrinted>
  <dcterms:created xsi:type="dcterms:W3CDTF">2022-05-18T12:16:00Z</dcterms:created>
  <dcterms:modified xsi:type="dcterms:W3CDTF">2022-05-23T14:07:00Z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2014-08-26T00:00:00Z</vt:filetime>
  </property>
  <property fmtid="{D5CDD505-2E9C-101B-9397-08002B2CF9AE}" pid="3" name="Creator">
    <vt:lpwstr>Microsoft® Office Word 2007</vt:lpwstr>
  </property>
  <property fmtid="{D5CDD505-2E9C-101B-9397-08002B2CF9AE}" pid="4" name="LastSaved">
    <vt:filetime>2019-03-22T00:00:00Z</vt:filetime>
  </property>
</Properties>
</file>