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E12" w:rsidRDefault="00911BA1" w:rsidP="002320B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C75C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080BBD9D" wp14:editId="4575D6A0">
            <wp:simplePos x="0" y="0"/>
            <wp:positionH relativeFrom="column">
              <wp:posOffset>-1033882</wp:posOffset>
            </wp:positionH>
            <wp:positionV relativeFrom="paragraph">
              <wp:posOffset>-366827</wp:posOffset>
            </wp:positionV>
            <wp:extent cx="7457708" cy="3299460"/>
            <wp:effectExtent l="0" t="0" r="0" b="0"/>
            <wp:wrapNone/>
            <wp:docPr id="1" name="Рисунок 1" descr="Z:\Аппарат совета депутатов ТГП\Николаева Н.Н\РЕШЕНИЕ Сов деп ТГП (картинка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Аппарат совета депутатов ТГП\Николаева Н.Н\РЕШЕНИЕ Сов деп ТГП (картинка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09" b="63952"/>
                    <a:stretch/>
                  </pic:blipFill>
                  <pic:spPr bwMode="auto">
                    <a:xfrm>
                      <a:off x="0" y="0"/>
                      <a:ext cx="7457708" cy="329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35A9" w:rsidRDefault="004235A9" w:rsidP="002320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35A9" w:rsidRDefault="004235A9" w:rsidP="002320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35A9" w:rsidRDefault="004235A9" w:rsidP="002320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35A9" w:rsidRDefault="004235A9" w:rsidP="002320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35A9" w:rsidRDefault="004235A9" w:rsidP="002320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35A9" w:rsidRDefault="004235A9" w:rsidP="002320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35A9" w:rsidRPr="004235A9" w:rsidRDefault="004235A9" w:rsidP="002320B2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8A7D09" w:rsidRPr="004235A9" w:rsidRDefault="00940D40" w:rsidP="002320B2">
      <w:pPr>
        <w:jc w:val="both"/>
        <w:rPr>
          <w:rFonts w:ascii="Times New Roman" w:hAnsi="Times New Roman" w:cs="Times New Roman"/>
          <w:sz w:val="28"/>
          <w:szCs w:val="28"/>
        </w:rPr>
      </w:pPr>
      <w:r w:rsidRPr="004235A9">
        <w:rPr>
          <w:rFonts w:ascii="Times New Roman" w:hAnsi="Times New Roman" w:cs="Times New Roman"/>
          <w:sz w:val="28"/>
          <w:szCs w:val="28"/>
        </w:rPr>
        <w:t>07.06.2022</w:t>
      </w:r>
      <w:r w:rsidR="004235A9" w:rsidRPr="004235A9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4235A9">
        <w:rPr>
          <w:rFonts w:ascii="Times New Roman" w:hAnsi="Times New Roman" w:cs="Times New Roman"/>
          <w:sz w:val="28"/>
          <w:szCs w:val="28"/>
        </w:rPr>
        <w:t>127</w:t>
      </w:r>
    </w:p>
    <w:p w:rsidR="00DB54DF" w:rsidRDefault="00DB54DF" w:rsidP="008A7D09">
      <w:pPr>
        <w:pStyle w:val="a4"/>
        <w:jc w:val="both"/>
        <w:rPr>
          <w:rFonts w:ascii="Times New Roman" w:hAnsi="Times New Roman" w:cs="Times New Roman"/>
        </w:rPr>
      </w:pPr>
    </w:p>
    <w:p w:rsidR="004235A9" w:rsidRDefault="004235A9" w:rsidP="008A7D09">
      <w:pPr>
        <w:pStyle w:val="a4"/>
        <w:jc w:val="both"/>
        <w:rPr>
          <w:rFonts w:ascii="Times New Roman" w:hAnsi="Times New Roman" w:cs="Times New Roman"/>
        </w:rPr>
      </w:pPr>
    </w:p>
    <w:p w:rsidR="002F5A19" w:rsidRPr="008A7D09" w:rsidRDefault="00722D03" w:rsidP="008A7D09">
      <w:pPr>
        <w:pStyle w:val="a4"/>
        <w:jc w:val="both"/>
        <w:rPr>
          <w:rFonts w:ascii="Times New Roman" w:hAnsi="Times New Roman" w:cs="Times New Roman"/>
        </w:rPr>
      </w:pPr>
      <w:r w:rsidRPr="008A7D09">
        <w:rPr>
          <w:rFonts w:ascii="Times New Roman" w:hAnsi="Times New Roman" w:cs="Times New Roman"/>
        </w:rPr>
        <w:t xml:space="preserve">О проведении публичных слушаний по </w:t>
      </w:r>
      <w:r w:rsidR="002F5A19" w:rsidRPr="008A7D09">
        <w:rPr>
          <w:rFonts w:ascii="Times New Roman" w:hAnsi="Times New Roman" w:cs="Times New Roman"/>
        </w:rPr>
        <w:t>отчету об исполнении</w:t>
      </w:r>
    </w:p>
    <w:p w:rsidR="00551587" w:rsidRDefault="002F5A19" w:rsidP="008A7D09">
      <w:pPr>
        <w:pStyle w:val="a4"/>
        <w:jc w:val="both"/>
        <w:rPr>
          <w:rFonts w:ascii="Times New Roman" w:hAnsi="Times New Roman" w:cs="Times New Roman"/>
        </w:rPr>
      </w:pPr>
      <w:r w:rsidRPr="008A7D09">
        <w:rPr>
          <w:rFonts w:ascii="Times New Roman" w:hAnsi="Times New Roman" w:cs="Times New Roman"/>
        </w:rPr>
        <w:t>б</w:t>
      </w:r>
      <w:r w:rsidR="00722D03" w:rsidRPr="008A7D09">
        <w:rPr>
          <w:rFonts w:ascii="Times New Roman" w:hAnsi="Times New Roman" w:cs="Times New Roman"/>
        </w:rPr>
        <w:t>юджета</w:t>
      </w:r>
      <w:r w:rsidRPr="008A7D09">
        <w:rPr>
          <w:rFonts w:ascii="Times New Roman" w:hAnsi="Times New Roman" w:cs="Times New Roman"/>
        </w:rPr>
        <w:t xml:space="preserve"> </w:t>
      </w:r>
      <w:r w:rsidR="00722D03" w:rsidRPr="008A7D09">
        <w:rPr>
          <w:rFonts w:ascii="Times New Roman" w:hAnsi="Times New Roman" w:cs="Times New Roman"/>
        </w:rPr>
        <w:t>Тосненского городского поселения Тосненского</w:t>
      </w:r>
    </w:p>
    <w:p w:rsidR="00722D03" w:rsidRPr="008A7D09" w:rsidRDefault="00E446A5" w:rsidP="008A7D09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</w:t>
      </w:r>
      <w:r w:rsidR="00722D03" w:rsidRPr="008A7D09">
        <w:rPr>
          <w:rFonts w:ascii="Times New Roman" w:hAnsi="Times New Roman" w:cs="Times New Roman"/>
        </w:rPr>
        <w:t xml:space="preserve"> района</w:t>
      </w:r>
      <w:r w:rsidR="00551587">
        <w:rPr>
          <w:rFonts w:ascii="Times New Roman" w:hAnsi="Times New Roman" w:cs="Times New Roman"/>
        </w:rPr>
        <w:t xml:space="preserve"> </w:t>
      </w:r>
      <w:r w:rsidR="00722D03" w:rsidRPr="008A7D09">
        <w:rPr>
          <w:rFonts w:ascii="Times New Roman" w:hAnsi="Times New Roman" w:cs="Times New Roman"/>
        </w:rPr>
        <w:t xml:space="preserve">Ленинградской области </w:t>
      </w:r>
      <w:r>
        <w:rPr>
          <w:rFonts w:ascii="Times New Roman" w:hAnsi="Times New Roman" w:cs="Times New Roman"/>
        </w:rPr>
        <w:t>за 20</w:t>
      </w:r>
      <w:r w:rsidR="00551587">
        <w:rPr>
          <w:rFonts w:ascii="Times New Roman" w:hAnsi="Times New Roman" w:cs="Times New Roman"/>
        </w:rPr>
        <w:t>2</w:t>
      </w:r>
      <w:r w:rsidR="00EA0E12">
        <w:rPr>
          <w:rFonts w:ascii="Times New Roman" w:hAnsi="Times New Roman" w:cs="Times New Roman"/>
        </w:rPr>
        <w:t>1</w:t>
      </w:r>
      <w:r w:rsidR="002F5A19" w:rsidRPr="008A7D09">
        <w:rPr>
          <w:rFonts w:ascii="Times New Roman" w:hAnsi="Times New Roman" w:cs="Times New Roman"/>
        </w:rPr>
        <w:t xml:space="preserve"> год</w:t>
      </w:r>
    </w:p>
    <w:p w:rsidR="00722D03" w:rsidRDefault="00722D03" w:rsidP="008A7D09">
      <w:pPr>
        <w:pStyle w:val="a4"/>
        <w:jc w:val="both"/>
        <w:rPr>
          <w:rFonts w:ascii="Times New Roman" w:hAnsi="Times New Roman" w:cs="Times New Roman"/>
        </w:rPr>
      </w:pPr>
    </w:p>
    <w:p w:rsidR="008A7D09" w:rsidRPr="008A7D09" w:rsidRDefault="008A7D09" w:rsidP="008A7D09">
      <w:pPr>
        <w:pStyle w:val="a4"/>
        <w:jc w:val="both"/>
        <w:rPr>
          <w:rFonts w:ascii="Times New Roman" w:hAnsi="Times New Roman" w:cs="Times New Roman"/>
        </w:rPr>
      </w:pPr>
    </w:p>
    <w:p w:rsidR="00722D03" w:rsidRPr="008A7D09" w:rsidRDefault="00722D03" w:rsidP="004235A9">
      <w:pPr>
        <w:pStyle w:val="1"/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  <w:r w:rsidRPr="008A7D09">
        <w:rPr>
          <w:sz w:val="24"/>
          <w:szCs w:val="24"/>
        </w:rPr>
        <w:t>В соответствии с Федеральным законом от 06.10.2003 № 131-ФЗ «Об общих</w:t>
      </w:r>
      <w:r w:rsidR="00E446A5">
        <w:rPr>
          <w:sz w:val="24"/>
          <w:szCs w:val="24"/>
        </w:rPr>
        <w:t xml:space="preserve"> </w:t>
      </w:r>
      <w:r w:rsidRPr="008A7D09">
        <w:rPr>
          <w:sz w:val="24"/>
          <w:szCs w:val="24"/>
        </w:rPr>
        <w:t>принципах организации местного самоуправления в Российской Федерации» и П</w:t>
      </w:r>
      <w:r w:rsidRPr="008A7D09">
        <w:rPr>
          <w:sz w:val="24"/>
          <w:szCs w:val="24"/>
        </w:rPr>
        <w:t>о</w:t>
      </w:r>
      <w:r w:rsidRPr="008A7D09">
        <w:rPr>
          <w:sz w:val="24"/>
          <w:szCs w:val="24"/>
        </w:rPr>
        <w:t>рядком организации и проведения</w:t>
      </w:r>
      <w:r w:rsidR="00C105B5" w:rsidRPr="008A7D09">
        <w:rPr>
          <w:sz w:val="24"/>
          <w:szCs w:val="24"/>
        </w:rPr>
        <w:t xml:space="preserve"> общественных обсуждений,</w:t>
      </w:r>
      <w:r w:rsidRPr="008A7D09">
        <w:rPr>
          <w:sz w:val="24"/>
          <w:szCs w:val="24"/>
        </w:rPr>
        <w:t xml:space="preserve"> публичных слуш</w:t>
      </w:r>
      <w:r w:rsidRPr="008A7D09">
        <w:rPr>
          <w:sz w:val="24"/>
          <w:szCs w:val="24"/>
        </w:rPr>
        <w:t>а</w:t>
      </w:r>
      <w:r w:rsidRPr="008A7D09">
        <w:rPr>
          <w:sz w:val="24"/>
          <w:szCs w:val="24"/>
        </w:rPr>
        <w:t>ний на территории Тосненского городского поселения Тосненского района Лени</w:t>
      </w:r>
      <w:r w:rsidRPr="008A7D09">
        <w:rPr>
          <w:sz w:val="24"/>
          <w:szCs w:val="24"/>
        </w:rPr>
        <w:t>н</w:t>
      </w:r>
      <w:r w:rsidRPr="008A7D09">
        <w:rPr>
          <w:sz w:val="24"/>
          <w:szCs w:val="24"/>
        </w:rPr>
        <w:t>градской области, утвержденным решением совета депутатов Тосненского горо</w:t>
      </w:r>
      <w:r w:rsidRPr="008A7D09">
        <w:rPr>
          <w:sz w:val="24"/>
          <w:szCs w:val="24"/>
        </w:rPr>
        <w:t>д</w:t>
      </w:r>
      <w:r w:rsidRPr="008A7D09">
        <w:rPr>
          <w:sz w:val="24"/>
          <w:szCs w:val="24"/>
        </w:rPr>
        <w:t>ского поселения Тосненского района Ленинградской об</w:t>
      </w:r>
      <w:r w:rsidR="00C105B5" w:rsidRPr="008A7D09">
        <w:rPr>
          <w:sz w:val="24"/>
          <w:szCs w:val="24"/>
        </w:rPr>
        <w:t>ласти от 22.11.2018 №</w:t>
      </w:r>
      <w:r w:rsidR="00A85310">
        <w:rPr>
          <w:sz w:val="24"/>
          <w:szCs w:val="24"/>
        </w:rPr>
        <w:t xml:space="preserve"> </w:t>
      </w:r>
      <w:r w:rsidR="00C105B5" w:rsidRPr="008A7D09">
        <w:rPr>
          <w:sz w:val="24"/>
          <w:szCs w:val="24"/>
        </w:rPr>
        <w:t>159</w:t>
      </w:r>
      <w:r w:rsidR="002320B2">
        <w:rPr>
          <w:sz w:val="24"/>
          <w:szCs w:val="24"/>
        </w:rPr>
        <w:t xml:space="preserve"> (с учетом изменений, внесенных решением совета депутатов Тосненского горо</w:t>
      </w:r>
      <w:r w:rsidR="002320B2">
        <w:rPr>
          <w:sz w:val="24"/>
          <w:szCs w:val="24"/>
        </w:rPr>
        <w:t>д</w:t>
      </w:r>
      <w:r w:rsidR="002320B2">
        <w:rPr>
          <w:sz w:val="24"/>
          <w:szCs w:val="24"/>
        </w:rPr>
        <w:t>ского посе</w:t>
      </w:r>
      <w:r w:rsidR="007E361B">
        <w:rPr>
          <w:sz w:val="24"/>
          <w:szCs w:val="24"/>
        </w:rPr>
        <w:t>ления Тосненского</w:t>
      </w:r>
      <w:r w:rsidR="002320B2">
        <w:rPr>
          <w:sz w:val="24"/>
          <w:szCs w:val="24"/>
        </w:rPr>
        <w:t xml:space="preserve"> района Ленинградской области от 05.07.2019 №</w:t>
      </w:r>
      <w:r w:rsidR="00A85310">
        <w:rPr>
          <w:sz w:val="24"/>
          <w:szCs w:val="24"/>
        </w:rPr>
        <w:t xml:space="preserve"> </w:t>
      </w:r>
      <w:r w:rsidR="002320B2">
        <w:rPr>
          <w:sz w:val="24"/>
          <w:szCs w:val="24"/>
        </w:rPr>
        <w:t>189)</w:t>
      </w:r>
      <w:r w:rsidRPr="008A7D09">
        <w:rPr>
          <w:sz w:val="24"/>
          <w:szCs w:val="24"/>
        </w:rPr>
        <w:t>, совет депутатов Тосненского городского поселения Тосненского</w:t>
      </w:r>
      <w:r w:rsidR="00551587">
        <w:rPr>
          <w:sz w:val="24"/>
          <w:szCs w:val="24"/>
        </w:rPr>
        <w:t xml:space="preserve"> муниципального</w:t>
      </w:r>
      <w:r w:rsidRPr="008A7D09">
        <w:rPr>
          <w:sz w:val="24"/>
          <w:szCs w:val="24"/>
        </w:rPr>
        <w:t xml:space="preserve"> района Ленинградской области</w:t>
      </w:r>
      <w:r w:rsidR="006915B5" w:rsidRPr="008A7D09">
        <w:rPr>
          <w:sz w:val="24"/>
          <w:szCs w:val="24"/>
        </w:rPr>
        <w:t xml:space="preserve"> по своей инициативе</w:t>
      </w:r>
    </w:p>
    <w:p w:rsidR="00A64CD0" w:rsidRPr="008A7D09" w:rsidRDefault="00A64CD0" w:rsidP="008A7D09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722D03" w:rsidRPr="008A7D09" w:rsidRDefault="00722D03" w:rsidP="008A7D09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8A7D09">
        <w:rPr>
          <w:sz w:val="24"/>
          <w:szCs w:val="24"/>
        </w:rPr>
        <w:t>РЕШИЛ:</w:t>
      </w:r>
    </w:p>
    <w:p w:rsidR="00A64CD0" w:rsidRPr="008A7D09" w:rsidRDefault="00A64CD0" w:rsidP="008A7D09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722D03" w:rsidRPr="008A7D09" w:rsidRDefault="00722D03" w:rsidP="004235A9">
      <w:pPr>
        <w:pStyle w:val="1"/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  <w:r w:rsidRPr="00BF1664">
        <w:rPr>
          <w:sz w:val="24"/>
          <w:szCs w:val="24"/>
        </w:rPr>
        <w:t xml:space="preserve">1. Провести публичные слушания по </w:t>
      </w:r>
      <w:r w:rsidR="002F5A19" w:rsidRPr="00BF1664">
        <w:rPr>
          <w:sz w:val="24"/>
          <w:szCs w:val="24"/>
        </w:rPr>
        <w:t xml:space="preserve">отчету об исполнении </w:t>
      </w:r>
      <w:r w:rsidRPr="00BF1664">
        <w:rPr>
          <w:sz w:val="24"/>
          <w:szCs w:val="24"/>
        </w:rPr>
        <w:t>бюджета Тосне</w:t>
      </w:r>
      <w:r w:rsidRPr="00BF1664">
        <w:rPr>
          <w:sz w:val="24"/>
          <w:szCs w:val="24"/>
        </w:rPr>
        <w:t>н</w:t>
      </w:r>
      <w:r w:rsidRPr="00BF1664">
        <w:rPr>
          <w:sz w:val="24"/>
          <w:szCs w:val="24"/>
        </w:rPr>
        <w:t>ского городского поселения Тосненского</w:t>
      </w:r>
      <w:r w:rsidR="00E446A5" w:rsidRPr="00BF1664">
        <w:rPr>
          <w:sz w:val="24"/>
          <w:szCs w:val="24"/>
        </w:rPr>
        <w:t xml:space="preserve"> муниципального</w:t>
      </w:r>
      <w:r w:rsidRPr="00BF1664">
        <w:rPr>
          <w:sz w:val="24"/>
          <w:szCs w:val="24"/>
        </w:rPr>
        <w:t xml:space="preserve"> района Ленинградской области </w:t>
      </w:r>
      <w:r w:rsidR="00551587" w:rsidRPr="00BF1664">
        <w:rPr>
          <w:sz w:val="24"/>
          <w:szCs w:val="24"/>
        </w:rPr>
        <w:t>за 202</w:t>
      </w:r>
      <w:r w:rsidR="00EA0E12" w:rsidRPr="00BF1664">
        <w:rPr>
          <w:sz w:val="24"/>
          <w:szCs w:val="24"/>
        </w:rPr>
        <w:t>1</w:t>
      </w:r>
      <w:r w:rsidR="002F5A19" w:rsidRPr="00BF1664">
        <w:rPr>
          <w:sz w:val="24"/>
          <w:szCs w:val="24"/>
        </w:rPr>
        <w:t xml:space="preserve"> год</w:t>
      </w:r>
      <w:r w:rsidRPr="00BF1664">
        <w:rPr>
          <w:sz w:val="24"/>
          <w:szCs w:val="24"/>
        </w:rPr>
        <w:t xml:space="preserve"> </w:t>
      </w:r>
      <w:r w:rsidR="00F35F65">
        <w:rPr>
          <w:sz w:val="24"/>
          <w:szCs w:val="24"/>
        </w:rPr>
        <w:t>23</w:t>
      </w:r>
      <w:r w:rsidR="00E446A5" w:rsidRPr="00BF1664">
        <w:rPr>
          <w:color w:val="000000" w:themeColor="text1"/>
          <w:sz w:val="24"/>
          <w:szCs w:val="24"/>
        </w:rPr>
        <w:t xml:space="preserve"> июня 202</w:t>
      </w:r>
      <w:r w:rsidR="00EA0E12" w:rsidRPr="00BF1664">
        <w:rPr>
          <w:color w:val="000000" w:themeColor="text1"/>
          <w:sz w:val="24"/>
          <w:szCs w:val="24"/>
        </w:rPr>
        <w:t>2</w:t>
      </w:r>
      <w:r w:rsidRPr="00BF1664">
        <w:rPr>
          <w:color w:val="000000" w:themeColor="text1"/>
          <w:sz w:val="24"/>
          <w:szCs w:val="24"/>
        </w:rPr>
        <w:t xml:space="preserve"> года в 16.00 </w:t>
      </w:r>
      <w:r w:rsidRPr="00BF1664">
        <w:rPr>
          <w:sz w:val="24"/>
          <w:szCs w:val="24"/>
        </w:rPr>
        <w:t>по адресу: Ленинградская область, г. Т</w:t>
      </w:r>
      <w:r w:rsidR="00E446A5" w:rsidRPr="00BF1664">
        <w:rPr>
          <w:sz w:val="24"/>
          <w:szCs w:val="24"/>
        </w:rPr>
        <w:t>осно, пр. Лени</w:t>
      </w:r>
      <w:r w:rsidR="00BF1664" w:rsidRPr="00BF1664">
        <w:rPr>
          <w:sz w:val="24"/>
          <w:szCs w:val="24"/>
        </w:rPr>
        <w:t>на, д. 32</w:t>
      </w:r>
      <w:r w:rsidR="00695980">
        <w:rPr>
          <w:sz w:val="24"/>
          <w:szCs w:val="24"/>
        </w:rPr>
        <w:t>,</w:t>
      </w:r>
      <w:r w:rsidR="00E446A5" w:rsidRPr="00BF1664">
        <w:rPr>
          <w:sz w:val="24"/>
          <w:szCs w:val="24"/>
        </w:rPr>
        <w:t xml:space="preserve"> </w:t>
      </w:r>
      <w:r w:rsidR="00EA0E12" w:rsidRPr="00BF1664">
        <w:rPr>
          <w:sz w:val="24"/>
          <w:szCs w:val="24"/>
        </w:rPr>
        <w:t>большо</w:t>
      </w:r>
      <w:r w:rsidR="00BF1664" w:rsidRPr="00BF1664">
        <w:rPr>
          <w:sz w:val="24"/>
          <w:szCs w:val="24"/>
        </w:rPr>
        <w:t>й</w:t>
      </w:r>
      <w:r w:rsidRPr="00BF1664">
        <w:rPr>
          <w:sz w:val="24"/>
          <w:szCs w:val="24"/>
        </w:rPr>
        <w:t xml:space="preserve"> зал администрации муниципального образования Тосненский</w:t>
      </w:r>
      <w:r w:rsidR="00695980">
        <w:rPr>
          <w:sz w:val="24"/>
          <w:szCs w:val="24"/>
        </w:rPr>
        <w:t xml:space="preserve"> муниципальный</w:t>
      </w:r>
      <w:r w:rsidRPr="00BF1664">
        <w:rPr>
          <w:sz w:val="24"/>
          <w:szCs w:val="24"/>
        </w:rPr>
        <w:t xml:space="preserve"> район Ленинградской области.</w:t>
      </w:r>
    </w:p>
    <w:p w:rsidR="00722D03" w:rsidRPr="008A7D09" w:rsidRDefault="00722D03" w:rsidP="004235A9">
      <w:pPr>
        <w:pStyle w:val="1"/>
        <w:shd w:val="clear" w:color="auto" w:fill="auto"/>
        <w:spacing w:after="0" w:line="240" w:lineRule="auto"/>
        <w:ind w:firstLine="567"/>
        <w:jc w:val="both"/>
        <w:rPr>
          <w:color w:val="000000" w:themeColor="text1"/>
          <w:sz w:val="24"/>
          <w:szCs w:val="24"/>
        </w:rPr>
      </w:pPr>
      <w:r w:rsidRPr="008A7D09">
        <w:rPr>
          <w:sz w:val="24"/>
          <w:szCs w:val="24"/>
        </w:rPr>
        <w:t>2. Аппарату совета депутатов Тосненского городского поселения Тосненского</w:t>
      </w:r>
      <w:r w:rsidR="00551587">
        <w:rPr>
          <w:sz w:val="24"/>
          <w:szCs w:val="24"/>
        </w:rPr>
        <w:t xml:space="preserve"> муниципального</w:t>
      </w:r>
      <w:r w:rsidRPr="008A7D09">
        <w:rPr>
          <w:sz w:val="24"/>
          <w:szCs w:val="24"/>
        </w:rPr>
        <w:t xml:space="preserve"> района Ленинградской области совместно с администра</w:t>
      </w:r>
      <w:r w:rsidR="00E446A5">
        <w:rPr>
          <w:sz w:val="24"/>
          <w:szCs w:val="24"/>
        </w:rPr>
        <w:t>цией м</w:t>
      </w:r>
      <w:r w:rsidR="00E446A5">
        <w:rPr>
          <w:sz w:val="24"/>
          <w:szCs w:val="24"/>
        </w:rPr>
        <w:t>у</w:t>
      </w:r>
      <w:r w:rsidR="00E446A5">
        <w:rPr>
          <w:sz w:val="24"/>
          <w:szCs w:val="24"/>
        </w:rPr>
        <w:t>ниципального образования Тосненский</w:t>
      </w:r>
      <w:r w:rsidR="00695980">
        <w:rPr>
          <w:sz w:val="24"/>
          <w:szCs w:val="24"/>
        </w:rPr>
        <w:t xml:space="preserve"> муниципальный</w:t>
      </w:r>
      <w:r w:rsidR="00E446A5">
        <w:rPr>
          <w:sz w:val="24"/>
          <w:szCs w:val="24"/>
        </w:rPr>
        <w:t xml:space="preserve"> район Ленинградской </w:t>
      </w:r>
      <w:r w:rsidRPr="008A7D09">
        <w:rPr>
          <w:sz w:val="24"/>
          <w:szCs w:val="24"/>
        </w:rPr>
        <w:t>о</w:t>
      </w:r>
      <w:r w:rsidRPr="008A7D09">
        <w:rPr>
          <w:sz w:val="24"/>
          <w:szCs w:val="24"/>
        </w:rPr>
        <w:t>б</w:t>
      </w:r>
      <w:r w:rsidRPr="008A7D09">
        <w:rPr>
          <w:sz w:val="24"/>
          <w:szCs w:val="24"/>
        </w:rPr>
        <w:t>ласти обеспечить официальное опубликование и обнародование</w:t>
      </w:r>
      <w:r w:rsidR="002F5A19" w:rsidRPr="008A7D09">
        <w:rPr>
          <w:sz w:val="24"/>
          <w:szCs w:val="24"/>
        </w:rPr>
        <w:t xml:space="preserve"> отчета об исполн</w:t>
      </w:r>
      <w:r w:rsidR="002F5A19" w:rsidRPr="008A7D09">
        <w:rPr>
          <w:sz w:val="24"/>
          <w:szCs w:val="24"/>
        </w:rPr>
        <w:t>е</w:t>
      </w:r>
      <w:r w:rsidR="002F5A19" w:rsidRPr="008A7D09">
        <w:rPr>
          <w:sz w:val="24"/>
          <w:szCs w:val="24"/>
        </w:rPr>
        <w:t>нии</w:t>
      </w:r>
      <w:r w:rsidRPr="008A7D09">
        <w:rPr>
          <w:sz w:val="24"/>
          <w:szCs w:val="24"/>
        </w:rPr>
        <w:t xml:space="preserve"> бюджета Т</w:t>
      </w:r>
      <w:r w:rsidR="00E446A5">
        <w:rPr>
          <w:sz w:val="24"/>
          <w:szCs w:val="24"/>
        </w:rPr>
        <w:t xml:space="preserve">осненского городского поселения </w:t>
      </w:r>
      <w:r w:rsidRPr="008A7D09">
        <w:rPr>
          <w:sz w:val="24"/>
          <w:szCs w:val="24"/>
        </w:rPr>
        <w:t xml:space="preserve">Тосненского </w:t>
      </w:r>
      <w:r w:rsidR="00E446A5">
        <w:rPr>
          <w:sz w:val="24"/>
          <w:szCs w:val="24"/>
        </w:rPr>
        <w:t>муниципального</w:t>
      </w:r>
      <w:r w:rsidR="00E446A5" w:rsidRPr="008A7D09">
        <w:rPr>
          <w:sz w:val="24"/>
          <w:szCs w:val="24"/>
        </w:rPr>
        <w:t xml:space="preserve"> </w:t>
      </w:r>
      <w:r w:rsidRPr="008A7D09">
        <w:rPr>
          <w:sz w:val="24"/>
          <w:szCs w:val="24"/>
        </w:rPr>
        <w:t xml:space="preserve">района Ленинградской области </w:t>
      </w:r>
      <w:r w:rsidR="00551587">
        <w:rPr>
          <w:sz w:val="24"/>
          <w:szCs w:val="24"/>
        </w:rPr>
        <w:t>за 202</w:t>
      </w:r>
      <w:r w:rsidR="00EA0E12">
        <w:rPr>
          <w:sz w:val="24"/>
          <w:szCs w:val="24"/>
        </w:rPr>
        <w:t>1</w:t>
      </w:r>
      <w:r w:rsidR="002F5A19" w:rsidRPr="008A7D09">
        <w:rPr>
          <w:sz w:val="24"/>
          <w:szCs w:val="24"/>
        </w:rPr>
        <w:t xml:space="preserve"> год</w:t>
      </w:r>
      <w:r w:rsidRPr="008A7D09">
        <w:rPr>
          <w:sz w:val="24"/>
          <w:szCs w:val="24"/>
        </w:rPr>
        <w:t xml:space="preserve"> и настоящего решения </w:t>
      </w:r>
      <w:r w:rsidR="00EA0E12">
        <w:rPr>
          <w:sz w:val="24"/>
          <w:szCs w:val="24"/>
        </w:rPr>
        <w:t>1</w:t>
      </w:r>
      <w:r w:rsidR="00551587">
        <w:rPr>
          <w:sz w:val="24"/>
          <w:szCs w:val="24"/>
        </w:rPr>
        <w:t>0</w:t>
      </w:r>
      <w:r w:rsidR="00E446A5">
        <w:rPr>
          <w:color w:val="000000" w:themeColor="text1"/>
          <w:sz w:val="24"/>
          <w:szCs w:val="24"/>
        </w:rPr>
        <w:t xml:space="preserve"> </w:t>
      </w:r>
      <w:r w:rsidR="00551587">
        <w:rPr>
          <w:color w:val="000000" w:themeColor="text1"/>
          <w:sz w:val="24"/>
          <w:szCs w:val="24"/>
        </w:rPr>
        <w:t>июня</w:t>
      </w:r>
      <w:r w:rsidR="00E446A5">
        <w:rPr>
          <w:color w:val="000000" w:themeColor="text1"/>
          <w:sz w:val="24"/>
          <w:szCs w:val="24"/>
        </w:rPr>
        <w:t xml:space="preserve"> 202</w:t>
      </w:r>
      <w:r w:rsidR="00EA0E12">
        <w:rPr>
          <w:color w:val="000000" w:themeColor="text1"/>
          <w:sz w:val="24"/>
          <w:szCs w:val="24"/>
        </w:rPr>
        <w:t>2</w:t>
      </w:r>
      <w:r w:rsidR="00B1153C" w:rsidRPr="008A7D09">
        <w:rPr>
          <w:color w:val="000000" w:themeColor="text1"/>
          <w:sz w:val="24"/>
          <w:szCs w:val="24"/>
        </w:rPr>
        <w:t xml:space="preserve"> г</w:t>
      </w:r>
      <w:r w:rsidR="00B1153C" w:rsidRPr="008A7D09">
        <w:rPr>
          <w:color w:val="000000" w:themeColor="text1"/>
          <w:sz w:val="24"/>
          <w:szCs w:val="24"/>
        </w:rPr>
        <w:t>о</w:t>
      </w:r>
      <w:r w:rsidR="00B1153C" w:rsidRPr="008A7D09">
        <w:rPr>
          <w:color w:val="000000" w:themeColor="text1"/>
          <w:sz w:val="24"/>
          <w:szCs w:val="24"/>
        </w:rPr>
        <w:t>да.</w:t>
      </w:r>
    </w:p>
    <w:p w:rsidR="00722D03" w:rsidRPr="008A7D09" w:rsidRDefault="00722D03" w:rsidP="004235A9">
      <w:pPr>
        <w:pStyle w:val="1"/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  <w:r w:rsidRPr="008A7D09">
        <w:rPr>
          <w:sz w:val="24"/>
          <w:szCs w:val="24"/>
        </w:rPr>
        <w:t xml:space="preserve">3. Установить, что в публичных слушаниях вправе принять участие население </w:t>
      </w:r>
      <w:r w:rsidRPr="008A7D09">
        <w:rPr>
          <w:sz w:val="24"/>
          <w:szCs w:val="24"/>
        </w:rPr>
        <w:lastRenderedPageBreak/>
        <w:t>Тосненского городского поселения Тосненского</w:t>
      </w:r>
      <w:r w:rsidR="007E361B">
        <w:rPr>
          <w:sz w:val="24"/>
          <w:szCs w:val="24"/>
        </w:rPr>
        <w:t xml:space="preserve"> муниципального</w:t>
      </w:r>
      <w:r w:rsidRPr="008A7D09">
        <w:rPr>
          <w:sz w:val="24"/>
          <w:szCs w:val="24"/>
        </w:rPr>
        <w:t xml:space="preserve"> района Лени</w:t>
      </w:r>
      <w:r w:rsidRPr="008A7D09">
        <w:rPr>
          <w:sz w:val="24"/>
          <w:szCs w:val="24"/>
        </w:rPr>
        <w:t>н</w:t>
      </w:r>
      <w:r w:rsidRPr="008A7D09">
        <w:rPr>
          <w:sz w:val="24"/>
          <w:szCs w:val="24"/>
        </w:rPr>
        <w:t>градской области, а также иные заинтересованные лица.</w:t>
      </w:r>
      <w:r w:rsidR="00695980">
        <w:rPr>
          <w:sz w:val="24"/>
          <w:szCs w:val="24"/>
        </w:rPr>
        <w:t xml:space="preserve"> </w:t>
      </w:r>
    </w:p>
    <w:p w:rsidR="008A7D09" w:rsidRPr="008A7D09" w:rsidRDefault="00722D03" w:rsidP="004235A9">
      <w:pPr>
        <w:pStyle w:val="1"/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  <w:r w:rsidRPr="008A7D09">
        <w:rPr>
          <w:sz w:val="24"/>
          <w:szCs w:val="24"/>
        </w:rPr>
        <w:t>4. Установить, что ознакомление с документ</w:t>
      </w:r>
      <w:r w:rsidR="00B1153C" w:rsidRPr="008A7D09">
        <w:rPr>
          <w:sz w:val="24"/>
          <w:szCs w:val="24"/>
        </w:rPr>
        <w:t>ом</w:t>
      </w:r>
      <w:r w:rsidRPr="008A7D09">
        <w:rPr>
          <w:sz w:val="24"/>
          <w:szCs w:val="24"/>
        </w:rPr>
        <w:t>, выносим</w:t>
      </w:r>
      <w:r w:rsidR="00B1153C" w:rsidRPr="008A7D09">
        <w:rPr>
          <w:sz w:val="24"/>
          <w:szCs w:val="24"/>
        </w:rPr>
        <w:t>ым</w:t>
      </w:r>
      <w:r w:rsidRPr="008A7D09">
        <w:rPr>
          <w:sz w:val="24"/>
          <w:szCs w:val="24"/>
        </w:rPr>
        <w:t xml:space="preserve"> на публичные слушания, осуществляется в источниках официально</w:t>
      </w:r>
      <w:r w:rsidR="006915B5" w:rsidRPr="008A7D09">
        <w:rPr>
          <w:sz w:val="24"/>
          <w:szCs w:val="24"/>
        </w:rPr>
        <w:t>го опубликования, обнарод</w:t>
      </w:r>
      <w:r w:rsidR="006915B5" w:rsidRPr="008A7D09">
        <w:rPr>
          <w:sz w:val="24"/>
          <w:szCs w:val="24"/>
        </w:rPr>
        <w:t>о</w:t>
      </w:r>
      <w:r w:rsidR="006915B5" w:rsidRPr="008A7D09">
        <w:rPr>
          <w:sz w:val="24"/>
          <w:szCs w:val="24"/>
        </w:rPr>
        <w:t>вания, получение указанного документа осуществляется в аппарате совета депут</w:t>
      </w:r>
      <w:r w:rsidR="006915B5" w:rsidRPr="008A7D09">
        <w:rPr>
          <w:sz w:val="24"/>
          <w:szCs w:val="24"/>
        </w:rPr>
        <w:t>а</w:t>
      </w:r>
      <w:r w:rsidR="006915B5" w:rsidRPr="008A7D09">
        <w:rPr>
          <w:sz w:val="24"/>
          <w:szCs w:val="24"/>
        </w:rPr>
        <w:t xml:space="preserve">тов Тосненского городского поселения Тосненского </w:t>
      </w:r>
      <w:r w:rsidR="00551587">
        <w:rPr>
          <w:sz w:val="24"/>
          <w:szCs w:val="24"/>
        </w:rPr>
        <w:t xml:space="preserve">муниципального </w:t>
      </w:r>
      <w:r w:rsidR="006915B5" w:rsidRPr="008A7D09">
        <w:rPr>
          <w:sz w:val="24"/>
          <w:szCs w:val="24"/>
        </w:rPr>
        <w:t>района Л</w:t>
      </w:r>
      <w:r w:rsidR="006915B5" w:rsidRPr="008A7D09">
        <w:rPr>
          <w:sz w:val="24"/>
          <w:szCs w:val="24"/>
        </w:rPr>
        <w:t>е</w:t>
      </w:r>
      <w:r w:rsidR="006915B5" w:rsidRPr="008A7D09">
        <w:rPr>
          <w:sz w:val="24"/>
          <w:szCs w:val="24"/>
        </w:rPr>
        <w:t>нинградской области в период со дня его официального опубликования, обнарод</w:t>
      </w:r>
      <w:r w:rsidR="006915B5" w:rsidRPr="008A7D09">
        <w:rPr>
          <w:sz w:val="24"/>
          <w:szCs w:val="24"/>
        </w:rPr>
        <w:t>о</w:t>
      </w:r>
      <w:r w:rsidR="006915B5" w:rsidRPr="008A7D09">
        <w:rPr>
          <w:sz w:val="24"/>
          <w:szCs w:val="24"/>
        </w:rPr>
        <w:t>вания до</w:t>
      </w:r>
      <w:r w:rsidR="00E446A5">
        <w:rPr>
          <w:sz w:val="24"/>
          <w:szCs w:val="24"/>
        </w:rPr>
        <w:t xml:space="preserve"> 16.00 по московскому вре</w:t>
      </w:r>
      <w:r w:rsidR="00EA0E12">
        <w:rPr>
          <w:sz w:val="24"/>
          <w:szCs w:val="24"/>
        </w:rPr>
        <w:t>мени 2</w:t>
      </w:r>
      <w:r w:rsidR="00F35F65">
        <w:rPr>
          <w:sz w:val="24"/>
          <w:szCs w:val="24"/>
        </w:rPr>
        <w:t>2</w:t>
      </w:r>
      <w:r w:rsidR="00E446A5">
        <w:rPr>
          <w:sz w:val="24"/>
          <w:szCs w:val="24"/>
        </w:rPr>
        <w:t xml:space="preserve"> июня 202</w:t>
      </w:r>
      <w:r w:rsidR="00EA0E12">
        <w:rPr>
          <w:sz w:val="24"/>
          <w:szCs w:val="24"/>
        </w:rPr>
        <w:t>2</w:t>
      </w:r>
      <w:r w:rsidR="006915B5" w:rsidRPr="008A7D09">
        <w:rPr>
          <w:sz w:val="24"/>
          <w:szCs w:val="24"/>
        </w:rPr>
        <w:t xml:space="preserve"> в течение одного рабочего дня, следующего за днем поступления письменного</w:t>
      </w:r>
      <w:r w:rsidR="00E446A5">
        <w:rPr>
          <w:sz w:val="24"/>
          <w:szCs w:val="24"/>
        </w:rPr>
        <w:t xml:space="preserve"> </w:t>
      </w:r>
      <w:r w:rsidR="007E361B">
        <w:rPr>
          <w:sz w:val="24"/>
          <w:szCs w:val="24"/>
        </w:rPr>
        <w:t>обращения в</w:t>
      </w:r>
      <w:r w:rsidR="006915B5" w:rsidRPr="008A7D09">
        <w:rPr>
          <w:sz w:val="24"/>
          <w:szCs w:val="24"/>
        </w:rPr>
        <w:t xml:space="preserve"> совет депутатов Тосненского городского поселения Тосненского </w:t>
      </w:r>
      <w:r w:rsidR="007E361B">
        <w:rPr>
          <w:sz w:val="24"/>
          <w:szCs w:val="24"/>
        </w:rPr>
        <w:t>муниципального</w:t>
      </w:r>
      <w:r w:rsidR="007E361B" w:rsidRPr="008A7D09">
        <w:rPr>
          <w:sz w:val="24"/>
          <w:szCs w:val="24"/>
        </w:rPr>
        <w:t xml:space="preserve"> </w:t>
      </w:r>
      <w:r w:rsidR="006915B5" w:rsidRPr="008A7D09">
        <w:rPr>
          <w:sz w:val="24"/>
          <w:szCs w:val="24"/>
        </w:rPr>
        <w:t>района Лени</w:t>
      </w:r>
      <w:r w:rsidR="006915B5" w:rsidRPr="008A7D09">
        <w:rPr>
          <w:sz w:val="24"/>
          <w:szCs w:val="24"/>
        </w:rPr>
        <w:t>н</w:t>
      </w:r>
      <w:r w:rsidR="006915B5" w:rsidRPr="008A7D09">
        <w:rPr>
          <w:sz w:val="24"/>
          <w:szCs w:val="24"/>
        </w:rPr>
        <w:t>градской области о его получении.</w:t>
      </w:r>
    </w:p>
    <w:p w:rsidR="00A64CD0" w:rsidRPr="008A7D09" w:rsidRDefault="00722D03" w:rsidP="004235A9">
      <w:pPr>
        <w:pStyle w:val="1"/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  <w:r w:rsidRPr="008A7D09">
        <w:rPr>
          <w:sz w:val="24"/>
          <w:szCs w:val="24"/>
        </w:rPr>
        <w:t xml:space="preserve">5. Установить, что предложения граждан по </w:t>
      </w:r>
      <w:r w:rsidR="00B1153C" w:rsidRPr="008A7D09">
        <w:rPr>
          <w:sz w:val="24"/>
          <w:szCs w:val="24"/>
        </w:rPr>
        <w:t xml:space="preserve">отчету об исполнении </w:t>
      </w:r>
      <w:r w:rsidRPr="008A7D09">
        <w:rPr>
          <w:sz w:val="24"/>
          <w:szCs w:val="24"/>
        </w:rPr>
        <w:t>бюджета Тосненского городского поселения Тосненского</w:t>
      </w:r>
      <w:r w:rsidR="00E446A5">
        <w:rPr>
          <w:sz w:val="24"/>
          <w:szCs w:val="24"/>
        </w:rPr>
        <w:t xml:space="preserve"> муниципального</w:t>
      </w:r>
      <w:r w:rsidR="00B1153C" w:rsidRPr="008A7D09">
        <w:rPr>
          <w:sz w:val="24"/>
          <w:szCs w:val="24"/>
        </w:rPr>
        <w:t xml:space="preserve"> райо</w:t>
      </w:r>
      <w:r w:rsidR="00C105B5" w:rsidRPr="008A7D09">
        <w:rPr>
          <w:sz w:val="24"/>
          <w:szCs w:val="24"/>
        </w:rPr>
        <w:t>на Лени</w:t>
      </w:r>
      <w:r w:rsidR="00C105B5" w:rsidRPr="008A7D09">
        <w:rPr>
          <w:sz w:val="24"/>
          <w:szCs w:val="24"/>
        </w:rPr>
        <w:t>н</w:t>
      </w:r>
      <w:r w:rsidR="00551587">
        <w:rPr>
          <w:sz w:val="24"/>
          <w:szCs w:val="24"/>
        </w:rPr>
        <w:t>градской области за 202</w:t>
      </w:r>
      <w:r w:rsidR="00EA0E12">
        <w:rPr>
          <w:sz w:val="24"/>
          <w:szCs w:val="24"/>
        </w:rPr>
        <w:t>1</w:t>
      </w:r>
      <w:r w:rsidR="00B1153C" w:rsidRPr="008A7D09">
        <w:rPr>
          <w:sz w:val="24"/>
          <w:szCs w:val="24"/>
        </w:rPr>
        <w:t xml:space="preserve"> год п</w:t>
      </w:r>
      <w:r w:rsidRPr="008A7D09">
        <w:rPr>
          <w:sz w:val="24"/>
          <w:szCs w:val="24"/>
        </w:rPr>
        <w:t xml:space="preserve">ринимаются </w:t>
      </w:r>
      <w:r w:rsidR="006915B5" w:rsidRPr="008A7D09">
        <w:rPr>
          <w:sz w:val="24"/>
          <w:szCs w:val="24"/>
        </w:rPr>
        <w:t xml:space="preserve">в период со дня его официального опубликования, обнародования </w:t>
      </w:r>
      <w:r w:rsidRPr="008A7D09">
        <w:rPr>
          <w:sz w:val="24"/>
          <w:szCs w:val="24"/>
        </w:rPr>
        <w:t xml:space="preserve">до 16.00 по московскому времени </w:t>
      </w:r>
      <w:r w:rsidR="00EA0E12">
        <w:rPr>
          <w:color w:val="000000" w:themeColor="text1"/>
          <w:sz w:val="24"/>
          <w:szCs w:val="24"/>
        </w:rPr>
        <w:t>2</w:t>
      </w:r>
      <w:r w:rsidR="00F35F65">
        <w:rPr>
          <w:color w:val="000000" w:themeColor="text1"/>
          <w:sz w:val="24"/>
          <w:szCs w:val="24"/>
        </w:rPr>
        <w:t>2</w:t>
      </w:r>
      <w:r w:rsidR="00EA0E12">
        <w:rPr>
          <w:color w:val="000000" w:themeColor="text1"/>
          <w:sz w:val="24"/>
          <w:szCs w:val="24"/>
        </w:rPr>
        <w:t xml:space="preserve"> июня 2022</w:t>
      </w:r>
      <w:r w:rsidRPr="008A7D09">
        <w:rPr>
          <w:color w:val="000000" w:themeColor="text1"/>
          <w:sz w:val="24"/>
          <w:szCs w:val="24"/>
        </w:rPr>
        <w:t xml:space="preserve"> г</w:t>
      </w:r>
      <w:r w:rsidRPr="008A7D09">
        <w:rPr>
          <w:color w:val="000000" w:themeColor="text1"/>
          <w:sz w:val="24"/>
          <w:szCs w:val="24"/>
        </w:rPr>
        <w:t>о</w:t>
      </w:r>
      <w:r w:rsidRPr="008A7D09">
        <w:rPr>
          <w:color w:val="000000" w:themeColor="text1"/>
          <w:sz w:val="24"/>
          <w:szCs w:val="24"/>
        </w:rPr>
        <w:t xml:space="preserve">да </w:t>
      </w:r>
      <w:r w:rsidRPr="008A7D09">
        <w:rPr>
          <w:sz w:val="24"/>
          <w:szCs w:val="24"/>
        </w:rPr>
        <w:t>аппаратом совета депутатов Тосненского</w:t>
      </w:r>
      <w:r w:rsidR="00E446A5">
        <w:rPr>
          <w:sz w:val="24"/>
          <w:szCs w:val="24"/>
        </w:rPr>
        <w:t xml:space="preserve"> </w:t>
      </w:r>
      <w:r w:rsidRPr="008A7D09">
        <w:rPr>
          <w:sz w:val="24"/>
          <w:szCs w:val="24"/>
        </w:rPr>
        <w:t>городского поселения Тосненского</w:t>
      </w:r>
      <w:r w:rsidR="00837F72">
        <w:rPr>
          <w:sz w:val="24"/>
          <w:szCs w:val="24"/>
        </w:rPr>
        <w:t xml:space="preserve"> м</w:t>
      </w:r>
      <w:r w:rsidR="00837F72">
        <w:rPr>
          <w:sz w:val="24"/>
          <w:szCs w:val="24"/>
        </w:rPr>
        <w:t>у</w:t>
      </w:r>
      <w:r w:rsidR="00837F72">
        <w:rPr>
          <w:sz w:val="24"/>
          <w:szCs w:val="24"/>
        </w:rPr>
        <w:t>ниципального</w:t>
      </w:r>
      <w:r w:rsidRPr="008A7D09">
        <w:rPr>
          <w:sz w:val="24"/>
          <w:szCs w:val="24"/>
        </w:rPr>
        <w:t xml:space="preserve"> района Ленинградской области по адресу: Ленинградская область, г. Тосно, пр. Ле</w:t>
      </w:r>
      <w:r w:rsidR="003755D7" w:rsidRPr="008A7D09">
        <w:rPr>
          <w:sz w:val="24"/>
          <w:szCs w:val="24"/>
        </w:rPr>
        <w:t>нина, д. 32, каб. 4</w:t>
      </w:r>
      <w:r w:rsidR="00F35F65">
        <w:rPr>
          <w:sz w:val="24"/>
          <w:szCs w:val="24"/>
        </w:rPr>
        <w:t>6</w:t>
      </w:r>
      <w:r w:rsidR="008A7D09">
        <w:rPr>
          <w:sz w:val="24"/>
          <w:szCs w:val="24"/>
        </w:rPr>
        <w:t>, тел. 8</w:t>
      </w:r>
      <w:r w:rsidR="006569FF" w:rsidRPr="008A7D09">
        <w:rPr>
          <w:sz w:val="24"/>
          <w:szCs w:val="24"/>
        </w:rPr>
        <w:t>(81361)</w:t>
      </w:r>
      <w:r w:rsidR="00F35F65">
        <w:rPr>
          <w:sz w:val="24"/>
          <w:szCs w:val="24"/>
        </w:rPr>
        <w:t xml:space="preserve"> </w:t>
      </w:r>
      <w:r w:rsidR="006569FF" w:rsidRPr="008A7D09">
        <w:rPr>
          <w:sz w:val="24"/>
          <w:szCs w:val="24"/>
        </w:rPr>
        <w:t>33</w:t>
      </w:r>
      <w:r w:rsidR="00F35F65">
        <w:rPr>
          <w:sz w:val="24"/>
          <w:szCs w:val="24"/>
        </w:rPr>
        <w:t>212</w:t>
      </w:r>
      <w:r w:rsidR="006569FF" w:rsidRPr="008A7D09">
        <w:rPr>
          <w:sz w:val="24"/>
          <w:szCs w:val="24"/>
        </w:rPr>
        <w:t>.</w:t>
      </w:r>
    </w:p>
    <w:p w:rsidR="003755D7" w:rsidRPr="008A7D09" w:rsidRDefault="00722D03" w:rsidP="004235A9">
      <w:pPr>
        <w:pStyle w:val="1"/>
        <w:shd w:val="clear" w:color="auto" w:fill="auto"/>
        <w:spacing w:after="0" w:line="240" w:lineRule="auto"/>
        <w:ind w:firstLine="567"/>
        <w:jc w:val="both"/>
        <w:rPr>
          <w:rStyle w:val="11"/>
          <w:sz w:val="24"/>
          <w:szCs w:val="24"/>
        </w:rPr>
      </w:pPr>
      <w:r w:rsidRPr="008A7D09">
        <w:rPr>
          <w:rStyle w:val="11"/>
          <w:sz w:val="24"/>
          <w:szCs w:val="24"/>
        </w:rPr>
        <w:t>6. Аппарату совета депутатов Тосненского городского поселения Тосненского</w:t>
      </w:r>
      <w:r w:rsidR="00837F72">
        <w:rPr>
          <w:rStyle w:val="11"/>
          <w:sz w:val="24"/>
          <w:szCs w:val="24"/>
        </w:rPr>
        <w:t xml:space="preserve"> муни</w:t>
      </w:r>
      <w:r w:rsidR="00551587">
        <w:rPr>
          <w:rStyle w:val="11"/>
          <w:sz w:val="24"/>
          <w:szCs w:val="24"/>
        </w:rPr>
        <w:t>ципального</w:t>
      </w:r>
      <w:r w:rsidRPr="008A7D09">
        <w:rPr>
          <w:rStyle w:val="11"/>
          <w:sz w:val="24"/>
          <w:szCs w:val="24"/>
        </w:rPr>
        <w:t xml:space="preserve"> района Ленинградской области совместно с администрацией м</w:t>
      </w:r>
      <w:r w:rsidRPr="008A7D09">
        <w:rPr>
          <w:rStyle w:val="11"/>
          <w:sz w:val="24"/>
          <w:szCs w:val="24"/>
        </w:rPr>
        <w:t>у</w:t>
      </w:r>
      <w:r w:rsidRPr="008A7D09">
        <w:rPr>
          <w:rStyle w:val="11"/>
          <w:sz w:val="24"/>
          <w:szCs w:val="24"/>
        </w:rPr>
        <w:t>ниципального образования Тосненский</w:t>
      </w:r>
      <w:r w:rsidR="00695980">
        <w:rPr>
          <w:rStyle w:val="11"/>
          <w:sz w:val="24"/>
          <w:szCs w:val="24"/>
        </w:rPr>
        <w:t xml:space="preserve"> </w:t>
      </w:r>
      <w:r w:rsidR="00695980">
        <w:rPr>
          <w:sz w:val="24"/>
          <w:szCs w:val="24"/>
        </w:rPr>
        <w:t>муниципальный</w:t>
      </w:r>
      <w:r w:rsidRPr="008A7D09">
        <w:rPr>
          <w:rStyle w:val="11"/>
          <w:sz w:val="24"/>
          <w:szCs w:val="24"/>
        </w:rPr>
        <w:t xml:space="preserve"> район Ленинградской о</w:t>
      </w:r>
      <w:r w:rsidRPr="008A7D09">
        <w:rPr>
          <w:rStyle w:val="11"/>
          <w:sz w:val="24"/>
          <w:szCs w:val="24"/>
        </w:rPr>
        <w:t>б</w:t>
      </w:r>
      <w:r w:rsidRPr="008A7D09">
        <w:rPr>
          <w:rStyle w:val="11"/>
          <w:sz w:val="24"/>
          <w:szCs w:val="24"/>
        </w:rPr>
        <w:t>ласти обеспечить организацию и проведение публичных слушаний по</w:t>
      </w:r>
      <w:r w:rsidR="00B1153C" w:rsidRPr="008A7D09">
        <w:rPr>
          <w:sz w:val="24"/>
          <w:szCs w:val="24"/>
        </w:rPr>
        <w:t xml:space="preserve"> отчету об исполнении</w:t>
      </w:r>
      <w:r w:rsidRPr="008A7D09">
        <w:rPr>
          <w:rStyle w:val="11"/>
          <w:sz w:val="24"/>
          <w:szCs w:val="24"/>
        </w:rPr>
        <w:t xml:space="preserve"> бюджета Тосненского городского поселения Тосненского</w:t>
      </w:r>
      <w:r w:rsidR="00E446A5">
        <w:rPr>
          <w:rStyle w:val="11"/>
          <w:sz w:val="24"/>
          <w:szCs w:val="24"/>
        </w:rPr>
        <w:t xml:space="preserve"> </w:t>
      </w:r>
      <w:r w:rsidR="00E446A5">
        <w:rPr>
          <w:sz w:val="24"/>
          <w:szCs w:val="24"/>
        </w:rPr>
        <w:t>муниципал</w:t>
      </w:r>
      <w:r w:rsidR="00E446A5">
        <w:rPr>
          <w:sz w:val="24"/>
          <w:szCs w:val="24"/>
        </w:rPr>
        <w:t>ь</w:t>
      </w:r>
      <w:r w:rsidR="00E446A5">
        <w:rPr>
          <w:sz w:val="24"/>
          <w:szCs w:val="24"/>
        </w:rPr>
        <w:t>ного</w:t>
      </w:r>
      <w:r w:rsidR="008A7D09">
        <w:rPr>
          <w:rStyle w:val="11"/>
          <w:sz w:val="24"/>
          <w:szCs w:val="24"/>
        </w:rPr>
        <w:t xml:space="preserve"> района Ленинградской области</w:t>
      </w:r>
      <w:r w:rsidRPr="008A7D09">
        <w:rPr>
          <w:rStyle w:val="11"/>
          <w:sz w:val="24"/>
          <w:szCs w:val="24"/>
        </w:rPr>
        <w:t xml:space="preserve"> </w:t>
      </w:r>
      <w:r w:rsidR="00551587">
        <w:rPr>
          <w:rStyle w:val="11"/>
          <w:sz w:val="24"/>
          <w:szCs w:val="24"/>
        </w:rPr>
        <w:t>за 202</w:t>
      </w:r>
      <w:r w:rsidR="00EA0E12">
        <w:rPr>
          <w:rStyle w:val="11"/>
          <w:sz w:val="24"/>
          <w:szCs w:val="24"/>
        </w:rPr>
        <w:t>1</w:t>
      </w:r>
      <w:r w:rsidR="00B1153C" w:rsidRPr="008A7D09">
        <w:rPr>
          <w:rStyle w:val="11"/>
          <w:sz w:val="24"/>
          <w:szCs w:val="24"/>
        </w:rPr>
        <w:t xml:space="preserve"> год.</w:t>
      </w:r>
    </w:p>
    <w:p w:rsidR="00B1153C" w:rsidRPr="008A7D09" w:rsidRDefault="00B1153C" w:rsidP="004235A9">
      <w:pPr>
        <w:pStyle w:val="1"/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  <w:r w:rsidRPr="008A7D09">
        <w:rPr>
          <w:rStyle w:val="11"/>
          <w:sz w:val="24"/>
          <w:szCs w:val="24"/>
        </w:rPr>
        <w:t xml:space="preserve">7. Ответственным за регистрацию участников публичных слушаний назначить </w:t>
      </w:r>
      <w:r w:rsidR="00EA0E12">
        <w:rPr>
          <w:rStyle w:val="11"/>
          <w:sz w:val="24"/>
          <w:szCs w:val="24"/>
        </w:rPr>
        <w:t>Дудрову Светлану Дмитриевну</w:t>
      </w:r>
      <w:r w:rsidRPr="008A7D09">
        <w:rPr>
          <w:rStyle w:val="11"/>
          <w:sz w:val="24"/>
          <w:szCs w:val="24"/>
        </w:rPr>
        <w:t xml:space="preserve">, </w:t>
      </w:r>
      <w:r w:rsidR="00EA0E12">
        <w:rPr>
          <w:rStyle w:val="11"/>
          <w:sz w:val="24"/>
          <w:szCs w:val="24"/>
        </w:rPr>
        <w:t>главного специалиста</w:t>
      </w:r>
      <w:r w:rsidRPr="008A7D09">
        <w:rPr>
          <w:rStyle w:val="11"/>
          <w:sz w:val="24"/>
          <w:szCs w:val="24"/>
        </w:rPr>
        <w:t xml:space="preserve"> аппарата совета депутатов Тосненского городского поселения Тосненского</w:t>
      </w:r>
      <w:r w:rsidR="00837F72">
        <w:rPr>
          <w:rStyle w:val="11"/>
          <w:sz w:val="24"/>
          <w:szCs w:val="24"/>
        </w:rPr>
        <w:t xml:space="preserve"> </w:t>
      </w:r>
      <w:r w:rsidR="00837F72">
        <w:rPr>
          <w:sz w:val="24"/>
          <w:szCs w:val="24"/>
        </w:rPr>
        <w:t>муниципального</w:t>
      </w:r>
      <w:r w:rsidRPr="008A7D09">
        <w:rPr>
          <w:rStyle w:val="11"/>
          <w:sz w:val="24"/>
          <w:szCs w:val="24"/>
        </w:rPr>
        <w:t xml:space="preserve"> района Лени</w:t>
      </w:r>
      <w:r w:rsidRPr="008A7D09">
        <w:rPr>
          <w:rStyle w:val="11"/>
          <w:sz w:val="24"/>
          <w:szCs w:val="24"/>
        </w:rPr>
        <w:t>н</w:t>
      </w:r>
      <w:r w:rsidRPr="008A7D09">
        <w:rPr>
          <w:rStyle w:val="11"/>
          <w:sz w:val="24"/>
          <w:szCs w:val="24"/>
        </w:rPr>
        <w:t>градской области.</w:t>
      </w:r>
    </w:p>
    <w:p w:rsidR="00B1153C" w:rsidRPr="008A7D09" w:rsidRDefault="00B1153C" w:rsidP="008A7D09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B1153C" w:rsidRPr="008A7D09" w:rsidRDefault="00B1153C" w:rsidP="008A7D09">
      <w:pPr>
        <w:pStyle w:val="1"/>
        <w:shd w:val="clear" w:color="auto" w:fill="auto"/>
        <w:spacing w:after="0" w:line="240" w:lineRule="auto"/>
        <w:jc w:val="both"/>
        <w:rPr>
          <w:rStyle w:val="11"/>
          <w:sz w:val="24"/>
          <w:szCs w:val="24"/>
        </w:rPr>
      </w:pPr>
    </w:p>
    <w:p w:rsidR="00A64CD0" w:rsidRPr="008A7D09" w:rsidRDefault="00695980" w:rsidP="008A7D09">
      <w:pPr>
        <w:pStyle w:val="1"/>
        <w:shd w:val="clear" w:color="auto" w:fill="auto"/>
        <w:spacing w:after="0" w:line="240" w:lineRule="auto"/>
        <w:jc w:val="both"/>
        <w:rPr>
          <w:rStyle w:val="11"/>
          <w:sz w:val="24"/>
          <w:szCs w:val="24"/>
        </w:rPr>
      </w:pPr>
      <w:r>
        <w:rPr>
          <w:rStyle w:val="11"/>
          <w:sz w:val="24"/>
          <w:szCs w:val="24"/>
        </w:rPr>
        <w:t xml:space="preserve"> </w:t>
      </w:r>
    </w:p>
    <w:p w:rsidR="00722D03" w:rsidRPr="008A7D09" w:rsidRDefault="00722D03" w:rsidP="008A7D09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8A7D09">
        <w:rPr>
          <w:rStyle w:val="11"/>
          <w:sz w:val="24"/>
          <w:szCs w:val="24"/>
        </w:rPr>
        <w:t>Глава Тосненского городского поселения</w:t>
      </w:r>
      <w:r w:rsidRPr="008A7D09">
        <w:rPr>
          <w:rStyle w:val="11"/>
          <w:sz w:val="24"/>
          <w:szCs w:val="24"/>
        </w:rPr>
        <w:tab/>
        <w:t xml:space="preserve">                   </w:t>
      </w:r>
      <w:r w:rsidR="00A64CD0" w:rsidRPr="008A7D09">
        <w:rPr>
          <w:rStyle w:val="11"/>
          <w:sz w:val="24"/>
          <w:szCs w:val="24"/>
        </w:rPr>
        <w:t xml:space="preserve">                  </w:t>
      </w:r>
      <w:r w:rsidR="003755D7" w:rsidRPr="008A7D09">
        <w:rPr>
          <w:rStyle w:val="11"/>
          <w:sz w:val="24"/>
          <w:szCs w:val="24"/>
        </w:rPr>
        <w:t xml:space="preserve">   А.Л. Канцерев</w:t>
      </w:r>
    </w:p>
    <w:p w:rsidR="00722D03" w:rsidRPr="008A7D09" w:rsidRDefault="00722D03" w:rsidP="008A7D09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722D03" w:rsidRPr="008A7D09" w:rsidRDefault="00722D03" w:rsidP="008A7D09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722D03" w:rsidRPr="008A7D09" w:rsidRDefault="00722D03" w:rsidP="008A7D09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722D03" w:rsidRPr="008A7D09" w:rsidRDefault="00722D03" w:rsidP="008A7D09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722D03" w:rsidRPr="008A7D09" w:rsidRDefault="00722D03" w:rsidP="008A7D09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722D03" w:rsidRPr="008A7D09" w:rsidRDefault="00722D03" w:rsidP="008A7D09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722D03" w:rsidRPr="008A7D09" w:rsidRDefault="00722D03" w:rsidP="008A7D09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EA0E12" w:rsidRDefault="00EA0E12" w:rsidP="008A7D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F35F65" w:rsidRDefault="00F35F65" w:rsidP="008A7D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F35F65" w:rsidRDefault="00F35F65" w:rsidP="008A7D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F35F65" w:rsidRDefault="00F35F65" w:rsidP="008A7D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F35F65" w:rsidRDefault="00F35F65" w:rsidP="008A7D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725BB" w:rsidRDefault="002725BB" w:rsidP="008A7D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725BB" w:rsidRDefault="002725BB" w:rsidP="008A7D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4235A9" w:rsidRDefault="004235A9" w:rsidP="008A7D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4235A9" w:rsidRDefault="004235A9" w:rsidP="008A7D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4235A9" w:rsidRDefault="004235A9" w:rsidP="008A7D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8A7D09" w:rsidRDefault="00EA0E12" w:rsidP="008A7D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Дудрова Светлана Дмитриевна</w:t>
      </w:r>
      <w:r w:rsidR="008A7D09" w:rsidRPr="008A7D09">
        <w:rPr>
          <w:rFonts w:ascii="Times New Roman" w:hAnsi="Times New Roman" w:cs="Times New Roman"/>
          <w:sz w:val="20"/>
          <w:szCs w:val="20"/>
        </w:rPr>
        <w:t>, 8(81361)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64CD0" w:rsidRPr="008A7D09">
        <w:rPr>
          <w:rFonts w:ascii="Times New Roman" w:hAnsi="Times New Roman" w:cs="Times New Roman"/>
          <w:sz w:val="20"/>
          <w:szCs w:val="20"/>
        </w:rPr>
        <w:t>332</w:t>
      </w:r>
      <w:r>
        <w:rPr>
          <w:rFonts w:ascii="Times New Roman" w:hAnsi="Times New Roman" w:cs="Times New Roman"/>
          <w:sz w:val="20"/>
          <w:szCs w:val="20"/>
        </w:rPr>
        <w:t>1</w:t>
      </w:r>
      <w:r w:rsidR="00A64CD0" w:rsidRPr="008A7D09">
        <w:rPr>
          <w:rFonts w:ascii="Times New Roman" w:hAnsi="Times New Roman" w:cs="Times New Roman"/>
          <w:sz w:val="20"/>
          <w:szCs w:val="20"/>
        </w:rPr>
        <w:t>2</w:t>
      </w:r>
    </w:p>
    <w:p w:rsidR="004235A9" w:rsidRPr="008A7D09" w:rsidRDefault="004235A9" w:rsidP="008A7D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24 га</w:t>
      </w:r>
    </w:p>
    <w:sectPr w:rsidR="004235A9" w:rsidRPr="008A7D09" w:rsidSect="004235A9">
      <w:headerReference w:type="default" r:id="rId11"/>
      <w:pgSz w:w="11906" w:h="16838" w:code="9"/>
      <w:pgMar w:top="1440" w:right="144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721" w:rsidRDefault="008B7721" w:rsidP="004235A9">
      <w:pPr>
        <w:spacing w:after="0" w:line="240" w:lineRule="auto"/>
      </w:pPr>
      <w:r>
        <w:separator/>
      </w:r>
    </w:p>
  </w:endnote>
  <w:endnote w:type="continuationSeparator" w:id="0">
    <w:p w:rsidR="008B7721" w:rsidRDefault="008B7721" w:rsidP="00423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721" w:rsidRDefault="008B7721" w:rsidP="004235A9">
      <w:pPr>
        <w:spacing w:after="0" w:line="240" w:lineRule="auto"/>
      </w:pPr>
      <w:r>
        <w:separator/>
      </w:r>
    </w:p>
  </w:footnote>
  <w:footnote w:type="continuationSeparator" w:id="0">
    <w:p w:rsidR="008B7721" w:rsidRDefault="008B7721" w:rsidP="00423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2281065"/>
      <w:docPartObj>
        <w:docPartGallery w:val="Page Numbers (Top of Page)"/>
        <w:docPartUnique/>
      </w:docPartObj>
    </w:sdtPr>
    <w:sdtEndPr/>
    <w:sdtContent>
      <w:p w:rsidR="004235A9" w:rsidRDefault="004235A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11E3">
          <w:rPr>
            <w:noProof/>
          </w:rPr>
          <w:t>2</w:t>
        </w:r>
        <w:r>
          <w:fldChar w:fldCharType="end"/>
        </w:r>
      </w:p>
    </w:sdtContent>
  </w:sdt>
  <w:p w:rsidR="004235A9" w:rsidRDefault="004235A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95B90"/>
    <w:multiLevelType w:val="hybridMultilevel"/>
    <w:tmpl w:val="75222748"/>
    <w:lvl w:ilvl="0" w:tplc="0352D9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F0D"/>
    <w:rsid w:val="000C7044"/>
    <w:rsid w:val="000D136D"/>
    <w:rsid w:val="002320B2"/>
    <w:rsid w:val="002725BB"/>
    <w:rsid w:val="00295FE8"/>
    <w:rsid w:val="002C156A"/>
    <w:rsid w:val="002D06D8"/>
    <w:rsid w:val="002D63B7"/>
    <w:rsid w:val="002F5A19"/>
    <w:rsid w:val="003755D7"/>
    <w:rsid w:val="004235A9"/>
    <w:rsid w:val="004517B5"/>
    <w:rsid w:val="004811E3"/>
    <w:rsid w:val="00551587"/>
    <w:rsid w:val="0056472B"/>
    <w:rsid w:val="0057523C"/>
    <w:rsid w:val="00602D87"/>
    <w:rsid w:val="006569FF"/>
    <w:rsid w:val="006915B5"/>
    <w:rsid w:val="00695980"/>
    <w:rsid w:val="006A5E02"/>
    <w:rsid w:val="00722D03"/>
    <w:rsid w:val="00740CA9"/>
    <w:rsid w:val="007E361B"/>
    <w:rsid w:val="0080105E"/>
    <w:rsid w:val="00837F72"/>
    <w:rsid w:val="00853C62"/>
    <w:rsid w:val="00871ED3"/>
    <w:rsid w:val="008A7D09"/>
    <w:rsid w:val="008B7721"/>
    <w:rsid w:val="00911BA1"/>
    <w:rsid w:val="00940D40"/>
    <w:rsid w:val="00956D8A"/>
    <w:rsid w:val="00962C79"/>
    <w:rsid w:val="009A12B0"/>
    <w:rsid w:val="009A1C03"/>
    <w:rsid w:val="00A222FD"/>
    <w:rsid w:val="00A64CD0"/>
    <w:rsid w:val="00A85310"/>
    <w:rsid w:val="00AF3720"/>
    <w:rsid w:val="00B1153C"/>
    <w:rsid w:val="00BF1664"/>
    <w:rsid w:val="00C105B5"/>
    <w:rsid w:val="00C82C48"/>
    <w:rsid w:val="00C97FA0"/>
    <w:rsid w:val="00D17242"/>
    <w:rsid w:val="00D4077C"/>
    <w:rsid w:val="00DB54DF"/>
    <w:rsid w:val="00E446A5"/>
    <w:rsid w:val="00E64B1E"/>
    <w:rsid w:val="00E76ED1"/>
    <w:rsid w:val="00EA0E12"/>
    <w:rsid w:val="00EA7CCE"/>
    <w:rsid w:val="00F35F65"/>
    <w:rsid w:val="00F62F0D"/>
    <w:rsid w:val="00FA4C8A"/>
    <w:rsid w:val="00FB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C62"/>
    <w:pPr>
      <w:ind w:left="720"/>
      <w:contextualSpacing/>
    </w:pPr>
  </w:style>
  <w:style w:type="paragraph" w:styleId="a4">
    <w:name w:val="No Spacing"/>
    <w:uiPriority w:val="1"/>
    <w:qFormat/>
    <w:rsid w:val="00722D0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5">
    <w:name w:val="Основной текст_"/>
    <w:basedOn w:val="a0"/>
    <w:link w:val="1"/>
    <w:locked/>
    <w:rsid w:val="00722D0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5"/>
    <w:rsid w:val="00722D03"/>
    <w:pPr>
      <w:widowControl w:val="0"/>
      <w:shd w:val="clear" w:color="auto" w:fill="FFFFFF"/>
      <w:spacing w:after="240" w:line="312" w:lineRule="exact"/>
    </w:pPr>
    <w:rPr>
      <w:rFonts w:ascii="Times New Roman" w:eastAsia="Times New Roman" w:hAnsi="Times New Roman" w:cs="Times New Roman"/>
    </w:rPr>
  </w:style>
  <w:style w:type="character" w:customStyle="1" w:styleId="11">
    <w:name w:val="Основной текст + 11"/>
    <w:aliases w:val="5 pt"/>
    <w:basedOn w:val="a5"/>
    <w:rsid w:val="00722D03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0C7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704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23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235A9"/>
  </w:style>
  <w:style w:type="paragraph" w:styleId="aa">
    <w:name w:val="footer"/>
    <w:basedOn w:val="a"/>
    <w:link w:val="ab"/>
    <w:uiPriority w:val="99"/>
    <w:unhideWhenUsed/>
    <w:rsid w:val="00423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235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C62"/>
    <w:pPr>
      <w:ind w:left="720"/>
      <w:contextualSpacing/>
    </w:pPr>
  </w:style>
  <w:style w:type="paragraph" w:styleId="a4">
    <w:name w:val="No Spacing"/>
    <w:uiPriority w:val="1"/>
    <w:qFormat/>
    <w:rsid w:val="00722D0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5">
    <w:name w:val="Основной текст_"/>
    <w:basedOn w:val="a0"/>
    <w:link w:val="1"/>
    <w:locked/>
    <w:rsid w:val="00722D0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5"/>
    <w:rsid w:val="00722D03"/>
    <w:pPr>
      <w:widowControl w:val="0"/>
      <w:shd w:val="clear" w:color="auto" w:fill="FFFFFF"/>
      <w:spacing w:after="240" w:line="312" w:lineRule="exact"/>
    </w:pPr>
    <w:rPr>
      <w:rFonts w:ascii="Times New Roman" w:eastAsia="Times New Roman" w:hAnsi="Times New Roman" w:cs="Times New Roman"/>
    </w:rPr>
  </w:style>
  <w:style w:type="character" w:customStyle="1" w:styleId="11">
    <w:name w:val="Основной текст + 11"/>
    <w:aliases w:val="5 pt"/>
    <w:basedOn w:val="a5"/>
    <w:rsid w:val="00722D03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0C7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704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23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235A9"/>
  </w:style>
  <w:style w:type="paragraph" w:styleId="aa">
    <w:name w:val="footer"/>
    <w:basedOn w:val="a"/>
    <w:link w:val="ab"/>
    <w:uiPriority w:val="99"/>
    <w:unhideWhenUsed/>
    <w:rsid w:val="00423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235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6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DFA55-48D5-49FC-B724-9C3E55FA5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Михайловна</dc:creator>
  <cp:lastModifiedBy>Морозова Ольга Олеговна</cp:lastModifiedBy>
  <cp:revision>2</cp:revision>
  <cp:lastPrinted>2022-06-08T08:02:00Z</cp:lastPrinted>
  <dcterms:created xsi:type="dcterms:W3CDTF">2022-06-10T07:02:00Z</dcterms:created>
  <dcterms:modified xsi:type="dcterms:W3CDTF">2022-06-10T07:02:00Z</dcterms:modified>
</cp:coreProperties>
</file>