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DBC" w:rsidRDefault="002542CB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-1133274</wp:posOffset>
                </wp:positionH>
                <wp:positionV relativeFrom="page">
                  <wp:posOffset>220078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25pt;margin-top:1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I5g&#10;KM3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2542CB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01.06.2022                               1905-па</w:t>
      </w: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</w:p>
    <w:p w:rsidR="00BA2DBC" w:rsidRDefault="009A0424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BA2DBC" w:rsidRDefault="009A0424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6B0950" w:rsidRDefault="009A0424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4034E0">
        <w:rPr>
          <w:rFonts w:ascii="Times New Roman" w:hAnsi="Times New Roman" w:cs="Times New Roman"/>
          <w:sz w:val="24"/>
          <w:szCs w:val="24"/>
        </w:rPr>
        <w:t xml:space="preserve">10.03.2022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034E0">
        <w:rPr>
          <w:rFonts w:ascii="Times New Roman" w:hAnsi="Times New Roman" w:cs="Times New Roman"/>
          <w:sz w:val="24"/>
          <w:szCs w:val="24"/>
        </w:rPr>
        <w:t>641-па</w:t>
      </w:r>
      <w:r w:rsidR="00AE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B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1D1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Правительства </w:t>
      </w:r>
    </w:p>
    <w:p w:rsidR="006B0950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AE61D1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года № 573 </w:t>
      </w:r>
    </w:p>
    <w:p w:rsidR="00BA2DB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AE61D1">
        <w:rPr>
          <w:rFonts w:ascii="Times New Roman" w:hAnsi="Times New Roman" w:cs="Times New Roman"/>
          <w:sz w:val="24"/>
          <w:szCs w:val="24"/>
        </w:rPr>
        <w:t xml:space="preserve">«О мерах по предотвращению распространения </w:t>
      </w:r>
      <w:proofErr w:type="gramStart"/>
      <w:r w:rsidRPr="00AE61D1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AE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B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proofErr w:type="spellStart"/>
      <w:r w:rsidRPr="00AE61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61D1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</w:t>
      </w:r>
    </w:p>
    <w:p w:rsidR="00BA2DB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AE61D1"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 w:rsidRPr="00AE61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E61D1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BA2DB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AE61D1">
        <w:rPr>
          <w:rFonts w:ascii="Times New Roman" w:hAnsi="Times New Roman" w:cs="Times New Roman"/>
          <w:sz w:val="24"/>
          <w:szCs w:val="24"/>
        </w:rPr>
        <w:t xml:space="preserve">отдельных постановлений Правительства </w:t>
      </w:r>
      <w:proofErr w:type="gramStart"/>
      <w:r w:rsidRPr="00AE61D1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AE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0C" w:rsidRDefault="00AE61D1" w:rsidP="00BA2DBC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AE61D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DBC" w:rsidRDefault="00BA2DB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439" w:rsidRPr="0096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27.05.2022 № 354 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Правительства Ленинградской области от 13 августа 2020 года № 573</w:t>
      </w:r>
      <w:proofErr w:type="gramEnd"/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полномочия, а также исполняя полномочия администрации Тосненского горо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</w:t>
      </w:r>
      <w:r w:rsidR="002E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B6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439" w:rsidRDefault="00726878" w:rsidP="00BA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6543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65439" w:rsidRPr="00965439">
        <w:rPr>
          <w:rFonts w:ascii="Times New Roman" w:hAnsi="Times New Roman" w:cs="Times New Roman"/>
          <w:sz w:val="24"/>
          <w:szCs w:val="24"/>
        </w:rPr>
        <w:t>постановлени</w:t>
      </w:r>
      <w:r w:rsidR="00965439">
        <w:rPr>
          <w:rFonts w:ascii="Times New Roman" w:hAnsi="Times New Roman" w:cs="Times New Roman"/>
          <w:sz w:val="24"/>
          <w:szCs w:val="24"/>
        </w:rPr>
        <w:t>е</w:t>
      </w:r>
      <w:r w:rsidR="00965439" w:rsidRPr="009654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="00965439" w:rsidRPr="00965439">
        <w:rPr>
          <w:rFonts w:ascii="Times New Roman" w:hAnsi="Times New Roman" w:cs="Times New Roman"/>
          <w:sz w:val="24"/>
          <w:szCs w:val="24"/>
        </w:rPr>
        <w:t>о</w:t>
      </w:r>
      <w:r w:rsidR="00965439" w:rsidRPr="00965439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 10.03.2022  № 641-па «О мерах по ре</w:t>
      </w:r>
      <w:r w:rsidR="00965439" w:rsidRPr="00965439">
        <w:rPr>
          <w:rFonts w:ascii="Times New Roman" w:hAnsi="Times New Roman" w:cs="Times New Roman"/>
          <w:sz w:val="24"/>
          <w:szCs w:val="24"/>
        </w:rPr>
        <w:t>а</w:t>
      </w:r>
      <w:r w:rsidR="00965439" w:rsidRPr="00965439">
        <w:rPr>
          <w:rFonts w:ascii="Times New Roman" w:hAnsi="Times New Roman" w:cs="Times New Roman"/>
          <w:sz w:val="24"/>
          <w:szCs w:val="24"/>
        </w:rPr>
        <w:t>лизации постановления Правительства Ленинградской области от 13.08.2020 года № 573 «О мерах по предотвращению распространения новой коронавирусной и</w:t>
      </w:r>
      <w:r w:rsidR="00965439" w:rsidRPr="00965439">
        <w:rPr>
          <w:rFonts w:ascii="Times New Roman" w:hAnsi="Times New Roman" w:cs="Times New Roman"/>
          <w:sz w:val="24"/>
          <w:szCs w:val="24"/>
        </w:rPr>
        <w:t>н</w:t>
      </w:r>
      <w:r w:rsidR="00965439" w:rsidRPr="00965439">
        <w:rPr>
          <w:rFonts w:ascii="Times New Roman" w:hAnsi="Times New Roman" w:cs="Times New Roman"/>
          <w:sz w:val="24"/>
          <w:szCs w:val="24"/>
        </w:rPr>
        <w:t>фекции (COVID-19) на территории Ленинградской области и признании утрати</w:t>
      </w:r>
      <w:r w:rsidR="00965439" w:rsidRPr="00965439">
        <w:rPr>
          <w:rFonts w:ascii="Times New Roman" w:hAnsi="Times New Roman" w:cs="Times New Roman"/>
          <w:sz w:val="24"/>
          <w:szCs w:val="24"/>
        </w:rPr>
        <w:t>в</w:t>
      </w:r>
      <w:r w:rsidR="00965439" w:rsidRPr="00965439">
        <w:rPr>
          <w:rFonts w:ascii="Times New Roman" w:hAnsi="Times New Roman" w:cs="Times New Roman"/>
          <w:sz w:val="24"/>
          <w:szCs w:val="24"/>
        </w:rPr>
        <w:lastRenderedPageBreak/>
        <w:t>шими силу отдельных постановлений Правительства Ленинградской области»</w:t>
      </w:r>
      <w:r w:rsidR="00965439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муниципального образования Тосненский район Ленинградской области от</w:t>
      </w:r>
      <w:proofErr w:type="gramEnd"/>
      <w:r w:rsidR="00965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439">
        <w:rPr>
          <w:rFonts w:ascii="Times New Roman" w:hAnsi="Times New Roman" w:cs="Times New Roman"/>
          <w:sz w:val="24"/>
          <w:szCs w:val="24"/>
        </w:rPr>
        <w:t>06.05.2022 № 1580-па), следующие изменения:</w:t>
      </w:r>
      <w:proofErr w:type="gramEnd"/>
    </w:p>
    <w:p w:rsidR="00965439" w:rsidRPr="00965439" w:rsidRDefault="00965439" w:rsidP="0096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65439">
        <w:rPr>
          <w:rFonts w:ascii="Times New Roman" w:hAnsi="Times New Roman" w:cs="Times New Roman"/>
          <w:sz w:val="24"/>
          <w:szCs w:val="24"/>
        </w:rPr>
        <w:t>Второй абзац пункта 1.6. изложить в редакции: «Допускается сопрово</w:t>
      </w:r>
      <w:r w:rsidRPr="00965439">
        <w:rPr>
          <w:rFonts w:ascii="Times New Roman" w:hAnsi="Times New Roman" w:cs="Times New Roman"/>
          <w:sz w:val="24"/>
          <w:szCs w:val="24"/>
        </w:rPr>
        <w:t>ж</w:t>
      </w:r>
      <w:r w:rsidRPr="00965439">
        <w:rPr>
          <w:rFonts w:ascii="Times New Roman" w:hAnsi="Times New Roman" w:cs="Times New Roman"/>
          <w:sz w:val="24"/>
          <w:szCs w:val="24"/>
        </w:rPr>
        <w:t>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респираторов)»</w:t>
      </w:r>
      <w:r w:rsidR="00B60EE6" w:rsidRPr="00965439">
        <w:rPr>
          <w:rFonts w:ascii="Times New Roman" w:hAnsi="Times New Roman" w:cs="Times New Roman"/>
          <w:sz w:val="24"/>
          <w:szCs w:val="24"/>
        </w:rPr>
        <w:t>.</w:t>
      </w:r>
    </w:p>
    <w:p w:rsidR="00965439" w:rsidRPr="006B0950" w:rsidRDefault="00965439" w:rsidP="006B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65439">
        <w:rPr>
          <w:rFonts w:ascii="Times New Roman" w:hAnsi="Times New Roman" w:cs="Times New Roman"/>
          <w:sz w:val="24"/>
          <w:szCs w:val="24"/>
        </w:rPr>
        <w:t>Пункт 2.2. изложить в редакции:</w:t>
      </w:r>
      <w:r w:rsidR="00BA2DBC">
        <w:rPr>
          <w:rFonts w:ascii="Times New Roman" w:hAnsi="Times New Roman" w:cs="Times New Roman"/>
          <w:sz w:val="24"/>
          <w:szCs w:val="24"/>
        </w:rPr>
        <w:t xml:space="preserve"> </w:t>
      </w:r>
      <w:r w:rsidRPr="00965439">
        <w:rPr>
          <w:rFonts w:ascii="Times New Roman" w:hAnsi="Times New Roman" w:cs="Times New Roman"/>
          <w:sz w:val="24"/>
          <w:szCs w:val="24"/>
        </w:rPr>
        <w:t xml:space="preserve">«2.2. </w:t>
      </w:r>
      <w:r w:rsidR="00BA2DBC" w:rsidRPr="00965439">
        <w:rPr>
          <w:rFonts w:ascii="Times New Roman" w:hAnsi="Times New Roman" w:cs="Times New Roman"/>
          <w:sz w:val="24"/>
          <w:szCs w:val="24"/>
        </w:rPr>
        <w:t>Р</w:t>
      </w:r>
      <w:r w:rsidRPr="00965439">
        <w:rPr>
          <w:rFonts w:ascii="Times New Roman" w:hAnsi="Times New Roman" w:cs="Times New Roman"/>
          <w:sz w:val="24"/>
          <w:szCs w:val="24"/>
        </w:rPr>
        <w:t>аботу общественного транспорта и работу легкового такси с учетом рекомендации о применении работниками, ос</w:t>
      </w:r>
      <w:r w:rsidRPr="00965439">
        <w:rPr>
          <w:rFonts w:ascii="Times New Roman" w:hAnsi="Times New Roman" w:cs="Times New Roman"/>
          <w:sz w:val="24"/>
          <w:szCs w:val="24"/>
        </w:rPr>
        <w:t>у</w:t>
      </w:r>
      <w:r w:rsidRPr="00965439">
        <w:rPr>
          <w:rFonts w:ascii="Times New Roman" w:hAnsi="Times New Roman" w:cs="Times New Roman"/>
          <w:sz w:val="24"/>
          <w:szCs w:val="24"/>
        </w:rPr>
        <w:t>ществляющими прямой контакт с пассажирами, средств индивидуальной защиты (гигиеническая маска, перчатки одноразовые)»</w:t>
      </w:r>
      <w:r w:rsidR="00B60EE6" w:rsidRPr="00965439"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F4034E" w:rsidP="0028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обнародования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1725D2" w:rsidRDefault="00F4034E" w:rsidP="0017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настоящее постановление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772B22" w:rsidRDefault="00F4034E" w:rsidP="007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заместителя главы администрации муниципального образования Тосненский район Ленинградской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F4034E" w:rsidP="0078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950" w:rsidRDefault="006B0950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950" w:rsidRDefault="006B0950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950" w:rsidRDefault="006B0950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950" w:rsidRDefault="006B0950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950" w:rsidRPr="007877AB" w:rsidRDefault="006B0950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0B7DE1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BA2DBC" w:rsidRDefault="00BA2DBC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 га</w:t>
      </w:r>
    </w:p>
    <w:sectPr w:rsidR="00BA2DBC" w:rsidSect="00BA2DBC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F" w:rsidRDefault="0007448F" w:rsidP="00BA2DBC">
      <w:pPr>
        <w:spacing w:after="0" w:line="240" w:lineRule="auto"/>
      </w:pPr>
      <w:r>
        <w:separator/>
      </w:r>
    </w:p>
  </w:endnote>
  <w:endnote w:type="continuationSeparator" w:id="0">
    <w:p w:rsidR="0007448F" w:rsidRDefault="0007448F" w:rsidP="00BA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F" w:rsidRDefault="0007448F" w:rsidP="00BA2DBC">
      <w:pPr>
        <w:spacing w:after="0" w:line="240" w:lineRule="auto"/>
      </w:pPr>
      <w:r>
        <w:separator/>
      </w:r>
    </w:p>
  </w:footnote>
  <w:footnote w:type="continuationSeparator" w:id="0">
    <w:p w:rsidR="0007448F" w:rsidRDefault="0007448F" w:rsidP="00BA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733698"/>
      <w:docPartObj>
        <w:docPartGallery w:val="Page Numbers (Top of Page)"/>
        <w:docPartUnique/>
      </w:docPartObj>
    </w:sdtPr>
    <w:sdtEndPr/>
    <w:sdtContent>
      <w:p w:rsidR="00BA2DBC" w:rsidRDefault="00BA2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0C">
          <w:rPr>
            <w:noProof/>
          </w:rPr>
          <w:t>2</w:t>
        </w:r>
        <w:r>
          <w:fldChar w:fldCharType="end"/>
        </w:r>
      </w:p>
    </w:sdtContent>
  </w:sdt>
  <w:p w:rsidR="00BA2DBC" w:rsidRDefault="00BA2D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BC" w:rsidRDefault="00BA2DBC">
    <w:pPr>
      <w:pStyle w:val="a6"/>
      <w:jc w:val="center"/>
    </w:pPr>
  </w:p>
  <w:p w:rsidR="00BA2DBC" w:rsidRDefault="00BA2D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7448F"/>
    <w:rsid w:val="0008140A"/>
    <w:rsid w:val="00084E4F"/>
    <w:rsid w:val="000B7DE1"/>
    <w:rsid w:val="000C4A7F"/>
    <w:rsid w:val="001545B5"/>
    <w:rsid w:val="0016349A"/>
    <w:rsid w:val="001725D2"/>
    <w:rsid w:val="001D70C3"/>
    <w:rsid w:val="001E7435"/>
    <w:rsid w:val="00200F24"/>
    <w:rsid w:val="0022367E"/>
    <w:rsid w:val="002542CB"/>
    <w:rsid w:val="002849C6"/>
    <w:rsid w:val="002D0E65"/>
    <w:rsid w:val="002E3C3E"/>
    <w:rsid w:val="00306637"/>
    <w:rsid w:val="00362E83"/>
    <w:rsid w:val="00374F91"/>
    <w:rsid w:val="00387E17"/>
    <w:rsid w:val="003A7B5E"/>
    <w:rsid w:val="003C233B"/>
    <w:rsid w:val="003F0E59"/>
    <w:rsid w:val="00401E06"/>
    <w:rsid w:val="004034E0"/>
    <w:rsid w:val="00431D54"/>
    <w:rsid w:val="00453AC3"/>
    <w:rsid w:val="004653E8"/>
    <w:rsid w:val="004A757F"/>
    <w:rsid w:val="00501DA1"/>
    <w:rsid w:val="00516EA1"/>
    <w:rsid w:val="005200BD"/>
    <w:rsid w:val="005215FA"/>
    <w:rsid w:val="00560A9F"/>
    <w:rsid w:val="00564171"/>
    <w:rsid w:val="005A3810"/>
    <w:rsid w:val="005E7C11"/>
    <w:rsid w:val="00663A3D"/>
    <w:rsid w:val="006B0950"/>
    <w:rsid w:val="006B78D3"/>
    <w:rsid w:val="006D0893"/>
    <w:rsid w:val="006E6150"/>
    <w:rsid w:val="00726878"/>
    <w:rsid w:val="00737BF2"/>
    <w:rsid w:val="00743FBA"/>
    <w:rsid w:val="00772B22"/>
    <w:rsid w:val="007877AB"/>
    <w:rsid w:val="007C3CD0"/>
    <w:rsid w:val="007E63A4"/>
    <w:rsid w:val="00800DFD"/>
    <w:rsid w:val="00824018"/>
    <w:rsid w:val="00830E0C"/>
    <w:rsid w:val="00855FB1"/>
    <w:rsid w:val="008B7575"/>
    <w:rsid w:val="008C6D3F"/>
    <w:rsid w:val="008E46B5"/>
    <w:rsid w:val="008F430C"/>
    <w:rsid w:val="00915D25"/>
    <w:rsid w:val="009331CE"/>
    <w:rsid w:val="009336FE"/>
    <w:rsid w:val="00961CD9"/>
    <w:rsid w:val="00965439"/>
    <w:rsid w:val="0097671B"/>
    <w:rsid w:val="009A0424"/>
    <w:rsid w:val="009C72C8"/>
    <w:rsid w:val="009F5610"/>
    <w:rsid w:val="00A21F00"/>
    <w:rsid w:val="00A70620"/>
    <w:rsid w:val="00A96967"/>
    <w:rsid w:val="00AE4C89"/>
    <w:rsid w:val="00AE61D1"/>
    <w:rsid w:val="00AF67D9"/>
    <w:rsid w:val="00AF77A8"/>
    <w:rsid w:val="00B0370E"/>
    <w:rsid w:val="00B26FBB"/>
    <w:rsid w:val="00B4151D"/>
    <w:rsid w:val="00B60EE6"/>
    <w:rsid w:val="00B93E9F"/>
    <w:rsid w:val="00BA2DBC"/>
    <w:rsid w:val="00BA2FFF"/>
    <w:rsid w:val="00BC6462"/>
    <w:rsid w:val="00BC7775"/>
    <w:rsid w:val="00BF788E"/>
    <w:rsid w:val="00C615E8"/>
    <w:rsid w:val="00C6516B"/>
    <w:rsid w:val="00C7019C"/>
    <w:rsid w:val="00CB1978"/>
    <w:rsid w:val="00CE0BB0"/>
    <w:rsid w:val="00D04D8B"/>
    <w:rsid w:val="00D1436C"/>
    <w:rsid w:val="00D331C6"/>
    <w:rsid w:val="00D742CB"/>
    <w:rsid w:val="00D95B73"/>
    <w:rsid w:val="00DD0CC5"/>
    <w:rsid w:val="00DD7DF8"/>
    <w:rsid w:val="00E07CD3"/>
    <w:rsid w:val="00E13421"/>
    <w:rsid w:val="00E21862"/>
    <w:rsid w:val="00EA3749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DBC"/>
  </w:style>
  <w:style w:type="paragraph" w:styleId="a8">
    <w:name w:val="footer"/>
    <w:basedOn w:val="a"/>
    <w:link w:val="a9"/>
    <w:uiPriority w:val="99"/>
    <w:unhideWhenUsed/>
    <w:rsid w:val="00B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DBC"/>
  </w:style>
  <w:style w:type="paragraph" w:styleId="a8">
    <w:name w:val="footer"/>
    <w:basedOn w:val="a"/>
    <w:link w:val="a9"/>
    <w:uiPriority w:val="99"/>
    <w:unhideWhenUsed/>
    <w:rsid w:val="00B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BCC7-064E-4A7F-9F82-6D52BA5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2022-05-31T06:06:00Z</cp:lastPrinted>
  <dcterms:created xsi:type="dcterms:W3CDTF">2022-06-01T13:05:00Z</dcterms:created>
  <dcterms:modified xsi:type="dcterms:W3CDTF">2022-06-01T13:05:00Z</dcterms:modified>
</cp:coreProperties>
</file>