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F60FE" w:rsidRPr="00BF512A" w:rsidRDefault="00607089" w:rsidP="006F60F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-1240402</wp:posOffset>
                </wp:positionH>
                <wp:positionV relativeFrom="page">
                  <wp:posOffset>68011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4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7.65pt;margin-top:5.35pt;width:594pt;height:238.8pt;z-index:-251651072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4vBs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f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4u2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A7i8GxvBAAAsgsAAA4AAAAAAAAA&#10;AAAAAAAAOgIAAGRycy9lMm9Eb2MueG1sUEsBAi0AFAAGAAgAAAAhAKomDr68AAAAIQEAABkAAAAA&#10;AAAAAAAAAAAA1QYAAGRycy9fcmVscy9lMm9Eb2MueG1sLnJlbHNQSwECLQAUAAYACAAAACEAjr/Q&#10;mO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REebEAAAA2gAAAA8AAABkcnMvZG93bnJldi54bWxEj0FrwkAUhO8F/8PyBC+lbiytkdRVxKIo&#10;9FCthx4f2WcSzL6Neaum/94tFHocZuYbZjrvXK2u1Erl2cBomIAizr2tuDBw+Fo9TUBJQLZYeyYD&#10;PyQwn/UepphZf+MdXfehUBHCkqGBMoQm01rykhzK0DfE0Tv61mGIsi20bfEW4a7Wz0ky1g4rjgsl&#10;NrQsKT/tL86AfD9ucLv+6FL/Kp/+/ZweZJIaM+h3izdQgbrwH/5rb6yBF/i9Em+Ant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AREeb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<w10:wrap anchory="page"/>
              </v:group>
            </w:pict>
          </mc:Fallback>
        </mc:AlternateContent>
      </w:r>
    </w:p>
    <w:p w:rsidR="009A1348" w:rsidRDefault="009A1348" w:rsidP="009A1348">
      <w:pPr>
        <w:pStyle w:val="ab"/>
      </w:pPr>
    </w:p>
    <w:p w:rsidR="009A1348" w:rsidRDefault="009A1348" w:rsidP="009A1348">
      <w:pPr>
        <w:pStyle w:val="ab"/>
      </w:pPr>
    </w:p>
    <w:p w:rsidR="009A1348" w:rsidRDefault="009A1348" w:rsidP="009A1348">
      <w:pPr>
        <w:pStyle w:val="ab"/>
      </w:pPr>
    </w:p>
    <w:p w:rsidR="009A1348" w:rsidRDefault="009A1348" w:rsidP="009A1348">
      <w:pPr>
        <w:pStyle w:val="ab"/>
      </w:pPr>
    </w:p>
    <w:p w:rsidR="009A1348" w:rsidRDefault="009A1348" w:rsidP="009A1348">
      <w:pPr>
        <w:pStyle w:val="ab"/>
      </w:pPr>
    </w:p>
    <w:p w:rsidR="009A1348" w:rsidRDefault="009A1348" w:rsidP="009A1348">
      <w:pPr>
        <w:pStyle w:val="ab"/>
      </w:pPr>
    </w:p>
    <w:p w:rsidR="009A1348" w:rsidRDefault="009A1348" w:rsidP="009A1348">
      <w:pPr>
        <w:pStyle w:val="ab"/>
      </w:pPr>
    </w:p>
    <w:p w:rsidR="009A1348" w:rsidRDefault="009A1348" w:rsidP="009A1348">
      <w:pPr>
        <w:pStyle w:val="ab"/>
      </w:pPr>
    </w:p>
    <w:p w:rsidR="009A1348" w:rsidRDefault="009A1348" w:rsidP="009A1348">
      <w:pPr>
        <w:pStyle w:val="ab"/>
      </w:pPr>
    </w:p>
    <w:p w:rsidR="009A1348" w:rsidRDefault="00607089" w:rsidP="009A1348">
      <w:pPr>
        <w:pStyle w:val="ab"/>
      </w:pPr>
      <w:r>
        <w:t>01.06.2022                                1922-па</w:t>
      </w:r>
    </w:p>
    <w:p w:rsidR="009A1348" w:rsidRDefault="009A1348" w:rsidP="009A1348">
      <w:pPr>
        <w:pStyle w:val="ab"/>
      </w:pPr>
    </w:p>
    <w:p w:rsidR="009A1348" w:rsidRDefault="009A1348" w:rsidP="009A1348">
      <w:pPr>
        <w:pStyle w:val="ab"/>
      </w:pPr>
    </w:p>
    <w:p w:rsidR="009A1348" w:rsidRPr="00BF512A" w:rsidRDefault="009A1348" w:rsidP="009A1348">
      <w:pPr>
        <w:pStyle w:val="ab"/>
      </w:pPr>
      <w:r w:rsidRPr="00BF512A">
        <w:t>Об утверждении административного регламента</w:t>
      </w:r>
    </w:p>
    <w:p w:rsidR="009A1348" w:rsidRPr="00BF512A" w:rsidRDefault="009A1348" w:rsidP="009A1348">
      <w:pPr>
        <w:pStyle w:val="ab"/>
      </w:pPr>
      <w:r w:rsidRPr="00BF512A">
        <w:t xml:space="preserve">по предоставлению муниципальной услуги </w:t>
      </w:r>
    </w:p>
    <w:p w:rsidR="009A1348" w:rsidRDefault="009A1348" w:rsidP="009A1348">
      <w:pPr>
        <w:pStyle w:val="ab"/>
      </w:pPr>
      <w:r w:rsidRPr="00BF512A">
        <w:t>«</w:t>
      </w:r>
      <w:r>
        <w:t xml:space="preserve">Выдача разрешений на захоронение (перезахоронение) и </w:t>
      </w:r>
    </w:p>
    <w:p w:rsidR="009A1348" w:rsidRDefault="009A1348" w:rsidP="009A1348">
      <w:pPr>
        <w:pStyle w:val="ab"/>
      </w:pPr>
      <w:proofErr w:type="spellStart"/>
      <w:r>
        <w:t>подзахоронение</w:t>
      </w:r>
      <w:proofErr w:type="spellEnd"/>
      <w:r>
        <w:t xml:space="preserve"> на гражданских кладбищах</w:t>
      </w:r>
    </w:p>
    <w:p w:rsidR="009A1348" w:rsidRDefault="009A1348" w:rsidP="009A1348">
      <w:pPr>
        <w:pStyle w:val="ab"/>
      </w:pPr>
      <w:r>
        <w:t>муниципального образования Тосненский район</w:t>
      </w:r>
    </w:p>
    <w:p w:rsidR="009A1348" w:rsidRDefault="009A1348" w:rsidP="009A1348">
      <w:pPr>
        <w:pStyle w:val="ab"/>
        <w:rPr>
          <w:color w:val="FF0000"/>
        </w:rPr>
      </w:pPr>
      <w:r>
        <w:t>Ленинградской области</w:t>
      </w:r>
      <w:r w:rsidRPr="00BF512A">
        <w:t>»</w:t>
      </w:r>
    </w:p>
    <w:p w:rsidR="009A1348" w:rsidRDefault="009A1348" w:rsidP="009A134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9A1348" w:rsidRPr="00BF512A" w:rsidRDefault="009A1348" w:rsidP="009A134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F46ED" w:rsidRPr="00BF512A" w:rsidRDefault="00BF512A" w:rsidP="009A1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BF512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 июля 2010 года № 210-ФЗ «Об организ</w:t>
      </w:r>
      <w:r w:rsidRPr="00BF512A">
        <w:rPr>
          <w:rFonts w:ascii="Times New Roman" w:hAnsi="Times New Roman" w:cs="Times New Roman"/>
          <w:sz w:val="24"/>
          <w:szCs w:val="24"/>
        </w:rPr>
        <w:t>а</w:t>
      </w:r>
      <w:r w:rsidRPr="00BF512A">
        <w:rPr>
          <w:rFonts w:ascii="Times New Roman" w:hAnsi="Times New Roman" w:cs="Times New Roman"/>
          <w:sz w:val="24"/>
          <w:szCs w:val="24"/>
        </w:rPr>
        <w:t>ции предоставления государственных и муниципальных услуг», Федеральным законом от 12 января 1996 года № 8-ФЗ «О погребении и похоронном деле», Федеральным зак</w:t>
      </w:r>
      <w:r w:rsidRPr="00BF512A">
        <w:rPr>
          <w:rFonts w:ascii="Times New Roman" w:hAnsi="Times New Roman" w:cs="Times New Roman"/>
          <w:sz w:val="24"/>
          <w:szCs w:val="24"/>
        </w:rPr>
        <w:t>о</w:t>
      </w:r>
      <w:r w:rsidRPr="00BF512A">
        <w:rPr>
          <w:rFonts w:ascii="Times New Roman" w:hAnsi="Times New Roman" w:cs="Times New Roman"/>
          <w:sz w:val="24"/>
          <w:szCs w:val="24"/>
        </w:rPr>
        <w:t xml:space="preserve">ном от 06 октября 2003 года № 131-ФЗ «Об общих принципах организации местного самоуправления в Российской Федерации» </w:t>
      </w:r>
      <w:r w:rsidR="00BF46ED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</w:t>
      </w:r>
      <w:r w:rsidR="00BF46ED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F46ED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Тосненский район Ленинградской области</w:t>
      </w:r>
    </w:p>
    <w:p w:rsidR="00BF46ED" w:rsidRPr="005256A5" w:rsidRDefault="00BF46ED" w:rsidP="009A1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16"/>
          <w:szCs w:val="16"/>
          <w:lang w:eastAsia="ru-RU"/>
        </w:rPr>
      </w:pPr>
    </w:p>
    <w:p w:rsidR="00BF46ED" w:rsidRPr="006E0747" w:rsidRDefault="00BF46ED" w:rsidP="009A134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6E0747">
        <w:rPr>
          <w:rFonts w:ascii="Times New Roman" w:eastAsia="HiddenHorzOCR" w:hAnsi="Times New Roman" w:cs="Times New Roman"/>
          <w:sz w:val="24"/>
          <w:szCs w:val="24"/>
          <w:lang w:eastAsia="ru-RU"/>
        </w:rPr>
        <w:t>ПОСТАНОВЛЯЕТ:</w:t>
      </w:r>
    </w:p>
    <w:p w:rsidR="00BF46ED" w:rsidRPr="005256A5" w:rsidRDefault="00BF46ED" w:rsidP="009A1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color w:val="FF0000"/>
          <w:sz w:val="16"/>
          <w:szCs w:val="16"/>
          <w:lang w:eastAsia="ru-RU"/>
        </w:rPr>
      </w:pPr>
    </w:p>
    <w:p w:rsidR="00BF46ED" w:rsidRPr="00DD2D47" w:rsidRDefault="00BF46ED" w:rsidP="009A13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512A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1. </w:t>
      </w:r>
      <w:r w:rsidR="00BF512A" w:rsidRPr="00BF512A">
        <w:rPr>
          <w:rFonts w:ascii="Times New Roman" w:hAnsi="Times New Roman" w:cs="Times New Roman"/>
          <w:sz w:val="24"/>
          <w:szCs w:val="24"/>
        </w:rPr>
        <w:t>Утвердить административный регламент по предоставлению муниципальной услуги «</w:t>
      </w:r>
      <w:r w:rsidR="00DD2D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Выдача разрешений на захоронение (перезахоронение) и </w:t>
      </w:r>
      <w:proofErr w:type="spellStart"/>
      <w:r w:rsidR="00DD2D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подзахоронение</w:t>
      </w:r>
      <w:proofErr w:type="spellEnd"/>
      <w:r w:rsidR="00DD2D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гражданских кладбищах муниципального образования Тосненский район Ленингра</w:t>
      </w:r>
      <w:r w:rsidR="00DD2D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DD2D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ской области</w:t>
      </w:r>
      <w:r w:rsidR="00BF512A" w:rsidRPr="00BF512A">
        <w:rPr>
          <w:rFonts w:ascii="Times New Roman" w:hAnsi="Times New Roman" w:cs="Times New Roman"/>
          <w:sz w:val="24"/>
          <w:szCs w:val="24"/>
        </w:rPr>
        <w:t>» согласно приложению</w:t>
      </w:r>
      <w:r w:rsidRPr="00BF512A">
        <w:rPr>
          <w:rFonts w:ascii="Times New Roman" w:eastAsia="HiddenHorzOCR" w:hAnsi="Times New Roman" w:cs="Times New Roman"/>
          <w:sz w:val="24"/>
          <w:szCs w:val="24"/>
          <w:lang w:eastAsia="ru-RU"/>
        </w:rPr>
        <w:t>.</w:t>
      </w:r>
    </w:p>
    <w:p w:rsidR="00591CCD" w:rsidRPr="00BF512A" w:rsidRDefault="00591CCD" w:rsidP="009A13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 w:rsidRPr="00BF512A">
        <w:rPr>
          <w:rFonts w:ascii="Times New Roman" w:hAnsi="Times New Roman" w:cs="Times New Roman"/>
          <w:sz w:val="24"/>
          <w:szCs w:val="24"/>
        </w:rPr>
        <w:t xml:space="preserve">Комитету </w:t>
      </w:r>
      <w:r w:rsidR="00DD2D47">
        <w:rPr>
          <w:rFonts w:ascii="Times New Roman" w:hAnsi="Times New Roman" w:cs="Times New Roman"/>
          <w:sz w:val="24"/>
          <w:szCs w:val="24"/>
        </w:rPr>
        <w:t>строительства и инвестиций</w:t>
      </w:r>
      <w:r w:rsidRPr="00BF512A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</w:t>
      </w:r>
      <w:r w:rsidRPr="00BF512A">
        <w:rPr>
          <w:rFonts w:ascii="Times New Roman" w:hAnsi="Times New Roman" w:cs="Times New Roman"/>
          <w:sz w:val="24"/>
          <w:szCs w:val="24"/>
        </w:rPr>
        <w:t>о</w:t>
      </w:r>
      <w:r w:rsidRPr="00BF512A">
        <w:rPr>
          <w:rFonts w:ascii="Times New Roman" w:hAnsi="Times New Roman" w:cs="Times New Roman"/>
          <w:sz w:val="24"/>
          <w:szCs w:val="24"/>
        </w:rPr>
        <w:t>вания Тосненский район Ленинградской области направить в пресс-службу комитета по организационной работе, местному самоуправлению, межнациональным и межконфе</w:t>
      </w:r>
      <w:r w:rsidRPr="00BF512A">
        <w:rPr>
          <w:rFonts w:ascii="Times New Roman" w:hAnsi="Times New Roman" w:cs="Times New Roman"/>
          <w:sz w:val="24"/>
          <w:szCs w:val="24"/>
        </w:rPr>
        <w:t>с</w:t>
      </w:r>
      <w:r w:rsidRPr="00BF512A">
        <w:rPr>
          <w:rFonts w:ascii="Times New Roman" w:hAnsi="Times New Roman" w:cs="Times New Roman"/>
          <w:sz w:val="24"/>
          <w:szCs w:val="24"/>
        </w:rPr>
        <w:t>сиональным отношениям администрации муниципального образования Тосненский район Ленинградской области настоящее постановление для официального опублик</w:t>
      </w:r>
      <w:r w:rsidRPr="00BF512A">
        <w:rPr>
          <w:rFonts w:ascii="Times New Roman" w:hAnsi="Times New Roman" w:cs="Times New Roman"/>
          <w:sz w:val="24"/>
          <w:szCs w:val="24"/>
        </w:rPr>
        <w:t>о</w:t>
      </w:r>
      <w:r w:rsidRPr="00BF512A">
        <w:rPr>
          <w:rFonts w:ascii="Times New Roman" w:hAnsi="Times New Roman" w:cs="Times New Roman"/>
          <w:sz w:val="24"/>
          <w:szCs w:val="24"/>
        </w:rPr>
        <w:t>вания и обнародования</w:t>
      </w:r>
      <w:r w:rsidR="00F97A1E">
        <w:rPr>
          <w:rFonts w:ascii="Times New Roman" w:hAnsi="Times New Roman" w:cs="Times New Roman"/>
          <w:sz w:val="24"/>
          <w:szCs w:val="24"/>
        </w:rPr>
        <w:t xml:space="preserve"> в порядке, установленном Уставом муниципального образов</w:t>
      </w:r>
      <w:r w:rsidR="00F97A1E">
        <w:rPr>
          <w:rFonts w:ascii="Times New Roman" w:hAnsi="Times New Roman" w:cs="Times New Roman"/>
          <w:sz w:val="24"/>
          <w:szCs w:val="24"/>
        </w:rPr>
        <w:t>а</w:t>
      </w:r>
      <w:r w:rsidR="00F97A1E">
        <w:rPr>
          <w:rFonts w:ascii="Times New Roman" w:hAnsi="Times New Roman" w:cs="Times New Roman"/>
          <w:sz w:val="24"/>
          <w:szCs w:val="24"/>
        </w:rPr>
        <w:t>ния Тосненский район Ленинградской области</w:t>
      </w:r>
      <w:r w:rsidRPr="00BF512A">
        <w:rPr>
          <w:rFonts w:ascii="Times New Roman" w:hAnsi="Times New Roman" w:cs="Times New Roman"/>
          <w:sz w:val="24"/>
          <w:szCs w:val="24"/>
        </w:rPr>
        <w:t>.</w:t>
      </w:r>
    </w:p>
    <w:p w:rsidR="00591CCD" w:rsidRPr="00BF512A" w:rsidRDefault="00591CCD" w:rsidP="009A13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2A">
        <w:rPr>
          <w:rFonts w:ascii="Times New Roman" w:hAnsi="Times New Roman" w:cs="Times New Roman"/>
          <w:sz w:val="24"/>
          <w:szCs w:val="24"/>
        </w:rPr>
        <w:t>3. Пресс-службе комитета по организационной работе, местному самоуправлению, межнациональным и межконфессиональным отношениям администрации муниципал</w:t>
      </w:r>
      <w:r w:rsidRPr="00BF512A">
        <w:rPr>
          <w:rFonts w:ascii="Times New Roman" w:hAnsi="Times New Roman" w:cs="Times New Roman"/>
          <w:sz w:val="24"/>
          <w:szCs w:val="24"/>
        </w:rPr>
        <w:t>ь</w:t>
      </w:r>
      <w:r w:rsidRPr="00BF512A">
        <w:rPr>
          <w:rFonts w:ascii="Times New Roman" w:hAnsi="Times New Roman" w:cs="Times New Roman"/>
          <w:sz w:val="24"/>
          <w:szCs w:val="24"/>
        </w:rPr>
        <w:t>ного образования Тосненский район Ленинградской области обеспечить официальное опубликование и обнародование настоящего постановления</w:t>
      </w:r>
      <w:r w:rsidR="00F97A1E" w:rsidRPr="00F97A1E">
        <w:rPr>
          <w:rFonts w:ascii="Times New Roman" w:hAnsi="Times New Roman" w:cs="Times New Roman"/>
          <w:sz w:val="24"/>
          <w:szCs w:val="24"/>
        </w:rPr>
        <w:t xml:space="preserve"> </w:t>
      </w:r>
      <w:r w:rsidR="00F97A1E">
        <w:rPr>
          <w:rFonts w:ascii="Times New Roman" w:hAnsi="Times New Roman" w:cs="Times New Roman"/>
          <w:sz w:val="24"/>
          <w:szCs w:val="24"/>
        </w:rPr>
        <w:t>в порядке, установленном Уставом муниципального образования Тосненский район Ленинградской области</w:t>
      </w:r>
      <w:r w:rsidRPr="00BF512A">
        <w:rPr>
          <w:rFonts w:ascii="Times New Roman" w:hAnsi="Times New Roman" w:cs="Times New Roman"/>
          <w:sz w:val="24"/>
          <w:szCs w:val="24"/>
        </w:rPr>
        <w:t>.</w:t>
      </w:r>
    </w:p>
    <w:p w:rsidR="008D2285" w:rsidRPr="00851C84" w:rsidRDefault="00F97A1E" w:rsidP="009A1348">
      <w:pPr>
        <w:pStyle w:val="ab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8D2285">
        <w:rPr>
          <w:color w:val="000000" w:themeColor="text1"/>
        </w:rPr>
        <w:t xml:space="preserve">. </w:t>
      </w:r>
      <w:proofErr w:type="gramStart"/>
      <w:r w:rsidR="008D2285" w:rsidRPr="00851C84">
        <w:rPr>
          <w:color w:val="000000" w:themeColor="text1"/>
        </w:rPr>
        <w:t xml:space="preserve">Контроль </w:t>
      </w:r>
      <w:r>
        <w:rPr>
          <w:color w:val="000000" w:themeColor="text1"/>
        </w:rPr>
        <w:t>за</w:t>
      </w:r>
      <w:proofErr w:type="gramEnd"/>
      <w:r>
        <w:rPr>
          <w:color w:val="000000" w:themeColor="text1"/>
        </w:rPr>
        <w:t xml:space="preserve"> </w:t>
      </w:r>
      <w:r w:rsidR="008D2285" w:rsidRPr="00851C84">
        <w:rPr>
          <w:color w:val="000000" w:themeColor="text1"/>
        </w:rPr>
        <w:t>исполнени</w:t>
      </w:r>
      <w:r>
        <w:rPr>
          <w:color w:val="000000" w:themeColor="text1"/>
        </w:rPr>
        <w:t>ем</w:t>
      </w:r>
      <w:r w:rsidR="008D2285" w:rsidRPr="00851C84">
        <w:rPr>
          <w:color w:val="000000" w:themeColor="text1"/>
        </w:rPr>
        <w:t xml:space="preserve"> настоящего постановления возложить на заместителя главы администрации муниципального образования Тосненский район Ленинградской области </w:t>
      </w:r>
      <w:r w:rsidR="008D2285">
        <w:rPr>
          <w:color w:val="000000" w:themeColor="text1"/>
        </w:rPr>
        <w:t>Ануфриева О.А</w:t>
      </w:r>
      <w:r w:rsidR="008D2285" w:rsidRPr="00851C84">
        <w:rPr>
          <w:color w:val="000000" w:themeColor="text1"/>
        </w:rPr>
        <w:t>.</w:t>
      </w:r>
    </w:p>
    <w:p w:rsidR="008D2285" w:rsidRPr="00851C84" w:rsidRDefault="008D2285" w:rsidP="009A1348">
      <w:pPr>
        <w:pStyle w:val="ab"/>
        <w:jc w:val="both"/>
        <w:rPr>
          <w:color w:val="000000" w:themeColor="text1"/>
        </w:rPr>
      </w:pPr>
    </w:p>
    <w:p w:rsidR="00BF46ED" w:rsidRPr="00BF512A" w:rsidRDefault="00BF46ED" w:rsidP="009A1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:rsidR="00F97A1E" w:rsidRDefault="00591CCD" w:rsidP="009A13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                                                                                    А.Г. Клемен</w:t>
      </w:r>
      <w:r w:rsidR="00F91EF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ьев </w:t>
      </w:r>
    </w:p>
    <w:p w:rsidR="00F97A1E" w:rsidRPr="005256A5" w:rsidRDefault="00F97A1E" w:rsidP="009A13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7A1E" w:rsidRDefault="00F97A1E" w:rsidP="005256A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56A5">
        <w:rPr>
          <w:rFonts w:ascii="Times New Roman" w:hAnsi="Times New Roman" w:cs="Times New Roman"/>
          <w:sz w:val="20"/>
          <w:szCs w:val="20"/>
        </w:rPr>
        <w:t>Обухова Лариса Сергеевна, 8(81361) 20044</w:t>
      </w:r>
    </w:p>
    <w:p w:rsidR="005256A5" w:rsidRPr="005256A5" w:rsidRDefault="005256A5" w:rsidP="005256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8 га</w:t>
      </w:r>
    </w:p>
    <w:p w:rsidR="00BF46ED" w:rsidRPr="00BF512A" w:rsidRDefault="00F91EFB" w:rsidP="005256A5">
      <w:pPr>
        <w:autoSpaceDE w:val="0"/>
        <w:autoSpaceDN w:val="0"/>
        <w:adjustRightInd w:val="0"/>
        <w:spacing w:after="0" w:line="240" w:lineRule="auto"/>
        <w:ind w:left="-567" w:firstLine="4962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>
        <w:rPr>
          <w:rFonts w:ascii="Times New Roman" w:eastAsia="HiddenHorzOCR" w:hAnsi="Times New Roman" w:cs="Times New Roman"/>
          <w:sz w:val="24"/>
          <w:szCs w:val="24"/>
          <w:lang w:eastAsia="ru-RU"/>
        </w:rPr>
        <w:lastRenderedPageBreak/>
        <w:t>П</w:t>
      </w:r>
      <w:r w:rsidR="00BF46ED" w:rsidRPr="00BF512A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риложение </w:t>
      </w:r>
    </w:p>
    <w:p w:rsidR="00BF46ED" w:rsidRPr="00BF512A" w:rsidRDefault="00591CCD" w:rsidP="005256A5">
      <w:pPr>
        <w:autoSpaceDE w:val="0"/>
        <w:autoSpaceDN w:val="0"/>
        <w:adjustRightInd w:val="0"/>
        <w:spacing w:after="0" w:line="240" w:lineRule="auto"/>
        <w:ind w:left="-567" w:firstLine="4962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BF512A">
        <w:rPr>
          <w:rFonts w:ascii="Times New Roman" w:eastAsia="HiddenHorzOCR" w:hAnsi="Times New Roman" w:cs="Times New Roman"/>
          <w:sz w:val="24"/>
          <w:szCs w:val="24"/>
          <w:lang w:eastAsia="ru-RU"/>
        </w:rPr>
        <w:t>к</w:t>
      </w:r>
      <w:r w:rsidR="00BF46ED" w:rsidRPr="00BF512A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постановлению администрации</w:t>
      </w:r>
    </w:p>
    <w:p w:rsidR="00BF46ED" w:rsidRPr="00BF512A" w:rsidRDefault="00BF46ED" w:rsidP="005256A5">
      <w:pPr>
        <w:autoSpaceDE w:val="0"/>
        <w:autoSpaceDN w:val="0"/>
        <w:adjustRightInd w:val="0"/>
        <w:spacing w:after="0" w:line="240" w:lineRule="auto"/>
        <w:ind w:left="-567" w:firstLine="4962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BF512A">
        <w:rPr>
          <w:rFonts w:ascii="Times New Roman" w:eastAsia="HiddenHorzOCR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BF46ED" w:rsidRPr="00BF512A" w:rsidRDefault="00591CCD" w:rsidP="005256A5">
      <w:pPr>
        <w:autoSpaceDE w:val="0"/>
        <w:autoSpaceDN w:val="0"/>
        <w:adjustRightInd w:val="0"/>
        <w:spacing w:after="0" w:line="240" w:lineRule="auto"/>
        <w:ind w:left="-567" w:firstLine="4962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BF512A">
        <w:rPr>
          <w:rFonts w:ascii="Times New Roman" w:eastAsia="HiddenHorzOCR" w:hAnsi="Times New Roman" w:cs="Times New Roman"/>
          <w:sz w:val="24"/>
          <w:szCs w:val="24"/>
          <w:lang w:eastAsia="ru-RU"/>
        </w:rPr>
        <w:t>Тосненский район Ленинградской области</w:t>
      </w:r>
    </w:p>
    <w:p w:rsidR="00F91EFB" w:rsidRDefault="00F91EFB" w:rsidP="005256A5">
      <w:pPr>
        <w:autoSpaceDE w:val="0"/>
        <w:autoSpaceDN w:val="0"/>
        <w:adjustRightInd w:val="0"/>
        <w:spacing w:after="0" w:line="240" w:lineRule="auto"/>
        <w:ind w:left="-567" w:firstLine="4962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:rsidR="00BF46ED" w:rsidRPr="00BF512A" w:rsidRDefault="00591CCD" w:rsidP="005256A5">
      <w:pPr>
        <w:autoSpaceDE w:val="0"/>
        <w:autoSpaceDN w:val="0"/>
        <w:adjustRightInd w:val="0"/>
        <w:spacing w:after="0" w:line="240" w:lineRule="auto"/>
        <w:ind w:left="-567" w:firstLine="4962"/>
        <w:rPr>
          <w:rFonts w:ascii="Times New Roman" w:eastAsia="HiddenHorzOCR" w:hAnsi="Times New Roman" w:cs="Times New Roman"/>
          <w:color w:val="FF0000"/>
          <w:sz w:val="24"/>
          <w:szCs w:val="24"/>
          <w:lang w:eastAsia="ru-RU"/>
        </w:rPr>
      </w:pPr>
      <w:r w:rsidRPr="00BF512A">
        <w:rPr>
          <w:rFonts w:ascii="Times New Roman" w:eastAsia="HiddenHorzOCR" w:hAnsi="Times New Roman" w:cs="Times New Roman"/>
          <w:sz w:val="24"/>
          <w:szCs w:val="24"/>
          <w:lang w:eastAsia="ru-RU"/>
        </w:rPr>
        <w:t>о</w:t>
      </w:r>
      <w:r w:rsidR="00BF46ED" w:rsidRPr="00BF512A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т </w:t>
      </w:r>
      <w:r w:rsidR="005256A5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                       </w:t>
      </w:r>
      <w:r w:rsidR="00BF46ED" w:rsidRPr="00BF512A">
        <w:rPr>
          <w:rFonts w:ascii="Times New Roman" w:eastAsia="HiddenHorzOCR" w:hAnsi="Times New Roman" w:cs="Times New Roman"/>
          <w:sz w:val="24"/>
          <w:szCs w:val="24"/>
          <w:lang w:eastAsia="ru-RU"/>
        </w:rPr>
        <w:t>№</w:t>
      </w:r>
      <w:r w:rsidRPr="00BF512A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</w:t>
      </w:r>
    </w:p>
    <w:p w:rsidR="00BF46ED" w:rsidRPr="00BF512A" w:rsidRDefault="00BF46ED" w:rsidP="005256A5">
      <w:pPr>
        <w:autoSpaceDE w:val="0"/>
        <w:autoSpaceDN w:val="0"/>
        <w:adjustRightInd w:val="0"/>
        <w:spacing w:after="0" w:line="240" w:lineRule="auto"/>
        <w:ind w:left="-567" w:firstLine="4962"/>
        <w:rPr>
          <w:rFonts w:ascii="Times New Roman" w:eastAsia="HiddenHorzOCR" w:hAnsi="Times New Roman" w:cs="Times New Roman"/>
          <w:color w:val="FF0000"/>
          <w:sz w:val="24"/>
          <w:szCs w:val="24"/>
          <w:lang w:eastAsia="ru-RU"/>
        </w:rPr>
      </w:pPr>
    </w:p>
    <w:p w:rsidR="00BF512A" w:rsidRPr="00F91EFB" w:rsidRDefault="00BF512A" w:rsidP="00BF512A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1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АДМИНИСТРАТИВНЫЙ РЕГЛАМЕНТ</w:t>
      </w:r>
    </w:p>
    <w:p w:rsidR="00BF512A" w:rsidRPr="00F91EFB" w:rsidRDefault="00BF512A" w:rsidP="00BF512A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1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предоставлению муниципальной услуги</w:t>
      </w:r>
    </w:p>
    <w:p w:rsidR="005256A5" w:rsidRDefault="008D2285" w:rsidP="008D228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1EFB">
        <w:rPr>
          <w:rFonts w:ascii="Times New Roman" w:hAnsi="Times New Roman" w:cs="Times New Roman"/>
          <w:sz w:val="24"/>
          <w:szCs w:val="24"/>
        </w:rPr>
        <w:t>«</w:t>
      </w:r>
      <w:r w:rsidRPr="00F91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Выдача разрешений на захоронение (перезахоронение) </w:t>
      </w:r>
    </w:p>
    <w:p w:rsidR="005256A5" w:rsidRDefault="008D2285" w:rsidP="008D228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1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proofErr w:type="spellStart"/>
      <w:r w:rsidRPr="00F91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подзахоронение</w:t>
      </w:r>
      <w:proofErr w:type="spellEnd"/>
      <w:r w:rsidRPr="00F91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гражданских кладбищах </w:t>
      </w:r>
      <w:proofErr w:type="gramStart"/>
      <w:r w:rsidRPr="00F91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  <w:r w:rsidRPr="00F91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F512A" w:rsidRPr="00F91EFB" w:rsidRDefault="008D2285" w:rsidP="008D228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91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 Тосненский район Ленинградской области</w:t>
      </w:r>
      <w:r w:rsidRPr="00F91EFB">
        <w:rPr>
          <w:rFonts w:ascii="Times New Roman" w:hAnsi="Times New Roman" w:cs="Times New Roman"/>
          <w:sz w:val="24"/>
          <w:szCs w:val="24"/>
        </w:rPr>
        <w:t>»</w:t>
      </w:r>
    </w:p>
    <w:p w:rsidR="008D2285" w:rsidRPr="00F91EFB" w:rsidRDefault="008D2285" w:rsidP="008D228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512A" w:rsidRPr="008C1687" w:rsidRDefault="008C1687" w:rsidP="00BF512A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8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F512A" w:rsidRPr="008C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832" w:rsidRPr="008C16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6350C7" w:rsidRPr="00BF512A" w:rsidRDefault="006350C7" w:rsidP="00BF512A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512A" w:rsidRPr="00BF512A" w:rsidRDefault="00BF512A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47A6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по предоставлению муниципальной услуги «</w:t>
      </w:r>
      <w:r w:rsidR="008D2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Выдача разрешений на захоронение (перезахоронение) и </w:t>
      </w:r>
      <w:proofErr w:type="spellStart"/>
      <w:r w:rsidR="008D2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подзахоронение</w:t>
      </w:r>
      <w:proofErr w:type="spellEnd"/>
      <w:r w:rsidR="008D2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гражда</w:t>
      </w:r>
      <w:r w:rsidR="008D2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8D2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ских кладбищах муниципального образования Тосненский район Ленинградской обл</w:t>
      </w:r>
      <w:r w:rsidR="008D2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8D2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</w:t>
      </w:r>
      <w:r w:rsidR="008D2285" w:rsidRPr="00BF512A">
        <w:rPr>
          <w:rFonts w:ascii="Times New Roman" w:hAnsi="Times New Roman" w:cs="Times New Roman"/>
          <w:sz w:val="24"/>
          <w:szCs w:val="24"/>
        </w:rPr>
        <w:t>»</w:t>
      </w: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166" w:rsidRPr="00E30166">
        <w:rPr>
          <w:rFonts w:ascii="Times New Roman" w:hAnsi="Times New Roman"/>
          <w:sz w:val="24"/>
          <w:szCs w:val="24"/>
        </w:rPr>
        <w:t xml:space="preserve">(далее – административный регламент, </w:t>
      </w:r>
      <w:r w:rsidR="00F97A1E">
        <w:rPr>
          <w:rFonts w:ascii="Times New Roman" w:hAnsi="Times New Roman"/>
          <w:sz w:val="24"/>
          <w:szCs w:val="24"/>
        </w:rPr>
        <w:t xml:space="preserve">Регламент, </w:t>
      </w:r>
      <w:r w:rsidR="00E30166" w:rsidRPr="00E30166">
        <w:rPr>
          <w:rFonts w:ascii="Times New Roman" w:hAnsi="Times New Roman"/>
          <w:sz w:val="24"/>
          <w:szCs w:val="24"/>
        </w:rPr>
        <w:t>муниципальная услуга)</w:t>
      </w:r>
      <w:r w:rsidR="00E30166">
        <w:rPr>
          <w:rFonts w:ascii="Times New Roman" w:hAnsi="Times New Roman"/>
          <w:sz w:val="28"/>
          <w:szCs w:val="28"/>
        </w:rPr>
        <w:t xml:space="preserve"> </w:t>
      </w: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</w:t>
      </w: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ботан в целях повышения качества и доступности результатов предоставления муниц</w:t>
      </w: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услуги «</w:t>
      </w:r>
      <w:r w:rsidR="008D2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Выдача разрешений на захоронение (перезахоронение) и </w:t>
      </w:r>
      <w:proofErr w:type="spellStart"/>
      <w:r w:rsidR="008D2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подзахорон</w:t>
      </w:r>
      <w:r w:rsidR="008D2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8D2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ние</w:t>
      </w:r>
      <w:proofErr w:type="spellEnd"/>
      <w:r w:rsidR="008D2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гражданских кладбищах муниципального образования Тосненский район Лени</w:t>
      </w:r>
      <w:r w:rsidR="008D2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8D2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градской области</w:t>
      </w:r>
      <w:r w:rsidR="008D2285" w:rsidRPr="00BF512A">
        <w:rPr>
          <w:rFonts w:ascii="Times New Roman" w:hAnsi="Times New Roman" w:cs="Times New Roman"/>
          <w:sz w:val="24"/>
          <w:szCs w:val="24"/>
        </w:rPr>
        <w:t>»</w:t>
      </w: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350C7" w:rsidRPr="008C1687" w:rsidRDefault="00347A6B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3016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30166" w:rsidRPr="00E30166">
        <w:rPr>
          <w:rFonts w:ascii="Times New Roman" w:hAnsi="Times New Roman"/>
          <w:sz w:val="24"/>
          <w:szCs w:val="24"/>
        </w:rPr>
        <w:t>дминистративный регламент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сроки, порядок и последовател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 действий органа, осуществляющего предоставление муниципальной услуги, а также формы </w:t>
      </w:r>
      <w:proofErr w:type="gramStart"/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</w:t>
      </w:r>
      <w:r w:rsidR="00E30166" w:rsidRPr="00E30166">
        <w:rPr>
          <w:rFonts w:ascii="Times New Roman" w:hAnsi="Times New Roman"/>
          <w:sz w:val="24"/>
          <w:szCs w:val="24"/>
        </w:rPr>
        <w:t>административн</w:t>
      </w:r>
      <w:r w:rsidR="00E30166">
        <w:rPr>
          <w:rFonts w:ascii="Times New Roman" w:hAnsi="Times New Roman"/>
          <w:sz w:val="24"/>
          <w:szCs w:val="24"/>
        </w:rPr>
        <w:t>ого</w:t>
      </w:r>
      <w:r w:rsidR="00E30166" w:rsidRPr="00E30166">
        <w:rPr>
          <w:rFonts w:ascii="Times New Roman" w:hAnsi="Times New Roman"/>
          <w:sz w:val="24"/>
          <w:szCs w:val="24"/>
        </w:rPr>
        <w:t xml:space="preserve"> регламент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досудебный (внесудебный) порядок обжалования решений и действий (бездействия) органа, пред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ставляющего муниципальн</w:t>
      </w:r>
      <w:r w:rsidR="008C1687">
        <w:rPr>
          <w:rFonts w:ascii="Times New Roman" w:eastAsia="Times New Roman" w:hAnsi="Times New Roman" w:cs="Times New Roman"/>
          <w:sz w:val="24"/>
          <w:szCs w:val="24"/>
          <w:lang w:eastAsia="ru-RU"/>
        </w:rPr>
        <w:t>ую услугу, его должностных лиц.</w:t>
      </w:r>
    </w:p>
    <w:p w:rsidR="00BF512A" w:rsidRPr="00BF512A" w:rsidRDefault="00347A6B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9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3. Муниципальная услуга предоставляется физическим и юридическим лицам, в том числе индивидуальным предпринимателям, зарегистрированным в установленном законодательством порядке, взявшим на себя обязанность осуществить погребени</w:t>
      </w:r>
      <w:r w:rsidR="008D2285">
        <w:rPr>
          <w:rFonts w:ascii="Times New Roman" w:eastAsia="Times New Roman" w:hAnsi="Times New Roman" w:cs="Times New Roman"/>
          <w:sz w:val="24"/>
          <w:szCs w:val="24"/>
          <w:lang w:eastAsia="ru-RU"/>
        </w:rPr>
        <w:t>е умершего (далее – з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аявители).</w:t>
      </w:r>
    </w:p>
    <w:p w:rsidR="006350C7" w:rsidRPr="008C1687" w:rsidRDefault="00347A6B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обращении за получением муниципальной услуги от имени заявителей взаимодействие с органом, осуществляющим предоставление муниципальной услуги, вправе осуществлять и</w:t>
      </w:r>
      <w:r w:rsidR="008C1687">
        <w:rPr>
          <w:rFonts w:ascii="Times New Roman" w:eastAsia="Times New Roman" w:hAnsi="Times New Roman" w:cs="Times New Roman"/>
          <w:sz w:val="24"/>
          <w:szCs w:val="24"/>
          <w:lang w:eastAsia="ru-RU"/>
        </w:rPr>
        <w:t>х уполномоченные представители.</w:t>
      </w:r>
    </w:p>
    <w:p w:rsidR="00BF512A" w:rsidRPr="00BF512A" w:rsidRDefault="00347A6B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Для получения информации по вопросам предоставления муниципальной услуги и процедур предоставления</w:t>
      </w:r>
      <w:r w:rsidR="0063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(далее – и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нформация) заяв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 обращается в орган, осуществляющий предоставление муниципальной услуги.</w:t>
      </w:r>
    </w:p>
    <w:p w:rsidR="00756B72" w:rsidRPr="00756B72" w:rsidRDefault="00347A6B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F512A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597D26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F512A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</w:t>
      </w:r>
      <w:r w:rsidR="00597D26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BF512A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597D26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F512A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многофункциональный центр</w:t>
      </w:r>
      <w:r w:rsidR="00756B72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12A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государственных и муниципальных услуг</w:t>
      </w:r>
      <w:r w:rsidR="00597D26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B72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597D26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</w:t>
      </w:r>
      <w:r w:rsidR="00756B72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597D26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756B72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вступления в силу соответствующего соглашения о взаимодействии.</w:t>
      </w:r>
    </w:p>
    <w:p w:rsidR="00BF512A" w:rsidRPr="00BF512A" w:rsidRDefault="00347A6B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Информация предоставляется:</w:t>
      </w:r>
    </w:p>
    <w:p w:rsidR="00BF512A" w:rsidRPr="00BF512A" w:rsidRDefault="008C1687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личном обращении;</w:t>
      </w:r>
    </w:p>
    <w:p w:rsidR="00BF512A" w:rsidRPr="00BF512A" w:rsidRDefault="008C1687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E21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средств телефонной, факсимильной и электронной связи</w:t>
      </w:r>
      <w:r w:rsidR="00E21FCB" w:rsidRPr="00E21F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512A" w:rsidRPr="00BF512A" w:rsidRDefault="008C1687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письменно, в случае письменного обращения заявителя.</w:t>
      </w:r>
    </w:p>
    <w:p w:rsidR="00BF512A" w:rsidRPr="00BF512A" w:rsidRDefault="00347A6B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Должностное лицо органа, осуществляющего предоставление муниципальной услуги, должно принять все необходимые меры по предоставлению заявителю исче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пывающей информации по вопросу обращения, в том числе с привлечением других должностных лиц данного органа.</w:t>
      </w:r>
    </w:p>
    <w:p w:rsidR="00BF512A" w:rsidRPr="00BF512A" w:rsidRDefault="00347A6B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Должностные лица органа, осуществляющего предоставление муниципальной услуги, предоставляют информацию по следующим вопросам:</w:t>
      </w:r>
    </w:p>
    <w:p w:rsidR="005256A5" w:rsidRDefault="005256A5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12A" w:rsidRPr="00BF512A" w:rsidRDefault="008C1687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органе, осуществляющем предоставление муниципальной услуги, включая информацию о месте его нахождения, графике работы, контактных телефонах;</w:t>
      </w:r>
    </w:p>
    <w:p w:rsidR="00BF512A" w:rsidRPr="00BF512A" w:rsidRDefault="008C1687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предоставления муниципальной услуги и ходе предоставления мун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ципальной услуги;</w:t>
      </w:r>
    </w:p>
    <w:p w:rsidR="00BF512A" w:rsidRPr="00BF512A" w:rsidRDefault="008C1687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перечне документов, необходимых для предоставления муниципальной услуги;</w:t>
      </w:r>
    </w:p>
    <w:p w:rsidR="00BF512A" w:rsidRPr="00BF512A" w:rsidRDefault="008C1687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времени приема документов, необходимых для предоставления муниципальной услуги;</w:t>
      </w:r>
    </w:p>
    <w:p w:rsidR="00BF512A" w:rsidRPr="00BF512A" w:rsidRDefault="008C1687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сроке предоставления муниципальной услуги;</w:t>
      </w:r>
    </w:p>
    <w:p w:rsidR="00BF512A" w:rsidRPr="00BF512A" w:rsidRDefault="008C1687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основаниях отказа в приеме документов, необходимых для предоставления муниципальной услуги;</w:t>
      </w:r>
    </w:p>
    <w:p w:rsidR="00BF512A" w:rsidRPr="00BF512A" w:rsidRDefault="008C1687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основаниях возврата заявления;</w:t>
      </w:r>
    </w:p>
    <w:p w:rsidR="00BF512A" w:rsidRPr="00BF512A" w:rsidRDefault="008C1687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основаниях отказа в предоставлении муниципальной услуги;</w:t>
      </w:r>
    </w:p>
    <w:p w:rsidR="00BF512A" w:rsidRPr="00BF512A" w:rsidRDefault="008C1687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обжалования решений и действий (бездействия) органа, осуществл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ющего предоставление муниципальной услуги, а также должностных лиц данного орг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на.</w:t>
      </w:r>
    </w:p>
    <w:p w:rsidR="00BF512A" w:rsidRPr="00BF512A" w:rsidRDefault="00347A6B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Основными требованиями при предоставлении информации являются:</w:t>
      </w:r>
    </w:p>
    <w:p w:rsidR="00BF512A" w:rsidRPr="00BF512A" w:rsidRDefault="008C1687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актуальность;</w:t>
      </w:r>
    </w:p>
    <w:p w:rsidR="00BF512A" w:rsidRPr="00BF512A" w:rsidRDefault="008C1687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своевременность;</w:t>
      </w:r>
    </w:p>
    <w:p w:rsidR="00BF512A" w:rsidRPr="00BF512A" w:rsidRDefault="008C1687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четкость и доступность в изложении информации;</w:t>
      </w:r>
    </w:p>
    <w:p w:rsidR="00BF512A" w:rsidRPr="00BF512A" w:rsidRDefault="008C1687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полнота информации;</w:t>
      </w:r>
    </w:p>
    <w:p w:rsidR="00BF512A" w:rsidRPr="00BF512A" w:rsidRDefault="008C1687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 информации требованиям законодательства Российской Федер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ции.</w:t>
      </w:r>
    </w:p>
    <w:p w:rsidR="00BF512A" w:rsidRPr="00BF512A" w:rsidRDefault="00347A6B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Предоставление информации по телефону осуществляется путем непосре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общения заявителя с должностным лицом органа, осуществляющего пред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 муниципальной услуги.</w:t>
      </w:r>
    </w:p>
    <w:p w:rsidR="00BF512A" w:rsidRPr="00BF512A" w:rsidRDefault="00347A6B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ответах на телефонные звонки должностные лица органа, осуществл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ющего предоставление муниципальной услуги, 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</w:t>
      </w:r>
      <w:r w:rsidR="006350C7">
        <w:rPr>
          <w:rFonts w:ascii="Times New Roman" w:eastAsia="Times New Roman" w:hAnsi="Times New Roman" w:cs="Times New Roman"/>
          <w:sz w:val="24"/>
          <w:szCs w:val="24"/>
          <w:lang w:eastAsia="ru-RU"/>
        </w:rPr>
        <w:t>и, имени, отчестве (последнее – п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нал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чии) и должности лица, принявшего телефонный звонок.</w:t>
      </w:r>
    </w:p>
    <w:p w:rsidR="00BF512A" w:rsidRPr="00BF512A" w:rsidRDefault="00BF512A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должностного лица органа, осуществляющего предоставл</w:t>
      </w: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муниципальной услуги, принявшего звонок, самостоятельно ответить на поста</w:t>
      </w: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ленные вопросы, телефонный звонок переадресовывается (переводится) на другое должностное лицо данного органа или же обратившемуся заявителю сообщается тел</w:t>
      </w: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фонный номер, по которому можно получить необходимую информацию. Максимал</w:t>
      </w: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время телефонного разговора составляет 15 минут.</w:t>
      </w:r>
    </w:p>
    <w:p w:rsidR="00BF512A" w:rsidRPr="00BF512A" w:rsidRDefault="00347A6B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13. Если заявителя не удовлетворяет информация, представленная должностным лицом органа, осуществляющего предоставление муниципальной услуги, он может о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ратиться к вышестоящему должностному лицу данного органа – главе администрации муниципального образования </w:t>
      </w:r>
      <w:r w:rsidR="002C11C0" w:rsidRPr="00A02C4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 район Ленинградской области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512A" w:rsidRPr="00BF512A" w:rsidRDefault="00347A6B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Обращения заявителя (в том числе переданные при помощи факсимильной и электронной связи) о предоставлении информации рассматриваются должностными л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цами органа, осуществляющего предоставление муниципальной услуги, в течение о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рабочего дня со дня регистрации обращения.</w:t>
      </w:r>
    </w:p>
    <w:p w:rsidR="00BF512A" w:rsidRPr="00BF512A" w:rsidRDefault="00BF512A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регистрации обращения является день его поступления в орган, осущест</w:t>
      </w: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ляющий предоставление муниципальной услуги.</w:t>
      </w:r>
    </w:p>
    <w:p w:rsidR="00BF512A" w:rsidRPr="00BF512A" w:rsidRDefault="00BF512A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обращение, поступившее в орган, осуществляющий предоставление м</w:t>
      </w: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услуги, в течение срока его рассмотрения направляется по адресу, указа</w:t>
      </w: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в обращении.</w:t>
      </w:r>
    </w:p>
    <w:p w:rsidR="00BF512A" w:rsidRPr="00BF512A" w:rsidRDefault="00BF512A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Интернет на адрес электронной почты, указанный в обращении, или в письменной форме по почтовому адресу, указанному в обращении.</w:t>
      </w:r>
    </w:p>
    <w:p w:rsidR="00BF512A" w:rsidRPr="00BF512A" w:rsidRDefault="00347A6B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15. Информация об органе, осуществляющем предоставление муниципальной услуги, порядке предоставления муниципальной услуги размещается:</w:t>
      </w:r>
    </w:p>
    <w:p w:rsidR="00BF512A" w:rsidRPr="00BF512A" w:rsidRDefault="00347A6B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стендах, расположенных в помещениях, занимаемых органом, осуществля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 предоставление муниципальной услуги;</w:t>
      </w:r>
    </w:p>
    <w:p w:rsidR="00BF512A" w:rsidRPr="00BF512A" w:rsidRDefault="00347A6B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публикации в средствах массовой информации.</w:t>
      </w:r>
    </w:p>
    <w:p w:rsidR="00BF512A" w:rsidRPr="00BF512A" w:rsidRDefault="00347A6B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16. На стендах, расположенных в помещениях, занимаемых органом, осущест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ляющим предоставление муниципальной услуги, размещается следующая информация:</w:t>
      </w:r>
    </w:p>
    <w:p w:rsidR="00BF512A" w:rsidRPr="00BF512A" w:rsidRDefault="00347A6B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A1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писок документов для получения муниципальной услуги</w:t>
      </w:r>
      <w:r w:rsidR="00F97A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512A" w:rsidRPr="00BF512A" w:rsidRDefault="00347A6B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97A1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сроках пред</w:t>
      </w:r>
      <w:r w:rsidR="00F97A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оставления муниципальной услуги.</w:t>
      </w:r>
    </w:p>
    <w:p w:rsidR="00BF512A" w:rsidRPr="00BF512A" w:rsidRDefault="00347A6B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F97A1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звлечения из Регламента:</w:t>
      </w:r>
    </w:p>
    <w:p w:rsidR="00BF512A" w:rsidRPr="00BF512A" w:rsidRDefault="00347A6B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основаниях отказа в предоставлении муниципальной услуги;</w:t>
      </w:r>
    </w:p>
    <w:p w:rsidR="00BF512A" w:rsidRPr="00BF512A" w:rsidRDefault="00347A6B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описании конечного результата предоставления муниципальной услуги;</w:t>
      </w:r>
    </w:p>
    <w:p w:rsidR="00BF512A" w:rsidRPr="00BF512A" w:rsidRDefault="00347A6B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досудебного обжалования решений и действий (бездействия) органа, осуществляющего предоставление муниципальной услуги, а также должностных лиц данного органа;</w:t>
      </w:r>
    </w:p>
    <w:p w:rsidR="00BF512A" w:rsidRPr="00BF512A" w:rsidRDefault="00347A6B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почтовый адрес органа, осуществляющего предоставление муниципальной усл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ги, номера телефонов для справок, график приема заявителей по вопросам пред</w:t>
      </w:r>
      <w:r w:rsidR="00F97A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</w:t>
      </w:r>
      <w:r w:rsidR="00F97A1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97A1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муниципальной услуги;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512A" w:rsidRPr="00BF512A" w:rsidRDefault="00347A6B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нормативных правовых актов, регулирующих отношения, возника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в связи с предоставлением муниципальной услуги.</w:t>
      </w:r>
    </w:p>
    <w:p w:rsidR="00BF512A" w:rsidRPr="008C1687" w:rsidRDefault="00347A6B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60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BF512A" w:rsidRPr="008C1687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Информация об органе, осуществляющем предоставление муниципальной услуги:</w:t>
      </w:r>
    </w:p>
    <w:p w:rsidR="00BF512A" w:rsidRPr="008C1687" w:rsidRDefault="00347A6B" w:rsidP="005256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BF512A" w:rsidRPr="008C16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место нахождения: </w:t>
      </w:r>
      <w:r w:rsidR="00DD18D5" w:rsidRPr="008C1687">
        <w:rPr>
          <w:rFonts w:ascii="Times New Roman" w:eastAsia="Calibri" w:hAnsi="Times New Roman" w:cs="Times New Roman"/>
          <w:sz w:val="24"/>
          <w:szCs w:val="24"/>
          <w:lang w:eastAsia="ru-RU"/>
        </w:rPr>
        <w:t>187000</w:t>
      </w:r>
      <w:r w:rsidR="00BF512A" w:rsidRPr="008C16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Ленинградская область, </w:t>
      </w:r>
      <w:r w:rsidR="00DD18D5" w:rsidRPr="008C1687">
        <w:rPr>
          <w:rFonts w:ascii="Times New Roman" w:eastAsia="Calibri" w:hAnsi="Times New Roman" w:cs="Times New Roman"/>
          <w:sz w:val="24"/>
          <w:szCs w:val="24"/>
          <w:lang w:eastAsia="ru-RU"/>
        </w:rPr>
        <w:t>Тосненский</w:t>
      </w:r>
      <w:r w:rsidR="00BF512A" w:rsidRPr="008C16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район, </w:t>
      </w:r>
      <w:r w:rsidR="00DD18D5" w:rsidRPr="008C1687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 w:rsidR="00BF512A" w:rsidRPr="008C16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DD18D5" w:rsidRPr="008C1687">
        <w:rPr>
          <w:rFonts w:ascii="Times New Roman" w:eastAsia="Calibri" w:hAnsi="Times New Roman" w:cs="Times New Roman"/>
          <w:sz w:val="24"/>
          <w:szCs w:val="24"/>
          <w:lang w:eastAsia="ru-RU"/>
        </w:rPr>
        <w:t>Тосно</w:t>
      </w:r>
      <w:r w:rsidR="00BF512A" w:rsidRPr="008C16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ул. </w:t>
      </w:r>
      <w:r w:rsidR="00DD18D5" w:rsidRPr="008C1687">
        <w:rPr>
          <w:rFonts w:ascii="Times New Roman" w:eastAsia="Calibri" w:hAnsi="Times New Roman" w:cs="Times New Roman"/>
          <w:sz w:val="24"/>
          <w:szCs w:val="24"/>
          <w:lang w:eastAsia="ru-RU"/>
        </w:rPr>
        <w:t>Советская</w:t>
      </w:r>
      <w:r w:rsidR="00BF512A" w:rsidRPr="008C1687">
        <w:rPr>
          <w:rFonts w:ascii="Times New Roman" w:eastAsia="Calibri" w:hAnsi="Times New Roman" w:cs="Times New Roman"/>
          <w:sz w:val="24"/>
          <w:szCs w:val="24"/>
          <w:lang w:eastAsia="ru-RU"/>
        </w:rPr>
        <w:t>, д</w:t>
      </w:r>
      <w:r w:rsidR="0046257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BF512A" w:rsidRPr="008C16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D18D5" w:rsidRPr="008C1687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F97A1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proofErr w:type="gramEnd"/>
    </w:p>
    <w:p w:rsidR="00BF512A" w:rsidRPr="008C1687" w:rsidRDefault="00347A6B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8C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</w:t>
      </w:r>
      <w:r w:rsidR="00F97A1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F512A" w:rsidRPr="008C1687">
        <w:rPr>
          <w:rFonts w:ascii="Times New Roman" w:eastAsia="Times New Roman" w:hAnsi="Times New Roman" w:cs="Times New Roman"/>
          <w:sz w:val="24"/>
          <w:szCs w:val="24"/>
          <w:lang w:eastAsia="ru-RU"/>
        </w:rPr>
        <w:t>: 8(813</w:t>
      </w:r>
      <w:r w:rsidR="00DD18D5" w:rsidRPr="008C1687">
        <w:rPr>
          <w:rFonts w:ascii="Times New Roman" w:eastAsia="Times New Roman" w:hAnsi="Times New Roman" w:cs="Times New Roman"/>
          <w:sz w:val="24"/>
          <w:szCs w:val="24"/>
          <w:lang w:eastAsia="ru-RU"/>
        </w:rPr>
        <w:t>) 612-81</w:t>
      </w:r>
      <w:r w:rsidR="00BF512A" w:rsidRPr="008C168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D18D5" w:rsidRPr="008C1687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BF512A" w:rsidRPr="008C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DD18D5" w:rsidRPr="008C1687">
        <w:rPr>
          <w:rFonts w:ascii="Times New Roman" w:eastAsia="Times New Roman" w:hAnsi="Times New Roman" w:cs="Times New Roman"/>
          <w:sz w:val="24"/>
          <w:szCs w:val="24"/>
          <w:lang w:eastAsia="ru-RU"/>
        </w:rPr>
        <w:t>8(813) 612-59-23</w:t>
      </w:r>
      <w:r w:rsidR="00F97A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512A" w:rsidRPr="008C1687" w:rsidRDefault="00347A6B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8C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почтовый адрес для направления документов и обращений: </w:t>
      </w:r>
      <w:r w:rsidR="001B132B" w:rsidRPr="008C1687">
        <w:rPr>
          <w:rStyle w:val="st"/>
          <w:rFonts w:ascii="Times New Roman" w:hAnsi="Times New Roman" w:cs="Times New Roman"/>
          <w:sz w:val="24"/>
          <w:szCs w:val="24"/>
        </w:rPr>
        <w:t>187000, Ленингра</w:t>
      </w:r>
      <w:r w:rsidR="001B132B" w:rsidRPr="008C1687">
        <w:rPr>
          <w:rStyle w:val="st"/>
          <w:rFonts w:ascii="Times New Roman" w:hAnsi="Times New Roman" w:cs="Times New Roman"/>
          <w:sz w:val="24"/>
          <w:szCs w:val="24"/>
        </w:rPr>
        <w:t>д</w:t>
      </w:r>
      <w:r w:rsidR="001B132B" w:rsidRPr="008C1687">
        <w:rPr>
          <w:rStyle w:val="st"/>
          <w:rFonts w:ascii="Times New Roman" w:hAnsi="Times New Roman" w:cs="Times New Roman"/>
          <w:sz w:val="24"/>
          <w:szCs w:val="24"/>
        </w:rPr>
        <w:t xml:space="preserve">ская область, г. </w:t>
      </w:r>
      <w:r w:rsidR="001B132B" w:rsidRPr="008C1687">
        <w:rPr>
          <w:rStyle w:val="af4"/>
          <w:rFonts w:ascii="Times New Roman" w:hAnsi="Times New Roman" w:cs="Times New Roman"/>
          <w:i w:val="0"/>
          <w:sz w:val="24"/>
          <w:szCs w:val="24"/>
        </w:rPr>
        <w:t>Тосно</w:t>
      </w:r>
      <w:r w:rsidR="001B132B" w:rsidRPr="008C1687">
        <w:rPr>
          <w:rStyle w:val="st"/>
          <w:rFonts w:ascii="Times New Roman" w:hAnsi="Times New Roman" w:cs="Times New Roman"/>
          <w:sz w:val="24"/>
          <w:szCs w:val="24"/>
        </w:rPr>
        <w:t xml:space="preserve">, пр. Ленина, д. </w:t>
      </w:r>
      <w:r w:rsidR="009A5D3B" w:rsidRPr="008C1687">
        <w:rPr>
          <w:rStyle w:val="st"/>
          <w:rFonts w:ascii="Times New Roman" w:hAnsi="Times New Roman" w:cs="Times New Roman"/>
          <w:sz w:val="24"/>
          <w:szCs w:val="24"/>
        </w:rPr>
        <w:t>32</w:t>
      </w:r>
      <w:r w:rsidR="00F97A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512A" w:rsidRPr="008C1687" w:rsidRDefault="00347A6B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8C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электронной почты: </w:t>
      </w:r>
      <w:r w:rsidR="00DD18D5" w:rsidRPr="008C1687">
        <w:rPr>
          <w:rFonts w:ascii="Times New Roman" w:eastAsia="Times New Roman" w:hAnsi="Times New Roman" w:cs="Times New Roman"/>
          <w:sz w:val="24"/>
          <w:szCs w:val="24"/>
          <w:lang w:eastAsia="ru-RU"/>
        </w:rPr>
        <w:t>ezakaztosno@mail.ru</w:t>
      </w:r>
      <w:r w:rsidR="00BF512A" w:rsidRPr="008C16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512A" w:rsidRPr="00BF512A" w:rsidRDefault="00347A6B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F512A" w:rsidRPr="008C1687">
        <w:rPr>
          <w:rFonts w:ascii="Times New Roman" w:eastAsia="Times New Roman" w:hAnsi="Times New Roman" w:cs="Times New Roman"/>
          <w:sz w:val="24"/>
          <w:szCs w:val="24"/>
          <w:lang w:eastAsia="ru-RU"/>
        </w:rPr>
        <w:t>18. График приема заявителей в органе, осуществляющем предоставление мун</w:t>
      </w:r>
      <w:r w:rsidR="00BF512A" w:rsidRPr="008C168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F512A" w:rsidRPr="008C168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ципальной услуги: предоставление участка земли для погребения умершего на террит</w:t>
      </w:r>
      <w:r w:rsidR="00BF512A" w:rsidRPr="008C168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F512A" w:rsidRPr="008C168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общественного кладбища</w:t>
      </w:r>
      <w:r w:rsidR="00F97A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F512A" w:rsidRPr="008C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понедельник-пятница с </w:t>
      </w:r>
      <w:r w:rsidR="001B132B" w:rsidRPr="008C168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F512A" w:rsidRPr="008C1687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="001B132B" w:rsidRPr="008C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12A" w:rsidRPr="008C1687">
        <w:rPr>
          <w:rFonts w:ascii="Times New Roman" w:eastAsia="Times New Roman" w:hAnsi="Times New Roman" w:cs="Times New Roman"/>
          <w:sz w:val="24"/>
          <w:szCs w:val="24"/>
          <w:lang w:eastAsia="ru-RU"/>
        </w:rPr>
        <w:t>ч. до 17.00</w:t>
      </w:r>
      <w:r w:rsidR="001B132B" w:rsidRPr="008C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  <w:r w:rsidR="00BF512A" w:rsidRPr="008C168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перерыв на обед с 1</w:t>
      </w:r>
      <w:r w:rsidR="001B132B" w:rsidRPr="008C168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F512A" w:rsidRPr="008C1687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</w:t>
      </w:r>
      <w:r w:rsidR="001B132B" w:rsidRPr="008C168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F512A" w:rsidRPr="008C1687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="001B132B" w:rsidRPr="008C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суббота: с 8.00 ч. </w:t>
      </w:r>
      <w:proofErr w:type="gramStart"/>
      <w:r w:rsidR="001B132B" w:rsidRPr="008C16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1B132B" w:rsidRPr="008C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15.00 ч., </w:t>
      </w:r>
      <w:proofErr w:type="gramStart"/>
      <w:r w:rsidR="001B132B" w:rsidRPr="008C168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="00BF512A" w:rsidRPr="008C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воскресень</w:t>
      </w:r>
      <w:r w:rsidR="001B132B" w:rsidRPr="008C168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F512A" w:rsidRPr="008C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нерабочих праздничных дней.</w:t>
      </w:r>
    </w:p>
    <w:p w:rsidR="00BF512A" w:rsidRPr="001B132B" w:rsidRDefault="00347A6B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BF512A" w:rsidRPr="001B132B">
        <w:rPr>
          <w:rFonts w:ascii="Times New Roman" w:eastAsia="Times New Roman" w:hAnsi="Times New Roman" w:cs="Times New Roman"/>
          <w:sz w:val="24"/>
          <w:szCs w:val="24"/>
          <w:lang w:eastAsia="ru-RU"/>
        </w:rPr>
        <w:t>9. Информирование граждан о порядке предоставления муниципальной услуги, о ходе выполнения запросов о предоставлении муниципальной услуги, а также по иным вопросам, связанным с предоставлением муниципальной услуги, консультирование граждан о порядке предоставления муниципальной услуги осуществляется в порядке, установленном настоящей главой.</w:t>
      </w:r>
    </w:p>
    <w:p w:rsidR="00BF512A" w:rsidRDefault="00BF512A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12A" w:rsidRPr="00347A6B" w:rsidRDefault="00347A6B" w:rsidP="005256A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A6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F512A" w:rsidRPr="0034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1C24" w:rsidRPr="00347A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предоставления муниципальной услуги</w:t>
      </w:r>
    </w:p>
    <w:p w:rsidR="00A71C24" w:rsidRPr="00BF512A" w:rsidRDefault="00A71C24" w:rsidP="005256A5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C24" w:rsidRPr="00347A6B" w:rsidRDefault="00BF512A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47A6B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муниципальной услугой в настоящем Регламенте понимается </w:t>
      </w:r>
      <w:r w:rsidR="00347A6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47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ыдача ра</w:t>
      </w:r>
      <w:r w:rsidR="00347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347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решения на захоронение (перезахоронение) и </w:t>
      </w:r>
      <w:proofErr w:type="spellStart"/>
      <w:r w:rsidR="00347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подзахоронение</w:t>
      </w:r>
      <w:proofErr w:type="spellEnd"/>
      <w:r w:rsidR="00347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гражданских кладб</w:t>
      </w:r>
      <w:r w:rsidR="00347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347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щах муниципального образования Тосненский район Ленинградской области</w:t>
      </w:r>
      <w:r w:rsidR="00375F9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офор</w:t>
      </w:r>
      <w:r w:rsidR="00375F9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75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ленного в виде разрешения на захоронение по форме согласно приложению </w:t>
      </w:r>
      <w:r w:rsidR="00110C9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75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347A6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</w:t>
      </w:r>
      <w:r w:rsidR="00347A6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47A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стративному р</w:t>
      </w:r>
      <w:r w:rsidR="00375F9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егламенту</w:t>
      </w:r>
      <w:r w:rsidR="00477C9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размере, установленн</w:t>
      </w:r>
      <w:r w:rsidR="00F97A1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77C95">
        <w:rPr>
          <w:rFonts w:ascii="Times New Roman" w:eastAsia="Times New Roman" w:hAnsi="Times New Roman" w:cs="Times New Roman"/>
          <w:sz w:val="24"/>
          <w:szCs w:val="24"/>
          <w:lang w:eastAsia="ru-RU"/>
        </w:rPr>
        <w:t>м в соответствии с принятым на те</w:t>
      </w:r>
      <w:r w:rsidR="00477C9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77C9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ритории муниципального образования муниципальным нормативно-правовым актом, устанавливающим размеры места захоронения</w:t>
      </w:r>
      <w:r w:rsidR="00347A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71C24" w:rsidRPr="00B868BB" w:rsidRDefault="00BF512A" w:rsidP="005256A5">
      <w:pPr>
        <w:pStyle w:val="af"/>
        <w:ind w:firstLine="567"/>
        <w:jc w:val="both"/>
        <w:rPr>
          <w:sz w:val="24"/>
        </w:rPr>
      </w:pPr>
      <w:r w:rsidRPr="00347A6B">
        <w:rPr>
          <w:b w:val="0"/>
          <w:sz w:val="24"/>
        </w:rPr>
        <w:t>2</w:t>
      </w:r>
      <w:r w:rsidR="00347A6B">
        <w:rPr>
          <w:b w:val="0"/>
          <w:sz w:val="24"/>
        </w:rPr>
        <w:t>.2</w:t>
      </w:r>
      <w:r w:rsidRPr="00347A6B">
        <w:rPr>
          <w:b w:val="0"/>
          <w:sz w:val="24"/>
        </w:rPr>
        <w:t xml:space="preserve">. Органом, предоставляющим муниципальную услугу, является </w:t>
      </w:r>
      <w:r w:rsidR="00BE54B1" w:rsidRPr="00347A6B">
        <w:rPr>
          <w:b w:val="0"/>
          <w:sz w:val="24"/>
        </w:rPr>
        <w:t>муниципальное казенное учреждени</w:t>
      </w:r>
      <w:r w:rsidR="00F97A1E">
        <w:rPr>
          <w:b w:val="0"/>
          <w:sz w:val="24"/>
        </w:rPr>
        <w:t>е</w:t>
      </w:r>
      <w:r w:rsidR="00BE54B1" w:rsidRPr="00347A6B">
        <w:rPr>
          <w:b w:val="0"/>
          <w:sz w:val="24"/>
        </w:rPr>
        <w:t xml:space="preserve"> «Центр административно</w:t>
      </w:r>
      <w:r w:rsidR="00A71C24" w:rsidRPr="00347A6B">
        <w:rPr>
          <w:b w:val="0"/>
          <w:sz w:val="24"/>
        </w:rPr>
        <w:t>-</w:t>
      </w:r>
      <w:r w:rsidR="00BE54B1" w:rsidRPr="00347A6B">
        <w:rPr>
          <w:b w:val="0"/>
          <w:sz w:val="24"/>
        </w:rPr>
        <w:t>хозяйственного обеспечения</w:t>
      </w:r>
      <w:r w:rsidR="00BE54B1" w:rsidRPr="00347A6B">
        <w:rPr>
          <w:sz w:val="20"/>
        </w:rPr>
        <w:t>»</w:t>
      </w:r>
      <w:r w:rsidRPr="00347A6B">
        <w:rPr>
          <w:sz w:val="24"/>
        </w:rPr>
        <w:t xml:space="preserve"> </w:t>
      </w:r>
      <w:r w:rsidRPr="00347A6B">
        <w:rPr>
          <w:b w:val="0"/>
          <w:sz w:val="24"/>
        </w:rPr>
        <w:t>(</w:t>
      </w:r>
      <w:r w:rsidR="00347A6B">
        <w:rPr>
          <w:b w:val="0"/>
          <w:sz w:val="24"/>
        </w:rPr>
        <w:t xml:space="preserve">далее – </w:t>
      </w:r>
      <w:r w:rsidRPr="00347A6B">
        <w:rPr>
          <w:b w:val="0"/>
          <w:sz w:val="24"/>
        </w:rPr>
        <w:t xml:space="preserve"> уполномоченный орган). </w:t>
      </w:r>
      <w:r w:rsidR="00C472A7" w:rsidRPr="00347A6B">
        <w:rPr>
          <w:b w:val="0"/>
          <w:sz w:val="24"/>
        </w:rPr>
        <w:t>Должностным лицом с</w:t>
      </w:r>
      <w:r w:rsidRPr="00347A6B">
        <w:rPr>
          <w:b w:val="0"/>
          <w:sz w:val="24"/>
        </w:rPr>
        <w:t>труктурн</w:t>
      </w:r>
      <w:r w:rsidR="00C472A7" w:rsidRPr="00347A6B">
        <w:rPr>
          <w:b w:val="0"/>
          <w:sz w:val="24"/>
        </w:rPr>
        <w:t>ого</w:t>
      </w:r>
      <w:r w:rsidRPr="00347A6B">
        <w:rPr>
          <w:b w:val="0"/>
          <w:sz w:val="24"/>
        </w:rPr>
        <w:t xml:space="preserve"> подразделени</w:t>
      </w:r>
      <w:r w:rsidR="00C472A7" w:rsidRPr="00347A6B">
        <w:rPr>
          <w:b w:val="0"/>
          <w:sz w:val="24"/>
        </w:rPr>
        <w:t>я</w:t>
      </w:r>
      <w:r w:rsidRPr="00347A6B">
        <w:rPr>
          <w:b w:val="0"/>
          <w:sz w:val="24"/>
        </w:rPr>
        <w:t xml:space="preserve"> </w:t>
      </w:r>
      <w:r w:rsidR="00BE54B1" w:rsidRPr="00347A6B">
        <w:rPr>
          <w:b w:val="0"/>
          <w:sz w:val="24"/>
        </w:rPr>
        <w:t>уполном</w:t>
      </w:r>
      <w:r w:rsidR="00BE54B1" w:rsidRPr="00347A6B">
        <w:rPr>
          <w:b w:val="0"/>
          <w:sz w:val="24"/>
        </w:rPr>
        <w:t>о</w:t>
      </w:r>
      <w:r w:rsidR="00BE54B1" w:rsidRPr="00347A6B">
        <w:rPr>
          <w:b w:val="0"/>
          <w:sz w:val="24"/>
        </w:rPr>
        <w:t>ченного органа</w:t>
      </w:r>
      <w:r w:rsidRPr="00347A6B">
        <w:rPr>
          <w:b w:val="0"/>
          <w:sz w:val="24"/>
        </w:rPr>
        <w:t xml:space="preserve">, ответственным за предоставление муниципальной услуги, является </w:t>
      </w:r>
      <w:r w:rsidR="00BE54B1" w:rsidRPr="00347A6B">
        <w:rPr>
          <w:b w:val="0"/>
          <w:sz w:val="24"/>
        </w:rPr>
        <w:t>и</w:t>
      </w:r>
      <w:r w:rsidR="00BE54B1" w:rsidRPr="00347A6B">
        <w:rPr>
          <w:b w:val="0"/>
          <w:sz w:val="24"/>
        </w:rPr>
        <w:t>н</w:t>
      </w:r>
      <w:r w:rsidR="00BE54B1" w:rsidRPr="00347A6B">
        <w:rPr>
          <w:b w:val="0"/>
          <w:sz w:val="24"/>
        </w:rPr>
        <w:t>женер</w:t>
      </w:r>
      <w:r w:rsidRPr="00347A6B">
        <w:rPr>
          <w:b w:val="0"/>
          <w:sz w:val="24"/>
        </w:rPr>
        <w:t>.</w:t>
      </w:r>
    </w:p>
    <w:p w:rsidR="00BF512A" w:rsidRPr="00BF512A" w:rsidRDefault="00BF512A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347A6B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предоставлении муниципальной услуги участвуют: Министерство внутре</w:t>
      </w: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 дел Российской Федерации, территориальные органы Федеральной службы по надзору в сфере защиты прав потребителей и благополучия человека, органы записи актов гражданского состояния.</w:t>
      </w:r>
    </w:p>
    <w:p w:rsidR="00A71C24" w:rsidRPr="00347A6B" w:rsidRDefault="00BF512A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9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47A6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375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Должностные лица уполномоченного органа не вправе требовать от заявителя осуществления действий, в том числе согласований, необходимых для получения мун</w:t>
      </w:r>
      <w:r w:rsidRPr="00375F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75F9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ципальной услуги и связанных с обращением в иные государственные органы, органы местного самоуправления, организации.</w:t>
      </w:r>
    </w:p>
    <w:p w:rsidR="00BF512A" w:rsidRPr="00BF512A" w:rsidRDefault="00347A6B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Конечным результатом предоставления муниципальной услуги является в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дача (направление) заявителю решения о предоставлении муниципальной услуги либо решения об отказе в предо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ставлении муниципальной услуги.</w:t>
      </w:r>
    </w:p>
    <w:p w:rsidR="00BF512A" w:rsidRPr="00BF512A" w:rsidRDefault="00BF512A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47A6B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предоставления муниципальной услуги (выдачи (направления) докуме</w:t>
      </w: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тов, являющихся результатом предоставления муниципальной услуги) составляет не более 1 дня после дня регистрации заявления о предоставлении муниципальной услуги в уполномоченном органе.</w:t>
      </w:r>
    </w:p>
    <w:p w:rsidR="00BF512A" w:rsidRPr="00BF512A" w:rsidRDefault="000E3D69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D0E2E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исправления допущенных опечаток и ошибок в выданных в результате предоставления муниципальной услуги документах составляет не более 1 дня после дня регистрации заявления об исправлении опечаток (о</w:t>
      </w:r>
      <w:r w:rsidR="003D0E2E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шибок) в уполномоченном органе.</w:t>
      </w:r>
    </w:p>
    <w:p w:rsidR="00BF512A" w:rsidRPr="00BF512A" w:rsidRDefault="00BF512A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D0E2E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Предоставление муниципальной услуги осуществляется в соответствии с з</w:t>
      </w: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конодательством Российской Федерации.</w:t>
      </w:r>
    </w:p>
    <w:p w:rsidR="00BF512A" w:rsidRPr="00BF512A" w:rsidRDefault="00BF512A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D0E2E">
        <w:rPr>
          <w:rFonts w:ascii="Times New Roman" w:eastAsia="Times New Roman" w:hAnsi="Times New Roman" w:cs="Times New Roman"/>
          <w:sz w:val="24"/>
          <w:szCs w:val="24"/>
          <w:lang w:eastAsia="ru-RU"/>
        </w:rPr>
        <w:t>.9</w:t>
      </w: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Правовой основой предоставления муниципальной услуги являются следу</w:t>
      </w: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нормативные правовые акты:</w:t>
      </w:r>
    </w:p>
    <w:p w:rsidR="00BF512A" w:rsidRPr="00BF512A" w:rsidRDefault="003D0E2E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Конституция Российской Федерации («Собрание законодательства </w:t>
      </w:r>
      <w:r w:rsidR="00462579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», 4 августа 2014 года, № 31);</w:t>
      </w:r>
    </w:p>
    <w:p w:rsidR="00BF512A" w:rsidRPr="00BF512A" w:rsidRDefault="003D0E2E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 6 октября 2003 года № 131-ФЗ «Об общих принципах о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ганизации местного самоуправления в Российской Федерации» («Собрание законод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тельства </w:t>
      </w:r>
      <w:r w:rsidR="00462579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», 6 октября 2003 года, № 40, ст. 3822;</w:t>
      </w:r>
      <w:r w:rsidR="00083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«Парламентская газета», 8 октября 2003 года, № 186; «Российская газета», 8 октября 2003 года, № 202);</w:t>
      </w:r>
    </w:p>
    <w:p w:rsidR="00BF512A" w:rsidRPr="00BF512A" w:rsidRDefault="003D0E2E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 27 июля 2010 года № 210-ФЗ «Об организации предоста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государственных и муниципальных услуг» («Российская газета», 30 июля 2010 года, № 168; «Собрание законодательства </w:t>
      </w:r>
      <w:r w:rsidR="00462579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», 2 августа 2010 года, № 31, ст. 4179);</w:t>
      </w:r>
    </w:p>
    <w:p w:rsidR="00BF512A" w:rsidRPr="00BF512A" w:rsidRDefault="003D0E2E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 12 января 1996 года № 8-ФЗ «О погребении и похоронном деле» («Собрание законодательства </w:t>
      </w:r>
      <w:r w:rsidR="00462579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», 15 января 1996 года, № 3, ст. 146; «Российская газета», 20 января 1996 года, № 12);</w:t>
      </w:r>
    </w:p>
    <w:p w:rsidR="00BF512A" w:rsidRPr="00BF512A" w:rsidRDefault="003D0E2E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 Президента Российской Федерации от 29 июня 1996 года № 1001 «О гара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тиях прав граждан на предоставление услуг по погребению умерших» («Собрание зак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нодательства </w:t>
      </w:r>
      <w:r w:rsidR="00462579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», 1 июля 1996 года, № 27, ст. 3235; «Российская газета», 6 июля 1996 года, № 126);</w:t>
      </w:r>
    </w:p>
    <w:p w:rsidR="00BF512A" w:rsidRPr="00BF512A" w:rsidRDefault="003D0E2E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Главного государственного санитарного врача Р</w:t>
      </w:r>
      <w:r w:rsidR="00083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839DB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r w:rsidR="000839D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839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июня 2011 года № 84 «Об утверждении </w:t>
      </w:r>
      <w:proofErr w:type="spellStart"/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2.1.2882-11 «Гигиенич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требования к размещению, устройству и содержанию кладбищ, зданий и сооруж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похоронного назначения» («Российская газета», 7 сентября 2011 года, № 198) (д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лее </w:t>
      </w:r>
      <w:r w:rsidR="00F97A1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="00F9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2.1.2882-11);</w:t>
      </w:r>
    </w:p>
    <w:p w:rsidR="00BF512A" w:rsidRPr="00BF512A" w:rsidRDefault="003D0E2E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аспоряжение Правительства Российской Федерации от 17 декабря 2009 года № 1993-р «Об утверждении сводного перечня первоочередных государственных и мун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ципальных услуг, предоставляемых в электронном виде» («Российская газета», № 247, 23 декабря 2009 года;</w:t>
      </w:r>
      <w:r w:rsidR="005F06DB" w:rsidRPr="00A02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«Собрание законодательства </w:t>
      </w:r>
      <w:r w:rsidR="00820A0E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», 28 декабря 2009 года, № 52 (2 ч.), ст. 6626);</w:t>
      </w:r>
    </w:p>
    <w:p w:rsidR="00BF512A" w:rsidRDefault="003D0E2E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6E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муниципального образования </w:t>
      </w:r>
      <w:r w:rsidR="006E4E9E" w:rsidRPr="006E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Тосненский </w:t>
      </w:r>
      <w:r w:rsidR="00820A0E" w:rsidRPr="00C472A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820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</w:t>
      </w:r>
      <w:r w:rsidR="006E4E9E" w:rsidRPr="006E4E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</w:t>
      </w:r>
      <w:r w:rsidR="006E4E9E" w:rsidRPr="006E4E9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E4E9E" w:rsidRPr="006E4E9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градской области</w:t>
      </w:r>
      <w:r w:rsidR="00BF512A" w:rsidRPr="006E4E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0A0E" w:rsidRPr="006E4E9E" w:rsidRDefault="00820A0E" w:rsidP="0052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12A" w:rsidRPr="00C472A7" w:rsidRDefault="003D0E2E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BF512A" w:rsidRPr="00C4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5E4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E4E9E" w:rsidRPr="00C472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администрации муниципального образования Тосненский район Ленинградской области от  20.11.</w:t>
      </w:r>
      <w:r w:rsidR="009F5E4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E4E9E" w:rsidRPr="00C472A7">
        <w:rPr>
          <w:rFonts w:ascii="Times New Roman" w:eastAsia="Times New Roman" w:hAnsi="Times New Roman" w:cs="Times New Roman"/>
          <w:sz w:val="24"/>
          <w:szCs w:val="24"/>
          <w:lang w:eastAsia="ru-RU"/>
        </w:rPr>
        <w:t>19 № 2048-па</w:t>
      </w:r>
      <w:r w:rsidR="00C472A7" w:rsidRPr="00C4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возложении </w:t>
      </w:r>
      <w:r w:rsidR="00C472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 по орг</w:t>
      </w:r>
      <w:r w:rsidR="00C472A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472A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 ритуальных  услуг на муниципальное казенное учреждение «Центр админ</w:t>
      </w:r>
      <w:r w:rsidR="00C472A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472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стративно-хозяйственного обеспечения»</w:t>
      </w:r>
      <w:r w:rsidR="006E4E9E" w:rsidRPr="00C472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F512A" w:rsidRPr="00C4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5832" w:rsidRPr="003D0E2E" w:rsidRDefault="003D0E2E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C4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регламент.</w:t>
      </w:r>
    </w:p>
    <w:p w:rsidR="00BF512A" w:rsidRPr="00BF512A" w:rsidRDefault="003D0E2E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143"/>
      <w:bookmarkEnd w:id="3"/>
      <w:r w:rsidRPr="003D0E2E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="00BF512A" w:rsidRPr="003D0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получения </w:t>
      </w:r>
      <w:r w:rsidR="00CF5832" w:rsidRPr="003D0E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разрешения на захоронение (перезахоронение) и </w:t>
      </w:r>
      <w:proofErr w:type="spellStart"/>
      <w:r w:rsidR="00CF5832" w:rsidRPr="003D0E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подзахор</w:t>
      </w:r>
      <w:r w:rsidR="00CF5832" w:rsidRPr="003D0E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CF5832" w:rsidRPr="003D0E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нение</w:t>
      </w:r>
      <w:proofErr w:type="spellEnd"/>
      <w:r w:rsidR="00CF5832" w:rsidRPr="003D0E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гражданских кладбищах муниципального образования Тосненский район Л</w:t>
      </w:r>
      <w:r w:rsidR="00CF5832" w:rsidRPr="003D0E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CF5832" w:rsidRPr="003D0E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нинградской области </w:t>
      </w:r>
      <w:r w:rsidR="00BF512A" w:rsidRPr="003D0E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погребения умершего необходимы следующие документы:</w:t>
      </w:r>
    </w:p>
    <w:p w:rsidR="00BF512A" w:rsidRDefault="003D0E2E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D4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о предоставлении муниципальной услуги (форма заявления приведена в приложении 1 к Регламенту);</w:t>
      </w:r>
    </w:p>
    <w:p w:rsidR="00D4433A" w:rsidRPr="00D4433A" w:rsidRDefault="003D0E2E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4433A" w:rsidRPr="00D4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смотрителя мест захоронений об </w:t>
      </w:r>
      <w:r w:rsidR="00D4433A" w:rsidRPr="00D4433A">
        <w:rPr>
          <w:rFonts w:ascii="Times New Roman" w:hAnsi="Times New Roman" w:cs="Times New Roman"/>
          <w:color w:val="000000"/>
          <w:sz w:val="24"/>
          <w:szCs w:val="24"/>
        </w:rPr>
        <w:t>отводе земельного участка для з</w:t>
      </w:r>
      <w:r w:rsidR="00D4433A" w:rsidRPr="00D4433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4433A" w:rsidRPr="00D4433A">
        <w:rPr>
          <w:rFonts w:ascii="Times New Roman" w:hAnsi="Times New Roman" w:cs="Times New Roman"/>
          <w:color w:val="000000"/>
          <w:sz w:val="24"/>
          <w:szCs w:val="24"/>
        </w:rPr>
        <w:t>хоронения умершего гражданина</w:t>
      </w:r>
      <w:r w:rsidR="00110C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0C9F" w:rsidRPr="00D4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(форма заявления приведена в приложении </w:t>
      </w:r>
      <w:r w:rsidR="00110C9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10C9F" w:rsidRPr="00D4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Регл</w:t>
      </w:r>
      <w:r w:rsidR="00110C9F" w:rsidRPr="00D443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10C9F" w:rsidRPr="00D443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менту)</w:t>
      </w:r>
      <w:r w:rsidR="00D4433A" w:rsidRPr="00D4433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F512A" w:rsidRPr="00D4433A" w:rsidRDefault="003D0E2E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D4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документа, удостоверяющего личность заявителя (с предъявлением ориг</w:t>
      </w:r>
      <w:r w:rsidR="00BF512A" w:rsidRPr="00D443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F512A" w:rsidRPr="00D44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 для сверки) – для физических лиц;</w:t>
      </w:r>
    </w:p>
    <w:p w:rsidR="00BF512A" w:rsidRPr="00D4433A" w:rsidRDefault="003D0E2E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D4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копии документов, удостоверяющих личность и подтверждающих полномочия лица, представляющего интересы заявителя, с предъяв</w:t>
      </w:r>
      <w:r w:rsidR="00CF583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лением оригиналов для сверки – д</w:t>
      </w:r>
      <w:r w:rsidR="00BF512A" w:rsidRPr="00D4433A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представителей заявителя;</w:t>
      </w:r>
    </w:p>
    <w:p w:rsidR="00BF512A" w:rsidRPr="00D4433A" w:rsidRDefault="003D0E2E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D4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свидетельства о смерти, документа, подтверждающего факт государстве</w:t>
      </w:r>
      <w:r w:rsidR="00BF512A" w:rsidRPr="00D4433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F512A" w:rsidRPr="00D44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регистрации рождения мертвого ребенка (с предъявлением оригинала для сверки);</w:t>
      </w:r>
    </w:p>
    <w:p w:rsidR="00BF512A" w:rsidRPr="00D4433A" w:rsidRDefault="003D0E2E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D4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органов внутренних дел на погребение умершего, личность которого не установлена (для выдачи разрешения на погребение умершего, личность которого не установлена органами внутренних дел в определенные законодательством Российской Федерации сроки);</w:t>
      </w:r>
      <w:proofErr w:type="gramEnd"/>
    </w:p>
    <w:p w:rsidR="00BF512A" w:rsidRDefault="003D0E2E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D4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подтверждающий отсутствие у умершего особо опасных инфекцио</w:t>
      </w:r>
      <w:r w:rsidR="00BF512A" w:rsidRPr="00D4433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F512A" w:rsidRPr="00D4433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заболеваний и заболеваний неясной этиологии (для захоронения тела умершего, доставленного из других государств).</w:t>
      </w:r>
    </w:p>
    <w:p w:rsidR="002805B8" w:rsidRPr="002805B8" w:rsidRDefault="003D0E2E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</w:t>
      </w:r>
      <w:r w:rsidR="002805B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</w:t>
      </w:r>
      <w:r w:rsidR="002805B8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погребени</w:t>
      </w:r>
      <w:r w:rsidR="002805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805B8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умершего </w:t>
      </w:r>
      <w:r w:rsidR="0028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имеющуюся родственную могилу, в дополнение к документам, перечисленным в 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="0028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</w:t>
      </w:r>
      <w:r w:rsidR="0028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егламента, заявитель предоставляет </w:t>
      </w:r>
      <w:r w:rsidR="002805B8" w:rsidRPr="002805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смерти, документа, подтверждающего факт гос</w:t>
      </w:r>
      <w:r w:rsidR="002805B8" w:rsidRPr="002805B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805B8" w:rsidRPr="0028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дарственной регистрации рождения мертвого ребенка (с предъявлением оригинала для сверки) в отношение умершего, </w:t>
      </w:r>
      <w:r w:rsidR="002805B8" w:rsidRPr="002805B8">
        <w:rPr>
          <w:rFonts w:ascii="Times New Roman" w:hAnsi="Times New Roman" w:cs="Times New Roman"/>
          <w:sz w:val="24"/>
          <w:szCs w:val="24"/>
        </w:rPr>
        <w:t>в могилу которого производится захоронение.</w:t>
      </w:r>
    </w:p>
    <w:p w:rsidR="00BF512A" w:rsidRPr="00846B52" w:rsidRDefault="003D0E2E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2.12.</w:t>
      </w:r>
      <w:r w:rsidR="00BF512A" w:rsidRPr="00846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указанные в </w:t>
      </w:r>
      <w:r w:rsidR="00846B52" w:rsidRPr="00846B5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F512A" w:rsidRPr="00846B5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r w:rsidR="00846B52" w:rsidRPr="00846B5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F512A" w:rsidRPr="00846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2.10 административного регламента</w:t>
      </w:r>
      <w:r w:rsidR="00BF512A" w:rsidRPr="00846B5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</w:t>
      </w:r>
      <w:r w:rsidR="00BF512A" w:rsidRPr="00846B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F512A" w:rsidRPr="00846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ставляются заявителем в уполномоченный орган самостоятельно. </w:t>
      </w:r>
    </w:p>
    <w:p w:rsidR="00BF512A" w:rsidRPr="00BF512A" w:rsidRDefault="003D0E2E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2.13.</w:t>
      </w:r>
      <w:r w:rsidR="00BF512A" w:rsidRPr="00846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предоставлении муниципальной услуги уполномоченный орган не впр</w:t>
      </w:r>
      <w:r w:rsidR="00BF512A" w:rsidRPr="00846B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F512A" w:rsidRPr="00846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 требовать от заявителей </w:t>
      </w:r>
      <w:r w:rsidR="00846B52" w:rsidRPr="00846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</w:t>
      </w:r>
      <w:r w:rsidR="00BF512A" w:rsidRPr="00846B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не указанные в подпункт</w:t>
      </w:r>
      <w:r w:rsidR="00846B52" w:rsidRPr="00846B5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F512A" w:rsidRPr="00846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2.10 админ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стративного регламента</w:t>
      </w:r>
      <w:r w:rsidR="00BF512A" w:rsidRPr="00846B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512A" w:rsidRPr="00BF512A" w:rsidRDefault="003D0E2E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2.14.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документам, представляемым заявителем:</w:t>
      </w:r>
    </w:p>
    <w:p w:rsidR="00BF512A" w:rsidRPr="00BF512A" w:rsidRDefault="003D0E2E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должны иметь печати (при ее наличии), подписи уполномоченных должностных лиц, выдавших данные документы или удостоверивших подлинность к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пий документов (в случае получения документа в форме электронного документа он должен быть подписан электронной подписью);</w:t>
      </w:r>
    </w:p>
    <w:p w:rsidR="00BF512A" w:rsidRPr="00BF512A" w:rsidRDefault="003D0E2E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тексты документов должны быть написаны разборчиво;</w:t>
      </w:r>
    </w:p>
    <w:p w:rsidR="00BF512A" w:rsidRPr="00BF512A" w:rsidRDefault="003D0E2E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не должны иметь подчисток, приписок, зачеркнутых слов и не огов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ренных в них исправлений;</w:t>
      </w:r>
    </w:p>
    <w:p w:rsidR="00BF512A" w:rsidRPr="00BF512A" w:rsidRDefault="003D0E2E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не должны быть исполнены карандашом;</w:t>
      </w:r>
    </w:p>
    <w:p w:rsidR="00BF512A" w:rsidRPr="00BF512A" w:rsidRDefault="003D0E2E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не должны иметь повреждений, наличие которых не позволяет одн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ачно истолковать их содержание.</w:t>
      </w:r>
    </w:p>
    <w:p w:rsidR="00C2613A" w:rsidRPr="003D0E2E" w:rsidRDefault="003D0E2E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2.15.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 для отказа в приеме документов, необходимых для предоставл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услуги</w:t>
      </w:r>
      <w:r w:rsidR="009F5E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отсутствуют.</w:t>
      </w:r>
    </w:p>
    <w:p w:rsidR="00BF512A" w:rsidRPr="00BF512A" w:rsidRDefault="003D0E2E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2.16.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 для приостановления предоставления муниципальной услуги з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нодательством не предусмотрены.</w:t>
      </w:r>
    </w:p>
    <w:p w:rsidR="00BF512A" w:rsidRPr="00BF512A" w:rsidRDefault="003D0E2E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182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2.17.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5B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75F9F" w:rsidRPr="006E4E9E">
        <w:rPr>
          <w:rFonts w:ascii="Times New Roman" w:eastAsia="Times New Roman" w:hAnsi="Times New Roman" w:cs="Times New Roman"/>
          <w:sz w:val="24"/>
          <w:szCs w:val="24"/>
          <w:lang w:eastAsia="ru-RU"/>
        </w:rPr>
        <w:t>епредставление документов, предусмотренных пункт</w:t>
      </w:r>
      <w:r w:rsidR="002805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75F9F" w:rsidRPr="006E4E9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805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75F9F" w:rsidRPr="006E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="00820A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 админ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стративного регламента, </w:t>
      </w:r>
      <w:r w:rsidR="002805B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</w:t>
      </w:r>
      <w:r w:rsidR="002805B8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</w:t>
      </w:r>
      <w:r w:rsidR="002805B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805B8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м для отказа в предоставлении муниц</w:t>
      </w:r>
      <w:r w:rsidR="002805B8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805B8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услуги</w:t>
      </w:r>
      <w:r w:rsidR="00375F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05B8" w:rsidRPr="00BF512A" w:rsidRDefault="003D0E2E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2.18.</w:t>
      </w:r>
      <w:r w:rsidR="0028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документов, несоответствующих требованиям пункта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2.14 административного регламента</w:t>
      </w:r>
      <w:r w:rsidR="002805B8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 о</w:t>
      </w:r>
      <w:r w:rsidR="002805B8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</w:t>
      </w:r>
      <w:r w:rsidR="002805B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805B8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м для отказа в предоставлении м</w:t>
      </w:r>
      <w:r w:rsidR="002805B8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805B8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услуги</w:t>
      </w:r>
      <w:r w:rsidR="002805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512A" w:rsidRPr="00BF512A" w:rsidRDefault="003D0E2E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2.19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Отказ в предоставлении муниципальной услуги может быть обжалован з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явителем в порядке,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становленном законодательством.</w:t>
      </w:r>
    </w:p>
    <w:p w:rsidR="00BF512A" w:rsidRPr="00BF512A" w:rsidRDefault="003D0E2E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2.20.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 услуга предоставляется заявителям бесплатно. Оплата гос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дарственной пошлины или иной платы при предоставлении муниципальной услуги не установлена.</w:t>
      </w:r>
    </w:p>
    <w:p w:rsidR="00C2613A" w:rsidRPr="003D0E2E" w:rsidRDefault="003D0E2E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2.21.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 взимания государственной пошлины или иной платы, взимаемой при предоставлении муниципальной услуги,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конодательством не установлены.</w:t>
      </w:r>
    </w:p>
    <w:p w:rsidR="00BF512A" w:rsidRPr="00BF512A" w:rsidRDefault="003D0E2E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2.22.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Максимальное время ожидания в очереди при подаче заявления и докуме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не превышает 15 минут.</w:t>
      </w:r>
    </w:p>
    <w:p w:rsidR="00C2613A" w:rsidRPr="003D0E2E" w:rsidRDefault="003D0E2E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2.23.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Максимальное время ожидания в очереди при получении результата мун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ципальной 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луги не превышает 15 минут.</w:t>
      </w:r>
    </w:p>
    <w:p w:rsidR="00BF512A" w:rsidRPr="00BF512A" w:rsidRDefault="003D0E2E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2.24.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Регистрацию заявления и документов о предоставлении муниципальной услуги, в том числе в электронной форме, осуществляет должностное лицо уполном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ченного органа, ответственное за регистрацию входящей корреспонденции.</w:t>
      </w:r>
    </w:p>
    <w:p w:rsidR="00C2613A" w:rsidRPr="00771001" w:rsidRDefault="003D0E2E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2.25.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Максимальное время регистрации заявления о предоставлении муниципал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7710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 составляет 10 минут.</w:t>
      </w:r>
    </w:p>
    <w:p w:rsidR="00BF512A" w:rsidRPr="00BF512A" w:rsidRDefault="00771001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2.26.</w:t>
      </w:r>
      <w:r w:rsidR="00BF512A" w:rsidRPr="00375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 в здание</w:t>
      </w:r>
      <w:r w:rsidR="00375F9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занимаемое</w:t>
      </w:r>
      <w:r w:rsidR="00BF512A" w:rsidRPr="00375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структурным подразделением </w:t>
      </w:r>
      <w:r w:rsidR="00BF512A" w:rsidRPr="00375F9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375F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512A" w:rsidRPr="00375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оборудуется информационной табличкой (вывеской).</w:t>
      </w:r>
    </w:p>
    <w:p w:rsidR="00BF512A" w:rsidRPr="00756B72" w:rsidRDefault="00771001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2.27.</w:t>
      </w:r>
      <w:r w:rsid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12A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Инвалидам (включая инвалидов, использующих кресла-коляски</w:t>
      </w:r>
      <w:r w:rsidR="00C26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собак-проводников) (далее – и</w:t>
      </w:r>
      <w:r w:rsidR="00BF512A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>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BF512A" w:rsidRPr="00BF512A" w:rsidRDefault="00771001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2.28.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Информационные таблички (вывески) размещаются рядом с входом либо на двери входа так, чтобы они были хорошо видны заявителям.</w:t>
      </w:r>
    </w:p>
    <w:p w:rsidR="00BF512A" w:rsidRPr="00BF512A" w:rsidRDefault="00771001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2.29.</w:t>
      </w:r>
      <w:r w:rsidR="00BF512A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заявлений и документов, необходимых для предоставления муниц</w:t>
      </w:r>
      <w:r w:rsidR="00BF512A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F512A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пальной услуги, осуществляется </w:t>
      </w:r>
      <w:r w:rsidR="00756B72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помещении, </w:t>
      </w:r>
      <w:r w:rsid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</w:t>
      </w:r>
      <w:r w:rsidR="009F5E4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>мся рабочим местом</w:t>
      </w:r>
      <w:r w:rsidR="00756B72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</w:t>
      </w:r>
      <w:r w:rsidR="00756B72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56B72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756B72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</w:t>
      </w:r>
      <w:r w:rsid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F512A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органа</w:t>
      </w:r>
      <w:r w:rsidR="009F5E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56B72" w:rsidRPr="00756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6B72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</w:t>
      </w:r>
      <w:r w:rsid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756B72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предоставление мун</w:t>
      </w:r>
      <w:r w:rsidR="00756B72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56B72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ципальной услуги</w:t>
      </w:r>
      <w:r w:rsidR="00BF512A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512A" w:rsidRPr="00BF512A" w:rsidRDefault="00771001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2.30.</w:t>
      </w:r>
      <w:r w:rsidR="00BF512A" w:rsidRPr="00375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F9F" w:rsidRPr="00375F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</w:t>
      </w:r>
      <w:r w:rsidR="00BF512A" w:rsidRPr="00375F9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в кабинет</w:t>
      </w:r>
      <w:r w:rsidR="009F5E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512A" w:rsidRPr="00375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F9F" w:rsidRPr="00375F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занимаемый структурным подраздел</w:t>
      </w:r>
      <w:r w:rsidR="00375F9F" w:rsidRPr="00375F9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75F9F" w:rsidRPr="00375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</w:t>
      </w:r>
      <w:r w:rsidR="00BF512A" w:rsidRPr="00375F9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375F9F" w:rsidRPr="00375F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512A" w:rsidRPr="00375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оборудуется информационной табличкой (вывеской).</w:t>
      </w:r>
    </w:p>
    <w:p w:rsidR="00BF512A" w:rsidRPr="00BF512A" w:rsidRDefault="00771001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2.31.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Каждое рабочее место должностных лиц уполномоченного органа должно быть оборудовано персональным компьютером с возможностью доступа к необход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мым информационным базам данных, печатающим и сканирующим устройствам.</w:t>
      </w:r>
    </w:p>
    <w:p w:rsidR="00BF512A" w:rsidRPr="00BF512A" w:rsidRDefault="00771001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2.32.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ожидания должны соответствовать комфортным условиям для заяв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 и оптимальным условиям работы должностных лиц уполномоченного органа.</w:t>
      </w:r>
    </w:p>
    <w:p w:rsidR="00BF512A" w:rsidRPr="00BF512A" w:rsidRDefault="00771001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2.33.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C2613A" w:rsidRPr="00DB658F" w:rsidRDefault="00771001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2.34.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обеспечения конфиденциальности сведений о заявителе одним должностным лицом уполномоченного органа одновременно ведется прием только о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заявителя. Одновременный прием двух и б</w:t>
      </w:r>
      <w:r w:rsidR="00DB658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олее заявителей не допускается.</w:t>
      </w:r>
    </w:p>
    <w:p w:rsidR="00BF512A" w:rsidRPr="00BF512A" w:rsidRDefault="00DB658F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2.35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Основными показателями доступности и качества муниципальной услуги я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ляются:</w:t>
      </w:r>
    </w:p>
    <w:p w:rsidR="00BF512A" w:rsidRPr="00BF512A" w:rsidRDefault="00DB658F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 требований к местам предоставления муниципальной услуги, их транспортной доступности;</w:t>
      </w:r>
    </w:p>
    <w:p w:rsidR="00BF512A" w:rsidRPr="00BF512A" w:rsidRDefault="00DB658F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среднее время ожидания в очереди при подаче документов;</w:t>
      </w:r>
    </w:p>
    <w:p w:rsidR="00820A0E" w:rsidRDefault="00820A0E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12A" w:rsidRPr="00BF512A" w:rsidRDefault="00DB658F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обращений об обжаловании решений и действий (бездействия) упо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номоченного органа, а также должностных лиц уполномоченного органа;</w:t>
      </w:r>
    </w:p>
    <w:p w:rsidR="00BF512A" w:rsidRPr="00BF512A" w:rsidRDefault="00DB658F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взаимодействий заявителя с должностными лицами уполномоченн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органа.</w:t>
      </w:r>
    </w:p>
    <w:p w:rsidR="00BF512A" w:rsidRPr="00BF512A" w:rsidRDefault="00DB658F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2.36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Основными требованиями к качеству рассмотрения обращений заявителей являются:</w:t>
      </w:r>
    </w:p>
    <w:p w:rsidR="00BF512A" w:rsidRPr="00BF512A" w:rsidRDefault="00DB658F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достоверность предоставляемой заявителям информации о ходе рассмотрения обращения;</w:t>
      </w:r>
    </w:p>
    <w:p w:rsidR="00BF512A" w:rsidRPr="00BF512A" w:rsidRDefault="00DB658F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полнота информирования заявителей о ходе рассмотрения обращения;</w:t>
      </w:r>
    </w:p>
    <w:p w:rsidR="00BF512A" w:rsidRPr="00BF512A" w:rsidRDefault="00DB658F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наглядность форм предоставляемой информации об административных процед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рах;</w:t>
      </w:r>
    </w:p>
    <w:p w:rsidR="00BF512A" w:rsidRPr="00BF512A" w:rsidRDefault="00DB658F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удобство и доступность получения заявителями информации о порядке пред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услуги;</w:t>
      </w:r>
    </w:p>
    <w:p w:rsidR="00BF512A" w:rsidRPr="00BF512A" w:rsidRDefault="00DB658F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оперативность вынесения решения в отношении рассматриваемого обращения.</w:t>
      </w:r>
    </w:p>
    <w:p w:rsidR="00BF512A" w:rsidRPr="00BF512A" w:rsidRDefault="00DB658F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2.37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Взаимодействие заявителя с должностными лицами уполномоченного органа осуществляется при личном приеме граждан в соответствии с графиком приема гра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 уполномоченного органа.</w:t>
      </w:r>
    </w:p>
    <w:p w:rsidR="00BF512A" w:rsidRPr="00BF512A" w:rsidRDefault="00DB658F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2.38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Взаимодействие заявителя с должностными лицами уполномоченного органа осуществляется при личном обращении заявителя:</w:t>
      </w:r>
    </w:p>
    <w:p w:rsidR="00BF512A" w:rsidRPr="00BF512A" w:rsidRDefault="00DB658F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подачи документов, необходимых для предоставления муниципальной усл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ги;</w:t>
      </w:r>
    </w:p>
    <w:p w:rsidR="00BF512A" w:rsidRPr="00BF512A" w:rsidRDefault="00DB658F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получением результата предоставления муниципальной услуги.</w:t>
      </w:r>
    </w:p>
    <w:p w:rsidR="00BF512A" w:rsidRPr="00BF512A" w:rsidRDefault="00DB658F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2.39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Продолжительность взаимодействия заявителя с должностными лицами уполномоченного органа при предоставлении муниципальной услуги не должна пр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вышать 10 минут по каждому из указанных видов взаимодействия.</w:t>
      </w:r>
    </w:p>
    <w:p w:rsidR="00BF512A" w:rsidRPr="00756B72" w:rsidRDefault="00DB658F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2.40</w:t>
      </w:r>
      <w:r w:rsidR="00BF512A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Предоставление муниципальной услуги в МФЦ </w:t>
      </w:r>
      <w:r w:rsidR="00756B72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</w:t>
      </w:r>
      <w:r w:rsidR="00BF512A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</w:t>
      </w:r>
      <w:r w:rsidR="00756B72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BF512A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с</w:t>
      </w:r>
      <w:r w:rsidR="00BF512A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F512A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ответствии с соглашением, заключенным между уполномоченным МФЦ Ленинградской области и уполномоченным органом, предоставляющим муниципальную услугу, с м</w:t>
      </w:r>
      <w:r w:rsidR="00BF512A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F512A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 вступления в силу соответствующего соглашения о взаимодействии.</w:t>
      </w:r>
    </w:p>
    <w:p w:rsidR="00A02C43" w:rsidRPr="00BF512A" w:rsidRDefault="00DB658F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2.41</w:t>
      </w:r>
      <w:r w:rsidR="00BF512A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Заявителю обеспечивается возможность получения информации о порядке предоставления муниципальной услуги (о ходе предоставления муниципальной услуги) через официальный сайт МФЦ </w:t>
      </w:r>
      <w:r w:rsidR="009F5E4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F512A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http://www.mfc47.ru.</w:t>
      </w:r>
    </w:p>
    <w:p w:rsidR="00BF512A" w:rsidRPr="00756B72" w:rsidRDefault="00DB658F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2.42</w:t>
      </w:r>
      <w:r w:rsidR="00BF512A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предоставления муниципальной услуги осуществляется по принципу «одного окна» на базе МФЦ при личном обращении заявителя (его предст</w:t>
      </w:r>
      <w:r w:rsidR="00BF512A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F512A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вителя). При предоставлении муниципальной услуги сотрудниками МФЦ осуществл</w:t>
      </w:r>
      <w:r w:rsidR="00BF512A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F512A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следующие административные процедуры:</w:t>
      </w:r>
    </w:p>
    <w:p w:rsidR="00BF512A" w:rsidRPr="00756B72" w:rsidRDefault="00DB658F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заявления и документов, необходимых для предоставления муниципал</w:t>
      </w:r>
      <w:r w:rsidR="00BF512A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BF512A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услуги, подлежащих представлению заявителем;</w:t>
      </w:r>
    </w:p>
    <w:p w:rsidR="00BF512A" w:rsidRPr="00756B72" w:rsidRDefault="00DB658F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 заявления и представленных документов;</w:t>
      </w:r>
    </w:p>
    <w:p w:rsidR="00BF512A" w:rsidRPr="00756B72" w:rsidRDefault="00DB658F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и направление межведомственных запросов в органы, участву</w:t>
      </w:r>
      <w:r w:rsidR="00BF512A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F512A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в предоставлении муниципальной услуги;</w:t>
      </w:r>
    </w:p>
    <w:p w:rsidR="00BF512A" w:rsidRPr="00756B72" w:rsidRDefault="00DB658F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выдача (направление) заявителю решения о предоставлении муниципальной услуги либо решения об отказе в предоставлении муниципальной услуги.</w:t>
      </w:r>
    </w:p>
    <w:p w:rsidR="00BF512A" w:rsidRPr="00BF512A" w:rsidRDefault="00DB658F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2.43</w:t>
      </w:r>
      <w:r w:rsidR="00BF512A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Определение видов электронной подписи, использование которых допуск</w:t>
      </w:r>
      <w:r w:rsidR="00BF512A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F512A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при обращении за получением муниципальных услуг, осуществляется в соотве</w:t>
      </w:r>
      <w:r w:rsidR="00BF512A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F512A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ствии с </w:t>
      </w:r>
      <w:r w:rsidR="009F5E4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F512A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Правительства Российской Федерации от 25 июня 2012 года № 634 «О видах электронной подписи, использование которых допускается при обращ</w:t>
      </w:r>
      <w:r w:rsidR="00BF512A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F512A" w:rsidRP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за получением государственных и муниципальных услуг».</w:t>
      </w:r>
    </w:p>
    <w:p w:rsidR="00756B72" w:rsidRDefault="00756B72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B868BB" w:rsidRDefault="00B868BB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820A0E" w:rsidRDefault="00820A0E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820A0E" w:rsidRDefault="00820A0E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820A0E" w:rsidRPr="00BF512A" w:rsidRDefault="00820A0E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BF512A" w:rsidRPr="00DB658F" w:rsidRDefault="00DB658F" w:rsidP="00820A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5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BF512A" w:rsidRPr="00DB6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33ACC" w:rsidRPr="00DB65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Состав, последовательность и сроки выполнения</w:t>
      </w:r>
    </w:p>
    <w:p w:rsidR="00820A0E" w:rsidRDefault="00833ACC" w:rsidP="00820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5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процедур, требования к порядку их</w:t>
      </w:r>
      <w:r w:rsidR="00DB6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выполнения, </w:t>
      </w:r>
    </w:p>
    <w:p w:rsidR="00820A0E" w:rsidRDefault="00833ACC" w:rsidP="00820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5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особенности выполнения</w:t>
      </w:r>
      <w:r w:rsidR="00DB6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административных процедур </w:t>
      </w:r>
      <w:proofErr w:type="gramStart"/>
      <w:r w:rsidRPr="00DB65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B6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</w:t>
      </w:r>
    </w:p>
    <w:p w:rsidR="00820A0E" w:rsidRDefault="00833ACC" w:rsidP="00820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форме, а также особенности выполнения административных процедур </w:t>
      </w:r>
      <w:proofErr w:type="gramStart"/>
      <w:r w:rsidRPr="00DB65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B6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0A0E" w:rsidRDefault="00833ACC" w:rsidP="00820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многофункциональных </w:t>
      </w:r>
      <w:proofErr w:type="gramStart"/>
      <w:r w:rsidRPr="00DB658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центрах</w:t>
      </w:r>
      <w:proofErr w:type="gramEnd"/>
      <w:r w:rsidRPr="00DB6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государственных</w:t>
      </w:r>
      <w:r w:rsidR="00DB6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512A" w:rsidRPr="00DB658F" w:rsidRDefault="00833ACC" w:rsidP="00820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58F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муниципальных услуг</w:t>
      </w:r>
    </w:p>
    <w:p w:rsidR="00BF512A" w:rsidRPr="00BF512A" w:rsidRDefault="00BF512A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BF512A" w:rsidRPr="00BF512A" w:rsidRDefault="00DB658F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Предоставление муниципальной услуги включает в себя следующие админ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стративные процедуры:</w:t>
      </w:r>
    </w:p>
    <w:p w:rsidR="00BF512A" w:rsidRPr="00BF512A" w:rsidRDefault="00DB658F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заявления о предоставлении муниципальной услуги;</w:t>
      </w:r>
    </w:p>
    <w:p w:rsidR="00BF512A" w:rsidRPr="00BF512A" w:rsidRDefault="00DB658F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и направление межведомственных запросов в органы, участву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в предоставлении муниципальной услуги;</w:t>
      </w:r>
    </w:p>
    <w:p w:rsidR="00BF512A" w:rsidRPr="00BF512A" w:rsidRDefault="00DB658F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принятие решения о предоставлении муниципальной услуги либо решения об отказе в предоставлении муниципальной услуги, выдача (направление) данного реш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заявителю.</w:t>
      </w:r>
    </w:p>
    <w:p w:rsidR="00375F9F" w:rsidRPr="00DB658F" w:rsidRDefault="00DB658F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Блок-схема административных процедур предоставления муниципальной услуги приводится в приложении </w:t>
      </w:r>
      <w:r w:rsidR="00110C9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административного регламенту.</w:t>
      </w:r>
      <w:proofErr w:type="gramEnd"/>
    </w:p>
    <w:p w:rsidR="00BF512A" w:rsidRPr="00BF512A" w:rsidRDefault="00DB658F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документов, указанных в пункте </w:t>
      </w:r>
      <w:r w:rsidR="00D741A1">
        <w:rPr>
          <w:rFonts w:ascii="Times New Roman" w:eastAsia="Times New Roman" w:hAnsi="Times New Roman" w:cs="Times New Roman"/>
          <w:sz w:val="24"/>
          <w:szCs w:val="24"/>
          <w:lang w:eastAsia="ru-RU"/>
        </w:rPr>
        <w:t>2.11 административного регламента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одним из следующих способов:</w:t>
      </w:r>
    </w:p>
    <w:p w:rsidR="00BF512A" w:rsidRPr="00BF512A" w:rsidRDefault="00DB658F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личного обращения заявителя в уполномоченный орган;</w:t>
      </w:r>
    </w:p>
    <w:p w:rsidR="00756B72" w:rsidRPr="00BF512A" w:rsidRDefault="00DB658F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56B72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личного обращения</w:t>
      </w:r>
      <w:r w:rsidR="00756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представителя</w:t>
      </w:r>
      <w:r w:rsidR="00756B72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в уполномоченный о</w:t>
      </w:r>
      <w:r w:rsidR="00756B72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56B72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ган;</w:t>
      </w:r>
    </w:p>
    <w:p w:rsidR="00BF512A" w:rsidRPr="00BF512A" w:rsidRDefault="00DB658F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направления документов через операторов почтовой связи;</w:t>
      </w:r>
    </w:p>
    <w:p w:rsidR="00BF512A" w:rsidRPr="00BF512A" w:rsidRDefault="00DB658F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направления документов по электронной почте </w:t>
      </w:r>
      <w:r w:rsidR="00110C9F" w:rsidRPr="00110C9F">
        <w:rPr>
          <w:rFonts w:ascii="Times New Roman" w:eastAsia="Times New Roman" w:hAnsi="Times New Roman" w:cs="Times New Roman"/>
          <w:sz w:val="24"/>
          <w:szCs w:val="24"/>
          <w:lang w:eastAsia="ru-RU"/>
        </w:rPr>
        <w:t>ezakaztosno@mail.ru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подписанных электро</w:t>
      </w:r>
      <w:r w:rsidR="009F5E4D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подписью в соответствии с п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государственных и муниципальных услуг»</w:t>
      </w:r>
      <w:r w:rsidR="009F5E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512A" w:rsidRPr="00BF512A" w:rsidRDefault="00DB658F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Заявление регистрируется должностным лицом уполномоченного органа, о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ветственным за регистрацию входящей корреспонденции, в день его поступления (п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лучения) в соответствии с правилами делопроизводства в уполномоченном органе.</w:t>
      </w:r>
    </w:p>
    <w:p w:rsidR="00BF512A" w:rsidRPr="00BF512A" w:rsidRDefault="00DB658F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регистрации заявления должностное лицо уполномоченного органа, о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ветственное за регистрацию входящей корреспонденции, осуществляет сверку пре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ставленных заявителем документов с оригиналами (с проставлением соответствующей отметки на копиях документов), обеспечивает изготовление копий документов (в сл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чае, если копии документов не предоставлены заявителем самостоятельно). </w:t>
      </w:r>
      <w:proofErr w:type="gramStart"/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неполного представления документов, указанных в пункте </w:t>
      </w:r>
      <w:r w:rsidR="00D741A1">
        <w:rPr>
          <w:rFonts w:ascii="Times New Roman" w:eastAsia="Times New Roman" w:hAnsi="Times New Roman" w:cs="Times New Roman"/>
          <w:sz w:val="24"/>
          <w:szCs w:val="24"/>
          <w:lang w:eastAsia="ru-RU"/>
        </w:rPr>
        <w:t>2.11 административного р</w:t>
      </w:r>
      <w:r w:rsidR="00D741A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741A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гламента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случае представления документов с нарушением требований, уст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новленных пунктом </w:t>
      </w:r>
      <w:r w:rsidR="00D741A1">
        <w:rPr>
          <w:rFonts w:ascii="Times New Roman" w:eastAsia="Times New Roman" w:hAnsi="Times New Roman" w:cs="Times New Roman"/>
          <w:sz w:val="24"/>
          <w:szCs w:val="24"/>
          <w:lang w:eastAsia="ru-RU"/>
        </w:rPr>
        <w:t>2.14 административного регламента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возвращает заявление (при личном обращении выдает заявителю письмо о возврате заявления с обоснованием пр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 возврата, при поступлении заявления через операторов почтовой связи или в форме электронного документа направляет по адресу, указанному в заявлении, письмо о</w:t>
      </w:r>
      <w:proofErr w:type="gramEnd"/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врате</w:t>
      </w:r>
      <w:proofErr w:type="gramEnd"/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с обоснованием причин возврата). Возврат заявления не препятствует повторному обращению заявителя после устранения причин, послуживших основанием для возврата заявления.</w:t>
      </w:r>
    </w:p>
    <w:p w:rsidR="00BF512A" w:rsidRPr="00BF512A" w:rsidRDefault="00DB658F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Заявителю, подавшему заявление лично, в день обращения на копии заявления ставится отметка о получении документов с указанием даты и входящего номера зая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ления, зарегистрированного в соответствии с правилами делопроизводства в уполном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ченном органе.</w:t>
      </w:r>
    </w:p>
    <w:p w:rsidR="00820A0E" w:rsidRDefault="00820A0E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12A" w:rsidRPr="00BF512A" w:rsidRDefault="00DB658F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3.6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Результатом исполнения и способом фиксации административной процедуры по приему заявления на предоставление участка земли для погребения умершего явл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регистрация заявления и документов в соответствии с правилами делопроизводства в уполномоченном органе либо выдача (направление) письма о возврате заявления.</w:t>
      </w:r>
    </w:p>
    <w:p w:rsidR="00BF512A" w:rsidRPr="00D741A1" w:rsidRDefault="00DB658F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Критерием принятия решения по административной процедуре является нал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чие заявления и документов в соответствии с пунктом </w:t>
      </w:r>
      <w:r w:rsidR="00D741A1">
        <w:rPr>
          <w:rFonts w:ascii="Times New Roman" w:eastAsia="Times New Roman" w:hAnsi="Times New Roman" w:cs="Times New Roman"/>
          <w:sz w:val="24"/>
          <w:szCs w:val="24"/>
          <w:lang w:eastAsia="ru-RU"/>
        </w:rPr>
        <w:t>2.11 административного регл</w:t>
      </w:r>
      <w:r w:rsidR="00D741A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741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мента.</w:t>
      </w:r>
    </w:p>
    <w:p w:rsidR="00BF512A" w:rsidRPr="00BF512A" w:rsidRDefault="00D741A1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административной процедуры является непредставл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документов, предусмотренных в подпунктах 5, 6 пункта 2</w:t>
      </w:r>
      <w:r w:rsidR="006D122F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Регламента.</w:t>
      </w:r>
    </w:p>
    <w:p w:rsidR="00BF512A" w:rsidRPr="00BF512A" w:rsidRDefault="00D741A1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3.9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рабочего дня, который является днем регистрации заявления, дол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ностное лицо уполномоченного органа, ответственное за предоставление муниципал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услуги, осуществляет направление межведомственных запросов в соответствующие органы, в распоряжении которых находятся документы, предусмотренные в подпунктах 5, 6 пункта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егламента, в случае, если указанные документы не были представлены заявителем самостоятельно, в том числе в электронной форме с и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пользованием единой системы межведомственного</w:t>
      </w:r>
      <w:proofErr w:type="gramEnd"/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взаимодействия и подключаемых к ней региональных систем межведомственного электронного взаим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действия.</w:t>
      </w:r>
    </w:p>
    <w:p w:rsidR="00BF512A" w:rsidRPr="00BF512A" w:rsidRDefault="00D741A1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3.10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течение рабочего дня, который является днем регистрации документов, должностное лицо уполномоченного органа обеспечивает получение всех необходимых запросов, связанных с предоставлением услуги.</w:t>
      </w:r>
    </w:p>
    <w:p w:rsidR="00BF512A" w:rsidRPr="00BF512A" w:rsidRDefault="00D741A1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3.11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Межведомственный запрос о представлении документов, указанных в по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пунктах 5, 6 пункта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2.10 административного регламента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предоставления муниц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услуги с использованием межведомственного информационного взаимоде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 формируется в соответствии с требованиями статьи 7.2 Федерального закона от 27 июля 2010 года № 210-ФЗ «Об организации предоставления государственных и м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ниципальных услуг».</w:t>
      </w:r>
    </w:p>
    <w:p w:rsidR="00BF512A" w:rsidRPr="00BF512A" w:rsidRDefault="00D741A1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3.12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BF512A" w:rsidRPr="00BF512A" w:rsidRDefault="00D741A1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3.13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Способом фиксации результата административной процедуры является фи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сация факта поступления документов и сведений, полученных в рамках межведо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взаимодействия, необходимых для предоставления муниципальной услуги, в соответствии с правилами делопроизводства в уполномоченном органе.</w:t>
      </w:r>
    </w:p>
    <w:p w:rsidR="00833ACC" w:rsidRPr="00D741A1" w:rsidRDefault="00D741A1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3.14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Критерием принятия решения по административной процедуре является наличие запрашиваемых документов в рамках 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жведомственного взаимодействия.</w:t>
      </w:r>
    </w:p>
    <w:p w:rsidR="00BF512A" w:rsidRPr="00BF512A" w:rsidRDefault="00D741A1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3.15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административной процедуры является наличие по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пакета документов, необходимого для предоставления муниципальной услуги.</w:t>
      </w:r>
    </w:p>
    <w:p w:rsidR="00BF512A" w:rsidRPr="00BF512A" w:rsidRDefault="00D741A1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3.16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течение 1 дня после дня регистрации заявления должностное лицо упо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номоченного органа, ответственное за предоставление муниципальной услуги:</w:t>
      </w:r>
    </w:p>
    <w:p w:rsidR="00BF512A" w:rsidRPr="003E5262" w:rsidRDefault="00D741A1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3E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свободного участка земли для погребения на указанном заявителем общественном кладбище в указанном месте выдает заявителю решение о предоставл</w:t>
      </w:r>
      <w:r w:rsidR="00BF512A" w:rsidRPr="003E526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F512A" w:rsidRPr="003E526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муниципальной услуги, с заполнением книги учета (регистрации) захоронений;</w:t>
      </w:r>
    </w:p>
    <w:p w:rsidR="00BF512A" w:rsidRPr="003E5262" w:rsidRDefault="00D741A1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3E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свободного участка земли для погребения на указанном з</w:t>
      </w:r>
      <w:r w:rsidR="00BF512A" w:rsidRPr="003E526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F512A" w:rsidRPr="003E526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явителем общественном кладбище выдает заявителю решение об отказе в предоставл</w:t>
      </w:r>
      <w:r w:rsidR="00BF512A" w:rsidRPr="003E526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F512A" w:rsidRPr="003E526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муниципальной услуги;</w:t>
      </w:r>
    </w:p>
    <w:p w:rsidR="00BF512A" w:rsidRPr="003E5262" w:rsidRDefault="00D741A1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3E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262" w:rsidRPr="003E52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F512A" w:rsidRPr="003E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несогласия заявителя с предложенным участком земли для размещения места погребения умершего выдает заявителю решение об отказе в предоставлении м</w:t>
      </w:r>
      <w:r w:rsidR="00BF512A" w:rsidRPr="003E526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F512A" w:rsidRPr="003E526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услуги с проставлением на заявлении отметки, что заявитель отказался от предложенного участка земли для погребения умершего</w:t>
      </w:r>
      <w:r w:rsidR="006D122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512A" w:rsidRPr="003E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подписью заявителя.</w:t>
      </w:r>
    </w:p>
    <w:p w:rsidR="00BF512A" w:rsidRPr="00BF512A" w:rsidRDefault="00D741A1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3.17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о предоставлении муниципальной услуги либо решение об отказе в предоставлении муниципальной услуги уполномоченный орган выдает (направляет) з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явителю в течение 1 дня, следующего за днем регистрации заявления.</w:t>
      </w:r>
    </w:p>
    <w:p w:rsidR="00BF512A" w:rsidRPr="00BF512A" w:rsidRDefault="00D741A1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3.18</w:t>
      </w:r>
      <w:r w:rsidR="00BF512A" w:rsidRPr="003E526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подачи заявления через МФЦ уполномоченный орган не позднее 1 дня, следующего за днем регистрации заявления, выдает (направляет) в МФЦ решение о предоставлении муниципальной услуги либо решение об отказе в предоставлении м</w:t>
      </w:r>
      <w:r w:rsidR="00BF512A" w:rsidRPr="003E526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F512A" w:rsidRPr="003E526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услуги. В тот же рабочий день МФЦ выдает (направляет) указанное реш</w:t>
      </w:r>
      <w:r w:rsidR="00BF512A" w:rsidRPr="003E526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F512A" w:rsidRPr="003E526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заявителю.</w:t>
      </w:r>
    </w:p>
    <w:p w:rsidR="00BF512A" w:rsidRPr="00BF512A" w:rsidRDefault="00D741A1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3.19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Результатом административной процедуры является выдача (направление) заявителю решения о предоставлении муниципальной услуги либо решения об отказе в предоставлении муниципальной услуги, способом фиксации результата является рег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страция указанных документов в соответствии с требованиями делопроизводства в уполномоченном органе.</w:t>
      </w:r>
    </w:p>
    <w:p w:rsidR="00BF512A" w:rsidRPr="00BF512A" w:rsidRDefault="00BF512A" w:rsidP="00820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Критерием принятия решения по результатам административной процедуры явл</w:t>
      </w: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наличие (отсутствие) оснований для отказа в предоставлении муниципальной усл</w:t>
      </w: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 в соответствии с пунктом </w:t>
      </w:r>
      <w:r w:rsidR="00D741A1">
        <w:rPr>
          <w:rFonts w:ascii="Times New Roman" w:eastAsia="Times New Roman" w:hAnsi="Times New Roman" w:cs="Times New Roman"/>
          <w:sz w:val="24"/>
          <w:szCs w:val="24"/>
          <w:lang w:eastAsia="ru-RU"/>
        </w:rPr>
        <w:t>2.17</w:t>
      </w:r>
      <w:r w:rsidR="00D741A1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41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</w:t>
      </w: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егламента.</w:t>
      </w:r>
    </w:p>
    <w:p w:rsidR="00BF512A" w:rsidRDefault="00BF512A" w:rsidP="00BF512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8E063B" w:rsidRPr="00D741A1" w:rsidRDefault="00D741A1" w:rsidP="008E063B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A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F512A" w:rsidRPr="00D74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33ACC" w:rsidRPr="00D74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</w:t>
      </w:r>
      <w:proofErr w:type="gramStart"/>
      <w:r w:rsidR="00833ACC" w:rsidRPr="00D741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833ACC" w:rsidRPr="00D74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</w:t>
      </w:r>
    </w:p>
    <w:p w:rsidR="00BF512A" w:rsidRPr="00D741A1" w:rsidRDefault="00833ACC" w:rsidP="008E063B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</w:t>
      </w:r>
    </w:p>
    <w:p w:rsidR="00833ACC" w:rsidRPr="00BF512A" w:rsidRDefault="00833ACC" w:rsidP="008E063B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512A" w:rsidRPr="00BF512A" w:rsidRDefault="00D741A1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Текущий </w:t>
      </w:r>
      <w:proofErr w:type="gramStart"/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действий, определе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административными процедурами по предоставлению муниципальной услуги</w:t>
      </w:r>
      <w:r w:rsidR="006D122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принятием решений должностными лицами уполномоченного органа осуществляется должностными лицами уполномоченного органа, наделенными соответствующими полномочиями, путем рассмотрения отчетов должностных лиц уполномоченного орг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на, а также рассмотрения жалоб заявителей.</w:t>
      </w:r>
    </w:p>
    <w:p w:rsidR="00BF512A" w:rsidRPr="00BF512A" w:rsidRDefault="00D741A1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текущего контроля являются:</w:t>
      </w:r>
    </w:p>
    <w:p w:rsidR="00BF512A" w:rsidRPr="00BF512A" w:rsidRDefault="00D741A1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своевременного и качественного предоставления муниципальной услуги;</w:t>
      </w:r>
    </w:p>
    <w:p w:rsidR="00BF512A" w:rsidRPr="00BF512A" w:rsidRDefault="00D741A1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нарушений в сроках и качестве предоставления муниципальной усл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ги;</w:t>
      </w:r>
    </w:p>
    <w:p w:rsidR="00BF512A" w:rsidRPr="00BF512A" w:rsidRDefault="00D741A1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и устранение причин и условий, способствующих ненадлежащему предоставлению муниципальной услуги;</w:t>
      </w:r>
    </w:p>
    <w:p w:rsidR="00BF512A" w:rsidRPr="00BF512A" w:rsidRDefault="00D741A1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принятие мер по надлежащему предоставлению муниципальной услуги.</w:t>
      </w:r>
    </w:p>
    <w:p w:rsidR="00833ACC" w:rsidRPr="00D741A1" w:rsidRDefault="00D741A1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Текущий контроль осуще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ствляется на постоянной основе.</w:t>
      </w:r>
    </w:p>
    <w:p w:rsidR="00BF512A" w:rsidRPr="00BF512A" w:rsidRDefault="00D741A1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должностными лицами уполномоченного органа муниципальной услуги осуществляется в форме плановых и внеплановых проверок.</w:t>
      </w:r>
    </w:p>
    <w:p w:rsidR="00BF512A" w:rsidRPr="00BF512A" w:rsidRDefault="00D741A1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и периодичность осуществления плановых проверок устанавливается планом работы уполномоченного органа. При проверке могут рассматриваться все в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ческие проверки). Проверка также может проводиться по конкретной жалобе заявителя.</w:t>
      </w:r>
    </w:p>
    <w:p w:rsidR="00BF512A" w:rsidRPr="00BF512A" w:rsidRDefault="00D741A1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Внеплановые проверки проводятся в связи с проверкой устранения ранее в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явленных нарушений </w:t>
      </w:r>
      <w:r w:rsidR="001C16D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</w:t>
      </w:r>
      <w:r w:rsidR="001C16D5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егламента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случае получения ж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 заявителей на действия (бездействие) должностных лиц уполномоченного органа, ответственного за предоставление муниципальной услуги.</w:t>
      </w:r>
    </w:p>
    <w:p w:rsidR="00BF512A" w:rsidRPr="00BF512A" w:rsidRDefault="00D741A1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информируется о результатах проверки поданной им жалобы, а также о решениях, принятых по результатам проведенной проверки, в установленном законодательством Российской Федерации порядке.</w:t>
      </w:r>
    </w:p>
    <w:p w:rsidR="00BF512A" w:rsidRPr="00D741A1" w:rsidRDefault="00D741A1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4.8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тельством Российской Федерации.</w:t>
      </w:r>
    </w:p>
    <w:p w:rsidR="00BF512A" w:rsidRPr="00BF512A" w:rsidRDefault="00D741A1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4.9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Обязанность соблюдения положений </w:t>
      </w:r>
      <w:r w:rsidR="001C16D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егламента закре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в должностных инструкциях должностных лиц уполномоченного органа.</w:t>
      </w:r>
    </w:p>
    <w:p w:rsidR="00D741A1" w:rsidRPr="00D741A1" w:rsidRDefault="00D741A1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4.10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выявлении нарушений прав заявителей в связи с исполнением </w:t>
      </w:r>
      <w:r w:rsidR="001C16D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</w:t>
      </w:r>
      <w:r w:rsidR="001C16D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C16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стративного р</w:t>
      </w:r>
      <w:r w:rsidR="001C16D5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егламента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виновные в нарушении должностные лица уполномоченного органа привлекаются к ответственности в соответствии с законодательством Росси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Федерации.</w:t>
      </w:r>
      <w:bookmarkStart w:id="5" w:name="Par397"/>
      <w:bookmarkEnd w:id="5"/>
    </w:p>
    <w:p w:rsidR="00BF512A" w:rsidRPr="00BF512A" w:rsidRDefault="00D741A1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4.11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со стороны граждан, их объединений и организаций осуществляется путем информирования уполномоченного органа о фактах:</w:t>
      </w:r>
    </w:p>
    <w:p w:rsidR="00BF512A" w:rsidRPr="00BF512A" w:rsidRDefault="00D741A1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прав и законных интересов заявителей решением, действием (безде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ствием) уполномоченного органа, его должностных лиц;</w:t>
      </w:r>
    </w:p>
    <w:p w:rsidR="00BF512A" w:rsidRPr="00BF512A" w:rsidRDefault="00D741A1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положений Регламента или иных нормативных правовых актов Ро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Федерации, устанавливающих требования к предоставлению муниципальной услуги;</w:t>
      </w:r>
    </w:p>
    <w:p w:rsidR="00BF512A" w:rsidRPr="00BF512A" w:rsidRDefault="00D741A1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некорректного поведения должностных лиц уполномоченного органа, наруш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правил служебной этики при предоставлении муниципальной услуги.</w:t>
      </w:r>
    </w:p>
    <w:p w:rsidR="00BF512A" w:rsidRPr="00BF512A" w:rsidRDefault="00D741A1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4.12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Информацию, указанную в 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4.11 административного р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егламента, з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явители могут сообщить по телефонам уполномоченного органа или на официальном сайте уполномоченного органа в информаци</w:t>
      </w:r>
      <w:r w:rsidR="006D1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онно-телекоммуникационной сети 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указанным в пункте </w:t>
      </w:r>
      <w:r w:rsidR="001C16D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</w:t>
      </w:r>
      <w:r w:rsidR="001C16D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егламента.</w:t>
      </w:r>
    </w:p>
    <w:p w:rsidR="00BF512A" w:rsidRPr="00BF512A" w:rsidRDefault="001C16D5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4.13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осуществляется в соо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законодательством.</w:t>
      </w:r>
    </w:p>
    <w:p w:rsidR="003E5262" w:rsidRDefault="003E5262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BF512A" w:rsidRPr="001C16D5" w:rsidRDefault="001C16D5" w:rsidP="00E442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D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F512A" w:rsidRPr="001C1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60A55" w:rsidRPr="001C16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Досудебный (внесудебный) порядок обжалования</w:t>
      </w:r>
    </w:p>
    <w:p w:rsidR="00E4423C" w:rsidRDefault="00C60A55" w:rsidP="00E442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решений и действий (бездействия) органа, предоставляющего </w:t>
      </w:r>
    </w:p>
    <w:p w:rsidR="00BF512A" w:rsidRPr="001C16D5" w:rsidRDefault="00C60A55" w:rsidP="00E442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услугу, а также должностных лиц, муниципальных служащих</w:t>
      </w:r>
    </w:p>
    <w:p w:rsidR="00C60A55" w:rsidRPr="00BF512A" w:rsidRDefault="00C60A55" w:rsidP="00E4423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512A" w:rsidRPr="00BF512A" w:rsidRDefault="001C16D5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Предметом досудебного (внесудебного) обжалования заявителями (их пре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ставителями) являются решения и действия (бездействие) уполномоченного органа, а также должностных лиц уполномоченного органа, связанные с предоставлением мун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ципальной услуги.</w:t>
      </w:r>
    </w:p>
    <w:p w:rsidR="00BF512A" w:rsidRPr="00BF512A" w:rsidRDefault="001C16D5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целью обжалования решений и действий (бездействия) уполномоченного органа, а также должностных лиц уполномоченного органа заявитель вправе обратиться в уполномоченный орган с заявлением об обжаловании решений и действий (безде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ствия) уполномоченного органа, а также должностных лиц у</w:t>
      </w:r>
      <w:r w:rsidR="00C60A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полномоченного органа (далее – ж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алоба).</w:t>
      </w:r>
    </w:p>
    <w:p w:rsidR="00BF512A" w:rsidRPr="00BF512A" w:rsidRDefault="001C16D5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Информацию о порядке подачи и рассмотрения жалобы заявитель может п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лучить в соответствии с пунктами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егламента.</w:t>
      </w:r>
    </w:p>
    <w:p w:rsidR="00BF512A" w:rsidRPr="00BF512A" w:rsidRDefault="001C16D5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может обратиться с жалобой, в том числе в следующих случаях:</w:t>
      </w:r>
    </w:p>
    <w:p w:rsidR="00BF512A" w:rsidRPr="00BF512A" w:rsidRDefault="001C16D5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срока регистрации заявления о предоставлении муниципальной усл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ги;</w:t>
      </w:r>
    </w:p>
    <w:p w:rsidR="00BF512A" w:rsidRPr="00BF512A" w:rsidRDefault="001C16D5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срока предоставления муниципальной услуги;</w:t>
      </w:r>
    </w:p>
    <w:p w:rsidR="00BF512A" w:rsidRPr="00BF512A" w:rsidRDefault="001C16D5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требование у заявителя документов, не предусмотренных нормативными прав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выми актами Российской Федерации, нормативными правовыми актами Ленинградской области, муниципальными правовыми актами муниципального образования </w:t>
      </w:r>
      <w:r w:rsidR="008E063B" w:rsidRPr="008E063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 район Ленинградской области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BF512A" w:rsidRPr="00BF512A" w:rsidRDefault="001C16D5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 в приеме документов, предоставление которых предусмотрено нормати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правовыми актами Российской Федерации, нормативными правовыми актами Л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нинградской области, муниципальными правовыми актами  муниципального образов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r w:rsidR="008E063B" w:rsidRPr="008E063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 район Ленинградской области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услуги, у заявителя;</w:t>
      </w:r>
    </w:p>
    <w:p w:rsidR="00BF512A" w:rsidRPr="00BF512A" w:rsidRDefault="001C16D5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 в предоставлении муниципальной услуги, если основания отказа не пред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смотрены федеральными законами и принятыми в соответствии с ними иными норм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тивными правовыми актами Российской Федерации, нормативными правовыми актами 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Ленинградской области, муниципальными правовыми актами  муниципального образ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 </w:t>
      </w:r>
      <w:r w:rsidR="008E063B" w:rsidRPr="008E063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 район Ленинградской области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BF512A" w:rsidRPr="00BF512A" w:rsidRDefault="001C16D5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ными правовыми актами Ленинградской области, муниципальными правовыми актами муниципального образования </w:t>
      </w:r>
      <w:r w:rsidR="008E063B" w:rsidRPr="008E063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 район Ленинградской области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512A" w:rsidRPr="003E5262" w:rsidRDefault="001C16D5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3E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 уполномоченного органа,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</w:t>
      </w:r>
      <w:r w:rsidR="00BF512A" w:rsidRPr="003E526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F512A" w:rsidRPr="003E52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правлений;</w:t>
      </w:r>
      <w:proofErr w:type="gramEnd"/>
    </w:p>
    <w:p w:rsidR="00BF512A" w:rsidRPr="00BF512A" w:rsidRDefault="001C16D5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срока или порядка выдачи документов по результатам предоставл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муниципальной услуги;</w:t>
      </w:r>
    </w:p>
    <w:p w:rsidR="00BF512A" w:rsidRPr="00BF512A" w:rsidRDefault="001C16D5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приостановление предоставления муниципальной услуги, если основания пр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 муниципального образования </w:t>
      </w:r>
      <w:r w:rsidR="008E063B" w:rsidRPr="008E063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 район Ленинградской о</w:t>
      </w:r>
      <w:r w:rsidR="008E063B" w:rsidRPr="008E063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E063B" w:rsidRPr="008E06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BF512A" w:rsidRPr="00BF512A" w:rsidRDefault="001C16D5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воначальном отказе в приеме документов, необходимых для предоставления муниц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услуги, либо в предоставлении услуги, за исключением случаев, предусмо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ренных </w:t>
      </w:r>
      <w:hyperlink r:id="rId11" w:history="1">
        <w:r w:rsidR="00BF512A" w:rsidRPr="00BF51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4 части 1 статьи 7</w:t>
        </w:r>
      </w:hyperlink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BF512A" w:rsidRPr="00BF512A" w:rsidRDefault="001C16D5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 w:rsidR="00BF512A" w:rsidRPr="003E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Жалоба подается в письменной форме на бумажном носителе, в электронной форме в уполномоченный орган одним из способов, указанных в 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BF512A" w:rsidRPr="003E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стративного р</w:t>
      </w:r>
      <w:r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егламента</w:t>
      </w:r>
      <w:r w:rsidR="00BF512A" w:rsidRPr="003E526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 использованием электронной почты без использов</w:t>
      </w:r>
      <w:r w:rsidR="00BF512A" w:rsidRPr="003E526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F512A" w:rsidRPr="003E526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электронной подписи.</w:t>
      </w:r>
    </w:p>
    <w:p w:rsidR="00BF512A" w:rsidRPr="00BF512A" w:rsidRDefault="001C16D5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 жалоб осуществляется в соответствии с графиком приема заявителей, указанным в 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егламента.</w:t>
      </w:r>
    </w:p>
    <w:p w:rsidR="00BF512A" w:rsidRPr="00BF512A" w:rsidRDefault="001C16D5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5.7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Заявитель имеет право обратиться в уполномоченный орган за получением информации и документов, необходимых для обоснования и рассмотрения жалобы, в соответствии с пунктами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E70F7">
        <w:rPr>
          <w:rFonts w:ascii="Times New Roman" w:eastAsia="Times New Roman" w:hAnsi="Times New Roman" w:cs="Times New Roman"/>
          <w:sz w:val="24"/>
          <w:szCs w:val="24"/>
          <w:lang w:eastAsia="ru-RU"/>
        </w:rPr>
        <w:t>5.5 административного р</w:t>
      </w:r>
      <w:r w:rsidR="00BE70F7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егламента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512A" w:rsidRPr="003E5262" w:rsidRDefault="001C16D5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5.8</w:t>
      </w:r>
      <w:r w:rsidR="00BF512A" w:rsidRPr="003E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Жалоба может быть подана при личном приеме заявителя. Прием заявителей в уполномоченном органе осуществляет </w:t>
      </w:r>
      <w:r w:rsidR="003E5262" w:rsidRPr="003E52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руководителя уполномоченного о</w:t>
      </w:r>
      <w:r w:rsidR="003E5262" w:rsidRPr="003E526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E5262" w:rsidRPr="003E526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гана</w:t>
      </w:r>
      <w:r w:rsidR="00BF512A" w:rsidRPr="003E52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512A" w:rsidRPr="00BF512A" w:rsidRDefault="001C16D5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5.9</w:t>
      </w:r>
      <w:r w:rsidR="00BF512A" w:rsidRPr="003E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 заявителей осуществляет </w:t>
      </w:r>
      <w:r w:rsidR="003E5262" w:rsidRPr="003E52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руководителя уполномоченного органа</w:t>
      </w:r>
      <w:r w:rsidR="00BF512A" w:rsidRPr="003E52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512A" w:rsidRPr="00BF512A" w:rsidRDefault="001C16D5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5.10.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личном приеме заявитель предъявляет документ, удостоверяющий его личность.</w:t>
      </w:r>
    </w:p>
    <w:p w:rsidR="00BF512A" w:rsidRPr="00BF512A" w:rsidRDefault="001C16D5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5.11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. Жалоба должна содержать:</w:t>
      </w:r>
    </w:p>
    <w:p w:rsidR="00BF512A" w:rsidRPr="00BF512A" w:rsidRDefault="001C16D5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уполномоченного органа, должностного лица уполномоченного органа, решения и действия (бездействие) которых обжалуются;</w:t>
      </w:r>
    </w:p>
    <w:p w:rsidR="00BF512A" w:rsidRPr="00BF512A" w:rsidRDefault="001C16D5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фамилию, имя, отчество (последнее </w:t>
      </w:r>
      <w:r w:rsidR="00351B8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</w:t>
      </w:r>
      <w:r w:rsidR="00351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наличии), сведения </w:t>
      </w:r>
      <w:r w:rsidR="00C60A55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месте жительства заявителя – ф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изического лица либо наименование, сведения о месте нахождения заяв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теля </w:t>
      </w:r>
      <w:r w:rsidR="00351B8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юридического</w:t>
      </w:r>
      <w:r w:rsidR="00351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а также номер (номера) контактного телефона, адрес (адр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са) электронной почты (при наличии) и почтовый адрес, по которым должен быть направлен ответ заявителю;</w:t>
      </w:r>
      <w:proofErr w:type="gramEnd"/>
    </w:p>
    <w:p w:rsidR="00BF512A" w:rsidRPr="00BF512A" w:rsidRDefault="001C16D5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об обжалуемых решениях и действиях (бездействии) уполномоченного органа, должностного лица уполномоченного органа или муниципального служащего;</w:t>
      </w:r>
    </w:p>
    <w:p w:rsidR="00BF512A" w:rsidRPr="00BF512A" w:rsidRDefault="001C16D5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F512A" w:rsidRPr="00BF512A" w:rsidRDefault="001C16D5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5.12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уполномоченный орган, подлежит рассмотрению в течение пятнадцати рабочих дней со дня ее регистрации, а в случае обжалования отказа уполномоченного органа, должностного лица уполномоченного органа в приеме док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351B8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351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пяти р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бочих дней со дня ее регистрации.</w:t>
      </w:r>
      <w:proofErr w:type="gramEnd"/>
    </w:p>
    <w:p w:rsidR="00BF512A" w:rsidRPr="00BF512A" w:rsidRDefault="001C16D5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1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5.13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рассмотрения жалобы уполномоченный орган принимает о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из следующих решений:</w:t>
      </w:r>
    </w:p>
    <w:p w:rsidR="00BF512A" w:rsidRPr="00BF512A" w:rsidRDefault="001C16D5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удовлетворяет жалобу, в том числе в форме отмены принятого решения, испра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допущенных уполномоченным органом опечаток и ошибок в выданных в резул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Федерации, нормативными правовыми актами Ленинградской области, мун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ципальными правовыми актами, а также в иных формах;</w:t>
      </w:r>
      <w:proofErr w:type="gramEnd"/>
    </w:p>
    <w:p w:rsidR="00BF512A" w:rsidRPr="00BF512A" w:rsidRDefault="001C16D5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отказывает в удовлетворении жалобы.</w:t>
      </w:r>
    </w:p>
    <w:p w:rsidR="00BF512A" w:rsidRPr="00BF512A" w:rsidRDefault="001C16D5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5.14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позднее дня, следующего за днем принятия решения, указанного в 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5.13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егламента, заявителю в письменной форме и по желанию з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явителя в электронной форме направляется мотивированный ответ о результатах ра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смотрения жалобы.</w:t>
      </w:r>
    </w:p>
    <w:p w:rsidR="00BF512A" w:rsidRPr="00BF512A" w:rsidRDefault="001C16D5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5.15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установления в ходе или по результатам </w:t>
      </w:r>
      <w:proofErr w:type="gramStart"/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 состава административного правонарушения</w:t>
      </w:r>
      <w:proofErr w:type="gramEnd"/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уполномоченный орган незамедлительно направляет имеющиеся материалы в органы прокуратуры.</w:t>
      </w:r>
    </w:p>
    <w:p w:rsidR="00BF512A" w:rsidRPr="00BF512A" w:rsidRDefault="001C16D5" w:rsidP="00E44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5.16</w:t>
      </w:r>
      <w:r w:rsidR="00BF512A" w:rsidRPr="00BF512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Заявители вправе обжаловать решение, принятое уполномоченным органом по результатам рассмотрения жалобы, в соответствии с законодательством Российской Федерации.</w:t>
      </w:r>
    </w:p>
    <w:p w:rsidR="00375F9F" w:rsidRDefault="00375F9F" w:rsidP="00C60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1C16D5" w:rsidRDefault="001C16D5" w:rsidP="00110C9F">
      <w:pPr>
        <w:autoSpaceDE w:val="0"/>
        <w:autoSpaceDN w:val="0"/>
        <w:adjustRightInd w:val="0"/>
        <w:spacing w:after="0" w:line="240" w:lineRule="auto"/>
        <w:ind w:left="-567"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6D5" w:rsidRDefault="001C16D5" w:rsidP="00110C9F">
      <w:pPr>
        <w:autoSpaceDE w:val="0"/>
        <w:autoSpaceDN w:val="0"/>
        <w:adjustRightInd w:val="0"/>
        <w:spacing w:after="0" w:line="240" w:lineRule="auto"/>
        <w:ind w:left="-567"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6D5" w:rsidRDefault="001C16D5" w:rsidP="00110C9F">
      <w:pPr>
        <w:autoSpaceDE w:val="0"/>
        <w:autoSpaceDN w:val="0"/>
        <w:adjustRightInd w:val="0"/>
        <w:spacing w:after="0" w:line="240" w:lineRule="auto"/>
        <w:ind w:left="-567"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6D5" w:rsidRDefault="001C16D5" w:rsidP="00110C9F">
      <w:pPr>
        <w:autoSpaceDE w:val="0"/>
        <w:autoSpaceDN w:val="0"/>
        <w:adjustRightInd w:val="0"/>
        <w:spacing w:after="0" w:line="240" w:lineRule="auto"/>
        <w:ind w:left="-567"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6D5" w:rsidRDefault="001C16D5" w:rsidP="00110C9F">
      <w:pPr>
        <w:autoSpaceDE w:val="0"/>
        <w:autoSpaceDN w:val="0"/>
        <w:adjustRightInd w:val="0"/>
        <w:spacing w:after="0" w:line="240" w:lineRule="auto"/>
        <w:ind w:left="-567"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6D5" w:rsidRDefault="001C16D5" w:rsidP="00110C9F">
      <w:pPr>
        <w:autoSpaceDE w:val="0"/>
        <w:autoSpaceDN w:val="0"/>
        <w:adjustRightInd w:val="0"/>
        <w:spacing w:after="0" w:line="240" w:lineRule="auto"/>
        <w:ind w:left="-567"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6D5" w:rsidRDefault="001C16D5" w:rsidP="00110C9F">
      <w:pPr>
        <w:autoSpaceDE w:val="0"/>
        <w:autoSpaceDN w:val="0"/>
        <w:adjustRightInd w:val="0"/>
        <w:spacing w:after="0" w:line="240" w:lineRule="auto"/>
        <w:ind w:left="-567"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6D5" w:rsidRDefault="001C16D5" w:rsidP="00110C9F">
      <w:pPr>
        <w:autoSpaceDE w:val="0"/>
        <w:autoSpaceDN w:val="0"/>
        <w:adjustRightInd w:val="0"/>
        <w:spacing w:after="0" w:line="240" w:lineRule="auto"/>
        <w:ind w:left="-567"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6D5" w:rsidRDefault="001C16D5" w:rsidP="00110C9F">
      <w:pPr>
        <w:autoSpaceDE w:val="0"/>
        <w:autoSpaceDN w:val="0"/>
        <w:adjustRightInd w:val="0"/>
        <w:spacing w:after="0" w:line="240" w:lineRule="auto"/>
        <w:ind w:left="-567"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6D5" w:rsidRDefault="001C16D5" w:rsidP="00110C9F">
      <w:pPr>
        <w:autoSpaceDE w:val="0"/>
        <w:autoSpaceDN w:val="0"/>
        <w:adjustRightInd w:val="0"/>
        <w:spacing w:after="0" w:line="240" w:lineRule="auto"/>
        <w:ind w:left="-567"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6D5" w:rsidRDefault="001C16D5" w:rsidP="00110C9F">
      <w:pPr>
        <w:autoSpaceDE w:val="0"/>
        <w:autoSpaceDN w:val="0"/>
        <w:adjustRightInd w:val="0"/>
        <w:spacing w:after="0" w:line="240" w:lineRule="auto"/>
        <w:ind w:left="-567"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6D5" w:rsidRDefault="001C16D5" w:rsidP="00110C9F">
      <w:pPr>
        <w:autoSpaceDE w:val="0"/>
        <w:autoSpaceDN w:val="0"/>
        <w:adjustRightInd w:val="0"/>
        <w:spacing w:after="0" w:line="240" w:lineRule="auto"/>
        <w:ind w:left="-567"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6D5" w:rsidRDefault="001C16D5" w:rsidP="00110C9F">
      <w:pPr>
        <w:autoSpaceDE w:val="0"/>
        <w:autoSpaceDN w:val="0"/>
        <w:adjustRightInd w:val="0"/>
        <w:spacing w:after="0" w:line="240" w:lineRule="auto"/>
        <w:ind w:left="-567"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6D5" w:rsidRDefault="001C16D5" w:rsidP="00110C9F">
      <w:pPr>
        <w:autoSpaceDE w:val="0"/>
        <w:autoSpaceDN w:val="0"/>
        <w:adjustRightInd w:val="0"/>
        <w:spacing w:after="0" w:line="240" w:lineRule="auto"/>
        <w:ind w:left="-567"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6D5" w:rsidRDefault="001C16D5" w:rsidP="00110C9F">
      <w:pPr>
        <w:autoSpaceDE w:val="0"/>
        <w:autoSpaceDN w:val="0"/>
        <w:adjustRightInd w:val="0"/>
        <w:spacing w:after="0" w:line="240" w:lineRule="auto"/>
        <w:ind w:left="-567"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6D5" w:rsidRDefault="001C16D5" w:rsidP="00110C9F">
      <w:pPr>
        <w:autoSpaceDE w:val="0"/>
        <w:autoSpaceDN w:val="0"/>
        <w:adjustRightInd w:val="0"/>
        <w:spacing w:after="0" w:line="240" w:lineRule="auto"/>
        <w:ind w:left="-567"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8BB" w:rsidRDefault="00B868BB" w:rsidP="00110C9F">
      <w:pPr>
        <w:autoSpaceDE w:val="0"/>
        <w:autoSpaceDN w:val="0"/>
        <w:adjustRightInd w:val="0"/>
        <w:spacing w:after="0" w:line="240" w:lineRule="auto"/>
        <w:ind w:left="-567"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8BB" w:rsidRDefault="00B868BB" w:rsidP="00110C9F">
      <w:pPr>
        <w:autoSpaceDE w:val="0"/>
        <w:autoSpaceDN w:val="0"/>
        <w:adjustRightInd w:val="0"/>
        <w:spacing w:after="0" w:line="240" w:lineRule="auto"/>
        <w:ind w:left="-567"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8BB" w:rsidRDefault="00B868BB" w:rsidP="00110C9F">
      <w:pPr>
        <w:autoSpaceDE w:val="0"/>
        <w:autoSpaceDN w:val="0"/>
        <w:adjustRightInd w:val="0"/>
        <w:spacing w:after="0" w:line="240" w:lineRule="auto"/>
        <w:ind w:left="-567"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8BB" w:rsidRDefault="00B868BB" w:rsidP="00110C9F">
      <w:pPr>
        <w:autoSpaceDE w:val="0"/>
        <w:autoSpaceDN w:val="0"/>
        <w:adjustRightInd w:val="0"/>
        <w:spacing w:after="0" w:line="240" w:lineRule="auto"/>
        <w:ind w:left="-567"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8BB" w:rsidRDefault="00B868BB" w:rsidP="00110C9F">
      <w:pPr>
        <w:autoSpaceDE w:val="0"/>
        <w:autoSpaceDN w:val="0"/>
        <w:adjustRightInd w:val="0"/>
        <w:spacing w:after="0" w:line="240" w:lineRule="auto"/>
        <w:ind w:left="-567"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8BB" w:rsidRDefault="00B868BB" w:rsidP="00110C9F">
      <w:pPr>
        <w:autoSpaceDE w:val="0"/>
        <w:autoSpaceDN w:val="0"/>
        <w:adjustRightInd w:val="0"/>
        <w:spacing w:after="0" w:line="240" w:lineRule="auto"/>
        <w:ind w:left="-567"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8BB" w:rsidRDefault="00B868BB" w:rsidP="00110C9F">
      <w:pPr>
        <w:autoSpaceDE w:val="0"/>
        <w:autoSpaceDN w:val="0"/>
        <w:adjustRightInd w:val="0"/>
        <w:spacing w:after="0" w:line="240" w:lineRule="auto"/>
        <w:ind w:left="-567"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8BB" w:rsidRDefault="00B868BB" w:rsidP="00110C9F">
      <w:pPr>
        <w:autoSpaceDE w:val="0"/>
        <w:autoSpaceDN w:val="0"/>
        <w:adjustRightInd w:val="0"/>
        <w:spacing w:after="0" w:line="240" w:lineRule="auto"/>
        <w:ind w:left="-567"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8BB" w:rsidRDefault="00B868BB" w:rsidP="00110C9F">
      <w:pPr>
        <w:autoSpaceDE w:val="0"/>
        <w:autoSpaceDN w:val="0"/>
        <w:adjustRightInd w:val="0"/>
        <w:spacing w:after="0" w:line="240" w:lineRule="auto"/>
        <w:ind w:left="-567"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0F7" w:rsidRPr="00BE70F7" w:rsidRDefault="00BE70F7" w:rsidP="00E442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5103" w:firstLine="340"/>
        <w:rPr>
          <w:rFonts w:ascii="Times New Roman" w:hAnsi="Times New Roman" w:cs="Times New Roman"/>
          <w:sz w:val="24"/>
          <w:szCs w:val="24"/>
        </w:rPr>
      </w:pPr>
      <w:r w:rsidRPr="00BE70F7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 1</w:t>
      </w:r>
    </w:p>
    <w:p w:rsidR="00BE70F7" w:rsidRPr="00BE70F7" w:rsidRDefault="00BE70F7" w:rsidP="00E442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5103" w:firstLine="340"/>
        <w:rPr>
          <w:rFonts w:ascii="Times New Roman" w:hAnsi="Times New Roman" w:cs="Times New Roman"/>
          <w:sz w:val="24"/>
          <w:szCs w:val="24"/>
        </w:rPr>
      </w:pPr>
      <w:r w:rsidRPr="00BE70F7">
        <w:rPr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1000" w:history="1">
        <w:r w:rsidRPr="00BE70F7">
          <w:rPr>
            <w:rFonts w:ascii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BF512A" w:rsidRPr="00375F9F" w:rsidRDefault="00BF512A" w:rsidP="00BF512A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5386"/>
        <w:gridCol w:w="5387"/>
      </w:tblGrid>
      <w:tr w:rsidR="00110C9F" w:rsidRPr="00110C9F" w:rsidTr="00912CD9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0C9F" w:rsidRPr="00110C9F" w:rsidRDefault="00110C9F" w:rsidP="00110C9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7" w:name="Par486"/>
            <w:bookmarkEnd w:id="7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0C9F" w:rsidRPr="00B7689D" w:rsidRDefault="00110C9F" w:rsidP="00351B8E">
            <w:pPr>
              <w:ind w:left="35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387EA6" w:rsidRPr="00B7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351B8E" w:rsidRPr="00B7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униципальное казенное учреждение</w:t>
            </w:r>
            <w:r w:rsidR="00387EA6" w:rsidRPr="00B7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«Ц</w:t>
            </w:r>
            <w:r w:rsidR="00351B8E" w:rsidRPr="00B7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ентр админ</w:t>
            </w:r>
            <w:r w:rsidR="00351B8E" w:rsidRPr="00B7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351B8E" w:rsidRPr="00B7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стративно-хозяйственного обеспечения</w:t>
            </w:r>
            <w:r w:rsidR="00387EA6" w:rsidRPr="00B7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110C9F" w:rsidRPr="00110C9F" w:rsidTr="00912CD9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0C9F" w:rsidRPr="00110C9F" w:rsidRDefault="00110C9F" w:rsidP="00110C9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0C9F" w:rsidRPr="00110C9F" w:rsidRDefault="00110C9F" w:rsidP="00110C9F">
            <w:pPr>
              <w:ind w:left="35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________________________________________________</w:t>
            </w:r>
          </w:p>
        </w:tc>
      </w:tr>
      <w:tr w:rsidR="00F5623A" w:rsidRPr="00110C9F" w:rsidTr="00912CD9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5623A" w:rsidRPr="00110C9F" w:rsidRDefault="00F5623A" w:rsidP="00F5623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5623A" w:rsidRPr="00110C9F" w:rsidRDefault="00F5623A" w:rsidP="00110C9F">
            <w:pPr>
              <w:ind w:left="35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</w:tc>
      </w:tr>
      <w:tr w:rsidR="00110C9F" w:rsidRPr="00110C9F" w:rsidTr="00912CD9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0C9F" w:rsidRPr="00110C9F" w:rsidRDefault="00110C9F" w:rsidP="00110C9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0C9F" w:rsidRPr="00F5623A" w:rsidRDefault="00F5623A" w:rsidP="00F5623A">
            <w:pPr>
              <w:ind w:left="35" w:firstLine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 заявителя</w:t>
            </w:r>
          </w:p>
        </w:tc>
      </w:tr>
      <w:tr w:rsidR="00110C9F" w:rsidRPr="00110C9F" w:rsidTr="00912CD9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0C9F" w:rsidRPr="00110C9F" w:rsidRDefault="00110C9F" w:rsidP="00110C9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0C9F" w:rsidRPr="00110C9F" w:rsidRDefault="00110C9F" w:rsidP="00110C9F">
            <w:pPr>
              <w:ind w:left="35" w:firstLine="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10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Зарегистрированного</w:t>
            </w:r>
            <w:proofErr w:type="gramEnd"/>
            <w:r w:rsidRPr="00110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(-ой) по адресу:  </w:t>
            </w:r>
          </w:p>
        </w:tc>
      </w:tr>
      <w:tr w:rsidR="00110C9F" w:rsidRPr="00110C9F" w:rsidTr="00912CD9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0C9F" w:rsidRPr="00110C9F" w:rsidRDefault="00110C9F" w:rsidP="00110C9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0C9F" w:rsidRPr="00110C9F" w:rsidRDefault="00110C9F" w:rsidP="00110C9F">
            <w:pPr>
              <w:ind w:left="35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</w:tc>
      </w:tr>
      <w:tr w:rsidR="00110C9F" w:rsidRPr="00110C9F" w:rsidTr="00912CD9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0C9F" w:rsidRPr="00110C9F" w:rsidRDefault="00110C9F" w:rsidP="00110C9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0C9F" w:rsidRPr="00110C9F" w:rsidRDefault="00110C9F" w:rsidP="00110C9F">
            <w:pPr>
              <w:ind w:left="35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</w:tc>
      </w:tr>
      <w:tr w:rsidR="00110C9F" w:rsidRPr="00110C9F" w:rsidTr="00912CD9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0C9F" w:rsidRPr="00110C9F" w:rsidRDefault="00110C9F" w:rsidP="00110C9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0C9F" w:rsidRPr="00110C9F" w:rsidRDefault="00110C9F" w:rsidP="00110C9F">
            <w:pPr>
              <w:ind w:left="35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Паспорт: серия ______ №_____________________________</w:t>
            </w:r>
          </w:p>
        </w:tc>
      </w:tr>
      <w:tr w:rsidR="00110C9F" w:rsidRPr="00110C9F" w:rsidTr="00912CD9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0C9F" w:rsidRPr="00110C9F" w:rsidRDefault="00110C9F" w:rsidP="00110C9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0C9F" w:rsidRPr="00110C9F" w:rsidRDefault="00110C9F" w:rsidP="00110C9F">
            <w:pPr>
              <w:ind w:left="35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_____________________________________________</w:t>
            </w:r>
          </w:p>
        </w:tc>
      </w:tr>
      <w:tr w:rsidR="00110C9F" w:rsidRPr="00110C9F" w:rsidTr="00912CD9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0C9F" w:rsidRPr="00110C9F" w:rsidRDefault="00110C9F" w:rsidP="00110C9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0C9F" w:rsidRPr="00110C9F" w:rsidRDefault="00110C9F" w:rsidP="00110C9F">
            <w:pPr>
              <w:ind w:left="35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</w:tc>
      </w:tr>
      <w:tr w:rsidR="00110C9F" w:rsidRPr="00110C9F" w:rsidTr="00912CD9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0C9F" w:rsidRPr="00110C9F" w:rsidRDefault="00110C9F" w:rsidP="00110C9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0C9F" w:rsidRPr="00110C9F" w:rsidRDefault="00110C9F" w:rsidP="00110C9F">
            <w:pPr>
              <w:ind w:left="35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__________________________________________</w:t>
            </w:r>
          </w:p>
        </w:tc>
      </w:tr>
    </w:tbl>
    <w:p w:rsidR="00110C9F" w:rsidRPr="00110C9F" w:rsidRDefault="00110C9F" w:rsidP="00110C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0C9F" w:rsidRPr="00B7689D" w:rsidRDefault="00110C9F" w:rsidP="00110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689D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F5623A" w:rsidRPr="00B7689D" w:rsidRDefault="00F5623A" w:rsidP="00110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0C9F" w:rsidRPr="00B7689D" w:rsidRDefault="00110C9F" w:rsidP="00110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689D">
        <w:rPr>
          <w:rFonts w:ascii="Times New Roman" w:eastAsia="Times New Roman" w:hAnsi="Times New Roman" w:cs="Times New Roman"/>
          <w:sz w:val="20"/>
          <w:szCs w:val="20"/>
          <w:lang w:eastAsia="ru-RU"/>
        </w:rPr>
        <w:t>о захоронении</w:t>
      </w:r>
    </w:p>
    <w:p w:rsidR="00110C9F" w:rsidRPr="00110C9F" w:rsidRDefault="00110C9F" w:rsidP="00110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10C9F" w:rsidRPr="00110C9F" w:rsidRDefault="00110C9F" w:rsidP="00110C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C9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дать разрешение на захоронение на муниципальном кладбище муниципального образов</w:t>
      </w:r>
      <w:r w:rsidRPr="00110C9F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110C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ния </w:t>
      </w:r>
      <w:r w:rsidR="009A5D3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</w:t>
      </w:r>
      <w:r w:rsidRPr="00110C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Тосненского района Ленинградской области </w:t>
      </w:r>
      <w:proofErr w:type="gramStart"/>
      <w:r w:rsidRPr="00110C9F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110C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__________________________, согласно </w:t>
      </w:r>
      <w:proofErr w:type="gramStart"/>
      <w:r w:rsidRPr="00110C9F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заключению</w:t>
      </w:r>
      <w:proofErr w:type="gramEnd"/>
      <w:r w:rsidRPr="00110C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смотрителя кладбища:</w:t>
      </w:r>
    </w:p>
    <w:p w:rsidR="00110C9F" w:rsidRPr="00351B8E" w:rsidRDefault="00110C9F" w:rsidP="00110C9F">
      <w:pPr>
        <w:spacing w:after="0" w:line="240" w:lineRule="auto"/>
        <w:rPr>
          <w:rFonts w:ascii="Times" w:eastAsia="Times New Roman" w:hAnsi="Times" w:cs="Times New Roman"/>
          <w:sz w:val="16"/>
          <w:szCs w:val="16"/>
          <w:lang w:eastAsia="ru-RU"/>
        </w:rPr>
      </w:pPr>
      <w:r w:rsidRPr="00110C9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</w:t>
      </w:r>
      <w:r w:rsidRPr="00351B8E">
        <w:rPr>
          <w:rFonts w:ascii="Times" w:eastAsia="Times New Roman" w:hAnsi="Times" w:cs="Times New Roman"/>
          <w:sz w:val="16"/>
          <w:szCs w:val="16"/>
          <w:lang w:eastAsia="ru-RU"/>
        </w:rPr>
        <w:t>местонахождение кладбища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110C9F" w:rsidRPr="00110C9F" w:rsidTr="00912CD9">
        <w:tc>
          <w:tcPr>
            <w:tcW w:w="3085" w:type="dxa"/>
            <w:shd w:val="clear" w:color="auto" w:fill="FFFFFF" w:themeFill="background1"/>
          </w:tcPr>
          <w:p w:rsidR="00110C9F" w:rsidRPr="00110C9F" w:rsidRDefault="00110C9F" w:rsidP="00110C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 </w:t>
            </w:r>
            <w:proofErr w:type="gramStart"/>
            <w:r w:rsidRPr="00110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умершего</w:t>
            </w:r>
            <w:proofErr w:type="gramEnd"/>
          </w:p>
        </w:tc>
        <w:tc>
          <w:tcPr>
            <w:tcW w:w="6662" w:type="dxa"/>
            <w:shd w:val="clear" w:color="auto" w:fill="FFFFFF" w:themeFill="background1"/>
          </w:tcPr>
          <w:p w:rsidR="00110C9F" w:rsidRPr="00110C9F" w:rsidRDefault="00110C9F" w:rsidP="00110C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C9F" w:rsidRPr="00110C9F" w:rsidTr="00912CD9">
        <w:tc>
          <w:tcPr>
            <w:tcW w:w="3085" w:type="dxa"/>
            <w:shd w:val="clear" w:color="auto" w:fill="FFFFFF" w:themeFill="background1"/>
          </w:tcPr>
          <w:p w:rsidR="00110C9F" w:rsidRPr="00110C9F" w:rsidRDefault="00110C9F" w:rsidP="00110C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смерти</w:t>
            </w:r>
          </w:p>
        </w:tc>
        <w:tc>
          <w:tcPr>
            <w:tcW w:w="6662" w:type="dxa"/>
            <w:shd w:val="clear" w:color="auto" w:fill="FFFFFF" w:themeFill="background1"/>
          </w:tcPr>
          <w:p w:rsidR="00110C9F" w:rsidRPr="00110C9F" w:rsidRDefault="00110C9F" w:rsidP="00110C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C9F" w:rsidRPr="00110C9F" w:rsidTr="00912CD9">
        <w:tc>
          <w:tcPr>
            <w:tcW w:w="3085" w:type="dxa"/>
            <w:shd w:val="clear" w:color="auto" w:fill="FFFFFF" w:themeFill="background1"/>
          </w:tcPr>
          <w:p w:rsidR="00110C9F" w:rsidRPr="00110C9F" w:rsidRDefault="00110C9F" w:rsidP="00110C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захоронения</w:t>
            </w:r>
          </w:p>
          <w:p w:rsidR="00110C9F" w:rsidRPr="00110C9F" w:rsidRDefault="00110C9F" w:rsidP="00110C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(отметить нужное)</w:t>
            </w:r>
          </w:p>
        </w:tc>
        <w:tc>
          <w:tcPr>
            <w:tcW w:w="6662" w:type="dxa"/>
            <w:shd w:val="clear" w:color="auto" w:fill="FFFFFF" w:themeFill="background1"/>
          </w:tcPr>
          <w:p w:rsidR="00110C9F" w:rsidRPr="00110C9F" w:rsidRDefault="00110C9F" w:rsidP="00110C9F">
            <w:pPr>
              <w:rPr>
                <w:rFonts w:ascii="Times New Roman" w:eastAsia="Times New Roman" w:hAnsi="Times New Roman" w:cs="Times New Roman"/>
                <w:color w:val="FFFFFF" w:themeColor="background1"/>
                <w:sz w:val="6"/>
                <w:szCs w:val="6"/>
                <w:lang w:eastAsia="ru-RU"/>
              </w:rPr>
            </w:pPr>
            <w:r w:rsidRPr="00110C9F">
              <w:rPr>
                <w:rFonts w:ascii="Times New Roman" w:eastAsia="Times New Roman" w:hAnsi="Times New Roman" w:cs="Times New Roman"/>
                <w:color w:val="FFFFFF" w:themeColor="background1"/>
                <w:sz w:val="6"/>
                <w:szCs w:val="6"/>
                <w:lang w:eastAsia="ru-RU"/>
              </w:rPr>
              <w:t>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124"/>
              <w:gridCol w:w="284"/>
            </w:tblGrid>
            <w:tr w:rsidR="00110C9F" w:rsidRPr="00110C9F" w:rsidTr="00912CD9">
              <w:tc>
                <w:tcPr>
                  <w:tcW w:w="6124" w:type="dxa"/>
                  <w:shd w:val="clear" w:color="auto" w:fill="FFFFFF" w:themeFill="background1"/>
                </w:tcPr>
                <w:p w:rsidR="00110C9F" w:rsidRPr="00110C9F" w:rsidRDefault="00110C9F" w:rsidP="00110C9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C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Первичное захоронение на свободное место</w:t>
                  </w: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110C9F" w:rsidRPr="00110C9F" w:rsidRDefault="00110C9F" w:rsidP="00110C9F">
                  <w:pPr>
                    <w:ind w:firstLine="7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0C9F" w:rsidRPr="00110C9F" w:rsidTr="00912CD9">
              <w:tc>
                <w:tcPr>
                  <w:tcW w:w="6124" w:type="dxa"/>
                  <w:shd w:val="clear" w:color="auto" w:fill="FFFFFF" w:themeFill="background1"/>
                </w:tcPr>
                <w:p w:rsidR="00110C9F" w:rsidRPr="00110C9F" w:rsidRDefault="00110C9F" w:rsidP="00110C9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C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Захоронение в родственную могилу</w:t>
                  </w: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110C9F" w:rsidRPr="00110C9F" w:rsidRDefault="00110C9F" w:rsidP="00110C9F">
                  <w:pPr>
                    <w:ind w:firstLine="7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0C9F" w:rsidRPr="00110C9F" w:rsidTr="00912CD9">
              <w:tc>
                <w:tcPr>
                  <w:tcW w:w="6124" w:type="dxa"/>
                  <w:shd w:val="clear" w:color="auto" w:fill="FFFFFF" w:themeFill="background1"/>
                </w:tcPr>
                <w:p w:rsidR="00110C9F" w:rsidRPr="00110C9F" w:rsidRDefault="00110C9F" w:rsidP="00110C9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C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Захоронение гроба  </w:t>
                  </w: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110C9F" w:rsidRPr="00110C9F" w:rsidRDefault="00110C9F" w:rsidP="00110C9F">
                  <w:pPr>
                    <w:ind w:firstLine="7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0C9F" w:rsidRPr="00110C9F" w:rsidTr="00912CD9">
              <w:tc>
                <w:tcPr>
                  <w:tcW w:w="6124" w:type="dxa"/>
                  <w:shd w:val="clear" w:color="auto" w:fill="FFFFFF" w:themeFill="background1"/>
                </w:tcPr>
                <w:p w:rsidR="00110C9F" w:rsidRPr="00110C9F" w:rsidRDefault="00110C9F" w:rsidP="00110C9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C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Захоронение урны с прахом</w:t>
                  </w: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110C9F" w:rsidRPr="00110C9F" w:rsidRDefault="00110C9F" w:rsidP="00110C9F">
                  <w:pPr>
                    <w:ind w:firstLine="7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10C9F" w:rsidRPr="00110C9F" w:rsidRDefault="00110C9F" w:rsidP="00110C9F">
            <w:pPr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110C9F">
              <w:rPr>
                <w:rFonts w:ascii="Times New Roman" w:eastAsia="Times New Roman" w:hAnsi="Times New Roman" w:cs="Times New Roman"/>
                <w:color w:val="FFFFFF" w:themeColor="background1"/>
                <w:sz w:val="6"/>
                <w:szCs w:val="6"/>
                <w:lang w:eastAsia="ru-RU"/>
              </w:rPr>
              <w:t>.</w:t>
            </w:r>
          </w:p>
        </w:tc>
      </w:tr>
    </w:tbl>
    <w:p w:rsidR="00387EA6" w:rsidRDefault="00387EA6" w:rsidP="00110C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0C9F" w:rsidRPr="00110C9F" w:rsidRDefault="00110C9F" w:rsidP="00110C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C9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захоронении в родственную могилу: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110C9F" w:rsidRPr="00110C9F" w:rsidTr="00912CD9">
        <w:tc>
          <w:tcPr>
            <w:tcW w:w="3085" w:type="dxa"/>
            <w:shd w:val="clear" w:color="auto" w:fill="FFFFFF" w:themeFill="background1"/>
          </w:tcPr>
          <w:p w:rsidR="00110C9F" w:rsidRPr="00110C9F" w:rsidRDefault="00110C9F" w:rsidP="00110C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лица,</w:t>
            </w:r>
          </w:p>
          <w:p w:rsidR="00110C9F" w:rsidRPr="00110C9F" w:rsidRDefault="00110C9F" w:rsidP="00110C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110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могилу</w:t>
            </w:r>
            <w:proofErr w:type="gramEnd"/>
            <w:r w:rsidRPr="00110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которого производится захоронение</w:t>
            </w:r>
          </w:p>
        </w:tc>
        <w:tc>
          <w:tcPr>
            <w:tcW w:w="6662" w:type="dxa"/>
            <w:shd w:val="clear" w:color="auto" w:fill="FFFFFF" w:themeFill="background1"/>
          </w:tcPr>
          <w:p w:rsidR="00110C9F" w:rsidRPr="00110C9F" w:rsidRDefault="00110C9F" w:rsidP="00110C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C9F" w:rsidRPr="00110C9F" w:rsidTr="00912CD9">
        <w:tc>
          <w:tcPr>
            <w:tcW w:w="3085" w:type="dxa"/>
            <w:shd w:val="clear" w:color="auto" w:fill="FFFFFF" w:themeFill="background1"/>
          </w:tcPr>
          <w:p w:rsidR="00110C9F" w:rsidRPr="00110C9F" w:rsidRDefault="00110C9F" w:rsidP="00110C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смерти</w:t>
            </w:r>
          </w:p>
        </w:tc>
        <w:tc>
          <w:tcPr>
            <w:tcW w:w="6662" w:type="dxa"/>
            <w:shd w:val="clear" w:color="auto" w:fill="FFFFFF" w:themeFill="background1"/>
          </w:tcPr>
          <w:p w:rsidR="00110C9F" w:rsidRPr="00110C9F" w:rsidRDefault="00110C9F" w:rsidP="00110C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C9F" w:rsidRPr="00110C9F" w:rsidTr="00912CD9">
        <w:tc>
          <w:tcPr>
            <w:tcW w:w="3085" w:type="dxa"/>
            <w:shd w:val="clear" w:color="auto" w:fill="FFFFFF" w:themeFill="background1"/>
          </w:tcPr>
          <w:p w:rsidR="00110C9F" w:rsidRPr="00110C9F" w:rsidRDefault="00110C9F" w:rsidP="00110C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для захоронения №</w:t>
            </w:r>
          </w:p>
        </w:tc>
        <w:tc>
          <w:tcPr>
            <w:tcW w:w="6662" w:type="dxa"/>
            <w:shd w:val="clear" w:color="auto" w:fill="FFFFFF" w:themeFill="background1"/>
          </w:tcPr>
          <w:p w:rsidR="00110C9F" w:rsidRPr="00110C9F" w:rsidRDefault="00110C9F" w:rsidP="00110C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C9F" w:rsidRPr="00110C9F" w:rsidTr="00912CD9">
        <w:tc>
          <w:tcPr>
            <w:tcW w:w="3085" w:type="dxa"/>
            <w:shd w:val="clear" w:color="auto" w:fill="FFFFFF" w:themeFill="background1"/>
          </w:tcPr>
          <w:p w:rsidR="00110C9F" w:rsidRPr="00110C9F" w:rsidRDefault="00110C9F" w:rsidP="00110C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 №</w:t>
            </w:r>
          </w:p>
        </w:tc>
        <w:tc>
          <w:tcPr>
            <w:tcW w:w="6662" w:type="dxa"/>
            <w:shd w:val="clear" w:color="auto" w:fill="FFFFFF" w:themeFill="background1"/>
          </w:tcPr>
          <w:p w:rsidR="00110C9F" w:rsidRPr="00110C9F" w:rsidRDefault="00110C9F" w:rsidP="00110C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C9F" w:rsidRPr="00110C9F" w:rsidTr="00912CD9">
        <w:tc>
          <w:tcPr>
            <w:tcW w:w="3085" w:type="dxa"/>
            <w:shd w:val="clear" w:color="auto" w:fill="FFFFFF" w:themeFill="background1"/>
          </w:tcPr>
          <w:p w:rsidR="00110C9F" w:rsidRPr="00110C9F" w:rsidRDefault="00110C9F" w:rsidP="00110C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№</w:t>
            </w:r>
          </w:p>
        </w:tc>
        <w:tc>
          <w:tcPr>
            <w:tcW w:w="6662" w:type="dxa"/>
            <w:shd w:val="clear" w:color="auto" w:fill="FFFFFF" w:themeFill="background1"/>
          </w:tcPr>
          <w:p w:rsidR="00110C9F" w:rsidRPr="00110C9F" w:rsidRDefault="00110C9F" w:rsidP="00110C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C9F" w:rsidRPr="00110C9F" w:rsidTr="00912CD9">
        <w:tc>
          <w:tcPr>
            <w:tcW w:w="3085" w:type="dxa"/>
            <w:shd w:val="clear" w:color="auto" w:fill="FFFFFF" w:themeFill="background1"/>
          </w:tcPr>
          <w:p w:rsidR="00110C9F" w:rsidRPr="00110C9F" w:rsidRDefault="00110C9F" w:rsidP="00110C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родства</w:t>
            </w:r>
          </w:p>
        </w:tc>
        <w:tc>
          <w:tcPr>
            <w:tcW w:w="6662" w:type="dxa"/>
            <w:shd w:val="clear" w:color="auto" w:fill="FFFFFF" w:themeFill="background1"/>
          </w:tcPr>
          <w:p w:rsidR="00110C9F" w:rsidRPr="00110C9F" w:rsidRDefault="00110C9F" w:rsidP="00110C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10C9F" w:rsidRPr="00110C9F" w:rsidRDefault="00110C9F" w:rsidP="00E4423C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10C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10C9F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 правильность сведений несу полную ответственность.</w:t>
      </w:r>
    </w:p>
    <w:p w:rsidR="00110C9F" w:rsidRPr="00110C9F" w:rsidRDefault="00110C9F" w:rsidP="00110C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C9F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установленными размерами бесплатно предоставляемых участков земли для погребения и ра</w:t>
      </w:r>
      <w:r w:rsidRPr="00110C9F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110C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мерами могилы </w:t>
      </w:r>
      <w:proofErr w:type="gramStart"/>
      <w:r w:rsidRPr="00110C9F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</w:t>
      </w:r>
      <w:proofErr w:type="gramEnd"/>
      <w:r w:rsidRPr="00110C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(-на); обязуюсь их не превышать, огра</w:t>
      </w:r>
      <w:r w:rsidR="00351B8E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110C9F">
        <w:rPr>
          <w:rFonts w:ascii="Times New Roman" w:eastAsia="Times New Roman" w:hAnsi="Times New Roman" w:cs="Times New Roman"/>
          <w:sz w:val="20"/>
          <w:szCs w:val="20"/>
          <w:lang w:eastAsia="ru-RU"/>
        </w:rPr>
        <w:t>у за границы выделенного места не выносить.</w:t>
      </w:r>
    </w:p>
    <w:p w:rsidR="00110C9F" w:rsidRPr="00110C9F" w:rsidRDefault="00110C9F" w:rsidP="00110C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10C9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оказать мне следующие услуги, сопутствующие проведению похорон:</w:t>
      </w:r>
    </w:p>
    <w:p w:rsidR="00110C9F" w:rsidRPr="00110C9F" w:rsidRDefault="00110C9F" w:rsidP="00110C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C9F">
        <w:rPr>
          <w:rFonts w:ascii="Times New Roman" w:eastAsia="Times New Roman" w:hAnsi="Times New Roman" w:cs="Times New Roman"/>
          <w:sz w:val="20"/>
          <w:szCs w:val="20"/>
          <w:lang w:eastAsia="ru-RU"/>
        </w:rPr>
        <w:t>- осуществить работы по подготовке места захоронения, в т</w:t>
      </w:r>
      <w:r w:rsidR="00F5623A">
        <w:rPr>
          <w:rFonts w:ascii="Times New Roman" w:eastAsia="Times New Roman" w:hAnsi="Times New Roman" w:cs="Times New Roman"/>
          <w:sz w:val="20"/>
          <w:szCs w:val="20"/>
          <w:lang w:eastAsia="ru-RU"/>
        </w:rPr>
        <w:t>ом числе</w:t>
      </w:r>
      <w:r w:rsidRPr="00110C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расчистк</w:t>
      </w:r>
      <w:r w:rsidR="00F5623A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110C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места захоронения от кустарника, травы, снега и пр. (при первичном захоронении);</w:t>
      </w:r>
    </w:p>
    <w:p w:rsidR="00110C9F" w:rsidRPr="00110C9F" w:rsidRDefault="00110C9F" w:rsidP="00110C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C9F">
        <w:rPr>
          <w:rFonts w:ascii="Times New Roman" w:eastAsia="Times New Roman" w:hAnsi="Times New Roman" w:cs="Times New Roman"/>
          <w:sz w:val="20"/>
          <w:szCs w:val="20"/>
          <w:lang w:eastAsia="ru-RU"/>
        </w:rPr>
        <w:t>- осуществить работы по организации подхода к месту захоронения (при первичном захоронении);</w:t>
      </w:r>
    </w:p>
    <w:p w:rsidR="00110C9F" w:rsidRPr="00110C9F" w:rsidRDefault="00110C9F" w:rsidP="00110C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C9F">
        <w:rPr>
          <w:rFonts w:ascii="Times New Roman" w:eastAsia="Times New Roman" w:hAnsi="Times New Roman" w:cs="Times New Roman"/>
          <w:sz w:val="20"/>
          <w:szCs w:val="20"/>
          <w:lang w:eastAsia="ru-RU"/>
        </w:rPr>
        <w:t>- осуществить эстетическое оформление места захоронения после проведения похорон, в т</w:t>
      </w:r>
      <w:r w:rsidR="00F5623A">
        <w:rPr>
          <w:rFonts w:ascii="Times New Roman" w:eastAsia="Times New Roman" w:hAnsi="Times New Roman" w:cs="Times New Roman"/>
          <w:sz w:val="20"/>
          <w:szCs w:val="20"/>
          <w:lang w:eastAsia="ru-RU"/>
        </w:rPr>
        <w:t>ом числе</w:t>
      </w:r>
      <w:r w:rsidRPr="00110C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уборку мусора. </w:t>
      </w:r>
    </w:p>
    <w:p w:rsidR="00110C9F" w:rsidRPr="00110C9F" w:rsidRDefault="00110C9F" w:rsidP="00110C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C9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Федеральным законом от 27.07.2006 № 152-ФЗ «О персональных данных» даю согласие на обработку всех относящихся ко мне персональных данных в целях рассмотрения настоящего заявления, принятия и оформления принятого по нему решения.</w:t>
      </w:r>
    </w:p>
    <w:p w:rsidR="00110C9F" w:rsidRPr="00E4423C" w:rsidRDefault="00110C9F" w:rsidP="00110C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0C9F" w:rsidRPr="00110C9F" w:rsidRDefault="00110C9F" w:rsidP="00110C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C9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Приложени</w:t>
      </w:r>
      <w:r w:rsidR="00F5623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</w:t>
      </w:r>
      <w:r w:rsidRPr="00110C9F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110C9F" w:rsidRPr="00110C9F" w:rsidRDefault="00110C9F" w:rsidP="00110C9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C9F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Заключение смотрителя кладбища</w:t>
      </w:r>
      <w:r w:rsidR="00F5623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10C9F" w:rsidRPr="00110C9F" w:rsidRDefault="00F5623A" w:rsidP="00110C9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свидетельства о смерти.</w:t>
      </w:r>
    </w:p>
    <w:p w:rsidR="00110C9F" w:rsidRPr="00110C9F" w:rsidRDefault="00110C9F" w:rsidP="00110C9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C9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документа, подтверждающего родство (при за</w:t>
      </w:r>
      <w:r w:rsidR="00F5623A">
        <w:rPr>
          <w:rFonts w:ascii="Times New Roman" w:eastAsia="Times New Roman" w:hAnsi="Times New Roman" w:cs="Times New Roman"/>
          <w:sz w:val="20"/>
          <w:szCs w:val="20"/>
          <w:lang w:eastAsia="ru-RU"/>
        </w:rPr>
        <w:t>хоронении в родственную могилу).</w:t>
      </w:r>
    </w:p>
    <w:p w:rsidR="00110C9F" w:rsidRPr="00110C9F" w:rsidRDefault="00110C9F" w:rsidP="00110C9F">
      <w:pPr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8"/>
        <w:gridCol w:w="315"/>
        <w:gridCol w:w="2781"/>
        <w:gridCol w:w="315"/>
        <w:gridCol w:w="2792"/>
      </w:tblGrid>
      <w:tr w:rsidR="00F5623A" w:rsidRPr="00110C9F" w:rsidTr="00912CD9">
        <w:tc>
          <w:tcPr>
            <w:tcW w:w="3190" w:type="dxa"/>
            <w:shd w:val="clear" w:color="auto" w:fill="FFFFFF" w:themeFill="background1"/>
          </w:tcPr>
          <w:p w:rsidR="00F5623A" w:rsidRPr="00110C9F" w:rsidRDefault="00F5623A" w:rsidP="009A1348">
            <w:pPr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110C9F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«_____» __________________ 20___г.</w:t>
            </w:r>
          </w:p>
        </w:tc>
        <w:tc>
          <w:tcPr>
            <w:tcW w:w="319" w:type="dxa"/>
            <w:shd w:val="clear" w:color="auto" w:fill="FFFFFF" w:themeFill="background1"/>
          </w:tcPr>
          <w:p w:rsidR="00F5623A" w:rsidRPr="00110C9F" w:rsidRDefault="00F5623A" w:rsidP="009A1348">
            <w:pPr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5623A" w:rsidRPr="00110C9F" w:rsidRDefault="00F5623A" w:rsidP="009A1348">
            <w:pPr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F5623A" w:rsidRPr="00110C9F" w:rsidRDefault="00F5623A" w:rsidP="009A1348">
            <w:pPr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5623A" w:rsidRPr="00110C9F" w:rsidRDefault="00F5623A" w:rsidP="009A1348">
            <w:pPr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</w:tr>
      <w:tr w:rsidR="00F5623A" w:rsidRPr="00110C9F" w:rsidTr="00912CD9">
        <w:tc>
          <w:tcPr>
            <w:tcW w:w="3190" w:type="dxa"/>
            <w:shd w:val="clear" w:color="auto" w:fill="FFFFFF" w:themeFill="background1"/>
          </w:tcPr>
          <w:p w:rsidR="00F5623A" w:rsidRPr="00B8399A" w:rsidRDefault="00F5623A" w:rsidP="009A1348">
            <w:pPr>
              <w:jc w:val="center"/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</w:pPr>
            <w:r w:rsidRPr="00B8399A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319" w:type="dxa"/>
            <w:shd w:val="clear" w:color="auto" w:fill="FFFFFF" w:themeFill="background1"/>
          </w:tcPr>
          <w:p w:rsidR="00F5623A" w:rsidRPr="00B8399A" w:rsidRDefault="00F5623A" w:rsidP="009A1348">
            <w:pPr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5623A" w:rsidRPr="00B8399A" w:rsidRDefault="00F5623A" w:rsidP="009A1348">
            <w:pPr>
              <w:jc w:val="center"/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</w:pPr>
            <w:r w:rsidRPr="00B839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личная подпись заявителя</w:t>
            </w:r>
          </w:p>
        </w:tc>
        <w:tc>
          <w:tcPr>
            <w:tcW w:w="319" w:type="dxa"/>
            <w:shd w:val="clear" w:color="auto" w:fill="FFFFFF" w:themeFill="background1"/>
          </w:tcPr>
          <w:p w:rsidR="00F5623A" w:rsidRPr="00B8399A" w:rsidRDefault="00F5623A" w:rsidP="009A1348">
            <w:pPr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5623A" w:rsidRPr="00B8399A" w:rsidRDefault="00F5623A" w:rsidP="009A1348">
            <w:pPr>
              <w:jc w:val="center"/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</w:pPr>
            <w:r w:rsidRPr="00B839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расшифровка подписи</w:t>
            </w:r>
          </w:p>
        </w:tc>
      </w:tr>
    </w:tbl>
    <w:p w:rsidR="00BE70F7" w:rsidRPr="00BE70F7" w:rsidRDefault="00BE70F7" w:rsidP="00E442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4820" w:firstLine="340"/>
        <w:rPr>
          <w:rFonts w:ascii="Times New Roman" w:hAnsi="Times New Roman" w:cs="Times New Roman"/>
          <w:sz w:val="24"/>
          <w:szCs w:val="24"/>
        </w:rPr>
      </w:pPr>
      <w:r w:rsidRPr="00BE70F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</w:p>
    <w:p w:rsidR="00BE70F7" w:rsidRPr="006E29B1" w:rsidRDefault="00BE70F7" w:rsidP="00E442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4820" w:firstLine="340"/>
      </w:pPr>
      <w:r w:rsidRPr="00BE70F7">
        <w:rPr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1000" w:history="1">
        <w:r w:rsidRPr="00BE70F7">
          <w:rPr>
            <w:rFonts w:ascii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674757" w:rsidRDefault="00674757" w:rsidP="00BF512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5386"/>
        <w:gridCol w:w="5387"/>
      </w:tblGrid>
      <w:tr w:rsidR="00674757" w:rsidRPr="00674757" w:rsidTr="00912CD9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4757" w:rsidRPr="00674757" w:rsidRDefault="00674757" w:rsidP="0067475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4757" w:rsidRPr="00B7689D" w:rsidRDefault="00674757" w:rsidP="005F5ACC">
            <w:pPr>
              <w:ind w:left="35"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Инженеру </w:t>
            </w:r>
            <w:r w:rsidR="005F5ACC" w:rsidRPr="00B7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казенного учрежд</w:t>
            </w:r>
            <w:r w:rsidR="005F5ACC" w:rsidRPr="00B7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F5ACC" w:rsidRPr="00B7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«Центр административно-хозяйственного обеспечения»</w:t>
            </w:r>
          </w:p>
        </w:tc>
      </w:tr>
      <w:tr w:rsidR="00674757" w:rsidRPr="00674757" w:rsidTr="00912CD9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4757" w:rsidRPr="00674757" w:rsidRDefault="00674757" w:rsidP="0067475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4757" w:rsidRPr="00674757" w:rsidRDefault="00674757" w:rsidP="00674757">
            <w:pPr>
              <w:ind w:left="35" w:firstLine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74757" w:rsidRPr="00674757" w:rsidTr="00912CD9">
        <w:trPr>
          <w:trHeight w:val="527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4757" w:rsidRPr="00674757" w:rsidRDefault="00674757" w:rsidP="0067475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4757" w:rsidRPr="00674757" w:rsidRDefault="00674757" w:rsidP="00674757">
            <w:pPr>
              <w:ind w:left="35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смотрителя мест захоронения кладбища</w:t>
            </w:r>
          </w:p>
          <w:p w:rsidR="00674757" w:rsidRPr="00674757" w:rsidRDefault="00674757" w:rsidP="00674757">
            <w:pPr>
              <w:ind w:left="35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674757" w:rsidRPr="005F5ACC" w:rsidRDefault="00674757" w:rsidP="00674757">
            <w:pPr>
              <w:ind w:left="35" w:firstLine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5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кладбища</w:t>
            </w:r>
          </w:p>
          <w:p w:rsidR="00674757" w:rsidRPr="00674757" w:rsidRDefault="00674757" w:rsidP="00674757">
            <w:pPr>
              <w:ind w:left="35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674757" w:rsidRPr="005F5ACC" w:rsidRDefault="00674757" w:rsidP="00674757">
            <w:pPr>
              <w:ind w:left="35" w:firstLine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5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 смотрителя</w:t>
            </w:r>
          </w:p>
        </w:tc>
      </w:tr>
    </w:tbl>
    <w:p w:rsidR="00674757" w:rsidRPr="00674757" w:rsidRDefault="00674757" w:rsidP="0067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757" w:rsidRPr="00B7689D" w:rsidRDefault="00674757" w:rsidP="00674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674757" w:rsidRPr="00674757" w:rsidRDefault="00674757" w:rsidP="0067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757" w:rsidRPr="00674757" w:rsidRDefault="00674757" w:rsidP="00E442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обращения гр-на</w:t>
      </w:r>
      <w:proofErr w:type="gramStart"/>
      <w:r w:rsidRPr="0067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proofErr w:type="gramEnd"/>
      <w:r w:rsidRPr="00674757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674757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</w:t>
      </w:r>
    </w:p>
    <w:p w:rsidR="00674757" w:rsidRPr="00B7689D" w:rsidRDefault="00674757" w:rsidP="00E442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747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B7689D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 заявителя</w:t>
      </w:r>
    </w:p>
    <w:p w:rsidR="00674757" w:rsidRPr="00674757" w:rsidRDefault="00674757" w:rsidP="00E4423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мной произведен </w:t>
      </w:r>
      <w:r w:rsidRPr="00674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отвод земельного участка для захоронения умершего граждан</w:t>
      </w:r>
      <w:r w:rsidRPr="00674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74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на:</w:t>
      </w:r>
      <w:r w:rsidR="00E4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4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674757" w:rsidRPr="00B7689D" w:rsidRDefault="00674757" w:rsidP="00E442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68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ФИО </w:t>
      </w:r>
      <w:proofErr w:type="gramStart"/>
      <w:r w:rsidRPr="00B7689D">
        <w:rPr>
          <w:rFonts w:ascii="Times New Roman" w:eastAsia="Times New Roman" w:hAnsi="Times New Roman" w:cs="Times New Roman"/>
          <w:sz w:val="16"/>
          <w:szCs w:val="16"/>
          <w:lang w:eastAsia="ru-RU"/>
        </w:rPr>
        <w:t>умершего</w:t>
      </w:r>
      <w:proofErr w:type="gramEnd"/>
    </w:p>
    <w:p w:rsidR="00674757" w:rsidRPr="00674757" w:rsidRDefault="00674757" w:rsidP="00E442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первичном захоронении</w:t>
      </w:r>
      <w:r w:rsidRPr="006747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74757" w:rsidRPr="00674757" w:rsidRDefault="00674757" w:rsidP="00E442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вид захоронения (указать </w:t>
      </w:r>
      <w:proofErr w:type="gramStart"/>
      <w:r w:rsidRPr="0067475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674757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tbl>
      <w:tblPr>
        <w:tblStyle w:val="a3"/>
        <w:tblW w:w="8789" w:type="dxa"/>
        <w:tblInd w:w="534" w:type="dxa"/>
        <w:tblLook w:val="04A0" w:firstRow="1" w:lastRow="0" w:firstColumn="1" w:lastColumn="0" w:noHBand="0" w:noVBand="1"/>
      </w:tblPr>
      <w:tblGrid>
        <w:gridCol w:w="1077"/>
        <w:gridCol w:w="538"/>
        <w:gridCol w:w="7174"/>
      </w:tblGrid>
      <w:tr w:rsidR="00674757" w:rsidRPr="00674757" w:rsidTr="00E4423C"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757" w:rsidRPr="00674757" w:rsidRDefault="00674757" w:rsidP="00E44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</w:tcPr>
          <w:p w:rsidR="00674757" w:rsidRPr="00674757" w:rsidRDefault="00674757" w:rsidP="00E44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4" w:type="dxa"/>
          </w:tcPr>
          <w:p w:rsidR="00674757" w:rsidRPr="00674757" w:rsidRDefault="00674757" w:rsidP="00E44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Одиночное </w:t>
            </w:r>
          </w:p>
          <w:p w:rsidR="00674757" w:rsidRPr="00674757" w:rsidRDefault="00674757" w:rsidP="00E44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Размеры участка земли: </w:t>
            </w:r>
            <w:r w:rsidR="00B7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лина</w:t>
            </w:r>
            <w:r w:rsidR="0047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B7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ирина </w:t>
            </w:r>
            <w:r w:rsidR="0047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B7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лощадь </w:t>
            </w:r>
            <w:r w:rsidR="0047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74757" w:rsidRPr="00674757" w:rsidRDefault="00674757" w:rsidP="00E44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могилы: </w:t>
            </w:r>
            <w:r w:rsidR="00B7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лина </w:t>
            </w:r>
            <w:r w:rsidR="0047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="00B7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ирина </w:t>
            </w:r>
            <w:r w:rsidR="0047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74757" w:rsidRPr="00674757" w:rsidTr="00E4423C"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757" w:rsidRPr="00674757" w:rsidRDefault="00674757" w:rsidP="00E44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</w:tcPr>
          <w:p w:rsidR="00674757" w:rsidRPr="00674757" w:rsidRDefault="00674757" w:rsidP="00E44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4" w:type="dxa"/>
          </w:tcPr>
          <w:p w:rsidR="00674757" w:rsidRPr="00674757" w:rsidRDefault="00674757" w:rsidP="00E44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Двойное</w:t>
            </w:r>
          </w:p>
          <w:p w:rsidR="00477C95" w:rsidRPr="00674757" w:rsidRDefault="00477C95" w:rsidP="00E44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Размеры участка земли: </w:t>
            </w:r>
            <w:r w:rsidR="00B7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B7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ирина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B7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лощадь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74757" w:rsidRPr="00674757" w:rsidRDefault="00477C95" w:rsidP="00E44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могилы: </w:t>
            </w:r>
            <w:r w:rsidR="00B7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="00B7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ирина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74757" w:rsidRPr="00674757" w:rsidTr="00E4423C"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757" w:rsidRPr="00674757" w:rsidRDefault="00674757" w:rsidP="00E44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</w:tcPr>
          <w:p w:rsidR="00674757" w:rsidRPr="00674757" w:rsidRDefault="00674757" w:rsidP="00E44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4" w:type="dxa"/>
          </w:tcPr>
          <w:p w:rsidR="00674757" w:rsidRPr="00674757" w:rsidRDefault="00674757" w:rsidP="00E44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 с прахом</w:t>
            </w:r>
          </w:p>
          <w:p w:rsidR="00477C95" w:rsidRPr="00674757" w:rsidRDefault="00477C95" w:rsidP="00E44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Размеры участка земли: </w:t>
            </w:r>
            <w:r w:rsidR="00B7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B7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ирина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B7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лощадь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74757" w:rsidRPr="00674757" w:rsidRDefault="00477C95" w:rsidP="00E44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могилы: </w:t>
            </w:r>
            <w:r w:rsidR="00B7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="00B7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ирина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674757" w:rsidRPr="00674757" w:rsidRDefault="00674757" w:rsidP="00E442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участок  для захоронения № ____  ряд № ____  место № _____  </w:t>
      </w:r>
    </w:p>
    <w:p w:rsidR="00674757" w:rsidRPr="00674757" w:rsidRDefault="00674757" w:rsidP="00E442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5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- участок  для захоронения № </w:t>
      </w:r>
      <w:r w:rsidRPr="0067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 ряд № ____  место № _____  </w:t>
      </w:r>
    </w:p>
    <w:p w:rsidR="00674757" w:rsidRPr="00674757" w:rsidRDefault="00674757" w:rsidP="00E442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захоронении в родственную могилу</w:t>
      </w:r>
      <w:r w:rsidRPr="006747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74757" w:rsidRPr="00674757" w:rsidRDefault="00674757" w:rsidP="00E442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вид захоронения (указать </w:t>
      </w:r>
      <w:proofErr w:type="gramStart"/>
      <w:r w:rsidRPr="0067475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674757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tbl>
      <w:tblPr>
        <w:tblStyle w:val="a3"/>
        <w:tblW w:w="8733" w:type="dxa"/>
        <w:tblInd w:w="589" w:type="dxa"/>
        <w:tblLook w:val="04A0" w:firstRow="1" w:lastRow="0" w:firstColumn="1" w:lastColumn="0" w:noHBand="0" w:noVBand="1"/>
      </w:tblPr>
      <w:tblGrid>
        <w:gridCol w:w="538"/>
        <w:gridCol w:w="8195"/>
      </w:tblGrid>
      <w:tr w:rsidR="00E4423C" w:rsidRPr="00674757" w:rsidTr="00E4423C">
        <w:tc>
          <w:tcPr>
            <w:tcW w:w="538" w:type="dxa"/>
            <w:tcBorders>
              <w:left w:val="single" w:sz="4" w:space="0" w:color="auto"/>
            </w:tcBorders>
          </w:tcPr>
          <w:p w:rsidR="00E4423C" w:rsidRPr="00674757" w:rsidRDefault="00E4423C" w:rsidP="00E4423C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5" w:type="dxa"/>
          </w:tcPr>
          <w:p w:rsidR="00E4423C" w:rsidRPr="00674757" w:rsidRDefault="00E4423C" w:rsidP="00E4423C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Гроб</w:t>
            </w:r>
          </w:p>
        </w:tc>
      </w:tr>
      <w:tr w:rsidR="00E4423C" w:rsidRPr="00674757" w:rsidTr="00E4423C">
        <w:tc>
          <w:tcPr>
            <w:tcW w:w="538" w:type="dxa"/>
            <w:tcBorders>
              <w:left w:val="single" w:sz="4" w:space="0" w:color="auto"/>
            </w:tcBorders>
          </w:tcPr>
          <w:p w:rsidR="00E4423C" w:rsidRPr="00674757" w:rsidRDefault="00E4423C" w:rsidP="00E4423C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5" w:type="dxa"/>
          </w:tcPr>
          <w:p w:rsidR="00E4423C" w:rsidRPr="00674757" w:rsidRDefault="00E4423C" w:rsidP="00E4423C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 с прахом</w:t>
            </w:r>
          </w:p>
        </w:tc>
      </w:tr>
    </w:tbl>
    <w:p w:rsidR="00674757" w:rsidRPr="00674757" w:rsidRDefault="00674757" w:rsidP="00E442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5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лице, в могилу которого производится захоронение:</w:t>
      </w:r>
    </w:p>
    <w:tbl>
      <w:tblPr>
        <w:tblStyle w:val="a3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271"/>
        <w:gridCol w:w="1826"/>
        <w:gridCol w:w="272"/>
        <w:gridCol w:w="1458"/>
      </w:tblGrid>
      <w:tr w:rsidR="00674757" w:rsidRPr="00674757" w:rsidTr="00E4423C">
        <w:tc>
          <w:tcPr>
            <w:tcW w:w="5529" w:type="dxa"/>
            <w:shd w:val="clear" w:color="auto" w:fill="FFFFFF" w:themeFill="background1"/>
          </w:tcPr>
          <w:p w:rsidR="00674757" w:rsidRPr="00674757" w:rsidRDefault="00674757" w:rsidP="00E4423C">
            <w:pPr>
              <w:ind w:firstLine="567"/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67475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____________________________________________________</w:t>
            </w:r>
          </w:p>
        </w:tc>
        <w:tc>
          <w:tcPr>
            <w:tcW w:w="271" w:type="dxa"/>
            <w:shd w:val="clear" w:color="auto" w:fill="FFFFFF" w:themeFill="background1"/>
          </w:tcPr>
          <w:p w:rsidR="00674757" w:rsidRPr="00674757" w:rsidRDefault="00674757" w:rsidP="00E4423C">
            <w:pPr>
              <w:ind w:firstLine="567"/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4757" w:rsidRPr="00674757" w:rsidRDefault="00674757" w:rsidP="00E4423C">
            <w:pPr>
              <w:ind w:firstLine="567"/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shd w:val="clear" w:color="auto" w:fill="FFFFFF" w:themeFill="background1"/>
          </w:tcPr>
          <w:p w:rsidR="00674757" w:rsidRPr="00674757" w:rsidRDefault="00674757" w:rsidP="00E4423C">
            <w:pPr>
              <w:ind w:firstLine="567"/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4757" w:rsidRPr="00674757" w:rsidRDefault="00674757" w:rsidP="00E4423C">
            <w:pPr>
              <w:ind w:firstLine="567"/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</w:tr>
      <w:tr w:rsidR="00674757" w:rsidRPr="00674757" w:rsidTr="00E4423C">
        <w:tc>
          <w:tcPr>
            <w:tcW w:w="5529" w:type="dxa"/>
            <w:shd w:val="clear" w:color="auto" w:fill="FFFFFF" w:themeFill="background1"/>
          </w:tcPr>
          <w:p w:rsidR="00674757" w:rsidRPr="00B7689D" w:rsidRDefault="00674757" w:rsidP="00E4423C">
            <w:pPr>
              <w:ind w:firstLine="567"/>
              <w:jc w:val="center"/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</w:pPr>
            <w:r w:rsidRPr="00B7689D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  <w:t>ФИО лица, в могилу которого производится захоронение</w:t>
            </w:r>
          </w:p>
        </w:tc>
        <w:tc>
          <w:tcPr>
            <w:tcW w:w="271" w:type="dxa"/>
            <w:shd w:val="clear" w:color="auto" w:fill="FFFFFF" w:themeFill="background1"/>
          </w:tcPr>
          <w:p w:rsidR="00674757" w:rsidRPr="00674757" w:rsidRDefault="00674757" w:rsidP="00E4423C">
            <w:pPr>
              <w:ind w:firstLine="567"/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74757" w:rsidRPr="00B7689D" w:rsidRDefault="00674757" w:rsidP="00E4423C">
            <w:pPr>
              <w:ind w:firstLine="567"/>
              <w:jc w:val="center"/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</w:pPr>
            <w:r w:rsidRPr="00B768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смерти</w:t>
            </w:r>
          </w:p>
        </w:tc>
        <w:tc>
          <w:tcPr>
            <w:tcW w:w="272" w:type="dxa"/>
            <w:shd w:val="clear" w:color="auto" w:fill="FFFFFF" w:themeFill="background1"/>
          </w:tcPr>
          <w:p w:rsidR="00674757" w:rsidRPr="00B7689D" w:rsidRDefault="00674757" w:rsidP="00E4423C">
            <w:pPr>
              <w:ind w:firstLine="567"/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74757" w:rsidRPr="00B7689D" w:rsidRDefault="00674757" w:rsidP="00E4423C">
            <w:pPr>
              <w:ind w:firstLine="567"/>
              <w:jc w:val="center"/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</w:pPr>
            <w:r w:rsidRPr="00B768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Степень родства</w:t>
            </w:r>
          </w:p>
        </w:tc>
      </w:tr>
    </w:tbl>
    <w:p w:rsidR="00674757" w:rsidRPr="00674757" w:rsidRDefault="00674757" w:rsidP="00E442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участок  для захоронения № ____  ряд № ____  место № _____  </w:t>
      </w:r>
    </w:p>
    <w:p w:rsidR="00674757" w:rsidRPr="00674757" w:rsidRDefault="00674757" w:rsidP="00E442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5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- участок  для захоронения № </w:t>
      </w:r>
      <w:r w:rsidRPr="0067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 ряд № ____  место № _____  </w:t>
      </w:r>
    </w:p>
    <w:p w:rsidR="00674757" w:rsidRPr="00674757" w:rsidRDefault="00674757" w:rsidP="00E442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 смотрителя мест захоронения (при наличии):</w:t>
      </w:r>
    </w:p>
    <w:p w:rsidR="00674757" w:rsidRPr="00674757" w:rsidRDefault="00674757" w:rsidP="00E442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674757" w:rsidRPr="00674757" w:rsidRDefault="00674757" w:rsidP="00E442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674757" w:rsidRPr="00674757" w:rsidRDefault="00674757" w:rsidP="00E442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674757" w:rsidRPr="00674757" w:rsidRDefault="00674757" w:rsidP="00E442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674757" w:rsidRPr="00674757" w:rsidRDefault="00674757" w:rsidP="00E4423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674757" w:rsidRPr="00674757" w:rsidRDefault="00674757" w:rsidP="00E4423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7"/>
        <w:gridCol w:w="3156"/>
        <w:gridCol w:w="3148"/>
      </w:tblGrid>
      <w:tr w:rsidR="00674757" w:rsidRPr="00674757" w:rsidTr="00912CD9">
        <w:tc>
          <w:tcPr>
            <w:tcW w:w="957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4757" w:rsidRPr="00674757" w:rsidRDefault="00674757" w:rsidP="006747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Смотритель мест захоронения</w:t>
            </w:r>
          </w:p>
        </w:tc>
      </w:tr>
      <w:tr w:rsidR="00674757" w:rsidRPr="00674757" w:rsidTr="00912CD9">
        <w:tc>
          <w:tcPr>
            <w:tcW w:w="31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4757" w:rsidRPr="00674757" w:rsidRDefault="00674757" w:rsidP="006747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4757" w:rsidRPr="00674757" w:rsidRDefault="00674757" w:rsidP="006747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 20__ г.</w:t>
            </w:r>
          </w:p>
        </w:tc>
        <w:tc>
          <w:tcPr>
            <w:tcW w:w="31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4757" w:rsidRPr="00674757" w:rsidRDefault="00674757" w:rsidP="006747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4757" w:rsidRPr="00674757" w:rsidRDefault="00674757" w:rsidP="006747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4757" w:rsidRPr="00674757" w:rsidRDefault="00674757" w:rsidP="006747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4757" w:rsidRPr="00674757" w:rsidRDefault="00674757" w:rsidP="006747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</w:t>
            </w:r>
          </w:p>
        </w:tc>
      </w:tr>
      <w:tr w:rsidR="00674757" w:rsidRPr="00674757" w:rsidTr="00912CD9">
        <w:tc>
          <w:tcPr>
            <w:tcW w:w="31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4757" w:rsidRPr="00B7689D" w:rsidRDefault="00674757" w:rsidP="0067475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8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Дата</w:t>
            </w:r>
          </w:p>
        </w:tc>
        <w:tc>
          <w:tcPr>
            <w:tcW w:w="31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4757" w:rsidRPr="00B7689D" w:rsidRDefault="00674757" w:rsidP="006747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8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4757" w:rsidRPr="00B7689D" w:rsidRDefault="00674757" w:rsidP="006747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8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Расшифровка</w:t>
            </w:r>
          </w:p>
        </w:tc>
      </w:tr>
    </w:tbl>
    <w:p w:rsidR="00BE70F7" w:rsidRPr="00BE70F7" w:rsidRDefault="00BE70F7" w:rsidP="00E442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4536" w:firstLine="340"/>
        <w:rPr>
          <w:rFonts w:ascii="Times New Roman" w:hAnsi="Times New Roman" w:cs="Times New Roman"/>
          <w:sz w:val="24"/>
          <w:szCs w:val="24"/>
        </w:rPr>
      </w:pPr>
      <w:r w:rsidRPr="00BE70F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</w:p>
    <w:p w:rsidR="00BE70F7" w:rsidRPr="00BE70F7" w:rsidRDefault="00BE70F7" w:rsidP="00E442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4536" w:firstLine="340"/>
        <w:rPr>
          <w:rFonts w:ascii="Times New Roman" w:hAnsi="Times New Roman" w:cs="Times New Roman"/>
          <w:sz w:val="24"/>
          <w:szCs w:val="24"/>
        </w:rPr>
      </w:pPr>
      <w:r w:rsidRPr="00BE70F7">
        <w:rPr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1000" w:history="1">
        <w:r w:rsidRPr="00BE70F7">
          <w:rPr>
            <w:rFonts w:ascii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BE70F7" w:rsidRDefault="00BE70F7" w:rsidP="00BF512A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4C425F" w:rsidRPr="00AF2B88" w:rsidRDefault="004C425F" w:rsidP="004C4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</w:t>
      </w:r>
    </w:p>
    <w:p w:rsidR="004C425F" w:rsidRPr="00AF2B88" w:rsidRDefault="004C425F" w:rsidP="004C4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B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захоронение</w:t>
      </w:r>
    </w:p>
    <w:p w:rsidR="004C425F" w:rsidRPr="004C425F" w:rsidRDefault="004C425F" w:rsidP="004C4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25F" w:rsidRPr="004C425F" w:rsidRDefault="004C425F" w:rsidP="004C425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заявления _____________________________________________________</w:t>
      </w:r>
    </w:p>
    <w:p w:rsidR="004C425F" w:rsidRPr="00AF2B88" w:rsidRDefault="004C425F" w:rsidP="004C425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425F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</w:t>
      </w:r>
      <w:r w:rsidRPr="00AF2B8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ФИО заявителя</w:t>
      </w:r>
    </w:p>
    <w:p w:rsidR="004C425F" w:rsidRPr="004C425F" w:rsidRDefault="004C425F" w:rsidP="00150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2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разрешаю произвести захоронение на муниципальном кладбище муниципального обр</w:t>
      </w:r>
      <w:r w:rsidRPr="004C425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C4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4C4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Тосненского района Ленинградской области </w:t>
      </w:r>
      <w:proofErr w:type="gramStart"/>
      <w:r w:rsidRPr="004C425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C4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__________________________, согласно </w:t>
      </w:r>
      <w:proofErr w:type="gramStart"/>
      <w:r w:rsidRPr="004C42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заключению</w:t>
      </w:r>
      <w:proofErr w:type="gramEnd"/>
      <w:r w:rsidRPr="004C4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смотрителя кладбища:</w:t>
      </w:r>
    </w:p>
    <w:p w:rsidR="004C425F" w:rsidRPr="00AF2B88" w:rsidRDefault="004C425F" w:rsidP="00E44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B88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место нахождения кладбища</w:t>
      </w:r>
    </w:p>
    <w:p w:rsidR="004C425F" w:rsidRPr="004C425F" w:rsidRDefault="004C425F" w:rsidP="004C4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4C425F" w:rsidRPr="004C425F" w:rsidTr="00912CD9">
        <w:tc>
          <w:tcPr>
            <w:tcW w:w="3085" w:type="dxa"/>
            <w:shd w:val="clear" w:color="auto" w:fill="FFFFFF" w:themeFill="background1"/>
          </w:tcPr>
          <w:p w:rsidR="004C425F" w:rsidRPr="004C425F" w:rsidRDefault="004C425F" w:rsidP="004C4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proofErr w:type="gramStart"/>
            <w:r w:rsidRPr="004C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умершего</w:t>
            </w:r>
            <w:proofErr w:type="gramEnd"/>
          </w:p>
        </w:tc>
        <w:tc>
          <w:tcPr>
            <w:tcW w:w="6662" w:type="dxa"/>
            <w:shd w:val="clear" w:color="auto" w:fill="FFFFFF" w:themeFill="background1"/>
          </w:tcPr>
          <w:p w:rsidR="004C425F" w:rsidRPr="004C425F" w:rsidRDefault="004C425F" w:rsidP="004C4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25F" w:rsidRPr="004C425F" w:rsidTr="00912CD9">
        <w:tc>
          <w:tcPr>
            <w:tcW w:w="3085" w:type="dxa"/>
            <w:shd w:val="clear" w:color="auto" w:fill="FFFFFF" w:themeFill="background1"/>
          </w:tcPr>
          <w:p w:rsidR="004C425F" w:rsidRPr="004C425F" w:rsidRDefault="004C425F" w:rsidP="004C4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смерти</w:t>
            </w:r>
          </w:p>
        </w:tc>
        <w:tc>
          <w:tcPr>
            <w:tcW w:w="6662" w:type="dxa"/>
            <w:shd w:val="clear" w:color="auto" w:fill="FFFFFF" w:themeFill="background1"/>
          </w:tcPr>
          <w:p w:rsidR="004C425F" w:rsidRPr="004C425F" w:rsidRDefault="004C425F" w:rsidP="004C4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25F" w:rsidRPr="004C425F" w:rsidTr="00912CD9">
        <w:tc>
          <w:tcPr>
            <w:tcW w:w="3085" w:type="dxa"/>
            <w:shd w:val="clear" w:color="auto" w:fill="FFFFFF" w:themeFill="background1"/>
          </w:tcPr>
          <w:p w:rsidR="004C425F" w:rsidRPr="004C425F" w:rsidRDefault="004C425F" w:rsidP="004C4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захоронения</w:t>
            </w:r>
          </w:p>
          <w:p w:rsidR="004C425F" w:rsidRPr="004C425F" w:rsidRDefault="004C425F" w:rsidP="004C4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(отметить нужное)</w:t>
            </w:r>
          </w:p>
        </w:tc>
        <w:tc>
          <w:tcPr>
            <w:tcW w:w="6662" w:type="dxa"/>
            <w:shd w:val="clear" w:color="auto" w:fill="FFFFFF" w:themeFill="background1"/>
          </w:tcPr>
          <w:p w:rsidR="004C425F" w:rsidRPr="004C425F" w:rsidRDefault="004C425F" w:rsidP="004C425F">
            <w:pPr>
              <w:rPr>
                <w:rFonts w:ascii="Times New Roman" w:eastAsia="Times New Roman" w:hAnsi="Times New Roman" w:cs="Times New Roman"/>
                <w:color w:val="FFFFFF" w:themeColor="background1"/>
                <w:sz w:val="6"/>
                <w:szCs w:val="6"/>
                <w:lang w:eastAsia="ru-RU"/>
              </w:rPr>
            </w:pPr>
            <w:r w:rsidRPr="004C425F">
              <w:rPr>
                <w:rFonts w:ascii="Times New Roman" w:eastAsia="Times New Roman" w:hAnsi="Times New Roman" w:cs="Times New Roman"/>
                <w:color w:val="FFFFFF" w:themeColor="background1"/>
                <w:sz w:val="6"/>
                <w:szCs w:val="6"/>
                <w:lang w:eastAsia="ru-RU"/>
              </w:rPr>
              <w:t>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124"/>
              <w:gridCol w:w="284"/>
            </w:tblGrid>
            <w:tr w:rsidR="004C425F" w:rsidRPr="004C425F" w:rsidTr="00912CD9">
              <w:tc>
                <w:tcPr>
                  <w:tcW w:w="6124" w:type="dxa"/>
                  <w:shd w:val="clear" w:color="auto" w:fill="FFFFFF" w:themeFill="background1"/>
                </w:tcPr>
                <w:p w:rsidR="004C425F" w:rsidRPr="004C425F" w:rsidRDefault="004C425F" w:rsidP="004C425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2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Первичное захоронение на свободное место</w:t>
                  </w: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4C425F" w:rsidRPr="004C425F" w:rsidRDefault="004C425F" w:rsidP="004C425F">
                  <w:pPr>
                    <w:ind w:firstLine="7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C425F" w:rsidRPr="004C425F" w:rsidTr="00912CD9">
              <w:tc>
                <w:tcPr>
                  <w:tcW w:w="6124" w:type="dxa"/>
                  <w:shd w:val="clear" w:color="auto" w:fill="FFFFFF" w:themeFill="background1"/>
                </w:tcPr>
                <w:p w:rsidR="004C425F" w:rsidRPr="004C425F" w:rsidRDefault="004C425F" w:rsidP="004C425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2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Захоронение в родственную могилу</w:t>
                  </w: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4C425F" w:rsidRPr="004C425F" w:rsidRDefault="004C425F" w:rsidP="004C425F">
                  <w:pPr>
                    <w:ind w:firstLine="7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C425F" w:rsidRPr="004C425F" w:rsidTr="00912CD9">
              <w:tc>
                <w:tcPr>
                  <w:tcW w:w="6124" w:type="dxa"/>
                  <w:shd w:val="clear" w:color="auto" w:fill="FFFFFF" w:themeFill="background1"/>
                </w:tcPr>
                <w:p w:rsidR="004C425F" w:rsidRPr="004C425F" w:rsidRDefault="004C425F" w:rsidP="004C425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2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Захоронение гроба  </w:t>
                  </w: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4C425F" w:rsidRPr="004C425F" w:rsidRDefault="004C425F" w:rsidP="004C425F">
                  <w:pPr>
                    <w:ind w:firstLine="7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C425F" w:rsidRPr="004C425F" w:rsidTr="00912CD9">
              <w:tc>
                <w:tcPr>
                  <w:tcW w:w="6124" w:type="dxa"/>
                  <w:shd w:val="clear" w:color="auto" w:fill="FFFFFF" w:themeFill="background1"/>
                </w:tcPr>
                <w:p w:rsidR="004C425F" w:rsidRPr="004C425F" w:rsidRDefault="004C425F" w:rsidP="004C425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2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Захоронение урны с прахом</w:t>
                  </w: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4C425F" w:rsidRPr="004C425F" w:rsidRDefault="004C425F" w:rsidP="004C425F">
                  <w:pPr>
                    <w:ind w:firstLine="7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C425F" w:rsidRPr="004C425F" w:rsidRDefault="004C425F" w:rsidP="004C425F">
            <w:pPr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4C425F">
              <w:rPr>
                <w:rFonts w:ascii="Times New Roman" w:eastAsia="Times New Roman" w:hAnsi="Times New Roman" w:cs="Times New Roman"/>
                <w:color w:val="FFFFFF" w:themeColor="background1"/>
                <w:sz w:val="6"/>
                <w:szCs w:val="6"/>
                <w:lang w:eastAsia="ru-RU"/>
              </w:rPr>
              <w:t>.</w:t>
            </w:r>
          </w:p>
        </w:tc>
      </w:tr>
    </w:tbl>
    <w:p w:rsidR="004C425F" w:rsidRPr="004C425F" w:rsidRDefault="004C425F" w:rsidP="00E442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B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первичном захоронении</w:t>
      </w:r>
      <w:r w:rsidRPr="004C42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C425F" w:rsidRPr="004C425F" w:rsidRDefault="004C425F" w:rsidP="00E442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вид захоронения (указать </w:t>
      </w:r>
      <w:proofErr w:type="gramStart"/>
      <w:r w:rsidRPr="004C425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4C425F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tbl>
      <w:tblPr>
        <w:tblStyle w:val="a3"/>
        <w:tblW w:w="9696" w:type="dxa"/>
        <w:tblInd w:w="-34" w:type="dxa"/>
        <w:tblLook w:val="04A0" w:firstRow="1" w:lastRow="0" w:firstColumn="1" w:lastColumn="0" w:noHBand="0" w:noVBand="1"/>
      </w:tblPr>
      <w:tblGrid>
        <w:gridCol w:w="538"/>
        <w:gridCol w:w="9158"/>
      </w:tblGrid>
      <w:tr w:rsidR="00E4423C" w:rsidRPr="004C425F" w:rsidTr="00E4423C">
        <w:tc>
          <w:tcPr>
            <w:tcW w:w="538" w:type="dxa"/>
            <w:tcBorders>
              <w:left w:val="single" w:sz="4" w:space="0" w:color="auto"/>
            </w:tcBorders>
          </w:tcPr>
          <w:p w:rsidR="00E4423C" w:rsidRPr="004C425F" w:rsidRDefault="00E4423C" w:rsidP="00E44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8" w:type="dxa"/>
          </w:tcPr>
          <w:p w:rsidR="00E4423C" w:rsidRPr="004C425F" w:rsidRDefault="00E4423C" w:rsidP="00E44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Одиночное </w:t>
            </w:r>
          </w:p>
          <w:p w:rsidR="00E4423C" w:rsidRPr="004C425F" w:rsidRDefault="00E4423C" w:rsidP="00E44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Размеры участка земли: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ирина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лощадь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4423C" w:rsidRPr="004C425F" w:rsidRDefault="00E4423C" w:rsidP="00E44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могилы: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ирина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лощадь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4423C" w:rsidRPr="004C425F" w:rsidTr="00E4423C">
        <w:tc>
          <w:tcPr>
            <w:tcW w:w="538" w:type="dxa"/>
            <w:tcBorders>
              <w:left w:val="single" w:sz="4" w:space="0" w:color="auto"/>
            </w:tcBorders>
          </w:tcPr>
          <w:p w:rsidR="00E4423C" w:rsidRPr="004C425F" w:rsidRDefault="00E4423C" w:rsidP="00E44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8" w:type="dxa"/>
          </w:tcPr>
          <w:p w:rsidR="00E4423C" w:rsidRPr="004C425F" w:rsidRDefault="00E4423C" w:rsidP="00E44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Двойное</w:t>
            </w:r>
          </w:p>
          <w:p w:rsidR="00E4423C" w:rsidRPr="004C425F" w:rsidRDefault="00E4423C" w:rsidP="00E44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Размеры участка земли: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ирина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лощадь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4423C" w:rsidRPr="004C425F" w:rsidRDefault="00E4423C" w:rsidP="00E44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могил: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ирина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лощадь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4423C" w:rsidRPr="004C425F" w:rsidTr="00E4423C">
        <w:tc>
          <w:tcPr>
            <w:tcW w:w="538" w:type="dxa"/>
            <w:tcBorders>
              <w:left w:val="single" w:sz="4" w:space="0" w:color="auto"/>
            </w:tcBorders>
          </w:tcPr>
          <w:p w:rsidR="00E4423C" w:rsidRPr="004C425F" w:rsidRDefault="00E4423C" w:rsidP="00E44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8" w:type="dxa"/>
          </w:tcPr>
          <w:p w:rsidR="00E4423C" w:rsidRPr="004C425F" w:rsidRDefault="00E4423C" w:rsidP="00E44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 с прахом</w:t>
            </w:r>
          </w:p>
          <w:p w:rsidR="00E4423C" w:rsidRPr="004C425F" w:rsidRDefault="00E4423C" w:rsidP="00E44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Размеры участка земли: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ирина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лощадь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4423C" w:rsidRPr="004C425F" w:rsidRDefault="00E4423C" w:rsidP="00E44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могил: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ирина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лощадь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67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4C425F" w:rsidRPr="004C425F" w:rsidRDefault="004C425F" w:rsidP="00E442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участок  для захоронения № ____  ряд № ____  место № _____  </w:t>
      </w:r>
    </w:p>
    <w:p w:rsidR="004C425F" w:rsidRPr="004C425F" w:rsidRDefault="004C425F" w:rsidP="00E442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25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- участок  для захоронения № </w:t>
      </w:r>
      <w:r w:rsidRPr="004C4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 ряд № ____  место № _____  </w:t>
      </w:r>
    </w:p>
    <w:p w:rsidR="004C425F" w:rsidRPr="004C425F" w:rsidRDefault="004C425F" w:rsidP="00E442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B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захоронении в родственную могилу</w:t>
      </w:r>
      <w:r w:rsidRPr="004C42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C425F" w:rsidRPr="004C425F" w:rsidRDefault="004C425F" w:rsidP="00E442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вид захоронения (указать </w:t>
      </w:r>
      <w:proofErr w:type="gramStart"/>
      <w:r w:rsidRPr="004C425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4C425F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tbl>
      <w:tblPr>
        <w:tblStyle w:val="a3"/>
        <w:tblW w:w="9696" w:type="dxa"/>
        <w:tblInd w:w="-34" w:type="dxa"/>
        <w:tblLook w:val="04A0" w:firstRow="1" w:lastRow="0" w:firstColumn="1" w:lastColumn="0" w:noHBand="0" w:noVBand="1"/>
      </w:tblPr>
      <w:tblGrid>
        <w:gridCol w:w="538"/>
        <w:gridCol w:w="9158"/>
      </w:tblGrid>
      <w:tr w:rsidR="00E4423C" w:rsidRPr="004C425F" w:rsidTr="00E4423C">
        <w:tc>
          <w:tcPr>
            <w:tcW w:w="538" w:type="dxa"/>
            <w:tcBorders>
              <w:left w:val="single" w:sz="4" w:space="0" w:color="auto"/>
            </w:tcBorders>
          </w:tcPr>
          <w:p w:rsidR="00E4423C" w:rsidRPr="004C425F" w:rsidRDefault="00E4423C" w:rsidP="00E44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8" w:type="dxa"/>
          </w:tcPr>
          <w:p w:rsidR="00E4423C" w:rsidRPr="004C425F" w:rsidRDefault="00E4423C" w:rsidP="00E44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Гроб</w:t>
            </w:r>
          </w:p>
        </w:tc>
      </w:tr>
      <w:tr w:rsidR="00E4423C" w:rsidRPr="004C425F" w:rsidTr="00E4423C">
        <w:tc>
          <w:tcPr>
            <w:tcW w:w="538" w:type="dxa"/>
            <w:tcBorders>
              <w:left w:val="single" w:sz="4" w:space="0" w:color="auto"/>
            </w:tcBorders>
          </w:tcPr>
          <w:p w:rsidR="00E4423C" w:rsidRPr="004C425F" w:rsidRDefault="00E4423C" w:rsidP="00E44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8" w:type="dxa"/>
          </w:tcPr>
          <w:p w:rsidR="00E4423C" w:rsidRPr="004C425F" w:rsidRDefault="00E4423C" w:rsidP="00E44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 с прахом</w:t>
            </w:r>
          </w:p>
        </w:tc>
      </w:tr>
    </w:tbl>
    <w:p w:rsidR="004C425F" w:rsidRPr="004C425F" w:rsidRDefault="004C425F" w:rsidP="00E442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25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лице, в могилу которого производится захоронение:</w:t>
      </w:r>
    </w:p>
    <w:tbl>
      <w:tblPr>
        <w:tblStyle w:val="a3"/>
        <w:tblW w:w="976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271"/>
        <w:gridCol w:w="1826"/>
        <w:gridCol w:w="272"/>
        <w:gridCol w:w="1864"/>
      </w:tblGrid>
      <w:tr w:rsidR="004C425F" w:rsidRPr="004C425F" w:rsidTr="00912CD9">
        <w:tc>
          <w:tcPr>
            <w:tcW w:w="5529" w:type="dxa"/>
            <w:shd w:val="clear" w:color="auto" w:fill="FFFFFF" w:themeFill="background1"/>
          </w:tcPr>
          <w:p w:rsidR="004C425F" w:rsidRPr="004C425F" w:rsidRDefault="004C425F" w:rsidP="004C425F">
            <w:pPr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4C425F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__________________________________________________________</w:t>
            </w:r>
          </w:p>
        </w:tc>
        <w:tc>
          <w:tcPr>
            <w:tcW w:w="271" w:type="dxa"/>
            <w:shd w:val="clear" w:color="auto" w:fill="FFFFFF" w:themeFill="background1"/>
          </w:tcPr>
          <w:p w:rsidR="004C425F" w:rsidRPr="004C425F" w:rsidRDefault="004C425F" w:rsidP="004C425F">
            <w:pPr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425F" w:rsidRPr="004C425F" w:rsidRDefault="004C425F" w:rsidP="004C425F">
            <w:pPr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shd w:val="clear" w:color="auto" w:fill="FFFFFF" w:themeFill="background1"/>
          </w:tcPr>
          <w:p w:rsidR="004C425F" w:rsidRPr="004C425F" w:rsidRDefault="004C425F" w:rsidP="004C425F">
            <w:pPr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425F" w:rsidRPr="004C425F" w:rsidRDefault="004C425F" w:rsidP="004C425F">
            <w:pPr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</w:tr>
      <w:tr w:rsidR="004C425F" w:rsidRPr="004C425F" w:rsidTr="00912CD9">
        <w:tc>
          <w:tcPr>
            <w:tcW w:w="5529" w:type="dxa"/>
            <w:shd w:val="clear" w:color="auto" w:fill="FFFFFF" w:themeFill="background1"/>
          </w:tcPr>
          <w:p w:rsidR="004C425F" w:rsidRPr="00AF2B88" w:rsidRDefault="004C425F" w:rsidP="004C425F">
            <w:pPr>
              <w:jc w:val="center"/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</w:pPr>
            <w:r w:rsidRPr="00AF2B88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  <w:t>ФИО лица, в могилу которого производится захоронение</w:t>
            </w:r>
          </w:p>
        </w:tc>
        <w:tc>
          <w:tcPr>
            <w:tcW w:w="271" w:type="dxa"/>
            <w:shd w:val="clear" w:color="auto" w:fill="FFFFFF" w:themeFill="background1"/>
          </w:tcPr>
          <w:p w:rsidR="004C425F" w:rsidRPr="004C425F" w:rsidRDefault="004C425F" w:rsidP="004C425F">
            <w:pPr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C425F" w:rsidRPr="00AF2B88" w:rsidRDefault="004C425F" w:rsidP="004C425F">
            <w:pPr>
              <w:jc w:val="center"/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</w:pPr>
            <w:r w:rsidRPr="00AF2B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смерти</w:t>
            </w:r>
          </w:p>
        </w:tc>
        <w:tc>
          <w:tcPr>
            <w:tcW w:w="272" w:type="dxa"/>
            <w:shd w:val="clear" w:color="auto" w:fill="FFFFFF" w:themeFill="background1"/>
          </w:tcPr>
          <w:p w:rsidR="004C425F" w:rsidRPr="00AF2B88" w:rsidRDefault="004C425F" w:rsidP="004C425F">
            <w:pPr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C425F" w:rsidRPr="00AF2B88" w:rsidRDefault="004C425F" w:rsidP="004C425F">
            <w:pPr>
              <w:jc w:val="center"/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</w:pPr>
            <w:r w:rsidRPr="00AF2B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Степень родства</w:t>
            </w:r>
          </w:p>
        </w:tc>
      </w:tr>
    </w:tbl>
    <w:p w:rsidR="004C425F" w:rsidRPr="004C425F" w:rsidRDefault="004C425F" w:rsidP="00E442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участок  для захоронения № ____  ряд № ____  место № _____  </w:t>
      </w:r>
    </w:p>
    <w:p w:rsidR="004C425F" w:rsidRPr="004C425F" w:rsidRDefault="004C425F" w:rsidP="004C425F">
      <w:pPr>
        <w:spacing w:after="0" w:line="240" w:lineRule="auto"/>
        <w:ind w:left="-113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25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- участок  для захоронения № </w:t>
      </w:r>
      <w:r w:rsidRPr="004C4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 ряд № ____  место № _____  </w:t>
      </w:r>
    </w:p>
    <w:p w:rsidR="004C425F" w:rsidRPr="004C425F" w:rsidRDefault="004C425F" w:rsidP="004C4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1"/>
        <w:gridCol w:w="3180"/>
        <w:gridCol w:w="3180"/>
      </w:tblGrid>
      <w:tr w:rsidR="004C425F" w:rsidRPr="004C425F" w:rsidTr="00912CD9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425F" w:rsidRPr="004C425F" w:rsidRDefault="004C425F" w:rsidP="004C4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r w:rsidRPr="004C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  <w:r w:rsidRPr="004C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 ХО</w:t>
            </w:r>
            <w:r w:rsidRPr="004C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C425F" w:rsidRPr="004C425F" w:rsidTr="00912CD9">
        <w:tc>
          <w:tcPr>
            <w:tcW w:w="319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C425F" w:rsidRPr="004C425F" w:rsidRDefault="004C425F" w:rsidP="004C4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C425F" w:rsidRPr="004C425F" w:rsidRDefault="004C425F" w:rsidP="004C4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C425F" w:rsidRPr="004C425F" w:rsidRDefault="004C425F" w:rsidP="004C4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25F" w:rsidRPr="004C425F" w:rsidTr="00912CD9">
        <w:tc>
          <w:tcPr>
            <w:tcW w:w="31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C425F" w:rsidRPr="004C425F" w:rsidRDefault="004C425F" w:rsidP="004C4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 20__ г.</w:t>
            </w:r>
          </w:p>
        </w:tc>
        <w:tc>
          <w:tcPr>
            <w:tcW w:w="31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C425F" w:rsidRPr="004C425F" w:rsidRDefault="004C425F" w:rsidP="004C4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31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C425F" w:rsidRPr="004C425F" w:rsidRDefault="004C425F" w:rsidP="004C4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</w:tbl>
    <w:p w:rsidR="004C425F" w:rsidRPr="004C425F" w:rsidRDefault="004C425F" w:rsidP="004C4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425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4C42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425F" w:rsidRPr="004C425F" w:rsidRDefault="004C425F" w:rsidP="004C4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25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------------------------------------------------------------------------------------------------------------------</w:t>
      </w:r>
      <w:r w:rsidR="00150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425F" w:rsidRPr="004C425F" w:rsidRDefault="004C425F" w:rsidP="004C4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2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Захоронение произведено «____»____________ 20___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4"/>
        <w:gridCol w:w="3153"/>
        <w:gridCol w:w="3164"/>
      </w:tblGrid>
      <w:tr w:rsidR="004C425F" w:rsidRPr="004C425F" w:rsidTr="00BE70F7">
        <w:trPr>
          <w:trHeight w:val="1048"/>
        </w:trPr>
        <w:tc>
          <w:tcPr>
            <w:tcW w:w="957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C425F" w:rsidRPr="00BE70F7" w:rsidRDefault="00BE70F7" w:rsidP="00AF2B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Смотритель мест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захоронении</w:t>
            </w:r>
            <w:proofErr w:type="gramEnd"/>
          </w:p>
        </w:tc>
      </w:tr>
      <w:tr w:rsidR="004C425F" w:rsidRPr="004C425F" w:rsidTr="00912CD9">
        <w:tc>
          <w:tcPr>
            <w:tcW w:w="31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C425F" w:rsidRPr="004C425F" w:rsidRDefault="004C425F" w:rsidP="004C4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 20__ г.</w:t>
            </w:r>
          </w:p>
        </w:tc>
        <w:tc>
          <w:tcPr>
            <w:tcW w:w="31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C425F" w:rsidRPr="004C425F" w:rsidRDefault="004C425F" w:rsidP="004C4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C425F" w:rsidRPr="004C425F" w:rsidRDefault="00BE70F7" w:rsidP="004C4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4C425F" w:rsidRPr="004C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</w:tr>
      <w:tr w:rsidR="004C425F" w:rsidRPr="004C425F" w:rsidTr="00912CD9">
        <w:tc>
          <w:tcPr>
            <w:tcW w:w="31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C425F" w:rsidRPr="00AF2B88" w:rsidRDefault="004C425F" w:rsidP="004C425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2B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Дата</w:t>
            </w:r>
          </w:p>
        </w:tc>
        <w:tc>
          <w:tcPr>
            <w:tcW w:w="31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C425F" w:rsidRPr="00AF2B88" w:rsidRDefault="004C425F" w:rsidP="00BE70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2B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C425F" w:rsidRPr="00AF2B88" w:rsidRDefault="004C425F" w:rsidP="004C42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2B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Расшифровка</w:t>
            </w:r>
          </w:p>
        </w:tc>
      </w:tr>
    </w:tbl>
    <w:p w:rsidR="00BE70F7" w:rsidRPr="00BE70F7" w:rsidRDefault="00BE70F7" w:rsidP="001502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5103" w:firstLine="340"/>
        <w:rPr>
          <w:rFonts w:ascii="Times New Roman" w:hAnsi="Times New Roman" w:cs="Times New Roman"/>
          <w:sz w:val="24"/>
          <w:szCs w:val="24"/>
        </w:rPr>
      </w:pPr>
      <w:r w:rsidRPr="00BE70F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</w:p>
    <w:p w:rsidR="00BE70F7" w:rsidRPr="00BE70F7" w:rsidRDefault="00BE70F7" w:rsidP="001502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5103" w:firstLine="340"/>
        <w:rPr>
          <w:rFonts w:ascii="Times New Roman" w:hAnsi="Times New Roman" w:cs="Times New Roman"/>
          <w:sz w:val="24"/>
          <w:szCs w:val="24"/>
        </w:rPr>
      </w:pPr>
      <w:r w:rsidRPr="00BE70F7">
        <w:rPr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1000" w:history="1">
        <w:r w:rsidRPr="00BE70F7">
          <w:rPr>
            <w:rFonts w:ascii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BF512A" w:rsidRPr="00BF512A" w:rsidRDefault="00BF512A" w:rsidP="00BF512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70C0"/>
          <w:kern w:val="2"/>
          <w:sz w:val="24"/>
          <w:szCs w:val="24"/>
          <w:lang w:eastAsia="ru-RU"/>
        </w:rPr>
      </w:pPr>
    </w:p>
    <w:p w:rsidR="00BF512A" w:rsidRPr="00AF2B88" w:rsidRDefault="00BF512A" w:rsidP="008E063B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B8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:rsidR="001502C6" w:rsidRDefault="00BF512A" w:rsidP="008E063B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АДМИНИСТРАТИВНЫХ ПРОЦЕДУР ПРЕДОСТАВЛЕНИЯ </w:t>
      </w:r>
    </w:p>
    <w:p w:rsidR="00BF512A" w:rsidRPr="00AF2B88" w:rsidRDefault="00BF512A" w:rsidP="008E063B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B8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</w:p>
    <w:p w:rsidR="00BF512A" w:rsidRPr="00BF512A" w:rsidRDefault="00BF512A" w:rsidP="00BF512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BF512A" w:rsidRPr="00BF512A" w:rsidRDefault="00BF512A" w:rsidP="00BF512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BF512A">
        <w:rPr>
          <w:rFonts w:ascii="Times New Roman" w:eastAsia="Times New Roman" w:hAnsi="Times New Roman" w:cs="Times New Roman"/>
          <w:noProof/>
          <w:color w:val="0070C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5AF8C" wp14:editId="021C3799">
                <wp:simplePos x="0" y="0"/>
                <wp:positionH relativeFrom="column">
                  <wp:posOffset>1464945</wp:posOffset>
                </wp:positionH>
                <wp:positionV relativeFrom="paragraph">
                  <wp:posOffset>182245</wp:posOffset>
                </wp:positionV>
                <wp:extent cx="2971800" cy="1135380"/>
                <wp:effectExtent l="11430" t="5080" r="7620" b="1206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348" w:rsidRPr="00976DB7" w:rsidRDefault="009A1348" w:rsidP="00BF512A">
                            <w:pPr>
                              <w:jc w:val="both"/>
                            </w:pPr>
                            <w:r w:rsidRPr="00976DB7">
                              <w:t>Прием заявления и документов, необход</w:t>
                            </w:r>
                            <w:r w:rsidRPr="00976DB7">
                              <w:t>и</w:t>
                            </w:r>
                            <w:r w:rsidRPr="00976DB7">
                              <w:t>мых для предоставления муниципальной услуги, подлежащих представлению заявит</w:t>
                            </w:r>
                            <w:r w:rsidRPr="00976DB7">
                              <w:t>е</w:t>
                            </w:r>
                            <w:r w:rsidRPr="00976DB7">
                              <w:t>лем самостоятельно</w:t>
                            </w:r>
                            <w:r>
                              <w:t xml:space="preserve"> (не превышает 10 минут)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115.35pt;margin-top:14.35pt;width:234pt;height:8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">
                <v:textbox>
                  <w:txbxContent>
                    <w:p w:rsidR="009A1348" w:rsidRPr="00976DB7" w:rsidRDefault="009A1348" w:rsidP="00BF512A">
                      <w:pPr>
                        <w:jc w:val="both"/>
                      </w:pPr>
                      <w:r w:rsidRPr="00976DB7">
                        <w:t>Прием заявления и документов, необход</w:t>
                      </w:r>
                      <w:r w:rsidRPr="00976DB7">
                        <w:t>и</w:t>
                      </w:r>
                      <w:r w:rsidRPr="00976DB7">
                        <w:t>мых для предоставления муниципальной услуги, подлежащих представлению заявит</w:t>
                      </w:r>
                      <w:r w:rsidRPr="00976DB7">
                        <w:t>е</w:t>
                      </w:r>
                      <w:r w:rsidRPr="00976DB7">
                        <w:t>лем самостоятельно</w:t>
                      </w:r>
                      <w:r>
                        <w:t xml:space="preserve"> (не превышает 10 минут)</w:t>
                      </w:r>
                    </w:p>
                  </w:txbxContent>
                </v:textbox>
              </v:rect>
            </w:pict>
          </mc:Fallback>
        </mc:AlternateContent>
      </w:r>
    </w:p>
    <w:p w:rsidR="00BF512A" w:rsidRPr="00BF512A" w:rsidRDefault="00BF512A" w:rsidP="00BF512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70C0"/>
          <w:kern w:val="2"/>
          <w:sz w:val="24"/>
          <w:szCs w:val="24"/>
          <w:lang w:eastAsia="ru-RU"/>
        </w:rPr>
      </w:pPr>
    </w:p>
    <w:p w:rsidR="00BF512A" w:rsidRPr="00BF512A" w:rsidRDefault="00BF512A" w:rsidP="00BF512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70C0"/>
          <w:kern w:val="2"/>
          <w:sz w:val="24"/>
          <w:szCs w:val="24"/>
          <w:lang w:eastAsia="ru-RU"/>
        </w:rPr>
      </w:pPr>
    </w:p>
    <w:p w:rsidR="00BF512A" w:rsidRPr="00BF512A" w:rsidRDefault="00BF512A" w:rsidP="00BF512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70C0"/>
          <w:kern w:val="2"/>
          <w:sz w:val="24"/>
          <w:szCs w:val="24"/>
          <w:lang w:eastAsia="ru-RU"/>
        </w:rPr>
      </w:pPr>
    </w:p>
    <w:p w:rsidR="00BF512A" w:rsidRPr="00BF512A" w:rsidRDefault="00BF512A" w:rsidP="00BF512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70C0"/>
          <w:kern w:val="2"/>
          <w:sz w:val="24"/>
          <w:szCs w:val="24"/>
          <w:lang w:eastAsia="ru-RU"/>
        </w:rPr>
      </w:pPr>
    </w:p>
    <w:p w:rsidR="00BF512A" w:rsidRPr="00BF512A" w:rsidRDefault="00BF512A" w:rsidP="00BF512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70C0"/>
          <w:kern w:val="2"/>
          <w:sz w:val="24"/>
          <w:szCs w:val="24"/>
          <w:lang w:eastAsia="ru-RU"/>
        </w:rPr>
      </w:pPr>
    </w:p>
    <w:p w:rsidR="00BF512A" w:rsidRPr="00BF512A" w:rsidRDefault="00BF512A" w:rsidP="00BF512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70C0"/>
          <w:kern w:val="2"/>
          <w:sz w:val="24"/>
          <w:szCs w:val="24"/>
          <w:lang w:eastAsia="ru-RU"/>
        </w:rPr>
      </w:pPr>
    </w:p>
    <w:p w:rsidR="00BF512A" w:rsidRPr="00BF512A" w:rsidRDefault="004C425F" w:rsidP="00BF512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70C0"/>
          <w:kern w:val="2"/>
          <w:sz w:val="24"/>
          <w:szCs w:val="24"/>
          <w:lang w:eastAsia="ru-RU"/>
        </w:rPr>
      </w:pPr>
      <w:r w:rsidRPr="00BF512A">
        <w:rPr>
          <w:rFonts w:ascii="Times New Roman" w:eastAsia="Times New Roman" w:hAnsi="Times New Roman" w:cs="Times New Roman"/>
          <w:noProof/>
          <w:color w:val="0070C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260DE2" wp14:editId="3EEF6E2B">
                <wp:simplePos x="0" y="0"/>
                <wp:positionH relativeFrom="column">
                  <wp:posOffset>2912745</wp:posOffset>
                </wp:positionH>
                <wp:positionV relativeFrom="paragraph">
                  <wp:posOffset>149860</wp:posOffset>
                </wp:positionV>
                <wp:extent cx="0" cy="312420"/>
                <wp:effectExtent l="76200" t="0" r="57150" b="4953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29.35pt;margin-top:11.8pt;width:0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BF512A" w:rsidRPr="00BF512A" w:rsidRDefault="00BF512A" w:rsidP="00BF512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70C0"/>
          <w:kern w:val="2"/>
          <w:sz w:val="24"/>
          <w:szCs w:val="24"/>
          <w:lang w:eastAsia="ru-RU"/>
        </w:rPr>
      </w:pPr>
    </w:p>
    <w:p w:rsidR="00BF512A" w:rsidRPr="00BF512A" w:rsidRDefault="00BF512A" w:rsidP="00375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kern w:val="2"/>
          <w:sz w:val="24"/>
          <w:szCs w:val="24"/>
          <w:lang w:eastAsia="ru-RU"/>
        </w:rPr>
      </w:pPr>
    </w:p>
    <w:p w:rsidR="00BF512A" w:rsidRPr="00BF512A" w:rsidRDefault="004C425F" w:rsidP="00BF512A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BF512A">
        <w:rPr>
          <w:rFonts w:ascii="Times New Roman" w:eastAsia="Times New Roman" w:hAnsi="Times New Roman" w:cs="Times New Roman"/>
          <w:noProof/>
          <w:color w:val="0070C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B9CF08" wp14:editId="02484A64">
                <wp:simplePos x="0" y="0"/>
                <wp:positionH relativeFrom="column">
                  <wp:posOffset>1520190</wp:posOffset>
                </wp:positionH>
                <wp:positionV relativeFrom="paragraph">
                  <wp:posOffset>0</wp:posOffset>
                </wp:positionV>
                <wp:extent cx="2918460" cy="1047750"/>
                <wp:effectExtent l="0" t="0" r="1524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846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348" w:rsidRPr="00976DB7" w:rsidRDefault="009A1348" w:rsidP="00BF512A">
                            <w:pPr>
                              <w:jc w:val="both"/>
                            </w:pPr>
                            <w:r w:rsidRPr="00976DB7">
                              <w:t xml:space="preserve">Принятие </w:t>
                            </w:r>
                            <w:r>
                              <w:t xml:space="preserve">и выдача (направление) заявителю </w:t>
                            </w:r>
                            <w:r w:rsidRPr="00976DB7">
                              <w:t>решения о предоставлении муниципальной услуги (</w:t>
                            </w:r>
                            <w:r>
                              <w:t>об отказе в предоставлении муниц</w:t>
                            </w:r>
                            <w:r>
                              <w:t>и</w:t>
                            </w:r>
                            <w:r>
                              <w:t>пальной услуги</w:t>
                            </w:r>
                            <w:r w:rsidRPr="00976DB7">
                              <w:t xml:space="preserve">) (1 рабочий день, следующий за днем регистрации </w:t>
                            </w:r>
                            <w:r>
                              <w:t>заявления</w:t>
                            </w:r>
                            <w:r w:rsidRPr="00976DB7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119.7pt;margin-top:0;width:229.8pt;height:8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">
                <v:textbox>
                  <w:txbxContent>
                    <w:p w:rsidR="009A1348" w:rsidRPr="00976DB7" w:rsidRDefault="009A1348" w:rsidP="00BF512A">
                      <w:pPr>
                        <w:jc w:val="both"/>
                      </w:pPr>
                      <w:r w:rsidRPr="00976DB7">
                        <w:t xml:space="preserve">Принятие </w:t>
                      </w:r>
                      <w:r>
                        <w:t xml:space="preserve">и выдача (направление) заявителю </w:t>
                      </w:r>
                      <w:r w:rsidRPr="00976DB7">
                        <w:t>решения о предоставлении муниципальной услуги (</w:t>
                      </w:r>
                      <w:r>
                        <w:t>об отказе в предоставлении муниц</w:t>
                      </w:r>
                      <w:r>
                        <w:t>и</w:t>
                      </w:r>
                      <w:r>
                        <w:t>пальной услуги</w:t>
                      </w:r>
                      <w:r w:rsidRPr="00976DB7">
                        <w:t xml:space="preserve">) (1 рабочий день, следующий за днем регистрации </w:t>
                      </w:r>
                      <w:r>
                        <w:t>заявления</w:t>
                      </w:r>
                      <w:r w:rsidRPr="00976DB7"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BF512A" w:rsidRPr="00BF512A" w:rsidRDefault="00BF512A" w:rsidP="00BF512A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6F60FE" w:rsidRPr="00BF512A" w:rsidRDefault="006F60FE" w:rsidP="00BF5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F60FE" w:rsidRPr="00BF512A" w:rsidSect="005256A5">
      <w:headerReference w:type="default" r:id="rId12"/>
      <w:footerReference w:type="default" r:id="rId13"/>
      <w:headerReference w:type="first" r:id="rId14"/>
      <w:pgSz w:w="11906" w:h="16838"/>
      <w:pgMar w:top="1440" w:right="991" w:bottom="567" w:left="1800" w:header="708" w:footer="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7AD" w:rsidRDefault="007337AD" w:rsidP="004F6184">
      <w:pPr>
        <w:spacing w:after="0" w:line="240" w:lineRule="auto"/>
      </w:pPr>
      <w:r>
        <w:separator/>
      </w:r>
    </w:p>
  </w:endnote>
  <w:endnote w:type="continuationSeparator" w:id="0">
    <w:p w:rsidR="007337AD" w:rsidRDefault="007337AD" w:rsidP="004F6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348" w:rsidRDefault="009A1348">
    <w:pPr>
      <w:pStyle w:val="a9"/>
      <w:jc w:val="right"/>
    </w:pPr>
  </w:p>
  <w:p w:rsidR="009A1348" w:rsidRDefault="009A134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7AD" w:rsidRDefault="007337AD" w:rsidP="004F6184">
      <w:pPr>
        <w:spacing w:after="0" w:line="240" w:lineRule="auto"/>
      </w:pPr>
      <w:r>
        <w:separator/>
      </w:r>
    </w:p>
  </w:footnote>
  <w:footnote w:type="continuationSeparator" w:id="0">
    <w:p w:rsidR="007337AD" w:rsidRDefault="007337AD" w:rsidP="004F6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9501566"/>
      <w:docPartObj>
        <w:docPartGallery w:val="Page Numbers (Top of Page)"/>
        <w:docPartUnique/>
      </w:docPartObj>
    </w:sdtPr>
    <w:sdtEndPr/>
    <w:sdtContent>
      <w:p w:rsidR="005256A5" w:rsidRDefault="005256A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54B">
          <w:rPr>
            <w:noProof/>
          </w:rPr>
          <w:t>18</w:t>
        </w:r>
        <w:r>
          <w:fldChar w:fldCharType="end"/>
        </w:r>
      </w:p>
    </w:sdtContent>
  </w:sdt>
  <w:p w:rsidR="005256A5" w:rsidRDefault="005256A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6A5" w:rsidRDefault="005256A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2300"/>
    <w:multiLevelType w:val="hybridMultilevel"/>
    <w:tmpl w:val="D972A5C2"/>
    <w:lvl w:ilvl="0" w:tplc="489887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292207"/>
    <w:multiLevelType w:val="hybridMultilevel"/>
    <w:tmpl w:val="CAE08ED2"/>
    <w:lvl w:ilvl="0" w:tplc="EED899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40605DD"/>
    <w:multiLevelType w:val="hybridMultilevel"/>
    <w:tmpl w:val="51604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A48DD"/>
    <w:multiLevelType w:val="hybridMultilevel"/>
    <w:tmpl w:val="88A47424"/>
    <w:lvl w:ilvl="0" w:tplc="4ED6BE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E6B7601"/>
    <w:multiLevelType w:val="hybridMultilevel"/>
    <w:tmpl w:val="3DC8A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42217"/>
    <w:multiLevelType w:val="multilevel"/>
    <w:tmpl w:val="F9A84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FE"/>
    <w:rsid w:val="0003108A"/>
    <w:rsid w:val="000839DB"/>
    <w:rsid w:val="00083EB9"/>
    <w:rsid w:val="000D79DE"/>
    <w:rsid w:val="000E3D69"/>
    <w:rsid w:val="00110C9F"/>
    <w:rsid w:val="00110FCB"/>
    <w:rsid w:val="00120050"/>
    <w:rsid w:val="00142A8F"/>
    <w:rsid w:val="001502C6"/>
    <w:rsid w:val="001607B3"/>
    <w:rsid w:val="001B132B"/>
    <w:rsid w:val="001C16D5"/>
    <w:rsid w:val="00201672"/>
    <w:rsid w:val="002805B8"/>
    <w:rsid w:val="002C11C0"/>
    <w:rsid w:val="00306B71"/>
    <w:rsid w:val="00317645"/>
    <w:rsid w:val="00347A6B"/>
    <w:rsid w:val="00351B8E"/>
    <w:rsid w:val="003602A3"/>
    <w:rsid w:val="00375F9F"/>
    <w:rsid w:val="00387EA6"/>
    <w:rsid w:val="003A405D"/>
    <w:rsid w:val="003B6F49"/>
    <w:rsid w:val="003D0E2E"/>
    <w:rsid w:val="003E5262"/>
    <w:rsid w:val="00405F87"/>
    <w:rsid w:val="004206B6"/>
    <w:rsid w:val="00421114"/>
    <w:rsid w:val="00450C95"/>
    <w:rsid w:val="00462579"/>
    <w:rsid w:val="00477C95"/>
    <w:rsid w:val="004B2E7E"/>
    <w:rsid w:val="004C425F"/>
    <w:rsid w:val="004D0165"/>
    <w:rsid w:val="004D2A1F"/>
    <w:rsid w:val="004E054B"/>
    <w:rsid w:val="004F2E57"/>
    <w:rsid w:val="004F6184"/>
    <w:rsid w:val="00500FE8"/>
    <w:rsid w:val="00501B65"/>
    <w:rsid w:val="00501EB8"/>
    <w:rsid w:val="005256A5"/>
    <w:rsid w:val="00556738"/>
    <w:rsid w:val="00570206"/>
    <w:rsid w:val="00591CCD"/>
    <w:rsid w:val="005968D5"/>
    <w:rsid w:val="00597D26"/>
    <w:rsid w:val="005A1C7C"/>
    <w:rsid w:val="005E6833"/>
    <w:rsid w:val="005F06DB"/>
    <w:rsid w:val="005F5ACC"/>
    <w:rsid w:val="00607089"/>
    <w:rsid w:val="006350C7"/>
    <w:rsid w:val="00674757"/>
    <w:rsid w:val="006878E6"/>
    <w:rsid w:val="006B7CC8"/>
    <w:rsid w:val="006D122F"/>
    <w:rsid w:val="006E0747"/>
    <w:rsid w:val="006E4E9E"/>
    <w:rsid w:val="006F60FE"/>
    <w:rsid w:val="007337AD"/>
    <w:rsid w:val="00750F92"/>
    <w:rsid w:val="00756B72"/>
    <w:rsid w:val="00771001"/>
    <w:rsid w:val="007E7CFB"/>
    <w:rsid w:val="00820A0E"/>
    <w:rsid w:val="00833ACC"/>
    <w:rsid w:val="00846B52"/>
    <w:rsid w:val="008921FA"/>
    <w:rsid w:val="008C1687"/>
    <w:rsid w:val="008C2586"/>
    <w:rsid w:val="008D2285"/>
    <w:rsid w:val="008E063B"/>
    <w:rsid w:val="00912CD9"/>
    <w:rsid w:val="00946C50"/>
    <w:rsid w:val="009562B6"/>
    <w:rsid w:val="00990120"/>
    <w:rsid w:val="00994AC3"/>
    <w:rsid w:val="009A0BEF"/>
    <w:rsid w:val="009A1348"/>
    <w:rsid w:val="009A5D3B"/>
    <w:rsid w:val="009D5A9C"/>
    <w:rsid w:val="009D5C5B"/>
    <w:rsid w:val="009F5E4D"/>
    <w:rsid w:val="00A02C43"/>
    <w:rsid w:val="00A137CE"/>
    <w:rsid w:val="00A50146"/>
    <w:rsid w:val="00A71C24"/>
    <w:rsid w:val="00AF1052"/>
    <w:rsid w:val="00AF2B88"/>
    <w:rsid w:val="00B34DF6"/>
    <w:rsid w:val="00B53639"/>
    <w:rsid w:val="00B7689D"/>
    <w:rsid w:val="00B868BB"/>
    <w:rsid w:val="00B933F5"/>
    <w:rsid w:val="00BE54B1"/>
    <w:rsid w:val="00BE70F7"/>
    <w:rsid w:val="00BF46ED"/>
    <w:rsid w:val="00BF512A"/>
    <w:rsid w:val="00C2613A"/>
    <w:rsid w:val="00C472A7"/>
    <w:rsid w:val="00C57970"/>
    <w:rsid w:val="00C60A55"/>
    <w:rsid w:val="00CD7AD7"/>
    <w:rsid w:val="00CE390A"/>
    <w:rsid w:val="00CE7D0B"/>
    <w:rsid w:val="00CF5832"/>
    <w:rsid w:val="00D4433A"/>
    <w:rsid w:val="00D6381D"/>
    <w:rsid w:val="00D741A1"/>
    <w:rsid w:val="00DB658F"/>
    <w:rsid w:val="00DC3317"/>
    <w:rsid w:val="00DD18D5"/>
    <w:rsid w:val="00DD2D47"/>
    <w:rsid w:val="00DF4EE3"/>
    <w:rsid w:val="00E1655D"/>
    <w:rsid w:val="00E21044"/>
    <w:rsid w:val="00E21FCB"/>
    <w:rsid w:val="00E30166"/>
    <w:rsid w:val="00E37670"/>
    <w:rsid w:val="00E410BC"/>
    <w:rsid w:val="00E4423C"/>
    <w:rsid w:val="00E555B0"/>
    <w:rsid w:val="00E655B6"/>
    <w:rsid w:val="00E90C21"/>
    <w:rsid w:val="00ED313D"/>
    <w:rsid w:val="00EF71DA"/>
    <w:rsid w:val="00F5623A"/>
    <w:rsid w:val="00F91EFB"/>
    <w:rsid w:val="00F97A1E"/>
    <w:rsid w:val="00FE6837"/>
    <w:rsid w:val="00FF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37CE"/>
    <w:pPr>
      <w:ind w:left="720"/>
      <w:contextualSpacing/>
    </w:pPr>
  </w:style>
  <w:style w:type="paragraph" w:styleId="a5">
    <w:name w:val="Balloon Text"/>
    <w:basedOn w:val="a"/>
    <w:link w:val="a6"/>
    <w:unhideWhenUsed/>
    <w:rsid w:val="00E37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376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6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F61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F6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6184"/>
  </w:style>
  <w:style w:type="paragraph" w:styleId="a9">
    <w:name w:val="footer"/>
    <w:basedOn w:val="a"/>
    <w:link w:val="aa"/>
    <w:unhideWhenUsed/>
    <w:rsid w:val="004F6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4F6184"/>
  </w:style>
  <w:style w:type="character" w:customStyle="1" w:styleId="2">
    <w:name w:val="Основной текст (2)_"/>
    <w:basedOn w:val="a0"/>
    <w:link w:val="20"/>
    <w:rsid w:val="00EF71DA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71DA"/>
    <w:pPr>
      <w:widowControl w:val="0"/>
      <w:shd w:val="clear" w:color="auto" w:fill="FFFFFF"/>
      <w:spacing w:before="540" w:after="240" w:line="222" w:lineRule="exact"/>
    </w:pPr>
    <w:rPr>
      <w:sz w:val="19"/>
      <w:szCs w:val="19"/>
    </w:rPr>
  </w:style>
  <w:style w:type="paragraph" w:styleId="ab">
    <w:name w:val="No Spacing"/>
    <w:uiPriority w:val="1"/>
    <w:qFormat/>
    <w:rsid w:val="003A4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Знак Char Char Знак Char Char Знак"/>
    <w:basedOn w:val="a"/>
    <w:rsid w:val="00FE683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">
    <w:name w:val="Нет списка1"/>
    <w:next w:val="a2"/>
    <w:semiHidden/>
    <w:rsid w:val="00BF512A"/>
  </w:style>
  <w:style w:type="character" w:styleId="ac">
    <w:name w:val="Strong"/>
    <w:qFormat/>
    <w:rsid w:val="00BF512A"/>
    <w:rPr>
      <w:b/>
      <w:bCs/>
    </w:rPr>
  </w:style>
  <w:style w:type="paragraph" w:styleId="ad">
    <w:name w:val="Normal (Web)"/>
    <w:basedOn w:val="a"/>
    <w:rsid w:val="00BF5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rsid w:val="00BF5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BF512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character" w:styleId="ae">
    <w:name w:val="Hyperlink"/>
    <w:basedOn w:val="a0"/>
    <w:rsid w:val="00BF512A"/>
    <w:rPr>
      <w:rFonts w:cs="Times New Roman"/>
      <w:color w:val="0000FF"/>
      <w:u w:val="single"/>
    </w:rPr>
  </w:style>
  <w:style w:type="paragraph" w:styleId="af">
    <w:name w:val="Body Text"/>
    <w:basedOn w:val="a"/>
    <w:link w:val="af0"/>
    <w:rsid w:val="00BF51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F51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1">
    <w:name w:val="Style1"/>
    <w:basedOn w:val="a"/>
    <w:uiPriority w:val="99"/>
    <w:rsid w:val="00BF51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F512A"/>
    <w:rPr>
      <w:rFonts w:ascii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с отступом 2 Знак"/>
    <w:basedOn w:val="a0"/>
    <w:link w:val="22"/>
    <w:locked/>
    <w:rsid w:val="00BF512A"/>
    <w:rPr>
      <w:rFonts w:ascii="Calibri" w:hAnsi="Calibri"/>
      <w:sz w:val="24"/>
      <w:szCs w:val="24"/>
    </w:rPr>
  </w:style>
  <w:style w:type="paragraph" w:styleId="22">
    <w:name w:val="Body Text Indent 2"/>
    <w:basedOn w:val="a"/>
    <w:link w:val="21"/>
    <w:rsid w:val="00BF512A"/>
    <w:pPr>
      <w:spacing w:after="120" w:line="480" w:lineRule="auto"/>
      <w:ind w:left="283"/>
    </w:pPr>
    <w:rPr>
      <w:rFonts w:ascii="Calibri" w:hAnsi="Calibri"/>
      <w:sz w:val="24"/>
      <w:szCs w:val="24"/>
    </w:rPr>
  </w:style>
  <w:style w:type="character" w:customStyle="1" w:styleId="210">
    <w:name w:val="Основной текст с отступом 2 Знак1"/>
    <w:basedOn w:val="a0"/>
    <w:rsid w:val="00BF512A"/>
  </w:style>
  <w:style w:type="character" w:customStyle="1" w:styleId="BodyTextIndent2Char1">
    <w:name w:val="Body Text Indent 2 Char1"/>
    <w:basedOn w:val="a0"/>
    <w:semiHidden/>
    <w:rsid w:val="00BF512A"/>
    <w:rPr>
      <w:rFonts w:cs="Times New Roman"/>
      <w:lang w:val="x-none" w:eastAsia="en-US"/>
    </w:rPr>
  </w:style>
  <w:style w:type="paragraph" w:customStyle="1" w:styleId="11">
    <w:name w:val="Абзац списка1"/>
    <w:basedOn w:val="a"/>
    <w:rsid w:val="00BF512A"/>
    <w:pPr>
      <w:ind w:left="720"/>
      <w:contextualSpacing/>
    </w:pPr>
    <w:rPr>
      <w:rFonts w:ascii="Calibri" w:eastAsia="Times New Roman" w:hAnsi="Calibri" w:cs="Times New Roman"/>
    </w:rPr>
  </w:style>
  <w:style w:type="paragraph" w:styleId="af1">
    <w:name w:val="footnote text"/>
    <w:basedOn w:val="a"/>
    <w:link w:val="af2"/>
    <w:rsid w:val="00BF512A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BF512A"/>
    <w:rPr>
      <w:rFonts w:ascii="Calibri" w:eastAsia="Times New Roman" w:hAnsi="Calibri" w:cs="Times New Roman"/>
      <w:sz w:val="20"/>
      <w:szCs w:val="20"/>
    </w:rPr>
  </w:style>
  <w:style w:type="character" w:styleId="af3">
    <w:name w:val="footnote reference"/>
    <w:basedOn w:val="a0"/>
    <w:rsid w:val="00BF512A"/>
    <w:rPr>
      <w:rFonts w:cs="Times New Roman"/>
      <w:vertAlign w:val="superscript"/>
    </w:rPr>
  </w:style>
  <w:style w:type="paragraph" w:customStyle="1" w:styleId="Standard">
    <w:name w:val="Standard"/>
    <w:rsid w:val="00BF512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F512A"/>
    <w:pPr>
      <w:spacing w:after="140" w:line="288" w:lineRule="auto"/>
    </w:pPr>
  </w:style>
  <w:style w:type="character" w:customStyle="1" w:styleId="st">
    <w:name w:val="st"/>
    <w:basedOn w:val="a0"/>
    <w:rsid w:val="001B132B"/>
  </w:style>
  <w:style w:type="character" w:styleId="af4">
    <w:name w:val="Emphasis"/>
    <w:basedOn w:val="a0"/>
    <w:uiPriority w:val="20"/>
    <w:qFormat/>
    <w:rsid w:val="001B13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37CE"/>
    <w:pPr>
      <w:ind w:left="720"/>
      <w:contextualSpacing/>
    </w:pPr>
  </w:style>
  <w:style w:type="paragraph" w:styleId="a5">
    <w:name w:val="Balloon Text"/>
    <w:basedOn w:val="a"/>
    <w:link w:val="a6"/>
    <w:unhideWhenUsed/>
    <w:rsid w:val="00E37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376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6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F61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F6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6184"/>
  </w:style>
  <w:style w:type="paragraph" w:styleId="a9">
    <w:name w:val="footer"/>
    <w:basedOn w:val="a"/>
    <w:link w:val="aa"/>
    <w:unhideWhenUsed/>
    <w:rsid w:val="004F6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4F6184"/>
  </w:style>
  <w:style w:type="character" w:customStyle="1" w:styleId="2">
    <w:name w:val="Основной текст (2)_"/>
    <w:basedOn w:val="a0"/>
    <w:link w:val="20"/>
    <w:rsid w:val="00EF71DA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71DA"/>
    <w:pPr>
      <w:widowControl w:val="0"/>
      <w:shd w:val="clear" w:color="auto" w:fill="FFFFFF"/>
      <w:spacing w:before="540" w:after="240" w:line="222" w:lineRule="exact"/>
    </w:pPr>
    <w:rPr>
      <w:sz w:val="19"/>
      <w:szCs w:val="19"/>
    </w:rPr>
  </w:style>
  <w:style w:type="paragraph" w:styleId="ab">
    <w:name w:val="No Spacing"/>
    <w:uiPriority w:val="1"/>
    <w:qFormat/>
    <w:rsid w:val="003A4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Знак Char Char Знак Char Char Знак"/>
    <w:basedOn w:val="a"/>
    <w:rsid w:val="00FE683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">
    <w:name w:val="Нет списка1"/>
    <w:next w:val="a2"/>
    <w:semiHidden/>
    <w:rsid w:val="00BF512A"/>
  </w:style>
  <w:style w:type="character" w:styleId="ac">
    <w:name w:val="Strong"/>
    <w:qFormat/>
    <w:rsid w:val="00BF512A"/>
    <w:rPr>
      <w:b/>
      <w:bCs/>
    </w:rPr>
  </w:style>
  <w:style w:type="paragraph" w:styleId="ad">
    <w:name w:val="Normal (Web)"/>
    <w:basedOn w:val="a"/>
    <w:rsid w:val="00BF5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rsid w:val="00BF5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BF512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character" w:styleId="ae">
    <w:name w:val="Hyperlink"/>
    <w:basedOn w:val="a0"/>
    <w:rsid w:val="00BF512A"/>
    <w:rPr>
      <w:rFonts w:cs="Times New Roman"/>
      <w:color w:val="0000FF"/>
      <w:u w:val="single"/>
    </w:rPr>
  </w:style>
  <w:style w:type="paragraph" w:styleId="af">
    <w:name w:val="Body Text"/>
    <w:basedOn w:val="a"/>
    <w:link w:val="af0"/>
    <w:rsid w:val="00BF51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F51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1">
    <w:name w:val="Style1"/>
    <w:basedOn w:val="a"/>
    <w:uiPriority w:val="99"/>
    <w:rsid w:val="00BF51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F512A"/>
    <w:rPr>
      <w:rFonts w:ascii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с отступом 2 Знак"/>
    <w:basedOn w:val="a0"/>
    <w:link w:val="22"/>
    <w:locked/>
    <w:rsid w:val="00BF512A"/>
    <w:rPr>
      <w:rFonts w:ascii="Calibri" w:hAnsi="Calibri"/>
      <w:sz w:val="24"/>
      <w:szCs w:val="24"/>
    </w:rPr>
  </w:style>
  <w:style w:type="paragraph" w:styleId="22">
    <w:name w:val="Body Text Indent 2"/>
    <w:basedOn w:val="a"/>
    <w:link w:val="21"/>
    <w:rsid w:val="00BF512A"/>
    <w:pPr>
      <w:spacing w:after="120" w:line="480" w:lineRule="auto"/>
      <w:ind w:left="283"/>
    </w:pPr>
    <w:rPr>
      <w:rFonts w:ascii="Calibri" w:hAnsi="Calibri"/>
      <w:sz w:val="24"/>
      <w:szCs w:val="24"/>
    </w:rPr>
  </w:style>
  <w:style w:type="character" w:customStyle="1" w:styleId="210">
    <w:name w:val="Основной текст с отступом 2 Знак1"/>
    <w:basedOn w:val="a0"/>
    <w:rsid w:val="00BF512A"/>
  </w:style>
  <w:style w:type="character" w:customStyle="1" w:styleId="BodyTextIndent2Char1">
    <w:name w:val="Body Text Indent 2 Char1"/>
    <w:basedOn w:val="a0"/>
    <w:semiHidden/>
    <w:rsid w:val="00BF512A"/>
    <w:rPr>
      <w:rFonts w:cs="Times New Roman"/>
      <w:lang w:val="x-none" w:eastAsia="en-US"/>
    </w:rPr>
  </w:style>
  <w:style w:type="paragraph" w:customStyle="1" w:styleId="11">
    <w:name w:val="Абзац списка1"/>
    <w:basedOn w:val="a"/>
    <w:rsid w:val="00BF512A"/>
    <w:pPr>
      <w:ind w:left="720"/>
      <w:contextualSpacing/>
    </w:pPr>
    <w:rPr>
      <w:rFonts w:ascii="Calibri" w:eastAsia="Times New Roman" w:hAnsi="Calibri" w:cs="Times New Roman"/>
    </w:rPr>
  </w:style>
  <w:style w:type="paragraph" w:styleId="af1">
    <w:name w:val="footnote text"/>
    <w:basedOn w:val="a"/>
    <w:link w:val="af2"/>
    <w:rsid w:val="00BF512A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BF512A"/>
    <w:rPr>
      <w:rFonts w:ascii="Calibri" w:eastAsia="Times New Roman" w:hAnsi="Calibri" w:cs="Times New Roman"/>
      <w:sz w:val="20"/>
      <w:szCs w:val="20"/>
    </w:rPr>
  </w:style>
  <w:style w:type="character" w:styleId="af3">
    <w:name w:val="footnote reference"/>
    <w:basedOn w:val="a0"/>
    <w:rsid w:val="00BF512A"/>
    <w:rPr>
      <w:rFonts w:cs="Times New Roman"/>
      <w:vertAlign w:val="superscript"/>
    </w:rPr>
  </w:style>
  <w:style w:type="paragraph" w:customStyle="1" w:styleId="Standard">
    <w:name w:val="Standard"/>
    <w:rsid w:val="00BF512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F512A"/>
    <w:pPr>
      <w:spacing w:after="140" w:line="288" w:lineRule="auto"/>
    </w:pPr>
  </w:style>
  <w:style w:type="character" w:customStyle="1" w:styleId="st">
    <w:name w:val="st"/>
    <w:basedOn w:val="a0"/>
    <w:rsid w:val="001B132B"/>
  </w:style>
  <w:style w:type="character" w:styleId="af4">
    <w:name w:val="Emphasis"/>
    <w:basedOn w:val="a0"/>
    <w:uiPriority w:val="20"/>
    <w:qFormat/>
    <w:rsid w:val="001B13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CA4E807414E5557EF2DBAB92104BC62612844C43401BBE165F57E1C4D6E713F31AC3CB380C9C122553254684F8856A0997404FD94bCv3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90D4B-F734-4902-B256-0D48AC42E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7519</Words>
  <Characters>42863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</dc:creator>
  <cp:lastModifiedBy>Морозова Ольга Олеговна</cp:lastModifiedBy>
  <cp:revision>2</cp:revision>
  <cp:lastPrinted>2022-05-30T12:01:00Z</cp:lastPrinted>
  <dcterms:created xsi:type="dcterms:W3CDTF">2022-06-02T07:03:00Z</dcterms:created>
  <dcterms:modified xsi:type="dcterms:W3CDTF">2022-06-02T07:03:00Z</dcterms:modified>
</cp:coreProperties>
</file>