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7F" w:rsidRDefault="0083246D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-1275020</wp:posOffset>
                </wp:positionH>
                <wp:positionV relativeFrom="page">
                  <wp:posOffset>256672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0.4pt;margin-top:20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C9i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83246D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  <w:r>
        <w:rPr>
          <w:rStyle w:val="20"/>
          <w:rFonts w:eastAsiaTheme="minorHAnsi"/>
          <w:b w:val="0"/>
          <w:sz w:val="24"/>
          <w:szCs w:val="24"/>
        </w:rPr>
        <w:t>12.07.2022                          2432-па</w:t>
      </w:r>
    </w:p>
    <w:p w:rsid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Pr="00BD294C" w:rsidRDefault="00BD294C" w:rsidP="00156651">
      <w:pPr>
        <w:tabs>
          <w:tab w:val="right" w:pos="4048"/>
          <w:tab w:val="left" w:pos="5103"/>
        </w:tabs>
        <w:spacing w:after="0" w:line="240" w:lineRule="auto"/>
        <w:ind w:left="160" w:right="3968"/>
        <w:jc w:val="both"/>
        <w:rPr>
          <w:rStyle w:val="20"/>
          <w:rFonts w:eastAsiaTheme="minorHAnsi"/>
          <w:b w:val="0"/>
          <w:sz w:val="24"/>
          <w:szCs w:val="24"/>
        </w:rPr>
      </w:pPr>
    </w:p>
    <w:p w:rsidR="00BD294C" w:rsidRDefault="0002342B" w:rsidP="00BD294C">
      <w:pPr>
        <w:tabs>
          <w:tab w:val="right" w:pos="4048"/>
          <w:tab w:val="left" w:pos="5103"/>
        </w:tabs>
        <w:spacing w:after="0" w:line="240" w:lineRule="auto"/>
        <w:ind w:left="160" w:right="2712"/>
        <w:rPr>
          <w:rStyle w:val="20"/>
          <w:rFonts w:eastAsiaTheme="minorHAnsi"/>
          <w:b w:val="0"/>
          <w:sz w:val="24"/>
          <w:szCs w:val="24"/>
        </w:rPr>
      </w:pPr>
      <w:bookmarkStart w:id="0" w:name="_GoBack"/>
      <w:r w:rsidRPr="00BD294C">
        <w:rPr>
          <w:rStyle w:val="20"/>
          <w:rFonts w:eastAsiaTheme="minorHAnsi"/>
          <w:b w:val="0"/>
          <w:sz w:val="24"/>
          <w:szCs w:val="24"/>
        </w:rPr>
        <w:t>Об утверждении П</w:t>
      </w:r>
      <w:r w:rsidR="001575D6" w:rsidRPr="00BD294C">
        <w:rPr>
          <w:rStyle w:val="20"/>
          <w:rFonts w:eastAsiaTheme="minorHAnsi"/>
          <w:b w:val="0"/>
          <w:sz w:val="24"/>
          <w:szCs w:val="24"/>
        </w:rPr>
        <w:t>орядка использования населением</w:t>
      </w:r>
      <w:r w:rsidR="00156651" w:rsidRPr="00BD294C">
        <w:rPr>
          <w:rStyle w:val="20"/>
          <w:rFonts w:eastAsiaTheme="minorHAnsi"/>
          <w:b w:val="0"/>
          <w:sz w:val="24"/>
          <w:szCs w:val="24"/>
        </w:rPr>
        <w:t xml:space="preserve"> </w:t>
      </w:r>
      <w:r w:rsidR="001575D6" w:rsidRPr="00BD294C">
        <w:rPr>
          <w:rStyle w:val="20"/>
          <w:rFonts w:eastAsiaTheme="minorHAnsi"/>
          <w:b w:val="0"/>
          <w:sz w:val="24"/>
          <w:szCs w:val="24"/>
        </w:rPr>
        <w:t xml:space="preserve">объектов спорта, находящихся в </w:t>
      </w:r>
      <w:proofErr w:type="gramStart"/>
      <w:r w:rsidR="001575D6" w:rsidRPr="00BD294C">
        <w:rPr>
          <w:rStyle w:val="20"/>
          <w:rFonts w:eastAsiaTheme="minorHAnsi"/>
          <w:b w:val="0"/>
          <w:sz w:val="24"/>
          <w:szCs w:val="24"/>
        </w:rPr>
        <w:t>муниципальной</w:t>
      </w:r>
      <w:proofErr w:type="gramEnd"/>
      <w:r w:rsidR="001575D6" w:rsidRPr="00BD294C">
        <w:rPr>
          <w:rStyle w:val="20"/>
          <w:rFonts w:eastAsiaTheme="minorHAnsi"/>
          <w:b w:val="0"/>
          <w:sz w:val="24"/>
          <w:szCs w:val="24"/>
        </w:rPr>
        <w:t xml:space="preserve"> </w:t>
      </w:r>
    </w:p>
    <w:p w:rsidR="00BD294C" w:rsidRDefault="001575D6" w:rsidP="00BD294C">
      <w:pPr>
        <w:tabs>
          <w:tab w:val="right" w:pos="4048"/>
          <w:tab w:val="left" w:pos="5103"/>
        </w:tabs>
        <w:spacing w:after="0" w:line="240" w:lineRule="auto"/>
        <w:ind w:left="160" w:right="2712"/>
        <w:rPr>
          <w:rStyle w:val="20"/>
          <w:rFonts w:eastAsiaTheme="minorHAnsi"/>
          <w:b w:val="0"/>
          <w:sz w:val="24"/>
          <w:szCs w:val="24"/>
        </w:rPr>
      </w:pPr>
      <w:r w:rsidRPr="00BD294C">
        <w:rPr>
          <w:rStyle w:val="20"/>
          <w:rFonts w:eastAsiaTheme="minorHAnsi"/>
          <w:b w:val="0"/>
          <w:sz w:val="24"/>
          <w:szCs w:val="24"/>
        </w:rPr>
        <w:t xml:space="preserve">собственности </w:t>
      </w:r>
      <w:r w:rsidR="00156651" w:rsidRPr="00BD294C">
        <w:rPr>
          <w:rStyle w:val="20"/>
          <w:rFonts w:eastAsiaTheme="minorHAnsi"/>
          <w:b w:val="0"/>
          <w:sz w:val="24"/>
          <w:szCs w:val="24"/>
        </w:rPr>
        <w:t xml:space="preserve">Тосненского городского поселения </w:t>
      </w:r>
    </w:p>
    <w:p w:rsidR="00BD294C" w:rsidRDefault="00156651" w:rsidP="00BD294C">
      <w:pPr>
        <w:tabs>
          <w:tab w:val="right" w:pos="4048"/>
          <w:tab w:val="left" w:pos="5103"/>
        </w:tabs>
        <w:spacing w:after="0" w:line="240" w:lineRule="auto"/>
        <w:ind w:left="160" w:right="2712"/>
        <w:rPr>
          <w:rStyle w:val="20"/>
          <w:rFonts w:eastAsiaTheme="minorHAnsi"/>
          <w:b w:val="0"/>
          <w:sz w:val="24"/>
          <w:szCs w:val="24"/>
        </w:rPr>
      </w:pPr>
      <w:r w:rsidRPr="00BD294C">
        <w:rPr>
          <w:rStyle w:val="20"/>
          <w:rFonts w:eastAsiaTheme="minorHAnsi"/>
          <w:b w:val="0"/>
          <w:sz w:val="24"/>
          <w:szCs w:val="24"/>
        </w:rPr>
        <w:t>Тосненского муниципального района</w:t>
      </w:r>
      <w:r w:rsidR="0046207F" w:rsidRPr="00BD294C">
        <w:rPr>
          <w:rStyle w:val="20"/>
          <w:rFonts w:eastAsiaTheme="minorHAnsi"/>
          <w:b w:val="0"/>
          <w:sz w:val="24"/>
          <w:szCs w:val="24"/>
        </w:rPr>
        <w:t xml:space="preserve"> </w:t>
      </w:r>
      <w:proofErr w:type="gramStart"/>
      <w:r w:rsidR="0046207F" w:rsidRPr="00BD294C">
        <w:rPr>
          <w:rStyle w:val="20"/>
          <w:rFonts w:eastAsiaTheme="minorHAnsi"/>
          <w:b w:val="0"/>
          <w:sz w:val="24"/>
          <w:szCs w:val="24"/>
        </w:rPr>
        <w:t>Ленинградской</w:t>
      </w:r>
      <w:proofErr w:type="gramEnd"/>
      <w:r w:rsidR="0046207F" w:rsidRPr="00BD294C">
        <w:rPr>
          <w:rStyle w:val="20"/>
          <w:rFonts w:eastAsiaTheme="minorHAnsi"/>
          <w:b w:val="0"/>
          <w:sz w:val="24"/>
          <w:szCs w:val="24"/>
        </w:rPr>
        <w:t xml:space="preserve"> </w:t>
      </w:r>
    </w:p>
    <w:p w:rsidR="00BD294C" w:rsidRDefault="0046207F" w:rsidP="00BD294C">
      <w:pPr>
        <w:tabs>
          <w:tab w:val="right" w:pos="4048"/>
          <w:tab w:val="left" w:pos="5103"/>
        </w:tabs>
        <w:spacing w:after="0" w:line="240" w:lineRule="auto"/>
        <w:ind w:left="160" w:right="2712"/>
        <w:rPr>
          <w:rFonts w:ascii="Times New Roman" w:hAnsi="Times New Roman" w:cs="Times New Roman"/>
          <w:sz w:val="24"/>
          <w:szCs w:val="24"/>
        </w:rPr>
      </w:pPr>
      <w:r w:rsidRPr="00BD294C">
        <w:rPr>
          <w:rStyle w:val="20"/>
          <w:rFonts w:eastAsiaTheme="minorHAnsi"/>
          <w:b w:val="0"/>
          <w:sz w:val="24"/>
          <w:szCs w:val="24"/>
        </w:rPr>
        <w:t xml:space="preserve">области </w:t>
      </w:r>
      <w:r w:rsidR="00156651" w:rsidRPr="00BD294C">
        <w:rPr>
          <w:rStyle w:val="20"/>
          <w:rFonts w:eastAsiaTheme="minorHAnsi"/>
          <w:b w:val="0"/>
          <w:sz w:val="24"/>
          <w:szCs w:val="24"/>
        </w:rPr>
        <w:t xml:space="preserve">и </w:t>
      </w:r>
      <w:r w:rsidR="00156651" w:rsidRPr="00BD29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</w:p>
    <w:p w:rsidR="00BD294C" w:rsidRDefault="00156651" w:rsidP="00BD294C">
      <w:pPr>
        <w:tabs>
          <w:tab w:val="right" w:pos="4048"/>
          <w:tab w:val="left" w:pos="5103"/>
        </w:tabs>
        <w:spacing w:after="0" w:line="240" w:lineRule="auto"/>
        <w:ind w:left="160" w:right="2712"/>
        <w:rPr>
          <w:rStyle w:val="20"/>
          <w:rFonts w:eastAsiaTheme="minorHAnsi"/>
          <w:b w:val="0"/>
          <w:sz w:val="24"/>
          <w:szCs w:val="24"/>
        </w:rPr>
      </w:pPr>
      <w:r w:rsidRPr="00BD294C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1575D6" w:rsidRPr="00BD294C">
        <w:rPr>
          <w:rStyle w:val="20"/>
          <w:rFonts w:eastAsiaTheme="minorHAnsi"/>
          <w:b w:val="0"/>
          <w:sz w:val="24"/>
          <w:szCs w:val="24"/>
        </w:rPr>
        <w:t xml:space="preserve">, в том числе спортивной </w:t>
      </w:r>
    </w:p>
    <w:p w:rsidR="00BD294C" w:rsidRDefault="001575D6" w:rsidP="00BD294C">
      <w:pPr>
        <w:tabs>
          <w:tab w:val="right" w:pos="4048"/>
          <w:tab w:val="left" w:pos="5103"/>
        </w:tabs>
        <w:spacing w:after="0" w:line="240" w:lineRule="auto"/>
        <w:ind w:left="160" w:right="2429"/>
        <w:rPr>
          <w:rStyle w:val="20"/>
          <w:rFonts w:eastAsiaTheme="minorHAnsi"/>
          <w:b w:val="0"/>
          <w:sz w:val="24"/>
          <w:szCs w:val="24"/>
        </w:rPr>
      </w:pPr>
      <w:r w:rsidRPr="00BD294C">
        <w:rPr>
          <w:rStyle w:val="20"/>
          <w:rFonts w:eastAsiaTheme="minorHAnsi"/>
          <w:b w:val="0"/>
          <w:sz w:val="24"/>
          <w:szCs w:val="24"/>
        </w:rPr>
        <w:t xml:space="preserve">инфраструктуры </w:t>
      </w:r>
      <w:r w:rsidR="000472A3" w:rsidRPr="00BD294C">
        <w:rPr>
          <w:rStyle w:val="20"/>
          <w:rFonts w:eastAsiaTheme="minorHAnsi"/>
          <w:b w:val="0"/>
          <w:sz w:val="24"/>
          <w:szCs w:val="24"/>
        </w:rPr>
        <w:t xml:space="preserve">учреждений культуры и </w:t>
      </w:r>
      <w:r w:rsidRPr="00BD294C">
        <w:rPr>
          <w:rStyle w:val="20"/>
          <w:rFonts w:eastAsiaTheme="minorHAnsi"/>
          <w:b w:val="0"/>
          <w:sz w:val="24"/>
          <w:szCs w:val="24"/>
        </w:rPr>
        <w:t xml:space="preserve">образовательных </w:t>
      </w:r>
    </w:p>
    <w:p w:rsidR="001575D6" w:rsidRPr="00BD294C" w:rsidRDefault="001575D6" w:rsidP="00BD294C">
      <w:pPr>
        <w:tabs>
          <w:tab w:val="right" w:pos="4048"/>
          <w:tab w:val="left" w:pos="5103"/>
        </w:tabs>
        <w:spacing w:after="0" w:line="240" w:lineRule="auto"/>
        <w:ind w:left="160" w:right="2429"/>
        <w:rPr>
          <w:rStyle w:val="20"/>
          <w:rFonts w:eastAsiaTheme="minorHAnsi"/>
          <w:b w:val="0"/>
          <w:sz w:val="24"/>
          <w:szCs w:val="24"/>
        </w:rPr>
      </w:pPr>
      <w:r w:rsidRPr="00BD294C">
        <w:rPr>
          <w:rStyle w:val="20"/>
          <w:rFonts w:eastAsiaTheme="minorHAnsi"/>
          <w:b w:val="0"/>
          <w:sz w:val="24"/>
          <w:szCs w:val="24"/>
        </w:rPr>
        <w:t xml:space="preserve">организаций во </w:t>
      </w:r>
      <w:proofErr w:type="spellStart"/>
      <w:r w:rsidRPr="00BD294C">
        <w:rPr>
          <w:rStyle w:val="20"/>
          <w:rFonts w:eastAsiaTheme="minorHAnsi"/>
          <w:b w:val="0"/>
          <w:sz w:val="24"/>
          <w:szCs w:val="24"/>
        </w:rPr>
        <w:t>внеучебное</w:t>
      </w:r>
      <w:proofErr w:type="spellEnd"/>
      <w:r w:rsidRPr="00BD294C">
        <w:rPr>
          <w:rStyle w:val="20"/>
          <w:rFonts w:eastAsiaTheme="minorHAnsi"/>
          <w:b w:val="0"/>
          <w:sz w:val="24"/>
          <w:szCs w:val="24"/>
        </w:rPr>
        <w:t xml:space="preserve"> время</w:t>
      </w:r>
    </w:p>
    <w:bookmarkEnd w:id="0"/>
    <w:p w:rsidR="00156651" w:rsidRDefault="00156651" w:rsidP="00156651">
      <w:pPr>
        <w:spacing w:after="0" w:line="240" w:lineRule="auto"/>
        <w:ind w:left="160" w:right="5920"/>
        <w:jc w:val="both"/>
        <w:rPr>
          <w:sz w:val="24"/>
          <w:szCs w:val="24"/>
        </w:rPr>
      </w:pPr>
    </w:p>
    <w:p w:rsidR="00BD294C" w:rsidRPr="00BD294C" w:rsidRDefault="00BD294C" w:rsidP="00156651">
      <w:pPr>
        <w:spacing w:after="0" w:line="240" w:lineRule="auto"/>
        <w:ind w:left="160" w:right="5920"/>
        <w:jc w:val="both"/>
        <w:rPr>
          <w:sz w:val="24"/>
          <w:szCs w:val="24"/>
        </w:rPr>
      </w:pPr>
    </w:p>
    <w:p w:rsidR="0046207F" w:rsidRPr="00BD294C" w:rsidRDefault="0013154C" w:rsidP="00BD294C">
      <w:pPr>
        <w:spacing w:after="0" w:line="240" w:lineRule="auto"/>
        <w:ind w:left="40" w:right="280" w:firstLine="527"/>
        <w:jc w:val="both"/>
        <w:rPr>
          <w:rStyle w:val="30"/>
          <w:rFonts w:eastAsiaTheme="minorHAnsi"/>
          <w:sz w:val="24"/>
          <w:szCs w:val="24"/>
        </w:rPr>
      </w:pPr>
      <w:r>
        <w:rPr>
          <w:rStyle w:val="30"/>
          <w:rFonts w:eastAsiaTheme="minorHAnsi"/>
          <w:sz w:val="24"/>
          <w:szCs w:val="24"/>
        </w:rPr>
        <w:t xml:space="preserve">В соответствии </w:t>
      </w:r>
      <w:r w:rsidRPr="0013154C">
        <w:rPr>
          <w:rFonts w:ascii="Times New Roman" w:hAnsi="Times New Roman" w:cs="Times New Roman"/>
          <w:sz w:val="24"/>
          <w:szCs w:val="24"/>
        </w:rPr>
        <w:t>с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№ </w:t>
      </w:r>
      <w:r w:rsidRPr="0013154C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54C">
        <w:rPr>
          <w:rFonts w:ascii="Times New Roman" w:hAnsi="Times New Roman" w:cs="Times New Roman"/>
          <w:sz w:val="24"/>
          <w:szCs w:val="24"/>
        </w:rPr>
        <w:t>Об о</w:t>
      </w:r>
      <w:r w:rsidRPr="0013154C">
        <w:rPr>
          <w:rFonts w:ascii="Times New Roman" w:hAnsi="Times New Roman" w:cs="Times New Roman"/>
          <w:sz w:val="24"/>
          <w:szCs w:val="24"/>
        </w:rPr>
        <w:t>б</w:t>
      </w:r>
      <w:r w:rsidRPr="0013154C">
        <w:rPr>
          <w:rFonts w:ascii="Times New Roman" w:hAnsi="Times New Roman" w:cs="Times New Roman"/>
          <w:sz w:val="24"/>
          <w:szCs w:val="24"/>
        </w:rPr>
        <w:t xml:space="preserve">щих принципах организации местного самоуправления </w:t>
      </w:r>
      <w:proofErr w:type="gramStart"/>
      <w:r w:rsidRPr="001315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54C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Pr="0013154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3154C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54C">
        <w:rPr>
          <w:rFonts w:ascii="Times New Roman" w:hAnsi="Times New Roman" w:cs="Times New Roman"/>
          <w:sz w:val="24"/>
          <w:szCs w:val="24"/>
        </w:rPr>
        <w:t xml:space="preserve">, Федеральным законом от 04.12.2007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154C">
        <w:rPr>
          <w:rFonts w:ascii="Times New Roman" w:hAnsi="Times New Roman" w:cs="Times New Roman"/>
          <w:sz w:val="24"/>
          <w:szCs w:val="24"/>
        </w:rPr>
        <w:t xml:space="preserve"> 329-ФЗ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54C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54C">
        <w:rPr>
          <w:rFonts w:ascii="Times New Roman" w:hAnsi="Times New Roman" w:cs="Times New Roman"/>
          <w:sz w:val="24"/>
          <w:szCs w:val="24"/>
        </w:rPr>
        <w:t>, во исполнение абзаца 6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</w:t>
      </w:r>
      <w:r w:rsidRPr="001315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 и спорта от 22.11.2019 №</w:t>
      </w:r>
      <w:r w:rsidRPr="0013154C">
        <w:rPr>
          <w:rFonts w:ascii="Times New Roman" w:hAnsi="Times New Roman" w:cs="Times New Roman"/>
          <w:sz w:val="24"/>
          <w:szCs w:val="24"/>
        </w:rPr>
        <w:t xml:space="preserve"> Пр-2397, </w:t>
      </w:r>
      <w:r w:rsidRPr="0013154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</w:t>
      </w:r>
      <w:r w:rsidR="0046207F" w:rsidRPr="0013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сполняя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полномочия, а также полномочия администрации Тосненского городского поселения Тосне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Ленинградской области на</w:t>
      </w:r>
      <w:proofErr w:type="gramEnd"/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ст. 13 Уст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Тосненского городского поселения Тосненского муниципального района Л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и ст. 25 Устава муниципального образования Тосненский </w:t>
      </w:r>
      <w:r w:rsidR="0002342B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6207F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Ленинградской области</w:t>
      </w:r>
      <w:r w:rsidR="001575D6" w:rsidRPr="00BD294C">
        <w:rPr>
          <w:rStyle w:val="30"/>
          <w:rFonts w:eastAsiaTheme="minorHAnsi"/>
          <w:sz w:val="24"/>
          <w:szCs w:val="24"/>
        </w:rPr>
        <w:t xml:space="preserve"> </w:t>
      </w:r>
      <w:proofErr w:type="gramEnd"/>
    </w:p>
    <w:p w:rsidR="0046207F" w:rsidRPr="00BD294C" w:rsidRDefault="0046207F" w:rsidP="00156651">
      <w:pPr>
        <w:spacing w:after="0" w:line="240" w:lineRule="auto"/>
        <w:ind w:left="40" w:right="280" w:firstLine="720"/>
        <w:jc w:val="both"/>
        <w:rPr>
          <w:rStyle w:val="30"/>
          <w:rFonts w:eastAsiaTheme="minorHAnsi"/>
          <w:sz w:val="24"/>
          <w:szCs w:val="24"/>
        </w:rPr>
      </w:pPr>
    </w:p>
    <w:p w:rsidR="001575D6" w:rsidRDefault="001575D6" w:rsidP="00100ECB">
      <w:pPr>
        <w:spacing w:after="0" w:line="240" w:lineRule="auto"/>
        <w:ind w:right="280"/>
        <w:jc w:val="both"/>
        <w:rPr>
          <w:rStyle w:val="31"/>
          <w:rFonts w:eastAsiaTheme="minorHAnsi"/>
          <w:b w:val="0"/>
          <w:sz w:val="24"/>
          <w:szCs w:val="24"/>
        </w:rPr>
      </w:pPr>
      <w:r w:rsidRPr="00BD294C">
        <w:rPr>
          <w:rStyle w:val="31"/>
          <w:rFonts w:eastAsiaTheme="minorHAnsi"/>
          <w:b w:val="0"/>
          <w:sz w:val="24"/>
          <w:szCs w:val="24"/>
        </w:rPr>
        <w:t>ПОСТАНОВЛЯЕТ:</w:t>
      </w:r>
    </w:p>
    <w:p w:rsidR="00100ECB" w:rsidRPr="00BD294C" w:rsidRDefault="00100ECB" w:rsidP="00100ECB">
      <w:pPr>
        <w:spacing w:after="0" w:line="240" w:lineRule="auto"/>
        <w:ind w:right="280"/>
        <w:jc w:val="both"/>
        <w:rPr>
          <w:rStyle w:val="31"/>
          <w:rFonts w:eastAsiaTheme="minorHAnsi"/>
          <w:b w:val="0"/>
          <w:sz w:val="24"/>
          <w:szCs w:val="24"/>
        </w:rPr>
      </w:pPr>
    </w:p>
    <w:p w:rsidR="0046207F" w:rsidRPr="00BD294C" w:rsidRDefault="001575D6" w:rsidP="00100EC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40" w:right="280" w:firstLine="527"/>
        <w:jc w:val="both"/>
        <w:rPr>
          <w:rStyle w:val="3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BD294C">
        <w:rPr>
          <w:rStyle w:val="30"/>
          <w:rFonts w:eastAsiaTheme="minorHAnsi"/>
          <w:sz w:val="24"/>
          <w:szCs w:val="24"/>
        </w:rPr>
        <w:t xml:space="preserve">Утвердить </w:t>
      </w:r>
      <w:r w:rsidR="0046207F" w:rsidRPr="00BD294C">
        <w:rPr>
          <w:rStyle w:val="30"/>
          <w:rFonts w:eastAsiaTheme="minorHAnsi"/>
          <w:sz w:val="24"/>
          <w:szCs w:val="24"/>
        </w:rPr>
        <w:t>Порядок использования населением объектов спорта, нах</w:t>
      </w:r>
      <w:r w:rsidR="0046207F" w:rsidRPr="00BD294C">
        <w:rPr>
          <w:rStyle w:val="30"/>
          <w:rFonts w:eastAsiaTheme="minorHAnsi"/>
          <w:sz w:val="24"/>
          <w:szCs w:val="24"/>
        </w:rPr>
        <w:t>о</w:t>
      </w:r>
      <w:r w:rsidR="0046207F" w:rsidRPr="00BD294C">
        <w:rPr>
          <w:rStyle w:val="30"/>
          <w:rFonts w:eastAsiaTheme="minorHAnsi"/>
          <w:sz w:val="24"/>
          <w:szCs w:val="24"/>
        </w:rPr>
        <w:t xml:space="preserve">дящихся в муниципальной собственности </w:t>
      </w:r>
      <w:r w:rsidR="0046207F" w:rsidRPr="00BD294C">
        <w:rPr>
          <w:rStyle w:val="20"/>
          <w:rFonts w:eastAsiaTheme="minorHAnsi"/>
          <w:b w:val="0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46207F" w:rsidRPr="00BD294C">
        <w:rPr>
          <w:rStyle w:val="30"/>
          <w:rFonts w:eastAsiaTheme="minorHAnsi"/>
          <w:sz w:val="24"/>
          <w:szCs w:val="24"/>
        </w:rPr>
        <w:t xml:space="preserve">  и муниципальн</w:t>
      </w:r>
      <w:r w:rsidR="0046207F" w:rsidRPr="00BD294C">
        <w:rPr>
          <w:rStyle w:val="30"/>
          <w:rFonts w:eastAsiaTheme="minorHAnsi"/>
          <w:sz w:val="24"/>
          <w:szCs w:val="24"/>
        </w:rPr>
        <w:t>о</w:t>
      </w:r>
      <w:r w:rsidR="0046207F" w:rsidRPr="00BD294C">
        <w:rPr>
          <w:rStyle w:val="30"/>
          <w:rFonts w:eastAsiaTheme="minorHAnsi"/>
          <w:sz w:val="24"/>
          <w:szCs w:val="24"/>
        </w:rPr>
        <w:t>го образования Тосненский район Ленинградской области, в том числе спорти</w:t>
      </w:r>
      <w:r w:rsidR="0046207F" w:rsidRPr="00BD294C">
        <w:rPr>
          <w:rStyle w:val="30"/>
          <w:rFonts w:eastAsiaTheme="minorHAnsi"/>
          <w:sz w:val="24"/>
          <w:szCs w:val="24"/>
        </w:rPr>
        <w:t>в</w:t>
      </w:r>
      <w:r w:rsidR="0046207F" w:rsidRPr="00BD294C">
        <w:rPr>
          <w:rStyle w:val="30"/>
          <w:rFonts w:eastAsiaTheme="minorHAnsi"/>
          <w:sz w:val="24"/>
          <w:szCs w:val="24"/>
        </w:rPr>
        <w:t xml:space="preserve">ной инфраструктуры </w:t>
      </w:r>
      <w:r w:rsidR="000472A3" w:rsidRPr="00BD294C">
        <w:rPr>
          <w:rStyle w:val="30"/>
          <w:rFonts w:eastAsiaTheme="minorHAnsi"/>
          <w:sz w:val="24"/>
          <w:szCs w:val="24"/>
        </w:rPr>
        <w:t xml:space="preserve">учреждений культуры и </w:t>
      </w:r>
      <w:r w:rsidR="0046207F" w:rsidRPr="00BD294C">
        <w:rPr>
          <w:rStyle w:val="30"/>
          <w:rFonts w:eastAsiaTheme="minorHAnsi"/>
          <w:sz w:val="24"/>
          <w:szCs w:val="24"/>
        </w:rPr>
        <w:t xml:space="preserve">образовательных организаций во </w:t>
      </w:r>
      <w:proofErr w:type="spellStart"/>
      <w:r w:rsidR="0046207F" w:rsidRPr="00BD294C">
        <w:rPr>
          <w:rStyle w:val="30"/>
          <w:rFonts w:eastAsiaTheme="minorHAnsi"/>
          <w:sz w:val="24"/>
          <w:szCs w:val="24"/>
        </w:rPr>
        <w:t>внеучебное</w:t>
      </w:r>
      <w:proofErr w:type="spellEnd"/>
      <w:r w:rsidR="0046207F" w:rsidRPr="00BD294C">
        <w:rPr>
          <w:rStyle w:val="30"/>
          <w:rFonts w:eastAsiaTheme="minorHAnsi"/>
          <w:sz w:val="24"/>
          <w:szCs w:val="24"/>
        </w:rPr>
        <w:t xml:space="preserve"> время</w:t>
      </w:r>
      <w:r w:rsidR="00EA343E" w:rsidRPr="00BD294C">
        <w:rPr>
          <w:rStyle w:val="30"/>
          <w:rFonts w:eastAsiaTheme="minorHAnsi"/>
          <w:sz w:val="24"/>
          <w:szCs w:val="24"/>
        </w:rPr>
        <w:t xml:space="preserve"> </w:t>
      </w:r>
      <w:r w:rsidR="0046207F" w:rsidRPr="00BD294C">
        <w:rPr>
          <w:rStyle w:val="30"/>
          <w:rFonts w:eastAsiaTheme="minorHAnsi"/>
          <w:sz w:val="24"/>
          <w:szCs w:val="24"/>
        </w:rPr>
        <w:t>(приложение).</w:t>
      </w:r>
    </w:p>
    <w:p w:rsidR="0046207F" w:rsidRPr="00BD294C" w:rsidRDefault="0046207F" w:rsidP="00100EC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40" w:right="-1" w:firstLine="527"/>
        <w:jc w:val="both"/>
        <w:rPr>
          <w:rStyle w:val="3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proofErr w:type="gramStart"/>
      <w:r w:rsidRPr="00BD294C">
        <w:rPr>
          <w:rStyle w:val="30"/>
          <w:rFonts w:eastAsiaTheme="minorHAnsi"/>
          <w:sz w:val="24"/>
          <w:szCs w:val="24"/>
        </w:rPr>
        <w:t>Отделу молодежной политики, физической культуры и спорта администр</w:t>
      </w:r>
      <w:r w:rsidRPr="00BD294C">
        <w:rPr>
          <w:rStyle w:val="30"/>
          <w:rFonts w:eastAsiaTheme="minorHAnsi"/>
          <w:sz w:val="24"/>
          <w:szCs w:val="24"/>
        </w:rPr>
        <w:t>а</w:t>
      </w:r>
      <w:r w:rsidRPr="00BD294C">
        <w:rPr>
          <w:rStyle w:val="30"/>
          <w:rFonts w:eastAsiaTheme="minorHAnsi"/>
          <w:sz w:val="24"/>
          <w:szCs w:val="24"/>
        </w:rPr>
        <w:t xml:space="preserve">ции муниципального образования Тосненский район </w:t>
      </w:r>
      <w:r w:rsidR="00365325" w:rsidRPr="00BD294C">
        <w:rPr>
          <w:rStyle w:val="30"/>
          <w:rFonts w:eastAsiaTheme="minorHAnsi"/>
          <w:sz w:val="24"/>
          <w:szCs w:val="24"/>
        </w:rPr>
        <w:t>Ленинградской области направить</w:t>
      </w:r>
      <w:r w:rsidRPr="00BD294C">
        <w:rPr>
          <w:rStyle w:val="30"/>
          <w:rFonts w:eastAsiaTheme="minorHAnsi"/>
          <w:sz w:val="24"/>
          <w:szCs w:val="24"/>
        </w:rPr>
        <w:t xml:space="preserve"> в пресс-службу комитета по организационной работе, местному сам</w:t>
      </w:r>
      <w:r w:rsidRPr="00BD294C">
        <w:rPr>
          <w:rStyle w:val="30"/>
          <w:rFonts w:eastAsiaTheme="minorHAnsi"/>
          <w:sz w:val="24"/>
          <w:szCs w:val="24"/>
        </w:rPr>
        <w:t>о</w:t>
      </w:r>
      <w:r w:rsidRPr="00BD294C">
        <w:rPr>
          <w:rStyle w:val="30"/>
          <w:rFonts w:eastAsiaTheme="minorHAnsi"/>
          <w:sz w:val="24"/>
          <w:szCs w:val="24"/>
        </w:rPr>
        <w:t>управлению, межнациональным и межконфессиональным отношениям админ</w:t>
      </w:r>
      <w:r w:rsidRPr="00BD294C">
        <w:rPr>
          <w:rStyle w:val="30"/>
          <w:rFonts w:eastAsiaTheme="minorHAnsi"/>
          <w:sz w:val="24"/>
          <w:szCs w:val="24"/>
        </w:rPr>
        <w:t>и</w:t>
      </w:r>
      <w:r w:rsidRPr="00BD294C">
        <w:rPr>
          <w:rStyle w:val="30"/>
          <w:rFonts w:eastAsiaTheme="minorHAnsi"/>
          <w:sz w:val="24"/>
          <w:szCs w:val="24"/>
        </w:rPr>
        <w:lastRenderedPageBreak/>
        <w:t>страции муниципального образования Тосненский  район Ленинградской области настоящее постановление для</w:t>
      </w:r>
      <w:r w:rsidR="0002342B" w:rsidRPr="00BD294C">
        <w:rPr>
          <w:rStyle w:val="30"/>
          <w:rFonts w:eastAsiaTheme="minorHAnsi"/>
          <w:sz w:val="24"/>
          <w:szCs w:val="24"/>
        </w:rPr>
        <w:t xml:space="preserve"> опубликования и</w:t>
      </w:r>
      <w:r w:rsidRPr="00BD294C">
        <w:rPr>
          <w:rStyle w:val="30"/>
          <w:rFonts w:eastAsiaTheme="minorHAnsi"/>
          <w:sz w:val="24"/>
          <w:szCs w:val="24"/>
        </w:rPr>
        <w:t xml:space="preserve"> обнародования в порядке, устано</w:t>
      </w:r>
      <w:r w:rsidRPr="00BD294C">
        <w:rPr>
          <w:rStyle w:val="30"/>
          <w:rFonts w:eastAsiaTheme="minorHAnsi"/>
          <w:sz w:val="24"/>
          <w:szCs w:val="24"/>
        </w:rPr>
        <w:t>в</w:t>
      </w:r>
      <w:r w:rsidRPr="00BD294C">
        <w:rPr>
          <w:rStyle w:val="30"/>
          <w:rFonts w:eastAsiaTheme="minorHAnsi"/>
          <w:sz w:val="24"/>
          <w:szCs w:val="24"/>
        </w:rPr>
        <w:t>ленном Уставом Тосненского городского поселения Тосненского муниципально</w:t>
      </w:r>
      <w:r w:rsidR="0002342B" w:rsidRPr="00BD294C">
        <w:rPr>
          <w:rStyle w:val="30"/>
          <w:rFonts w:eastAsiaTheme="minorHAnsi"/>
          <w:sz w:val="24"/>
          <w:szCs w:val="24"/>
        </w:rPr>
        <w:t>го района Ленинградской области и Уставом муниципального образования Тосне</w:t>
      </w:r>
      <w:r w:rsidR="0002342B" w:rsidRPr="00BD294C">
        <w:rPr>
          <w:rStyle w:val="30"/>
          <w:rFonts w:eastAsiaTheme="minorHAnsi"/>
          <w:sz w:val="24"/>
          <w:szCs w:val="24"/>
        </w:rPr>
        <w:t>н</w:t>
      </w:r>
      <w:r w:rsidR="0002342B" w:rsidRPr="00BD294C">
        <w:rPr>
          <w:rStyle w:val="30"/>
          <w:rFonts w:eastAsiaTheme="minorHAnsi"/>
          <w:sz w:val="24"/>
          <w:szCs w:val="24"/>
        </w:rPr>
        <w:t>ский муниципальный район Ленинградской</w:t>
      </w:r>
      <w:proofErr w:type="gramEnd"/>
      <w:r w:rsidR="0002342B" w:rsidRPr="00BD294C">
        <w:rPr>
          <w:rStyle w:val="30"/>
          <w:rFonts w:eastAsiaTheme="minorHAnsi"/>
          <w:sz w:val="24"/>
          <w:szCs w:val="24"/>
        </w:rPr>
        <w:t xml:space="preserve"> области.</w:t>
      </w:r>
    </w:p>
    <w:p w:rsidR="001575D6" w:rsidRPr="00BD294C" w:rsidRDefault="0046207F" w:rsidP="00100EC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40" w:right="-1" w:firstLine="527"/>
        <w:jc w:val="both"/>
        <w:rPr>
          <w:rStyle w:val="3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BD294C">
        <w:rPr>
          <w:rStyle w:val="30"/>
          <w:rFonts w:eastAsiaTheme="minorHAnsi"/>
          <w:sz w:val="24"/>
          <w:szCs w:val="24"/>
        </w:rPr>
        <w:t>Пресс-службе комитета по организационной работе, местному самоупра</w:t>
      </w:r>
      <w:r w:rsidRPr="00BD294C">
        <w:rPr>
          <w:rStyle w:val="30"/>
          <w:rFonts w:eastAsiaTheme="minorHAnsi"/>
          <w:sz w:val="24"/>
          <w:szCs w:val="24"/>
        </w:rPr>
        <w:t>в</w:t>
      </w:r>
      <w:r w:rsidRPr="00BD294C">
        <w:rPr>
          <w:rStyle w:val="30"/>
          <w:rFonts w:eastAsiaTheme="minorHAnsi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Pr="00BD294C">
        <w:rPr>
          <w:rStyle w:val="30"/>
          <w:rFonts w:eastAsiaTheme="minorHAnsi"/>
          <w:sz w:val="24"/>
          <w:szCs w:val="24"/>
        </w:rPr>
        <w:t>е</w:t>
      </w:r>
      <w:r w:rsidRPr="00BD294C">
        <w:rPr>
          <w:rStyle w:val="30"/>
          <w:rFonts w:eastAsiaTheme="minorHAnsi"/>
          <w:sz w:val="24"/>
          <w:szCs w:val="24"/>
        </w:rPr>
        <w:t>чить обнародование и опубликование настоящего постановления в порядке, уст</w:t>
      </w:r>
      <w:r w:rsidRPr="00BD294C">
        <w:rPr>
          <w:rStyle w:val="30"/>
          <w:rFonts w:eastAsiaTheme="minorHAnsi"/>
          <w:sz w:val="24"/>
          <w:szCs w:val="24"/>
        </w:rPr>
        <w:t>а</w:t>
      </w:r>
      <w:r w:rsidRPr="00BD294C">
        <w:rPr>
          <w:rStyle w:val="30"/>
          <w:rFonts w:eastAsiaTheme="minorHAnsi"/>
          <w:sz w:val="24"/>
          <w:szCs w:val="24"/>
        </w:rPr>
        <w:t>новленном Уставом Тосненского городского поселения Тосненского муниципал</w:t>
      </w:r>
      <w:r w:rsidRPr="00BD294C">
        <w:rPr>
          <w:rStyle w:val="30"/>
          <w:rFonts w:eastAsiaTheme="minorHAnsi"/>
          <w:sz w:val="24"/>
          <w:szCs w:val="24"/>
        </w:rPr>
        <w:t>ь</w:t>
      </w:r>
      <w:r w:rsidRPr="00BD294C">
        <w:rPr>
          <w:rStyle w:val="30"/>
          <w:rFonts w:eastAsiaTheme="minorHAnsi"/>
          <w:sz w:val="24"/>
          <w:szCs w:val="24"/>
        </w:rPr>
        <w:t>но</w:t>
      </w:r>
      <w:r w:rsidR="0002342B" w:rsidRPr="00BD294C">
        <w:rPr>
          <w:rStyle w:val="30"/>
          <w:rFonts w:eastAsiaTheme="minorHAnsi"/>
          <w:sz w:val="24"/>
          <w:szCs w:val="24"/>
        </w:rPr>
        <w:t>го района Ленинградской области и Уставом муниципального образования Т</w:t>
      </w:r>
      <w:r w:rsidR="0002342B" w:rsidRPr="00BD294C">
        <w:rPr>
          <w:rStyle w:val="30"/>
          <w:rFonts w:eastAsiaTheme="minorHAnsi"/>
          <w:sz w:val="24"/>
          <w:szCs w:val="24"/>
        </w:rPr>
        <w:t>о</w:t>
      </w:r>
      <w:r w:rsidR="0002342B" w:rsidRPr="00BD294C">
        <w:rPr>
          <w:rStyle w:val="30"/>
          <w:rFonts w:eastAsiaTheme="minorHAnsi"/>
          <w:sz w:val="24"/>
          <w:szCs w:val="24"/>
        </w:rPr>
        <w:t>сненский муниципальный район Ленинградской области.</w:t>
      </w:r>
    </w:p>
    <w:p w:rsidR="00B15F9F" w:rsidRPr="00BD294C" w:rsidRDefault="00B15F9F" w:rsidP="00100EC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40" w:right="-1" w:firstLine="527"/>
        <w:jc w:val="both"/>
        <w:rPr>
          <w:sz w:val="24"/>
          <w:szCs w:val="24"/>
        </w:rPr>
      </w:pP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администраций городских и сельских поселений Тосненского рай</w:t>
      </w: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</w:t>
      </w:r>
      <w:r w:rsidR="0002342B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</w:t>
      </w: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</w:t>
      </w:r>
      <w:r w:rsidR="0002342B"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</w:t>
      </w: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аналогичные порядки </w:t>
      </w:r>
      <w:r w:rsidRPr="00BD294C">
        <w:rPr>
          <w:rStyle w:val="20"/>
          <w:rFonts w:eastAsiaTheme="minorHAnsi"/>
          <w:b w:val="0"/>
          <w:sz w:val="24"/>
          <w:szCs w:val="24"/>
        </w:rPr>
        <w:t>использования населением объектов спорта, находящихся в муниципал</w:t>
      </w:r>
      <w:r w:rsidRPr="00BD294C">
        <w:rPr>
          <w:rStyle w:val="20"/>
          <w:rFonts w:eastAsiaTheme="minorHAnsi"/>
          <w:b w:val="0"/>
          <w:sz w:val="24"/>
          <w:szCs w:val="24"/>
        </w:rPr>
        <w:t>ь</w:t>
      </w:r>
      <w:r w:rsidRPr="00BD294C">
        <w:rPr>
          <w:rStyle w:val="20"/>
          <w:rFonts w:eastAsiaTheme="minorHAnsi"/>
          <w:b w:val="0"/>
          <w:sz w:val="24"/>
          <w:szCs w:val="24"/>
        </w:rPr>
        <w:t>ной собственности поселений</w:t>
      </w:r>
      <w:r w:rsidR="00D07532" w:rsidRPr="00BD294C">
        <w:rPr>
          <w:rStyle w:val="20"/>
          <w:rFonts w:eastAsiaTheme="minorHAnsi"/>
          <w:b w:val="0"/>
          <w:sz w:val="24"/>
          <w:szCs w:val="24"/>
        </w:rPr>
        <w:t xml:space="preserve">, </w:t>
      </w:r>
      <w:r w:rsidR="00D07532" w:rsidRPr="00BD294C">
        <w:rPr>
          <w:rFonts w:ascii="Times New Roman" w:hAnsi="Times New Roman" w:cs="Times New Roman"/>
          <w:sz w:val="24"/>
          <w:szCs w:val="24"/>
        </w:rPr>
        <w:t>в течение 30 дней с момента подписания настоящего постановления.</w:t>
      </w:r>
    </w:p>
    <w:p w:rsidR="00B15F9F" w:rsidRPr="00BD294C" w:rsidRDefault="0046207F" w:rsidP="00100EC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46207F" w:rsidRPr="00BD294C" w:rsidRDefault="0046207F" w:rsidP="00100EC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40" w:right="-1" w:firstLine="527"/>
        <w:jc w:val="both"/>
        <w:rPr>
          <w:sz w:val="24"/>
          <w:szCs w:val="24"/>
        </w:rPr>
      </w:pP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</w:t>
      </w: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46207F" w:rsidRPr="00BD294C" w:rsidRDefault="0046207F" w:rsidP="00462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651" w:rsidRPr="00BD294C" w:rsidRDefault="00156651" w:rsidP="0015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7F" w:rsidRPr="00BD294C" w:rsidRDefault="0046207F" w:rsidP="0015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7F" w:rsidRPr="00BD294C" w:rsidRDefault="0046207F" w:rsidP="00157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7F" w:rsidRPr="00BD294C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94C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А.Г. Клементьев</w:t>
      </w: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Default="0046207F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CB" w:rsidRDefault="00100ECB" w:rsidP="00462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7F" w:rsidRPr="00100ECB" w:rsidRDefault="0046207F" w:rsidP="004620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0ECB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100ECB" w:rsidRDefault="00100ECB" w:rsidP="0046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CB">
        <w:rPr>
          <w:rFonts w:ascii="Times New Roman" w:hAnsi="Times New Roman" w:cs="Times New Roman"/>
          <w:sz w:val="20"/>
          <w:szCs w:val="20"/>
        </w:rPr>
        <w:t>19 га</w:t>
      </w:r>
    </w:p>
    <w:p w:rsidR="0046207F" w:rsidRDefault="0046207F" w:rsidP="0046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207F" w:rsidSect="00100ECB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46207F" w:rsidRPr="00D876E4" w:rsidRDefault="0046207F" w:rsidP="00100EC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6207F" w:rsidRPr="00D876E4" w:rsidRDefault="0046207F" w:rsidP="00100EC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207F" w:rsidRPr="00D876E4" w:rsidRDefault="0046207F" w:rsidP="00100EC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207F" w:rsidRPr="00D876E4" w:rsidRDefault="0046207F" w:rsidP="00100EC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6207F" w:rsidRPr="00D876E4" w:rsidRDefault="0083246D" w:rsidP="00100EC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12.07.2022               2432-па</w:t>
      </w:r>
    </w:p>
    <w:p w:rsidR="0046207F" w:rsidRPr="00D876E4" w:rsidRDefault="0046207F" w:rsidP="00100EC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от  _______________  № ______               </w:t>
      </w:r>
    </w:p>
    <w:p w:rsidR="0046207F" w:rsidRPr="00D876E4" w:rsidRDefault="0046207F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07F" w:rsidRPr="00D876E4" w:rsidRDefault="0046207F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D0C" w:rsidRP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Порядок</w:t>
      </w:r>
    </w:p>
    <w:p w:rsid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использования населением объектов спорта, находящихся в </w:t>
      </w:r>
      <w:proofErr w:type="gramStart"/>
      <w:r w:rsidRPr="00D876E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D8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собственности</w:t>
      </w:r>
      <w:r w:rsidR="0046207F" w:rsidRPr="00D876E4">
        <w:rPr>
          <w:rFonts w:ascii="Times New Roman" w:hAnsi="Times New Roman" w:cs="Times New Roman"/>
          <w:sz w:val="24"/>
          <w:szCs w:val="24"/>
        </w:rPr>
        <w:t xml:space="preserve"> </w:t>
      </w:r>
      <w:r w:rsidR="0046207F" w:rsidRPr="00D876E4">
        <w:rPr>
          <w:rStyle w:val="20"/>
          <w:rFonts w:eastAsiaTheme="minorHAnsi"/>
          <w:b w:val="0"/>
          <w:sz w:val="24"/>
          <w:szCs w:val="24"/>
        </w:rPr>
        <w:t>Тосненского городского поселения Тосненского муниципального района Ленинградской области и</w:t>
      </w:r>
      <w:r w:rsidRPr="00D876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области, в том числе спортивной инфраструктуры </w:t>
      </w:r>
      <w:r w:rsidR="000472A3" w:rsidRPr="00D876E4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7D2D0C" w:rsidRPr="00D876E4" w:rsidRDefault="000472A3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и 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во </w:t>
      </w:r>
      <w:proofErr w:type="spellStart"/>
      <w:r w:rsidR="007D2D0C" w:rsidRPr="00D876E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7D2D0C" w:rsidRP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2BA" w:rsidRPr="00D876E4" w:rsidRDefault="006212BA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D0C" w:rsidRP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2342B" w:rsidRPr="00D876E4">
        <w:rPr>
          <w:rFonts w:ascii="Times New Roman" w:hAnsi="Times New Roman" w:cs="Times New Roman"/>
          <w:sz w:val="24"/>
          <w:szCs w:val="24"/>
        </w:rPr>
        <w:t>1</w:t>
      </w:r>
      <w:r w:rsidRPr="00D876E4">
        <w:rPr>
          <w:rFonts w:ascii="Times New Roman" w:hAnsi="Times New Roman" w:cs="Times New Roman"/>
          <w:sz w:val="24"/>
          <w:szCs w:val="24"/>
        </w:rPr>
        <w:t>. Основные положения</w:t>
      </w:r>
    </w:p>
    <w:p w:rsidR="007D2D0C" w:rsidRP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D0C" w:rsidRPr="00D876E4" w:rsidRDefault="007D2D0C" w:rsidP="00100E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1.1.</w:t>
      </w:r>
      <w:r w:rsidRPr="00D876E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876E4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использования населением объектов спорта, находящихся в муниципальной собственности </w:t>
      </w:r>
      <w:r w:rsidR="0046207F" w:rsidRPr="00D876E4">
        <w:rPr>
          <w:rStyle w:val="20"/>
          <w:rFonts w:eastAsiaTheme="minorHAnsi"/>
          <w:b w:val="0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46207F" w:rsidRPr="00D876E4">
        <w:rPr>
          <w:rFonts w:ascii="Times New Roman" w:hAnsi="Times New Roman" w:cs="Times New Roman"/>
          <w:sz w:val="24"/>
          <w:szCs w:val="24"/>
        </w:rPr>
        <w:t xml:space="preserve"> и </w:t>
      </w:r>
      <w:r w:rsidRPr="00D876E4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D876E4">
        <w:rPr>
          <w:rFonts w:ascii="Times New Roman" w:hAnsi="Times New Roman" w:cs="Times New Roman"/>
          <w:sz w:val="24"/>
          <w:szCs w:val="24"/>
        </w:rPr>
        <w:t>о</w:t>
      </w:r>
      <w:r w:rsidRPr="00D876E4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в том числе спортивной инфраструкт</w:t>
      </w:r>
      <w:r w:rsidRPr="00D876E4">
        <w:rPr>
          <w:rFonts w:ascii="Times New Roman" w:hAnsi="Times New Roman" w:cs="Times New Roman"/>
          <w:sz w:val="24"/>
          <w:szCs w:val="24"/>
        </w:rPr>
        <w:t>у</w:t>
      </w:r>
      <w:r w:rsidRPr="00D876E4">
        <w:rPr>
          <w:rFonts w:ascii="Times New Roman" w:hAnsi="Times New Roman" w:cs="Times New Roman"/>
          <w:sz w:val="24"/>
          <w:szCs w:val="24"/>
        </w:rPr>
        <w:t xml:space="preserve">ры </w:t>
      </w:r>
      <w:r w:rsidR="000472A3" w:rsidRPr="00D876E4">
        <w:rPr>
          <w:rFonts w:ascii="Times New Roman" w:hAnsi="Times New Roman" w:cs="Times New Roman"/>
          <w:sz w:val="24"/>
          <w:szCs w:val="24"/>
        </w:rPr>
        <w:t xml:space="preserve">учреждений культуры и </w:t>
      </w:r>
      <w:r w:rsidRPr="00D876E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во </w:t>
      </w:r>
      <w:proofErr w:type="spellStart"/>
      <w:r w:rsidRPr="00D876E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876E4">
        <w:rPr>
          <w:rFonts w:ascii="Times New Roman" w:hAnsi="Times New Roman" w:cs="Times New Roman"/>
          <w:sz w:val="24"/>
          <w:szCs w:val="24"/>
        </w:rPr>
        <w:t xml:space="preserve"> время (далее 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– </w:t>
      </w:r>
      <w:r w:rsidRPr="00D876E4">
        <w:rPr>
          <w:rFonts w:ascii="Times New Roman" w:hAnsi="Times New Roman" w:cs="Times New Roman"/>
          <w:sz w:val="24"/>
          <w:szCs w:val="24"/>
        </w:rPr>
        <w:t>Порядок), в целях удовлетворения потребностей населения в систематических занятиях физической культурой и спортом.</w:t>
      </w:r>
      <w:proofErr w:type="gramEnd"/>
    </w:p>
    <w:p w:rsidR="007D2D0C" w:rsidRPr="00D876E4" w:rsidRDefault="007D2D0C" w:rsidP="00100E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1.2.</w:t>
      </w:r>
      <w:r w:rsidRPr="00D876E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876E4">
        <w:rPr>
          <w:rFonts w:ascii="Times New Roman" w:hAnsi="Times New Roman" w:cs="Times New Roman"/>
          <w:sz w:val="24"/>
          <w:szCs w:val="24"/>
        </w:rPr>
        <w:t>Согласно настоящему Порядку к объектам спорта, находящимся в муниципал</w:t>
      </w:r>
      <w:r w:rsidRPr="00D876E4">
        <w:rPr>
          <w:rFonts w:ascii="Times New Roman" w:hAnsi="Times New Roman" w:cs="Times New Roman"/>
          <w:sz w:val="24"/>
          <w:szCs w:val="24"/>
        </w:rPr>
        <w:t>ь</w:t>
      </w:r>
      <w:r w:rsidRPr="00D876E4">
        <w:rPr>
          <w:rFonts w:ascii="Times New Roman" w:hAnsi="Times New Roman" w:cs="Times New Roman"/>
          <w:sz w:val="24"/>
          <w:szCs w:val="24"/>
        </w:rPr>
        <w:t>ной собственности муниципального образования Тосненский район Ленинградской обл</w:t>
      </w:r>
      <w:r w:rsidRPr="00D876E4">
        <w:rPr>
          <w:rFonts w:ascii="Times New Roman" w:hAnsi="Times New Roman" w:cs="Times New Roman"/>
          <w:sz w:val="24"/>
          <w:szCs w:val="24"/>
        </w:rPr>
        <w:t>а</w:t>
      </w:r>
      <w:r w:rsidRPr="00D876E4">
        <w:rPr>
          <w:rFonts w:ascii="Times New Roman" w:hAnsi="Times New Roman" w:cs="Times New Roman"/>
          <w:sz w:val="24"/>
          <w:szCs w:val="24"/>
        </w:rPr>
        <w:t>сти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 и </w:t>
      </w:r>
      <w:r w:rsidR="0002342B" w:rsidRPr="00D876E4">
        <w:rPr>
          <w:rStyle w:val="20"/>
          <w:rFonts w:eastAsiaTheme="minorHAnsi"/>
          <w:b w:val="0"/>
          <w:sz w:val="24"/>
          <w:szCs w:val="24"/>
        </w:rPr>
        <w:t>Тосненского городского поселения Тосненского муниципального района Лени</w:t>
      </w:r>
      <w:r w:rsidR="0002342B" w:rsidRPr="00D876E4">
        <w:rPr>
          <w:rStyle w:val="20"/>
          <w:rFonts w:eastAsiaTheme="minorHAnsi"/>
          <w:b w:val="0"/>
          <w:sz w:val="24"/>
          <w:szCs w:val="24"/>
        </w:rPr>
        <w:t>н</w:t>
      </w:r>
      <w:r w:rsidR="0002342B" w:rsidRPr="00D876E4">
        <w:rPr>
          <w:rStyle w:val="20"/>
          <w:rFonts w:eastAsiaTheme="minorHAnsi"/>
          <w:b w:val="0"/>
          <w:sz w:val="24"/>
          <w:szCs w:val="24"/>
        </w:rPr>
        <w:t>градской области</w:t>
      </w:r>
      <w:r w:rsidRPr="00D876E4">
        <w:rPr>
          <w:rFonts w:ascii="Times New Roman" w:hAnsi="Times New Roman" w:cs="Times New Roman"/>
          <w:sz w:val="24"/>
          <w:szCs w:val="24"/>
        </w:rPr>
        <w:t xml:space="preserve">, которые население имеет право использовать для занятий физической культурой и спортом, проведения физкультурных и спортивных мероприятий, относятся 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876E4">
        <w:rPr>
          <w:rFonts w:ascii="Times New Roman" w:hAnsi="Times New Roman" w:cs="Times New Roman"/>
          <w:sz w:val="24"/>
          <w:szCs w:val="24"/>
        </w:rPr>
        <w:t>спортивные залы</w:t>
      </w:r>
      <w:r w:rsidR="0002342B" w:rsidRPr="00D876E4">
        <w:rPr>
          <w:rFonts w:ascii="Times New Roman" w:hAnsi="Times New Roman" w:cs="Times New Roman"/>
          <w:sz w:val="24"/>
          <w:szCs w:val="24"/>
        </w:rPr>
        <w:t>,</w:t>
      </w:r>
      <w:r w:rsidRPr="00D876E4">
        <w:rPr>
          <w:rFonts w:ascii="Times New Roman" w:hAnsi="Times New Roman" w:cs="Times New Roman"/>
          <w:sz w:val="24"/>
          <w:szCs w:val="24"/>
        </w:rPr>
        <w:t xml:space="preserve"> помещения, приспособленные для занятий физической культурой и спортом, в том числе оборудов</w:t>
      </w:r>
      <w:r w:rsidR="0002342B" w:rsidRPr="00D876E4">
        <w:rPr>
          <w:rFonts w:ascii="Times New Roman" w:hAnsi="Times New Roman" w:cs="Times New Roman"/>
          <w:sz w:val="24"/>
          <w:szCs w:val="24"/>
        </w:rPr>
        <w:t>анные тренажерными устройствами, тиры</w:t>
      </w:r>
      <w:proofErr w:type="gramEnd"/>
      <w:r w:rsidR="0002342B" w:rsidRPr="00D876E4">
        <w:rPr>
          <w:rFonts w:ascii="Times New Roman" w:hAnsi="Times New Roman" w:cs="Times New Roman"/>
          <w:sz w:val="24"/>
          <w:szCs w:val="24"/>
        </w:rPr>
        <w:t>, плавательные бассейны, спортивные площадки, стадионы, указанных муниципальных о</w:t>
      </w:r>
      <w:r w:rsidR="0002342B" w:rsidRPr="00D876E4">
        <w:rPr>
          <w:rFonts w:ascii="Times New Roman" w:hAnsi="Times New Roman" w:cs="Times New Roman"/>
          <w:sz w:val="24"/>
          <w:szCs w:val="24"/>
        </w:rPr>
        <w:t>б</w:t>
      </w:r>
      <w:r w:rsidR="0002342B" w:rsidRPr="00D876E4">
        <w:rPr>
          <w:rFonts w:ascii="Times New Roman" w:hAnsi="Times New Roman" w:cs="Times New Roman"/>
          <w:sz w:val="24"/>
          <w:szCs w:val="24"/>
        </w:rPr>
        <w:t>разо</w:t>
      </w:r>
      <w:r w:rsidR="00100ECB" w:rsidRPr="00D876E4">
        <w:rPr>
          <w:rFonts w:ascii="Times New Roman" w:hAnsi="Times New Roman" w:cs="Times New Roman"/>
          <w:sz w:val="24"/>
          <w:szCs w:val="24"/>
        </w:rPr>
        <w:t>в</w:t>
      </w:r>
      <w:r w:rsidR="0002342B" w:rsidRPr="00D876E4">
        <w:rPr>
          <w:rFonts w:ascii="Times New Roman" w:hAnsi="Times New Roman" w:cs="Times New Roman"/>
          <w:sz w:val="24"/>
          <w:szCs w:val="24"/>
        </w:rPr>
        <w:t>аний.</w:t>
      </w:r>
    </w:p>
    <w:p w:rsidR="007D2D0C" w:rsidRPr="00D876E4" w:rsidRDefault="007D2D0C" w:rsidP="007D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2342B" w:rsidRPr="00D876E4">
        <w:rPr>
          <w:rFonts w:ascii="Times New Roman" w:hAnsi="Times New Roman" w:cs="Times New Roman"/>
          <w:sz w:val="24"/>
          <w:szCs w:val="24"/>
        </w:rPr>
        <w:t>2</w:t>
      </w:r>
      <w:r w:rsidRPr="00D876E4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объектов спорта, находящихся </w:t>
      </w:r>
    </w:p>
    <w:p w:rsidR="00D876E4" w:rsidRDefault="007D2D0C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в том числе спортивной инфраструктуры </w:t>
      </w:r>
    </w:p>
    <w:p w:rsidR="007D2D0C" w:rsidRPr="00D876E4" w:rsidRDefault="000472A3" w:rsidP="007D2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учреждений культуры и 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во </w:t>
      </w:r>
      <w:proofErr w:type="spellStart"/>
      <w:r w:rsidR="007D2D0C" w:rsidRPr="00D876E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7D2D0C" w:rsidRPr="00D876E4" w:rsidRDefault="007D2D0C" w:rsidP="007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0C" w:rsidRPr="00D876E4" w:rsidRDefault="007D2D0C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2.1. Объекты спорта предоставляются</w:t>
      </w:r>
      <w:r w:rsidR="00D876E4">
        <w:rPr>
          <w:rFonts w:ascii="Times New Roman" w:hAnsi="Times New Roman" w:cs="Times New Roman"/>
          <w:sz w:val="24"/>
          <w:szCs w:val="24"/>
        </w:rPr>
        <w:t xml:space="preserve"> </w:t>
      </w:r>
      <w:r w:rsidRPr="00D876E4">
        <w:rPr>
          <w:rFonts w:ascii="Times New Roman" w:hAnsi="Times New Roman" w:cs="Times New Roman"/>
          <w:sz w:val="24"/>
          <w:szCs w:val="24"/>
        </w:rPr>
        <w:t>гражданам,</w:t>
      </w:r>
      <w:r w:rsidR="00D876E4">
        <w:rPr>
          <w:rFonts w:ascii="Times New Roman" w:hAnsi="Times New Roman" w:cs="Times New Roman"/>
          <w:sz w:val="24"/>
          <w:szCs w:val="24"/>
        </w:rPr>
        <w:t xml:space="preserve"> </w:t>
      </w:r>
      <w:r w:rsidRPr="00D876E4">
        <w:rPr>
          <w:rFonts w:ascii="Times New Roman" w:hAnsi="Times New Roman" w:cs="Times New Roman"/>
          <w:sz w:val="24"/>
          <w:szCs w:val="24"/>
        </w:rPr>
        <w:t>индивидуальным предпринимат</w:t>
      </w:r>
      <w:r w:rsidRPr="00D876E4">
        <w:rPr>
          <w:rFonts w:ascii="Times New Roman" w:hAnsi="Times New Roman" w:cs="Times New Roman"/>
          <w:sz w:val="24"/>
          <w:szCs w:val="24"/>
        </w:rPr>
        <w:t>е</w:t>
      </w:r>
      <w:r w:rsidRPr="00D876E4">
        <w:rPr>
          <w:rFonts w:ascii="Times New Roman" w:hAnsi="Times New Roman" w:cs="Times New Roman"/>
          <w:sz w:val="24"/>
          <w:szCs w:val="24"/>
        </w:rPr>
        <w:t>лям и юридическим лицам в установленном порядке по договору (соглашению) на бе</w:t>
      </w:r>
      <w:r w:rsidRPr="00D876E4">
        <w:rPr>
          <w:rFonts w:ascii="Times New Roman" w:hAnsi="Times New Roman" w:cs="Times New Roman"/>
          <w:sz w:val="24"/>
          <w:szCs w:val="24"/>
        </w:rPr>
        <w:t>з</w:t>
      </w:r>
      <w:r w:rsidRPr="00D876E4">
        <w:rPr>
          <w:rFonts w:ascii="Times New Roman" w:hAnsi="Times New Roman" w:cs="Times New Roman"/>
          <w:sz w:val="24"/>
          <w:szCs w:val="24"/>
        </w:rPr>
        <w:t>возмездной, льготной или платной основе, за исключением плоскостных спортивных с</w:t>
      </w:r>
      <w:r w:rsidRPr="00D876E4">
        <w:rPr>
          <w:rFonts w:ascii="Times New Roman" w:hAnsi="Times New Roman" w:cs="Times New Roman"/>
          <w:sz w:val="24"/>
          <w:szCs w:val="24"/>
        </w:rPr>
        <w:t>о</w:t>
      </w:r>
      <w:r w:rsidRPr="00D876E4">
        <w:rPr>
          <w:rFonts w:ascii="Times New Roman" w:hAnsi="Times New Roman" w:cs="Times New Roman"/>
          <w:sz w:val="24"/>
          <w:szCs w:val="24"/>
        </w:rPr>
        <w:t>оружений, предоставляемых гражданам на безвозмездной основе без заключения догов</w:t>
      </w:r>
      <w:r w:rsidRPr="00D876E4">
        <w:rPr>
          <w:rFonts w:ascii="Times New Roman" w:hAnsi="Times New Roman" w:cs="Times New Roman"/>
          <w:sz w:val="24"/>
          <w:szCs w:val="24"/>
        </w:rPr>
        <w:t>о</w:t>
      </w:r>
      <w:r w:rsidRPr="00D876E4">
        <w:rPr>
          <w:rFonts w:ascii="Times New Roman" w:hAnsi="Times New Roman" w:cs="Times New Roman"/>
          <w:sz w:val="24"/>
          <w:szCs w:val="24"/>
        </w:rPr>
        <w:t>ра.</w:t>
      </w:r>
    </w:p>
    <w:p w:rsidR="007D2D0C" w:rsidRPr="00D876E4" w:rsidRDefault="007D2D0C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К плоскостным спортивным сооружениям, находящимся в  муниципальной со</w:t>
      </w:r>
      <w:r w:rsidRPr="00D876E4">
        <w:rPr>
          <w:rFonts w:ascii="Times New Roman" w:hAnsi="Times New Roman" w:cs="Times New Roman"/>
          <w:sz w:val="24"/>
          <w:szCs w:val="24"/>
        </w:rPr>
        <w:t>б</w:t>
      </w:r>
      <w:r w:rsidRPr="00D876E4">
        <w:rPr>
          <w:rFonts w:ascii="Times New Roman" w:hAnsi="Times New Roman" w:cs="Times New Roman"/>
          <w:sz w:val="24"/>
          <w:szCs w:val="24"/>
        </w:rPr>
        <w:t xml:space="preserve">ственности </w:t>
      </w:r>
      <w:r w:rsidR="00D07532" w:rsidRPr="00D876E4">
        <w:rPr>
          <w:rStyle w:val="20"/>
          <w:rFonts w:eastAsiaTheme="minorHAnsi"/>
          <w:b w:val="0"/>
          <w:sz w:val="24"/>
          <w:szCs w:val="24"/>
        </w:rPr>
        <w:t>Тосненского городского поселения Тосненского муниципального района Л</w:t>
      </w:r>
      <w:r w:rsidR="00D07532" w:rsidRPr="00D876E4">
        <w:rPr>
          <w:rStyle w:val="20"/>
          <w:rFonts w:eastAsiaTheme="minorHAnsi"/>
          <w:b w:val="0"/>
          <w:sz w:val="24"/>
          <w:szCs w:val="24"/>
        </w:rPr>
        <w:t>е</w:t>
      </w:r>
      <w:r w:rsidR="00D07532" w:rsidRPr="00D876E4">
        <w:rPr>
          <w:rStyle w:val="20"/>
          <w:rFonts w:eastAsiaTheme="minorHAnsi"/>
          <w:b w:val="0"/>
          <w:sz w:val="24"/>
          <w:szCs w:val="24"/>
        </w:rPr>
        <w:t>нинградской области</w:t>
      </w:r>
      <w:r w:rsidR="00D07532" w:rsidRPr="00D876E4">
        <w:rPr>
          <w:rFonts w:ascii="Times New Roman" w:hAnsi="Times New Roman" w:cs="Times New Roman"/>
          <w:sz w:val="24"/>
          <w:szCs w:val="24"/>
        </w:rPr>
        <w:t xml:space="preserve"> и </w:t>
      </w:r>
      <w:r w:rsidRPr="00D876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области, относятся спортивные площадки по месту жительства граждан, 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Pr="00D876E4">
        <w:rPr>
          <w:rFonts w:ascii="Times New Roman" w:hAnsi="Times New Roman" w:cs="Times New Roman"/>
          <w:sz w:val="24"/>
          <w:szCs w:val="24"/>
        </w:rPr>
        <w:t>спо</w:t>
      </w:r>
      <w:r w:rsidRPr="00D876E4">
        <w:rPr>
          <w:rFonts w:ascii="Times New Roman" w:hAnsi="Times New Roman" w:cs="Times New Roman"/>
          <w:sz w:val="24"/>
          <w:szCs w:val="24"/>
        </w:rPr>
        <w:t>р</w:t>
      </w:r>
      <w:r w:rsidRPr="00D876E4">
        <w:rPr>
          <w:rFonts w:ascii="Times New Roman" w:hAnsi="Times New Roman" w:cs="Times New Roman"/>
          <w:sz w:val="24"/>
          <w:szCs w:val="24"/>
        </w:rPr>
        <w:t>тивные площадки образовательных организаций.</w:t>
      </w:r>
    </w:p>
    <w:p w:rsidR="007D2D0C" w:rsidRPr="00D876E4" w:rsidRDefault="007D2D0C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2.2. Объекты спорта предоставляются гражданам, индивидуальным предпринимат</w:t>
      </w:r>
      <w:r w:rsidRPr="00D876E4">
        <w:rPr>
          <w:rFonts w:ascii="Times New Roman" w:hAnsi="Times New Roman" w:cs="Times New Roman"/>
          <w:sz w:val="24"/>
          <w:szCs w:val="24"/>
        </w:rPr>
        <w:t>е</w:t>
      </w:r>
      <w:r w:rsidRPr="00D876E4">
        <w:rPr>
          <w:rFonts w:ascii="Times New Roman" w:hAnsi="Times New Roman" w:cs="Times New Roman"/>
          <w:sz w:val="24"/>
          <w:szCs w:val="24"/>
        </w:rPr>
        <w:t xml:space="preserve">лям и юридическим лицам на условиях, утвержденных локальными актами учреждений и </w:t>
      </w:r>
      <w:r w:rsidRPr="00D876E4">
        <w:rPr>
          <w:rFonts w:ascii="Times New Roman" w:hAnsi="Times New Roman" w:cs="Times New Roman"/>
          <w:sz w:val="24"/>
          <w:szCs w:val="24"/>
        </w:rPr>
        <w:lastRenderedPageBreak/>
        <w:t>организаций, в оперативном управлении которых находятся объекты спорта (далее по те</w:t>
      </w:r>
      <w:r w:rsidRPr="00D876E4">
        <w:rPr>
          <w:rFonts w:ascii="Times New Roman" w:hAnsi="Times New Roman" w:cs="Times New Roman"/>
          <w:sz w:val="24"/>
          <w:szCs w:val="24"/>
        </w:rPr>
        <w:t>к</w:t>
      </w:r>
      <w:r w:rsidRPr="00D876E4">
        <w:rPr>
          <w:rFonts w:ascii="Times New Roman" w:hAnsi="Times New Roman" w:cs="Times New Roman"/>
          <w:sz w:val="24"/>
          <w:szCs w:val="24"/>
        </w:rPr>
        <w:t xml:space="preserve">сту 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– </w:t>
      </w:r>
      <w:r w:rsidRPr="00D876E4">
        <w:rPr>
          <w:rFonts w:ascii="Times New Roman" w:hAnsi="Times New Roman" w:cs="Times New Roman"/>
          <w:sz w:val="24"/>
          <w:szCs w:val="24"/>
        </w:rPr>
        <w:t>учреждения).</w:t>
      </w:r>
    </w:p>
    <w:p w:rsidR="007D2D0C" w:rsidRPr="00D876E4" w:rsidRDefault="00257DA0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2.3.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Объекты спорта могут использоваться населением в целях: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- </w:t>
      </w:r>
      <w:r w:rsidR="007D2D0C" w:rsidRPr="00D876E4">
        <w:rPr>
          <w:rFonts w:ascii="Times New Roman" w:hAnsi="Times New Roman" w:cs="Times New Roman"/>
          <w:sz w:val="24"/>
          <w:szCs w:val="24"/>
        </w:rPr>
        <w:t>прохождения спортивной подготовки или освоения образовательных программ в области физической культуры и спорта;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- </w:t>
      </w:r>
      <w:r w:rsidR="007D2D0C" w:rsidRPr="00D876E4">
        <w:rPr>
          <w:rFonts w:ascii="Times New Roman" w:hAnsi="Times New Roman" w:cs="Times New Roman"/>
          <w:sz w:val="24"/>
          <w:szCs w:val="24"/>
        </w:rPr>
        <w:t>участия в физкультурном мероприятии, спортивном соревновании и тренирово</w:t>
      </w:r>
      <w:r w:rsidR="007D2D0C" w:rsidRPr="00D876E4">
        <w:rPr>
          <w:rFonts w:ascii="Times New Roman" w:hAnsi="Times New Roman" w:cs="Times New Roman"/>
          <w:sz w:val="24"/>
          <w:szCs w:val="24"/>
        </w:rPr>
        <w:t>ч</w:t>
      </w:r>
      <w:r w:rsidR="007D2D0C" w:rsidRPr="00D876E4">
        <w:rPr>
          <w:rFonts w:ascii="Times New Roman" w:hAnsi="Times New Roman" w:cs="Times New Roman"/>
          <w:sz w:val="24"/>
          <w:szCs w:val="24"/>
        </w:rPr>
        <w:t>ном мероприятии, в том числе в качестве зрителя;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-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получения физкультурно-оздоровительной услуги; </w:t>
      </w:r>
    </w:p>
    <w:p w:rsidR="007D2D0C" w:rsidRPr="00D876E4" w:rsidRDefault="007D2D0C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- укрепления своего здоровья или здоровья своих детей.</w:t>
      </w:r>
    </w:p>
    <w:p w:rsidR="007D2D0C" w:rsidRPr="00D876E4" w:rsidRDefault="007D2D0C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2.4. Использование объектов спорта населением на безвозмездной основе осущест</w:t>
      </w:r>
      <w:r w:rsidRPr="00D876E4">
        <w:rPr>
          <w:rFonts w:ascii="Times New Roman" w:hAnsi="Times New Roman" w:cs="Times New Roman"/>
          <w:sz w:val="24"/>
          <w:szCs w:val="24"/>
        </w:rPr>
        <w:t>в</w:t>
      </w:r>
      <w:r w:rsidRPr="00D876E4">
        <w:rPr>
          <w:rFonts w:ascii="Times New Roman" w:hAnsi="Times New Roman" w:cs="Times New Roman"/>
          <w:sz w:val="24"/>
          <w:szCs w:val="24"/>
        </w:rPr>
        <w:t>ляется в целях создания условий для свободных занятий физической культурой и спортом.</w:t>
      </w:r>
    </w:p>
    <w:p w:rsidR="00CB2F2E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2.5.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</w:t>
      </w:r>
      <w:r w:rsidR="007D2D0C" w:rsidRPr="00D876E4">
        <w:rPr>
          <w:rFonts w:ascii="Times New Roman" w:hAnsi="Times New Roman" w:cs="Times New Roman"/>
          <w:sz w:val="24"/>
          <w:szCs w:val="24"/>
        </w:rPr>
        <w:t>е</w:t>
      </w:r>
      <w:r w:rsidR="007D2D0C" w:rsidRPr="00D876E4">
        <w:rPr>
          <w:rFonts w:ascii="Times New Roman" w:hAnsi="Times New Roman" w:cs="Times New Roman"/>
          <w:sz w:val="24"/>
          <w:szCs w:val="24"/>
        </w:rPr>
        <w:t>нием</w:t>
      </w:r>
      <w:r w:rsidR="00CA0F15" w:rsidRPr="00D876E4">
        <w:rPr>
          <w:rFonts w:ascii="Times New Roman" w:hAnsi="Times New Roman" w:cs="Times New Roman"/>
          <w:sz w:val="24"/>
          <w:szCs w:val="24"/>
        </w:rPr>
        <w:t xml:space="preserve">. </w:t>
      </w:r>
      <w:r w:rsidR="00CB2F2E" w:rsidRPr="00D876E4">
        <w:rPr>
          <w:rFonts w:ascii="Times New Roman" w:hAnsi="Times New Roman" w:cs="Times New Roman"/>
          <w:sz w:val="24"/>
          <w:szCs w:val="24"/>
        </w:rPr>
        <w:t>Льготные категории населения определяются в соответствии с критериями, уст</w:t>
      </w:r>
      <w:r w:rsidR="00CB2F2E" w:rsidRPr="00D876E4">
        <w:rPr>
          <w:rFonts w:ascii="Times New Roman" w:hAnsi="Times New Roman" w:cs="Times New Roman"/>
          <w:sz w:val="24"/>
          <w:szCs w:val="24"/>
        </w:rPr>
        <w:t>а</w:t>
      </w:r>
      <w:r w:rsidR="00CB2F2E" w:rsidRPr="00D876E4">
        <w:rPr>
          <w:rFonts w:ascii="Times New Roman" w:hAnsi="Times New Roman" w:cs="Times New Roman"/>
          <w:sz w:val="24"/>
          <w:szCs w:val="24"/>
        </w:rPr>
        <w:t xml:space="preserve">новленными правовым актом администрации муниципального образования Тосненский район Ленинградской области. 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2.6.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Использование объектов спорта населением на платной основе осуществляется в соответствии с правилами и прейскурантом, действующими в учреждении.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2.7.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Для информирования граждан о режиме работы, правилах посещения и порядке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 предоставления объектов спорта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учреждения обязаны размещать на своих информацио</w:t>
      </w:r>
      <w:r w:rsidR="007D2D0C" w:rsidRPr="00D876E4">
        <w:rPr>
          <w:rFonts w:ascii="Times New Roman" w:hAnsi="Times New Roman" w:cs="Times New Roman"/>
          <w:sz w:val="24"/>
          <w:szCs w:val="24"/>
        </w:rPr>
        <w:t>н</w:t>
      </w:r>
      <w:r w:rsidR="007D2D0C" w:rsidRPr="00D876E4">
        <w:rPr>
          <w:rFonts w:ascii="Times New Roman" w:hAnsi="Times New Roman" w:cs="Times New Roman"/>
          <w:sz w:val="24"/>
          <w:szCs w:val="24"/>
        </w:rPr>
        <w:t>ных стендах и официальных сайтах в информаци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7D2D0C" w:rsidRPr="00D876E4">
        <w:rPr>
          <w:rFonts w:ascii="Times New Roman" w:hAnsi="Times New Roman" w:cs="Times New Roman"/>
          <w:sz w:val="24"/>
          <w:szCs w:val="24"/>
        </w:rPr>
        <w:t>И</w:t>
      </w:r>
      <w:r w:rsidR="007D2D0C" w:rsidRPr="00D876E4">
        <w:rPr>
          <w:rFonts w:ascii="Times New Roman" w:hAnsi="Times New Roman" w:cs="Times New Roman"/>
          <w:sz w:val="24"/>
          <w:szCs w:val="24"/>
        </w:rPr>
        <w:t>н</w:t>
      </w:r>
      <w:r w:rsidR="007D2D0C" w:rsidRPr="00D876E4">
        <w:rPr>
          <w:rFonts w:ascii="Times New Roman" w:hAnsi="Times New Roman" w:cs="Times New Roman"/>
          <w:sz w:val="24"/>
          <w:szCs w:val="24"/>
        </w:rPr>
        <w:t>тернет расписание работы, правила посещения и порядок предоставления объектов спо</w:t>
      </w:r>
      <w:r w:rsidR="007D2D0C" w:rsidRPr="00D876E4">
        <w:rPr>
          <w:rFonts w:ascii="Times New Roman" w:hAnsi="Times New Roman" w:cs="Times New Roman"/>
          <w:sz w:val="24"/>
          <w:szCs w:val="24"/>
        </w:rPr>
        <w:t>р</w:t>
      </w:r>
      <w:r w:rsidR="007D2D0C" w:rsidRPr="00D876E4">
        <w:rPr>
          <w:rFonts w:ascii="Times New Roman" w:hAnsi="Times New Roman" w:cs="Times New Roman"/>
          <w:sz w:val="24"/>
          <w:szCs w:val="24"/>
        </w:rPr>
        <w:t>та, объектов спортивной инфраструктуры.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2.8.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Объекты спортивной инфраструктуры образовательной организации не могут быть использованы населением в ущерб образовательной деятельности. Муниципальная образовательная организация самостоятельно заключает соглашение (договор) с обрати</w:t>
      </w:r>
      <w:r w:rsidR="007D2D0C" w:rsidRPr="00D876E4">
        <w:rPr>
          <w:rFonts w:ascii="Times New Roman" w:hAnsi="Times New Roman" w:cs="Times New Roman"/>
          <w:sz w:val="24"/>
          <w:szCs w:val="24"/>
        </w:rPr>
        <w:t>в</w:t>
      </w:r>
      <w:r w:rsidR="007D2D0C" w:rsidRPr="00D876E4">
        <w:rPr>
          <w:rFonts w:ascii="Times New Roman" w:hAnsi="Times New Roman" w:cs="Times New Roman"/>
          <w:sz w:val="24"/>
          <w:szCs w:val="24"/>
        </w:rPr>
        <w:t>шимися с соответствующим запросом физическими или юридическими лицами.</w:t>
      </w: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2.9.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в оперативном управлении которых находятся объекты спортивной инфраструктуры, и учреждения в течение </w:t>
      </w:r>
      <w:r w:rsidR="00240569" w:rsidRPr="00D876E4">
        <w:rPr>
          <w:rFonts w:ascii="Times New Roman" w:hAnsi="Times New Roman" w:cs="Times New Roman"/>
          <w:sz w:val="24"/>
          <w:szCs w:val="24"/>
        </w:rPr>
        <w:t>6</w:t>
      </w:r>
      <w:r w:rsidR="007D2D0C" w:rsidRPr="00D876E4">
        <w:rPr>
          <w:rFonts w:ascii="Times New Roman" w:hAnsi="Times New Roman" w:cs="Times New Roman"/>
          <w:sz w:val="24"/>
          <w:szCs w:val="24"/>
        </w:rPr>
        <w:t>0 дней с момента подп</w:t>
      </w:r>
      <w:r w:rsidR="007D2D0C" w:rsidRPr="00D876E4">
        <w:rPr>
          <w:rFonts w:ascii="Times New Roman" w:hAnsi="Times New Roman" w:cs="Times New Roman"/>
          <w:sz w:val="24"/>
          <w:szCs w:val="24"/>
        </w:rPr>
        <w:t>и</w:t>
      </w:r>
      <w:r w:rsidR="007D2D0C" w:rsidRPr="00D876E4">
        <w:rPr>
          <w:rFonts w:ascii="Times New Roman" w:hAnsi="Times New Roman" w:cs="Times New Roman"/>
          <w:sz w:val="24"/>
          <w:szCs w:val="24"/>
        </w:rPr>
        <w:t>сания постановления об утверждении настоящего Порядка разрабатывают и размещают на своих официальных сайтах в информаци</w:t>
      </w:r>
      <w:r w:rsidR="0002342B" w:rsidRPr="00D876E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7D2D0C" w:rsidRPr="00D876E4">
        <w:rPr>
          <w:rFonts w:ascii="Times New Roman" w:hAnsi="Times New Roman" w:cs="Times New Roman"/>
          <w:sz w:val="24"/>
          <w:szCs w:val="24"/>
        </w:rPr>
        <w:t>Интернет и на информационных стендах Порядок предоставления объектов спорта, объ</w:t>
      </w:r>
      <w:r w:rsidR="0002342B" w:rsidRPr="00D876E4">
        <w:rPr>
          <w:rFonts w:ascii="Times New Roman" w:hAnsi="Times New Roman" w:cs="Times New Roman"/>
          <w:sz w:val="24"/>
          <w:szCs w:val="24"/>
        </w:rPr>
        <w:t>ектов спортивной инфраструктуры учреждения.</w:t>
      </w:r>
    </w:p>
    <w:p w:rsidR="006212BA" w:rsidRPr="00D876E4" w:rsidRDefault="006212BA" w:rsidP="00157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2D0C" w:rsidRPr="00D876E4" w:rsidRDefault="007D2D0C" w:rsidP="00157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Раздел 3. </w:t>
      </w:r>
      <w:proofErr w:type="gramStart"/>
      <w:r w:rsidRPr="00D87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76E4">
        <w:rPr>
          <w:rFonts w:ascii="Times New Roman" w:hAnsi="Times New Roman" w:cs="Times New Roman"/>
          <w:sz w:val="24"/>
          <w:szCs w:val="24"/>
        </w:rPr>
        <w:t xml:space="preserve"> предоставлением объектов спорта, находящихся в муниц</w:t>
      </w:r>
      <w:r w:rsidRPr="00D876E4">
        <w:rPr>
          <w:rFonts w:ascii="Times New Roman" w:hAnsi="Times New Roman" w:cs="Times New Roman"/>
          <w:sz w:val="24"/>
          <w:szCs w:val="24"/>
        </w:rPr>
        <w:t>и</w:t>
      </w:r>
      <w:r w:rsidRPr="00D876E4">
        <w:rPr>
          <w:rFonts w:ascii="Times New Roman" w:hAnsi="Times New Roman" w:cs="Times New Roman"/>
          <w:sz w:val="24"/>
          <w:szCs w:val="24"/>
        </w:rPr>
        <w:t xml:space="preserve">пальной собственности, в том числе спортивной </w:t>
      </w:r>
      <w:r w:rsidR="001575D6" w:rsidRPr="00D876E4">
        <w:rPr>
          <w:rFonts w:ascii="Times New Roman" w:hAnsi="Times New Roman" w:cs="Times New Roman"/>
          <w:sz w:val="24"/>
          <w:szCs w:val="24"/>
        </w:rPr>
        <w:t>инфраструктуры</w:t>
      </w:r>
      <w:r w:rsidRPr="00D876E4">
        <w:rPr>
          <w:rFonts w:ascii="Times New Roman" w:hAnsi="Times New Roman" w:cs="Times New Roman"/>
          <w:sz w:val="24"/>
          <w:szCs w:val="24"/>
        </w:rPr>
        <w:t xml:space="preserve"> </w:t>
      </w:r>
      <w:r w:rsidR="00240569" w:rsidRPr="00D876E4">
        <w:rPr>
          <w:rFonts w:ascii="Times New Roman" w:hAnsi="Times New Roman" w:cs="Times New Roman"/>
          <w:sz w:val="24"/>
          <w:szCs w:val="24"/>
        </w:rPr>
        <w:t xml:space="preserve">учреждений культуры и </w:t>
      </w:r>
      <w:r w:rsidRPr="00D876E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во </w:t>
      </w:r>
      <w:proofErr w:type="spellStart"/>
      <w:r w:rsidRPr="00D876E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876E4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1575D6" w:rsidRPr="00D876E4" w:rsidRDefault="001575D6" w:rsidP="00157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2D0C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3.1.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D0C" w:rsidRPr="00D87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предоставлением объектов спорта, находящихся в муниципальной собственности, в том числе спортивной инфраструктуры </w:t>
      </w:r>
      <w:r w:rsidR="00240569" w:rsidRPr="00D876E4">
        <w:rPr>
          <w:rFonts w:ascii="Times New Roman" w:hAnsi="Times New Roman" w:cs="Times New Roman"/>
          <w:sz w:val="24"/>
          <w:szCs w:val="24"/>
        </w:rPr>
        <w:t xml:space="preserve">организаций культуры и </w:t>
      </w:r>
      <w:r w:rsidR="007D2D0C" w:rsidRPr="00D876E4">
        <w:rPr>
          <w:rFonts w:ascii="Times New Roman" w:hAnsi="Times New Roman" w:cs="Times New Roman"/>
          <w:sz w:val="24"/>
          <w:szCs w:val="24"/>
        </w:rPr>
        <w:t>образ</w:t>
      </w:r>
      <w:r w:rsidR="007D2D0C" w:rsidRPr="00D876E4">
        <w:rPr>
          <w:rFonts w:ascii="Times New Roman" w:hAnsi="Times New Roman" w:cs="Times New Roman"/>
          <w:sz w:val="24"/>
          <w:szCs w:val="24"/>
        </w:rPr>
        <w:t>о</w:t>
      </w:r>
      <w:r w:rsidR="007D2D0C" w:rsidRPr="00D876E4">
        <w:rPr>
          <w:rFonts w:ascii="Times New Roman" w:hAnsi="Times New Roman" w:cs="Times New Roman"/>
          <w:sz w:val="24"/>
          <w:szCs w:val="24"/>
        </w:rPr>
        <w:t>вательных организаций, осуществляет руководитель учреждения.</w:t>
      </w:r>
    </w:p>
    <w:p w:rsidR="00240569" w:rsidRPr="00D876E4" w:rsidRDefault="00240569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CA0F15" w:rsidRPr="00D87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0F15" w:rsidRPr="00D876E4">
        <w:rPr>
          <w:rFonts w:ascii="Times New Roman" w:hAnsi="Times New Roman" w:cs="Times New Roman"/>
          <w:sz w:val="24"/>
          <w:szCs w:val="24"/>
        </w:rPr>
        <w:t xml:space="preserve"> использованием населением и сохранностью объектов спорта, нах</w:t>
      </w:r>
      <w:r w:rsidR="00CA0F15" w:rsidRPr="00D876E4">
        <w:rPr>
          <w:rFonts w:ascii="Times New Roman" w:hAnsi="Times New Roman" w:cs="Times New Roman"/>
          <w:sz w:val="24"/>
          <w:szCs w:val="24"/>
        </w:rPr>
        <w:t>о</w:t>
      </w:r>
      <w:r w:rsidR="00CA0F15" w:rsidRPr="00D876E4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в том числе спортивной инфраструктуры орг</w:t>
      </w:r>
      <w:r w:rsidR="00CA0F15" w:rsidRPr="00D876E4">
        <w:rPr>
          <w:rFonts w:ascii="Times New Roman" w:hAnsi="Times New Roman" w:cs="Times New Roman"/>
          <w:sz w:val="24"/>
          <w:szCs w:val="24"/>
        </w:rPr>
        <w:t>а</w:t>
      </w:r>
      <w:r w:rsidR="00CA0F15" w:rsidRPr="00D876E4">
        <w:rPr>
          <w:rFonts w:ascii="Times New Roman" w:hAnsi="Times New Roman" w:cs="Times New Roman"/>
          <w:sz w:val="24"/>
          <w:szCs w:val="24"/>
        </w:rPr>
        <w:t>низаций культуры и образовательных организаций, осуществляется в соответствии с д</w:t>
      </w:r>
      <w:r w:rsidR="00CA0F15" w:rsidRPr="00D876E4">
        <w:rPr>
          <w:rFonts w:ascii="Times New Roman" w:hAnsi="Times New Roman" w:cs="Times New Roman"/>
          <w:sz w:val="24"/>
          <w:szCs w:val="24"/>
        </w:rPr>
        <w:t>о</w:t>
      </w:r>
      <w:r w:rsidR="00CA0F15" w:rsidRPr="00D876E4">
        <w:rPr>
          <w:rFonts w:ascii="Times New Roman" w:hAnsi="Times New Roman" w:cs="Times New Roman"/>
          <w:sz w:val="24"/>
          <w:szCs w:val="24"/>
        </w:rPr>
        <w:t>говором (соглашением).</w:t>
      </w:r>
    </w:p>
    <w:p w:rsidR="00D622A0" w:rsidRPr="00D876E4" w:rsidRDefault="001575D6" w:rsidP="00100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E4">
        <w:rPr>
          <w:rFonts w:ascii="Times New Roman" w:hAnsi="Times New Roman" w:cs="Times New Roman"/>
          <w:sz w:val="24"/>
          <w:szCs w:val="24"/>
        </w:rPr>
        <w:t>3.2.</w:t>
      </w:r>
      <w:r w:rsidR="007D2D0C" w:rsidRPr="00D87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D0C" w:rsidRPr="00D87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D0C" w:rsidRPr="00D876E4">
        <w:rPr>
          <w:rFonts w:ascii="Times New Roman" w:hAnsi="Times New Roman" w:cs="Times New Roman"/>
          <w:sz w:val="24"/>
          <w:szCs w:val="24"/>
        </w:rPr>
        <w:t xml:space="preserve"> исполнением соглашения (договора) осуществляется учреждением самостоятельно.</w:t>
      </w:r>
    </w:p>
    <w:sectPr w:rsidR="00D622A0" w:rsidRPr="00D8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D9" w:rsidRDefault="009302D9" w:rsidP="00100ECB">
      <w:pPr>
        <w:spacing w:after="0" w:line="240" w:lineRule="auto"/>
      </w:pPr>
      <w:r>
        <w:separator/>
      </w:r>
    </w:p>
  </w:endnote>
  <w:endnote w:type="continuationSeparator" w:id="0">
    <w:p w:rsidR="009302D9" w:rsidRDefault="009302D9" w:rsidP="0010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D9" w:rsidRDefault="009302D9" w:rsidP="00100ECB">
      <w:pPr>
        <w:spacing w:after="0" w:line="240" w:lineRule="auto"/>
      </w:pPr>
      <w:r>
        <w:separator/>
      </w:r>
    </w:p>
  </w:footnote>
  <w:footnote w:type="continuationSeparator" w:id="0">
    <w:p w:rsidR="009302D9" w:rsidRDefault="009302D9" w:rsidP="0010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85547"/>
      <w:docPartObj>
        <w:docPartGallery w:val="Page Numbers (Top of Page)"/>
        <w:docPartUnique/>
      </w:docPartObj>
    </w:sdtPr>
    <w:sdtEndPr/>
    <w:sdtContent>
      <w:p w:rsidR="00100ECB" w:rsidRDefault="00100E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E0">
          <w:rPr>
            <w:noProof/>
          </w:rPr>
          <w:t>4</w:t>
        </w:r>
        <w:r>
          <w:fldChar w:fldCharType="end"/>
        </w:r>
      </w:p>
    </w:sdtContent>
  </w:sdt>
  <w:p w:rsidR="00100ECB" w:rsidRDefault="00100E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565"/>
    <w:multiLevelType w:val="multilevel"/>
    <w:tmpl w:val="95B27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0C"/>
    <w:rsid w:val="0002342B"/>
    <w:rsid w:val="000472A3"/>
    <w:rsid w:val="0006367F"/>
    <w:rsid w:val="00100ECB"/>
    <w:rsid w:val="0013154C"/>
    <w:rsid w:val="00156651"/>
    <w:rsid w:val="001575D6"/>
    <w:rsid w:val="00240569"/>
    <w:rsid w:val="00257DA0"/>
    <w:rsid w:val="00365325"/>
    <w:rsid w:val="0046207F"/>
    <w:rsid w:val="006212BA"/>
    <w:rsid w:val="00685E64"/>
    <w:rsid w:val="006F6CE0"/>
    <w:rsid w:val="007D2D0C"/>
    <w:rsid w:val="0083246D"/>
    <w:rsid w:val="009302D9"/>
    <w:rsid w:val="00A47C8F"/>
    <w:rsid w:val="00B15F9F"/>
    <w:rsid w:val="00BD294C"/>
    <w:rsid w:val="00CA0F15"/>
    <w:rsid w:val="00CB2F2E"/>
    <w:rsid w:val="00D07532"/>
    <w:rsid w:val="00D622A0"/>
    <w:rsid w:val="00D876E4"/>
    <w:rsid w:val="00EA343E"/>
    <w:rsid w:val="00E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character" w:customStyle="1" w:styleId="2">
    <w:name w:val="Основной текст (2)_"/>
    <w:basedOn w:val="a0"/>
    <w:rsid w:val="0015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15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5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15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15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ECB"/>
  </w:style>
  <w:style w:type="paragraph" w:styleId="a8">
    <w:name w:val="footer"/>
    <w:basedOn w:val="a"/>
    <w:link w:val="a9"/>
    <w:uiPriority w:val="99"/>
    <w:unhideWhenUsed/>
    <w:rsid w:val="0010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character" w:customStyle="1" w:styleId="2">
    <w:name w:val="Основной текст (2)_"/>
    <w:basedOn w:val="a0"/>
    <w:rsid w:val="0015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rsid w:val="0015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5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157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15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ECB"/>
  </w:style>
  <w:style w:type="paragraph" w:styleId="a8">
    <w:name w:val="footer"/>
    <w:basedOn w:val="a"/>
    <w:link w:val="a9"/>
    <w:uiPriority w:val="99"/>
    <w:unhideWhenUsed/>
    <w:rsid w:val="0010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Забабурина Екатерина Вадимовна</cp:lastModifiedBy>
  <cp:revision>2</cp:revision>
  <cp:lastPrinted>2022-07-12T06:08:00Z</cp:lastPrinted>
  <dcterms:created xsi:type="dcterms:W3CDTF">2022-07-14T11:42:00Z</dcterms:created>
  <dcterms:modified xsi:type="dcterms:W3CDTF">2022-07-14T11:42:00Z</dcterms:modified>
</cp:coreProperties>
</file>