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19" w:rsidRDefault="004056FD" w:rsidP="002E7CC7">
      <w:pPr>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-1250164</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8.4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gP2r&#10;z+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4056FD" w:rsidP="002E7CC7">
      <w:pPr>
        <w:rPr>
          <w:rFonts w:eastAsia="Calibri"/>
          <w:sz w:val="24"/>
          <w:szCs w:val="24"/>
        </w:rPr>
      </w:pPr>
      <w:r>
        <w:rPr>
          <w:rFonts w:eastAsia="Calibri"/>
          <w:sz w:val="24"/>
          <w:szCs w:val="24"/>
        </w:rPr>
        <w:t>18.08.2022                            2850-па</w:t>
      </w:r>
    </w:p>
    <w:p w:rsidR="00712919" w:rsidRDefault="00712919" w:rsidP="002E7CC7">
      <w:pPr>
        <w:rPr>
          <w:rFonts w:eastAsia="Calibri"/>
          <w:sz w:val="24"/>
          <w:szCs w:val="24"/>
        </w:rPr>
      </w:pPr>
    </w:p>
    <w:p w:rsidR="00712919" w:rsidRDefault="00712919" w:rsidP="002E7CC7">
      <w:pPr>
        <w:rPr>
          <w:rFonts w:eastAsia="Calibri"/>
          <w:sz w:val="24"/>
          <w:szCs w:val="24"/>
        </w:rPr>
      </w:pPr>
    </w:p>
    <w:p w:rsidR="00712919" w:rsidRDefault="00712919" w:rsidP="002E7CC7">
      <w:pPr>
        <w:rPr>
          <w:rFonts w:eastAsia="Calibri"/>
          <w:sz w:val="24"/>
          <w:szCs w:val="24"/>
        </w:rPr>
      </w:pPr>
      <w:bookmarkStart w:id="0" w:name="_GoBack"/>
      <w:bookmarkEnd w:id="0"/>
    </w:p>
    <w:p w:rsidR="00425327" w:rsidRDefault="002E7CC7" w:rsidP="002E7CC7">
      <w:pPr>
        <w:rPr>
          <w:rFonts w:eastAsia="Calibri"/>
          <w:sz w:val="24"/>
          <w:szCs w:val="24"/>
        </w:rPr>
      </w:pPr>
      <w:r w:rsidRPr="00021338">
        <w:rPr>
          <w:rFonts w:eastAsia="Calibri"/>
          <w:sz w:val="24"/>
          <w:szCs w:val="24"/>
        </w:rPr>
        <w:t xml:space="preserve">О внесении изменений в постановление администрации </w:t>
      </w:r>
    </w:p>
    <w:p w:rsidR="00425327" w:rsidRDefault="002E7CC7" w:rsidP="002E7CC7">
      <w:pPr>
        <w:rPr>
          <w:rFonts w:eastAsia="Calibri"/>
          <w:sz w:val="24"/>
          <w:szCs w:val="24"/>
        </w:rPr>
      </w:pPr>
      <w:r w:rsidRPr="00021338">
        <w:rPr>
          <w:rFonts w:eastAsia="Calibri"/>
          <w:sz w:val="24"/>
          <w:szCs w:val="24"/>
        </w:rPr>
        <w:t xml:space="preserve">муниципального образования Тосненский район </w:t>
      </w:r>
      <w:proofErr w:type="gramStart"/>
      <w:r w:rsidRPr="00021338">
        <w:rPr>
          <w:rFonts w:eastAsia="Calibri"/>
          <w:sz w:val="24"/>
          <w:szCs w:val="24"/>
        </w:rPr>
        <w:t>Ленинградской</w:t>
      </w:r>
      <w:proofErr w:type="gramEnd"/>
      <w:r w:rsidRPr="00021338">
        <w:rPr>
          <w:rFonts w:eastAsia="Calibri"/>
          <w:sz w:val="24"/>
          <w:szCs w:val="24"/>
        </w:rPr>
        <w:t xml:space="preserve"> </w:t>
      </w:r>
    </w:p>
    <w:p w:rsidR="00425327" w:rsidRDefault="002E7CC7" w:rsidP="002E7CC7">
      <w:pPr>
        <w:rPr>
          <w:rFonts w:eastAsia="Calibri"/>
          <w:sz w:val="24"/>
          <w:szCs w:val="24"/>
        </w:rPr>
      </w:pPr>
      <w:r w:rsidRPr="00021338">
        <w:rPr>
          <w:rFonts w:eastAsia="Calibri"/>
          <w:sz w:val="24"/>
          <w:szCs w:val="24"/>
        </w:rPr>
        <w:t xml:space="preserve">области от 28.03.2022 № 1069-па «Об утверждении </w:t>
      </w:r>
      <w:proofErr w:type="gramStart"/>
      <w:r w:rsidR="00230E4F" w:rsidRPr="00021338">
        <w:rPr>
          <w:rFonts w:eastAsia="Calibri"/>
          <w:sz w:val="24"/>
          <w:szCs w:val="24"/>
        </w:rPr>
        <w:t>А</w:t>
      </w:r>
      <w:r w:rsidRPr="00021338">
        <w:rPr>
          <w:rFonts w:eastAsia="Calibri"/>
          <w:sz w:val="24"/>
          <w:szCs w:val="24"/>
        </w:rPr>
        <w:t>дминистративного</w:t>
      </w:r>
      <w:proofErr w:type="gramEnd"/>
      <w:r w:rsidRPr="00021338">
        <w:rPr>
          <w:rFonts w:eastAsia="Calibri"/>
          <w:sz w:val="24"/>
          <w:szCs w:val="24"/>
        </w:rPr>
        <w:t xml:space="preserve"> </w:t>
      </w:r>
    </w:p>
    <w:p w:rsidR="00425327" w:rsidRDefault="002E7CC7" w:rsidP="002E7CC7">
      <w:pPr>
        <w:rPr>
          <w:rFonts w:eastAsia="Calibri"/>
          <w:sz w:val="24"/>
          <w:szCs w:val="24"/>
        </w:rPr>
      </w:pPr>
      <w:r w:rsidRPr="00021338">
        <w:rPr>
          <w:rFonts w:eastAsia="Calibri"/>
          <w:sz w:val="24"/>
          <w:szCs w:val="24"/>
        </w:rPr>
        <w:t xml:space="preserve">регламента предоставления муниципальной услуги «Выдача, </w:t>
      </w:r>
    </w:p>
    <w:p w:rsidR="00425327" w:rsidRDefault="002E7CC7" w:rsidP="002E7CC7">
      <w:pPr>
        <w:rPr>
          <w:rFonts w:eastAsia="Calibri"/>
          <w:sz w:val="24"/>
          <w:szCs w:val="24"/>
        </w:rPr>
      </w:pPr>
      <w:r w:rsidRPr="00021338">
        <w:rPr>
          <w:rFonts w:eastAsia="Calibri"/>
          <w:sz w:val="24"/>
          <w:szCs w:val="24"/>
        </w:rPr>
        <w:t xml:space="preserve">переоформление разрешений на право организации розничных </w:t>
      </w:r>
    </w:p>
    <w:p w:rsidR="00425327" w:rsidRDefault="002E7CC7" w:rsidP="002E7CC7">
      <w:pPr>
        <w:rPr>
          <w:rFonts w:eastAsia="Calibri"/>
          <w:sz w:val="24"/>
          <w:szCs w:val="24"/>
        </w:rPr>
      </w:pPr>
      <w:r w:rsidRPr="00021338">
        <w:rPr>
          <w:rFonts w:eastAsia="Calibri"/>
          <w:sz w:val="24"/>
          <w:szCs w:val="24"/>
        </w:rPr>
        <w:t xml:space="preserve">рынков и продление срока действия разрешений на право </w:t>
      </w:r>
    </w:p>
    <w:p w:rsidR="00425327" w:rsidRDefault="002E7CC7" w:rsidP="002E7CC7">
      <w:pPr>
        <w:rPr>
          <w:rFonts w:eastAsia="Calibri"/>
          <w:sz w:val="24"/>
          <w:szCs w:val="24"/>
        </w:rPr>
      </w:pPr>
      <w:r w:rsidRPr="00021338">
        <w:rPr>
          <w:rFonts w:eastAsia="Calibri"/>
          <w:sz w:val="24"/>
          <w:szCs w:val="24"/>
        </w:rPr>
        <w:t xml:space="preserve">организации розничных рынков на территории </w:t>
      </w:r>
      <w:proofErr w:type="gramStart"/>
      <w:r w:rsidRPr="00021338">
        <w:rPr>
          <w:rFonts w:eastAsia="Calibri"/>
          <w:sz w:val="24"/>
          <w:szCs w:val="24"/>
        </w:rPr>
        <w:t>Тосненского</w:t>
      </w:r>
      <w:proofErr w:type="gramEnd"/>
      <w:r w:rsidRPr="00021338">
        <w:rPr>
          <w:rFonts w:eastAsia="Calibri"/>
          <w:sz w:val="24"/>
          <w:szCs w:val="24"/>
        </w:rPr>
        <w:t xml:space="preserve"> </w:t>
      </w:r>
    </w:p>
    <w:p w:rsidR="00425327" w:rsidRDefault="002E7CC7" w:rsidP="002E7CC7">
      <w:pPr>
        <w:rPr>
          <w:rFonts w:eastAsia="Calibri"/>
          <w:sz w:val="24"/>
          <w:szCs w:val="24"/>
        </w:rPr>
      </w:pPr>
      <w:r w:rsidRPr="00021338">
        <w:rPr>
          <w:rFonts w:eastAsia="Calibri"/>
          <w:sz w:val="24"/>
          <w:szCs w:val="24"/>
        </w:rPr>
        <w:t xml:space="preserve">городского поселения Тосненского муниципального района </w:t>
      </w:r>
    </w:p>
    <w:p w:rsidR="002E7CC7" w:rsidRPr="00021338" w:rsidRDefault="002E7CC7" w:rsidP="002E7CC7">
      <w:pPr>
        <w:rPr>
          <w:rFonts w:eastAsia="Calibri"/>
          <w:b/>
          <w:sz w:val="24"/>
          <w:szCs w:val="24"/>
        </w:rPr>
      </w:pPr>
      <w:r w:rsidRPr="00021338">
        <w:rPr>
          <w:rFonts w:eastAsia="Calibri"/>
          <w:sz w:val="24"/>
          <w:szCs w:val="24"/>
        </w:rPr>
        <w:t xml:space="preserve">Ленинградской области» </w:t>
      </w:r>
    </w:p>
    <w:p w:rsidR="002E7CC7" w:rsidRPr="00021338" w:rsidRDefault="002E7CC7" w:rsidP="002E7CC7">
      <w:pPr>
        <w:ind w:firstLine="708"/>
        <w:rPr>
          <w:rFonts w:eastAsia="Calibri"/>
          <w:sz w:val="24"/>
          <w:szCs w:val="24"/>
        </w:rPr>
      </w:pPr>
    </w:p>
    <w:p w:rsidR="00CE3654" w:rsidRPr="00021338" w:rsidRDefault="00CE3654" w:rsidP="00CE3654">
      <w:pPr>
        <w:ind w:firstLine="1134"/>
        <w:rPr>
          <w:sz w:val="24"/>
          <w:szCs w:val="24"/>
        </w:rPr>
      </w:pPr>
    </w:p>
    <w:p w:rsidR="00CE3654" w:rsidRPr="00021338" w:rsidRDefault="00CE3654" w:rsidP="00712919">
      <w:pPr>
        <w:ind w:firstLine="567"/>
        <w:rPr>
          <w:sz w:val="24"/>
          <w:szCs w:val="24"/>
        </w:rPr>
      </w:pPr>
      <w:proofErr w:type="gramStart"/>
      <w:r w:rsidRPr="00021338">
        <w:rPr>
          <w:sz w:val="24"/>
          <w:szCs w:val="24"/>
        </w:rPr>
        <w:t xml:space="preserve">В соответствии с Федеральным законом от 27.07.2010 </w:t>
      </w:r>
      <w:r w:rsidR="001C5E65" w:rsidRPr="00021338">
        <w:rPr>
          <w:sz w:val="24"/>
          <w:szCs w:val="24"/>
        </w:rPr>
        <w:t>№</w:t>
      </w:r>
      <w:r w:rsidRPr="00021338">
        <w:rPr>
          <w:sz w:val="24"/>
          <w:szCs w:val="24"/>
        </w:rPr>
        <w:t xml:space="preserve"> 210-ФЗ «Об о</w:t>
      </w:r>
      <w:r w:rsidR="001C5E65" w:rsidRPr="00021338">
        <w:rPr>
          <w:sz w:val="24"/>
          <w:szCs w:val="24"/>
        </w:rPr>
        <w:t>р</w:t>
      </w:r>
      <w:r w:rsidRPr="00021338">
        <w:rPr>
          <w:sz w:val="24"/>
          <w:szCs w:val="24"/>
        </w:rPr>
        <w:t>ган</w:t>
      </w:r>
      <w:r w:rsidRPr="00021338">
        <w:rPr>
          <w:sz w:val="24"/>
          <w:szCs w:val="24"/>
        </w:rPr>
        <w:t>и</w:t>
      </w:r>
      <w:r w:rsidRPr="00021338">
        <w:rPr>
          <w:sz w:val="24"/>
          <w:szCs w:val="24"/>
        </w:rPr>
        <w:t xml:space="preserve">зации предоставления государственных и муниципальных услуг», </w:t>
      </w:r>
      <w:r w:rsidR="001C5E65" w:rsidRPr="00021338">
        <w:rPr>
          <w:sz w:val="24"/>
          <w:szCs w:val="24"/>
        </w:rPr>
        <w:t>в целях привед</w:t>
      </w:r>
      <w:r w:rsidR="001C5E65" w:rsidRPr="00021338">
        <w:rPr>
          <w:sz w:val="24"/>
          <w:szCs w:val="24"/>
        </w:rPr>
        <w:t>е</w:t>
      </w:r>
      <w:r w:rsidR="001C5E65" w:rsidRPr="00021338">
        <w:rPr>
          <w:sz w:val="24"/>
          <w:szCs w:val="24"/>
        </w:rPr>
        <w:t xml:space="preserve">ния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w:t>
      </w:r>
      <w:r w:rsidR="00C12154" w:rsidRPr="00021338">
        <w:rPr>
          <w:sz w:val="24"/>
          <w:szCs w:val="24"/>
        </w:rPr>
        <w:t xml:space="preserve">муниципального </w:t>
      </w:r>
      <w:r w:rsidR="001C5E65" w:rsidRPr="00021338">
        <w:rPr>
          <w:sz w:val="24"/>
          <w:szCs w:val="24"/>
        </w:rPr>
        <w:t>рай</w:t>
      </w:r>
      <w:r w:rsidR="001C5E65" w:rsidRPr="00021338">
        <w:rPr>
          <w:sz w:val="24"/>
          <w:szCs w:val="24"/>
        </w:rPr>
        <w:t>о</w:t>
      </w:r>
      <w:r w:rsidR="001C5E65" w:rsidRPr="00021338">
        <w:rPr>
          <w:sz w:val="24"/>
          <w:szCs w:val="24"/>
        </w:rPr>
        <w:t xml:space="preserve">на Ленинградской области» в соответствие с </w:t>
      </w:r>
      <w:r w:rsidR="00002270" w:rsidRPr="00021338">
        <w:rPr>
          <w:sz w:val="24"/>
          <w:szCs w:val="24"/>
        </w:rPr>
        <w:t xml:space="preserve">одобренными </w:t>
      </w:r>
      <w:r w:rsidR="00506656" w:rsidRPr="00021338">
        <w:rPr>
          <w:sz w:val="24"/>
          <w:szCs w:val="24"/>
        </w:rPr>
        <w:t>02.06.2022</w:t>
      </w:r>
      <w:r w:rsidR="00002270" w:rsidRPr="00021338">
        <w:rPr>
          <w:sz w:val="24"/>
          <w:szCs w:val="24"/>
        </w:rPr>
        <w:t xml:space="preserve"> </w:t>
      </w:r>
      <w:r w:rsidR="001C5E65" w:rsidRPr="00021338">
        <w:rPr>
          <w:sz w:val="24"/>
          <w:szCs w:val="24"/>
        </w:rPr>
        <w:t>методич</w:t>
      </w:r>
      <w:r w:rsidR="001C5E65" w:rsidRPr="00021338">
        <w:rPr>
          <w:sz w:val="24"/>
          <w:szCs w:val="24"/>
        </w:rPr>
        <w:t>е</w:t>
      </w:r>
      <w:r w:rsidR="001C5E65" w:rsidRPr="00021338">
        <w:rPr>
          <w:sz w:val="24"/>
          <w:szCs w:val="24"/>
        </w:rPr>
        <w:t>скими рекомендациями (для</w:t>
      </w:r>
      <w:proofErr w:type="gramEnd"/>
      <w:r w:rsidR="001C5E65" w:rsidRPr="00021338">
        <w:rPr>
          <w:sz w:val="24"/>
          <w:szCs w:val="24"/>
        </w:rPr>
        <w:t xml:space="preserve"> </w:t>
      </w:r>
      <w:proofErr w:type="gramStart"/>
      <w:r w:rsidR="001C5E65" w:rsidRPr="00021338">
        <w:rPr>
          <w:sz w:val="24"/>
          <w:szCs w:val="24"/>
        </w:rPr>
        <w:t>типовых услуг) по разработке административного р</w:t>
      </w:r>
      <w:r w:rsidR="001C5E65" w:rsidRPr="00021338">
        <w:rPr>
          <w:sz w:val="24"/>
          <w:szCs w:val="24"/>
        </w:rPr>
        <w:t>е</w:t>
      </w:r>
      <w:r w:rsidR="001C5E65" w:rsidRPr="00021338">
        <w:rPr>
          <w:sz w:val="24"/>
          <w:szCs w:val="24"/>
        </w:rPr>
        <w:t xml:space="preserve">гламента </w:t>
      </w:r>
      <w:r w:rsidR="00002270" w:rsidRPr="00021338">
        <w:rPr>
          <w:sz w:val="24"/>
          <w:szCs w:val="24"/>
        </w:rPr>
        <w:t>и распоряжением Правительства Ленинградской области от 28.12.2012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w:t>
      </w:r>
      <w:r w:rsidR="00002270" w:rsidRPr="00021338">
        <w:rPr>
          <w:sz w:val="24"/>
          <w:szCs w:val="24"/>
        </w:rPr>
        <w:t>н</w:t>
      </w:r>
      <w:r w:rsidR="00002270" w:rsidRPr="00021338">
        <w:rPr>
          <w:sz w:val="24"/>
          <w:szCs w:val="24"/>
        </w:rPr>
        <w:t>трах предоставления государственных и муниципальных услуг», исполняя полн</w:t>
      </w:r>
      <w:r w:rsidR="00002270" w:rsidRPr="00021338">
        <w:rPr>
          <w:sz w:val="24"/>
          <w:szCs w:val="24"/>
        </w:rPr>
        <w:t>о</w:t>
      </w:r>
      <w:r w:rsidR="00002270" w:rsidRPr="00021338">
        <w:rPr>
          <w:sz w:val="24"/>
          <w:szCs w:val="24"/>
        </w:rPr>
        <w:t xml:space="preserve">мочия  администрации Тосненского городского поселения Тосненского </w:t>
      </w:r>
      <w:r w:rsidR="00C12154" w:rsidRPr="00021338">
        <w:rPr>
          <w:sz w:val="24"/>
          <w:szCs w:val="24"/>
        </w:rPr>
        <w:t>муниц</w:t>
      </w:r>
      <w:r w:rsidR="00C12154" w:rsidRPr="00021338">
        <w:rPr>
          <w:sz w:val="24"/>
          <w:szCs w:val="24"/>
        </w:rPr>
        <w:t>и</w:t>
      </w:r>
      <w:r w:rsidR="00C12154" w:rsidRPr="00021338">
        <w:rPr>
          <w:sz w:val="24"/>
          <w:szCs w:val="24"/>
        </w:rPr>
        <w:t xml:space="preserve">пального </w:t>
      </w:r>
      <w:r w:rsidR="00002270" w:rsidRPr="00021338">
        <w:rPr>
          <w:sz w:val="24"/>
          <w:szCs w:val="24"/>
        </w:rPr>
        <w:t>района Ленинградской области на основании ст. 13 Устава Тосненского городского поселения</w:t>
      </w:r>
      <w:proofErr w:type="gramEnd"/>
      <w:r w:rsidR="00002270" w:rsidRPr="00021338">
        <w:rPr>
          <w:sz w:val="24"/>
          <w:szCs w:val="24"/>
        </w:rPr>
        <w:t xml:space="preserve"> Тосненского </w:t>
      </w:r>
      <w:r w:rsidR="00C12154" w:rsidRPr="00021338">
        <w:rPr>
          <w:sz w:val="24"/>
          <w:szCs w:val="24"/>
        </w:rPr>
        <w:t xml:space="preserve">муниципального </w:t>
      </w:r>
      <w:r w:rsidR="00002270" w:rsidRPr="00021338">
        <w:rPr>
          <w:sz w:val="24"/>
          <w:szCs w:val="24"/>
        </w:rPr>
        <w:t xml:space="preserve">района Ленинградской области и ст. 25  Устава муниципального образования Тосненский </w:t>
      </w:r>
      <w:r w:rsidR="003B3546" w:rsidRPr="00021338">
        <w:rPr>
          <w:sz w:val="24"/>
          <w:szCs w:val="24"/>
        </w:rPr>
        <w:t xml:space="preserve">муниципальный </w:t>
      </w:r>
      <w:r w:rsidR="00002270" w:rsidRPr="00021338">
        <w:rPr>
          <w:sz w:val="24"/>
          <w:szCs w:val="24"/>
        </w:rPr>
        <w:t>район Ленинградской области</w:t>
      </w:r>
      <w:r w:rsidR="003B3546" w:rsidRPr="00021338">
        <w:rPr>
          <w:sz w:val="24"/>
          <w:szCs w:val="24"/>
        </w:rPr>
        <w:t>,</w:t>
      </w:r>
      <w:r w:rsidR="007B4152" w:rsidRPr="00021338">
        <w:rPr>
          <w:sz w:val="24"/>
          <w:szCs w:val="24"/>
        </w:rPr>
        <w:t xml:space="preserve"> </w:t>
      </w:r>
      <w:r w:rsidR="001C5E65" w:rsidRPr="00021338">
        <w:rPr>
          <w:sz w:val="24"/>
          <w:szCs w:val="24"/>
        </w:rPr>
        <w:t xml:space="preserve">администрация муниципального образования Тосненский район Ленинградской области  </w:t>
      </w:r>
    </w:p>
    <w:p w:rsidR="00F35549" w:rsidRPr="00021338" w:rsidRDefault="00F35549" w:rsidP="00712919">
      <w:pPr>
        <w:rPr>
          <w:sz w:val="24"/>
          <w:szCs w:val="24"/>
        </w:rPr>
      </w:pPr>
    </w:p>
    <w:p w:rsidR="00CE3654" w:rsidRPr="00021338" w:rsidRDefault="00CE3654" w:rsidP="00712919">
      <w:pPr>
        <w:rPr>
          <w:sz w:val="24"/>
          <w:szCs w:val="24"/>
        </w:rPr>
      </w:pPr>
      <w:r w:rsidRPr="00021338">
        <w:rPr>
          <w:sz w:val="24"/>
          <w:szCs w:val="24"/>
        </w:rPr>
        <w:t>ПОСТАНОВЛЯЕТ:</w:t>
      </w:r>
    </w:p>
    <w:p w:rsidR="00BF532E" w:rsidRPr="00021338" w:rsidRDefault="00BF532E" w:rsidP="00712919">
      <w:pPr>
        <w:rPr>
          <w:sz w:val="24"/>
          <w:szCs w:val="24"/>
        </w:rPr>
      </w:pPr>
    </w:p>
    <w:p w:rsidR="00F35549" w:rsidRPr="00021338" w:rsidRDefault="00F35549" w:rsidP="00712919">
      <w:pPr>
        <w:ind w:firstLine="567"/>
        <w:rPr>
          <w:rFonts w:eastAsia="Calibri"/>
          <w:sz w:val="24"/>
          <w:szCs w:val="24"/>
        </w:rPr>
      </w:pPr>
      <w:r w:rsidRPr="00021338">
        <w:rPr>
          <w:rFonts w:eastAsia="Calibri"/>
          <w:sz w:val="24"/>
          <w:szCs w:val="24"/>
        </w:rPr>
        <w:t xml:space="preserve">1. </w:t>
      </w:r>
      <w:proofErr w:type="gramStart"/>
      <w:r w:rsidRPr="00021338">
        <w:rPr>
          <w:rFonts w:eastAsia="Calibri"/>
          <w:sz w:val="24"/>
          <w:szCs w:val="24"/>
        </w:rPr>
        <w:t>Приложение к постановлению администрации муниципального образов</w:t>
      </w:r>
      <w:r w:rsidRPr="00021338">
        <w:rPr>
          <w:rFonts w:eastAsia="Calibri"/>
          <w:sz w:val="24"/>
          <w:szCs w:val="24"/>
        </w:rPr>
        <w:t>а</w:t>
      </w:r>
      <w:r w:rsidRPr="00021338">
        <w:rPr>
          <w:rFonts w:eastAsia="Calibri"/>
          <w:sz w:val="24"/>
          <w:szCs w:val="24"/>
        </w:rPr>
        <w:t>ния Тосненский район Ленинградской области от 28.03.2022 № 1069-па «</w:t>
      </w:r>
      <w:r w:rsidR="00230E4F" w:rsidRPr="00021338">
        <w:rPr>
          <w:rFonts w:eastAsia="Calibri"/>
          <w:sz w:val="24"/>
          <w:szCs w:val="24"/>
        </w:rPr>
        <w:t>Об утве</w:t>
      </w:r>
      <w:r w:rsidR="00230E4F" w:rsidRPr="00021338">
        <w:rPr>
          <w:rFonts w:eastAsia="Calibri"/>
          <w:sz w:val="24"/>
          <w:szCs w:val="24"/>
        </w:rPr>
        <w:t>р</w:t>
      </w:r>
      <w:r w:rsidR="00230E4F" w:rsidRPr="00021338">
        <w:rPr>
          <w:rFonts w:eastAsia="Calibri"/>
          <w:sz w:val="24"/>
          <w:szCs w:val="24"/>
        </w:rPr>
        <w:t>ждении А</w:t>
      </w:r>
      <w:r w:rsidRPr="00021338">
        <w:rPr>
          <w:rFonts w:eastAsia="Calibri"/>
          <w:sz w:val="24"/>
          <w:szCs w:val="24"/>
        </w:rPr>
        <w:t xml:space="preserve">дминистративного регламента предоставления муниципальной услуги </w:t>
      </w:r>
      <w:r w:rsidRPr="00021338">
        <w:rPr>
          <w:rFonts w:eastAsia="Calibri"/>
          <w:sz w:val="24"/>
          <w:szCs w:val="24"/>
        </w:rPr>
        <w:lastRenderedPageBreak/>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w:t>
      </w:r>
      <w:r w:rsidRPr="00021338">
        <w:rPr>
          <w:rFonts w:eastAsia="Calibri"/>
          <w:sz w:val="24"/>
          <w:szCs w:val="24"/>
        </w:rPr>
        <w:t>о</w:t>
      </w:r>
      <w:r w:rsidRPr="00021338">
        <w:rPr>
          <w:rFonts w:eastAsia="Calibri"/>
          <w:sz w:val="24"/>
          <w:szCs w:val="24"/>
        </w:rPr>
        <w:t xml:space="preserve">на Ленинградской области»  </w:t>
      </w:r>
      <w:r w:rsidR="00225D72" w:rsidRPr="00021338">
        <w:rPr>
          <w:rFonts w:eastAsia="Calibri"/>
          <w:sz w:val="24"/>
          <w:szCs w:val="24"/>
        </w:rPr>
        <w:t xml:space="preserve">изложить в новой редакции </w:t>
      </w:r>
      <w:r w:rsidRPr="00021338">
        <w:rPr>
          <w:rFonts w:eastAsia="Calibri"/>
          <w:sz w:val="24"/>
          <w:szCs w:val="24"/>
        </w:rPr>
        <w:t>(приложение).</w:t>
      </w:r>
      <w:proofErr w:type="gramEnd"/>
    </w:p>
    <w:p w:rsidR="00F35549" w:rsidRPr="00021338" w:rsidRDefault="00F35549" w:rsidP="00712919">
      <w:pPr>
        <w:ind w:firstLine="567"/>
        <w:rPr>
          <w:rFonts w:eastAsia="Calibri"/>
          <w:sz w:val="24"/>
          <w:szCs w:val="24"/>
        </w:rPr>
      </w:pPr>
      <w:r w:rsidRPr="00021338">
        <w:rPr>
          <w:rFonts w:eastAsia="Calibri"/>
          <w:sz w:val="24"/>
          <w:szCs w:val="24"/>
        </w:rPr>
        <w:t>2. Комитету социально-экономического развития администрации муниц</w:t>
      </w:r>
      <w:r w:rsidRPr="00021338">
        <w:rPr>
          <w:rFonts w:eastAsia="Calibri"/>
          <w:sz w:val="24"/>
          <w:szCs w:val="24"/>
        </w:rPr>
        <w:t>и</w:t>
      </w:r>
      <w:r w:rsidRPr="00021338">
        <w:rPr>
          <w:rFonts w:eastAsia="Calibri"/>
          <w:sz w:val="24"/>
          <w:szCs w:val="24"/>
        </w:rPr>
        <w:t>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w:t>
      </w:r>
      <w:r w:rsidRPr="00021338">
        <w:rPr>
          <w:rFonts w:eastAsia="Calibri"/>
          <w:sz w:val="24"/>
          <w:szCs w:val="24"/>
        </w:rPr>
        <w:t>и</w:t>
      </w:r>
      <w:r w:rsidRPr="00021338">
        <w:rPr>
          <w:rFonts w:eastAsia="Calibri"/>
          <w:sz w:val="24"/>
          <w:szCs w:val="24"/>
        </w:rPr>
        <w:t>пального образования Тосненский район Ленинградской области настоящее пост</w:t>
      </w:r>
      <w:r w:rsidRPr="00021338">
        <w:rPr>
          <w:rFonts w:eastAsia="Calibri"/>
          <w:sz w:val="24"/>
          <w:szCs w:val="24"/>
        </w:rPr>
        <w:t>а</w:t>
      </w:r>
      <w:r w:rsidRPr="00021338">
        <w:rPr>
          <w:rFonts w:eastAsia="Calibri"/>
          <w:sz w:val="24"/>
          <w:szCs w:val="24"/>
        </w:rPr>
        <w:t>новление для опубликования и обнародования в порядке, установленном Уставом</w:t>
      </w:r>
      <w:r w:rsidR="00623863">
        <w:rPr>
          <w:rFonts w:eastAsia="Calibri"/>
          <w:sz w:val="24"/>
          <w:szCs w:val="24"/>
        </w:rPr>
        <w:t xml:space="preserve"> Тосненского городского поселения</w:t>
      </w:r>
      <w:r w:rsidRPr="00021338">
        <w:rPr>
          <w:rFonts w:eastAsia="Calibri"/>
          <w:sz w:val="24"/>
          <w:szCs w:val="24"/>
        </w:rPr>
        <w:t xml:space="preserve">  Тосненск</w:t>
      </w:r>
      <w:r w:rsidR="00623863">
        <w:rPr>
          <w:rFonts w:eastAsia="Calibri"/>
          <w:sz w:val="24"/>
          <w:szCs w:val="24"/>
        </w:rPr>
        <w:t>ого</w:t>
      </w:r>
      <w:r w:rsidRPr="00021338">
        <w:rPr>
          <w:rFonts w:eastAsia="Calibri"/>
          <w:sz w:val="24"/>
          <w:szCs w:val="24"/>
        </w:rPr>
        <w:t xml:space="preserve"> муниципальн</w:t>
      </w:r>
      <w:r w:rsidR="00623863">
        <w:rPr>
          <w:rFonts w:eastAsia="Calibri"/>
          <w:sz w:val="24"/>
          <w:szCs w:val="24"/>
        </w:rPr>
        <w:t>ого</w:t>
      </w:r>
      <w:r w:rsidRPr="00021338">
        <w:rPr>
          <w:rFonts w:eastAsia="Calibri"/>
          <w:sz w:val="24"/>
          <w:szCs w:val="24"/>
        </w:rPr>
        <w:t xml:space="preserve"> район</w:t>
      </w:r>
      <w:r w:rsidR="00623863">
        <w:rPr>
          <w:rFonts w:eastAsia="Calibri"/>
          <w:sz w:val="24"/>
          <w:szCs w:val="24"/>
        </w:rPr>
        <w:t>а</w:t>
      </w:r>
      <w:r w:rsidRPr="00021338">
        <w:rPr>
          <w:rFonts w:eastAsia="Calibri"/>
          <w:sz w:val="24"/>
          <w:szCs w:val="24"/>
        </w:rPr>
        <w:t xml:space="preserve"> Лени</w:t>
      </w:r>
      <w:r w:rsidRPr="00021338">
        <w:rPr>
          <w:rFonts w:eastAsia="Calibri"/>
          <w:sz w:val="24"/>
          <w:szCs w:val="24"/>
        </w:rPr>
        <w:t>н</w:t>
      </w:r>
      <w:r w:rsidRPr="00021338">
        <w:rPr>
          <w:rFonts w:eastAsia="Calibri"/>
          <w:sz w:val="24"/>
          <w:szCs w:val="24"/>
        </w:rPr>
        <w:t>градской области.</w:t>
      </w:r>
    </w:p>
    <w:p w:rsidR="00F35549" w:rsidRPr="00021338" w:rsidRDefault="00F35549" w:rsidP="00712919">
      <w:pPr>
        <w:ind w:firstLine="567"/>
        <w:rPr>
          <w:rFonts w:eastAsia="Calibri"/>
          <w:sz w:val="24"/>
          <w:szCs w:val="24"/>
        </w:rPr>
      </w:pPr>
      <w:r w:rsidRPr="00021338">
        <w:rPr>
          <w:rFonts w:eastAsia="Calibri"/>
          <w:sz w:val="24"/>
          <w:szCs w:val="24"/>
        </w:rPr>
        <w:t>3. Пресс-службе</w:t>
      </w:r>
      <w:r w:rsidRPr="00021338">
        <w:rPr>
          <w:sz w:val="24"/>
          <w:szCs w:val="24"/>
        </w:rPr>
        <w:t xml:space="preserve"> </w:t>
      </w:r>
      <w:r w:rsidRPr="00021338">
        <w:rPr>
          <w:rFonts w:eastAsia="Calibri"/>
          <w:sz w:val="24"/>
          <w:szCs w:val="24"/>
        </w:rPr>
        <w:t>комитета по организационной работе, местному самоупра</w:t>
      </w:r>
      <w:r w:rsidRPr="00021338">
        <w:rPr>
          <w:rFonts w:eastAsia="Calibri"/>
          <w:sz w:val="24"/>
          <w:szCs w:val="24"/>
        </w:rPr>
        <w:t>в</w:t>
      </w:r>
      <w:r w:rsidRPr="00021338">
        <w:rPr>
          <w:rFonts w:eastAsia="Calibri"/>
          <w:sz w:val="24"/>
          <w:szCs w:val="24"/>
        </w:rPr>
        <w:t>лению, межнациональным и межконфессиональным отношениям администрации муниципального образования Тосненский район Ленинградской области опублик</w:t>
      </w:r>
      <w:r w:rsidRPr="00021338">
        <w:rPr>
          <w:rFonts w:eastAsia="Calibri"/>
          <w:sz w:val="24"/>
          <w:szCs w:val="24"/>
        </w:rPr>
        <w:t>о</w:t>
      </w:r>
      <w:r w:rsidRPr="00021338">
        <w:rPr>
          <w:rFonts w:eastAsia="Calibri"/>
          <w:sz w:val="24"/>
          <w:szCs w:val="24"/>
        </w:rPr>
        <w:t xml:space="preserve">вать и обнародовать  настоящее постановление в порядке, установленном Уставом </w:t>
      </w:r>
      <w:r w:rsidR="00623863">
        <w:rPr>
          <w:rFonts w:eastAsia="Calibri"/>
          <w:sz w:val="24"/>
          <w:szCs w:val="24"/>
        </w:rPr>
        <w:t>Тосненского городского поселения Т</w:t>
      </w:r>
      <w:r w:rsidRPr="00021338">
        <w:rPr>
          <w:rFonts w:eastAsia="Calibri"/>
          <w:sz w:val="24"/>
          <w:szCs w:val="24"/>
        </w:rPr>
        <w:t>осненск</w:t>
      </w:r>
      <w:r w:rsidR="00623863">
        <w:rPr>
          <w:rFonts w:eastAsia="Calibri"/>
          <w:sz w:val="24"/>
          <w:szCs w:val="24"/>
        </w:rPr>
        <w:t xml:space="preserve">ого </w:t>
      </w:r>
      <w:r w:rsidRPr="00021338">
        <w:rPr>
          <w:rFonts w:eastAsia="Calibri"/>
          <w:sz w:val="24"/>
          <w:szCs w:val="24"/>
        </w:rPr>
        <w:t xml:space="preserve"> муниципальн</w:t>
      </w:r>
      <w:r w:rsidR="00623863">
        <w:rPr>
          <w:rFonts w:eastAsia="Calibri"/>
          <w:sz w:val="24"/>
          <w:szCs w:val="24"/>
        </w:rPr>
        <w:t xml:space="preserve">ого </w:t>
      </w:r>
      <w:r w:rsidRPr="00021338">
        <w:rPr>
          <w:rFonts w:eastAsia="Calibri"/>
          <w:sz w:val="24"/>
          <w:szCs w:val="24"/>
        </w:rPr>
        <w:t xml:space="preserve"> район</w:t>
      </w:r>
      <w:r w:rsidR="00623863">
        <w:rPr>
          <w:rFonts w:eastAsia="Calibri"/>
          <w:sz w:val="24"/>
          <w:szCs w:val="24"/>
        </w:rPr>
        <w:t>а</w:t>
      </w:r>
      <w:r w:rsidRPr="00021338">
        <w:rPr>
          <w:rFonts w:eastAsia="Calibri"/>
          <w:sz w:val="24"/>
          <w:szCs w:val="24"/>
        </w:rPr>
        <w:t xml:space="preserve"> Лени</w:t>
      </w:r>
      <w:r w:rsidRPr="00021338">
        <w:rPr>
          <w:rFonts w:eastAsia="Calibri"/>
          <w:sz w:val="24"/>
          <w:szCs w:val="24"/>
        </w:rPr>
        <w:t>н</w:t>
      </w:r>
      <w:r w:rsidRPr="00021338">
        <w:rPr>
          <w:rFonts w:eastAsia="Calibri"/>
          <w:sz w:val="24"/>
          <w:szCs w:val="24"/>
        </w:rPr>
        <w:t>градской области.</w:t>
      </w:r>
    </w:p>
    <w:p w:rsidR="00F35549" w:rsidRPr="00021338" w:rsidRDefault="00F35549" w:rsidP="00712919">
      <w:pPr>
        <w:ind w:firstLine="567"/>
        <w:rPr>
          <w:rFonts w:eastAsia="Calibri"/>
          <w:sz w:val="24"/>
          <w:szCs w:val="24"/>
        </w:rPr>
      </w:pPr>
      <w:r w:rsidRPr="00021338">
        <w:rPr>
          <w:rFonts w:eastAsia="Calibri"/>
          <w:sz w:val="24"/>
          <w:szCs w:val="24"/>
        </w:rPr>
        <w:t xml:space="preserve">4. </w:t>
      </w:r>
      <w:proofErr w:type="gramStart"/>
      <w:r w:rsidRPr="00021338">
        <w:rPr>
          <w:rFonts w:eastAsia="Calibri"/>
          <w:sz w:val="24"/>
          <w:szCs w:val="24"/>
        </w:rPr>
        <w:t>Контроль за</w:t>
      </w:r>
      <w:proofErr w:type="gramEnd"/>
      <w:r w:rsidRPr="00021338">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rsidR="00F35549" w:rsidRPr="00021338" w:rsidRDefault="00F35549" w:rsidP="00F35549">
      <w:pPr>
        <w:rPr>
          <w:rFonts w:eastAsia="Calibri"/>
          <w:sz w:val="24"/>
          <w:szCs w:val="24"/>
        </w:rPr>
      </w:pPr>
    </w:p>
    <w:p w:rsidR="00F35549" w:rsidRPr="00021338" w:rsidRDefault="00F35549" w:rsidP="00F35549">
      <w:pPr>
        <w:rPr>
          <w:rFonts w:eastAsia="Calibri"/>
          <w:sz w:val="24"/>
          <w:szCs w:val="24"/>
        </w:rPr>
      </w:pPr>
    </w:p>
    <w:p w:rsidR="00CE3654" w:rsidRPr="00021338" w:rsidRDefault="00CE3654" w:rsidP="00CE3654">
      <w:pPr>
        <w:rPr>
          <w:sz w:val="24"/>
          <w:szCs w:val="24"/>
        </w:rPr>
      </w:pPr>
    </w:p>
    <w:p w:rsidR="00CE2E72" w:rsidRPr="00021338" w:rsidRDefault="00CE2E72" w:rsidP="00CE3654">
      <w:pPr>
        <w:rPr>
          <w:sz w:val="24"/>
          <w:szCs w:val="24"/>
        </w:rPr>
      </w:pPr>
    </w:p>
    <w:p w:rsidR="00CE3654" w:rsidRPr="00021338" w:rsidRDefault="00CE3654" w:rsidP="00CE3654">
      <w:pPr>
        <w:rPr>
          <w:sz w:val="24"/>
          <w:szCs w:val="24"/>
        </w:rPr>
      </w:pPr>
      <w:r w:rsidRPr="00021338">
        <w:rPr>
          <w:sz w:val="24"/>
          <w:szCs w:val="24"/>
        </w:rPr>
        <w:t xml:space="preserve">Глава  администрации                                             </w:t>
      </w:r>
      <w:r w:rsidR="00712919">
        <w:rPr>
          <w:sz w:val="24"/>
          <w:szCs w:val="24"/>
        </w:rPr>
        <w:t xml:space="preserve">          </w:t>
      </w:r>
      <w:r w:rsidRPr="00021338">
        <w:rPr>
          <w:sz w:val="24"/>
          <w:szCs w:val="24"/>
        </w:rPr>
        <w:t xml:space="preserve">              А.Г. Клементьев</w:t>
      </w:r>
    </w:p>
    <w:p w:rsidR="00CE3654" w:rsidRPr="00021338" w:rsidRDefault="00CE3654" w:rsidP="00CE3654">
      <w:pPr>
        <w:rPr>
          <w:sz w:val="24"/>
          <w:szCs w:val="24"/>
        </w:rPr>
      </w:pPr>
    </w:p>
    <w:p w:rsidR="00CE3654" w:rsidRPr="00021338" w:rsidRDefault="00CE3654" w:rsidP="00CE3654">
      <w:pPr>
        <w:rPr>
          <w:sz w:val="24"/>
          <w:szCs w:val="24"/>
        </w:rPr>
      </w:pPr>
    </w:p>
    <w:p w:rsidR="00CE3654" w:rsidRPr="00021338" w:rsidRDefault="00CE3654" w:rsidP="00CE3654">
      <w:pPr>
        <w:rPr>
          <w:sz w:val="24"/>
          <w:szCs w:val="24"/>
        </w:rPr>
      </w:pPr>
    </w:p>
    <w:p w:rsidR="00CE3654" w:rsidRPr="00021338" w:rsidRDefault="00CE3654" w:rsidP="00CE3654">
      <w:pPr>
        <w:rPr>
          <w:sz w:val="24"/>
          <w:szCs w:val="24"/>
        </w:rPr>
      </w:pPr>
    </w:p>
    <w:p w:rsidR="00CE3654" w:rsidRPr="00021338" w:rsidRDefault="00CE3654" w:rsidP="00CE3654">
      <w:pPr>
        <w:rPr>
          <w:sz w:val="24"/>
          <w:szCs w:val="24"/>
        </w:rPr>
      </w:pPr>
    </w:p>
    <w:p w:rsidR="00CE3654" w:rsidRDefault="00CE3654"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425327" w:rsidRDefault="00425327" w:rsidP="00CE3654">
      <w:pPr>
        <w:rPr>
          <w:sz w:val="24"/>
          <w:szCs w:val="24"/>
        </w:rPr>
      </w:pPr>
    </w:p>
    <w:p w:rsidR="00CE2E72" w:rsidRPr="00021338" w:rsidRDefault="00CE2E72" w:rsidP="00CE3654">
      <w:pPr>
        <w:rPr>
          <w:sz w:val="24"/>
          <w:szCs w:val="24"/>
        </w:rPr>
      </w:pPr>
    </w:p>
    <w:p w:rsidR="00CE3654" w:rsidRDefault="00F35549" w:rsidP="00CE3654">
      <w:pPr>
        <w:rPr>
          <w:sz w:val="18"/>
          <w:szCs w:val="18"/>
        </w:rPr>
      </w:pPr>
      <w:proofErr w:type="spellStart"/>
      <w:r w:rsidRPr="00425327">
        <w:rPr>
          <w:sz w:val="18"/>
          <w:szCs w:val="18"/>
        </w:rPr>
        <w:t>П</w:t>
      </w:r>
      <w:r w:rsidR="00CE3654" w:rsidRPr="00425327">
        <w:rPr>
          <w:sz w:val="18"/>
          <w:szCs w:val="18"/>
        </w:rPr>
        <w:t>алеева</w:t>
      </w:r>
      <w:proofErr w:type="spellEnd"/>
      <w:r w:rsidR="00CE3654" w:rsidRPr="00425327">
        <w:rPr>
          <w:sz w:val="18"/>
          <w:szCs w:val="18"/>
        </w:rPr>
        <w:t xml:space="preserve"> Светлана Алексеевна 8(81361) 32590</w:t>
      </w:r>
    </w:p>
    <w:p w:rsidR="00712919" w:rsidRDefault="00712919" w:rsidP="00CE3654">
      <w:pPr>
        <w:rPr>
          <w:sz w:val="18"/>
          <w:szCs w:val="18"/>
        </w:rPr>
      </w:pPr>
      <w:r>
        <w:rPr>
          <w:sz w:val="18"/>
          <w:szCs w:val="18"/>
        </w:rPr>
        <w:t>4 га</w:t>
      </w:r>
    </w:p>
    <w:p w:rsidR="00712919" w:rsidRPr="00425327" w:rsidRDefault="00712919" w:rsidP="00CE3654">
      <w:pPr>
        <w:rPr>
          <w:sz w:val="18"/>
          <w:szCs w:val="18"/>
        </w:rPr>
      </w:pPr>
    </w:p>
    <w:p w:rsidR="00CE3654" w:rsidRPr="00021338" w:rsidRDefault="00CE2E72" w:rsidP="00712919">
      <w:pPr>
        <w:ind w:left="4253"/>
        <w:jc w:val="left"/>
        <w:rPr>
          <w:bCs/>
          <w:sz w:val="24"/>
          <w:szCs w:val="24"/>
        </w:rPr>
      </w:pPr>
      <w:r w:rsidRPr="00021338">
        <w:rPr>
          <w:bCs/>
          <w:sz w:val="24"/>
          <w:szCs w:val="24"/>
        </w:rPr>
        <w:lastRenderedPageBreak/>
        <w:t xml:space="preserve">Приложение  </w:t>
      </w:r>
    </w:p>
    <w:p w:rsidR="00CE2E72" w:rsidRPr="00021338" w:rsidRDefault="00CE2E72" w:rsidP="00712919">
      <w:pPr>
        <w:ind w:left="4253"/>
        <w:jc w:val="left"/>
        <w:rPr>
          <w:bCs/>
          <w:sz w:val="24"/>
          <w:szCs w:val="24"/>
        </w:rPr>
      </w:pPr>
      <w:r w:rsidRPr="00021338">
        <w:rPr>
          <w:bCs/>
          <w:sz w:val="24"/>
          <w:szCs w:val="24"/>
        </w:rPr>
        <w:t xml:space="preserve">к постановлению администрации                                 </w:t>
      </w:r>
    </w:p>
    <w:p w:rsidR="00CE2E72" w:rsidRPr="00021338" w:rsidRDefault="00CE2E72" w:rsidP="00712919">
      <w:pPr>
        <w:ind w:left="4253"/>
        <w:jc w:val="left"/>
        <w:rPr>
          <w:bCs/>
          <w:sz w:val="24"/>
          <w:szCs w:val="24"/>
        </w:rPr>
      </w:pPr>
      <w:r w:rsidRPr="00021338">
        <w:rPr>
          <w:bCs/>
          <w:sz w:val="24"/>
          <w:szCs w:val="24"/>
        </w:rPr>
        <w:t xml:space="preserve">муниципального образования </w:t>
      </w:r>
    </w:p>
    <w:p w:rsidR="00CE2E72" w:rsidRPr="00021338" w:rsidRDefault="00CE2E72" w:rsidP="00712919">
      <w:pPr>
        <w:ind w:left="4253"/>
        <w:jc w:val="left"/>
        <w:rPr>
          <w:bCs/>
          <w:sz w:val="24"/>
          <w:szCs w:val="24"/>
        </w:rPr>
      </w:pPr>
      <w:r w:rsidRPr="00021338">
        <w:rPr>
          <w:bCs/>
          <w:sz w:val="24"/>
          <w:szCs w:val="24"/>
        </w:rPr>
        <w:t xml:space="preserve">Тосненский район Ленинградской </w:t>
      </w:r>
      <w:r w:rsidR="00137328" w:rsidRPr="00021338">
        <w:rPr>
          <w:bCs/>
          <w:sz w:val="24"/>
          <w:szCs w:val="24"/>
        </w:rPr>
        <w:t>о</w:t>
      </w:r>
      <w:r w:rsidRPr="00021338">
        <w:rPr>
          <w:bCs/>
          <w:sz w:val="24"/>
          <w:szCs w:val="24"/>
        </w:rPr>
        <w:t>бласти</w:t>
      </w:r>
    </w:p>
    <w:p w:rsidR="00137328" w:rsidRPr="00021338" w:rsidRDefault="00137328" w:rsidP="00712919">
      <w:pPr>
        <w:ind w:left="4253"/>
        <w:jc w:val="left"/>
        <w:rPr>
          <w:bCs/>
          <w:sz w:val="24"/>
          <w:szCs w:val="24"/>
        </w:rPr>
      </w:pPr>
      <w:r w:rsidRPr="00021338">
        <w:rPr>
          <w:bCs/>
          <w:sz w:val="24"/>
          <w:szCs w:val="24"/>
        </w:rPr>
        <w:t xml:space="preserve">        </w:t>
      </w:r>
      <w:r w:rsidR="004056FD">
        <w:rPr>
          <w:bCs/>
          <w:sz w:val="24"/>
          <w:szCs w:val="24"/>
        </w:rPr>
        <w:t>18.08.2022</w:t>
      </w:r>
      <w:r w:rsidRPr="00021338">
        <w:rPr>
          <w:bCs/>
          <w:sz w:val="24"/>
          <w:szCs w:val="24"/>
        </w:rPr>
        <w:t xml:space="preserve">                </w:t>
      </w:r>
      <w:r w:rsidR="004056FD">
        <w:rPr>
          <w:bCs/>
          <w:sz w:val="24"/>
          <w:szCs w:val="24"/>
        </w:rPr>
        <w:t>2850-па</w:t>
      </w:r>
      <w:r w:rsidRPr="00021338">
        <w:rPr>
          <w:bCs/>
          <w:sz w:val="24"/>
          <w:szCs w:val="24"/>
        </w:rPr>
        <w:t xml:space="preserve">                                                </w:t>
      </w:r>
      <w:r w:rsidR="00425327">
        <w:rPr>
          <w:bCs/>
          <w:sz w:val="24"/>
          <w:szCs w:val="24"/>
        </w:rPr>
        <w:t xml:space="preserve">                     </w:t>
      </w:r>
      <w:r w:rsidRPr="00021338">
        <w:rPr>
          <w:bCs/>
          <w:sz w:val="24"/>
          <w:szCs w:val="24"/>
        </w:rPr>
        <w:t xml:space="preserve">  от ______________ № _________</w:t>
      </w:r>
    </w:p>
    <w:p w:rsidR="00137328" w:rsidRPr="00021338" w:rsidRDefault="00137328" w:rsidP="00712919">
      <w:pPr>
        <w:ind w:left="4253"/>
        <w:jc w:val="left"/>
        <w:rPr>
          <w:bCs/>
          <w:sz w:val="24"/>
          <w:szCs w:val="24"/>
        </w:rPr>
      </w:pPr>
      <w:r w:rsidRPr="00021338">
        <w:rPr>
          <w:bCs/>
          <w:sz w:val="24"/>
          <w:szCs w:val="24"/>
        </w:rPr>
        <w:t xml:space="preserve">       </w:t>
      </w:r>
    </w:p>
    <w:p w:rsidR="00CE2E72" w:rsidRPr="00021338" w:rsidRDefault="00CE2E72" w:rsidP="00CE2E72">
      <w:pPr>
        <w:jc w:val="center"/>
        <w:rPr>
          <w:bCs/>
          <w:sz w:val="24"/>
          <w:szCs w:val="24"/>
        </w:rPr>
      </w:pPr>
    </w:p>
    <w:p w:rsidR="00CE2E72" w:rsidRPr="00021338" w:rsidRDefault="00CE2E72" w:rsidP="00712919">
      <w:pPr>
        <w:jc w:val="center"/>
        <w:rPr>
          <w:sz w:val="24"/>
          <w:szCs w:val="24"/>
        </w:rPr>
      </w:pPr>
      <w:r w:rsidRPr="00021338">
        <w:rPr>
          <w:sz w:val="24"/>
          <w:szCs w:val="24"/>
        </w:rPr>
        <w:t>А</w:t>
      </w:r>
      <w:r w:rsidR="00CE3654" w:rsidRPr="00021338">
        <w:rPr>
          <w:sz w:val="24"/>
          <w:szCs w:val="24"/>
        </w:rPr>
        <w:t>дминистративн</w:t>
      </w:r>
      <w:r w:rsidRPr="00021338">
        <w:rPr>
          <w:sz w:val="24"/>
          <w:szCs w:val="24"/>
        </w:rPr>
        <w:t>ый</w:t>
      </w:r>
      <w:r w:rsidR="00CE3654" w:rsidRPr="00021338">
        <w:rPr>
          <w:sz w:val="24"/>
          <w:szCs w:val="24"/>
        </w:rPr>
        <w:t xml:space="preserve"> регламент</w:t>
      </w:r>
    </w:p>
    <w:p w:rsidR="00425327" w:rsidRDefault="00CE2E72" w:rsidP="00712919">
      <w:pPr>
        <w:jc w:val="center"/>
        <w:rPr>
          <w:sz w:val="24"/>
          <w:szCs w:val="24"/>
        </w:rPr>
      </w:pPr>
      <w:r w:rsidRPr="00021338">
        <w:rPr>
          <w:sz w:val="24"/>
          <w:szCs w:val="24"/>
        </w:rPr>
        <w:t>п</w:t>
      </w:r>
      <w:r w:rsidR="00CE3654" w:rsidRPr="00021338">
        <w:rPr>
          <w:sz w:val="24"/>
          <w:szCs w:val="24"/>
        </w:rPr>
        <w:t>о</w:t>
      </w:r>
      <w:r w:rsidRPr="00021338">
        <w:rPr>
          <w:sz w:val="24"/>
          <w:szCs w:val="24"/>
        </w:rPr>
        <w:t xml:space="preserve">  </w:t>
      </w:r>
      <w:r w:rsidR="00CE3654" w:rsidRPr="00021338">
        <w:rPr>
          <w:sz w:val="24"/>
          <w:szCs w:val="24"/>
        </w:rPr>
        <w:t>предоставлению муниципальной услуги</w:t>
      </w:r>
      <w:r w:rsidRPr="00021338">
        <w:rPr>
          <w:sz w:val="24"/>
          <w:szCs w:val="24"/>
        </w:rPr>
        <w:t xml:space="preserve"> </w:t>
      </w:r>
      <w:r w:rsidR="00CE3654" w:rsidRPr="00021338">
        <w:rPr>
          <w:sz w:val="24"/>
          <w:szCs w:val="24"/>
        </w:rPr>
        <w:t>«Выдача,</w:t>
      </w:r>
      <w:r w:rsidR="00F75A76" w:rsidRPr="00021338">
        <w:rPr>
          <w:sz w:val="24"/>
          <w:szCs w:val="24"/>
        </w:rPr>
        <w:t xml:space="preserve"> </w:t>
      </w:r>
      <w:r w:rsidR="00CE3654" w:rsidRPr="00021338">
        <w:rPr>
          <w:sz w:val="24"/>
          <w:szCs w:val="24"/>
        </w:rPr>
        <w:t>переоформление разрешений</w:t>
      </w:r>
    </w:p>
    <w:p w:rsidR="00425327" w:rsidRDefault="00CE3654" w:rsidP="00712919">
      <w:pPr>
        <w:jc w:val="center"/>
        <w:rPr>
          <w:sz w:val="24"/>
          <w:szCs w:val="24"/>
        </w:rPr>
      </w:pPr>
      <w:r w:rsidRPr="00021338">
        <w:rPr>
          <w:sz w:val="24"/>
          <w:szCs w:val="24"/>
        </w:rPr>
        <w:t>на право организации розничных рынков</w:t>
      </w:r>
      <w:r w:rsidR="00627A60">
        <w:rPr>
          <w:sz w:val="24"/>
          <w:szCs w:val="24"/>
        </w:rPr>
        <w:t xml:space="preserve"> </w:t>
      </w:r>
      <w:r w:rsidRPr="00021338">
        <w:rPr>
          <w:sz w:val="24"/>
          <w:szCs w:val="24"/>
        </w:rPr>
        <w:t>и продление</w:t>
      </w:r>
      <w:r w:rsidR="00F75A76" w:rsidRPr="00021338">
        <w:rPr>
          <w:sz w:val="24"/>
          <w:szCs w:val="24"/>
        </w:rPr>
        <w:t xml:space="preserve"> </w:t>
      </w:r>
      <w:r w:rsidRPr="00021338">
        <w:rPr>
          <w:sz w:val="24"/>
          <w:szCs w:val="24"/>
        </w:rPr>
        <w:t>срока действия</w:t>
      </w:r>
      <w:r w:rsidR="00F75A76" w:rsidRPr="00021338">
        <w:rPr>
          <w:sz w:val="24"/>
          <w:szCs w:val="24"/>
        </w:rPr>
        <w:t xml:space="preserve"> </w:t>
      </w:r>
      <w:r w:rsidRPr="00021338">
        <w:rPr>
          <w:sz w:val="24"/>
          <w:szCs w:val="24"/>
        </w:rPr>
        <w:t>разрешений</w:t>
      </w:r>
    </w:p>
    <w:p w:rsidR="00627A60" w:rsidRDefault="00CE3654" w:rsidP="00712919">
      <w:pPr>
        <w:jc w:val="center"/>
        <w:rPr>
          <w:sz w:val="24"/>
          <w:szCs w:val="24"/>
        </w:rPr>
      </w:pPr>
      <w:r w:rsidRPr="00021338">
        <w:rPr>
          <w:sz w:val="24"/>
          <w:szCs w:val="24"/>
        </w:rPr>
        <w:t>на</w:t>
      </w:r>
      <w:r w:rsidR="00F75A76" w:rsidRPr="00021338">
        <w:rPr>
          <w:sz w:val="24"/>
          <w:szCs w:val="24"/>
        </w:rPr>
        <w:t xml:space="preserve"> </w:t>
      </w:r>
      <w:r w:rsidRPr="00021338">
        <w:rPr>
          <w:sz w:val="24"/>
          <w:szCs w:val="24"/>
        </w:rPr>
        <w:t>право</w:t>
      </w:r>
      <w:r w:rsidR="00627A60">
        <w:rPr>
          <w:sz w:val="24"/>
          <w:szCs w:val="24"/>
        </w:rPr>
        <w:t xml:space="preserve"> </w:t>
      </w:r>
      <w:r w:rsidRPr="00021338">
        <w:rPr>
          <w:sz w:val="24"/>
          <w:szCs w:val="24"/>
        </w:rPr>
        <w:t>организации розничных</w:t>
      </w:r>
      <w:r w:rsidR="00F75A76" w:rsidRPr="00021338">
        <w:rPr>
          <w:sz w:val="24"/>
          <w:szCs w:val="24"/>
        </w:rPr>
        <w:t xml:space="preserve"> </w:t>
      </w:r>
      <w:r w:rsidRPr="00021338">
        <w:rPr>
          <w:sz w:val="24"/>
          <w:szCs w:val="24"/>
        </w:rPr>
        <w:t>рынков</w:t>
      </w:r>
      <w:r w:rsidR="00627A60">
        <w:rPr>
          <w:sz w:val="24"/>
          <w:szCs w:val="24"/>
        </w:rPr>
        <w:t xml:space="preserve"> </w:t>
      </w:r>
      <w:r w:rsidR="00F75A76" w:rsidRPr="00021338">
        <w:rPr>
          <w:sz w:val="24"/>
          <w:szCs w:val="24"/>
        </w:rPr>
        <w:t xml:space="preserve">на территории </w:t>
      </w:r>
      <w:proofErr w:type="gramStart"/>
      <w:r w:rsidR="00F75A76" w:rsidRPr="00021338">
        <w:rPr>
          <w:sz w:val="24"/>
          <w:szCs w:val="24"/>
        </w:rPr>
        <w:t>Тосненского</w:t>
      </w:r>
      <w:proofErr w:type="gramEnd"/>
    </w:p>
    <w:p w:rsidR="00CE3654" w:rsidRPr="00021338" w:rsidRDefault="00F75A76" w:rsidP="00712919">
      <w:pPr>
        <w:jc w:val="center"/>
        <w:rPr>
          <w:sz w:val="24"/>
          <w:szCs w:val="24"/>
        </w:rPr>
      </w:pPr>
      <w:r w:rsidRPr="00021338">
        <w:rPr>
          <w:sz w:val="24"/>
          <w:szCs w:val="24"/>
        </w:rPr>
        <w:t xml:space="preserve">городского поселения Тосненского </w:t>
      </w:r>
      <w:r w:rsidR="00C12154" w:rsidRPr="00021338">
        <w:rPr>
          <w:sz w:val="24"/>
          <w:szCs w:val="24"/>
        </w:rPr>
        <w:t xml:space="preserve">муниципального </w:t>
      </w:r>
      <w:r w:rsidRPr="00021338">
        <w:rPr>
          <w:sz w:val="24"/>
          <w:szCs w:val="24"/>
        </w:rPr>
        <w:t xml:space="preserve">района Ленинградской </w:t>
      </w:r>
      <w:r w:rsidR="00627A60">
        <w:rPr>
          <w:sz w:val="24"/>
          <w:szCs w:val="24"/>
        </w:rPr>
        <w:t xml:space="preserve"> </w:t>
      </w:r>
      <w:r w:rsidRPr="00021338">
        <w:rPr>
          <w:sz w:val="24"/>
          <w:szCs w:val="24"/>
        </w:rPr>
        <w:t>обл</w:t>
      </w:r>
      <w:r w:rsidRPr="00021338">
        <w:rPr>
          <w:sz w:val="24"/>
          <w:szCs w:val="24"/>
        </w:rPr>
        <w:t>а</w:t>
      </w:r>
      <w:r w:rsidRPr="00021338">
        <w:rPr>
          <w:sz w:val="24"/>
          <w:szCs w:val="24"/>
        </w:rPr>
        <w:t>сти</w:t>
      </w:r>
      <w:r w:rsidR="00CE3654" w:rsidRPr="00021338">
        <w:rPr>
          <w:sz w:val="24"/>
          <w:szCs w:val="24"/>
        </w:rPr>
        <w:t>»</w:t>
      </w:r>
    </w:p>
    <w:p w:rsidR="00CE3654" w:rsidRPr="00021338" w:rsidRDefault="00CE3654" w:rsidP="00CE3654">
      <w:pPr>
        <w:jc w:val="center"/>
        <w:rPr>
          <w:sz w:val="24"/>
          <w:szCs w:val="24"/>
        </w:rPr>
      </w:pPr>
    </w:p>
    <w:p w:rsidR="00CE3654" w:rsidRPr="00021338" w:rsidRDefault="00DD3B49" w:rsidP="00CE3654">
      <w:pPr>
        <w:pStyle w:val="a3"/>
        <w:spacing w:before="0" w:after="0"/>
        <w:jc w:val="center"/>
        <w:rPr>
          <w:bCs/>
          <w:color w:val="auto"/>
        </w:rPr>
      </w:pPr>
      <w:r w:rsidRPr="00021338">
        <w:rPr>
          <w:bCs/>
          <w:color w:val="auto"/>
        </w:rPr>
        <w:t>1</w:t>
      </w:r>
      <w:r w:rsidR="00CE3654" w:rsidRPr="00021338">
        <w:rPr>
          <w:bCs/>
          <w:color w:val="auto"/>
        </w:rPr>
        <w:t>. Общие положения</w:t>
      </w:r>
    </w:p>
    <w:p w:rsidR="00CE3654" w:rsidRPr="00021338" w:rsidRDefault="00CE3654" w:rsidP="00CE3654">
      <w:pPr>
        <w:pStyle w:val="a3"/>
        <w:spacing w:before="0" w:after="0"/>
        <w:ind w:firstLine="720"/>
        <w:jc w:val="center"/>
        <w:rPr>
          <w:b/>
          <w:bCs/>
          <w:color w:val="auto"/>
        </w:rPr>
      </w:pPr>
    </w:p>
    <w:p w:rsidR="00CE3654" w:rsidRPr="00021338" w:rsidRDefault="00CE3654" w:rsidP="00712919">
      <w:pPr>
        <w:ind w:firstLine="567"/>
        <w:rPr>
          <w:sz w:val="24"/>
          <w:szCs w:val="24"/>
        </w:rPr>
      </w:pPr>
      <w:r w:rsidRPr="00021338">
        <w:rPr>
          <w:sz w:val="24"/>
          <w:szCs w:val="24"/>
        </w:rPr>
        <w:t>1.1. Регламент устанавливает порядок и стандарт предоставления муниц</w:t>
      </w:r>
      <w:r w:rsidRPr="00021338">
        <w:rPr>
          <w:sz w:val="24"/>
          <w:szCs w:val="24"/>
        </w:rPr>
        <w:t>и</w:t>
      </w:r>
      <w:r w:rsidRPr="00021338">
        <w:rPr>
          <w:sz w:val="24"/>
          <w:szCs w:val="24"/>
        </w:rPr>
        <w:t xml:space="preserve">пальной услуги </w:t>
      </w:r>
      <w:r w:rsidRPr="00021338">
        <w:rPr>
          <w:b/>
          <w:sz w:val="24"/>
          <w:szCs w:val="24"/>
        </w:rPr>
        <w:t>«</w:t>
      </w:r>
      <w:r w:rsidRPr="00021338">
        <w:rPr>
          <w:sz w:val="24"/>
          <w:szCs w:val="24"/>
        </w:rPr>
        <w:t>Выдача, переоформление разрешений на право организации ро</w:t>
      </w:r>
      <w:r w:rsidRPr="00021338">
        <w:rPr>
          <w:sz w:val="24"/>
          <w:szCs w:val="24"/>
        </w:rPr>
        <w:t>з</w:t>
      </w:r>
      <w:r w:rsidRPr="00021338">
        <w:rPr>
          <w:sz w:val="24"/>
          <w:szCs w:val="24"/>
        </w:rPr>
        <w:t>ничных рынков и продление срока действия разрешений на право организации ро</w:t>
      </w:r>
      <w:r w:rsidRPr="00021338">
        <w:rPr>
          <w:sz w:val="24"/>
          <w:szCs w:val="24"/>
        </w:rPr>
        <w:t>з</w:t>
      </w:r>
      <w:r w:rsidRPr="00021338">
        <w:rPr>
          <w:sz w:val="24"/>
          <w:szCs w:val="24"/>
        </w:rPr>
        <w:t>ничных рынков</w:t>
      </w:r>
      <w:r w:rsidR="00F75A76" w:rsidRPr="00021338">
        <w:rPr>
          <w:sz w:val="24"/>
          <w:szCs w:val="24"/>
        </w:rPr>
        <w:t xml:space="preserve"> на территории </w:t>
      </w:r>
      <w:r w:rsidR="00765608" w:rsidRPr="00021338">
        <w:rPr>
          <w:sz w:val="24"/>
          <w:szCs w:val="24"/>
        </w:rPr>
        <w:t xml:space="preserve">Тосненского городского поселения </w:t>
      </w:r>
      <w:r w:rsidR="00F75A76" w:rsidRPr="00021338">
        <w:rPr>
          <w:sz w:val="24"/>
          <w:szCs w:val="24"/>
        </w:rPr>
        <w:t xml:space="preserve"> Тосненск</w:t>
      </w:r>
      <w:r w:rsidR="00765608" w:rsidRPr="00021338">
        <w:rPr>
          <w:sz w:val="24"/>
          <w:szCs w:val="24"/>
        </w:rPr>
        <w:t>ого</w:t>
      </w:r>
      <w:r w:rsidR="00F75A76" w:rsidRPr="00021338">
        <w:rPr>
          <w:sz w:val="24"/>
          <w:szCs w:val="24"/>
        </w:rPr>
        <w:t xml:space="preserve"> </w:t>
      </w:r>
      <w:r w:rsidR="00924195" w:rsidRPr="00021338">
        <w:rPr>
          <w:sz w:val="24"/>
          <w:szCs w:val="24"/>
        </w:rPr>
        <w:t xml:space="preserve">муниципального </w:t>
      </w:r>
      <w:r w:rsidR="00F75A76" w:rsidRPr="00021338">
        <w:rPr>
          <w:sz w:val="24"/>
          <w:szCs w:val="24"/>
        </w:rPr>
        <w:t>район</w:t>
      </w:r>
      <w:r w:rsidR="00765608" w:rsidRPr="00021338">
        <w:rPr>
          <w:sz w:val="24"/>
          <w:szCs w:val="24"/>
        </w:rPr>
        <w:t xml:space="preserve">а </w:t>
      </w:r>
      <w:r w:rsidR="00F75A76" w:rsidRPr="00021338">
        <w:rPr>
          <w:sz w:val="24"/>
          <w:szCs w:val="24"/>
        </w:rPr>
        <w:t>Ленинградской области</w:t>
      </w:r>
      <w:r w:rsidRPr="00021338">
        <w:rPr>
          <w:sz w:val="24"/>
          <w:szCs w:val="24"/>
        </w:rPr>
        <w:t>» (далее–муниципальная услуга).</w:t>
      </w:r>
    </w:p>
    <w:p w:rsidR="00CE3654" w:rsidRPr="00021338" w:rsidRDefault="00CE3654" w:rsidP="00712919">
      <w:pPr>
        <w:ind w:firstLine="567"/>
        <w:rPr>
          <w:sz w:val="24"/>
          <w:szCs w:val="24"/>
        </w:rPr>
      </w:pPr>
      <w:r w:rsidRPr="00021338">
        <w:rPr>
          <w:sz w:val="24"/>
          <w:szCs w:val="24"/>
        </w:rPr>
        <w:t>1.2. Заявителями, имеющими право на получение муниципальной услуги, я</w:t>
      </w:r>
      <w:r w:rsidRPr="00021338">
        <w:rPr>
          <w:sz w:val="24"/>
          <w:szCs w:val="24"/>
        </w:rPr>
        <w:t>в</w:t>
      </w:r>
      <w:r w:rsidRPr="00021338">
        <w:rPr>
          <w:sz w:val="24"/>
          <w:szCs w:val="24"/>
        </w:rPr>
        <w:t>ляются юридические лица.</w:t>
      </w:r>
    </w:p>
    <w:p w:rsidR="00CE3654" w:rsidRPr="00021338" w:rsidRDefault="00CE3654" w:rsidP="00712919">
      <w:pPr>
        <w:ind w:firstLine="567"/>
        <w:rPr>
          <w:sz w:val="24"/>
          <w:szCs w:val="24"/>
        </w:rPr>
      </w:pPr>
      <w:r w:rsidRPr="00021338">
        <w:rPr>
          <w:sz w:val="24"/>
          <w:szCs w:val="24"/>
        </w:rPr>
        <w:t>Представлять интересы заявителя имеют право</w:t>
      </w:r>
      <w:r w:rsidR="00F97686" w:rsidRPr="00021338">
        <w:rPr>
          <w:sz w:val="24"/>
          <w:szCs w:val="24"/>
        </w:rPr>
        <w:t xml:space="preserve"> </w:t>
      </w:r>
      <w:r w:rsidRPr="00021338">
        <w:rPr>
          <w:sz w:val="24"/>
          <w:szCs w:val="24"/>
        </w:rPr>
        <w:t>от имени юридических лиц:</w:t>
      </w:r>
    </w:p>
    <w:p w:rsidR="00CE3654" w:rsidRPr="00021338" w:rsidRDefault="00CE3654" w:rsidP="00712919">
      <w:pPr>
        <w:ind w:firstLine="567"/>
        <w:rPr>
          <w:sz w:val="24"/>
          <w:szCs w:val="24"/>
        </w:rPr>
      </w:pPr>
      <w:r w:rsidRPr="00021338">
        <w:rPr>
          <w:sz w:val="24"/>
          <w:szCs w:val="24"/>
        </w:rPr>
        <w:t>- лица, действующие в соответствии с законом или учредительными докуме</w:t>
      </w:r>
      <w:r w:rsidRPr="00021338">
        <w:rPr>
          <w:sz w:val="24"/>
          <w:szCs w:val="24"/>
        </w:rPr>
        <w:t>н</w:t>
      </w:r>
      <w:r w:rsidRPr="00021338">
        <w:rPr>
          <w:sz w:val="24"/>
          <w:szCs w:val="24"/>
        </w:rPr>
        <w:t>тами от имени юридического лица без доверенности;</w:t>
      </w:r>
    </w:p>
    <w:p w:rsidR="00CE3654" w:rsidRPr="00021338" w:rsidRDefault="00CE3654" w:rsidP="00712919">
      <w:pPr>
        <w:ind w:firstLine="567"/>
        <w:rPr>
          <w:sz w:val="24"/>
          <w:szCs w:val="24"/>
        </w:rPr>
      </w:pPr>
      <w:r w:rsidRPr="00021338">
        <w:rPr>
          <w:sz w:val="24"/>
          <w:szCs w:val="24"/>
        </w:rPr>
        <w:t>- представители юридических лиц в силу полномочий на основании довере</w:t>
      </w:r>
      <w:r w:rsidRPr="00021338">
        <w:rPr>
          <w:sz w:val="24"/>
          <w:szCs w:val="24"/>
        </w:rPr>
        <w:t>н</w:t>
      </w:r>
      <w:r w:rsidRPr="00021338">
        <w:rPr>
          <w:sz w:val="24"/>
          <w:szCs w:val="24"/>
        </w:rPr>
        <w:t>ности или договора.</w:t>
      </w:r>
    </w:p>
    <w:p w:rsidR="00CE3654" w:rsidRPr="00021338" w:rsidRDefault="00CE3654" w:rsidP="00712919">
      <w:pPr>
        <w:ind w:firstLine="567"/>
        <w:rPr>
          <w:sz w:val="24"/>
          <w:szCs w:val="24"/>
        </w:rPr>
      </w:pPr>
      <w:r w:rsidRPr="00021338">
        <w:rPr>
          <w:sz w:val="24"/>
          <w:szCs w:val="24"/>
        </w:rPr>
        <w:t>1.3. Информация о местонахождении органа местного самоуправления (далее</w:t>
      </w:r>
      <w:r w:rsidR="00712919">
        <w:rPr>
          <w:sz w:val="24"/>
          <w:szCs w:val="24"/>
        </w:rPr>
        <w:t xml:space="preserve"> </w:t>
      </w:r>
      <w:r w:rsidR="003043A1" w:rsidRPr="00021338">
        <w:rPr>
          <w:sz w:val="24"/>
          <w:szCs w:val="24"/>
        </w:rPr>
        <w:t>–</w:t>
      </w:r>
      <w:r w:rsidR="00712919">
        <w:rPr>
          <w:sz w:val="24"/>
          <w:szCs w:val="24"/>
        </w:rPr>
        <w:t xml:space="preserve"> </w:t>
      </w:r>
      <w:r w:rsidRPr="00021338">
        <w:rPr>
          <w:sz w:val="24"/>
          <w:szCs w:val="24"/>
        </w:rPr>
        <w:t>ОМСУ), предоставляющего муниципальную услугу, график</w:t>
      </w:r>
      <w:r w:rsidR="00C96781" w:rsidRPr="00021338">
        <w:rPr>
          <w:sz w:val="24"/>
          <w:szCs w:val="24"/>
        </w:rPr>
        <w:t>е</w:t>
      </w:r>
      <w:r w:rsidRPr="00021338">
        <w:rPr>
          <w:sz w:val="24"/>
          <w:szCs w:val="24"/>
        </w:rPr>
        <w:t xml:space="preserve"> работы, контактных телефонах и т.</w:t>
      </w:r>
      <w:r w:rsidR="003579C6" w:rsidRPr="00021338">
        <w:rPr>
          <w:sz w:val="24"/>
          <w:szCs w:val="24"/>
        </w:rPr>
        <w:t xml:space="preserve"> </w:t>
      </w:r>
      <w:r w:rsidRPr="00021338">
        <w:rPr>
          <w:sz w:val="24"/>
          <w:szCs w:val="24"/>
        </w:rPr>
        <w:t>д. (далее</w:t>
      </w:r>
      <w:r w:rsidR="00712919">
        <w:rPr>
          <w:sz w:val="24"/>
          <w:szCs w:val="24"/>
        </w:rPr>
        <w:t xml:space="preserve"> </w:t>
      </w:r>
      <w:r w:rsidR="003043A1" w:rsidRPr="00021338">
        <w:rPr>
          <w:sz w:val="24"/>
          <w:szCs w:val="24"/>
        </w:rPr>
        <w:t>–</w:t>
      </w:r>
      <w:r w:rsidR="00712919">
        <w:rPr>
          <w:sz w:val="24"/>
          <w:szCs w:val="24"/>
        </w:rPr>
        <w:t xml:space="preserve"> </w:t>
      </w:r>
      <w:r w:rsidRPr="00021338">
        <w:rPr>
          <w:sz w:val="24"/>
          <w:szCs w:val="24"/>
        </w:rPr>
        <w:t>сведения инф</w:t>
      </w:r>
      <w:r w:rsidR="00906DD6" w:rsidRPr="00021338">
        <w:rPr>
          <w:sz w:val="24"/>
          <w:szCs w:val="24"/>
        </w:rPr>
        <w:t>ормационного характера) размещае</w:t>
      </w:r>
      <w:r w:rsidRPr="00021338">
        <w:rPr>
          <w:sz w:val="24"/>
          <w:szCs w:val="24"/>
        </w:rPr>
        <w:t>тся:</w:t>
      </w:r>
    </w:p>
    <w:p w:rsidR="00CE3654" w:rsidRPr="00021338" w:rsidRDefault="003579C6" w:rsidP="00712919">
      <w:pPr>
        <w:ind w:firstLine="567"/>
        <w:rPr>
          <w:sz w:val="24"/>
          <w:szCs w:val="24"/>
        </w:rPr>
      </w:pPr>
      <w:r w:rsidRPr="00021338">
        <w:rPr>
          <w:sz w:val="24"/>
          <w:szCs w:val="24"/>
        </w:rPr>
        <w:t xml:space="preserve">- </w:t>
      </w:r>
      <w:r w:rsidR="00CE3654" w:rsidRPr="00021338">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3654" w:rsidRPr="00021338" w:rsidRDefault="003579C6" w:rsidP="00712919">
      <w:pPr>
        <w:ind w:firstLine="567"/>
        <w:rPr>
          <w:sz w:val="24"/>
          <w:szCs w:val="24"/>
        </w:rPr>
      </w:pPr>
      <w:r w:rsidRPr="00021338">
        <w:rPr>
          <w:sz w:val="24"/>
          <w:szCs w:val="24"/>
        </w:rPr>
        <w:t xml:space="preserve">- </w:t>
      </w:r>
      <w:r w:rsidR="00CE3654" w:rsidRPr="00021338">
        <w:rPr>
          <w:sz w:val="24"/>
          <w:szCs w:val="24"/>
        </w:rPr>
        <w:t>на сайте ОМСУ;</w:t>
      </w:r>
    </w:p>
    <w:p w:rsidR="00CE3654" w:rsidRPr="00021338" w:rsidRDefault="003579C6" w:rsidP="00712919">
      <w:pPr>
        <w:ind w:firstLine="567"/>
        <w:rPr>
          <w:sz w:val="24"/>
          <w:szCs w:val="24"/>
        </w:rPr>
      </w:pPr>
      <w:r w:rsidRPr="00021338">
        <w:rPr>
          <w:sz w:val="24"/>
          <w:szCs w:val="24"/>
        </w:rPr>
        <w:t xml:space="preserve">- </w:t>
      </w:r>
      <w:r w:rsidR="00CE3654" w:rsidRPr="00021338">
        <w:rPr>
          <w:sz w:val="24"/>
          <w:szCs w:val="24"/>
        </w:rPr>
        <w:t xml:space="preserve">на сайте Государственного бюджетного учреждения Ленинградской области </w:t>
      </w:r>
      <w:r w:rsidRPr="00021338">
        <w:rPr>
          <w:sz w:val="24"/>
          <w:szCs w:val="24"/>
        </w:rPr>
        <w:t>«</w:t>
      </w:r>
      <w:r w:rsidR="00CE3654" w:rsidRPr="00021338">
        <w:rPr>
          <w:sz w:val="24"/>
          <w:szCs w:val="24"/>
        </w:rPr>
        <w:t>Многофункциональный центр предоставления государственных и муниципальных услуг</w:t>
      </w:r>
      <w:r w:rsidRPr="00021338">
        <w:rPr>
          <w:sz w:val="24"/>
          <w:szCs w:val="24"/>
        </w:rPr>
        <w:t>»</w:t>
      </w:r>
      <w:r w:rsidR="00CE3654" w:rsidRPr="00021338">
        <w:rPr>
          <w:sz w:val="24"/>
          <w:szCs w:val="24"/>
        </w:rPr>
        <w:t xml:space="preserve"> (далее</w:t>
      </w:r>
      <w:r w:rsidR="00712919">
        <w:rPr>
          <w:sz w:val="24"/>
          <w:szCs w:val="24"/>
        </w:rPr>
        <w:t xml:space="preserve"> </w:t>
      </w:r>
      <w:r w:rsidR="002200F9" w:rsidRPr="00021338">
        <w:rPr>
          <w:sz w:val="24"/>
          <w:szCs w:val="24"/>
        </w:rPr>
        <w:t>–</w:t>
      </w:r>
      <w:r w:rsidR="00712919">
        <w:rPr>
          <w:sz w:val="24"/>
          <w:szCs w:val="24"/>
        </w:rPr>
        <w:t xml:space="preserve"> </w:t>
      </w:r>
      <w:r w:rsidR="00CE3654" w:rsidRPr="00021338">
        <w:rPr>
          <w:sz w:val="24"/>
          <w:szCs w:val="24"/>
        </w:rPr>
        <w:t xml:space="preserve">ГБУ ЛО </w:t>
      </w:r>
      <w:r w:rsidRPr="00021338">
        <w:rPr>
          <w:sz w:val="24"/>
          <w:szCs w:val="24"/>
        </w:rPr>
        <w:t>«</w:t>
      </w:r>
      <w:r w:rsidR="00CE3654" w:rsidRPr="00021338">
        <w:rPr>
          <w:sz w:val="24"/>
          <w:szCs w:val="24"/>
        </w:rPr>
        <w:t>МФЦ</w:t>
      </w:r>
      <w:r w:rsidRPr="00021338">
        <w:rPr>
          <w:sz w:val="24"/>
          <w:szCs w:val="24"/>
        </w:rPr>
        <w:t>»</w:t>
      </w:r>
      <w:r w:rsidR="00CE3654" w:rsidRPr="00021338">
        <w:rPr>
          <w:sz w:val="24"/>
          <w:szCs w:val="24"/>
        </w:rPr>
        <w:t>, МФЦ): http://mfc47.ru/;</w:t>
      </w:r>
    </w:p>
    <w:p w:rsidR="00CE3654" w:rsidRPr="00021338" w:rsidRDefault="00682B87" w:rsidP="00712919">
      <w:pPr>
        <w:ind w:firstLine="567"/>
        <w:rPr>
          <w:sz w:val="24"/>
          <w:szCs w:val="24"/>
        </w:rPr>
      </w:pPr>
      <w:r w:rsidRPr="00021338">
        <w:rPr>
          <w:sz w:val="24"/>
          <w:szCs w:val="24"/>
        </w:rPr>
        <w:t xml:space="preserve">- </w:t>
      </w:r>
      <w:r w:rsidR="00CE3654" w:rsidRPr="00021338">
        <w:rPr>
          <w:sz w:val="24"/>
          <w:szCs w:val="24"/>
        </w:rPr>
        <w:t>на Портале государственных и муниципальных услуг (функций) Ленингра</w:t>
      </w:r>
      <w:r w:rsidR="00CE3654" w:rsidRPr="00021338">
        <w:rPr>
          <w:sz w:val="24"/>
          <w:szCs w:val="24"/>
        </w:rPr>
        <w:t>д</w:t>
      </w:r>
      <w:r w:rsidR="00CE3654" w:rsidRPr="00021338">
        <w:rPr>
          <w:sz w:val="24"/>
          <w:szCs w:val="24"/>
        </w:rPr>
        <w:t>ской области (далее</w:t>
      </w:r>
      <w:r w:rsidR="00712919">
        <w:rPr>
          <w:sz w:val="24"/>
          <w:szCs w:val="24"/>
        </w:rPr>
        <w:t xml:space="preserve"> </w:t>
      </w:r>
      <w:r w:rsidR="002200F9" w:rsidRPr="00021338">
        <w:rPr>
          <w:sz w:val="24"/>
          <w:szCs w:val="24"/>
        </w:rPr>
        <w:t>–</w:t>
      </w:r>
      <w:r w:rsidR="00712919">
        <w:rPr>
          <w:sz w:val="24"/>
          <w:szCs w:val="24"/>
        </w:rPr>
        <w:t xml:space="preserve"> </w:t>
      </w:r>
      <w:r w:rsidR="00CE3654" w:rsidRPr="00021338">
        <w:rPr>
          <w:sz w:val="24"/>
          <w:szCs w:val="24"/>
        </w:rPr>
        <w:t>ПГУ ЛО)/на Едином портале государственных услуг (далее</w:t>
      </w:r>
      <w:r w:rsidR="00712919">
        <w:rPr>
          <w:sz w:val="24"/>
          <w:szCs w:val="24"/>
        </w:rPr>
        <w:t xml:space="preserve"> </w:t>
      </w:r>
      <w:r w:rsidR="002200F9" w:rsidRPr="00021338">
        <w:rPr>
          <w:sz w:val="24"/>
          <w:szCs w:val="24"/>
        </w:rPr>
        <w:t>–</w:t>
      </w:r>
      <w:r w:rsidR="00712919">
        <w:rPr>
          <w:sz w:val="24"/>
          <w:szCs w:val="24"/>
        </w:rPr>
        <w:t xml:space="preserve"> </w:t>
      </w:r>
      <w:r w:rsidR="00CE3654" w:rsidRPr="00021338">
        <w:rPr>
          <w:sz w:val="24"/>
          <w:szCs w:val="24"/>
        </w:rPr>
        <w:t>ЕПГУ): www.gu.lenobl.ru / www.gosuslugi.ru;</w:t>
      </w:r>
    </w:p>
    <w:p w:rsidR="00CE3654" w:rsidRPr="00021338" w:rsidRDefault="00682B87" w:rsidP="00712919">
      <w:pPr>
        <w:widowControl w:val="0"/>
        <w:autoSpaceDE w:val="0"/>
        <w:autoSpaceDN w:val="0"/>
        <w:adjustRightInd w:val="0"/>
        <w:ind w:firstLine="567"/>
        <w:rPr>
          <w:sz w:val="24"/>
          <w:szCs w:val="24"/>
        </w:rPr>
      </w:pPr>
      <w:r w:rsidRPr="00021338">
        <w:rPr>
          <w:sz w:val="24"/>
          <w:szCs w:val="24"/>
        </w:rPr>
        <w:t xml:space="preserve">- </w:t>
      </w:r>
      <w:r w:rsidR="00CE3654" w:rsidRPr="00021338">
        <w:rPr>
          <w:sz w:val="24"/>
          <w:szCs w:val="24"/>
        </w:rPr>
        <w:t xml:space="preserve">в государственной информационной системе </w:t>
      </w:r>
      <w:r w:rsidRPr="00021338">
        <w:rPr>
          <w:sz w:val="24"/>
          <w:szCs w:val="24"/>
        </w:rPr>
        <w:t>«</w:t>
      </w:r>
      <w:r w:rsidR="00CE3654" w:rsidRPr="00021338">
        <w:rPr>
          <w:sz w:val="24"/>
          <w:szCs w:val="24"/>
        </w:rPr>
        <w:t>Реестр государственных и м</w:t>
      </w:r>
      <w:r w:rsidR="00CE3654" w:rsidRPr="00021338">
        <w:rPr>
          <w:sz w:val="24"/>
          <w:szCs w:val="24"/>
        </w:rPr>
        <w:t>у</w:t>
      </w:r>
      <w:r w:rsidR="00CE3654" w:rsidRPr="00021338">
        <w:rPr>
          <w:sz w:val="24"/>
          <w:szCs w:val="24"/>
        </w:rPr>
        <w:t>ниципальных услуг (функций) Ленинградской области</w:t>
      </w:r>
      <w:r w:rsidRPr="00021338">
        <w:rPr>
          <w:sz w:val="24"/>
          <w:szCs w:val="24"/>
        </w:rPr>
        <w:t>»</w:t>
      </w:r>
      <w:r w:rsidR="00CE3654" w:rsidRPr="00021338">
        <w:rPr>
          <w:sz w:val="24"/>
          <w:szCs w:val="24"/>
        </w:rPr>
        <w:t xml:space="preserve"> (далее</w:t>
      </w:r>
      <w:r w:rsidR="00712919">
        <w:rPr>
          <w:sz w:val="24"/>
          <w:szCs w:val="24"/>
        </w:rPr>
        <w:t xml:space="preserve"> </w:t>
      </w:r>
      <w:r w:rsidR="002200F9" w:rsidRPr="00021338">
        <w:rPr>
          <w:sz w:val="24"/>
          <w:szCs w:val="24"/>
        </w:rPr>
        <w:t>–</w:t>
      </w:r>
      <w:r w:rsidR="00712919">
        <w:rPr>
          <w:sz w:val="24"/>
          <w:szCs w:val="24"/>
        </w:rPr>
        <w:t xml:space="preserve"> </w:t>
      </w:r>
      <w:r w:rsidR="00CE3654" w:rsidRPr="00021338">
        <w:rPr>
          <w:sz w:val="24"/>
          <w:szCs w:val="24"/>
        </w:rPr>
        <w:t>Реестр).</w:t>
      </w:r>
    </w:p>
    <w:p w:rsidR="00CE3654" w:rsidRPr="00021338" w:rsidRDefault="00CE3654" w:rsidP="00CE3654">
      <w:pPr>
        <w:widowControl w:val="0"/>
        <w:autoSpaceDE w:val="0"/>
        <w:autoSpaceDN w:val="0"/>
        <w:adjustRightInd w:val="0"/>
        <w:ind w:firstLine="709"/>
        <w:rPr>
          <w:sz w:val="24"/>
          <w:szCs w:val="24"/>
        </w:rPr>
      </w:pPr>
    </w:p>
    <w:p w:rsidR="00CE3654" w:rsidRPr="00021338" w:rsidRDefault="00682B87" w:rsidP="00CE3654">
      <w:pPr>
        <w:widowControl w:val="0"/>
        <w:autoSpaceDE w:val="0"/>
        <w:autoSpaceDN w:val="0"/>
        <w:adjustRightInd w:val="0"/>
        <w:ind w:firstLine="709"/>
        <w:jc w:val="center"/>
        <w:outlineLvl w:val="1"/>
        <w:rPr>
          <w:sz w:val="24"/>
          <w:szCs w:val="24"/>
        </w:rPr>
      </w:pPr>
      <w:bookmarkStart w:id="1" w:name="Par108"/>
      <w:bookmarkEnd w:id="1"/>
      <w:r w:rsidRPr="00021338">
        <w:rPr>
          <w:sz w:val="24"/>
          <w:szCs w:val="24"/>
        </w:rPr>
        <w:t>2</w:t>
      </w:r>
      <w:r w:rsidR="00CE3654" w:rsidRPr="00021338">
        <w:rPr>
          <w:sz w:val="24"/>
          <w:szCs w:val="24"/>
        </w:rPr>
        <w:t>. Стандарт предоставления муниципальной услуги</w:t>
      </w:r>
    </w:p>
    <w:p w:rsidR="00CE3654" w:rsidRPr="00021338" w:rsidRDefault="00CE3654" w:rsidP="00CE3654">
      <w:pPr>
        <w:widowControl w:val="0"/>
        <w:autoSpaceDE w:val="0"/>
        <w:autoSpaceDN w:val="0"/>
        <w:adjustRightInd w:val="0"/>
        <w:ind w:firstLine="709"/>
        <w:rPr>
          <w:sz w:val="24"/>
          <w:szCs w:val="24"/>
        </w:rPr>
      </w:pP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0E4A3C" w:rsidRPr="00021338">
        <w:rPr>
          <w:sz w:val="24"/>
          <w:szCs w:val="24"/>
          <w:lang w:eastAsia="ru-RU"/>
        </w:rPr>
        <w:t xml:space="preserve"> на территории Тосненского </w:t>
      </w:r>
      <w:r w:rsidR="000E4A3C" w:rsidRPr="00021338">
        <w:rPr>
          <w:sz w:val="24"/>
          <w:szCs w:val="24"/>
          <w:lang w:eastAsia="ru-RU"/>
        </w:rPr>
        <w:lastRenderedPageBreak/>
        <w:t xml:space="preserve">городского поселения Тосненского </w:t>
      </w:r>
      <w:r w:rsidR="000F5378" w:rsidRPr="00021338">
        <w:rPr>
          <w:sz w:val="24"/>
          <w:szCs w:val="24"/>
          <w:lang w:eastAsia="ru-RU"/>
        </w:rPr>
        <w:t xml:space="preserve">муниципального </w:t>
      </w:r>
      <w:r w:rsidR="000E4A3C" w:rsidRPr="00021338">
        <w:rPr>
          <w:sz w:val="24"/>
          <w:szCs w:val="24"/>
          <w:lang w:eastAsia="ru-RU"/>
        </w:rPr>
        <w:t>района Ленинградской обл</w:t>
      </w:r>
      <w:r w:rsidR="000E4A3C" w:rsidRPr="00021338">
        <w:rPr>
          <w:sz w:val="24"/>
          <w:szCs w:val="24"/>
          <w:lang w:eastAsia="ru-RU"/>
        </w:rPr>
        <w:t>а</w:t>
      </w:r>
      <w:r w:rsidR="000E4A3C" w:rsidRPr="00021338">
        <w:rPr>
          <w:sz w:val="24"/>
          <w:szCs w:val="24"/>
          <w:lang w:eastAsia="ru-RU"/>
        </w:rPr>
        <w:t>сти</w:t>
      </w:r>
      <w:r w:rsidRPr="00021338">
        <w:rPr>
          <w:sz w:val="24"/>
          <w:szCs w:val="24"/>
          <w:lang w:eastAsia="ru-RU"/>
        </w:rPr>
        <w:t>».</w:t>
      </w:r>
    </w:p>
    <w:p w:rsidR="00CE3654" w:rsidRPr="00021338" w:rsidRDefault="00CE3654" w:rsidP="00CE3654">
      <w:pPr>
        <w:widowControl w:val="0"/>
        <w:autoSpaceDE w:val="0"/>
        <w:autoSpaceDN w:val="0"/>
        <w:ind w:firstLine="567"/>
        <w:rPr>
          <w:sz w:val="24"/>
          <w:szCs w:val="24"/>
          <w:lang w:eastAsia="ru-RU"/>
        </w:rPr>
      </w:pPr>
      <w:r w:rsidRPr="00021338">
        <w:rPr>
          <w:sz w:val="24"/>
          <w:szCs w:val="24"/>
        </w:rPr>
        <w:t xml:space="preserve">2.1.1. </w:t>
      </w:r>
      <w:r w:rsidRPr="00021338">
        <w:rPr>
          <w:sz w:val="24"/>
          <w:szCs w:val="24"/>
          <w:lang w:eastAsia="ru-RU"/>
        </w:rPr>
        <w:t>Сокращенное наименование муниципальной услуги: «</w:t>
      </w:r>
      <w:r w:rsidRPr="00021338">
        <w:rPr>
          <w:sz w:val="24"/>
          <w:szCs w:val="24"/>
          <w:lang w:eastAsia="en-US"/>
        </w:rPr>
        <w:t>Выдача разреш</w:t>
      </w:r>
      <w:r w:rsidRPr="00021338">
        <w:rPr>
          <w:sz w:val="24"/>
          <w:szCs w:val="24"/>
          <w:lang w:eastAsia="en-US"/>
        </w:rPr>
        <w:t>е</w:t>
      </w:r>
      <w:r w:rsidRPr="00021338">
        <w:rPr>
          <w:sz w:val="24"/>
          <w:szCs w:val="24"/>
          <w:lang w:eastAsia="en-US"/>
        </w:rPr>
        <w:t>ний на право организации розничных рынков</w:t>
      </w:r>
      <w:r w:rsidRPr="00021338">
        <w:rPr>
          <w:sz w:val="24"/>
          <w:szCs w:val="24"/>
          <w:lang w:eastAsia="ru-RU"/>
        </w:rPr>
        <w:t>».</w:t>
      </w:r>
    </w:p>
    <w:p w:rsidR="009C36B0"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2.2. Муниципальную услугу предоставляет </w:t>
      </w:r>
      <w:r w:rsidR="005F7417" w:rsidRPr="00021338">
        <w:rPr>
          <w:sz w:val="24"/>
          <w:szCs w:val="24"/>
          <w:lang w:eastAsia="ru-RU"/>
        </w:rPr>
        <w:t>администрация муниципального образования Тосненский район Ленинградской области (далее</w:t>
      </w:r>
      <w:r w:rsidR="00712919">
        <w:rPr>
          <w:sz w:val="24"/>
          <w:szCs w:val="24"/>
          <w:lang w:eastAsia="ru-RU"/>
        </w:rPr>
        <w:t xml:space="preserve"> </w:t>
      </w:r>
      <w:r w:rsidR="005F7417" w:rsidRPr="00021338">
        <w:rPr>
          <w:sz w:val="24"/>
          <w:szCs w:val="24"/>
          <w:lang w:eastAsia="ru-RU"/>
        </w:rPr>
        <w:t>–</w:t>
      </w:r>
      <w:r w:rsidR="00712919">
        <w:rPr>
          <w:sz w:val="24"/>
          <w:szCs w:val="24"/>
          <w:lang w:eastAsia="ru-RU"/>
        </w:rPr>
        <w:t xml:space="preserve"> </w:t>
      </w:r>
      <w:r w:rsidR="005F7417" w:rsidRPr="00021338">
        <w:rPr>
          <w:sz w:val="24"/>
          <w:szCs w:val="24"/>
          <w:lang w:eastAsia="ru-RU"/>
        </w:rPr>
        <w:t>Администрация).</w:t>
      </w:r>
      <w:r w:rsidRPr="00021338">
        <w:rPr>
          <w:sz w:val="24"/>
          <w:szCs w:val="24"/>
          <w:lang w:eastAsia="ru-RU"/>
        </w:rPr>
        <w:t xml:space="preserve">  </w:t>
      </w:r>
    </w:p>
    <w:p w:rsidR="00CE3654" w:rsidRPr="00021338" w:rsidRDefault="009C36B0" w:rsidP="00CE3654">
      <w:pPr>
        <w:tabs>
          <w:tab w:val="left" w:pos="567"/>
        </w:tabs>
        <w:autoSpaceDE w:val="0"/>
        <w:autoSpaceDN w:val="0"/>
        <w:adjustRightInd w:val="0"/>
        <w:ind w:firstLine="567"/>
        <w:rPr>
          <w:sz w:val="24"/>
          <w:szCs w:val="24"/>
          <w:lang w:eastAsia="ru-RU"/>
        </w:rPr>
      </w:pPr>
      <w:r w:rsidRPr="00021338">
        <w:rPr>
          <w:sz w:val="24"/>
          <w:szCs w:val="24"/>
          <w:lang w:eastAsia="ru-RU"/>
        </w:rPr>
        <w:t>Структурным подразделением Администрации, о</w:t>
      </w:r>
      <w:r w:rsidR="002F636B" w:rsidRPr="00021338">
        <w:rPr>
          <w:sz w:val="24"/>
          <w:szCs w:val="24"/>
          <w:lang w:eastAsia="ru-RU"/>
        </w:rPr>
        <w:t>тветственным за предоста</w:t>
      </w:r>
      <w:r w:rsidR="002F636B" w:rsidRPr="00021338">
        <w:rPr>
          <w:sz w:val="24"/>
          <w:szCs w:val="24"/>
          <w:lang w:eastAsia="ru-RU"/>
        </w:rPr>
        <w:t>в</w:t>
      </w:r>
      <w:r w:rsidR="002F636B" w:rsidRPr="00021338">
        <w:rPr>
          <w:sz w:val="24"/>
          <w:szCs w:val="24"/>
          <w:lang w:eastAsia="ru-RU"/>
        </w:rPr>
        <w:t>ление муниципальной услуги</w:t>
      </w:r>
      <w:r w:rsidR="008D08CA" w:rsidRPr="00021338">
        <w:rPr>
          <w:sz w:val="24"/>
          <w:szCs w:val="24"/>
          <w:lang w:eastAsia="ru-RU"/>
        </w:rPr>
        <w:t>,</w:t>
      </w:r>
      <w:r w:rsidR="002F636B" w:rsidRPr="00021338">
        <w:rPr>
          <w:sz w:val="24"/>
          <w:szCs w:val="24"/>
          <w:lang w:eastAsia="ru-RU"/>
        </w:rPr>
        <w:t xml:space="preserve"> является отдел по поддержке малого, среднего би</w:t>
      </w:r>
      <w:r w:rsidR="002F636B" w:rsidRPr="00021338">
        <w:rPr>
          <w:sz w:val="24"/>
          <w:szCs w:val="24"/>
          <w:lang w:eastAsia="ru-RU"/>
        </w:rPr>
        <w:t>з</w:t>
      </w:r>
      <w:r w:rsidR="002F636B" w:rsidRPr="00021338">
        <w:rPr>
          <w:sz w:val="24"/>
          <w:szCs w:val="24"/>
          <w:lang w:eastAsia="ru-RU"/>
        </w:rPr>
        <w:t>неса, развития потребительского рынка и сельскохозяйственного производства к</w:t>
      </w:r>
      <w:r w:rsidR="002F636B" w:rsidRPr="00021338">
        <w:rPr>
          <w:sz w:val="24"/>
          <w:szCs w:val="24"/>
          <w:lang w:eastAsia="ru-RU"/>
        </w:rPr>
        <w:t>о</w:t>
      </w:r>
      <w:r w:rsidR="002F636B" w:rsidRPr="00021338">
        <w:rPr>
          <w:sz w:val="24"/>
          <w:szCs w:val="24"/>
          <w:lang w:eastAsia="ru-RU"/>
        </w:rPr>
        <w:t xml:space="preserve">митета социально-экономического развития </w:t>
      </w:r>
      <w:r w:rsidR="008D08CA" w:rsidRPr="00021338">
        <w:rPr>
          <w:sz w:val="24"/>
          <w:szCs w:val="24"/>
          <w:lang w:eastAsia="ru-RU"/>
        </w:rPr>
        <w:t>А</w:t>
      </w:r>
      <w:r w:rsidR="002F636B" w:rsidRPr="00021338">
        <w:rPr>
          <w:sz w:val="24"/>
          <w:szCs w:val="24"/>
          <w:lang w:eastAsia="ru-RU"/>
        </w:rPr>
        <w:t>дминистрации (далее</w:t>
      </w:r>
      <w:r w:rsidR="00712919">
        <w:rPr>
          <w:sz w:val="24"/>
          <w:szCs w:val="24"/>
          <w:lang w:eastAsia="ru-RU"/>
        </w:rPr>
        <w:t xml:space="preserve"> </w:t>
      </w:r>
      <w:r w:rsidR="002F636B" w:rsidRPr="00021338">
        <w:rPr>
          <w:sz w:val="24"/>
          <w:szCs w:val="24"/>
          <w:lang w:eastAsia="ru-RU"/>
        </w:rPr>
        <w:t>–</w:t>
      </w:r>
      <w:r w:rsidR="00712919">
        <w:rPr>
          <w:sz w:val="24"/>
          <w:szCs w:val="24"/>
          <w:lang w:eastAsia="ru-RU"/>
        </w:rPr>
        <w:t xml:space="preserve"> </w:t>
      </w:r>
      <w:r w:rsidR="002F636B" w:rsidRPr="00021338">
        <w:rPr>
          <w:sz w:val="24"/>
          <w:szCs w:val="24"/>
          <w:lang w:eastAsia="ru-RU"/>
        </w:rPr>
        <w:t>Отдел).</w:t>
      </w:r>
      <w:r w:rsidR="00CE3654" w:rsidRPr="00021338">
        <w:rPr>
          <w:sz w:val="24"/>
          <w:szCs w:val="24"/>
          <w:lang w:eastAsia="ru-RU"/>
        </w:rPr>
        <w:t xml:space="preserve">                                                        </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Заявление на получение муниципальной услуги с комплектом документов принимается:</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1) при личной явке:</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 xml:space="preserve">в </w:t>
      </w:r>
      <w:r w:rsidR="005F7417" w:rsidRPr="00021338">
        <w:rPr>
          <w:sz w:val="24"/>
          <w:szCs w:val="24"/>
          <w:lang w:eastAsia="ru-RU"/>
        </w:rPr>
        <w:t>Администраци</w:t>
      </w:r>
      <w:r w:rsidRPr="00021338">
        <w:rPr>
          <w:sz w:val="24"/>
          <w:szCs w:val="24"/>
          <w:lang w:eastAsia="ru-RU"/>
        </w:rPr>
        <w:t>и</w:t>
      </w:r>
      <w:r w:rsidR="00CE3654" w:rsidRPr="00021338">
        <w:rPr>
          <w:sz w:val="24"/>
          <w:szCs w:val="24"/>
          <w:lang w:eastAsia="ru-RU"/>
        </w:rPr>
        <w:t>;</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 xml:space="preserve">в филиалах, отделах, удаленных рабочих местах ГБУ ЛО </w:t>
      </w:r>
      <w:r w:rsidRPr="00021338">
        <w:rPr>
          <w:sz w:val="24"/>
          <w:szCs w:val="24"/>
          <w:lang w:eastAsia="ru-RU"/>
        </w:rPr>
        <w:t>«</w:t>
      </w:r>
      <w:r w:rsidR="00CE3654" w:rsidRPr="00021338">
        <w:rPr>
          <w:sz w:val="24"/>
          <w:szCs w:val="24"/>
          <w:lang w:eastAsia="ru-RU"/>
        </w:rPr>
        <w:t>МФЦ</w:t>
      </w:r>
      <w:r w:rsidRPr="00021338">
        <w:rPr>
          <w:sz w:val="24"/>
          <w:szCs w:val="24"/>
          <w:lang w:eastAsia="ru-RU"/>
        </w:rPr>
        <w:t>»</w:t>
      </w:r>
      <w:r w:rsidR="00CE3654" w:rsidRPr="00021338">
        <w:rPr>
          <w:sz w:val="24"/>
          <w:szCs w:val="24"/>
          <w:lang w:eastAsia="ru-RU"/>
        </w:rPr>
        <w:t>;</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2) без личной явки:</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 xml:space="preserve">почтовым отправлением в </w:t>
      </w:r>
      <w:r w:rsidR="005F7417" w:rsidRPr="00021338">
        <w:rPr>
          <w:sz w:val="24"/>
          <w:szCs w:val="24"/>
          <w:lang w:eastAsia="ru-RU"/>
        </w:rPr>
        <w:t>Администрацию</w:t>
      </w:r>
      <w:r w:rsidR="00CE3654" w:rsidRPr="00021338">
        <w:rPr>
          <w:sz w:val="24"/>
          <w:szCs w:val="24"/>
          <w:lang w:eastAsia="ru-RU"/>
        </w:rPr>
        <w:t>;</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в электронной форме через личный кабинет заявителя на ПГУ ЛО/ЕПГУ</w:t>
      </w:r>
      <w:r w:rsidRPr="00021338">
        <w:rPr>
          <w:sz w:val="24"/>
          <w:szCs w:val="24"/>
          <w:lang w:eastAsia="ru-RU"/>
        </w:rPr>
        <w:t>.</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Заявитель имеет право записаться на прием для подачи заявления о пред</w:t>
      </w:r>
      <w:r w:rsidRPr="00021338">
        <w:rPr>
          <w:sz w:val="24"/>
          <w:szCs w:val="24"/>
          <w:lang w:eastAsia="ru-RU"/>
        </w:rPr>
        <w:t>о</w:t>
      </w:r>
      <w:r w:rsidRPr="00021338">
        <w:rPr>
          <w:sz w:val="24"/>
          <w:szCs w:val="24"/>
          <w:lang w:eastAsia="ru-RU"/>
        </w:rPr>
        <w:t>ставлении услуги следующими способами:</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посредством ПГУ ЛО/ЕПГУ</w:t>
      </w:r>
      <w:r w:rsidR="00712919">
        <w:rPr>
          <w:sz w:val="24"/>
          <w:szCs w:val="24"/>
          <w:lang w:eastAsia="ru-RU"/>
        </w:rPr>
        <w:t xml:space="preserve"> </w:t>
      </w:r>
      <w:r w:rsidR="002200F9" w:rsidRPr="00021338">
        <w:rPr>
          <w:sz w:val="24"/>
          <w:szCs w:val="24"/>
        </w:rPr>
        <w:t>–</w:t>
      </w:r>
      <w:r w:rsidR="00712919">
        <w:rPr>
          <w:sz w:val="24"/>
          <w:szCs w:val="24"/>
        </w:rPr>
        <w:t xml:space="preserve"> </w:t>
      </w:r>
      <w:r w:rsidR="00CE3654" w:rsidRPr="00021338">
        <w:rPr>
          <w:sz w:val="24"/>
          <w:szCs w:val="24"/>
          <w:lang w:eastAsia="ru-RU"/>
        </w:rPr>
        <w:t xml:space="preserve">в </w:t>
      </w:r>
      <w:r w:rsidR="005F7417" w:rsidRPr="00021338">
        <w:rPr>
          <w:sz w:val="24"/>
          <w:szCs w:val="24"/>
          <w:lang w:eastAsia="ru-RU"/>
        </w:rPr>
        <w:t>Администрацию</w:t>
      </w:r>
      <w:r w:rsidR="00CE3654" w:rsidRPr="00021338">
        <w:rPr>
          <w:sz w:val="24"/>
          <w:szCs w:val="24"/>
          <w:lang w:eastAsia="ru-RU"/>
        </w:rPr>
        <w:t>, в МФЦ;</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по телефону</w:t>
      </w:r>
      <w:r w:rsidR="00712919">
        <w:rPr>
          <w:sz w:val="24"/>
          <w:szCs w:val="24"/>
          <w:lang w:eastAsia="ru-RU"/>
        </w:rPr>
        <w:t xml:space="preserve"> </w:t>
      </w:r>
      <w:r w:rsidR="002200F9" w:rsidRPr="00021338">
        <w:rPr>
          <w:sz w:val="24"/>
          <w:szCs w:val="24"/>
        </w:rPr>
        <w:t>–</w:t>
      </w:r>
      <w:r w:rsidR="00712919">
        <w:rPr>
          <w:sz w:val="24"/>
          <w:szCs w:val="24"/>
        </w:rPr>
        <w:t xml:space="preserve"> </w:t>
      </w:r>
      <w:r w:rsidR="00CE3654" w:rsidRPr="00021338">
        <w:rPr>
          <w:sz w:val="24"/>
          <w:szCs w:val="24"/>
          <w:lang w:eastAsia="ru-RU"/>
        </w:rPr>
        <w:t xml:space="preserve">в </w:t>
      </w:r>
      <w:r w:rsidR="005F7417" w:rsidRPr="00021338">
        <w:rPr>
          <w:sz w:val="24"/>
          <w:szCs w:val="24"/>
          <w:lang w:eastAsia="ru-RU"/>
        </w:rPr>
        <w:t>Администрацию</w:t>
      </w:r>
      <w:r w:rsidR="00CE3654" w:rsidRPr="00021338">
        <w:rPr>
          <w:sz w:val="24"/>
          <w:szCs w:val="24"/>
          <w:lang w:eastAsia="ru-RU"/>
        </w:rPr>
        <w:t>, в МФЦ;</w:t>
      </w:r>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посредством сайта МФЦ</w:t>
      </w:r>
      <w:r w:rsidR="005F7417" w:rsidRPr="00021338">
        <w:rPr>
          <w:sz w:val="24"/>
          <w:szCs w:val="24"/>
          <w:lang w:eastAsia="ru-RU"/>
        </w:rPr>
        <w:t>, Администрации</w:t>
      </w:r>
      <w:r w:rsidR="002200F9" w:rsidRPr="00021338">
        <w:rPr>
          <w:sz w:val="24"/>
          <w:szCs w:val="24"/>
          <w:lang w:eastAsia="ru-RU"/>
        </w:rPr>
        <w:t>:</w:t>
      </w:r>
      <w:r w:rsidR="005F7417" w:rsidRPr="00021338">
        <w:rPr>
          <w:sz w:val="24"/>
          <w:szCs w:val="24"/>
          <w:lang w:eastAsia="ru-RU"/>
        </w:rPr>
        <w:t xml:space="preserve"> </w:t>
      </w:r>
      <w:hyperlink r:id="rId11" w:history="1">
        <w:r w:rsidR="00712919" w:rsidRPr="00712919">
          <w:rPr>
            <w:rStyle w:val="a4"/>
            <w:color w:val="auto"/>
            <w:sz w:val="24"/>
            <w:szCs w:val="24"/>
            <w:u w:val="none"/>
            <w:lang w:val="en-US" w:eastAsia="ru-RU"/>
          </w:rPr>
          <w:t>https</w:t>
        </w:r>
        <w:r w:rsidR="00712919" w:rsidRPr="00712919">
          <w:rPr>
            <w:rStyle w:val="a4"/>
            <w:color w:val="auto"/>
            <w:sz w:val="24"/>
            <w:szCs w:val="24"/>
            <w:u w:val="none"/>
            <w:lang w:eastAsia="ru-RU"/>
          </w:rPr>
          <w:t>://</w:t>
        </w:r>
        <w:proofErr w:type="spellStart"/>
        <w:r w:rsidR="00712919" w:rsidRPr="00712919">
          <w:rPr>
            <w:rStyle w:val="a4"/>
            <w:color w:val="auto"/>
            <w:sz w:val="24"/>
            <w:szCs w:val="24"/>
            <w:u w:val="none"/>
            <w:lang w:val="en-US" w:eastAsia="ru-RU"/>
          </w:rPr>
          <w:t>tosno</w:t>
        </w:r>
        <w:proofErr w:type="spellEnd"/>
        <w:r w:rsidR="00712919" w:rsidRPr="00712919">
          <w:rPr>
            <w:rStyle w:val="a4"/>
            <w:color w:val="auto"/>
            <w:sz w:val="24"/>
            <w:szCs w:val="24"/>
            <w:u w:val="none"/>
            <w:lang w:eastAsia="ru-RU"/>
          </w:rPr>
          <w:t>.</w:t>
        </w:r>
        <w:r w:rsidR="00712919" w:rsidRPr="00712919">
          <w:rPr>
            <w:rStyle w:val="a4"/>
            <w:color w:val="auto"/>
            <w:sz w:val="24"/>
            <w:szCs w:val="24"/>
            <w:u w:val="none"/>
            <w:lang w:val="en-US" w:eastAsia="ru-RU"/>
          </w:rPr>
          <w:t>online</w:t>
        </w:r>
        <w:r w:rsidR="00712919" w:rsidRPr="00712919">
          <w:rPr>
            <w:rStyle w:val="a4"/>
            <w:color w:val="auto"/>
            <w:sz w:val="24"/>
            <w:szCs w:val="24"/>
            <w:u w:val="none"/>
            <w:lang w:eastAsia="ru-RU"/>
          </w:rPr>
          <w:t>/</w:t>
        </w:r>
        <w:r w:rsidR="00712919" w:rsidRPr="00712919">
          <w:rPr>
            <w:rStyle w:val="a4"/>
            <w:color w:val="auto"/>
            <w:sz w:val="24"/>
            <w:szCs w:val="24"/>
            <w:u w:val="none"/>
          </w:rPr>
          <w:t>–</w:t>
        </w:r>
      </w:hyperlink>
      <w:r w:rsidR="00712919">
        <w:rPr>
          <w:sz w:val="24"/>
          <w:szCs w:val="24"/>
        </w:rPr>
        <w:t xml:space="preserve"> </w:t>
      </w:r>
      <w:r w:rsidR="00CE3654" w:rsidRPr="00021338">
        <w:rPr>
          <w:sz w:val="24"/>
          <w:szCs w:val="24"/>
          <w:lang w:eastAsia="ru-RU"/>
        </w:rPr>
        <w:t>в МФЦ</w:t>
      </w:r>
      <w:r w:rsidR="005F7417" w:rsidRPr="00021338">
        <w:rPr>
          <w:sz w:val="24"/>
          <w:szCs w:val="24"/>
          <w:lang w:eastAsia="ru-RU"/>
        </w:rPr>
        <w:t>, А</w:t>
      </w:r>
      <w:r w:rsidR="005F7417" w:rsidRPr="00021338">
        <w:rPr>
          <w:sz w:val="24"/>
          <w:szCs w:val="24"/>
          <w:lang w:eastAsia="ru-RU"/>
        </w:rPr>
        <w:t>д</w:t>
      </w:r>
      <w:r w:rsidR="005F7417" w:rsidRPr="00021338">
        <w:rPr>
          <w:sz w:val="24"/>
          <w:szCs w:val="24"/>
          <w:lang w:eastAsia="ru-RU"/>
        </w:rPr>
        <w:t>министраци</w:t>
      </w:r>
      <w:r w:rsidR="002200F9" w:rsidRPr="00021338">
        <w:rPr>
          <w:sz w:val="24"/>
          <w:szCs w:val="24"/>
          <w:lang w:eastAsia="ru-RU"/>
        </w:rPr>
        <w:t>ю</w:t>
      </w:r>
      <w:r w:rsidR="00CE3654" w:rsidRPr="00021338">
        <w:rPr>
          <w:sz w:val="24"/>
          <w:szCs w:val="24"/>
          <w:lang w:eastAsia="ru-RU"/>
        </w:rPr>
        <w:t>.</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Для записи заявитель выбирает любые свободные для приема дату и время в пределах установленного в </w:t>
      </w:r>
      <w:r w:rsidR="005F7417" w:rsidRPr="00021338">
        <w:rPr>
          <w:sz w:val="24"/>
          <w:szCs w:val="24"/>
          <w:lang w:eastAsia="ru-RU"/>
        </w:rPr>
        <w:t>Администрации</w:t>
      </w:r>
      <w:r w:rsidRPr="00021338">
        <w:rPr>
          <w:sz w:val="24"/>
          <w:szCs w:val="24"/>
          <w:lang w:eastAsia="ru-RU"/>
        </w:rPr>
        <w:t xml:space="preserve"> или МФЦ графика приема заявителей.</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021338">
        <w:rPr>
          <w:sz w:val="24"/>
          <w:szCs w:val="24"/>
          <w:lang w:eastAsia="ru-RU"/>
        </w:rPr>
        <w:t>ю</w:t>
      </w:r>
      <w:r w:rsidRPr="00021338">
        <w:rPr>
          <w:sz w:val="24"/>
          <w:szCs w:val="24"/>
          <w:lang w:eastAsia="ru-RU"/>
        </w:rPr>
        <w:t>щего личность, в соответствии с законодательством Российской Федерации.</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2.2.2. При предоставлении муниципальной услуги в электронной форме иде</w:t>
      </w:r>
      <w:r w:rsidRPr="00021338">
        <w:rPr>
          <w:sz w:val="24"/>
          <w:szCs w:val="24"/>
          <w:lang w:eastAsia="ru-RU"/>
        </w:rPr>
        <w:t>н</w:t>
      </w:r>
      <w:r w:rsidRPr="00021338">
        <w:rPr>
          <w:sz w:val="24"/>
          <w:szCs w:val="24"/>
          <w:lang w:eastAsia="ru-RU"/>
        </w:rPr>
        <w:t xml:space="preserve">тификация и аутентификация могут осуществляться посредством (при </w:t>
      </w:r>
      <w:r w:rsidR="009C36B0" w:rsidRPr="00021338">
        <w:rPr>
          <w:sz w:val="24"/>
          <w:szCs w:val="24"/>
          <w:lang w:eastAsia="ru-RU"/>
        </w:rPr>
        <w:t xml:space="preserve">наличии </w:t>
      </w:r>
      <w:r w:rsidRPr="00021338">
        <w:rPr>
          <w:sz w:val="24"/>
          <w:szCs w:val="24"/>
          <w:lang w:eastAsia="ru-RU"/>
        </w:rPr>
        <w:t xml:space="preserve">технической </w:t>
      </w:r>
      <w:r w:rsidR="009C36B0" w:rsidRPr="00021338">
        <w:rPr>
          <w:sz w:val="24"/>
          <w:szCs w:val="24"/>
          <w:lang w:eastAsia="ru-RU"/>
        </w:rPr>
        <w:t>возможности</w:t>
      </w:r>
      <w:r w:rsidRPr="00021338">
        <w:rPr>
          <w:sz w:val="24"/>
          <w:szCs w:val="24"/>
          <w:lang w:eastAsia="ru-RU"/>
        </w:rPr>
        <w:t>):</w:t>
      </w:r>
    </w:p>
    <w:p w:rsidR="00CE3654" w:rsidRPr="00021338" w:rsidRDefault="00063009" w:rsidP="00CE3654">
      <w:pPr>
        <w:tabs>
          <w:tab w:val="left" w:pos="567"/>
        </w:tabs>
        <w:autoSpaceDE w:val="0"/>
        <w:autoSpaceDN w:val="0"/>
        <w:adjustRightInd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единой системы идентификации и аутентификации или иных государстве</w:t>
      </w:r>
      <w:r w:rsidR="00CE3654" w:rsidRPr="00021338">
        <w:rPr>
          <w:sz w:val="24"/>
          <w:szCs w:val="24"/>
          <w:lang w:eastAsia="ru-RU"/>
        </w:rPr>
        <w:t>н</w:t>
      </w:r>
      <w:r w:rsidR="00CE3654" w:rsidRPr="00021338">
        <w:rPr>
          <w:sz w:val="24"/>
          <w:szCs w:val="24"/>
          <w:lang w:eastAsia="ru-RU"/>
        </w:rPr>
        <w:t>ных информационных систем, если такие государственные информационные с</w:t>
      </w:r>
      <w:r w:rsidR="00CE3654" w:rsidRPr="00021338">
        <w:rPr>
          <w:sz w:val="24"/>
          <w:szCs w:val="24"/>
          <w:lang w:eastAsia="ru-RU"/>
        </w:rPr>
        <w:t>и</w:t>
      </w:r>
      <w:r w:rsidR="00CE3654" w:rsidRPr="00021338">
        <w:rPr>
          <w:sz w:val="24"/>
          <w:szCs w:val="24"/>
          <w:lang w:eastAsia="ru-RU"/>
        </w:rPr>
        <w:t>стемы в установленном Правительством Российской Федерации порядке обеспеч</w:t>
      </w:r>
      <w:r w:rsidR="00CE3654" w:rsidRPr="00021338">
        <w:rPr>
          <w:sz w:val="24"/>
          <w:szCs w:val="24"/>
          <w:lang w:eastAsia="ru-RU"/>
        </w:rPr>
        <w:t>и</w:t>
      </w:r>
      <w:r w:rsidR="00CE3654" w:rsidRPr="00021338">
        <w:rPr>
          <w:sz w:val="24"/>
          <w:szCs w:val="24"/>
          <w:lang w:eastAsia="ru-RU"/>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E3654" w:rsidRPr="00021338" w:rsidRDefault="00063009"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единой системы идентификац</w:t>
      </w:r>
      <w:proofErr w:type="gramStart"/>
      <w:r w:rsidR="00CE3654" w:rsidRPr="00021338">
        <w:rPr>
          <w:sz w:val="24"/>
          <w:szCs w:val="24"/>
          <w:lang w:eastAsia="ru-RU"/>
        </w:rPr>
        <w:t>ии и ау</w:t>
      </w:r>
      <w:proofErr w:type="gramEnd"/>
      <w:r w:rsidR="00CE3654" w:rsidRPr="00021338">
        <w:rPr>
          <w:sz w:val="24"/>
          <w:szCs w:val="24"/>
          <w:lang w:eastAsia="ru-RU"/>
        </w:rPr>
        <w:t>тентификации и единой информацио</w:t>
      </w:r>
      <w:r w:rsidR="00CE3654" w:rsidRPr="00021338">
        <w:rPr>
          <w:sz w:val="24"/>
          <w:szCs w:val="24"/>
          <w:lang w:eastAsia="ru-RU"/>
        </w:rPr>
        <w:t>н</w:t>
      </w:r>
      <w:r w:rsidR="00CE3654" w:rsidRPr="00021338">
        <w:rPr>
          <w:sz w:val="24"/>
          <w:szCs w:val="24"/>
          <w:lang w:eastAsia="ru-RU"/>
        </w:rPr>
        <w:t>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00CE3654" w:rsidRPr="00021338">
        <w:rPr>
          <w:sz w:val="24"/>
          <w:szCs w:val="24"/>
          <w:lang w:eastAsia="ru-RU"/>
        </w:rPr>
        <w:t>р</w:t>
      </w:r>
      <w:r w:rsidR="00CE3654" w:rsidRPr="00021338">
        <w:rPr>
          <w:sz w:val="24"/>
          <w:szCs w:val="24"/>
          <w:lang w:eastAsia="ru-RU"/>
        </w:rPr>
        <w:t>мации о степени их соответствия предоставленным биометрическим персональным данным физического лица.</w:t>
      </w:r>
    </w:p>
    <w:p w:rsidR="00CE3654" w:rsidRPr="00021338" w:rsidRDefault="00CE3654" w:rsidP="00CE3654">
      <w:pPr>
        <w:tabs>
          <w:tab w:val="left" w:pos="567"/>
        </w:tabs>
        <w:autoSpaceDE w:val="0"/>
        <w:autoSpaceDN w:val="0"/>
        <w:adjustRightInd w:val="0"/>
        <w:ind w:firstLine="567"/>
        <w:rPr>
          <w:sz w:val="24"/>
          <w:szCs w:val="24"/>
          <w:lang w:eastAsia="ru-RU"/>
        </w:rPr>
      </w:pPr>
      <w:r w:rsidRPr="00021338">
        <w:rPr>
          <w:sz w:val="24"/>
          <w:szCs w:val="24"/>
          <w:lang w:eastAsia="ru-RU"/>
        </w:rPr>
        <w:t xml:space="preserve">2.3. Результатом предоставления муниципальной услуги является: </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выдача разрешения на право организации розничного рынка (далее</w:t>
      </w:r>
      <w:r w:rsidR="00712919">
        <w:rPr>
          <w:sz w:val="24"/>
          <w:szCs w:val="24"/>
          <w:lang w:eastAsia="en-US"/>
        </w:rPr>
        <w:t xml:space="preserve"> </w:t>
      </w:r>
      <w:r w:rsidR="002200F9" w:rsidRPr="00021338">
        <w:rPr>
          <w:sz w:val="24"/>
          <w:szCs w:val="24"/>
        </w:rPr>
        <w:t>–</w:t>
      </w:r>
      <w:r w:rsidR="00712919">
        <w:rPr>
          <w:sz w:val="24"/>
          <w:szCs w:val="24"/>
        </w:rPr>
        <w:t xml:space="preserve"> </w:t>
      </w:r>
      <w:r w:rsidR="00CE3654" w:rsidRPr="00021338">
        <w:rPr>
          <w:sz w:val="24"/>
          <w:szCs w:val="24"/>
          <w:lang w:eastAsia="en-US"/>
        </w:rPr>
        <w:t>разр</w:t>
      </w:r>
      <w:r w:rsidR="00CE3654" w:rsidRPr="00021338">
        <w:rPr>
          <w:sz w:val="24"/>
          <w:szCs w:val="24"/>
          <w:lang w:eastAsia="en-US"/>
        </w:rPr>
        <w:t>е</w:t>
      </w:r>
      <w:r w:rsidR="00CE3654" w:rsidRPr="00021338">
        <w:rPr>
          <w:sz w:val="24"/>
          <w:szCs w:val="24"/>
          <w:lang w:eastAsia="en-US"/>
        </w:rPr>
        <w:t>шение) заявителю;</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отказ в предоставлении разрешения заявителю, в отношении которого пр</w:t>
      </w:r>
      <w:r w:rsidR="00CE3654" w:rsidRPr="00021338">
        <w:rPr>
          <w:sz w:val="24"/>
          <w:szCs w:val="24"/>
          <w:lang w:eastAsia="en-US"/>
        </w:rPr>
        <w:t>и</w:t>
      </w:r>
      <w:r w:rsidR="00CE3654" w:rsidRPr="00021338">
        <w:rPr>
          <w:sz w:val="24"/>
          <w:szCs w:val="24"/>
          <w:lang w:eastAsia="en-US"/>
        </w:rPr>
        <w:t>нято решение об отказе в предоставлении разрешения;</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выдача переоформленного разрешения;</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lastRenderedPageBreak/>
        <w:t xml:space="preserve">- </w:t>
      </w:r>
      <w:r w:rsidR="00CE3654" w:rsidRPr="00021338">
        <w:rPr>
          <w:sz w:val="24"/>
          <w:szCs w:val="24"/>
          <w:lang w:eastAsia="en-US"/>
        </w:rPr>
        <w:t>отказ в переоформлении разрешения заявителю, в отношении которого пр</w:t>
      </w:r>
      <w:r w:rsidR="00CE3654" w:rsidRPr="00021338">
        <w:rPr>
          <w:sz w:val="24"/>
          <w:szCs w:val="24"/>
          <w:lang w:eastAsia="en-US"/>
        </w:rPr>
        <w:t>и</w:t>
      </w:r>
      <w:r w:rsidR="00CE3654" w:rsidRPr="00021338">
        <w:rPr>
          <w:sz w:val="24"/>
          <w:szCs w:val="24"/>
          <w:lang w:eastAsia="en-US"/>
        </w:rPr>
        <w:t>нято решение об отказе в переоформлении разрешения;</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выдача разрешения с продленным сроком действия;</w:t>
      </w:r>
    </w:p>
    <w:p w:rsidR="00CE3654" w:rsidRPr="00021338" w:rsidRDefault="00063009"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отказ в продлении срока действия разрешения заявителю, в отношении к</w:t>
      </w:r>
      <w:r w:rsidR="00CE3654" w:rsidRPr="00021338">
        <w:rPr>
          <w:sz w:val="24"/>
          <w:szCs w:val="24"/>
          <w:lang w:eastAsia="en-US"/>
        </w:rPr>
        <w:t>о</w:t>
      </w:r>
      <w:r w:rsidR="00CE3654" w:rsidRPr="00021338">
        <w:rPr>
          <w:sz w:val="24"/>
          <w:szCs w:val="24"/>
          <w:lang w:eastAsia="en-US"/>
        </w:rPr>
        <w:t>торого принято решение об отказе в продлении срока действия разрешения.</w:t>
      </w:r>
    </w:p>
    <w:p w:rsidR="00517DDE" w:rsidRPr="00021338" w:rsidRDefault="00517DDE" w:rsidP="00517DDE">
      <w:pPr>
        <w:widowControl w:val="0"/>
        <w:autoSpaceDE w:val="0"/>
        <w:autoSpaceDN w:val="0"/>
        <w:adjustRightInd w:val="0"/>
        <w:ind w:firstLine="567"/>
        <w:rPr>
          <w:sz w:val="24"/>
          <w:szCs w:val="24"/>
          <w:lang w:eastAsia="ru-RU"/>
        </w:rPr>
      </w:pPr>
      <w:r w:rsidRPr="00021338">
        <w:rPr>
          <w:sz w:val="24"/>
          <w:szCs w:val="24"/>
          <w:lang w:eastAsia="en-US"/>
        </w:rPr>
        <w:t>Формой результата предоставления муниципальной услуги является разреш</w:t>
      </w:r>
      <w:r w:rsidRPr="00021338">
        <w:rPr>
          <w:sz w:val="24"/>
          <w:szCs w:val="24"/>
          <w:lang w:eastAsia="en-US"/>
        </w:rPr>
        <w:t>е</w:t>
      </w:r>
      <w:r w:rsidRPr="00021338">
        <w:rPr>
          <w:sz w:val="24"/>
          <w:szCs w:val="24"/>
          <w:lang w:eastAsia="en-US"/>
        </w:rPr>
        <w:t>ние по форме, утвержденной постановлением Правительства Ленинградской обл</w:t>
      </w:r>
      <w:r w:rsidRPr="00021338">
        <w:rPr>
          <w:sz w:val="24"/>
          <w:szCs w:val="24"/>
          <w:lang w:eastAsia="en-US"/>
        </w:rPr>
        <w:t>а</w:t>
      </w:r>
      <w:r w:rsidRPr="00021338">
        <w:rPr>
          <w:sz w:val="24"/>
          <w:szCs w:val="24"/>
          <w:lang w:eastAsia="en-US"/>
        </w:rPr>
        <w:t xml:space="preserve">сти от 29.05.2007 № 120 </w:t>
      </w:r>
      <w:r w:rsidRPr="00021338">
        <w:rPr>
          <w:sz w:val="24"/>
          <w:szCs w:val="24"/>
          <w:lang w:eastAsia="ru-RU"/>
        </w:rPr>
        <w:t>«Об организации розничных рынков и ярмарок на терр</w:t>
      </w:r>
      <w:r w:rsidRPr="00021338">
        <w:rPr>
          <w:sz w:val="24"/>
          <w:szCs w:val="24"/>
          <w:lang w:eastAsia="ru-RU"/>
        </w:rPr>
        <w:t>и</w:t>
      </w:r>
      <w:r w:rsidRPr="00021338">
        <w:rPr>
          <w:sz w:val="24"/>
          <w:szCs w:val="24"/>
          <w:lang w:eastAsia="ru-RU"/>
        </w:rPr>
        <w:t>тории Ленинградской области» (далее–ПП ЛО № 120) (</w:t>
      </w:r>
      <w:r w:rsidRPr="00021338">
        <w:rPr>
          <w:sz w:val="24"/>
          <w:szCs w:val="24"/>
        </w:rPr>
        <w:t xml:space="preserve">приложение 2 к </w:t>
      </w:r>
      <w:r w:rsidR="002200F9" w:rsidRPr="00021338">
        <w:rPr>
          <w:sz w:val="24"/>
          <w:szCs w:val="24"/>
        </w:rPr>
        <w:t>А</w:t>
      </w:r>
      <w:r w:rsidRPr="00021338">
        <w:rPr>
          <w:sz w:val="24"/>
          <w:szCs w:val="24"/>
        </w:rPr>
        <w:t>дмин</w:t>
      </w:r>
      <w:r w:rsidRPr="00021338">
        <w:rPr>
          <w:sz w:val="24"/>
          <w:szCs w:val="24"/>
        </w:rPr>
        <w:t>и</w:t>
      </w:r>
      <w:r w:rsidRPr="00021338">
        <w:rPr>
          <w:sz w:val="24"/>
          <w:szCs w:val="24"/>
        </w:rPr>
        <w:t>стративному регламенту)</w:t>
      </w:r>
      <w:r w:rsidRPr="00021338">
        <w:rPr>
          <w:sz w:val="24"/>
          <w:szCs w:val="24"/>
          <w:lang w:eastAsia="ru-RU"/>
        </w:rPr>
        <w:t>.</w:t>
      </w:r>
    </w:p>
    <w:p w:rsidR="00517DDE" w:rsidRPr="00021338" w:rsidRDefault="00517DDE" w:rsidP="00517DDE">
      <w:pPr>
        <w:widowControl w:val="0"/>
        <w:autoSpaceDE w:val="0"/>
        <w:autoSpaceDN w:val="0"/>
        <w:adjustRightInd w:val="0"/>
        <w:ind w:firstLine="567"/>
        <w:rPr>
          <w:sz w:val="24"/>
          <w:szCs w:val="24"/>
          <w:lang w:eastAsia="en-US"/>
        </w:rPr>
      </w:pPr>
      <w:r w:rsidRPr="00021338">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021338">
          <w:rPr>
            <w:sz w:val="24"/>
            <w:szCs w:val="24"/>
            <w:lang w:eastAsia="en-US"/>
          </w:rPr>
          <w:t>форме</w:t>
        </w:r>
      </w:hyperlink>
      <w:r w:rsidRPr="00021338">
        <w:rPr>
          <w:sz w:val="24"/>
          <w:szCs w:val="24"/>
          <w:lang w:eastAsia="en-US"/>
        </w:rPr>
        <w:t xml:space="preserve">, утвержденной ПП ЛО № 120 </w:t>
      </w:r>
      <w:r w:rsidRPr="00021338">
        <w:rPr>
          <w:sz w:val="24"/>
          <w:szCs w:val="24"/>
          <w:lang w:eastAsia="ru-RU"/>
        </w:rPr>
        <w:t>(</w:t>
      </w:r>
      <w:r w:rsidRPr="00021338">
        <w:rPr>
          <w:sz w:val="24"/>
          <w:szCs w:val="24"/>
        </w:rPr>
        <w:t>приложение 3</w:t>
      </w:r>
      <w:r w:rsidR="002200F9" w:rsidRPr="00021338">
        <w:rPr>
          <w:sz w:val="24"/>
          <w:szCs w:val="24"/>
        </w:rPr>
        <w:t xml:space="preserve"> к А</w:t>
      </w:r>
      <w:r w:rsidRPr="00021338">
        <w:rPr>
          <w:sz w:val="24"/>
          <w:szCs w:val="24"/>
        </w:rPr>
        <w:t>дминистративному р</w:t>
      </w:r>
      <w:r w:rsidRPr="00021338">
        <w:rPr>
          <w:sz w:val="24"/>
          <w:szCs w:val="24"/>
        </w:rPr>
        <w:t>е</w:t>
      </w:r>
      <w:r w:rsidRPr="00021338">
        <w:rPr>
          <w:sz w:val="24"/>
          <w:szCs w:val="24"/>
        </w:rPr>
        <w:t>гламенту)</w:t>
      </w:r>
      <w:r w:rsidRPr="00021338">
        <w:rPr>
          <w:sz w:val="24"/>
          <w:szCs w:val="24"/>
          <w:lang w:eastAsia="en-US"/>
        </w:rPr>
        <w:t>.</w:t>
      </w:r>
    </w:p>
    <w:p w:rsidR="002B1040" w:rsidRPr="00021338" w:rsidRDefault="002B1040" w:rsidP="002B1040">
      <w:pPr>
        <w:widowControl w:val="0"/>
        <w:autoSpaceDE w:val="0"/>
        <w:autoSpaceDN w:val="0"/>
        <w:ind w:firstLine="567"/>
        <w:rPr>
          <w:sz w:val="24"/>
          <w:szCs w:val="24"/>
          <w:lang w:eastAsia="ru-RU"/>
        </w:rPr>
      </w:pPr>
      <w:r w:rsidRPr="00021338">
        <w:rPr>
          <w:sz w:val="24"/>
          <w:szCs w:val="24"/>
          <w:lang w:eastAsia="ru-RU"/>
        </w:rPr>
        <w:t>Результат предоставления муниципальной услуги предоставляется</w:t>
      </w:r>
      <w:r w:rsidRPr="00021338">
        <w:rPr>
          <w:sz w:val="24"/>
          <w:szCs w:val="24"/>
          <w:lang w:eastAsia="ru-RU"/>
        </w:rPr>
        <w:br/>
        <w:t>(в соответствии со способом, указанным заявителем при подаче запроса):</w:t>
      </w:r>
    </w:p>
    <w:p w:rsidR="002B1040" w:rsidRPr="00021338" w:rsidRDefault="002B1040" w:rsidP="002B1040">
      <w:pPr>
        <w:widowControl w:val="0"/>
        <w:autoSpaceDE w:val="0"/>
        <w:autoSpaceDN w:val="0"/>
        <w:ind w:firstLine="567"/>
        <w:rPr>
          <w:sz w:val="24"/>
          <w:szCs w:val="24"/>
          <w:lang w:eastAsia="ru-RU"/>
        </w:rPr>
      </w:pPr>
      <w:r w:rsidRPr="00021338">
        <w:rPr>
          <w:sz w:val="24"/>
          <w:szCs w:val="24"/>
          <w:lang w:eastAsia="ru-RU"/>
        </w:rPr>
        <w:t>1) при личной явке:</w:t>
      </w:r>
    </w:p>
    <w:p w:rsidR="002B1040" w:rsidRPr="00021338" w:rsidRDefault="002200F9" w:rsidP="002200F9">
      <w:pPr>
        <w:widowControl w:val="0"/>
        <w:autoSpaceDE w:val="0"/>
        <w:autoSpaceDN w:val="0"/>
        <w:rPr>
          <w:sz w:val="24"/>
          <w:szCs w:val="24"/>
          <w:lang w:eastAsia="ru-RU"/>
        </w:rPr>
      </w:pPr>
      <w:r w:rsidRPr="00021338">
        <w:rPr>
          <w:sz w:val="24"/>
          <w:szCs w:val="24"/>
          <w:lang w:eastAsia="ru-RU"/>
        </w:rPr>
        <w:t xml:space="preserve">      </w:t>
      </w:r>
      <w:r w:rsidR="0063493E">
        <w:rPr>
          <w:sz w:val="24"/>
          <w:szCs w:val="24"/>
          <w:lang w:eastAsia="ru-RU"/>
        </w:rPr>
        <w:t xml:space="preserve">  </w:t>
      </w:r>
      <w:r w:rsidRPr="00021338">
        <w:rPr>
          <w:sz w:val="24"/>
          <w:szCs w:val="24"/>
          <w:lang w:eastAsia="ru-RU"/>
        </w:rPr>
        <w:t xml:space="preserve"> - </w:t>
      </w:r>
      <w:r w:rsidR="002B1040" w:rsidRPr="00021338">
        <w:rPr>
          <w:sz w:val="24"/>
          <w:szCs w:val="24"/>
          <w:lang w:eastAsia="ru-RU"/>
        </w:rPr>
        <w:t>в Администрации;</w:t>
      </w:r>
    </w:p>
    <w:p w:rsidR="002B1040" w:rsidRPr="00021338" w:rsidRDefault="002200F9" w:rsidP="002200F9">
      <w:pPr>
        <w:widowControl w:val="0"/>
        <w:autoSpaceDE w:val="0"/>
        <w:autoSpaceDN w:val="0"/>
        <w:rPr>
          <w:sz w:val="24"/>
          <w:szCs w:val="24"/>
          <w:lang w:eastAsia="ru-RU"/>
        </w:rPr>
      </w:pPr>
      <w:r w:rsidRPr="00021338">
        <w:rPr>
          <w:sz w:val="24"/>
          <w:szCs w:val="24"/>
          <w:lang w:eastAsia="ru-RU"/>
        </w:rPr>
        <w:t xml:space="preserve">       </w:t>
      </w:r>
      <w:r w:rsidR="0063493E">
        <w:rPr>
          <w:sz w:val="24"/>
          <w:szCs w:val="24"/>
          <w:lang w:eastAsia="ru-RU"/>
        </w:rPr>
        <w:t xml:space="preserve">  </w:t>
      </w:r>
      <w:r w:rsidRPr="00021338">
        <w:rPr>
          <w:sz w:val="24"/>
          <w:szCs w:val="24"/>
          <w:lang w:eastAsia="ru-RU"/>
        </w:rPr>
        <w:t xml:space="preserve">- </w:t>
      </w:r>
      <w:r w:rsidR="002B1040" w:rsidRPr="00021338">
        <w:rPr>
          <w:sz w:val="24"/>
          <w:szCs w:val="24"/>
          <w:lang w:eastAsia="ru-RU"/>
        </w:rPr>
        <w:t>в филиалах, отделах, удаленных рабочих местах ГБУ ЛО «МФЦ»;</w:t>
      </w:r>
    </w:p>
    <w:p w:rsidR="002B1040" w:rsidRPr="00021338" w:rsidRDefault="002B1040" w:rsidP="002B1040">
      <w:pPr>
        <w:widowControl w:val="0"/>
        <w:autoSpaceDE w:val="0"/>
        <w:autoSpaceDN w:val="0"/>
        <w:ind w:firstLine="567"/>
        <w:rPr>
          <w:sz w:val="24"/>
          <w:szCs w:val="24"/>
          <w:lang w:eastAsia="ru-RU"/>
        </w:rPr>
      </w:pPr>
      <w:r w:rsidRPr="00021338">
        <w:rPr>
          <w:sz w:val="24"/>
          <w:szCs w:val="24"/>
          <w:lang w:eastAsia="ru-RU"/>
        </w:rPr>
        <w:t xml:space="preserve">2) без личной явки в электронной форме через личный кабинет заявителя на ЕПГУ/ </w:t>
      </w:r>
      <w:r w:rsidRPr="00021338">
        <w:rPr>
          <w:sz w:val="24"/>
          <w:szCs w:val="24"/>
        </w:rPr>
        <w:t>ПГУ ЛО</w:t>
      </w:r>
      <w:r w:rsidRPr="00021338">
        <w:rPr>
          <w:sz w:val="24"/>
          <w:szCs w:val="24"/>
          <w:lang w:eastAsia="ru-RU"/>
        </w:rPr>
        <w:t>.</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2.4. Срок предоставления муниципальной услуги</w:t>
      </w:r>
      <w:r w:rsidR="00063009" w:rsidRPr="00021338">
        <w:rPr>
          <w:sz w:val="24"/>
          <w:szCs w:val="24"/>
          <w:lang w:eastAsia="ru-RU"/>
        </w:rPr>
        <w:t>:</w:t>
      </w:r>
      <w:r w:rsidRPr="00021338">
        <w:rPr>
          <w:sz w:val="24"/>
          <w:szCs w:val="24"/>
          <w:lang w:eastAsia="ru-RU"/>
        </w:rPr>
        <w:t xml:space="preserve"> </w:t>
      </w:r>
      <w:r w:rsidRPr="00021338">
        <w:rPr>
          <w:sz w:val="24"/>
          <w:szCs w:val="24"/>
          <w:lang w:eastAsia="en-US"/>
        </w:rPr>
        <w:t>срок рассмотрения заявл</w:t>
      </w:r>
      <w:r w:rsidRPr="00021338">
        <w:rPr>
          <w:sz w:val="24"/>
          <w:szCs w:val="24"/>
          <w:lang w:eastAsia="en-US"/>
        </w:rPr>
        <w:t>е</w:t>
      </w:r>
      <w:r w:rsidRPr="00021338">
        <w:rPr>
          <w:sz w:val="24"/>
          <w:szCs w:val="24"/>
          <w:lang w:eastAsia="en-US"/>
        </w:rPr>
        <w:t>ния о предоставлении разрешения составляет 30 календарных дней с момента рег</w:t>
      </w:r>
      <w:r w:rsidRPr="00021338">
        <w:rPr>
          <w:sz w:val="24"/>
          <w:szCs w:val="24"/>
          <w:lang w:eastAsia="en-US"/>
        </w:rPr>
        <w:t>и</w:t>
      </w:r>
      <w:r w:rsidRPr="00021338">
        <w:rPr>
          <w:sz w:val="24"/>
          <w:szCs w:val="24"/>
          <w:lang w:eastAsia="en-US"/>
        </w:rPr>
        <w:t xml:space="preserve">страции </w:t>
      </w:r>
      <w:r w:rsidRPr="00021338">
        <w:rPr>
          <w:sz w:val="24"/>
          <w:szCs w:val="24"/>
          <w:lang w:eastAsia="ru-RU"/>
        </w:rPr>
        <w:t>в Администрации</w:t>
      </w:r>
      <w:r w:rsidRPr="00021338">
        <w:rPr>
          <w:sz w:val="24"/>
          <w:szCs w:val="24"/>
          <w:lang w:eastAsia="en-US"/>
        </w:rPr>
        <w:t xml:space="preserve"> заявления о предоставлении разрешения.</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2.5. Правовые основания для предоставления муниципальной услуги:</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 Федеральный закон от 30.12.2006 № 271-ФЗ «О розничных рынках и о вн</w:t>
      </w:r>
      <w:r w:rsidRPr="00021338">
        <w:rPr>
          <w:sz w:val="24"/>
          <w:szCs w:val="24"/>
          <w:lang w:eastAsia="ru-RU"/>
        </w:rPr>
        <w:t>е</w:t>
      </w:r>
      <w:r w:rsidRPr="00021338">
        <w:rPr>
          <w:sz w:val="24"/>
          <w:szCs w:val="24"/>
          <w:lang w:eastAsia="ru-RU"/>
        </w:rPr>
        <w:t>сении изменений в Трудовой кодекс Российской Федерации»;</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 xml:space="preserve">- </w:t>
      </w:r>
      <w:r w:rsidR="00422907" w:rsidRPr="00021338">
        <w:rPr>
          <w:sz w:val="24"/>
          <w:szCs w:val="24"/>
          <w:lang w:eastAsia="ru-RU"/>
        </w:rPr>
        <w:t>п</w:t>
      </w:r>
      <w:r w:rsidRPr="00021338">
        <w:rPr>
          <w:sz w:val="24"/>
          <w:szCs w:val="24"/>
          <w:lang w:eastAsia="ru-RU"/>
        </w:rPr>
        <w:t>остановление Правительства Российской Федерации от 10.03.2007 № 148 «Об утверждении Правил выдачи разрешений на право организации розничного рынка»;</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 приказ Министерства экономического развития и торговли Российской Ф</w:t>
      </w:r>
      <w:r w:rsidRPr="00021338">
        <w:rPr>
          <w:sz w:val="24"/>
          <w:szCs w:val="24"/>
          <w:lang w:eastAsia="ru-RU"/>
        </w:rPr>
        <w:t>е</w:t>
      </w:r>
      <w:r w:rsidRPr="00021338">
        <w:rPr>
          <w:sz w:val="24"/>
          <w:szCs w:val="24"/>
          <w:lang w:eastAsia="ru-RU"/>
        </w:rPr>
        <w:t>дерации от 26.02.2007 № 56 «Об утверждении номенклатуры товаров, определя</w:t>
      </w:r>
      <w:r w:rsidRPr="00021338">
        <w:rPr>
          <w:sz w:val="24"/>
          <w:szCs w:val="24"/>
          <w:lang w:eastAsia="ru-RU"/>
        </w:rPr>
        <w:t>ю</w:t>
      </w:r>
      <w:r w:rsidRPr="00021338">
        <w:rPr>
          <w:sz w:val="24"/>
          <w:szCs w:val="24"/>
          <w:lang w:eastAsia="ru-RU"/>
        </w:rPr>
        <w:t>щей классы товаров (в целях определения типов розничных рынков)»;</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 закон Ленинградской области от 04.05.2007 № 80-оз «Об организации ро</w:t>
      </w:r>
      <w:r w:rsidRPr="00021338">
        <w:rPr>
          <w:sz w:val="24"/>
          <w:szCs w:val="24"/>
          <w:lang w:eastAsia="ru-RU"/>
        </w:rPr>
        <w:t>з</w:t>
      </w:r>
      <w:r w:rsidRPr="00021338">
        <w:rPr>
          <w:sz w:val="24"/>
          <w:szCs w:val="24"/>
          <w:lang w:eastAsia="ru-RU"/>
        </w:rPr>
        <w:t>ничных рынков на территории Ленинградской области»;</w:t>
      </w:r>
    </w:p>
    <w:p w:rsidR="00CE3654" w:rsidRPr="00021338" w:rsidRDefault="00CE3654" w:rsidP="00CE3654">
      <w:pPr>
        <w:widowControl w:val="0"/>
        <w:autoSpaceDE w:val="0"/>
        <w:autoSpaceDN w:val="0"/>
        <w:adjustRightInd w:val="0"/>
        <w:ind w:firstLine="567"/>
        <w:rPr>
          <w:sz w:val="24"/>
          <w:szCs w:val="24"/>
          <w:lang w:eastAsia="ru-RU"/>
        </w:rPr>
      </w:pPr>
      <w:r w:rsidRPr="00021338">
        <w:rPr>
          <w:sz w:val="24"/>
          <w:szCs w:val="24"/>
          <w:lang w:eastAsia="ru-RU"/>
        </w:rPr>
        <w:t xml:space="preserve">- </w:t>
      </w:r>
      <w:r w:rsidR="00422907" w:rsidRPr="00021338">
        <w:rPr>
          <w:sz w:val="24"/>
          <w:szCs w:val="24"/>
          <w:lang w:eastAsia="ru-RU"/>
        </w:rPr>
        <w:t>п</w:t>
      </w:r>
      <w:r w:rsidRPr="00021338">
        <w:rPr>
          <w:sz w:val="24"/>
          <w:szCs w:val="24"/>
          <w:lang w:eastAsia="ru-RU"/>
        </w:rPr>
        <w:t>остановление Правительства Ленинградской области от 29.05.2007 № 12</w:t>
      </w:r>
      <w:r w:rsidR="00607BCD" w:rsidRPr="00021338">
        <w:rPr>
          <w:sz w:val="24"/>
          <w:szCs w:val="24"/>
          <w:lang w:eastAsia="ru-RU"/>
        </w:rPr>
        <w:t>0</w:t>
      </w:r>
      <w:r w:rsidRPr="00021338">
        <w:rPr>
          <w:sz w:val="24"/>
          <w:szCs w:val="24"/>
          <w:lang w:eastAsia="ru-RU"/>
        </w:rPr>
        <w:t xml:space="preserve"> «Об организации розничных рынков на те</w:t>
      </w:r>
      <w:r w:rsidR="00B61C92" w:rsidRPr="00021338">
        <w:rPr>
          <w:sz w:val="24"/>
          <w:szCs w:val="24"/>
          <w:lang w:eastAsia="ru-RU"/>
        </w:rPr>
        <w:t>рритории Ленинградской области»;</w:t>
      </w:r>
    </w:p>
    <w:p w:rsidR="00B61C92" w:rsidRPr="00021338" w:rsidRDefault="00B61C92" w:rsidP="00CE3654">
      <w:pPr>
        <w:widowControl w:val="0"/>
        <w:autoSpaceDE w:val="0"/>
        <w:autoSpaceDN w:val="0"/>
        <w:adjustRightInd w:val="0"/>
        <w:ind w:firstLine="567"/>
        <w:rPr>
          <w:sz w:val="24"/>
          <w:szCs w:val="24"/>
          <w:lang w:eastAsia="ru-RU"/>
        </w:rPr>
      </w:pPr>
      <w:r w:rsidRPr="00021338">
        <w:rPr>
          <w:sz w:val="24"/>
          <w:szCs w:val="24"/>
          <w:lang w:eastAsia="ru-RU"/>
        </w:rPr>
        <w:t>- муниципальные нормативные правовые акты.</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2.6. Исчерпывающий перечень документов, необходимых в соответствии с з</w:t>
      </w:r>
      <w:r w:rsidRPr="00021338">
        <w:rPr>
          <w:sz w:val="24"/>
          <w:szCs w:val="24"/>
        </w:rPr>
        <w:t>а</w:t>
      </w:r>
      <w:r w:rsidRPr="00021338">
        <w:rPr>
          <w:sz w:val="24"/>
          <w:szCs w:val="24"/>
        </w:rPr>
        <w:t>конодательными или иными нормативными правовыми актами для предоставления муниципальной услуги:</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 xml:space="preserve">1) для предоставления муниципальной услуги заполняется заявление согласно приложению 1 к </w:t>
      </w:r>
      <w:r w:rsidR="002200F9" w:rsidRPr="00021338">
        <w:rPr>
          <w:sz w:val="24"/>
          <w:szCs w:val="24"/>
        </w:rPr>
        <w:t>А</w:t>
      </w:r>
      <w:r w:rsidRPr="00021338">
        <w:rPr>
          <w:sz w:val="24"/>
          <w:szCs w:val="24"/>
        </w:rPr>
        <w:t>дминистративному регламенту:</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 лично заявителем при обращении в Администрацию и на ЕПГУ/ПГУ ЛО;</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 специалистом МФЦ при личном обращении заявителя (представителя заяв</w:t>
      </w:r>
      <w:r w:rsidRPr="00021338">
        <w:rPr>
          <w:sz w:val="24"/>
          <w:szCs w:val="24"/>
        </w:rPr>
        <w:t>и</w:t>
      </w:r>
      <w:r w:rsidRPr="00021338">
        <w:rPr>
          <w:sz w:val="24"/>
          <w:szCs w:val="24"/>
        </w:rPr>
        <w:t>теля) в МФЦ</w:t>
      </w:r>
      <w:r w:rsidR="00422907" w:rsidRPr="00021338">
        <w:rPr>
          <w:sz w:val="24"/>
          <w:szCs w:val="24"/>
        </w:rPr>
        <w:t>.</w:t>
      </w:r>
    </w:p>
    <w:p w:rsidR="00CE3654" w:rsidRPr="00021338" w:rsidRDefault="00422907" w:rsidP="00FD028B">
      <w:pPr>
        <w:widowControl w:val="0"/>
        <w:autoSpaceDE w:val="0"/>
        <w:autoSpaceDN w:val="0"/>
        <w:adjustRightInd w:val="0"/>
        <w:ind w:firstLine="567"/>
        <w:rPr>
          <w:sz w:val="24"/>
          <w:szCs w:val="24"/>
        </w:rPr>
      </w:pPr>
      <w:r w:rsidRPr="00021338">
        <w:rPr>
          <w:sz w:val="24"/>
          <w:szCs w:val="24"/>
        </w:rPr>
        <w:t>П</w:t>
      </w:r>
      <w:r w:rsidR="00CE3654" w:rsidRPr="00021338">
        <w:rPr>
          <w:sz w:val="24"/>
          <w:szCs w:val="24"/>
        </w:rPr>
        <w:t>ри обращении в МФЦ и Администрацию необходимо предъявить:</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 xml:space="preserve">а) документ, удостоверяющий личность: </w:t>
      </w:r>
    </w:p>
    <w:p w:rsidR="00CE3654" w:rsidRPr="00021338" w:rsidRDefault="00CE3654" w:rsidP="00FD028B">
      <w:pPr>
        <w:widowControl w:val="0"/>
        <w:autoSpaceDE w:val="0"/>
        <w:autoSpaceDN w:val="0"/>
        <w:adjustRightInd w:val="0"/>
        <w:ind w:firstLine="567"/>
        <w:rPr>
          <w:sz w:val="24"/>
          <w:szCs w:val="24"/>
        </w:rPr>
      </w:pPr>
      <w:r w:rsidRPr="00021338">
        <w:rPr>
          <w:sz w:val="24"/>
          <w:szCs w:val="24"/>
        </w:rPr>
        <w:lastRenderedPageBreak/>
        <w:t>- заявителя, представителя заявителя, в случае, когда полномочия уполном</w:t>
      </w:r>
      <w:r w:rsidRPr="00021338">
        <w:rPr>
          <w:sz w:val="24"/>
          <w:szCs w:val="24"/>
        </w:rPr>
        <w:t>о</w:t>
      </w:r>
      <w:r w:rsidRPr="00021338">
        <w:rPr>
          <w:sz w:val="24"/>
          <w:szCs w:val="24"/>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021338">
        <w:rPr>
          <w:sz w:val="24"/>
          <w:szCs w:val="24"/>
        </w:rPr>
        <w:t>о</w:t>
      </w:r>
      <w:r w:rsidRPr="00021338">
        <w:rPr>
          <w:sz w:val="24"/>
          <w:szCs w:val="24"/>
        </w:rPr>
        <w:t>верение личности гражданина Р</w:t>
      </w:r>
      <w:r w:rsidR="00422907" w:rsidRPr="00021338">
        <w:rPr>
          <w:sz w:val="24"/>
          <w:szCs w:val="24"/>
        </w:rPr>
        <w:t>оссийской Федерации</w:t>
      </w:r>
      <w:r w:rsidRPr="00021338">
        <w:rPr>
          <w:sz w:val="24"/>
          <w:szCs w:val="24"/>
        </w:rPr>
        <w:t xml:space="preserve"> по форме </w:t>
      </w:r>
      <w:r w:rsidR="00422907" w:rsidRPr="00021338">
        <w:rPr>
          <w:sz w:val="24"/>
          <w:szCs w:val="24"/>
        </w:rPr>
        <w:t>№</w:t>
      </w:r>
      <w:r w:rsidRPr="00021338">
        <w:rPr>
          <w:sz w:val="24"/>
          <w:szCs w:val="24"/>
        </w:rPr>
        <w:t xml:space="preserve"> 2П, удостовер</w:t>
      </w:r>
      <w:r w:rsidRPr="00021338">
        <w:rPr>
          <w:sz w:val="24"/>
          <w:szCs w:val="24"/>
        </w:rPr>
        <w:t>е</w:t>
      </w:r>
      <w:r w:rsidRPr="00021338">
        <w:rPr>
          <w:sz w:val="24"/>
          <w:szCs w:val="24"/>
        </w:rPr>
        <w:t>ние личности военнослужащего Р</w:t>
      </w:r>
      <w:r w:rsidR="00422907" w:rsidRPr="00021338">
        <w:rPr>
          <w:sz w:val="24"/>
          <w:szCs w:val="24"/>
        </w:rPr>
        <w:t>оссийской Федерации</w:t>
      </w:r>
      <w:r w:rsidRPr="00021338">
        <w:rPr>
          <w:sz w:val="24"/>
          <w:szCs w:val="24"/>
        </w:rPr>
        <w:t>);</w:t>
      </w:r>
    </w:p>
    <w:p w:rsidR="00CE3654" w:rsidRPr="00021338" w:rsidRDefault="00CE3654" w:rsidP="00FD028B">
      <w:pPr>
        <w:widowControl w:val="0"/>
        <w:autoSpaceDE w:val="0"/>
        <w:autoSpaceDN w:val="0"/>
        <w:adjustRightInd w:val="0"/>
        <w:ind w:firstLine="567"/>
        <w:rPr>
          <w:sz w:val="24"/>
          <w:szCs w:val="24"/>
        </w:rPr>
      </w:pPr>
      <w:r w:rsidRPr="00021338">
        <w:rPr>
          <w:sz w:val="24"/>
          <w:szCs w:val="24"/>
        </w:rPr>
        <w:t>- иностранного гражданина, лица без гражданства, включая вид на жительство и удостоверение беженца</w:t>
      </w:r>
      <w:r w:rsidR="00422907" w:rsidRPr="00021338">
        <w:rPr>
          <w:sz w:val="24"/>
          <w:szCs w:val="24"/>
        </w:rPr>
        <w:t>;</w:t>
      </w:r>
      <w:r w:rsidRPr="00021338">
        <w:rPr>
          <w:sz w:val="24"/>
          <w:szCs w:val="24"/>
        </w:rPr>
        <w:t xml:space="preserve"> </w:t>
      </w:r>
    </w:p>
    <w:p w:rsidR="00CE3654" w:rsidRPr="00021338" w:rsidRDefault="00CE3654" w:rsidP="00FD028B">
      <w:pPr>
        <w:autoSpaceDE w:val="0"/>
        <w:autoSpaceDN w:val="0"/>
        <w:adjustRightInd w:val="0"/>
        <w:ind w:firstLine="567"/>
        <w:rPr>
          <w:sz w:val="24"/>
          <w:szCs w:val="24"/>
          <w:lang w:eastAsia="en-US"/>
        </w:rPr>
      </w:pPr>
      <w:r w:rsidRPr="00021338">
        <w:rPr>
          <w:sz w:val="24"/>
          <w:szCs w:val="24"/>
          <w:lang w:eastAsia="en-US"/>
        </w:rPr>
        <w:t>б) документ, оформленный в соответствии с действующим законодател</w:t>
      </w:r>
      <w:r w:rsidRPr="00021338">
        <w:rPr>
          <w:sz w:val="24"/>
          <w:szCs w:val="24"/>
          <w:lang w:eastAsia="en-US"/>
        </w:rPr>
        <w:t>ь</w:t>
      </w:r>
      <w:r w:rsidRPr="00021338">
        <w:rPr>
          <w:sz w:val="24"/>
          <w:szCs w:val="24"/>
          <w:lang w:eastAsia="en-US"/>
        </w:rPr>
        <w:t>ством, подтверждающий наличие у представителя права действовать от лица заяв</w:t>
      </w:r>
      <w:r w:rsidRPr="00021338">
        <w:rPr>
          <w:sz w:val="24"/>
          <w:szCs w:val="24"/>
          <w:lang w:eastAsia="en-US"/>
        </w:rPr>
        <w:t>и</w:t>
      </w:r>
      <w:r w:rsidRPr="00021338">
        <w:rPr>
          <w:sz w:val="24"/>
          <w:szCs w:val="24"/>
          <w:lang w:eastAsia="en-US"/>
        </w:rPr>
        <w:t>теля и определяющий условия и границы реализации права представителя на пол</w:t>
      </w:r>
      <w:r w:rsidRPr="00021338">
        <w:rPr>
          <w:sz w:val="24"/>
          <w:szCs w:val="24"/>
          <w:lang w:eastAsia="en-US"/>
        </w:rPr>
        <w:t>у</w:t>
      </w:r>
      <w:r w:rsidRPr="00021338">
        <w:rPr>
          <w:sz w:val="24"/>
          <w:szCs w:val="24"/>
          <w:lang w:eastAsia="en-US"/>
        </w:rPr>
        <w:t>чение муниципальной услуги, если с заявлением обращается представитель заяв</w:t>
      </w:r>
      <w:r w:rsidRPr="00021338">
        <w:rPr>
          <w:sz w:val="24"/>
          <w:szCs w:val="24"/>
          <w:lang w:eastAsia="en-US"/>
        </w:rPr>
        <w:t>и</w:t>
      </w:r>
      <w:r w:rsidRPr="00021338">
        <w:rPr>
          <w:sz w:val="24"/>
          <w:szCs w:val="24"/>
          <w:lang w:eastAsia="en-US"/>
        </w:rPr>
        <w:t>теля:</w:t>
      </w:r>
    </w:p>
    <w:p w:rsidR="00CE3654" w:rsidRPr="00021338" w:rsidRDefault="00422907" w:rsidP="00FD028B">
      <w:pPr>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доверенность или договор, приказ о назначении, решение собрания, соде</w:t>
      </w:r>
      <w:r w:rsidR="00CE3654" w:rsidRPr="00021338">
        <w:rPr>
          <w:sz w:val="24"/>
          <w:szCs w:val="24"/>
          <w:lang w:eastAsia="en-US"/>
        </w:rPr>
        <w:t>р</w:t>
      </w:r>
      <w:r w:rsidR="00CE3654" w:rsidRPr="00021338">
        <w:rPr>
          <w:sz w:val="24"/>
          <w:szCs w:val="24"/>
          <w:lang w:eastAsia="en-US"/>
        </w:rPr>
        <w:t>жащие полномочия представителя (при обращении за предоставлением госуда</w:t>
      </w:r>
      <w:r w:rsidR="00CE3654" w:rsidRPr="00021338">
        <w:rPr>
          <w:sz w:val="24"/>
          <w:szCs w:val="24"/>
          <w:lang w:eastAsia="en-US"/>
        </w:rPr>
        <w:t>р</w:t>
      </w:r>
      <w:r w:rsidR="00CE3654" w:rsidRPr="00021338">
        <w:rPr>
          <w:sz w:val="24"/>
          <w:szCs w:val="24"/>
          <w:lang w:eastAsia="en-US"/>
        </w:rPr>
        <w:t>ственной услуги представителя заявителя, полномочия которого основаны на дов</w:t>
      </w:r>
      <w:r w:rsidR="00CE3654" w:rsidRPr="00021338">
        <w:rPr>
          <w:sz w:val="24"/>
          <w:szCs w:val="24"/>
          <w:lang w:eastAsia="en-US"/>
        </w:rPr>
        <w:t>е</w:t>
      </w:r>
      <w:r w:rsidR="00CE3654" w:rsidRPr="00021338">
        <w:rPr>
          <w:sz w:val="24"/>
          <w:szCs w:val="24"/>
          <w:lang w:eastAsia="en-US"/>
        </w:rPr>
        <w:t>ренности), удостоверенную в соответствии с пунктом 4 статьи 185.1 Гражданского кодекса Российской Федерации;</w:t>
      </w:r>
    </w:p>
    <w:p w:rsidR="0029300E" w:rsidRPr="00021338" w:rsidRDefault="0029300E" w:rsidP="00FD028B">
      <w:pPr>
        <w:autoSpaceDE w:val="0"/>
        <w:autoSpaceDN w:val="0"/>
        <w:adjustRightInd w:val="0"/>
        <w:ind w:firstLine="567"/>
        <w:rPr>
          <w:sz w:val="24"/>
          <w:szCs w:val="24"/>
        </w:rPr>
      </w:pPr>
      <w:bookmarkStart w:id="2" w:name="Par141"/>
      <w:bookmarkStart w:id="3" w:name="Par142"/>
      <w:bookmarkEnd w:id="2"/>
      <w:bookmarkEnd w:id="3"/>
      <w:r w:rsidRPr="00021338">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E3654" w:rsidRPr="00021338" w:rsidRDefault="00CE3654" w:rsidP="00FD028B">
      <w:pPr>
        <w:widowControl w:val="0"/>
        <w:autoSpaceDE w:val="0"/>
        <w:autoSpaceDN w:val="0"/>
        <w:adjustRightInd w:val="0"/>
        <w:ind w:firstLine="567"/>
        <w:rPr>
          <w:sz w:val="24"/>
          <w:szCs w:val="24"/>
          <w:lang w:eastAsia="en-US"/>
        </w:rPr>
      </w:pPr>
      <w:r w:rsidRPr="00021338">
        <w:rPr>
          <w:sz w:val="24"/>
          <w:szCs w:val="24"/>
          <w:lang w:eastAsia="en-US"/>
        </w:rPr>
        <w:t>2.7. Исчерпывающий перечень документов, необходимых в соответствии с з</w:t>
      </w:r>
      <w:r w:rsidRPr="00021338">
        <w:rPr>
          <w:sz w:val="24"/>
          <w:szCs w:val="24"/>
          <w:lang w:eastAsia="en-US"/>
        </w:rPr>
        <w:t>а</w:t>
      </w:r>
      <w:r w:rsidRPr="00021338">
        <w:rPr>
          <w:sz w:val="24"/>
          <w:szCs w:val="24"/>
          <w:lang w:eastAsia="en-US"/>
        </w:rPr>
        <w:t>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E3654" w:rsidRPr="00021338" w:rsidRDefault="00422907" w:rsidP="00FD028B">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в территориальных налоговых органах</w:t>
      </w:r>
      <w:r w:rsidR="00FD028B">
        <w:rPr>
          <w:sz w:val="24"/>
          <w:szCs w:val="24"/>
          <w:lang w:eastAsia="en-US"/>
        </w:rPr>
        <w:t xml:space="preserve"> </w:t>
      </w:r>
      <w:r w:rsidR="002200F9" w:rsidRPr="00021338">
        <w:rPr>
          <w:sz w:val="24"/>
          <w:szCs w:val="24"/>
        </w:rPr>
        <w:t>–</w:t>
      </w:r>
      <w:r w:rsidR="00FD028B">
        <w:rPr>
          <w:sz w:val="24"/>
          <w:szCs w:val="24"/>
        </w:rPr>
        <w:t xml:space="preserve"> </w:t>
      </w:r>
      <w:r w:rsidR="00CE3654" w:rsidRPr="00021338">
        <w:rPr>
          <w:sz w:val="24"/>
          <w:szCs w:val="24"/>
          <w:lang w:eastAsia="en-US"/>
        </w:rPr>
        <w:t>выписка из ЕГРЮЛ;</w:t>
      </w:r>
    </w:p>
    <w:p w:rsidR="00CE3654" w:rsidRPr="00021338" w:rsidRDefault="00422907" w:rsidP="00FD028B">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в территориальном отделе Управления Росреестра по Ленинградской обл</w:t>
      </w:r>
      <w:r w:rsidR="00CE3654" w:rsidRPr="00021338">
        <w:rPr>
          <w:sz w:val="24"/>
          <w:szCs w:val="24"/>
          <w:lang w:eastAsia="en-US"/>
        </w:rPr>
        <w:t>а</w:t>
      </w:r>
      <w:r w:rsidR="00CE3654" w:rsidRPr="00021338">
        <w:rPr>
          <w:sz w:val="24"/>
          <w:szCs w:val="24"/>
          <w:lang w:eastAsia="en-US"/>
        </w:rPr>
        <w:t>сти</w:t>
      </w:r>
      <w:r w:rsidR="00FD028B">
        <w:rPr>
          <w:sz w:val="24"/>
          <w:szCs w:val="24"/>
          <w:lang w:eastAsia="en-US"/>
        </w:rPr>
        <w:t xml:space="preserve"> </w:t>
      </w:r>
      <w:r w:rsidR="002200F9" w:rsidRPr="00021338">
        <w:rPr>
          <w:sz w:val="24"/>
          <w:szCs w:val="24"/>
        </w:rPr>
        <w:t>–</w:t>
      </w:r>
      <w:r w:rsidR="00FD028B">
        <w:rPr>
          <w:sz w:val="24"/>
          <w:szCs w:val="24"/>
        </w:rPr>
        <w:t xml:space="preserve"> </w:t>
      </w:r>
      <w:r w:rsidR="00CE3654" w:rsidRPr="00021338">
        <w:rPr>
          <w:sz w:val="24"/>
          <w:szCs w:val="24"/>
          <w:lang w:eastAsia="en-US"/>
        </w:rPr>
        <w:t>документы</w:t>
      </w:r>
      <w:r w:rsidRPr="00021338">
        <w:rPr>
          <w:sz w:val="24"/>
          <w:szCs w:val="24"/>
          <w:lang w:eastAsia="en-US"/>
        </w:rPr>
        <w:t>,</w:t>
      </w:r>
      <w:r w:rsidR="00CE3654" w:rsidRPr="00021338">
        <w:rPr>
          <w:sz w:val="24"/>
          <w:szCs w:val="24"/>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CE3654" w:rsidRPr="00021338" w:rsidRDefault="00CE3654" w:rsidP="00FD028B">
      <w:pPr>
        <w:widowControl w:val="0"/>
        <w:autoSpaceDE w:val="0"/>
        <w:autoSpaceDN w:val="0"/>
        <w:adjustRightInd w:val="0"/>
        <w:ind w:firstLine="567"/>
        <w:rPr>
          <w:sz w:val="24"/>
          <w:szCs w:val="24"/>
          <w:lang w:eastAsia="en-US"/>
        </w:rPr>
      </w:pPr>
      <w:r w:rsidRPr="00021338">
        <w:rPr>
          <w:sz w:val="24"/>
          <w:szCs w:val="24"/>
          <w:lang w:eastAsia="en-US"/>
        </w:rPr>
        <w:t>2.7.1. Заявитель вправе представить документы (сведения), указанные в пун</w:t>
      </w:r>
      <w:r w:rsidRPr="00021338">
        <w:rPr>
          <w:sz w:val="24"/>
          <w:szCs w:val="24"/>
          <w:lang w:eastAsia="en-US"/>
        </w:rPr>
        <w:t>к</w:t>
      </w:r>
      <w:r w:rsidRPr="00021338">
        <w:rPr>
          <w:sz w:val="24"/>
          <w:szCs w:val="24"/>
          <w:lang w:eastAsia="en-US"/>
        </w:rPr>
        <w:t>те 2.7 настоящего регламента, по собственной инициативе.</w:t>
      </w:r>
    </w:p>
    <w:p w:rsidR="00CE3654" w:rsidRPr="00021338" w:rsidRDefault="00CE3654" w:rsidP="00FD028B">
      <w:pPr>
        <w:widowControl w:val="0"/>
        <w:autoSpaceDE w:val="0"/>
        <w:autoSpaceDN w:val="0"/>
        <w:ind w:firstLine="567"/>
        <w:rPr>
          <w:sz w:val="24"/>
          <w:szCs w:val="24"/>
          <w:lang w:eastAsia="ru-RU"/>
        </w:rPr>
      </w:pPr>
      <w:r w:rsidRPr="00021338">
        <w:rPr>
          <w:sz w:val="24"/>
          <w:szCs w:val="24"/>
          <w:lang w:eastAsia="ru-RU"/>
        </w:rPr>
        <w:t>2.7.2. При предоставлении муниципальной услуги запрещается требовать от заявителя:</w:t>
      </w:r>
    </w:p>
    <w:p w:rsidR="00CE3654" w:rsidRPr="00021338" w:rsidRDefault="00422907" w:rsidP="00FD028B">
      <w:pPr>
        <w:widowControl w:val="0"/>
        <w:autoSpaceDE w:val="0"/>
        <w:autoSpaceDN w:val="0"/>
        <w:ind w:firstLine="567"/>
        <w:rPr>
          <w:sz w:val="24"/>
          <w:szCs w:val="24"/>
          <w:lang w:eastAsia="ru-RU"/>
        </w:rPr>
      </w:pPr>
      <w:r w:rsidRPr="00021338">
        <w:rPr>
          <w:sz w:val="24"/>
          <w:szCs w:val="24"/>
          <w:lang w:eastAsia="ru-RU"/>
        </w:rPr>
        <w:t>- п</w:t>
      </w:r>
      <w:r w:rsidR="00CE3654" w:rsidRPr="00021338">
        <w:rPr>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w:t>
      </w:r>
      <w:r w:rsidR="00CE3654" w:rsidRPr="00021338">
        <w:rPr>
          <w:sz w:val="24"/>
          <w:szCs w:val="24"/>
          <w:lang w:eastAsia="ru-RU"/>
        </w:rPr>
        <w:t>а</w:t>
      </w:r>
      <w:r w:rsidR="00CE3654" w:rsidRPr="00021338">
        <w:rPr>
          <w:sz w:val="24"/>
          <w:szCs w:val="24"/>
          <w:lang w:eastAsia="ru-RU"/>
        </w:rPr>
        <w:t>вовыми актами, регулирующими отношения, возникающие в связи с предоставл</w:t>
      </w:r>
      <w:r w:rsidR="00CE3654" w:rsidRPr="00021338">
        <w:rPr>
          <w:sz w:val="24"/>
          <w:szCs w:val="24"/>
          <w:lang w:eastAsia="ru-RU"/>
        </w:rPr>
        <w:t>е</w:t>
      </w:r>
      <w:r w:rsidR="00CE3654" w:rsidRPr="00021338">
        <w:rPr>
          <w:sz w:val="24"/>
          <w:szCs w:val="24"/>
          <w:lang w:eastAsia="ru-RU"/>
        </w:rPr>
        <w:t xml:space="preserve">нием муниципальной услуги; </w:t>
      </w:r>
    </w:p>
    <w:p w:rsidR="00CE3654" w:rsidRPr="00021338" w:rsidRDefault="00422907" w:rsidP="00FD028B">
      <w:pPr>
        <w:widowControl w:val="0"/>
        <w:autoSpaceDE w:val="0"/>
        <w:autoSpaceDN w:val="0"/>
        <w:ind w:firstLine="567"/>
        <w:rPr>
          <w:sz w:val="24"/>
          <w:szCs w:val="24"/>
          <w:lang w:eastAsia="ru-RU"/>
        </w:rPr>
      </w:pPr>
      <w:proofErr w:type="gramStart"/>
      <w:r w:rsidRPr="00021338">
        <w:rPr>
          <w:sz w:val="24"/>
          <w:szCs w:val="24"/>
          <w:lang w:eastAsia="ru-RU"/>
        </w:rPr>
        <w:t>- п</w:t>
      </w:r>
      <w:r w:rsidR="00CE3654" w:rsidRPr="00021338">
        <w:rPr>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CE3654" w:rsidRPr="00021338">
        <w:rPr>
          <w:sz w:val="24"/>
          <w:szCs w:val="24"/>
          <w:lang w:eastAsia="ru-RU"/>
        </w:rPr>
        <w:t>м</w:t>
      </w:r>
      <w:r w:rsidR="00CE3654" w:rsidRPr="00021338">
        <w:rPr>
          <w:sz w:val="24"/>
          <w:szCs w:val="24"/>
          <w:lang w:eastAsia="ru-RU"/>
        </w:rPr>
        <w:t>ственных государственным органам или органам местного самоуправления орган</w:t>
      </w:r>
      <w:r w:rsidR="00CE3654" w:rsidRPr="00021338">
        <w:rPr>
          <w:sz w:val="24"/>
          <w:szCs w:val="24"/>
          <w:lang w:eastAsia="ru-RU"/>
        </w:rPr>
        <w:t>и</w:t>
      </w:r>
      <w:r w:rsidR="00CE3654" w:rsidRPr="00021338">
        <w:rPr>
          <w:sz w:val="24"/>
          <w:szCs w:val="24"/>
          <w:lang w:eastAsia="ru-RU"/>
        </w:rPr>
        <w:t>заций, участвующих в предоставлении муниципальной услуги, за исключением д</w:t>
      </w:r>
      <w:r w:rsidR="00CE3654" w:rsidRPr="00021338">
        <w:rPr>
          <w:sz w:val="24"/>
          <w:szCs w:val="24"/>
          <w:lang w:eastAsia="ru-RU"/>
        </w:rPr>
        <w:t>о</w:t>
      </w:r>
      <w:r w:rsidR="00CE3654" w:rsidRPr="00021338">
        <w:rPr>
          <w:sz w:val="24"/>
          <w:szCs w:val="24"/>
          <w:lang w:eastAsia="ru-RU"/>
        </w:rPr>
        <w:t>кументов, включенных в определенный частью 6 статьи 7 Федерального закона от 27.07.2010 № 210-ФЗ «Об организации</w:t>
      </w:r>
      <w:proofErr w:type="gramEnd"/>
      <w:r w:rsidR="00CE3654" w:rsidRPr="00021338">
        <w:rPr>
          <w:sz w:val="24"/>
          <w:szCs w:val="24"/>
          <w:lang w:eastAsia="ru-RU"/>
        </w:rPr>
        <w:t xml:space="preserve"> предоставления государственных и мун</w:t>
      </w:r>
      <w:r w:rsidR="00CE3654" w:rsidRPr="00021338">
        <w:rPr>
          <w:sz w:val="24"/>
          <w:szCs w:val="24"/>
          <w:lang w:eastAsia="ru-RU"/>
        </w:rPr>
        <w:t>и</w:t>
      </w:r>
      <w:r w:rsidR="00CE3654" w:rsidRPr="00021338">
        <w:rPr>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CE3654" w:rsidRPr="00021338">
        <w:rPr>
          <w:sz w:val="24"/>
          <w:szCs w:val="24"/>
          <w:lang w:eastAsia="ru-RU"/>
        </w:rPr>
        <w:t>и</w:t>
      </w:r>
      <w:r w:rsidR="00CE3654" w:rsidRPr="00021338">
        <w:rPr>
          <w:sz w:val="24"/>
          <w:szCs w:val="24"/>
          <w:lang w:eastAsia="ru-RU"/>
        </w:rPr>
        <w:t>пальные услуги, по собственной инициативе;</w:t>
      </w:r>
    </w:p>
    <w:p w:rsidR="00CE3654" w:rsidRPr="00021338" w:rsidRDefault="00422907" w:rsidP="00FD028B">
      <w:pPr>
        <w:widowControl w:val="0"/>
        <w:autoSpaceDE w:val="0"/>
        <w:autoSpaceDN w:val="0"/>
        <w:ind w:firstLine="567"/>
        <w:rPr>
          <w:sz w:val="24"/>
          <w:szCs w:val="24"/>
          <w:lang w:eastAsia="ru-RU"/>
        </w:rPr>
      </w:pPr>
      <w:proofErr w:type="gramStart"/>
      <w:r w:rsidRPr="00021338">
        <w:rPr>
          <w:sz w:val="24"/>
          <w:szCs w:val="24"/>
          <w:lang w:eastAsia="ru-RU"/>
        </w:rPr>
        <w:t>- о</w:t>
      </w:r>
      <w:r w:rsidR="00CE3654" w:rsidRPr="00021338">
        <w:rPr>
          <w:sz w:val="24"/>
          <w:szCs w:val="24"/>
          <w:lang w:eastAsia="ru-RU"/>
        </w:rPr>
        <w:t>существления действий, в том числе согласований, необходимых для пол</w:t>
      </w:r>
      <w:r w:rsidR="00CE3654" w:rsidRPr="00021338">
        <w:rPr>
          <w:sz w:val="24"/>
          <w:szCs w:val="24"/>
          <w:lang w:eastAsia="ru-RU"/>
        </w:rPr>
        <w:t>у</w:t>
      </w:r>
      <w:r w:rsidR="00CE3654" w:rsidRPr="00021338">
        <w:rPr>
          <w:sz w:val="24"/>
          <w:szCs w:val="24"/>
          <w:lang w:eastAsia="ru-RU"/>
        </w:rPr>
        <w:t xml:space="preserve">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00CE3654" w:rsidRPr="00021338">
        <w:rPr>
          <w:sz w:val="24"/>
          <w:szCs w:val="24"/>
          <w:lang w:eastAsia="ru-RU"/>
        </w:rPr>
        <w:lastRenderedPageBreak/>
        <w:t>услуг, являющихся необходимыми и обязательными для предоставления муниц</w:t>
      </w:r>
      <w:r w:rsidR="00CE3654" w:rsidRPr="00021338">
        <w:rPr>
          <w:sz w:val="24"/>
          <w:szCs w:val="24"/>
          <w:lang w:eastAsia="ru-RU"/>
        </w:rPr>
        <w:t>и</w:t>
      </w:r>
      <w:r w:rsidR="00CE3654" w:rsidRPr="00021338">
        <w:rPr>
          <w:sz w:val="24"/>
          <w:szCs w:val="24"/>
          <w:lang w:eastAsia="ru-RU"/>
        </w:rPr>
        <w:t>пальной услуги, включенных в перечни, предусмотренные частью 1 статьи 9 Фед</w:t>
      </w:r>
      <w:r w:rsidR="00CE3654" w:rsidRPr="00021338">
        <w:rPr>
          <w:sz w:val="24"/>
          <w:szCs w:val="24"/>
          <w:lang w:eastAsia="ru-RU"/>
        </w:rPr>
        <w:t>е</w:t>
      </w:r>
      <w:r w:rsidR="00CE3654" w:rsidRPr="00021338">
        <w:rPr>
          <w:sz w:val="24"/>
          <w:szCs w:val="24"/>
          <w:lang w:eastAsia="ru-RU"/>
        </w:rPr>
        <w:t>рального закона № 210-ФЗ, а также документов и информации, предоставляемых в результате оказания таких услуг</w:t>
      </w:r>
      <w:r w:rsidRPr="00021338">
        <w:rPr>
          <w:sz w:val="24"/>
          <w:szCs w:val="24"/>
          <w:lang w:eastAsia="ru-RU"/>
        </w:rPr>
        <w:t>)</w:t>
      </w:r>
      <w:r w:rsidR="00CE3654" w:rsidRPr="00021338">
        <w:rPr>
          <w:sz w:val="24"/>
          <w:szCs w:val="24"/>
          <w:lang w:eastAsia="ru-RU"/>
        </w:rPr>
        <w:t>;</w:t>
      </w:r>
      <w:proofErr w:type="gramEnd"/>
    </w:p>
    <w:p w:rsidR="00CE3654" w:rsidRPr="00021338" w:rsidRDefault="00422907" w:rsidP="00FD028B">
      <w:pPr>
        <w:widowControl w:val="0"/>
        <w:autoSpaceDE w:val="0"/>
        <w:autoSpaceDN w:val="0"/>
        <w:adjustRightInd w:val="0"/>
        <w:ind w:firstLine="567"/>
        <w:rPr>
          <w:sz w:val="24"/>
          <w:szCs w:val="24"/>
          <w:lang w:eastAsia="ru-RU"/>
        </w:rPr>
      </w:pPr>
      <w:r w:rsidRPr="00021338">
        <w:rPr>
          <w:sz w:val="24"/>
          <w:szCs w:val="24"/>
          <w:lang w:eastAsia="ru-RU"/>
        </w:rPr>
        <w:t>- п</w:t>
      </w:r>
      <w:r w:rsidR="00CE3654" w:rsidRPr="00021338">
        <w:rPr>
          <w:sz w:val="24"/>
          <w:szCs w:val="24"/>
          <w:lang w:eastAsia="ru-RU"/>
        </w:rPr>
        <w:t>редставления документов и информации, отсутствие и (или) недостове</w:t>
      </w:r>
      <w:r w:rsidR="00CE3654" w:rsidRPr="00021338">
        <w:rPr>
          <w:sz w:val="24"/>
          <w:szCs w:val="24"/>
          <w:lang w:eastAsia="ru-RU"/>
        </w:rPr>
        <w:t>р</w:t>
      </w:r>
      <w:r w:rsidR="00CE3654" w:rsidRPr="00021338">
        <w:rPr>
          <w:sz w:val="24"/>
          <w:szCs w:val="24"/>
          <w:lang w:eastAsia="ru-RU"/>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CE3654" w:rsidRPr="00021338">
        <w:rPr>
          <w:rFonts w:eastAsiaTheme="minorEastAsia"/>
          <w:sz w:val="24"/>
          <w:szCs w:val="24"/>
          <w:lang w:eastAsia="ru-RU"/>
        </w:rPr>
        <w:t xml:space="preserve">за исключением случаев, </w:t>
      </w:r>
      <w:r w:rsidR="00CE3654" w:rsidRPr="00021338">
        <w:rPr>
          <w:sz w:val="24"/>
          <w:szCs w:val="24"/>
          <w:lang w:eastAsia="ru-RU"/>
        </w:rPr>
        <w:t>предусмотренных пунктом 4 ч</w:t>
      </w:r>
      <w:r w:rsidR="00CE3654" w:rsidRPr="00021338">
        <w:rPr>
          <w:sz w:val="24"/>
          <w:szCs w:val="24"/>
          <w:lang w:eastAsia="ru-RU"/>
        </w:rPr>
        <w:t>а</w:t>
      </w:r>
      <w:r w:rsidR="00CE3654" w:rsidRPr="00021338">
        <w:rPr>
          <w:sz w:val="24"/>
          <w:szCs w:val="24"/>
          <w:lang w:eastAsia="ru-RU"/>
        </w:rPr>
        <w:t>сти 1 статьи 7 Федерального закона № 210-ФЗ;</w:t>
      </w:r>
    </w:p>
    <w:p w:rsidR="00CE3654" w:rsidRPr="00021338" w:rsidRDefault="00422907" w:rsidP="00FD028B">
      <w:pPr>
        <w:widowControl w:val="0"/>
        <w:autoSpaceDE w:val="0"/>
        <w:autoSpaceDN w:val="0"/>
        <w:adjustRightInd w:val="0"/>
        <w:ind w:firstLine="567"/>
        <w:rPr>
          <w:sz w:val="24"/>
          <w:szCs w:val="24"/>
          <w:lang w:eastAsia="ru-RU"/>
        </w:rPr>
      </w:pPr>
      <w:proofErr w:type="gramStart"/>
      <w:r w:rsidRPr="00021338">
        <w:rPr>
          <w:sz w:val="24"/>
          <w:szCs w:val="24"/>
          <w:lang w:eastAsia="ru-RU"/>
        </w:rPr>
        <w:t>- п</w:t>
      </w:r>
      <w:r w:rsidR="00CE3654" w:rsidRPr="00021338">
        <w:rPr>
          <w:sz w:val="24"/>
          <w:szCs w:val="24"/>
          <w:lang w:eastAsia="ru-RU"/>
        </w:rPr>
        <w:t>редставления на бумажном носителе документов и информации, электро</w:t>
      </w:r>
      <w:r w:rsidR="00CE3654" w:rsidRPr="00021338">
        <w:rPr>
          <w:sz w:val="24"/>
          <w:szCs w:val="24"/>
          <w:lang w:eastAsia="ru-RU"/>
        </w:rPr>
        <w:t>н</w:t>
      </w:r>
      <w:r w:rsidR="00CE3654" w:rsidRPr="00021338">
        <w:rPr>
          <w:sz w:val="24"/>
          <w:szCs w:val="24"/>
          <w:lang w:eastAsia="ru-RU"/>
        </w:rPr>
        <w:t>ные образы которых ранее были заверены в соответствии с пунктом 7.2 части 1 ст</w:t>
      </w:r>
      <w:r w:rsidR="00CE3654" w:rsidRPr="00021338">
        <w:rPr>
          <w:sz w:val="24"/>
          <w:szCs w:val="24"/>
          <w:lang w:eastAsia="ru-RU"/>
        </w:rPr>
        <w:t>а</w:t>
      </w:r>
      <w:r w:rsidR="00CE3654" w:rsidRPr="00021338">
        <w:rPr>
          <w:sz w:val="24"/>
          <w:szCs w:val="24"/>
          <w:lang w:eastAsia="ru-RU"/>
        </w:rPr>
        <w:t xml:space="preserve">тьи 16 Федерального закона </w:t>
      </w:r>
      <w:r w:rsidRPr="00021338">
        <w:rPr>
          <w:sz w:val="24"/>
          <w:szCs w:val="24"/>
          <w:lang w:eastAsia="ru-RU"/>
        </w:rPr>
        <w:t>№</w:t>
      </w:r>
      <w:r w:rsidR="00CE3654" w:rsidRPr="00021338">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2008C" w:rsidRPr="00021338" w:rsidRDefault="00155FBE" w:rsidP="00FD028B">
      <w:pPr>
        <w:widowControl w:val="0"/>
        <w:autoSpaceDE w:val="0"/>
        <w:autoSpaceDN w:val="0"/>
        <w:ind w:firstLine="567"/>
        <w:rPr>
          <w:sz w:val="24"/>
          <w:szCs w:val="24"/>
          <w:lang w:eastAsia="ru-RU"/>
        </w:rPr>
      </w:pPr>
      <w:r w:rsidRPr="00021338">
        <w:rPr>
          <w:sz w:val="24"/>
          <w:szCs w:val="24"/>
          <w:lang w:eastAsia="ru-RU"/>
        </w:rPr>
        <w:t xml:space="preserve">2.7.3. </w:t>
      </w:r>
      <w:r w:rsidR="0012008C" w:rsidRPr="00021338">
        <w:rPr>
          <w:sz w:val="24"/>
          <w:szCs w:val="24"/>
          <w:lang w:eastAsia="ru-RU"/>
        </w:rPr>
        <w:t>Случаи и порядок предоставления муниципальной услуги в упрежда</w:t>
      </w:r>
      <w:r w:rsidR="0012008C" w:rsidRPr="00021338">
        <w:rPr>
          <w:sz w:val="24"/>
          <w:szCs w:val="24"/>
          <w:lang w:eastAsia="ru-RU"/>
        </w:rPr>
        <w:t>ю</w:t>
      </w:r>
      <w:r w:rsidR="0012008C" w:rsidRPr="00021338">
        <w:rPr>
          <w:sz w:val="24"/>
          <w:szCs w:val="24"/>
          <w:lang w:eastAsia="ru-RU"/>
        </w:rPr>
        <w:t>щем (</w:t>
      </w:r>
      <w:proofErr w:type="spellStart"/>
      <w:r w:rsidR="0012008C" w:rsidRPr="00021338">
        <w:rPr>
          <w:sz w:val="24"/>
          <w:szCs w:val="24"/>
          <w:lang w:eastAsia="ru-RU"/>
        </w:rPr>
        <w:t>проактивном</w:t>
      </w:r>
      <w:proofErr w:type="spellEnd"/>
      <w:r w:rsidR="0012008C" w:rsidRPr="00021338">
        <w:rPr>
          <w:sz w:val="24"/>
          <w:szCs w:val="24"/>
          <w:lang w:eastAsia="ru-RU"/>
        </w:rPr>
        <w:t>) режиме настоящим административным регламентом не уст</w:t>
      </w:r>
      <w:r w:rsidR="0012008C" w:rsidRPr="00021338">
        <w:rPr>
          <w:sz w:val="24"/>
          <w:szCs w:val="24"/>
          <w:lang w:eastAsia="ru-RU"/>
        </w:rPr>
        <w:t>а</w:t>
      </w:r>
      <w:r w:rsidR="0012008C" w:rsidRPr="00021338">
        <w:rPr>
          <w:sz w:val="24"/>
          <w:szCs w:val="24"/>
          <w:lang w:eastAsia="ru-RU"/>
        </w:rPr>
        <w:t>новлены.</w:t>
      </w:r>
    </w:p>
    <w:p w:rsidR="00CE3654" w:rsidRPr="00021338" w:rsidRDefault="00CE3654" w:rsidP="00FD028B">
      <w:pPr>
        <w:widowControl w:val="0"/>
        <w:autoSpaceDE w:val="0"/>
        <w:autoSpaceDN w:val="0"/>
        <w:ind w:firstLine="567"/>
        <w:rPr>
          <w:sz w:val="24"/>
          <w:szCs w:val="24"/>
          <w:lang w:eastAsia="en-US"/>
        </w:rPr>
      </w:pPr>
      <w:r w:rsidRPr="00021338">
        <w:rPr>
          <w:sz w:val="24"/>
          <w:szCs w:val="24"/>
          <w:lang w:eastAsia="en-US"/>
        </w:rPr>
        <w:t xml:space="preserve">2.8. </w:t>
      </w:r>
      <w:r w:rsidRPr="00021338">
        <w:rPr>
          <w:sz w:val="24"/>
          <w:szCs w:val="24"/>
        </w:rPr>
        <w:t>Основания для приостановления предоставления муниципальной услуги не предусмотрены.</w:t>
      </w:r>
    </w:p>
    <w:p w:rsidR="00CE3654" w:rsidRPr="00021338" w:rsidRDefault="00CE3654" w:rsidP="00FD028B">
      <w:pPr>
        <w:tabs>
          <w:tab w:val="left" w:pos="567"/>
        </w:tabs>
        <w:spacing w:after="120"/>
        <w:ind w:firstLine="567"/>
        <w:contextualSpacing/>
        <w:rPr>
          <w:sz w:val="24"/>
          <w:szCs w:val="24"/>
          <w:lang w:eastAsia="ru-RU"/>
        </w:rPr>
      </w:pPr>
      <w:r w:rsidRPr="00021338">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E3654" w:rsidRPr="00021338" w:rsidRDefault="00CE3654" w:rsidP="00FD028B">
      <w:pPr>
        <w:tabs>
          <w:tab w:val="left" w:pos="567"/>
        </w:tabs>
        <w:ind w:firstLine="567"/>
        <w:rPr>
          <w:sz w:val="24"/>
          <w:szCs w:val="24"/>
          <w:lang w:eastAsia="ru-RU"/>
        </w:rPr>
      </w:pPr>
      <w:r w:rsidRPr="00021338">
        <w:rPr>
          <w:sz w:val="24"/>
          <w:szCs w:val="24"/>
          <w:lang w:eastAsia="ru-RU"/>
        </w:rPr>
        <w:t xml:space="preserve">1) заявление подано лицом, не уполномоченным </w:t>
      </w:r>
      <w:r w:rsidR="002200F9" w:rsidRPr="00021338">
        <w:rPr>
          <w:sz w:val="24"/>
          <w:szCs w:val="24"/>
          <w:lang w:eastAsia="ru-RU"/>
        </w:rPr>
        <w:t>на осуществление таких де</w:t>
      </w:r>
      <w:r w:rsidR="002200F9" w:rsidRPr="00021338">
        <w:rPr>
          <w:sz w:val="24"/>
          <w:szCs w:val="24"/>
          <w:lang w:eastAsia="ru-RU"/>
        </w:rPr>
        <w:t>й</w:t>
      </w:r>
      <w:r w:rsidR="002200F9" w:rsidRPr="00021338">
        <w:rPr>
          <w:sz w:val="24"/>
          <w:szCs w:val="24"/>
          <w:lang w:eastAsia="ru-RU"/>
        </w:rPr>
        <w:t>ствий:</w:t>
      </w:r>
    </w:p>
    <w:p w:rsidR="00A22D63" w:rsidRPr="00021338" w:rsidRDefault="002200F9" w:rsidP="00FD028B">
      <w:pPr>
        <w:tabs>
          <w:tab w:val="left" w:pos="567"/>
        </w:tabs>
        <w:ind w:firstLine="567"/>
        <w:rPr>
          <w:rFonts w:eastAsia="Calibri"/>
          <w:sz w:val="24"/>
          <w:szCs w:val="24"/>
        </w:rPr>
      </w:pPr>
      <w:r w:rsidRPr="00021338">
        <w:rPr>
          <w:rFonts w:eastAsia="Calibri"/>
          <w:sz w:val="24"/>
          <w:szCs w:val="24"/>
        </w:rPr>
        <w:t xml:space="preserve">- </w:t>
      </w:r>
      <w:r w:rsidR="00A22D63" w:rsidRPr="00021338">
        <w:rPr>
          <w:rFonts w:eastAsia="Calibri"/>
          <w:sz w:val="24"/>
          <w:szCs w:val="24"/>
        </w:rPr>
        <w:t>отсутствие документа, подтверждающего полномочия представителя</w:t>
      </w:r>
      <w:r w:rsidR="00A22D63" w:rsidRPr="00021338">
        <w:rPr>
          <w:sz w:val="24"/>
          <w:szCs w:val="24"/>
          <w:lang w:eastAsia="ru-RU"/>
        </w:rPr>
        <w:t>;</w:t>
      </w:r>
    </w:p>
    <w:p w:rsidR="00CE3654" w:rsidRPr="00021338" w:rsidRDefault="00CE3654" w:rsidP="00FD028B">
      <w:pPr>
        <w:tabs>
          <w:tab w:val="left" w:pos="567"/>
        </w:tabs>
        <w:ind w:firstLine="567"/>
        <w:rPr>
          <w:sz w:val="24"/>
          <w:szCs w:val="24"/>
          <w:lang w:eastAsia="ru-RU"/>
        </w:rPr>
      </w:pPr>
      <w:r w:rsidRPr="00021338">
        <w:rPr>
          <w:sz w:val="24"/>
          <w:szCs w:val="24"/>
          <w:lang w:eastAsia="ru-RU"/>
        </w:rPr>
        <w:t>2) заявление на получение услуги оформлено не в соответствии с администр</w:t>
      </w:r>
      <w:r w:rsidRPr="00021338">
        <w:rPr>
          <w:sz w:val="24"/>
          <w:szCs w:val="24"/>
          <w:lang w:eastAsia="ru-RU"/>
        </w:rPr>
        <w:t>а</w:t>
      </w:r>
      <w:r w:rsidRPr="00021338">
        <w:rPr>
          <w:sz w:val="24"/>
          <w:szCs w:val="24"/>
          <w:lang w:eastAsia="ru-RU"/>
        </w:rPr>
        <w:t>тивным регламентом:</w:t>
      </w:r>
    </w:p>
    <w:p w:rsidR="00CE3654" w:rsidRPr="00021338" w:rsidRDefault="00422907" w:rsidP="00FD028B">
      <w:pPr>
        <w:tabs>
          <w:tab w:val="left" w:pos="567"/>
        </w:tabs>
        <w:ind w:firstLine="567"/>
        <w:rPr>
          <w:rFonts w:eastAsia="Calibri"/>
          <w:sz w:val="24"/>
          <w:szCs w:val="24"/>
        </w:rPr>
      </w:pPr>
      <w:r w:rsidRPr="00021338">
        <w:rPr>
          <w:rFonts w:eastAsia="Calibri"/>
          <w:sz w:val="24"/>
          <w:szCs w:val="24"/>
        </w:rPr>
        <w:t xml:space="preserve">- </w:t>
      </w:r>
      <w:r w:rsidR="00CE3654" w:rsidRPr="00021338">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CE3654" w:rsidRPr="00021338" w:rsidRDefault="005C32A5" w:rsidP="00FD028B">
      <w:pPr>
        <w:tabs>
          <w:tab w:val="left" w:pos="567"/>
        </w:tabs>
        <w:ind w:firstLine="567"/>
        <w:rPr>
          <w:sz w:val="24"/>
          <w:szCs w:val="24"/>
          <w:lang w:eastAsia="ru-RU"/>
        </w:rPr>
      </w:pPr>
      <w:r w:rsidRPr="00021338">
        <w:rPr>
          <w:rFonts w:eastAsia="Calibri"/>
          <w:sz w:val="24"/>
          <w:szCs w:val="24"/>
        </w:rPr>
        <w:t xml:space="preserve">- </w:t>
      </w:r>
      <w:r w:rsidR="00CE3654" w:rsidRPr="00021338">
        <w:rPr>
          <w:rFonts w:eastAsia="Calibri"/>
          <w:sz w:val="24"/>
          <w:szCs w:val="24"/>
        </w:rPr>
        <w:t>в заявлении не указаны фамилия, имя, отчество (при наличии) уполномоче</w:t>
      </w:r>
      <w:r w:rsidR="00CE3654" w:rsidRPr="00021338">
        <w:rPr>
          <w:rFonts w:eastAsia="Calibri"/>
          <w:sz w:val="24"/>
          <w:szCs w:val="24"/>
        </w:rPr>
        <w:t>н</w:t>
      </w:r>
      <w:r w:rsidR="00CE3654" w:rsidRPr="00021338">
        <w:rPr>
          <w:rFonts w:eastAsia="Calibri"/>
          <w:sz w:val="24"/>
          <w:szCs w:val="24"/>
        </w:rPr>
        <w:t>ного лица, обратившегося за предоставлением услуги, либо наименование юрид</w:t>
      </w:r>
      <w:r w:rsidR="00CE3654" w:rsidRPr="00021338">
        <w:rPr>
          <w:rFonts w:eastAsia="Calibri"/>
          <w:sz w:val="24"/>
          <w:szCs w:val="24"/>
        </w:rPr>
        <w:t>и</w:t>
      </w:r>
      <w:r w:rsidR="00CE3654" w:rsidRPr="00021338">
        <w:rPr>
          <w:rFonts w:eastAsia="Calibri"/>
          <w:sz w:val="24"/>
          <w:szCs w:val="24"/>
        </w:rPr>
        <w:t>ческого лица, почтов</w:t>
      </w:r>
      <w:r w:rsidR="00422907" w:rsidRPr="00021338">
        <w:rPr>
          <w:rFonts w:eastAsia="Calibri"/>
          <w:sz w:val="24"/>
          <w:szCs w:val="24"/>
        </w:rPr>
        <w:t xml:space="preserve">ый </w:t>
      </w:r>
      <w:r w:rsidR="00CE3654" w:rsidRPr="00021338">
        <w:rPr>
          <w:rFonts w:eastAsia="Calibri"/>
          <w:sz w:val="24"/>
          <w:szCs w:val="24"/>
        </w:rPr>
        <w:t xml:space="preserve"> адрес.</w:t>
      </w:r>
    </w:p>
    <w:p w:rsidR="00CE3654" w:rsidRPr="00021338" w:rsidRDefault="00CE3654" w:rsidP="00FD028B">
      <w:pPr>
        <w:tabs>
          <w:tab w:val="left" w:pos="567"/>
        </w:tabs>
        <w:ind w:firstLine="567"/>
        <w:rPr>
          <w:sz w:val="24"/>
          <w:szCs w:val="24"/>
          <w:lang w:eastAsia="ru-RU"/>
        </w:rPr>
      </w:pPr>
      <w:r w:rsidRPr="00021338">
        <w:rPr>
          <w:sz w:val="24"/>
          <w:szCs w:val="24"/>
          <w:lang w:eastAsia="ru-RU"/>
        </w:rPr>
        <w:t>2.10. Исчерпывающий перечень оснований для отказа в предоставлении м</w:t>
      </w:r>
      <w:r w:rsidRPr="00021338">
        <w:rPr>
          <w:sz w:val="24"/>
          <w:szCs w:val="24"/>
          <w:lang w:eastAsia="ru-RU"/>
        </w:rPr>
        <w:t>у</w:t>
      </w:r>
      <w:r w:rsidRPr="00021338">
        <w:rPr>
          <w:sz w:val="24"/>
          <w:szCs w:val="24"/>
          <w:lang w:eastAsia="ru-RU"/>
        </w:rPr>
        <w:t>ниципальной услуги:</w:t>
      </w:r>
    </w:p>
    <w:p w:rsidR="00CE3654" w:rsidRPr="00021338" w:rsidRDefault="002200F9" w:rsidP="00FD028B">
      <w:pPr>
        <w:tabs>
          <w:tab w:val="left" w:pos="567"/>
        </w:tabs>
        <w:ind w:firstLine="567"/>
        <w:rPr>
          <w:sz w:val="24"/>
          <w:szCs w:val="24"/>
          <w:lang w:eastAsia="ru-RU"/>
        </w:rPr>
      </w:pPr>
      <w:r w:rsidRPr="00021338">
        <w:rPr>
          <w:sz w:val="24"/>
          <w:szCs w:val="24"/>
          <w:lang w:eastAsia="ru-RU"/>
        </w:rPr>
        <w:t>2.10.1.</w:t>
      </w:r>
      <w:r w:rsidR="00CE3654" w:rsidRPr="00021338">
        <w:rPr>
          <w:sz w:val="24"/>
          <w:szCs w:val="24"/>
          <w:lang w:eastAsia="ru-RU"/>
        </w:rPr>
        <w:t xml:space="preserve"> Отсутствие права на предоставление муниципальной услуги:</w:t>
      </w:r>
    </w:p>
    <w:p w:rsidR="00A22D63" w:rsidRPr="00021338" w:rsidRDefault="00A22D63" w:rsidP="00FD028B">
      <w:pPr>
        <w:tabs>
          <w:tab w:val="left" w:pos="567"/>
        </w:tabs>
        <w:ind w:firstLine="567"/>
        <w:rPr>
          <w:sz w:val="24"/>
          <w:szCs w:val="24"/>
          <w:lang w:eastAsia="ru-RU"/>
        </w:rPr>
      </w:pPr>
      <w:proofErr w:type="gramStart"/>
      <w:r w:rsidRPr="00021338">
        <w:rPr>
          <w:sz w:val="24"/>
          <w:szCs w:val="24"/>
          <w:lang w:eastAsia="ru-RU"/>
        </w:rPr>
        <w:t>отсутствие прав на объект или объекты недвижимости, расположенные в пр</w:t>
      </w:r>
      <w:r w:rsidRPr="00021338">
        <w:rPr>
          <w:sz w:val="24"/>
          <w:szCs w:val="24"/>
          <w:lang w:eastAsia="ru-RU"/>
        </w:rPr>
        <w:t>е</w:t>
      </w:r>
      <w:r w:rsidRPr="00021338">
        <w:rPr>
          <w:sz w:val="24"/>
          <w:szCs w:val="24"/>
          <w:lang w:eastAsia="ru-RU"/>
        </w:rPr>
        <w:t>делах территории, на которой предполагается организовать розничный рынок в с</w:t>
      </w:r>
      <w:r w:rsidRPr="00021338">
        <w:rPr>
          <w:sz w:val="24"/>
          <w:szCs w:val="24"/>
          <w:lang w:eastAsia="ru-RU"/>
        </w:rPr>
        <w:t>о</w:t>
      </w:r>
      <w:r w:rsidRPr="00021338">
        <w:rPr>
          <w:sz w:val="24"/>
          <w:szCs w:val="24"/>
          <w:lang w:eastAsia="ru-RU"/>
        </w:rPr>
        <w:t>ответствии с Планом организации розничных рынков на территории Ленингра</w:t>
      </w:r>
      <w:r w:rsidRPr="00021338">
        <w:rPr>
          <w:sz w:val="24"/>
          <w:szCs w:val="24"/>
          <w:lang w:eastAsia="ru-RU"/>
        </w:rPr>
        <w:t>д</w:t>
      </w:r>
      <w:r w:rsidRPr="00021338">
        <w:rPr>
          <w:sz w:val="24"/>
          <w:szCs w:val="24"/>
          <w:lang w:eastAsia="ru-RU"/>
        </w:rPr>
        <w:t>ской области, утвержденным ПП ЛО № 120  (далее</w:t>
      </w:r>
      <w:r w:rsidR="00FD028B">
        <w:rPr>
          <w:sz w:val="24"/>
          <w:szCs w:val="24"/>
          <w:lang w:eastAsia="ru-RU"/>
        </w:rPr>
        <w:t xml:space="preserve"> </w:t>
      </w:r>
      <w:r w:rsidR="002200F9" w:rsidRPr="00021338">
        <w:rPr>
          <w:sz w:val="24"/>
          <w:szCs w:val="24"/>
        </w:rPr>
        <w:t>–</w:t>
      </w:r>
      <w:r w:rsidR="00FD028B">
        <w:rPr>
          <w:sz w:val="24"/>
          <w:szCs w:val="24"/>
        </w:rPr>
        <w:t xml:space="preserve"> </w:t>
      </w:r>
      <w:r w:rsidRPr="00021338">
        <w:rPr>
          <w:sz w:val="24"/>
          <w:szCs w:val="24"/>
          <w:lang w:eastAsia="ru-RU"/>
        </w:rPr>
        <w:t>План), в соответствии со ст</w:t>
      </w:r>
      <w:r w:rsidRPr="00021338">
        <w:rPr>
          <w:sz w:val="24"/>
          <w:szCs w:val="24"/>
          <w:lang w:eastAsia="ru-RU"/>
        </w:rPr>
        <w:t>а</w:t>
      </w:r>
      <w:r w:rsidRPr="00021338">
        <w:rPr>
          <w:sz w:val="24"/>
          <w:szCs w:val="24"/>
          <w:lang w:eastAsia="ru-RU"/>
        </w:rPr>
        <w:t>тьей 4 Федерального закона от 30.12.2006 № 271-ФЗ «О розничных рынках и о вн</w:t>
      </w:r>
      <w:r w:rsidRPr="00021338">
        <w:rPr>
          <w:sz w:val="24"/>
          <w:szCs w:val="24"/>
          <w:lang w:eastAsia="ru-RU"/>
        </w:rPr>
        <w:t>е</w:t>
      </w:r>
      <w:r w:rsidRPr="00021338">
        <w:rPr>
          <w:sz w:val="24"/>
          <w:szCs w:val="24"/>
          <w:lang w:eastAsia="ru-RU"/>
        </w:rPr>
        <w:t>сении изменений в Трудовой кодекс Российской Федерации» (далее</w:t>
      </w:r>
      <w:r w:rsidR="00FD028B">
        <w:rPr>
          <w:sz w:val="24"/>
          <w:szCs w:val="24"/>
          <w:lang w:eastAsia="ru-RU"/>
        </w:rPr>
        <w:t xml:space="preserve"> </w:t>
      </w:r>
      <w:r w:rsidRPr="00021338">
        <w:rPr>
          <w:sz w:val="24"/>
          <w:szCs w:val="24"/>
          <w:lang w:eastAsia="ru-RU"/>
        </w:rPr>
        <w:t>–</w:t>
      </w:r>
      <w:r w:rsidR="00FD028B">
        <w:rPr>
          <w:sz w:val="24"/>
          <w:szCs w:val="24"/>
          <w:lang w:eastAsia="ru-RU"/>
        </w:rPr>
        <w:t xml:space="preserve"> </w:t>
      </w:r>
      <w:r w:rsidRPr="00021338">
        <w:rPr>
          <w:sz w:val="24"/>
          <w:szCs w:val="24"/>
          <w:lang w:eastAsia="ru-RU"/>
        </w:rPr>
        <w:t>Федеральный закон)</w:t>
      </w:r>
      <w:r w:rsidR="002200F9" w:rsidRPr="00021338">
        <w:rPr>
          <w:sz w:val="24"/>
          <w:szCs w:val="24"/>
          <w:lang w:eastAsia="ru-RU"/>
        </w:rPr>
        <w:t>.</w:t>
      </w:r>
      <w:proofErr w:type="gramEnd"/>
    </w:p>
    <w:p w:rsidR="005F689B" w:rsidRPr="00021338" w:rsidRDefault="002200F9" w:rsidP="00FD028B">
      <w:pPr>
        <w:widowControl w:val="0"/>
        <w:autoSpaceDE w:val="0"/>
        <w:autoSpaceDN w:val="0"/>
        <w:adjustRightInd w:val="0"/>
        <w:ind w:firstLine="567"/>
        <w:rPr>
          <w:sz w:val="24"/>
          <w:szCs w:val="24"/>
          <w:lang w:eastAsia="ru-RU"/>
        </w:rPr>
      </w:pPr>
      <w:r w:rsidRPr="00021338">
        <w:rPr>
          <w:sz w:val="24"/>
          <w:szCs w:val="24"/>
          <w:lang w:eastAsia="ru-RU"/>
        </w:rPr>
        <w:t>2.10.2. </w:t>
      </w:r>
      <w:r w:rsidR="005F689B" w:rsidRPr="00021338">
        <w:rPr>
          <w:sz w:val="24"/>
          <w:szCs w:val="24"/>
          <w:lang w:eastAsia="ru-RU"/>
        </w:rPr>
        <w:t xml:space="preserve">Представленные заявителем документы </w:t>
      </w:r>
      <w:proofErr w:type="gramStart"/>
      <w:r w:rsidR="005F689B" w:rsidRPr="00021338">
        <w:rPr>
          <w:sz w:val="24"/>
          <w:szCs w:val="24"/>
          <w:lang w:eastAsia="ru-RU"/>
        </w:rPr>
        <w:t>недействительны/указанные в заявлении сведения недостоверны</w:t>
      </w:r>
      <w:proofErr w:type="gramEnd"/>
      <w:r w:rsidR="005F689B" w:rsidRPr="00021338">
        <w:rPr>
          <w:sz w:val="24"/>
          <w:szCs w:val="24"/>
          <w:lang w:eastAsia="ru-RU"/>
        </w:rPr>
        <w:t>:</w:t>
      </w:r>
    </w:p>
    <w:p w:rsidR="005F689B" w:rsidRPr="00021338" w:rsidRDefault="005F689B" w:rsidP="00FD028B">
      <w:pPr>
        <w:widowControl w:val="0"/>
        <w:autoSpaceDE w:val="0"/>
        <w:autoSpaceDN w:val="0"/>
        <w:adjustRightInd w:val="0"/>
        <w:ind w:firstLine="567"/>
        <w:rPr>
          <w:sz w:val="24"/>
          <w:szCs w:val="24"/>
          <w:lang w:eastAsia="ru-RU"/>
        </w:rPr>
      </w:pPr>
      <w:r w:rsidRPr="00021338">
        <w:rPr>
          <w:sz w:val="24"/>
          <w:szCs w:val="24"/>
          <w:lang w:eastAsia="ru-RU"/>
        </w:rPr>
        <w:t>- несоответствие места расположения объекта или объектов недвижимости, принадлежащего</w:t>
      </w:r>
      <w:proofErr w:type="gramStart"/>
      <w:r w:rsidR="00FD028B">
        <w:rPr>
          <w:sz w:val="24"/>
          <w:szCs w:val="24"/>
          <w:lang w:eastAsia="ru-RU"/>
        </w:rPr>
        <w:t xml:space="preserve"> </w:t>
      </w:r>
      <w:r w:rsidRPr="00021338">
        <w:rPr>
          <w:sz w:val="24"/>
          <w:szCs w:val="24"/>
          <w:lang w:eastAsia="ru-RU"/>
        </w:rPr>
        <w:t>(-</w:t>
      </w:r>
      <w:proofErr w:type="gramEnd"/>
      <w:r w:rsidRPr="00021338">
        <w:rPr>
          <w:sz w:val="24"/>
          <w:szCs w:val="24"/>
          <w:lang w:eastAsia="ru-RU"/>
        </w:rPr>
        <w:t>их) заявителю, а также типа рынка, который предполагается о</w:t>
      </w:r>
      <w:r w:rsidRPr="00021338">
        <w:rPr>
          <w:sz w:val="24"/>
          <w:szCs w:val="24"/>
          <w:lang w:eastAsia="ru-RU"/>
        </w:rPr>
        <w:t>р</w:t>
      </w:r>
      <w:r w:rsidRPr="00021338">
        <w:rPr>
          <w:sz w:val="24"/>
          <w:szCs w:val="24"/>
          <w:lang w:eastAsia="ru-RU"/>
        </w:rPr>
        <w:t>ганизовать, Плану, указанному в статье 4 Федерального закона;</w:t>
      </w:r>
    </w:p>
    <w:p w:rsidR="005F689B" w:rsidRPr="00021338" w:rsidRDefault="005F689B" w:rsidP="00FD028B">
      <w:pPr>
        <w:widowControl w:val="0"/>
        <w:autoSpaceDE w:val="0"/>
        <w:autoSpaceDN w:val="0"/>
        <w:adjustRightInd w:val="0"/>
        <w:ind w:firstLine="567"/>
        <w:rPr>
          <w:sz w:val="24"/>
          <w:szCs w:val="24"/>
          <w:lang w:eastAsia="ru-RU"/>
        </w:rPr>
      </w:pPr>
      <w:r w:rsidRPr="00021338">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E3654" w:rsidRPr="00021338" w:rsidRDefault="00CE3654" w:rsidP="00CE3654">
      <w:pPr>
        <w:widowControl w:val="0"/>
        <w:autoSpaceDE w:val="0"/>
        <w:autoSpaceDN w:val="0"/>
        <w:adjustRightInd w:val="0"/>
        <w:ind w:firstLine="567"/>
        <w:rPr>
          <w:sz w:val="24"/>
          <w:szCs w:val="24"/>
        </w:rPr>
      </w:pPr>
      <w:r w:rsidRPr="00021338">
        <w:rPr>
          <w:sz w:val="24"/>
          <w:szCs w:val="24"/>
          <w:lang w:eastAsia="ru-RU"/>
        </w:rPr>
        <w:lastRenderedPageBreak/>
        <w:t xml:space="preserve">2.11. </w:t>
      </w:r>
      <w:r w:rsidRPr="00021338">
        <w:rPr>
          <w:sz w:val="24"/>
          <w:szCs w:val="24"/>
        </w:rPr>
        <w:t>Муниципальная услуга предоставляется бесплатно.</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 xml:space="preserve">2.13. Срок регистрации запроса заявителя о предоставлении муниципальной услуги составляет в </w:t>
      </w:r>
      <w:r w:rsidR="00C943B4" w:rsidRPr="00021338">
        <w:rPr>
          <w:sz w:val="24"/>
          <w:szCs w:val="24"/>
          <w:lang w:eastAsia="x-none"/>
        </w:rPr>
        <w:t>Администрации</w:t>
      </w:r>
      <w:r w:rsidRPr="00021338">
        <w:rPr>
          <w:sz w:val="24"/>
          <w:szCs w:val="24"/>
          <w:lang w:val="x-none" w:eastAsia="x-none"/>
        </w:rPr>
        <w:t>:</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при личном обращении</w:t>
      </w:r>
      <w:r w:rsidR="00FD028B">
        <w:rPr>
          <w:sz w:val="24"/>
          <w:szCs w:val="24"/>
          <w:lang w:eastAsia="x-none"/>
        </w:rPr>
        <w:t xml:space="preserve"> </w:t>
      </w:r>
      <w:r w:rsidR="002200F9" w:rsidRPr="00021338">
        <w:rPr>
          <w:sz w:val="24"/>
          <w:szCs w:val="24"/>
        </w:rPr>
        <w:t>–</w:t>
      </w:r>
      <w:r w:rsidR="00FD028B">
        <w:rPr>
          <w:sz w:val="24"/>
          <w:szCs w:val="24"/>
        </w:rPr>
        <w:t xml:space="preserve"> </w:t>
      </w:r>
      <w:r w:rsidR="00CE3654" w:rsidRPr="00021338">
        <w:rPr>
          <w:sz w:val="24"/>
          <w:szCs w:val="24"/>
          <w:lang w:val="x-none" w:eastAsia="x-none"/>
        </w:rPr>
        <w:t>не позднее 1 рабочего дня, следующего за днем поступления;</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при направлении запроса почтовой связью в </w:t>
      </w:r>
      <w:r w:rsidR="00C943B4" w:rsidRPr="00021338">
        <w:rPr>
          <w:sz w:val="24"/>
          <w:szCs w:val="24"/>
          <w:lang w:eastAsia="x-none"/>
        </w:rPr>
        <w:t>Администрацию</w:t>
      </w:r>
      <w:r w:rsidR="00FD028B">
        <w:rPr>
          <w:sz w:val="24"/>
          <w:szCs w:val="24"/>
          <w:lang w:eastAsia="x-none"/>
        </w:rPr>
        <w:t xml:space="preserve"> </w:t>
      </w:r>
      <w:r w:rsidR="002200F9" w:rsidRPr="00021338">
        <w:rPr>
          <w:sz w:val="24"/>
          <w:szCs w:val="24"/>
        </w:rPr>
        <w:t>–</w:t>
      </w:r>
      <w:r w:rsidR="00FD028B">
        <w:rPr>
          <w:sz w:val="24"/>
          <w:szCs w:val="24"/>
        </w:rPr>
        <w:t xml:space="preserve"> </w:t>
      </w:r>
      <w:r w:rsidR="00CE3654" w:rsidRPr="00021338">
        <w:rPr>
          <w:sz w:val="24"/>
          <w:szCs w:val="24"/>
          <w:lang w:val="x-none" w:eastAsia="x-none"/>
        </w:rPr>
        <w:t>не позднее 1 рабочего дня, следующего за днем поступления;</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при направлении запроса на бумажном носителе из МФЦ в </w:t>
      </w:r>
      <w:r w:rsidR="00C943B4" w:rsidRPr="00021338">
        <w:rPr>
          <w:sz w:val="24"/>
          <w:szCs w:val="24"/>
          <w:lang w:eastAsia="x-none"/>
        </w:rPr>
        <w:t>Администрацию</w:t>
      </w:r>
      <w:r w:rsidR="00FD028B">
        <w:rPr>
          <w:sz w:val="24"/>
          <w:szCs w:val="24"/>
          <w:lang w:eastAsia="x-none"/>
        </w:rPr>
        <w:t xml:space="preserve"> </w:t>
      </w:r>
      <w:r w:rsidR="002200F9" w:rsidRPr="00021338">
        <w:rPr>
          <w:sz w:val="24"/>
          <w:szCs w:val="24"/>
        </w:rPr>
        <w:t>–</w:t>
      </w:r>
      <w:r w:rsidR="00FD028B">
        <w:rPr>
          <w:sz w:val="24"/>
          <w:szCs w:val="24"/>
        </w:rPr>
        <w:t xml:space="preserve"> </w:t>
      </w:r>
      <w:r w:rsidR="00CE3654" w:rsidRPr="00021338">
        <w:rPr>
          <w:sz w:val="24"/>
          <w:szCs w:val="24"/>
          <w:lang w:val="x-none" w:eastAsia="x-none"/>
        </w:rPr>
        <w:t>не позднее 1 рабочего дня, следующего за днем поступления;</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при направлении запроса в форме электронного документа посредством ЕПГУ или ПГУ ЛО, сайта </w:t>
      </w:r>
      <w:r w:rsidR="00764FE7" w:rsidRPr="00021338">
        <w:rPr>
          <w:sz w:val="24"/>
          <w:szCs w:val="24"/>
          <w:lang w:eastAsia="x-none"/>
        </w:rPr>
        <w:t>ОМСУ</w:t>
      </w:r>
      <w:r w:rsidR="00FD028B">
        <w:rPr>
          <w:sz w:val="24"/>
          <w:szCs w:val="24"/>
          <w:lang w:eastAsia="x-none"/>
        </w:rPr>
        <w:t xml:space="preserve"> </w:t>
      </w:r>
      <w:r w:rsidR="002200F9" w:rsidRPr="00021338">
        <w:rPr>
          <w:sz w:val="24"/>
          <w:szCs w:val="24"/>
        </w:rPr>
        <w:t>–</w:t>
      </w:r>
      <w:r w:rsidR="00FD028B">
        <w:rPr>
          <w:sz w:val="24"/>
          <w:szCs w:val="24"/>
        </w:rPr>
        <w:t xml:space="preserve"> </w:t>
      </w:r>
      <w:r w:rsidR="00CE3654" w:rsidRPr="00021338">
        <w:rPr>
          <w:sz w:val="24"/>
          <w:szCs w:val="24"/>
          <w:lang w:val="x-none" w:eastAsia="x-none"/>
        </w:rPr>
        <w:t xml:space="preserve">в течение 1 рабочего дня </w:t>
      </w:r>
      <w:proofErr w:type="gramStart"/>
      <w:r w:rsidR="00CE3654" w:rsidRPr="00021338">
        <w:rPr>
          <w:sz w:val="24"/>
          <w:szCs w:val="24"/>
          <w:lang w:val="x-none" w:eastAsia="x-none"/>
        </w:rPr>
        <w:t>с даты получения</w:t>
      </w:r>
      <w:proofErr w:type="gramEnd"/>
      <w:r w:rsidR="00CE3654" w:rsidRPr="00021338">
        <w:rPr>
          <w:sz w:val="24"/>
          <w:szCs w:val="24"/>
          <w:lang w:val="x-none" w:eastAsia="x-none"/>
        </w:rPr>
        <w:t xml:space="preserve"> такого запроса.</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 Требования к помещениям, в которых предоставляется муниципальн</w:t>
      </w:r>
      <w:r w:rsidR="009D7CE3" w:rsidRPr="00021338">
        <w:rPr>
          <w:sz w:val="24"/>
          <w:szCs w:val="24"/>
          <w:lang w:eastAsia="x-none"/>
        </w:rPr>
        <w:t>ая</w:t>
      </w:r>
      <w:r w:rsidRPr="00021338">
        <w:rPr>
          <w:sz w:val="24"/>
          <w:szCs w:val="24"/>
          <w:lang w:val="x-none" w:eastAsia="x-none"/>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E3205C" w:rsidRPr="00021338">
        <w:rPr>
          <w:sz w:val="24"/>
          <w:szCs w:val="24"/>
          <w:lang w:eastAsia="x-none"/>
        </w:rPr>
        <w:t xml:space="preserve">Администрации </w:t>
      </w:r>
      <w:r w:rsidRPr="00021338">
        <w:rPr>
          <w:sz w:val="24"/>
          <w:szCs w:val="24"/>
          <w:lang w:val="x-none" w:eastAsia="x-none"/>
        </w:rPr>
        <w:t xml:space="preserve"> или в МФЦ.</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E3205C" w:rsidRPr="00021338">
        <w:rPr>
          <w:sz w:val="24"/>
          <w:szCs w:val="24"/>
          <w:lang w:eastAsia="x-none"/>
        </w:rPr>
        <w:t>Администрации</w:t>
      </w:r>
      <w:r w:rsidRPr="00021338">
        <w:rPr>
          <w:sz w:val="24"/>
          <w:szCs w:val="24"/>
          <w:lang w:val="x-none" w:eastAsia="x-none"/>
        </w:rPr>
        <w:t>, а также информацию о режиме его работы.</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 xml:space="preserve">2.14.7. При необходимости работником МФЦ, </w:t>
      </w:r>
      <w:r w:rsidR="00E3205C" w:rsidRPr="00021338">
        <w:rPr>
          <w:sz w:val="24"/>
          <w:szCs w:val="24"/>
          <w:lang w:eastAsia="x-none"/>
        </w:rPr>
        <w:t xml:space="preserve">Администрации </w:t>
      </w:r>
      <w:r w:rsidRPr="00021338">
        <w:rPr>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338">
        <w:rPr>
          <w:sz w:val="24"/>
          <w:szCs w:val="24"/>
          <w:lang w:val="x-none" w:eastAsia="x-none"/>
        </w:rPr>
        <w:t>сурдопереводчика</w:t>
      </w:r>
      <w:proofErr w:type="spellEnd"/>
      <w:r w:rsidRPr="00021338">
        <w:rPr>
          <w:sz w:val="24"/>
          <w:szCs w:val="24"/>
          <w:lang w:val="x-none" w:eastAsia="x-none"/>
        </w:rPr>
        <w:t xml:space="preserve"> и </w:t>
      </w:r>
      <w:proofErr w:type="spellStart"/>
      <w:r w:rsidRPr="00021338">
        <w:rPr>
          <w:sz w:val="24"/>
          <w:szCs w:val="24"/>
          <w:lang w:val="x-none" w:eastAsia="x-none"/>
        </w:rPr>
        <w:t>тифлосурдопереводчика</w:t>
      </w:r>
      <w:proofErr w:type="spellEnd"/>
      <w:r w:rsidRPr="00021338">
        <w:rPr>
          <w:sz w:val="24"/>
          <w:szCs w:val="24"/>
          <w:lang w:val="x-none" w:eastAsia="x-none"/>
        </w:rPr>
        <w:t>.</w:t>
      </w:r>
    </w:p>
    <w:p w:rsidR="00CE3654" w:rsidRPr="00021338" w:rsidRDefault="00CE3654" w:rsidP="00CE3654">
      <w:pPr>
        <w:ind w:firstLine="567"/>
        <w:outlineLvl w:val="1"/>
        <w:rPr>
          <w:sz w:val="24"/>
          <w:szCs w:val="24"/>
          <w:lang w:val="x-none" w:eastAsia="x-none"/>
        </w:rPr>
      </w:pPr>
      <w:r w:rsidRPr="00021338">
        <w:rPr>
          <w:sz w:val="24"/>
          <w:szCs w:val="24"/>
          <w:lang w:val="x-none"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2.15. Показатели доступности и качества муниципальной услуги.</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2.15.1. Показатели доступности муниципальной услуги (общие, применимые в отношении всех заявителей):</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транспортная доступность к месту предоставления муниципальной услуги;</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наличие указателей, обеспечивающих беспрепятственный доступ к помещениям, в которых предоставляется услуга;</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возможность получения полной и достоверной информации о муниципальной услуге в </w:t>
      </w:r>
      <w:r w:rsidR="00E3205C" w:rsidRPr="00021338">
        <w:rPr>
          <w:sz w:val="24"/>
          <w:szCs w:val="24"/>
          <w:lang w:eastAsia="x-none"/>
        </w:rPr>
        <w:t>Администрации</w:t>
      </w:r>
      <w:r w:rsidR="00CE3654" w:rsidRPr="00021338">
        <w:rPr>
          <w:sz w:val="24"/>
          <w:szCs w:val="24"/>
          <w:lang w:val="x-none" w:eastAsia="x-none"/>
        </w:rPr>
        <w:t>, МФЦ, по телефону, на официальном сайте органа, предоставляющего услугу, посредством ЕПГУ либо ПГУ ЛО;</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предоставление муниципальной услуги любым доступным способом, предусмотренным действующим законодательством;</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обеспечение для заявителя возможности получения информации о ходе и результате предоставления муниципальной услуги с использованием ЕПГУ и</w:t>
      </w:r>
      <w:r w:rsidR="0063493E">
        <w:rPr>
          <w:sz w:val="24"/>
          <w:szCs w:val="24"/>
          <w:lang w:eastAsia="x-none"/>
        </w:rPr>
        <w:t xml:space="preserve"> </w:t>
      </w:r>
      <w:r w:rsidR="00CE3654" w:rsidRPr="00021338">
        <w:rPr>
          <w:sz w:val="24"/>
          <w:szCs w:val="24"/>
          <w:lang w:val="x-none" w:eastAsia="x-none"/>
        </w:rPr>
        <w:t>(или) ПГУ ЛО.</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2.15.2. Показатели доступности муниципальной услуги (специальные, применимые в отношении инвалидов):</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наличие инфраструктуры, указанной в пункте 2.14</w:t>
      </w:r>
      <w:r w:rsidR="00464DC7" w:rsidRPr="00021338">
        <w:rPr>
          <w:sz w:val="24"/>
          <w:szCs w:val="24"/>
          <w:lang w:eastAsia="x-none"/>
        </w:rPr>
        <w:t xml:space="preserve"> Административного р</w:t>
      </w:r>
      <w:r w:rsidR="00464DC7" w:rsidRPr="00021338">
        <w:rPr>
          <w:sz w:val="24"/>
          <w:szCs w:val="24"/>
          <w:lang w:eastAsia="x-none"/>
        </w:rPr>
        <w:t>е</w:t>
      </w:r>
      <w:r w:rsidR="00464DC7" w:rsidRPr="00021338">
        <w:rPr>
          <w:sz w:val="24"/>
          <w:szCs w:val="24"/>
          <w:lang w:eastAsia="x-none"/>
        </w:rPr>
        <w:t>гламента</w:t>
      </w:r>
      <w:r w:rsidR="00CE3654" w:rsidRPr="00021338">
        <w:rPr>
          <w:sz w:val="24"/>
          <w:szCs w:val="24"/>
          <w:lang w:val="x-none" w:eastAsia="x-none"/>
        </w:rPr>
        <w:t>;</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исполнение требований доступности услуг для инвалидов;</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обеспечение беспрепятственного доступа инвалидов к помещениям, в которых предоставляется муниципальная услуга.</w:t>
      </w:r>
    </w:p>
    <w:p w:rsidR="00CE3654" w:rsidRPr="00021338" w:rsidRDefault="00CE3654" w:rsidP="00CE3654">
      <w:pPr>
        <w:ind w:firstLine="567"/>
        <w:outlineLvl w:val="1"/>
        <w:rPr>
          <w:sz w:val="24"/>
          <w:szCs w:val="24"/>
          <w:lang w:val="x-none" w:eastAsia="x-none"/>
        </w:rPr>
      </w:pPr>
      <w:r w:rsidRPr="00021338">
        <w:rPr>
          <w:sz w:val="24"/>
          <w:szCs w:val="24"/>
          <w:lang w:val="x-none" w:eastAsia="x-none"/>
        </w:rPr>
        <w:t>2.15.3. Показатели качества муниципальной услуги:</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соблюдение срока предоставления муниципальной услуги;</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соблюдение времени ожидания в очереди при подаче запроса и получении результата;</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осуществление не более одного обращения заявителя к должностным лицам </w:t>
      </w:r>
      <w:r w:rsidR="00E3205C" w:rsidRPr="00021338">
        <w:rPr>
          <w:sz w:val="24"/>
          <w:szCs w:val="24"/>
          <w:lang w:eastAsia="x-none"/>
        </w:rPr>
        <w:t>Администрации</w:t>
      </w:r>
      <w:r w:rsidR="00CE3654" w:rsidRPr="00021338">
        <w:rPr>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3205C" w:rsidRPr="00021338">
        <w:rPr>
          <w:sz w:val="24"/>
          <w:szCs w:val="24"/>
          <w:lang w:eastAsia="x-none"/>
        </w:rPr>
        <w:t xml:space="preserve"> Администрации</w:t>
      </w:r>
      <w:r w:rsidR="00CE3654" w:rsidRPr="00021338">
        <w:rPr>
          <w:sz w:val="24"/>
          <w:szCs w:val="24"/>
          <w:lang w:val="x-none" w:eastAsia="x-none"/>
        </w:rPr>
        <w:t xml:space="preserve"> или в МФЦ;</w:t>
      </w:r>
    </w:p>
    <w:p w:rsidR="00CE3654" w:rsidRPr="00021338" w:rsidRDefault="00422907" w:rsidP="00CE3654">
      <w:pPr>
        <w:ind w:firstLine="567"/>
        <w:outlineLvl w:val="1"/>
        <w:rPr>
          <w:sz w:val="24"/>
          <w:szCs w:val="24"/>
          <w:lang w:val="x-none" w:eastAsia="x-none"/>
        </w:rPr>
      </w:pPr>
      <w:r w:rsidRPr="00021338">
        <w:rPr>
          <w:sz w:val="24"/>
          <w:szCs w:val="24"/>
          <w:lang w:eastAsia="x-none"/>
        </w:rPr>
        <w:t xml:space="preserve">- </w:t>
      </w:r>
      <w:r w:rsidR="00CE3654" w:rsidRPr="00021338">
        <w:rPr>
          <w:sz w:val="24"/>
          <w:szCs w:val="24"/>
          <w:lang w:val="x-none" w:eastAsia="x-none"/>
        </w:rPr>
        <w:t xml:space="preserve">отсутствие жалоб на действия или бездействие должностных лиц </w:t>
      </w:r>
      <w:r w:rsidR="00E3205C" w:rsidRPr="00021338">
        <w:rPr>
          <w:sz w:val="24"/>
          <w:szCs w:val="24"/>
          <w:lang w:eastAsia="x-none"/>
        </w:rPr>
        <w:t xml:space="preserve"> Админ</w:t>
      </w:r>
      <w:r w:rsidR="00E3205C" w:rsidRPr="00021338">
        <w:rPr>
          <w:sz w:val="24"/>
          <w:szCs w:val="24"/>
          <w:lang w:eastAsia="x-none"/>
        </w:rPr>
        <w:t>и</w:t>
      </w:r>
      <w:r w:rsidR="00E3205C" w:rsidRPr="00021338">
        <w:rPr>
          <w:sz w:val="24"/>
          <w:szCs w:val="24"/>
          <w:lang w:eastAsia="x-none"/>
        </w:rPr>
        <w:t>страции</w:t>
      </w:r>
      <w:r w:rsidR="00CE3654" w:rsidRPr="00021338">
        <w:rPr>
          <w:sz w:val="24"/>
          <w:szCs w:val="24"/>
          <w:lang w:val="x-none" w:eastAsia="x-none"/>
        </w:rPr>
        <w:t>, поданных в установленном порядке.</w:t>
      </w:r>
    </w:p>
    <w:p w:rsidR="00CE3654" w:rsidRPr="00021338" w:rsidRDefault="00CE3654" w:rsidP="00B10EA4">
      <w:pPr>
        <w:ind w:firstLine="567"/>
        <w:outlineLvl w:val="1"/>
        <w:rPr>
          <w:sz w:val="24"/>
          <w:szCs w:val="24"/>
          <w:lang w:val="x-none" w:eastAsia="x-none"/>
        </w:rPr>
      </w:pPr>
      <w:r w:rsidRPr="00021338">
        <w:rPr>
          <w:sz w:val="24"/>
          <w:szCs w:val="24"/>
          <w:lang w:val="x-none" w:eastAsia="x-none"/>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E3654" w:rsidRPr="00021338" w:rsidRDefault="00CE3654" w:rsidP="00B10EA4">
      <w:pPr>
        <w:ind w:firstLine="567"/>
        <w:outlineLvl w:val="1"/>
        <w:rPr>
          <w:sz w:val="24"/>
          <w:szCs w:val="24"/>
          <w:lang w:val="x-none" w:eastAsia="x-none"/>
        </w:rPr>
      </w:pPr>
      <w:r w:rsidRPr="00021338">
        <w:rPr>
          <w:sz w:val="24"/>
          <w:szCs w:val="24"/>
          <w:lang w:val="x-none" w:eastAsia="x-none"/>
        </w:rPr>
        <w:t>2.16. Перечисление услуг, которые являются необходимыми и обязательными для предоставления муниципальной услуги</w:t>
      </w:r>
      <w:r w:rsidR="00790CAD" w:rsidRPr="00021338">
        <w:rPr>
          <w:sz w:val="24"/>
          <w:szCs w:val="24"/>
          <w:lang w:eastAsia="x-none"/>
        </w:rPr>
        <w:t>: получения</w:t>
      </w:r>
      <w:r w:rsidRPr="00021338">
        <w:rPr>
          <w:sz w:val="24"/>
          <w:szCs w:val="24"/>
          <w:lang w:val="x-none" w:eastAsia="x-none"/>
        </w:rPr>
        <w:t xml:space="preserve"> услуг, которые являются необходимыми и обязательными для предоставления муниципальной услуги, не требуется.</w:t>
      </w:r>
    </w:p>
    <w:p w:rsidR="00CE3654" w:rsidRPr="00021338" w:rsidRDefault="00CE3654" w:rsidP="00B10EA4">
      <w:pPr>
        <w:ind w:firstLine="567"/>
        <w:outlineLvl w:val="1"/>
        <w:rPr>
          <w:sz w:val="24"/>
          <w:szCs w:val="24"/>
          <w:lang w:val="x-none" w:eastAsia="x-none"/>
        </w:rPr>
      </w:pPr>
      <w:r w:rsidRPr="00021338">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2E4A" w:rsidRPr="00021338" w:rsidRDefault="00AE2E4A" w:rsidP="00B10EA4">
      <w:pPr>
        <w:pStyle w:val="ConsPlusNormal"/>
        <w:ind w:firstLine="567"/>
        <w:rPr>
          <w:sz w:val="24"/>
          <w:szCs w:val="24"/>
          <w:lang w:eastAsia="x-none"/>
        </w:rPr>
      </w:pPr>
      <w:r w:rsidRPr="00021338">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021338">
        <w:rPr>
          <w:rFonts w:ascii="Times New Roman" w:hAnsi="Times New Roman" w:cs="Times New Roman"/>
          <w:sz w:val="24"/>
          <w:szCs w:val="24"/>
          <w:lang w:eastAsia="x-none"/>
        </w:rPr>
        <w:t>.</w:t>
      </w:r>
    </w:p>
    <w:p w:rsidR="00AE2E4A" w:rsidRPr="00021338" w:rsidRDefault="00AE2E4A" w:rsidP="00B10EA4">
      <w:pPr>
        <w:ind w:firstLine="567"/>
        <w:outlineLvl w:val="1"/>
        <w:rPr>
          <w:sz w:val="24"/>
          <w:szCs w:val="24"/>
          <w:lang w:eastAsia="ru-RU"/>
        </w:rPr>
      </w:pPr>
      <w:r w:rsidRPr="00021338">
        <w:rPr>
          <w:sz w:val="24"/>
          <w:szCs w:val="24"/>
          <w:lang w:eastAsia="x-none"/>
        </w:rPr>
        <w:t xml:space="preserve">2.17.2. </w:t>
      </w:r>
      <w:r w:rsidRPr="00021338">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E3654" w:rsidRPr="00021338" w:rsidRDefault="00CE3654" w:rsidP="00CE3654">
      <w:pPr>
        <w:widowControl w:val="0"/>
        <w:tabs>
          <w:tab w:val="left" w:pos="142"/>
          <w:tab w:val="left" w:pos="284"/>
        </w:tabs>
        <w:autoSpaceDE w:val="0"/>
        <w:autoSpaceDN w:val="0"/>
        <w:adjustRightInd w:val="0"/>
        <w:outlineLvl w:val="0"/>
        <w:rPr>
          <w:b/>
          <w:bCs/>
          <w:sz w:val="24"/>
          <w:szCs w:val="24"/>
          <w:lang w:eastAsia="ru-RU"/>
        </w:rPr>
      </w:pPr>
      <w:bookmarkStart w:id="4" w:name="Par215"/>
      <w:bookmarkEnd w:id="4"/>
    </w:p>
    <w:p w:rsidR="00B10EA4" w:rsidRDefault="00CE3654" w:rsidP="00CE3654">
      <w:pPr>
        <w:widowControl w:val="0"/>
        <w:tabs>
          <w:tab w:val="left" w:pos="142"/>
          <w:tab w:val="left" w:pos="284"/>
        </w:tabs>
        <w:autoSpaceDE w:val="0"/>
        <w:autoSpaceDN w:val="0"/>
        <w:adjustRightInd w:val="0"/>
        <w:ind w:firstLine="567"/>
        <w:jc w:val="center"/>
        <w:outlineLvl w:val="0"/>
        <w:rPr>
          <w:bCs/>
          <w:sz w:val="24"/>
          <w:szCs w:val="24"/>
          <w:lang w:eastAsia="ru-RU"/>
        </w:rPr>
      </w:pPr>
      <w:r w:rsidRPr="00021338">
        <w:rPr>
          <w:bCs/>
          <w:sz w:val="24"/>
          <w:szCs w:val="24"/>
          <w:lang w:eastAsia="ru-RU"/>
        </w:rPr>
        <w:t xml:space="preserve">3. Состав, последовательность и сроки выполнения </w:t>
      </w:r>
      <w:proofErr w:type="gramStart"/>
      <w:r w:rsidRPr="00021338">
        <w:rPr>
          <w:bCs/>
          <w:sz w:val="24"/>
          <w:szCs w:val="24"/>
          <w:lang w:eastAsia="ru-RU"/>
        </w:rPr>
        <w:t>административных</w:t>
      </w:r>
      <w:proofErr w:type="gramEnd"/>
      <w:r w:rsidRPr="00021338">
        <w:rPr>
          <w:bCs/>
          <w:sz w:val="24"/>
          <w:szCs w:val="24"/>
          <w:lang w:eastAsia="ru-RU"/>
        </w:rPr>
        <w:t xml:space="preserve"> </w:t>
      </w:r>
    </w:p>
    <w:p w:rsidR="00B10EA4" w:rsidRDefault="00CE3654" w:rsidP="00CE3654">
      <w:pPr>
        <w:widowControl w:val="0"/>
        <w:tabs>
          <w:tab w:val="left" w:pos="142"/>
          <w:tab w:val="left" w:pos="284"/>
        </w:tabs>
        <w:autoSpaceDE w:val="0"/>
        <w:autoSpaceDN w:val="0"/>
        <w:adjustRightInd w:val="0"/>
        <w:ind w:firstLine="567"/>
        <w:jc w:val="center"/>
        <w:outlineLvl w:val="0"/>
        <w:rPr>
          <w:bCs/>
          <w:sz w:val="24"/>
          <w:szCs w:val="24"/>
          <w:lang w:eastAsia="ru-RU"/>
        </w:rPr>
      </w:pPr>
      <w:r w:rsidRPr="00021338">
        <w:rPr>
          <w:bCs/>
          <w:sz w:val="24"/>
          <w:szCs w:val="24"/>
          <w:lang w:eastAsia="ru-RU"/>
        </w:rPr>
        <w:t xml:space="preserve">процедур, требования к порядку их выполнения, в том числе особенности </w:t>
      </w:r>
    </w:p>
    <w:p w:rsidR="00B10EA4" w:rsidRDefault="00CE3654" w:rsidP="00CE3654">
      <w:pPr>
        <w:widowControl w:val="0"/>
        <w:tabs>
          <w:tab w:val="left" w:pos="142"/>
          <w:tab w:val="left" w:pos="284"/>
        </w:tabs>
        <w:autoSpaceDE w:val="0"/>
        <w:autoSpaceDN w:val="0"/>
        <w:adjustRightInd w:val="0"/>
        <w:ind w:firstLine="567"/>
        <w:jc w:val="center"/>
        <w:outlineLvl w:val="0"/>
        <w:rPr>
          <w:bCs/>
          <w:sz w:val="24"/>
          <w:szCs w:val="24"/>
          <w:lang w:eastAsia="ru-RU"/>
        </w:rPr>
      </w:pPr>
      <w:r w:rsidRPr="00021338">
        <w:rPr>
          <w:bCs/>
          <w:sz w:val="24"/>
          <w:szCs w:val="24"/>
          <w:lang w:eastAsia="ru-RU"/>
        </w:rPr>
        <w:t xml:space="preserve">выполнения административных процедур в электронной форме, а также </w:t>
      </w:r>
    </w:p>
    <w:p w:rsidR="00B10EA4" w:rsidRDefault="00CE3654" w:rsidP="00CE3654">
      <w:pPr>
        <w:widowControl w:val="0"/>
        <w:tabs>
          <w:tab w:val="left" w:pos="142"/>
          <w:tab w:val="left" w:pos="284"/>
        </w:tabs>
        <w:autoSpaceDE w:val="0"/>
        <w:autoSpaceDN w:val="0"/>
        <w:adjustRightInd w:val="0"/>
        <w:ind w:firstLine="567"/>
        <w:jc w:val="center"/>
        <w:outlineLvl w:val="0"/>
        <w:rPr>
          <w:bCs/>
          <w:sz w:val="24"/>
          <w:szCs w:val="24"/>
          <w:lang w:eastAsia="ru-RU"/>
        </w:rPr>
      </w:pPr>
      <w:r w:rsidRPr="00021338">
        <w:rPr>
          <w:bCs/>
          <w:sz w:val="24"/>
          <w:szCs w:val="24"/>
          <w:lang w:eastAsia="ru-RU"/>
        </w:rPr>
        <w:t xml:space="preserve">особенности выполнения административных процедур </w:t>
      </w:r>
    </w:p>
    <w:p w:rsidR="00CE3654" w:rsidRPr="00021338" w:rsidRDefault="00CE3654" w:rsidP="00CE3654">
      <w:pPr>
        <w:widowControl w:val="0"/>
        <w:tabs>
          <w:tab w:val="left" w:pos="142"/>
          <w:tab w:val="left" w:pos="284"/>
        </w:tabs>
        <w:autoSpaceDE w:val="0"/>
        <w:autoSpaceDN w:val="0"/>
        <w:adjustRightInd w:val="0"/>
        <w:ind w:firstLine="567"/>
        <w:jc w:val="center"/>
        <w:outlineLvl w:val="0"/>
        <w:rPr>
          <w:bCs/>
          <w:sz w:val="24"/>
          <w:szCs w:val="24"/>
          <w:lang w:eastAsia="ru-RU"/>
        </w:rPr>
      </w:pPr>
      <w:r w:rsidRPr="00021338">
        <w:rPr>
          <w:bCs/>
          <w:sz w:val="24"/>
          <w:szCs w:val="24"/>
          <w:lang w:eastAsia="ru-RU"/>
        </w:rPr>
        <w:t>в многофункциональных центрах</w:t>
      </w:r>
    </w:p>
    <w:p w:rsidR="00CE3654" w:rsidRPr="00021338" w:rsidRDefault="00CE3654" w:rsidP="00CE3654">
      <w:pPr>
        <w:tabs>
          <w:tab w:val="left" w:pos="567"/>
        </w:tabs>
        <w:ind w:firstLine="567"/>
        <w:rPr>
          <w:sz w:val="24"/>
          <w:szCs w:val="24"/>
          <w:lang w:eastAsia="ru-RU"/>
        </w:rPr>
      </w:pPr>
    </w:p>
    <w:p w:rsidR="00CE3654" w:rsidRPr="00021338" w:rsidRDefault="00CE3654" w:rsidP="00CE3654">
      <w:pPr>
        <w:tabs>
          <w:tab w:val="left" w:pos="142"/>
          <w:tab w:val="left" w:pos="284"/>
        </w:tabs>
        <w:ind w:firstLine="567"/>
        <w:rPr>
          <w:sz w:val="24"/>
          <w:szCs w:val="24"/>
          <w:lang w:eastAsia="x-none"/>
        </w:rPr>
      </w:pPr>
      <w:r w:rsidRPr="00021338">
        <w:rPr>
          <w:sz w:val="24"/>
          <w:szCs w:val="24"/>
          <w:lang w:eastAsia="x-none"/>
        </w:rPr>
        <w:t>3.1.</w:t>
      </w:r>
      <w:r w:rsidRPr="00021338">
        <w:rPr>
          <w:bCs/>
          <w:sz w:val="24"/>
          <w:szCs w:val="24"/>
          <w:lang w:eastAsia="ru-RU"/>
        </w:rPr>
        <w:t xml:space="preserve"> </w:t>
      </w:r>
      <w:r w:rsidRPr="00021338">
        <w:rPr>
          <w:bCs/>
          <w:sz w:val="24"/>
          <w:szCs w:val="24"/>
          <w:lang w:eastAsia="x-none"/>
        </w:rPr>
        <w:t>Состав, последовательность и сроки выполнения административных пр</w:t>
      </w:r>
      <w:r w:rsidRPr="00021338">
        <w:rPr>
          <w:bCs/>
          <w:sz w:val="24"/>
          <w:szCs w:val="24"/>
          <w:lang w:eastAsia="x-none"/>
        </w:rPr>
        <w:t>о</w:t>
      </w:r>
      <w:r w:rsidRPr="00021338">
        <w:rPr>
          <w:bCs/>
          <w:sz w:val="24"/>
          <w:szCs w:val="24"/>
          <w:lang w:eastAsia="x-none"/>
        </w:rPr>
        <w:t>цедур, требования к порядку их выполнения.</w:t>
      </w:r>
    </w:p>
    <w:p w:rsidR="00CE3654" w:rsidRPr="00021338" w:rsidRDefault="00CE3654" w:rsidP="00CE3654">
      <w:pPr>
        <w:tabs>
          <w:tab w:val="left" w:pos="142"/>
          <w:tab w:val="left" w:pos="284"/>
        </w:tabs>
        <w:ind w:firstLine="567"/>
        <w:rPr>
          <w:sz w:val="24"/>
          <w:szCs w:val="24"/>
          <w:lang w:eastAsia="x-none"/>
        </w:rPr>
      </w:pPr>
      <w:r w:rsidRPr="00021338">
        <w:rPr>
          <w:sz w:val="24"/>
          <w:szCs w:val="24"/>
          <w:lang w:val="x-none" w:eastAsia="x-none"/>
        </w:rPr>
        <w:t>3.</w:t>
      </w:r>
      <w:r w:rsidRPr="00021338">
        <w:rPr>
          <w:sz w:val="24"/>
          <w:szCs w:val="24"/>
          <w:lang w:eastAsia="x-none"/>
        </w:rPr>
        <w:t>1.1</w:t>
      </w:r>
      <w:r w:rsidRPr="00021338">
        <w:rPr>
          <w:sz w:val="24"/>
          <w:szCs w:val="24"/>
          <w:lang w:val="x-none" w:eastAsia="x-none"/>
        </w:rPr>
        <w:t xml:space="preserve">. Предоставление </w:t>
      </w:r>
      <w:r w:rsidRPr="00021338">
        <w:rPr>
          <w:sz w:val="24"/>
          <w:szCs w:val="24"/>
          <w:lang w:eastAsia="x-none"/>
        </w:rPr>
        <w:t>муниципальной</w:t>
      </w:r>
      <w:r w:rsidRPr="00021338">
        <w:rPr>
          <w:sz w:val="24"/>
          <w:szCs w:val="24"/>
          <w:lang w:val="x-none" w:eastAsia="x-none"/>
        </w:rPr>
        <w:t xml:space="preserve"> услуги </w:t>
      </w:r>
      <w:r w:rsidRPr="00021338">
        <w:rPr>
          <w:sz w:val="24"/>
          <w:szCs w:val="24"/>
          <w:lang w:eastAsia="en-US"/>
        </w:rPr>
        <w:t>о предоставлении разрешения</w:t>
      </w:r>
      <w:r w:rsidRPr="00021338">
        <w:rPr>
          <w:sz w:val="24"/>
          <w:szCs w:val="24"/>
          <w:lang w:val="x-none" w:eastAsia="x-none"/>
        </w:rPr>
        <w:t xml:space="preserve"> включает в себя следующие административные процедуры:</w:t>
      </w:r>
    </w:p>
    <w:p w:rsidR="00CE3654" w:rsidRPr="00021338" w:rsidRDefault="00031CBC"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прием и регистрация заявления юридического лица о предоставлении ра</w:t>
      </w:r>
      <w:r w:rsidR="00CE3654" w:rsidRPr="00021338">
        <w:rPr>
          <w:sz w:val="24"/>
          <w:szCs w:val="24"/>
          <w:lang w:eastAsia="en-US"/>
        </w:rPr>
        <w:t>з</w:t>
      </w:r>
      <w:r w:rsidR="00CE3654" w:rsidRPr="00021338">
        <w:rPr>
          <w:sz w:val="24"/>
          <w:szCs w:val="24"/>
          <w:lang w:eastAsia="en-US"/>
        </w:rPr>
        <w:t>решения и прилагаемых к заявлению документов</w:t>
      </w:r>
      <w:r w:rsidR="00B10EA4">
        <w:rPr>
          <w:sz w:val="24"/>
          <w:szCs w:val="24"/>
          <w:lang w:eastAsia="en-US"/>
        </w:rPr>
        <w:t xml:space="preserve"> </w:t>
      </w:r>
      <w:r w:rsidR="00CE3654" w:rsidRPr="00021338">
        <w:rPr>
          <w:rFonts w:eastAsiaTheme="minorHAnsi"/>
          <w:sz w:val="24"/>
          <w:szCs w:val="24"/>
          <w:lang w:eastAsia="en-US"/>
        </w:rPr>
        <w:t>–</w:t>
      </w:r>
      <w:r w:rsidR="00B10EA4">
        <w:rPr>
          <w:rFonts w:eastAsiaTheme="minorHAnsi"/>
          <w:sz w:val="24"/>
          <w:szCs w:val="24"/>
          <w:lang w:eastAsia="en-US"/>
        </w:rPr>
        <w:t xml:space="preserve"> </w:t>
      </w:r>
      <w:r w:rsidR="00CE3654" w:rsidRPr="00021338">
        <w:rPr>
          <w:rFonts w:eastAsiaTheme="minorHAnsi"/>
          <w:sz w:val="24"/>
          <w:szCs w:val="24"/>
          <w:lang w:eastAsia="en-US"/>
        </w:rPr>
        <w:t>1 календарный день</w:t>
      </w:r>
      <w:r w:rsidR="00CE3654" w:rsidRPr="00021338">
        <w:rPr>
          <w:sz w:val="24"/>
          <w:szCs w:val="24"/>
          <w:lang w:eastAsia="en-US"/>
        </w:rPr>
        <w:t>;</w:t>
      </w:r>
    </w:p>
    <w:p w:rsidR="00CE3654" w:rsidRPr="00021338" w:rsidRDefault="00031CBC"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подготовка и направление межведомственного запроса</w:t>
      </w:r>
      <w:r w:rsidR="00B10EA4">
        <w:rPr>
          <w:sz w:val="24"/>
          <w:szCs w:val="24"/>
          <w:lang w:eastAsia="en-US"/>
        </w:rPr>
        <w:t xml:space="preserve"> </w:t>
      </w:r>
      <w:r w:rsidR="00CE3654" w:rsidRPr="00021338">
        <w:rPr>
          <w:rFonts w:eastAsiaTheme="minorHAnsi"/>
          <w:sz w:val="24"/>
          <w:szCs w:val="24"/>
          <w:lang w:eastAsia="en-US"/>
        </w:rPr>
        <w:t>–</w:t>
      </w:r>
      <w:r w:rsidR="00B10EA4">
        <w:rPr>
          <w:rFonts w:eastAsiaTheme="minorHAnsi"/>
          <w:sz w:val="24"/>
          <w:szCs w:val="24"/>
          <w:lang w:eastAsia="en-US"/>
        </w:rPr>
        <w:t xml:space="preserve"> </w:t>
      </w:r>
      <w:r w:rsidR="00CE3654" w:rsidRPr="00021338">
        <w:rPr>
          <w:rFonts w:eastAsiaTheme="minorHAnsi"/>
          <w:sz w:val="24"/>
          <w:szCs w:val="24"/>
          <w:lang w:eastAsia="en-US"/>
        </w:rPr>
        <w:t>1 календарный день</w:t>
      </w:r>
      <w:r w:rsidR="00CE3654" w:rsidRPr="00021338">
        <w:rPr>
          <w:sz w:val="24"/>
          <w:szCs w:val="24"/>
          <w:lang w:eastAsia="en-US"/>
        </w:rPr>
        <w:t>;</w:t>
      </w:r>
    </w:p>
    <w:p w:rsidR="00CE3654" w:rsidRPr="00021338" w:rsidRDefault="00031CBC"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рассмотрение заявления о предоставлении разрешения и принятие решения–</w:t>
      </w:r>
      <w:r w:rsidR="00091126" w:rsidRPr="00021338">
        <w:rPr>
          <w:sz w:val="24"/>
          <w:szCs w:val="24"/>
          <w:lang w:eastAsia="en-US"/>
        </w:rPr>
        <w:t>27</w:t>
      </w:r>
      <w:r w:rsidR="00CE3654" w:rsidRPr="00021338">
        <w:rPr>
          <w:sz w:val="24"/>
          <w:szCs w:val="24"/>
          <w:lang w:eastAsia="en-US"/>
        </w:rPr>
        <w:t xml:space="preserve"> </w:t>
      </w:r>
      <w:r w:rsidR="00CE3654" w:rsidRPr="00021338">
        <w:rPr>
          <w:rFonts w:eastAsiaTheme="minorHAnsi"/>
          <w:sz w:val="24"/>
          <w:szCs w:val="24"/>
          <w:lang w:eastAsia="en-US"/>
        </w:rPr>
        <w:t>календарных дней</w:t>
      </w:r>
      <w:r w:rsidR="00CE3654" w:rsidRPr="00021338">
        <w:rPr>
          <w:sz w:val="24"/>
          <w:szCs w:val="24"/>
          <w:lang w:eastAsia="en-US"/>
        </w:rPr>
        <w:t>;</w:t>
      </w:r>
    </w:p>
    <w:p w:rsidR="00091126" w:rsidRPr="00021338" w:rsidRDefault="00031CBC" w:rsidP="00091126">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оформление и вручение (направление) заявителю уведомления о выдаче ра</w:t>
      </w:r>
      <w:r w:rsidR="00CE3654" w:rsidRPr="00021338">
        <w:rPr>
          <w:sz w:val="24"/>
          <w:szCs w:val="24"/>
          <w:lang w:eastAsia="en-US"/>
        </w:rPr>
        <w:t>з</w:t>
      </w:r>
      <w:r w:rsidR="00CE3654" w:rsidRPr="00021338">
        <w:rPr>
          <w:sz w:val="24"/>
          <w:szCs w:val="24"/>
          <w:lang w:eastAsia="en-US"/>
        </w:rPr>
        <w:t>решения либо вручение (направление) заявителю уведомления об отказе в выдаче разрешения</w:t>
      </w:r>
      <w:r w:rsidR="00B10EA4">
        <w:rPr>
          <w:sz w:val="24"/>
          <w:szCs w:val="24"/>
          <w:lang w:eastAsia="en-US"/>
        </w:rPr>
        <w:t xml:space="preserve"> </w:t>
      </w:r>
      <w:r w:rsidR="00B73FC4" w:rsidRPr="00021338">
        <w:rPr>
          <w:sz w:val="24"/>
          <w:szCs w:val="24"/>
          <w:lang w:eastAsia="en-US"/>
        </w:rPr>
        <w:t>–</w:t>
      </w:r>
      <w:r w:rsidR="00B10EA4">
        <w:rPr>
          <w:sz w:val="24"/>
          <w:szCs w:val="24"/>
          <w:lang w:eastAsia="en-US"/>
        </w:rPr>
        <w:t xml:space="preserve"> </w:t>
      </w:r>
      <w:r w:rsidR="00B73FC4" w:rsidRPr="00021338">
        <w:rPr>
          <w:sz w:val="24"/>
          <w:szCs w:val="24"/>
          <w:lang w:eastAsia="en-US"/>
        </w:rPr>
        <w:t>не позднее дня, след</w:t>
      </w:r>
      <w:r w:rsidR="00464DC7" w:rsidRPr="00021338">
        <w:rPr>
          <w:sz w:val="24"/>
          <w:szCs w:val="24"/>
          <w:lang w:eastAsia="en-US"/>
        </w:rPr>
        <w:t>ующего за днем принятия решения.</w:t>
      </w:r>
    </w:p>
    <w:p w:rsidR="00CE3654" w:rsidRPr="00021338" w:rsidRDefault="00CE3654" w:rsidP="00091126">
      <w:pPr>
        <w:widowControl w:val="0"/>
        <w:autoSpaceDE w:val="0"/>
        <w:autoSpaceDN w:val="0"/>
        <w:adjustRightInd w:val="0"/>
        <w:ind w:firstLine="567"/>
        <w:rPr>
          <w:sz w:val="24"/>
          <w:szCs w:val="24"/>
          <w:lang w:eastAsia="x-none"/>
        </w:rPr>
      </w:pPr>
      <w:r w:rsidRPr="00021338">
        <w:rPr>
          <w:sz w:val="24"/>
          <w:szCs w:val="24"/>
          <w:lang w:val="x-none" w:eastAsia="x-none"/>
        </w:rPr>
        <w:t>3.</w:t>
      </w:r>
      <w:r w:rsidRPr="00021338">
        <w:rPr>
          <w:sz w:val="24"/>
          <w:szCs w:val="24"/>
          <w:lang w:eastAsia="x-none"/>
        </w:rPr>
        <w:t>1.1.1</w:t>
      </w:r>
      <w:r w:rsidRPr="00021338">
        <w:rPr>
          <w:sz w:val="24"/>
          <w:szCs w:val="24"/>
          <w:lang w:val="x-none" w:eastAsia="x-none"/>
        </w:rPr>
        <w:t xml:space="preserve">. </w:t>
      </w:r>
      <w:r w:rsidRPr="00021338">
        <w:rPr>
          <w:sz w:val="24"/>
          <w:szCs w:val="24"/>
          <w:lang w:eastAsia="x-none"/>
        </w:rPr>
        <w:t>Прием</w:t>
      </w:r>
      <w:r w:rsidRPr="00021338">
        <w:rPr>
          <w:sz w:val="24"/>
          <w:szCs w:val="24"/>
          <w:lang w:val="x-none" w:eastAsia="x-none"/>
        </w:rPr>
        <w:t xml:space="preserve"> и регистрация </w:t>
      </w:r>
      <w:r w:rsidRPr="00021338">
        <w:rPr>
          <w:sz w:val="24"/>
          <w:szCs w:val="24"/>
          <w:lang w:eastAsia="x-none"/>
        </w:rPr>
        <w:t xml:space="preserve">заявления </w:t>
      </w:r>
      <w:r w:rsidRPr="00021338">
        <w:rPr>
          <w:sz w:val="24"/>
          <w:szCs w:val="24"/>
          <w:lang w:eastAsia="en-US"/>
        </w:rPr>
        <w:t>юридического лица о предоставлении разрешения и прилагаемых к заявлению документов</w:t>
      </w:r>
      <w:r w:rsidRPr="00021338">
        <w:rPr>
          <w:sz w:val="24"/>
          <w:szCs w:val="24"/>
          <w:lang w:eastAsia="x-none"/>
        </w:rPr>
        <w:t>.</w:t>
      </w:r>
    </w:p>
    <w:p w:rsidR="00CE3654" w:rsidRPr="00021338" w:rsidRDefault="00CE3654" w:rsidP="00CE3654">
      <w:pPr>
        <w:tabs>
          <w:tab w:val="left" w:pos="142"/>
          <w:tab w:val="left" w:pos="284"/>
        </w:tabs>
        <w:ind w:firstLine="567"/>
        <w:rPr>
          <w:sz w:val="24"/>
          <w:szCs w:val="24"/>
          <w:lang w:eastAsia="ru-RU"/>
        </w:rPr>
      </w:pPr>
      <w:r w:rsidRPr="00021338">
        <w:rPr>
          <w:sz w:val="24"/>
          <w:szCs w:val="24"/>
          <w:lang w:eastAsia="ru-RU"/>
        </w:rPr>
        <w:t>3.1.1.1.1. Основание</w:t>
      </w:r>
      <w:r w:rsidR="00031CBC" w:rsidRPr="00021338">
        <w:rPr>
          <w:sz w:val="24"/>
          <w:szCs w:val="24"/>
          <w:lang w:eastAsia="ru-RU"/>
        </w:rPr>
        <w:t>м</w:t>
      </w:r>
      <w:r w:rsidRPr="00021338">
        <w:rPr>
          <w:sz w:val="24"/>
          <w:szCs w:val="24"/>
          <w:lang w:eastAsia="ru-RU"/>
        </w:rPr>
        <w:t xml:space="preserve"> для начала административной процедуры является п</w:t>
      </w:r>
      <w:r w:rsidRPr="00021338">
        <w:rPr>
          <w:sz w:val="24"/>
          <w:szCs w:val="24"/>
          <w:lang w:eastAsia="ru-RU"/>
        </w:rPr>
        <w:t>о</w:t>
      </w:r>
      <w:r w:rsidRPr="00021338">
        <w:rPr>
          <w:sz w:val="24"/>
          <w:szCs w:val="24"/>
          <w:lang w:eastAsia="ru-RU"/>
        </w:rPr>
        <w:t xml:space="preserve">ступление заявления в </w:t>
      </w:r>
      <w:r w:rsidR="0053312F" w:rsidRPr="00021338">
        <w:rPr>
          <w:sz w:val="24"/>
          <w:szCs w:val="24"/>
          <w:lang w:eastAsia="ru-RU"/>
        </w:rPr>
        <w:t xml:space="preserve"> Администрацию</w:t>
      </w:r>
      <w:r w:rsidRPr="00021338">
        <w:rPr>
          <w:sz w:val="24"/>
          <w:szCs w:val="24"/>
        </w:rPr>
        <w:t>,</w:t>
      </w:r>
      <w:r w:rsidRPr="00021338">
        <w:rPr>
          <w:sz w:val="24"/>
          <w:szCs w:val="24"/>
          <w:lang w:eastAsia="ru-RU"/>
        </w:rPr>
        <w:t xml:space="preserve"> через МФЦ, </w:t>
      </w:r>
      <w:r w:rsidRPr="00021338">
        <w:rPr>
          <w:sz w:val="24"/>
          <w:szCs w:val="24"/>
        </w:rPr>
        <w:t>почтовым отправлением</w:t>
      </w:r>
      <w:r w:rsidRPr="00021338">
        <w:rPr>
          <w:sz w:val="24"/>
          <w:szCs w:val="24"/>
          <w:lang w:eastAsia="ru-RU"/>
        </w:rPr>
        <w:t xml:space="preserve"> либо через ПГУ ЛО или ЕПГУ.</w:t>
      </w:r>
    </w:p>
    <w:p w:rsidR="00CE3654" w:rsidRPr="00021338" w:rsidRDefault="00CE3654" w:rsidP="00CE3654">
      <w:pPr>
        <w:tabs>
          <w:tab w:val="left" w:pos="142"/>
          <w:tab w:val="left" w:pos="284"/>
        </w:tabs>
        <w:ind w:firstLine="567"/>
        <w:rPr>
          <w:sz w:val="24"/>
          <w:szCs w:val="24"/>
        </w:rPr>
      </w:pPr>
      <w:r w:rsidRPr="00021338">
        <w:rPr>
          <w:sz w:val="24"/>
          <w:szCs w:val="24"/>
          <w:lang w:eastAsia="ru-RU"/>
        </w:rPr>
        <w:t xml:space="preserve">3.1.1.1.2. Лицо, ответственное за выполнение административного действия: </w:t>
      </w:r>
      <w:r w:rsidRPr="00021338">
        <w:rPr>
          <w:sz w:val="24"/>
          <w:szCs w:val="24"/>
        </w:rPr>
        <w:t xml:space="preserve">специалист </w:t>
      </w:r>
      <w:r w:rsidR="0053312F" w:rsidRPr="00021338">
        <w:rPr>
          <w:sz w:val="24"/>
          <w:szCs w:val="24"/>
        </w:rPr>
        <w:t>Администрации</w:t>
      </w:r>
      <w:r w:rsidRPr="00021338">
        <w:rPr>
          <w:sz w:val="24"/>
          <w:szCs w:val="24"/>
        </w:rPr>
        <w:t>, уполномоченный осуществлять приём и регистрацию почтовой корреспонденции.</w:t>
      </w:r>
    </w:p>
    <w:p w:rsidR="00CE3654" w:rsidRDefault="00CE3654" w:rsidP="00CE3654">
      <w:pPr>
        <w:tabs>
          <w:tab w:val="left" w:pos="142"/>
          <w:tab w:val="left" w:pos="284"/>
        </w:tabs>
        <w:ind w:firstLine="567"/>
        <w:rPr>
          <w:sz w:val="24"/>
          <w:szCs w:val="24"/>
          <w:lang w:eastAsia="ru-RU"/>
        </w:rPr>
      </w:pPr>
      <w:r w:rsidRPr="00021338">
        <w:rPr>
          <w:sz w:val="24"/>
          <w:szCs w:val="24"/>
          <w:lang w:eastAsia="ru-RU"/>
        </w:rPr>
        <w:t xml:space="preserve">3.1.1.1.3. Содержание административного действия, продолжительность и (или) максимальный срок его выполнения: </w:t>
      </w:r>
      <w:r w:rsidR="00464DC7" w:rsidRPr="00021338">
        <w:rPr>
          <w:sz w:val="24"/>
          <w:szCs w:val="24"/>
          <w:lang w:eastAsia="ru-RU"/>
        </w:rPr>
        <w:t>о</w:t>
      </w:r>
      <w:r w:rsidRPr="00021338">
        <w:rPr>
          <w:sz w:val="24"/>
          <w:szCs w:val="24"/>
          <w:lang w:eastAsia="ru-RU"/>
        </w:rPr>
        <w:t xml:space="preserve">тветственное лицо не позднее 1 </w:t>
      </w:r>
      <w:r w:rsidR="004C5BEA" w:rsidRPr="00021338">
        <w:rPr>
          <w:sz w:val="24"/>
          <w:szCs w:val="24"/>
          <w:lang w:eastAsia="ru-RU"/>
        </w:rPr>
        <w:t>кале</w:t>
      </w:r>
      <w:r w:rsidR="004C5BEA" w:rsidRPr="00021338">
        <w:rPr>
          <w:sz w:val="24"/>
          <w:szCs w:val="24"/>
          <w:lang w:eastAsia="ru-RU"/>
        </w:rPr>
        <w:t>н</w:t>
      </w:r>
      <w:r w:rsidR="004C5BEA" w:rsidRPr="00021338">
        <w:rPr>
          <w:sz w:val="24"/>
          <w:szCs w:val="24"/>
          <w:lang w:eastAsia="ru-RU"/>
        </w:rPr>
        <w:t>дарного</w:t>
      </w:r>
      <w:r w:rsidRPr="00021338">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B10EA4" w:rsidRPr="00021338" w:rsidRDefault="00B10EA4" w:rsidP="00CE3654">
      <w:pPr>
        <w:tabs>
          <w:tab w:val="left" w:pos="142"/>
          <w:tab w:val="left" w:pos="284"/>
        </w:tabs>
        <w:ind w:firstLine="567"/>
        <w:rPr>
          <w:sz w:val="24"/>
          <w:szCs w:val="24"/>
          <w:lang w:eastAsia="ru-RU"/>
        </w:rPr>
      </w:pPr>
    </w:p>
    <w:p w:rsidR="00CE3654" w:rsidRPr="00021338" w:rsidRDefault="00CE3654" w:rsidP="00CE3654">
      <w:pPr>
        <w:widowControl w:val="0"/>
        <w:autoSpaceDE w:val="0"/>
        <w:autoSpaceDN w:val="0"/>
        <w:adjustRightInd w:val="0"/>
        <w:ind w:firstLine="567"/>
        <w:rPr>
          <w:sz w:val="24"/>
          <w:szCs w:val="24"/>
        </w:rPr>
      </w:pPr>
      <w:r w:rsidRPr="00021338">
        <w:rPr>
          <w:sz w:val="24"/>
          <w:szCs w:val="24"/>
          <w:lang w:eastAsia="ru-RU"/>
        </w:rPr>
        <w:lastRenderedPageBreak/>
        <w:t xml:space="preserve">3.1.1.1.4. </w:t>
      </w:r>
      <w:r w:rsidRPr="00021338">
        <w:rPr>
          <w:sz w:val="24"/>
          <w:szCs w:val="24"/>
        </w:rPr>
        <w:t>В случае принятия решения об отказе в предоставлении услуги з</w:t>
      </w:r>
      <w:r w:rsidRPr="00021338">
        <w:rPr>
          <w:sz w:val="24"/>
          <w:szCs w:val="24"/>
        </w:rPr>
        <w:t>а</w:t>
      </w:r>
      <w:r w:rsidRPr="00021338">
        <w:rPr>
          <w:sz w:val="24"/>
          <w:szCs w:val="24"/>
        </w:rPr>
        <w:t xml:space="preserve">явителю разъясняются причины отказа. </w:t>
      </w:r>
    </w:p>
    <w:p w:rsidR="00CE3654" w:rsidRPr="00021338" w:rsidRDefault="00CE3654" w:rsidP="00CE3654">
      <w:pPr>
        <w:widowControl w:val="0"/>
        <w:autoSpaceDE w:val="0"/>
        <w:autoSpaceDN w:val="0"/>
        <w:adjustRightInd w:val="0"/>
        <w:ind w:firstLine="567"/>
        <w:rPr>
          <w:sz w:val="24"/>
          <w:szCs w:val="24"/>
        </w:rPr>
      </w:pPr>
      <w:r w:rsidRPr="00021338">
        <w:rPr>
          <w:sz w:val="24"/>
          <w:szCs w:val="24"/>
        </w:rPr>
        <w:t>Критериями принятия решения об отказе в приеме документов являются о</w:t>
      </w:r>
      <w:r w:rsidRPr="00021338">
        <w:rPr>
          <w:sz w:val="24"/>
          <w:szCs w:val="24"/>
        </w:rPr>
        <w:t>с</w:t>
      </w:r>
      <w:r w:rsidRPr="00021338">
        <w:rPr>
          <w:sz w:val="24"/>
          <w:szCs w:val="24"/>
        </w:rPr>
        <w:t xml:space="preserve">нования, изложенные в пункте 2.9 настоящего </w:t>
      </w:r>
      <w:r w:rsidR="00031CBC" w:rsidRPr="00021338">
        <w:rPr>
          <w:sz w:val="24"/>
          <w:szCs w:val="24"/>
        </w:rPr>
        <w:t>А</w:t>
      </w:r>
      <w:r w:rsidRPr="00021338">
        <w:rPr>
          <w:sz w:val="24"/>
          <w:szCs w:val="24"/>
        </w:rPr>
        <w:t>дминистративного регламента.</w:t>
      </w:r>
    </w:p>
    <w:p w:rsidR="00CE3654" w:rsidRPr="00021338" w:rsidRDefault="00CE3654" w:rsidP="00CE3654">
      <w:pPr>
        <w:tabs>
          <w:tab w:val="left" w:pos="142"/>
          <w:tab w:val="left" w:pos="284"/>
        </w:tabs>
        <w:ind w:firstLine="567"/>
        <w:rPr>
          <w:sz w:val="24"/>
          <w:szCs w:val="24"/>
          <w:lang w:eastAsia="ru-RU"/>
        </w:rPr>
      </w:pPr>
      <w:r w:rsidRPr="00021338">
        <w:rPr>
          <w:sz w:val="24"/>
          <w:szCs w:val="24"/>
          <w:lang w:eastAsia="ru-RU"/>
        </w:rPr>
        <w:t>3.1.1.1.5. Результатом выполнения административной процедуры является р</w:t>
      </w:r>
      <w:r w:rsidRPr="00021338">
        <w:rPr>
          <w:sz w:val="24"/>
          <w:szCs w:val="24"/>
          <w:lang w:eastAsia="ru-RU"/>
        </w:rPr>
        <w:t>е</w:t>
      </w:r>
      <w:r w:rsidRPr="00021338">
        <w:rPr>
          <w:sz w:val="24"/>
          <w:szCs w:val="24"/>
          <w:lang w:eastAsia="ru-RU"/>
        </w:rPr>
        <w:t>гистрация заявления о предоставлении муниципальной услуги и прилагаемых к нему документов или</w:t>
      </w:r>
      <w:r w:rsidRPr="00021338">
        <w:rPr>
          <w:sz w:val="24"/>
          <w:szCs w:val="24"/>
          <w:lang w:eastAsia="en-US"/>
        </w:rPr>
        <w:t xml:space="preserve"> отказ в приеме заявления и документов</w:t>
      </w:r>
      <w:r w:rsidRPr="00021338">
        <w:rPr>
          <w:sz w:val="24"/>
          <w:szCs w:val="24"/>
          <w:lang w:eastAsia="ru-RU"/>
        </w:rPr>
        <w:t>.</w:t>
      </w:r>
    </w:p>
    <w:p w:rsidR="00CE3654" w:rsidRPr="00021338" w:rsidRDefault="00CE3654" w:rsidP="00CE3654">
      <w:pPr>
        <w:tabs>
          <w:tab w:val="left" w:pos="142"/>
          <w:tab w:val="left" w:pos="284"/>
        </w:tabs>
        <w:ind w:firstLine="567"/>
        <w:rPr>
          <w:sz w:val="24"/>
          <w:szCs w:val="24"/>
          <w:lang w:eastAsia="ru-RU"/>
        </w:rPr>
      </w:pPr>
      <w:r w:rsidRPr="00021338">
        <w:rPr>
          <w:sz w:val="24"/>
          <w:szCs w:val="24"/>
          <w:lang w:eastAsia="ru-RU"/>
        </w:rPr>
        <w:t>3.1.1.2. Подготовка и направление межведомственного запроса.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3.1.1.2.1. Должностным лицом, ответственными за формирование и направл</w:t>
      </w:r>
      <w:r w:rsidRPr="00021338">
        <w:rPr>
          <w:sz w:val="24"/>
          <w:szCs w:val="24"/>
          <w:lang w:eastAsia="en-US"/>
        </w:rPr>
        <w:t>е</w:t>
      </w:r>
      <w:r w:rsidRPr="00021338">
        <w:rPr>
          <w:sz w:val="24"/>
          <w:szCs w:val="24"/>
          <w:lang w:eastAsia="en-US"/>
        </w:rPr>
        <w:t>ние межведомственных запросов, является специалист Отдела.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3.1.1.2.2. Формирование межведомственного запроса о представлении выпи</w:t>
      </w:r>
      <w:r w:rsidRPr="00021338">
        <w:rPr>
          <w:sz w:val="24"/>
          <w:szCs w:val="24"/>
          <w:lang w:eastAsia="en-US"/>
        </w:rPr>
        <w:t>с</w:t>
      </w:r>
      <w:r w:rsidRPr="00021338">
        <w:rPr>
          <w:sz w:val="24"/>
          <w:szCs w:val="24"/>
          <w:lang w:eastAsia="en-US"/>
        </w:rPr>
        <w:t>ки из ЕГРЮЛ и (или) документов на объект или объекты недвижимости (далее</w:t>
      </w:r>
      <w:r w:rsidR="00B10EA4">
        <w:rPr>
          <w:sz w:val="24"/>
          <w:szCs w:val="24"/>
          <w:lang w:eastAsia="en-US"/>
        </w:rPr>
        <w:t xml:space="preserve"> </w:t>
      </w:r>
      <w:r w:rsidR="00464DC7" w:rsidRPr="00021338">
        <w:rPr>
          <w:sz w:val="24"/>
          <w:szCs w:val="24"/>
        </w:rPr>
        <w:t>–</w:t>
      </w:r>
      <w:r w:rsidR="00B10EA4">
        <w:rPr>
          <w:sz w:val="24"/>
          <w:szCs w:val="24"/>
        </w:rPr>
        <w:t xml:space="preserve"> </w:t>
      </w:r>
      <w:r w:rsidRPr="00021338">
        <w:rPr>
          <w:sz w:val="24"/>
          <w:szCs w:val="24"/>
          <w:lang w:eastAsia="en-US"/>
        </w:rPr>
        <w:t>межведомственный запрос).</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3.1.1.2.3. Результатом административной процедуры является получение в</w:t>
      </w:r>
      <w:r w:rsidRPr="00021338">
        <w:rPr>
          <w:sz w:val="24"/>
          <w:szCs w:val="24"/>
          <w:lang w:eastAsia="en-US"/>
        </w:rPr>
        <w:t>ы</w:t>
      </w:r>
      <w:r w:rsidRPr="00021338">
        <w:rPr>
          <w:sz w:val="24"/>
          <w:szCs w:val="24"/>
          <w:lang w:eastAsia="en-US"/>
        </w:rPr>
        <w:t>писки из ЕГРЮЛ и (или) документов на объект или объекты недвижимости.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3.1.1.2.4. Способом фиксации результата выполнения административной пр</w:t>
      </w:r>
      <w:r w:rsidRPr="00021338">
        <w:rPr>
          <w:sz w:val="24"/>
          <w:szCs w:val="24"/>
          <w:lang w:eastAsia="en-US"/>
        </w:rPr>
        <w:t>о</w:t>
      </w:r>
      <w:r w:rsidRPr="00021338">
        <w:rPr>
          <w:sz w:val="24"/>
          <w:szCs w:val="24"/>
          <w:lang w:eastAsia="en-US"/>
        </w:rPr>
        <w:t xml:space="preserve">цедуры является регистрация ответа территориального налогового органа </w:t>
      </w:r>
      <w:proofErr w:type="gramStart"/>
      <w:r w:rsidRPr="00021338">
        <w:rPr>
          <w:sz w:val="24"/>
          <w:szCs w:val="24"/>
          <w:lang w:eastAsia="en-US"/>
        </w:rPr>
        <w:t>и(</w:t>
      </w:r>
      <w:proofErr w:type="gramEnd"/>
      <w:r w:rsidRPr="00021338">
        <w:rPr>
          <w:sz w:val="24"/>
          <w:szCs w:val="24"/>
          <w:lang w:eastAsia="en-US"/>
        </w:rPr>
        <w:t>или) территориального отдела Управления Росреестра по Ленинградской области.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3.1.1.3.</w:t>
      </w:r>
      <w:bookmarkStart w:id="5" w:name="Par354"/>
      <w:bookmarkEnd w:id="5"/>
      <w:r w:rsidRPr="00021338">
        <w:rPr>
          <w:sz w:val="24"/>
          <w:szCs w:val="24"/>
          <w:lang w:eastAsia="en-US"/>
        </w:rPr>
        <w:t xml:space="preserve"> Рассмотрение заявления о предоставлении разрешения и принятие 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3.1.1.3.1. </w:t>
      </w:r>
      <w:r w:rsidRPr="00021338">
        <w:rPr>
          <w:sz w:val="24"/>
          <w:szCs w:val="24"/>
        </w:rPr>
        <w:t>Основанием для начала административной процедуры</w:t>
      </w:r>
      <w:r w:rsidRPr="00021338">
        <w:rPr>
          <w:sz w:val="24"/>
          <w:szCs w:val="24"/>
          <w:lang w:eastAsia="en-US"/>
        </w:rPr>
        <w:t xml:space="preserve"> является п</w:t>
      </w:r>
      <w:r w:rsidRPr="00021338">
        <w:rPr>
          <w:sz w:val="24"/>
          <w:szCs w:val="24"/>
          <w:lang w:eastAsia="en-US"/>
        </w:rPr>
        <w:t>е</w:t>
      </w:r>
      <w:r w:rsidRPr="00021338">
        <w:rPr>
          <w:sz w:val="24"/>
          <w:szCs w:val="24"/>
          <w:lang w:eastAsia="en-US"/>
        </w:rPr>
        <w:t xml:space="preserve">редача заявления и прилагаемых к нему документов в </w:t>
      </w:r>
      <w:r w:rsidR="00E02DED" w:rsidRPr="00021338">
        <w:rPr>
          <w:sz w:val="24"/>
          <w:szCs w:val="24"/>
          <w:lang w:eastAsia="en-US"/>
        </w:rPr>
        <w:t xml:space="preserve"> Администрацию</w:t>
      </w:r>
      <w:r w:rsidRPr="00021338">
        <w:rPr>
          <w:sz w:val="24"/>
          <w:szCs w:val="24"/>
          <w:lang w:eastAsia="en-US"/>
        </w:rPr>
        <w:t>.</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3.1.1.3.2. Специалист </w:t>
      </w:r>
      <w:r w:rsidR="009A5DDE" w:rsidRPr="00021338">
        <w:rPr>
          <w:sz w:val="24"/>
          <w:szCs w:val="24"/>
          <w:lang w:eastAsia="en-US"/>
        </w:rPr>
        <w:t>Отдела</w:t>
      </w:r>
      <w:r w:rsidRPr="00021338">
        <w:rPr>
          <w:sz w:val="24"/>
          <w:szCs w:val="24"/>
          <w:lang w:eastAsia="en-US"/>
        </w:rPr>
        <w:t xml:space="preserve"> при рассмотрении заявления осуществляет пр</w:t>
      </w:r>
      <w:r w:rsidRPr="00021338">
        <w:rPr>
          <w:sz w:val="24"/>
          <w:szCs w:val="24"/>
          <w:lang w:eastAsia="en-US"/>
        </w:rPr>
        <w:t>о</w:t>
      </w:r>
      <w:r w:rsidRPr="00021338">
        <w:rPr>
          <w:sz w:val="24"/>
          <w:szCs w:val="24"/>
          <w:lang w:eastAsia="en-US"/>
        </w:rPr>
        <w:t>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00245" w:rsidRPr="00021338" w:rsidRDefault="00C00245" w:rsidP="00C00245">
      <w:pPr>
        <w:widowControl w:val="0"/>
        <w:autoSpaceDE w:val="0"/>
        <w:autoSpaceDN w:val="0"/>
        <w:adjustRightInd w:val="0"/>
        <w:ind w:firstLine="567"/>
        <w:rPr>
          <w:sz w:val="24"/>
          <w:szCs w:val="24"/>
          <w:lang w:eastAsia="en-US"/>
        </w:rPr>
      </w:pPr>
      <w:r w:rsidRPr="00021338">
        <w:rPr>
          <w:sz w:val="24"/>
          <w:szCs w:val="24"/>
          <w:lang w:eastAsia="en-US"/>
        </w:rPr>
        <w:t>По результатам рассмотрения заявления специалист ОМСУ готовит проект постановления Администрации (далее</w:t>
      </w:r>
      <w:r w:rsidR="00B10EA4">
        <w:rPr>
          <w:sz w:val="24"/>
          <w:szCs w:val="24"/>
          <w:lang w:eastAsia="en-US"/>
        </w:rPr>
        <w:t xml:space="preserve"> </w:t>
      </w:r>
      <w:r w:rsidRPr="00021338">
        <w:rPr>
          <w:sz w:val="24"/>
          <w:szCs w:val="24"/>
          <w:lang w:eastAsia="en-US"/>
        </w:rPr>
        <w:t>–</w:t>
      </w:r>
      <w:r w:rsidR="00B10EA4">
        <w:rPr>
          <w:sz w:val="24"/>
          <w:szCs w:val="24"/>
          <w:lang w:eastAsia="en-US"/>
        </w:rPr>
        <w:t xml:space="preserve"> </w:t>
      </w:r>
      <w:r w:rsidRPr="00021338">
        <w:rPr>
          <w:sz w:val="24"/>
          <w:szCs w:val="24"/>
          <w:lang w:eastAsia="en-US"/>
        </w:rPr>
        <w:t>Проект) о предоставлении разрешения л</w:t>
      </w:r>
      <w:r w:rsidRPr="00021338">
        <w:rPr>
          <w:sz w:val="24"/>
          <w:szCs w:val="24"/>
          <w:lang w:eastAsia="en-US"/>
        </w:rPr>
        <w:t>и</w:t>
      </w:r>
      <w:r w:rsidRPr="00021338">
        <w:rPr>
          <w:sz w:val="24"/>
          <w:szCs w:val="24"/>
          <w:lang w:eastAsia="en-US"/>
        </w:rPr>
        <w:t>бо решения об отказе в предоставлении разрешения.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Специалист </w:t>
      </w:r>
      <w:r w:rsidR="00025CC4" w:rsidRPr="00021338">
        <w:rPr>
          <w:sz w:val="24"/>
          <w:szCs w:val="24"/>
          <w:lang w:eastAsia="en-US"/>
        </w:rPr>
        <w:t>Отдела</w:t>
      </w:r>
      <w:r w:rsidRPr="00021338">
        <w:rPr>
          <w:sz w:val="24"/>
          <w:szCs w:val="24"/>
          <w:lang w:eastAsia="en-US"/>
        </w:rPr>
        <w:t xml:space="preserve"> осуществляет подготовку Проекта, обеспечивает его с</w:t>
      </w:r>
      <w:r w:rsidRPr="00021338">
        <w:rPr>
          <w:sz w:val="24"/>
          <w:szCs w:val="24"/>
          <w:lang w:eastAsia="en-US"/>
        </w:rPr>
        <w:t>о</w:t>
      </w:r>
      <w:r w:rsidRPr="00021338">
        <w:rPr>
          <w:sz w:val="24"/>
          <w:szCs w:val="24"/>
          <w:lang w:eastAsia="en-US"/>
        </w:rPr>
        <w:t>гласование и направление на подпись в установленном порядке.</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3.1.1.3.3. Критериями принятия решения являются основания, изложенные в пункте 2.10 настоящего </w:t>
      </w:r>
      <w:r w:rsidR="00D346DA" w:rsidRPr="00021338">
        <w:rPr>
          <w:sz w:val="24"/>
          <w:szCs w:val="24"/>
          <w:lang w:eastAsia="en-US"/>
        </w:rPr>
        <w:t>А</w:t>
      </w:r>
      <w:r w:rsidRPr="00021338">
        <w:rPr>
          <w:sz w:val="24"/>
          <w:szCs w:val="24"/>
          <w:lang w:eastAsia="en-US"/>
        </w:rPr>
        <w:t>дминистративного регламента.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3.1.1.3.4. Должностным лицом, ответственным за рассмотрение заявления, подготовку Проекта, является специалист </w:t>
      </w:r>
      <w:r w:rsidR="00E02DED" w:rsidRPr="00021338">
        <w:rPr>
          <w:sz w:val="24"/>
          <w:szCs w:val="24"/>
          <w:lang w:eastAsia="en-US"/>
        </w:rPr>
        <w:t xml:space="preserve"> </w:t>
      </w:r>
      <w:r w:rsidR="00025CC4" w:rsidRPr="00021338">
        <w:rPr>
          <w:sz w:val="24"/>
          <w:szCs w:val="24"/>
          <w:lang w:eastAsia="en-US"/>
        </w:rPr>
        <w:t>Отдела</w:t>
      </w:r>
      <w:r w:rsidRPr="00021338">
        <w:rPr>
          <w:sz w:val="24"/>
          <w:szCs w:val="24"/>
          <w:lang w:eastAsia="en-US"/>
        </w:rPr>
        <w:t>.</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3.1.1.3.5. Результатом административного действия является Проект.</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3.1.1.4. </w:t>
      </w:r>
      <w:bookmarkStart w:id="6" w:name="Par374"/>
      <w:bookmarkEnd w:id="6"/>
      <w:r w:rsidRPr="00021338">
        <w:rPr>
          <w:sz w:val="24"/>
          <w:szCs w:val="24"/>
          <w:lang w:eastAsia="en-US"/>
        </w:rPr>
        <w:t>Оформление и вручение (направление) заявителю уведомления о в</w:t>
      </w:r>
      <w:r w:rsidRPr="00021338">
        <w:rPr>
          <w:sz w:val="24"/>
          <w:szCs w:val="24"/>
          <w:lang w:eastAsia="en-US"/>
        </w:rPr>
        <w:t>ы</w:t>
      </w:r>
      <w:r w:rsidRPr="00021338">
        <w:rPr>
          <w:sz w:val="24"/>
          <w:szCs w:val="24"/>
          <w:lang w:eastAsia="en-US"/>
        </w:rPr>
        <w:t>даче разрешения либо вручение (направление) заявителю уведомления об отказе в выдаче разрешения.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3.1.1.4.1. </w:t>
      </w:r>
      <w:r w:rsidRPr="00021338">
        <w:rPr>
          <w:sz w:val="24"/>
          <w:szCs w:val="24"/>
        </w:rPr>
        <w:t>Основание для начала административной процедуры</w:t>
      </w:r>
      <w:r w:rsidRPr="00021338">
        <w:rPr>
          <w:sz w:val="24"/>
          <w:szCs w:val="24"/>
          <w:lang w:eastAsia="en-US"/>
        </w:rPr>
        <w:t>: издание п</w:t>
      </w:r>
      <w:r w:rsidRPr="00021338">
        <w:rPr>
          <w:sz w:val="24"/>
          <w:szCs w:val="24"/>
          <w:lang w:eastAsia="en-US"/>
        </w:rPr>
        <w:t>о</w:t>
      </w:r>
      <w:r w:rsidRPr="00021338">
        <w:rPr>
          <w:sz w:val="24"/>
          <w:szCs w:val="24"/>
          <w:lang w:eastAsia="en-US"/>
        </w:rPr>
        <w:t xml:space="preserve">становления </w:t>
      </w:r>
      <w:r w:rsidR="00F94D65" w:rsidRPr="00021338">
        <w:rPr>
          <w:sz w:val="24"/>
          <w:szCs w:val="24"/>
          <w:lang w:eastAsia="en-US"/>
        </w:rPr>
        <w:t>А</w:t>
      </w:r>
      <w:r w:rsidRPr="00021338">
        <w:rPr>
          <w:sz w:val="24"/>
          <w:szCs w:val="24"/>
          <w:lang w:eastAsia="en-US"/>
        </w:rPr>
        <w:t>дминистрации</w:t>
      </w:r>
      <w:r w:rsidR="00F94D65" w:rsidRPr="00021338">
        <w:rPr>
          <w:sz w:val="24"/>
          <w:szCs w:val="24"/>
          <w:lang w:eastAsia="en-US"/>
        </w:rPr>
        <w:t>.</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3.1.1.4.2. Специалист </w:t>
      </w:r>
      <w:r w:rsidR="00E02DED" w:rsidRPr="00021338">
        <w:rPr>
          <w:sz w:val="24"/>
          <w:szCs w:val="24"/>
          <w:lang w:eastAsia="en-US"/>
        </w:rPr>
        <w:t xml:space="preserve"> </w:t>
      </w:r>
      <w:r w:rsidR="00855254" w:rsidRPr="00021338">
        <w:rPr>
          <w:sz w:val="24"/>
          <w:szCs w:val="24"/>
          <w:lang w:eastAsia="en-US"/>
        </w:rPr>
        <w:t>Отдела</w:t>
      </w:r>
      <w:r w:rsidRPr="00021338">
        <w:rPr>
          <w:sz w:val="24"/>
          <w:szCs w:val="24"/>
          <w:lang w:eastAsia="en-US"/>
        </w:rPr>
        <w:t xml:space="preserve"> направляет подготовленные </w:t>
      </w:r>
      <w:r w:rsidR="00F94D65" w:rsidRPr="00021338">
        <w:rPr>
          <w:sz w:val="24"/>
          <w:szCs w:val="24"/>
          <w:lang w:eastAsia="en-US"/>
        </w:rPr>
        <w:t>уведомление и ра</w:t>
      </w:r>
      <w:r w:rsidR="00F94D65" w:rsidRPr="00021338">
        <w:rPr>
          <w:sz w:val="24"/>
          <w:szCs w:val="24"/>
          <w:lang w:eastAsia="en-US"/>
        </w:rPr>
        <w:t>з</w:t>
      </w:r>
      <w:r w:rsidR="00F94D65" w:rsidRPr="00021338">
        <w:rPr>
          <w:sz w:val="24"/>
          <w:szCs w:val="24"/>
          <w:lang w:eastAsia="en-US"/>
        </w:rPr>
        <w:t>решение главе А</w:t>
      </w:r>
      <w:r w:rsidRPr="00021338">
        <w:rPr>
          <w:sz w:val="24"/>
          <w:szCs w:val="24"/>
          <w:lang w:eastAsia="en-US"/>
        </w:rPr>
        <w:t xml:space="preserve">дминистрации </w:t>
      </w:r>
      <w:r w:rsidRPr="00021338">
        <w:rPr>
          <w:sz w:val="24"/>
          <w:szCs w:val="24"/>
          <w:lang w:eastAsia="ru-RU"/>
        </w:rPr>
        <w:t>либо уполномоченному заместителю главы Адм</w:t>
      </w:r>
      <w:r w:rsidRPr="00021338">
        <w:rPr>
          <w:sz w:val="24"/>
          <w:szCs w:val="24"/>
          <w:lang w:eastAsia="ru-RU"/>
        </w:rPr>
        <w:t>и</w:t>
      </w:r>
      <w:r w:rsidRPr="00021338">
        <w:rPr>
          <w:sz w:val="24"/>
          <w:szCs w:val="24"/>
          <w:lang w:eastAsia="ru-RU"/>
        </w:rPr>
        <w:t>нистрации на согласование.</w:t>
      </w:r>
      <w:r w:rsidRPr="00021338">
        <w:rPr>
          <w:sz w:val="24"/>
          <w:szCs w:val="24"/>
          <w:lang w:eastAsia="en-US"/>
        </w:rPr>
        <w:t xml:space="preserve"> </w:t>
      </w:r>
    </w:p>
    <w:p w:rsidR="00C00245" w:rsidRPr="00021338" w:rsidRDefault="00C00245" w:rsidP="00C00245">
      <w:pPr>
        <w:widowControl w:val="0"/>
        <w:autoSpaceDE w:val="0"/>
        <w:autoSpaceDN w:val="0"/>
        <w:adjustRightInd w:val="0"/>
        <w:ind w:firstLine="567"/>
        <w:rPr>
          <w:sz w:val="24"/>
          <w:szCs w:val="24"/>
          <w:lang w:eastAsia="en-US"/>
        </w:rPr>
      </w:pPr>
      <w:r w:rsidRPr="00021338">
        <w:rPr>
          <w:sz w:val="24"/>
          <w:szCs w:val="24"/>
          <w:lang w:eastAsia="en-US"/>
        </w:rPr>
        <w:t>3.1.1.4.3. Максимальный срок подготовки уведомлений и разрешений</w:t>
      </w:r>
      <w:r w:rsidR="00B10EA4">
        <w:rPr>
          <w:sz w:val="24"/>
          <w:szCs w:val="24"/>
          <w:lang w:eastAsia="en-US"/>
        </w:rPr>
        <w:t xml:space="preserve"> </w:t>
      </w:r>
      <w:r w:rsidRPr="00021338">
        <w:rPr>
          <w:sz w:val="24"/>
          <w:szCs w:val="24"/>
          <w:lang w:eastAsia="en-US"/>
        </w:rPr>
        <w:t>–</w:t>
      </w:r>
      <w:r w:rsidR="00B10EA4">
        <w:rPr>
          <w:sz w:val="24"/>
          <w:szCs w:val="24"/>
          <w:lang w:eastAsia="en-US"/>
        </w:rPr>
        <w:t xml:space="preserve"> </w:t>
      </w:r>
      <w:r w:rsidR="00464DC7" w:rsidRPr="00021338">
        <w:rPr>
          <w:sz w:val="24"/>
          <w:szCs w:val="24"/>
          <w:lang w:eastAsia="en-US"/>
        </w:rPr>
        <w:t>не позднее дня, следующего за днем принятия решения.</w:t>
      </w:r>
    </w:p>
    <w:p w:rsidR="00C00245" w:rsidRPr="00021338" w:rsidRDefault="00C00245" w:rsidP="00C00245">
      <w:pPr>
        <w:widowControl w:val="0"/>
        <w:autoSpaceDE w:val="0"/>
        <w:autoSpaceDN w:val="0"/>
        <w:adjustRightInd w:val="0"/>
        <w:ind w:firstLine="567"/>
        <w:rPr>
          <w:sz w:val="24"/>
          <w:szCs w:val="24"/>
          <w:lang w:eastAsia="en-US"/>
        </w:rPr>
      </w:pPr>
      <w:r w:rsidRPr="00021338">
        <w:rPr>
          <w:sz w:val="24"/>
          <w:szCs w:val="24"/>
          <w:lang w:eastAsia="en-US"/>
        </w:rPr>
        <w:t>3.1.1.4.4. После подписания главой Администрации уведомления и разреш</w:t>
      </w:r>
      <w:r w:rsidRPr="00021338">
        <w:rPr>
          <w:sz w:val="24"/>
          <w:szCs w:val="24"/>
          <w:lang w:eastAsia="en-US"/>
        </w:rPr>
        <w:t>е</w:t>
      </w:r>
      <w:r w:rsidRPr="00021338">
        <w:rPr>
          <w:sz w:val="24"/>
          <w:szCs w:val="24"/>
          <w:lang w:eastAsia="en-US"/>
        </w:rPr>
        <w:t>ния специалист Отдела направляет их в МФЦ либо через ПГУ ЛО/ЕПГУ заявит</w:t>
      </w:r>
      <w:r w:rsidRPr="00021338">
        <w:rPr>
          <w:sz w:val="24"/>
          <w:szCs w:val="24"/>
          <w:lang w:eastAsia="en-US"/>
        </w:rPr>
        <w:t>е</w:t>
      </w:r>
      <w:r w:rsidRPr="00021338">
        <w:rPr>
          <w:sz w:val="24"/>
          <w:szCs w:val="24"/>
          <w:lang w:eastAsia="en-US"/>
        </w:rPr>
        <w:t xml:space="preserve">лю. </w:t>
      </w:r>
    </w:p>
    <w:p w:rsidR="00C00245" w:rsidRPr="00021338" w:rsidRDefault="00C00245" w:rsidP="00C00245">
      <w:pPr>
        <w:widowControl w:val="0"/>
        <w:autoSpaceDE w:val="0"/>
        <w:autoSpaceDN w:val="0"/>
        <w:adjustRightInd w:val="0"/>
        <w:ind w:firstLine="567"/>
        <w:rPr>
          <w:sz w:val="24"/>
          <w:szCs w:val="24"/>
          <w:lang w:eastAsia="en-US"/>
        </w:rPr>
      </w:pPr>
      <w:r w:rsidRPr="00021338">
        <w:rPr>
          <w:sz w:val="24"/>
          <w:szCs w:val="24"/>
          <w:lang w:eastAsia="en-US"/>
        </w:rPr>
        <w:t>Максимальный срок выполнения административного действия по направл</w:t>
      </w:r>
      <w:r w:rsidRPr="00021338">
        <w:rPr>
          <w:sz w:val="24"/>
          <w:szCs w:val="24"/>
          <w:lang w:eastAsia="en-US"/>
        </w:rPr>
        <w:t>е</w:t>
      </w:r>
      <w:r w:rsidRPr="00021338">
        <w:rPr>
          <w:sz w:val="24"/>
          <w:szCs w:val="24"/>
          <w:lang w:eastAsia="en-US"/>
        </w:rPr>
        <w:lastRenderedPageBreak/>
        <w:t>нию уведомления и разрешения</w:t>
      </w:r>
      <w:r w:rsidR="00B10EA4">
        <w:rPr>
          <w:sz w:val="24"/>
          <w:szCs w:val="24"/>
          <w:lang w:eastAsia="en-US"/>
        </w:rPr>
        <w:t xml:space="preserve"> </w:t>
      </w:r>
      <w:r w:rsidRPr="00021338">
        <w:rPr>
          <w:sz w:val="24"/>
          <w:szCs w:val="24"/>
          <w:lang w:eastAsia="en-US"/>
        </w:rPr>
        <w:t>–</w:t>
      </w:r>
      <w:r w:rsidR="00B10EA4">
        <w:rPr>
          <w:sz w:val="24"/>
          <w:szCs w:val="24"/>
          <w:lang w:eastAsia="en-US"/>
        </w:rPr>
        <w:t xml:space="preserve"> </w:t>
      </w:r>
      <w:r w:rsidR="00464DC7" w:rsidRPr="00021338">
        <w:rPr>
          <w:sz w:val="24"/>
          <w:szCs w:val="24"/>
          <w:lang w:eastAsia="en-US"/>
        </w:rPr>
        <w:t>не позднее дня, следующего за днем принятия 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3.1.1.4.5. Результатом административного действия является направление з</w:t>
      </w:r>
      <w:r w:rsidRPr="00021338">
        <w:rPr>
          <w:sz w:val="24"/>
          <w:szCs w:val="24"/>
          <w:lang w:eastAsia="en-US"/>
        </w:rPr>
        <w:t>а</w:t>
      </w:r>
      <w:r w:rsidRPr="00021338">
        <w:rPr>
          <w:sz w:val="24"/>
          <w:szCs w:val="24"/>
          <w:lang w:eastAsia="en-US"/>
        </w:rPr>
        <w:t>явителю уведомления и разрешения.</w:t>
      </w:r>
    </w:p>
    <w:p w:rsidR="00CE3654" w:rsidRPr="00021338" w:rsidRDefault="00CE3654" w:rsidP="00CE3654">
      <w:pPr>
        <w:tabs>
          <w:tab w:val="left" w:pos="142"/>
          <w:tab w:val="left" w:pos="284"/>
        </w:tabs>
        <w:ind w:firstLine="567"/>
        <w:rPr>
          <w:sz w:val="24"/>
          <w:szCs w:val="24"/>
          <w:lang w:eastAsia="x-none"/>
        </w:rPr>
      </w:pPr>
      <w:r w:rsidRPr="00021338">
        <w:rPr>
          <w:sz w:val="24"/>
          <w:szCs w:val="24"/>
          <w:lang w:eastAsia="en-US"/>
        </w:rPr>
        <w:t xml:space="preserve">3.1.2. </w:t>
      </w:r>
      <w:r w:rsidRPr="00021338">
        <w:rPr>
          <w:sz w:val="24"/>
          <w:szCs w:val="24"/>
          <w:lang w:val="x-none" w:eastAsia="x-none"/>
        </w:rPr>
        <w:t xml:space="preserve">Предоставление </w:t>
      </w:r>
      <w:r w:rsidRPr="00021338">
        <w:rPr>
          <w:sz w:val="24"/>
          <w:szCs w:val="24"/>
          <w:lang w:eastAsia="x-none"/>
        </w:rPr>
        <w:t>муниципальной</w:t>
      </w:r>
      <w:r w:rsidRPr="00021338">
        <w:rPr>
          <w:sz w:val="24"/>
          <w:szCs w:val="24"/>
          <w:lang w:val="x-none" w:eastAsia="x-none"/>
        </w:rPr>
        <w:t xml:space="preserve"> услуги </w:t>
      </w:r>
      <w:r w:rsidRPr="00021338">
        <w:rPr>
          <w:sz w:val="24"/>
          <w:szCs w:val="24"/>
          <w:lang w:eastAsia="x-none"/>
        </w:rPr>
        <w:t xml:space="preserve">о </w:t>
      </w:r>
      <w:r w:rsidRPr="00021338">
        <w:rPr>
          <w:sz w:val="24"/>
          <w:szCs w:val="24"/>
          <w:lang w:eastAsia="en-US"/>
        </w:rPr>
        <w:t xml:space="preserve">переоформлении разрешения, продлении срока действия разрешения </w:t>
      </w:r>
      <w:r w:rsidRPr="00021338">
        <w:rPr>
          <w:sz w:val="24"/>
          <w:szCs w:val="24"/>
          <w:lang w:val="x-none" w:eastAsia="x-none"/>
        </w:rPr>
        <w:t>включает в себя следующие административные процедуры:</w:t>
      </w:r>
    </w:p>
    <w:p w:rsidR="00CE3654" w:rsidRPr="00021338" w:rsidRDefault="00F94D65"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прием и регистрация заявления юридического лица о переоформлении ра</w:t>
      </w:r>
      <w:r w:rsidR="00CE3654" w:rsidRPr="00021338">
        <w:rPr>
          <w:sz w:val="24"/>
          <w:szCs w:val="24"/>
          <w:lang w:eastAsia="en-US"/>
        </w:rPr>
        <w:t>з</w:t>
      </w:r>
      <w:r w:rsidR="00CE3654" w:rsidRPr="00021338">
        <w:rPr>
          <w:sz w:val="24"/>
          <w:szCs w:val="24"/>
          <w:lang w:eastAsia="en-US"/>
        </w:rPr>
        <w:t>решения, продлении срока действия разрешения и прилагаемых к заявлению док</w:t>
      </w:r>
      <w:r w:rsidR="00CE3654" w:rsidRPr="00021338">
        <w:rPr>
          <w:sz w:val="24"/>
          <w:szCs w:val="24"/>
          <w:lang w:eastAsia="en-US"/>
        </w:rPr>
        <w:t>у</w:t>
      </w:r>
      <w:r w:rsidR="00CE3654" w:rsidRPr="00021338">
        <w:rPr>
          <w:sz w:val="24"/>
          <w:szCs w:val="24"/>
          <w:lang w:eastAsia="en-US"/>
        </w:rPr>
        <w:t>ментов</w:t>
      </w:r>
      <w:r w:rsidR="00B10EA4">
        <w:rPr>
          <w:sz w:val="24"/>
          <w:szCs w:val="24"/>
          <w:lang w:eastAsia="en-US"/>
        </w:rPr>
        <w:t xml:space="preserve"> </w:t>
      </w:r>
      <w:r w:rsidR="00464DC7" w:rsidRPr="00021338">
        <w:rPr>
          <w:sz w:val="24"/>
          <w:szCs w:val="24"/>
        </w:rPr>
        <w:t>–</w:t>
      </w:r>
      <w:r w:rsidR="00B10EA4">
        <w:rPr>
          <w:sz w:val="24"/>
          <w:szCs w:val="24"/>
        </w:rPr>
        <w:t xml:space="preserve"> </w:t>
      </w:r>
      <w:r w:rsidR="00CE3654" w:rsidRPr="00021338">
        <w:rPr>
          <w:sz w:val="24"/>
          <w:szCs w:val="24"/>
          <w:lang w:eastAsia="en-US"/>
        </w:rPr>
        <w:t>1 календарный день;</w:t>
      </w:r>
    </w:p>
    <w:p w:rsidR="00CE3654" w:rsidRPr="00021338" w:rsidRDefault="00F94D65"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подготовка и направление межведомственного запроса</w:t>
      </w:r>
      <w:r w:rsidR="00B10EA4">
        <w:rPr>
          <w:sz w:val="24"/>
          <w:szCs w:val="24"/>
          <w:lang w:eastAsia="en-US"/>
        </w:rPr>
        <w:t xml:space="preserve"> </w:t>
      </w:r>
      <w:r w:rsidR="00464DC7" w:rsidRPr="00021338">
        <w:rPr>
          <w:sz w:val="24"/>
          <w:szCs w:val="24"/>
        </w:rPr>
        <w:t>–</w:t>
      </w:r>
      <w:r w:rsidR="00B10EA4">
        <w:rPr>
          <w:sz w:val="24"/>
          <w:szCs w:val="24"/>
        </w:rPr>
        <w:t xml:space="preserve"> </w:t>
      </w:r>
      <w:r w:rsidR="00CE3654" w:rsidRPr="00021338">
        <w:rPr>
          <w:sz w:val="24"/>
          <w:szCs w:val="24"/>
          <w:lang w:eastAsia="en-US"/>
        </w:rPr>
        <w:t>1 календарный день;</w:t>
      </w:r>
    </w:p>
    <w:p w:rsidR="00CE3654" w:rsidRPr="00021338" w:rsidRDefault="00F94D65" w:rsidP="00CE3654">
      <w:pPr>
        <w:widowControl w:val="0"/>
        <w:autoSpaceDE w:val="0"/>
        <w:autoSpaceDN w:val="0"/>
        <w:adjustRightInd w:val="0"/>
        <w:ind w:firstLine="567"/>
        <w:rPr>
          <w:sz w:val="24"/>
          <w:szCs w:val="24"/>
          <w:lang w:eastAsia="en-US"/>
        </w:rPr>
      </w:pPr>
      <w:r w:rsidRPr="00021338">
        <w:rPr>
          <w:sz w:val="24"/>
          <w:szCs w:val="24"/>
          <w:lang w:eastAsia="en-US"/>
        </w:rPr>
        <w:t xml:space="preserve">- </w:t>
      </w:r>
      <w:r w:rsidR="00CE3654" w:rsidRPr="00021338">
        <w:rPr>
          <w:sz w:val="24"/>
          <w:szCs w:val="24"/>
          <w:lang w:eastAsia="en-US"/>
        </w:rPr>
        <w:t>рассмотрение заявления о переоформлении разрешения, продлении срока действия разрешения и принятие решения</w:t>
      </w:r>
      <w:r w:rsidR="00B10EA4">
        <w:rPr>
          <w:sz w:val="24"/>
          <w:szCs w:val="24"/>
          <w:lang w:eastAsia="en-US"/>
        </w:rPr>
        <w:t xml:space="preserve"> </w:t>
      </w:r>
      <w:r w:rsidR="00464DC7" w:rsidRPr="00021338">
        <w:rPr>
          <w:sz w:val="24"/>
          <w:szCs w:val="24"/>
        </w:rPr>
        <w:t>–</w:t>
      </w:r>
      <w:r w:rsidR="00B10EA4">
        <w:rPr>
          <w:sz w:val="24"/>
          <w:szCs w:val="24"/>
        </w:rPr>
        <w:t xml:space="preserve"> </w:t>
      </w:r>
      <w:r w:rsidR="00CE3654" w:rsidRPr="00021338">
        <w:rPr>
          <w:sz w:val="24"/>
          <w:szCs w:val="24"/>
          <w:lang w:eastAsia="en-US"/>
        </w:rPr>
        <w:t>10 календарных дней;</w:t>
      </w:r>
    </w:p>
    <w:p w:rsidR="00B55547" w:rsidRPr="00021338" w:rsidRDefault="00F94D65" w:rsidP="00B55547">
      <w:pPr>
        <w:widowControl w:val="0"/>
        <w:autoSpaceDE w:val="0"/>
        <w:autoSpaceDN w:val="0"/>
        <w:adjustRightInd w:val="0"/>
        <w:ind w:firstLine="567"/>
        <w:rPr>
          <w:sz w:val="24"/>
          <w:szCs w:val="24"/>
          <w:lang w:eastAsia="en-US"/>
        </w:rPr>
      </w:pPr>
      <w:proofErr w:type="gramStart"/>
      <w:r w:rsidRPr="00021338">
        <w:rPr>
          <w:sz w:val="24"/>
          <w:szCs w:val="24"/>
          <w:lang w:eastAsia="en-US"/>
        </w:rPr>
        <w:t xml:space="preserve">- </w:t>
      </w:r>
      <w:r w:rsidR="00CE3654" w:rsidRPr="00021338">
        <w:rPr>
          <w:sz w:val="24"/>
          <w:szCs w:val="24"/>
          <w:lang w:eastAsia="en-US"/>
        </w:rPr>
        <w:t>оформление и вручение (направление) заявителю уведомления о выдаче ра</w:t>
      </w:r>
      <w:r w:rsidR="00CE3654" w:rsidRPr="00021338">
        <w:rPr>
          <w:sz w:val="24"/>
          <w:szCs w:val="24"/>
          <w:lang w:eastAsia="en-US"/>
        </w:rPr>
        <w:t>з</w:t>
      </w:r>
      <w:r w:rsidR="00CE3654" w:rsidRPr="00021338">
        <w:rPr>
          <w:sz w:val="24"/>
          <w:szCs w:val="24"/>
          <w:lang w:eastAsia="en-US"/>
        </w:rPr>
        <w:t>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w:t>
      </w:r>
      <w:r w:rsidR="00CE3654" w:rsidRPr="00021338">
        <w:rPr>
          <w:sz w:val="24"/>
          <w:szCs w:val="24"/>
          <w:lang w:eastAsia="en-US"/>
        </w:rPr>
        <w:t>е</w:t>
      </w:r>
      <w:r w:rsidR="00CE3654" w:rsidRPr="00021338">
        <w:rPr>
          <w:sz w:val="24"/>
          <w:szCs w:val="24"/>
          <w:lang w:eastAsia="en-US"/>
        </w:rPr>
        <w:t>ния, уведомления об отказе в продлении срока действия разрешения</w:t>
      </w:r>
      <w:r w:rsidR="00B10EA4">
        <w:rPr>
          <w:sz w:val="24"/>
          <w:szCs w:val="24"/>
          <w:lang w:eastAsia="en-US"/>
        </w:rPr>
        <w:t xml:space="preserve"> </w:t>
      </w:r>
      <w:r w:rsidR="00CE3654" w:rsidRPr="00021338">
        <w:rPr>
          <w:sz w:val="24"/>
          <w:szCs w:val="24"/>
          <w:lang w:eastAsia="en-US"/>
        </w:rPr>
        <w:t>–</w:t>
      </w:r>
      <w:r w:rsidR="00B10EA4">
        <w:rPr>
          <w:sz w:val="24"/>
          <w:szCs w:val="24"/>
          <w:lang w:eastAsia="en-US"/>
        </w:rPr>
        <w:t xml:space="preserve"> </w:t>
      </w:r>
      <w:r w:rsidR="00464DC7" w:rsidRPr="00021338">
        <w:rPr>
          <w:sz w:val="24"/>
          <w:szCs w:val="24"/>
          <w:lang w:eastAsia="en-US"/>
        </w:rPr>
        <w:t>не позднее дня, следующего за днем принятия решения.</w:t>
      </w:r>
      <w:proofErr w:type="gramEnd"/>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w:t>
      </w:r>
      <w:r w:rsidRPr="00021338">
        <w:rPr>
          <w:sz w:val="24"/>
          <w:szCs w:val="24"/>
          <w:lang w:eastAsia="en-US"/>
        </w:rPr>
        <w:t>о</w:t>
      </w:r>
      <w:r w:rsidRPr="00021338">
        <w:rPr>
          <w:sz w:val="24"/>
          <w:szCs w:val="24"/>
          <w:lang w:eastAsia="en-US"/>
        </w:rPr>
        <w:t>кументов.</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3.1.2.1.1. Основание</w:t>
      </w:r>
      <w:r w:rsidR="00F94D65" w:rsidRPr="00021338">
        <w:rPr>
          <w:sz w:val="24"/>
          <w:szCs w:val="24"/>
          <w:lang w:eastAsia="en-US"/>
        </w:rPr>
        <w:t>м</w:t>
      </w:r>
      <w:r w:rsidRPr="00021338">
        <w:rPr>
          <w:sz w:val="24"/>
          <w:szCs w:val="24"/>
          <w:lang w:eastAsia="en-US"/>
        </w:rPr>
        <w:t xml:space="preserve"> для начала административной процедуры является п</w:t>
      </w:r>
      <w:r w:rsidRPr="00021338">
        <w:rPr>
          <w:sz w:val="24"/>
          <w:szCs w:val="24"/>
          <w:lang w:eastAsia="en-US"/>
        </w:rPr>
        <w:t>о</w:t>
      </w:r>
      <w:r w:rsidRPr="00021338">
        <w:rPr>
          <w:sz w:val="24"/>
          <w:szCs w:val="24"/>
          <w:lang w:eastAsia="en-US"/>
        </w:rPr>
        <w:t xml:space="preserve">ступление заявления в </w:t>
      </w:r>
      <w:r w:rsidR="00E02DED" w:rsidRPr="00021338">
        <w:rPr>
          <w:sz w:val="24"/>
          <w:szCs w:val="24"/>
          <w:lang w:eastAsia="en-US"/>
        </w:rPr>
        <w:t>Администрацию</w:t>
      </w:r>
      <w:r w:rsidRPr="00021338">
        <w:rPr>
          <w:sz w:val="24"/>
          <w:szCs w:val="24"/>
          <w:lang w:eastAsia="en-US"/>
        </w:rPr>
        <w:t>, через МФЦ, либо через ПГУ ЛО или ЕПГУ.</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3.1.2.1.2. Лицо, ответственное за выполнение административного действия: специалист </w:t>
      </w:r>
      <w:r w:rsidR="00E02DED" w:rsidRPr="00021338">
        <w:rPr>
          <w:sz w:val="24"/>
          <w:szCs w:val="24"/>
          <w:lang w:eastAsia="en-US"/>
        </w:rPr>
        <w:t>Администрации</w:t>
      </w:r>
      <w:r w:rsidRPr="00021338">
        <w:rPr>
          <w:sz w:val="24"/>
          <w:szCs w:val="24"/>
          <w:lang w:eastAsia="en-US"/>
        </w:rPr>
        <w:t>, уполномоченный осуществлять приём и регистрацию корреспонденции.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3.1.2.1.3. Содержание административного действия, продолжительность и (или) максимальный срок его выполнения: </w:t>
      </w:r>
      <w:r w:rsidR="00F94D65" w:rsidRPr="00021338">
        <w:rPr>
          <w:sz w:val="24"/>
          <w:szCs w:val="24"/>
          <w:lang w:eastAsia="en-US"/>
        </w:rPr>
        <w:t>о</w:t>
      </w:r>
      <w:r w:rsidRPr="00021338">
        <w:rPr>
          <w:sz w:val="24"/>
          <w:szCs w:val="24"/>
          <w:lang w:eastAsia="en-US"/>
        </w:rPr>
        <w:t>тветственное лицо не позднее 1 раб</w:t>
      </w:r>
      <w:r w:rsidRPr="00021338">
        <w:rPr>
          <w:sz w:val="24"/>
          <w:szCs w:val="24"/>
          <w:lang w:eastAsia="en-US"/>
        </w:rPr>
        <w:t>о</w:t>
      </w:r>
      <w:r w:rsidRPr="00021338">
        <w:rPr>
          <w:sz w:val="24"/>
          <w:szCs w:val="24"/>
          <w:lang w:eastAsia="en-US"/>
        </w:rPr>
        <w:t>чего дня регистрирует заявление в соответствии с правилами делопроизводства, установленными в Администрации.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3.1.2.1.4. В случае принятия решения об отказе в предоставлении услуги з</w:t>
      </w:r>
      <w:r w:rsidRPr="00021338">
        <w:rPr>
          <w:sz w:val="24"/>
          <w:szCs w:val="24"/>
          <w:lang w:eastAsia="en-US"/>
        </w:rPr>
        <w:t>а</w:t>
      </w:r>
      <w:r w:rsidRPr="00021338">
        <w:rPr>
          <w:sz w:val="24"/>
          <w:szCs w:val="24"/>
          <w:lang w:eastAsia="en-US"/>
        </w:rPr>
        <w:t xml:space="preserve">явителю разъясняются причины отказа. </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Критериями принятия решения об отказе в приеме документов являются о</w:t>
      </w:r>
      <w:r w:rsidRPr="00021338">
        <w:rPr>
          <w:sz w:val="24"/>
          <w:szCs w:val="24"/>
          <w:lang w:eastAsia="en-US"/>
        </w:rPr>
        <w:t>с</w:t>
      </w:r>
      <w:r w:rsidRPr="00021338">
        <w:rPr>
          <w:sz w:val="24"/>
          <w:szCs w:val="24"/>
          <w:lang w:eastAsia="en-US"/>
        </w:rPr>
        <w:t>нования, изло</w:t>
      </w:r>
      <w:r w:rsidR="00F94D65" w:rsidRPr="00021338">
        <w:rPr>
          <w:sz w:val="24"/>
          <w:szCs w:val="24"/>
          <w:lang w:eastAsia="en-US"/>
        </w:rPr>
        <w:t>женные в пункте 2.9 настоящего А</w:t>
      </w:r>
      <w:r w:rsidRPr="00021338">
        <w:rPr>
          <w:sz w:val="24"/>
          <w:szCs w:val="24"/>
          <w:lang w:eastAsia="en-US"/>
        </w:rPr>
        <w:t>дминистративного регламента.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3.1.2.1.5. Результатом выполнения административной процедуры является р</w:t>
      </w:r>
      <w:r w:rsidRPr="00021338">
        <w:rPr>
          <w:sz w:val="24"/>
          <w:szCs w:val="24"/>
          <w:lang w:eastAsia="en-US"/>
        </w:rPr>
        <w:t>е</w:t>
      </w:r>
      <w:r w:rsidRPr="00021338">
        <w:rPr>
          <w:sz w:val="24"/>
          <w:szCs w:val="24"/>
          <w:lang w:eastAsia="en-US"/>
        </w:rPr>
        <w:t>гистрация заявления о предоставлении муниципальной услуги и прилагаемых к нему документов или отказ в приеме заявления и документов.</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3.1.2.2. Подготовка и направление межведомственного запроса.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3.1.2.2.1. Должностным лицом, ответственными за формирование и направл</w:t>
      </w:r>
      <w:r w:rsidRPr="00021338">
        <w:rPr>
          <w:sz w:val="24"/>
          <w:szCs w:val="24"/>
          <w:lang w:eastAsia="en-US"/>
        </w:rPr>
        <w:t>е</w:t>
      </w:r>
      <w:r w:rsidRPr="00021338">
        <w:rPr>
          <w:sz w:val="24"/>
          <w:szCs w:val="24"/>
          <w:lang w:eastAsia="en-US"/>
        </w:rPr>
        <w:t>ние межведомственных запросов, является специалист Отдела.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3.1.2.2.2. Формирование межведомственного запроса о представлении выпи</w:t>
      </w:r>
      <w:r w:rsidRPr="00021338">
        <w:rPr>
          <w:sz w:val="24"/>
          <w:szCs w:val="24"/>
          <w:lang w:eastAsia="en-US"/>
        </w:rPr>
        <w:t>с</w:t>
      </w:r>
      <w:r w:rsidRPr="00021338">
        <w:rPr>
          <w:sz w:val="24"/>
          <w:szCs w:val="24"/>
          <w:lang w:eastAsia="en-US"/>
        </w:rPr>
        <w:t>ки из ЕГРЮЛ и (или) документов на объект или объекты недвижимости (далее</w:t>
      </w:r>
      <w:r w:rsidR="00B10EA4">
        <w:rPr>
          <w:sz w:val="24"/>
          <w:szCs w:val="24"/>
          <w:lang w:eastAsia="en-US"/>
        </w:rPr>
        <w:t xml:space="preserve"> </w:t>
      </w:r>
      <w:r w:rsidR="00464DC7" w:rsidRPr="00021338">
        <w:rPr>
          <w:sz w:val="24"/>
          <w:szCs w:val="24"/>
        </w:rPr>
        <w:t>–</w:t>
      </w:r>
      <w:r w:rsidR="00B10EA4">
        <w:rPr>
          <w:sz w:val="24"/>
          <w:szCs w:val="24"/>
        </w:rPr>
        <w:t xml:space="preserve"> </w:t>
      </w:r>
      <w:r w:rsidRPr="00021338">
        <w:rPr>
          <w:sz w:val="24"/>
          <w:szCs w:val="24"/>
          <w:lang w:eastAsia="en-US"/>
        </w:rPr>
        <w:t>межведомственный запрос).</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3.1.2.2.3. Результатом административной процедуры является получение в</w:t>
      </w:r>
      <w:r w:rsidRPr="00021338">
        <w:rPr>
          <w:sz w:val="24"/>
          <w:szCs w:val="24"/>
          <w:lang w:eastAsia="en-US"/>
        </w:rPr>
        <w:t>ы</w:t>
      </w:r>
      <w:r w:rsidRPr="00021338">
        <w:rPr>
          <w:sz w:val="24"/>
          <w:szCs w:val="24"/>
          <w:lang w:eastAsia="en-US"/>
        </w:rPr>
        <w:t>писки из ЕГРЮЛ и (или) документов на объект или объекты недвижимости.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3.1.2.2.4. Способом фиксации результата выполнения административной пр</w:t>
      </w:r>
      <w:r w:rsidRPr="00021338">
        <w:rPr>
          <w:sz w:val="24"/>
          <w:szCs w:val="24"/>
          <w:lang w:eastAsia="en-US"/>
        </w:rPr>
        <w:t>о</w:t>
      </w:r>
      <w:r w:rsidRPr="00021338">
        <w:rPr>
          <w:sz w:val="24"/>
          <w:szCs w:val="24"/>
          <w:lang w:eastAsia="en-US"/>
        </w:rPr>
        <w:lastRenderedPageBreak/>
        <w:t xml:space="preserve">цедуры является регистрация ответа территориального налогового органа </w:t>
      </w:r>
      <w:proofErr w:type="gramStart"/>
      <w:r w:rsidRPr="00021338">
        <w:rPr>
          <w:sz w:val="24"/>
          <w:szCs w:val="24"/>
          <w:lang w:eastAsia="en-US"/>
        </w:rPr>
        <w:t>и(</w:t>
      </w:r>
      <w:proofErr w:type="gramEnd"/>
      <w:r w:rsidRPr="00021338">
        <w:rPr>
          <w:sz w:val="24"/>
          <w:szCs w:val="24"/>
          <w:lang w:eastAsia="en-US"/>
        </w:rPr>
        <w:t>или) территориального отдела Управления Росреестра по Ленинградской области.</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3.1.2.3.1. Основанием для начала административной процедуры является п</w:t>
      </w:r>
      <w:r w:rsidRPr="00021338">
        <w:rPr>
          <w:sz w:val="24"/>
          <w:szCs w:val="24"/>
          <w:lang w:eastAsia="en-US"/>
        </w:rPr>
        <w:t>е</w:t>
      </w:r>
      <w:r w:rsidRPr="00021338">
        <w:rPr>
          <w:sz w:val="24"/>
          <w:szCs w:val="24"/>
          <w:lang w:eastAsia="en-US"/>
        </w:rPr>
        <w:t xml:space="preserve">редача заявления и прилагаемых к нему документов в </w:t>
      </w:r>
      <w:r w:rsidR="00E02DED" w:rsidRPr="00021338">
        <w:rPr>
          <w:sz w:val="24"/>
          <w:szCs w:val="24"/>
          <w:lang w:eastAsia="en-US"/>
        </w:rPr>
        <w:t xml:space="preserve"> Администрацию</w:t>
      </w:r>
      <w:r w:rsidRPr="00021338">
        <w:rPr>
          <w:sz w:val="24"/>
          <w:szCs w:val="24"/>
          <w:lang w:eastAsia="en-US"/>
        </w:rPr>
        <w:t>.</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3.1.2.3.2. Специалист </w:t>
      </w:r>
      <w:r w:rsidR="00DB2994" w:rsidRPr="00021338">
        <w:rPr>
          <w:sz w:val="24"/>
          <w:szCs w:val="24"/>
          <w:lang w:eastAsia="en-US"/>
        </w:rPr>
        <w:t>Отдела</w:t>
      </w:r>
      <w:r w:rsidRPr="00021338">
        <w:rPr>
          <w:sz w:val="24"/>
          <w:szCs w:val="24"/>
          <w:lang w:eastAsia="en-US"/>
        </w:rPr>
        <w:t xml:space="preserve"> при рассмотрении заявления осуществляет пр</w:t>
      </w:r>
      <w:r w:rsidRPr="00021338">
        <w:rPr>
          <w:sz w:val="24"/>
          <w:szCs w:val="24"/>
          <w:lang w:eastAsia="en-US"/>
        </w:rPr>
        <w:t>о</w:t>
      </w:r>
      <w:r w:rsidRPr="00021338">
        <w:rPr>
          <w:sz w:val="24"/>
          <w:szCs w:val="24"/>
          <w:lang w:eastAsia="en-US"/>
        </w:rPr>
        <w:t>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64E32" w:rsidRPr="00021338" w:rsidRDefault="00464E32" w:rsidP="00464E32">
      <w:pPr>
        <w:widowControl w:val="0"/>
        <w:autoSpaceDE w:val="0"/>
        <w:autoSpaceDN w:val="0"/>
        <w:adjustRightInd w:val="0"/>
        <w:ind w:firstLine="567"/>
        <w:rPr>
          <w:sz w:val="24"/>
          <w:szCs w:val="24"/>
          <w:lang w:eastAsia="en-US"/>
        </w:rPr>
      </w:pPr>
      <w:r w:rsidRPr="00021338">
        <w:rPr>
          <w:sz w:val="24"/>
          <w:szCs w:val="24"/>
          <w:lang w:eastAsia="en-US"/>
        </w:rPr>
        <w:t>По результатам рассмотрения заявления специалист ОМСУ готовит:</w:t>
      </w:r>
    </w:p>
    <w:p w:rsidR="00464E32" w:rsidRPr="00021338" w:rsidRDefault="00464E32" w:rsidP="00B10EA4">
      <w:pPr>
        <w:widowControl w:val="0"/>
        <w:tabs>
          <w:tab w:val="left" w:pos="851"/>
        </w:tabs>
        <w:autoSpaceDE w:val="0"/>
        <w:autoSpaceDN w:val="0"/>
        <w:adjustRightInd w:val="0"/>
        <w:ind w:firstLine="567"/>
        <w:rPr>
          <w:sz w:val="24"/>
          <w:szCs w:val="24"/>
          <w:lang w:eastAsia="en-US"/>
        </w:rPr>
      </w:pPr>
      <w:r w:rsidRPr="00021338">
        <w:rPr>
          <w:sz w:val="24"/>
          <w:szCs w:val="24"/>
          <w:lang w:eastAsia="en-US"/>
        </w:rPr>
        <w:t>1)</w:t>
      </w:r>
      <w:r w:rsidRPr="00021338">
        <w:rPr>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464E32" w:rsidRPr="00021338" w:rsidRDefault="00464E32" w:rsidP="00B10EA4">
      <w:pPr>
        <w:widowControl w:val="0"/>
        <w:tabs>
          <w:tab w:val="left" w:pos="851"/>
        </w:tabs>
        <w:autoSpaceDE w:val="0"/>
        <w:autoSpaceDN w:val="0"/>
        <w:adjustRightInd w:val="0"/>
        <w:ind w:firstLine="567"/>
        <w:rPr>
          <w:sz w:val="24"/>
          <w:szCs w:val="24"/>
          <w:lang w:eastAsia="en-US"/>
        </w:rPr>
      </w:pPr>
      <w:r w:rsidRPr="00021338">
        <w:rPr>
          <w:sz w:val="24"/>
          <w:szCs w:val="24"/>
          <w:lang w:eastAsia="en-US"/>
        </w:rPr>
        <w:t>2)</w:t>
      </w:r>
      <w:r w:rsidRPr="00021338">
        <w:rPr>
          <w:sz w:val="24"/>
          <w:szCs w:val="24"/>
          <w:lang w:eastAsia="en-US"/>
        </w:rPr>
        <w:tab/>
        <w:t>проект постановления Администрации о продлении срока действия разр</w:t>
      </w:r>
      <w:r w:rsidRPr="00021338">
        <w:rPr>
          <w:sz w:val="24"/>
          <w:szCs w:val="24"/>
          <w:lang w:eastAsia="en-US"/>
        </w:rPr>
        <w:t>е</w:t>
      </w:r>
      <w:r w:rsidRPr="00021338">
        <w:rPr>
          <w:sz w:val="24"/>
          <w:szCs w:val="24"/>
          <w:lang w:eastAsia="en-US"/>
        </w:rPr>
        <w:t>шения либо решения об отказе в продлении срока действия разрешения.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Специалист </w:t>
      </w:r>
      <w:r w:rsidR="00B778EE" w:rsidRPr="00021338">
        <w:rPr>
          <w:sz w:val="24"/>
          <w:szCs w:val="24"/>
          <w:lang w:eastAsia="en-US"/>
        </w:rPr>
        <w:t xml:space="preserve">Отдела </w:t>
      </w:r>
      <w:r w:rsidRPr="00021338">
        <w:rPr>
          <w:sz w:val="24"/>
          <w:szCs w:val="24"/>
          <w:lang w:eastAsia="en-US"/>
        </w:rPr>
        <w:t>осуществляет подготовку Проекта, обеспечивает его с</w:t>
      </w:r>
      <w:r w:rsidRPr="00021338">
        <w:rPr>
          <w:sz w:val="24"/>
          <w:szCs w:val="24"/>
          <w:lang w:eastAsia="en-US"/>
        </w:rPr>
        <w:t>о</w:t>
      </w:r>
      <w:r w:rsidRPr="00021338">
        <w:rPr>
          <w:sz w:val="24"/>
          <w:szCs w:val="24"/>
          <w:lang w:eastAsia="en-US"/>
        </w:rPr>
        <w:t>гласование и направление на подпись в установленном порядке.</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3.1.2.3.3. Критериями принятия решения являются основания, изложенные в пункте 2.10 настоящего </w:t>
      </w:r>
      <w:r w:rsidR="00F94D65" w:rsidRPr="00021338">
        <w:rPr>
          <w:sz w:val="24"/>
          <w:szCs w:val="24"/>
          <w:lang w:eastAsia="en-US"/>
        </w:rPr>
        <w:t>А</w:t>
      </w:r>
      <w:r w:rsidRPr="00021338">
        <w:rPr>
          <w:sz w:val="24"/>
          <w:szCs w:val="24"/>
          <w:lang w:eastAsia="en-US"/>
        </w:rPr>
        <w:t>дминистративного регламента.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3.1.2.3.4. Должностным лицом, ответственным за рассмотрение заявления, подготовку Проекта, является специалист </w:t>
      </w:r>
      <w:r w:rsidR="00E02DED" w:rsidRPr="00021338">
        <w:rPr>
          <w:sz w:val="24"/>
          <w:szCs w:val="24"/>
          <w:lang w:eastAsia="en-US"/>
        </w:rPr>
        <w:t xml:space="preserve"> </w:t>
      </w:r>
      <w:r w:rsidR="00C16A5F" w:rsidRPr="00021338">
        <w:rPr>
          <w:sz w:val="24"/>
          <w:szCs w:val="24"/>
          <w:lang w:eastAsia="en-US"/>
        </w:rPr>
        <w:t>Отдела.</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3.1.2.3.5. Результатом административного действия является Проект.</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3.1.2.4. Оформление и вручение (направление) уведомления о переоформл</w:t>
      </w:r>
      <w:r w:rsidRPr="00021338">
        <w:rPr>
          <w:sz w:val="24"/>
          <w:szCs w:val="24"/>
          <w:lang w:eastAsia="en-US"/>
        </w:rPr>
        <w:t>е</w:t>
      </w:r>
      <w:r w:rsidRPr="00021338">
        <w:rPr>
          <w:sz w:val="24"/>
          <w:szCs w:val="24"/>
          <w:lang w:eastAsia="en-US"/>
        </w:rPr>
        <w:t>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3.1.2.4.1. Основание для начала административной пр</w:t>
      </w:r>
      <w:r w:rsidR="00F94D65" w:rsidRPr="00021338">
        <w:rPr>
          <w:sz w:val="24"/>
          <w:szCs w:val="24"/>
          <w:lang w:eastAsia="en-US"/>
        </w:rPr>
        <w:t>оцедуры: издание п</w:t>
      </w:r>
      <w:r w:rsidR="00F94D65" w:rsidRPr="00021338">
        <w:rPr>
          <w:sz w:val="24"/>
          <w:szCs w:val="24"/>
          <w:lang w:eastAsia="en-US"/>
        </w:rPr>
        <w:t>о</w:t>
      </w:r>
      <w:r w:rsidR="00F94D65" w:rsidRPr="00021338">
        <w:rPr>
          <w:sz w:val="24"/>
          <w:szCs w:val="24"/>
          <w:lang w:eastAsia="en-US"/>
        </w:rPr>
        <w:t>становления А</w:t>
      </w:r>
      <w:r w:rsidRPr="00021338">
        <w:rPr>
          <w:sz w:val="24"/>
          <w:szCs w:val="24"/>
          <w:lang w:eastAsia="en-US"/>
        </w:rPr>
        <w:t>дминистрации</w:t>
      </w:r>
      <w:r w:rsidR="00F94D65" w:rsidRPr="00021338">
        <w:rPr>
          <w:sz w:val="24"/>
          <w:szCs w:val="24"/>
          <w:lang w:eastAsia="en-US"/>
        </w:rPr>
        <w:t>.</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 xml:space="preserve">3.1.2.4.2. Специалист </w:t>
      </w:r>
      <w:r w:rsidR="00A500FA" w:rsidRPr="00021338">
        <w:rPr>
          <w:sz w:val="24"/>
          <w:szCs w:val="24"/>
          <w:lang w:eastAsia="en-US"/>
        </w:rPr>
        <w:t xml:space="preserve">Отдела </w:t>
      </w:r>
      <w:r w:rsidRPr="00021338">
        <w:rPr>
          <w:sz w:val="24"/>
          <w:szCs w:val="24"/>
          <w:lang w:eastAsia="en-US"/>
        </w:rPr>
        <w:t>направляет подготовленные уведомление и ра</w:t>
      </w:r>
      <w:r w:rsidRPr="00021338">
        <w:rPr>
          <w:sz w:val="24"/>
          <w:szCs w:val="24"/>
          <w:lang w:eastAsia="en-US"/>
        </w:rPr>
        <w:t>з</w:t>
      </w:r>
      <w:r w:rsidRPr="00021338">
        <w:rPr>
          <w:sz w:val="24"/>
          <w:szCs w:val="24"/>
          <w:lang w:eastAsia="en-US"/>
        </w:rPr>
        <w:t xml:space="preserve">решение главе </w:t>
      </w:r>
      <w:r w:rsidR="00F94D65" w:rsidRPr="00021338">
        <w:rPr>
          <w:sz w:val="24"/>
          <w:szCs w:val="24"/>
          <w:lang w:eastAsia="en-US"/>
        </w:rPr>
        <w:t>А</w:t>
      </w:r>
      <w:r w:rsidRPr="00021338">
        <w:rPr>
          <w:sz w:val="24"/>
          <w:szCs w:val="24"/>
          <w:lang w:eastAsia="en-US"/>
        </w:rPr>
        <w:t>дминистрации либо уполномоченному заместителю главы Адм</w:t>
      </w:r>
      <w:r w:rsidRPr="00021338">
        <w:rPr>
          <w:sz w:val="24"/>
          <w:szCs w:val="24"/>
          <w:lang w:eastAsia="en-US"/>
        </w:rPr>
        <w:t>и</w:t>
      </w:r>
      <w:r w:rsidRPr="00021338">
        <w:rPr>
          <w:sz w:val="24"/>
          <w:szCs w:val="24"/>
          <w:lang w:eastAsia="en-US"/>
        </w:rPr>
        <w:t xml:space="preserve">нистрации на согласование. </w:t>
      </w:r>
    </w:p>
    <w:p w:rsidR="00D22F68" w:rsidRPr="00021338" w:rsidRDefault="00CE3654" w:rsidP="00D22F68">
      <w:pPr>
        <w:widowControl w:val="0"/>
        <w:autoSpaceDE w:val="0"/>
        <w:autoSpaceDN w:val="0"/>
        <w:adjustRightInd w:val="0"/>
        <w:ind w:firstLine="567"/>
        <w:rPr>
          <w:sz w:val="24"/>
          <w:szCs w:val="24"/>
          <w:lang w:eastAsia="en-US"/>
        </w:rPr>
      </w:pPr>
      <w:r w:rsidRPr="00021338">
        <w:rPr>
          <w:sz w:val="24"/>
          <w:szCs w:val="24"/>
          <w:lang w:eastAsia="en-US"/>
        </w:rPr>
        <w:t xml:space="preserve">3.1.2.4.3. </w:t>
      </w:r>
      <w:r w:rsidR="00D22F68" w:rsidRPr="00021338">
        <w:rPr>
          <w:sz w:val="24"/>
          <w:szCs w:val="24"/>
          <w:lang w:eastAsia="en-US"/>
        </w:rPr>
        <w:t xml:space="preserve">Максимальный срок подготовки уведомлений и разрешений </w:t>
      </w:r>
      <w:r w:rsidR="00464DC7" w:rsidRPr="00021338">
        <w:rPr>
          <w:sz w:val="24"/>
          <w:szCs w:val="24"/>
          <w:lang w:eastAsia="en-US"/>
        </w:rPr>
        <w:t>не позднее дня, следующего за днем принятия 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3.1.2.4.4. После подписания главой Администрации уведомления и разреш</w:t>
      </w:r>
      <w:r w:rsidRPr="00021338">
        <w:rPr>
          <w:sz w:val="24"/>
          <w:szCs w:val="24"/>
          <w:lang w:eastAsia="en-US"/>
        </w:rPr>
        <w:t>е</w:t>
      </w:r>
      <w:r w:rsidRPr="00021338">
        <w:rPr>
          <w:sz w:val="24"/>
          <w:szCs w:val="24"/>
          <w:lang w:eastAsia="en-US"/>
        </w:rPr>
        <w:t>ния специалист Отдела направляет их в МФЦ либо через ПГУ ЛО/ЕПГУ заявит</w:t>
      </w:r>
      <w:r w:rsidRPr="00021338">
        <w:rPr>
          <w:sz w:val="24"/>
          <w:szCs w:val="24"/>
          <w:lang w:eastAsia="en-US"/>
        </w:rPr>
        <w:t>е</w:t>
      </w:r>
      <w:r w:rsidRPr="00021338">
        <w:rPr>
          <w:sz w:val="24"/>
          <w:szCs w:val="24"/>
          <w:lang w:eastAsia="en-US"/>
        </w:rPr>
        <w:t xml:space="preserve">лю. </w:t>
      </w:r>
    </w:p>
    <w:p w:rsidR="00FE63E2" w:rsidRPr="00021338" w:rsidRDefault="00D22F68" w:rsidP="00FE63E2">
      <w:pPr>
        <w:widowControl w:val="0"/>
        <w:autoSpaceDE w:val="0"/>
        <w:autoSpaceDN w:val="0"/>
        <w:adjustRightInd w:val="0"/>
        <w:ind w:firstLine="567"/>
        <w:rPr>
          <w:sz w:val="24"/>
          <w:szCs w:val="24"/>
          <w:lang w:eastAsia="en-US"/>
        </w:rPr>
      </w:pPr>
      <w:r w:rsidRPr="00021338">
        <w:rPr>
          <w:sz w:val="24"/>
          <w:szCs w:val="24"/>
          <w:lang w:eastAsia="en-US"/>
        </w:rPr>
        <w:t>Максимальный срок выполнения административного действия по направл</w:t>
      </w:r>
      <w:r w:rsidRPr="00021338">
        <w:rPr>
          <w:sz w:val="24"/>
          <w:szCs w:val="24"/>
          <w:lang w:eastAsia="en-US"/>
        </w:rPr>
        <w:t>е</w:t>
      </w:r>
      <w:r w:rsidRPr="00021338">
        <w:rPr>
          <w:sz w:val="24"/>
          <w:szCs w:val="24"/>
          <w:lang w:eastAsia="en-US"/>
        </w:rPr>
        <w:t>нию уведомления и разрешения</w:t>
      </w:r>
      <w:r w:rsidR="00B10EA4">
        <w:rPr>
          <w:sz w:val="24"/>
          <w:szCs w:val="24"/>
          <w:lang w:eastAsia="en-US"/>
        </w:rPr>
        <w:t xml:space="preserve"> </w:t>
      </w:r>
      <w:r w:rsidRPr="00021338">
        <w:rPr>
          <w:sz w:val="24"/>
          <w:szCs w:val="24"/>
          <w:lang w:eastAsia="en-US"/>
        </w:rPr>
        <w:t>–</w:t>
      </w:r>
      <w:r w:rsidR="00B10EA4">
        <w:rPr>
          <w:sz w:val="24"/>
          <w:szCs w:val="24"/>
          <w:lang w:eastAsia="en-US"/>
        </w:rPr>
        <w:t xml:space="preserve"> </w:t>
      </w:r>
      <w:r w:rsidR="00FE63E2" w:rsidRPr="00021338">
        <w:rPr>
          <w:sz w:val="24"/>
          <w:szCs w:val="24"/>
          <w:lang w:eastAsia="en-US"/>
        </w:rPr>
        <w:t>не позднее дня, следующего за днем принятия решения.</w:t>
      </w:r>
    </w:p>
    <w:p w:rsidR="00CE3654" w:rsidRPr="00021338" w:rsidRDefault="00CE3654" w:rsidP="00CE3654">
      <w:pPr>
        <w:widowControl w:val="0"/>
        <w:autoSpaceDE w:val="0"/>
        <w:autoSpaceDN w:val="0"/>
        <w:adjustRightInd w:val="0"/>
        <w:ind w:firstLine="567"/>
        <w:rPr>
          <w:sz w:val="24"/>
          <w:szCs w:val="24"/>
          <w:lang w:eastAsia="en-US"/>
        </w:rPr>
      </w:pPr>
      <w:r w:rsidRPr="00021338">
        <w:rPr>
          <w:sz w:val="24"/>
          <w:szCs w:val="24"/>
          <w:lang w:eastAsia="en-US"/>
        </w:rPr>
        <w:t>3.1.2.4.5. Результатом административного действия является направление з</w:t>
      </w:r>
      <w:r w:rsidRPr="00021338">
        <w:rPr>
          <w:sz w:val="24"/>
          <w:szCs w:val="24"/>
          <w:lang w:eastAsia="en-US"/>
        </w:rPr>
        <w:t>а</w:t>
      </w:r>
      <w:r w:rsidRPr="00021338">
        <w:rPr>
          <w:sz w:val="24"/>
          <w:szCs w:val="24"/>
          <w:lang w:eastAsia="en-US"/>
        </w:rPr>
        <w:t>явителю уведомления и разрешения.</w:t>
      </w:r>
    </w:p>
    <w:p w:rsidR="00CE3654" w:rsidRPr="00021338" w:rsidRDefault="00CE3654" w:rsidP="00CE3654">
      <w:pPr>
        <w:ind w:firstLine="567"/>
        <w:outlineLvl w:val="1"/>
        <w:rPr>
          <w:sz w:val="24"/>
          <w:szCs w:val="24"/>
          <w:lang w:eastAsia="x-none"/>
        </w:rPr>
      </w:pPr>
      <w:r w:rsidRPr="00021338">
        <w:rPr>
          <w:sz w:val="24"/>
          <w:szCs w:val="24"/>
          <w:lang w:eastAsia="x-none"/>
        </w:rPr>
        <w:t>3.2. Особенности выполнения административных процедур в электронной форме.</w:t>
      </w:r>
    </w:p>
    <w:p w:rsidR="00CE3654" w:rsidRPr="00021338" w:rsidRDefault="00CE3654" w:rsidP="00CE3654">
      <w:pPr>
        <w:ind w:firstLine="567"/>
        <w:outlineLvl w:val="1"/>
        <w:rPr>
          <w:sz w:val="24"/>
          <w:szCs w:val="24"/>
          <w:lang w:eastAsia="x-none"/>
        </w:rPr>
      </w:pPr>
      <w:r w:rsidRPr="00021338">
        <w:rPr>
          <w:sz w:val="24"/>
          <w:szCs w:val="24"/>
          <w:lang w:eastAsia="x-none"/>
        </w:rPr>
        <w:t>3.2.1. Предоставление муниципальной услуги на ЕПГУ и ПГУ ЛО осущест</w:t>
      </w:r>
      <w:r w:rsidRPr="00021338">
        <w:rPr>
          <w:sz w:val="24"/>
          <w:szCs w:val="24"/>
          <w:lang w:eastAsia="x-none"/>
        </w:rPr>
        <w:t>в</w:t>
      </w:r>
      <w:r w:rsidRPr="00021338">
        <w:rPr>
          <w:sz w:val="24"/>
          <w:szCs w:val="24"/>
          <w:lang w:eastAsia="x-none"/>
        </w:rPr>
        <w:t xml:space="preserve">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Pr="00021338">
        <w:rPr>
          <w:sz w:val="24"/>
          <w:szCs w:val="24"/>
          <w:lang w:eastAsia="x-none"/>
        </w:rPr>
        <w:lastRenderedPageBreak/>
        <w:t>№ 634 «О видах электронной подписи, использование которых допускается при о</w:t>
      </w:r>
      <w:r w:rsidRPr="00021338">
        <w:rPr>
          <w:sz w:val="24"/>
          <w:szCs w:val="24"/>
          <w:lang w:eastAsia="x-none"/>
        </w:rPr>
        <w:t>б</w:t>
      </w:r>
      <w:r w:rsidRPr="00021338">
        <w:rPr>
          <w:sz w:val="24"/>
          <w:szCs w:val="24"/>
          <w:lang w:eastAsia="x-none"/>
        </w:rPr>
        <w:t>ращении за получением государственных и муниципальных услуг».</w:t>
      </w:r>
    </w:p>
    <w:p w:rsidR="00CE3654" w:rsidRPr="00021338" w:rsidRDefault="00CE3654" w:rsidP="00CE3654">
      <w:pPr>
        <w:ind w:firstLine="567"/>
        <w:outlineLvl w:val="1"/>
        <w:rPr>
          <w:sz w:val="24"/>
          <w:szCs w:val="24"/>
          <w:lang w:eastAsia="x-none"/>
        </w:rPr>
      </w:pPr>
      <w:r w:rsidRPr="00021338">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021338">
        <w:rPr>
          <w:sz w:val="24"/>
          <w:szCs w:val="24"/>
          <w:lang w:eastAsia="x-none"/>
        </w:rPr>
        <w:t>и</w:t>
      </w:r>
      <w:r w:rsidRPr="00021338">
        <w:rPr>
          <w:sz w:val="24"/>
          <w:szCs w:val="24"/>
          <w:lang w:eastAsia="x-none"/>
        </w:rPr>
        <w:t>стеме идентификац</w:t>
      </w:r>
      <w:proofErr w:type="gramStart"/>
      <w:r w:rsidRPr="00021338">
        <w:rPr>
          <w:sz w:val="24"/>
          <w:szCs w:val="24"/>
          <w:lang w:eastAsia="x-none"/>
        </w:rPr>
        <w:t>ии и ау</w:t>
      </w:r>
      <w:proofErr w:type="gramEnd"/>
      <w:r w:rsidRPr="00021338">
        <w:rPr>
          <w:sz w:val="24"/>
          <w:szCs w:val="24"/>
          <w:lang w:eastAsia="x-none"/>
        </w:rPr>
        <w:t>тентификации (далее</w:t>
      </w:r>
      <w:r w:rsidR="00B10EA4">
        <w:rPr>
          <w:sz w:val="24"/>
          <w:szCs w:val="24"/>
          <w:lang w:eastAsia="x-none"/>
        </w:rPr>
        <w:t xml:space="preserve"> </w:t>
      </w:r>
      <w:r w:rsidR="00FE63E2" w:rsidRPr="00021338">
        <w:rPr>
          <w:sz w:val="24"/>
          <w:szCs w:val="24"/>
        </w:rPr>
        <w:t>–</w:t>
      </w:r>
      <w:r w:rsidR="00B10EA4">
        <w:rPr>
          <w:sz w:val="24"/>
          <w:szCs w:val="24"/>
        </w:rPr>
        <w:t xml:space="preserve"> </w:t>
      </w:r>
      <w:r w:rsidRPr="00021338">
        <w:rPr>
          <w:sz w:val="24"/>
          <w:szCs w:val="24"/>
          <w:lang w:eastAsia="x-none"/>
        </w:rPr>
        <w:t>ЕСИА).</w:t>
      </w:r>
    </w:p>
    <w:p w:rsidR="00CE3654" w:rsidRPr="00021338" w:rsidRDefault="00CE3654" w:rsidP="00CE3654">
      <w:pPr>
        <w:ind w:firstLine="567"/>
        <w:outlineLvl w:val="1"/>
        <w:rPr>
          <w:sz w:val="24"/>
          <w:szCs w:val="24"/>
          <w:lang w:eastAsia="x-none"/>
        </w:rPr>
      </w:pPr>
      <w:r w:rsidRPr="00021338">
        <w:rPr>
          <w:sz w:val="24"/>
          <w:szCs w:val="24"/>
          <w:lang w:eastAsia="x-none"/>
        </w:rPr>
        <w:t>3.2.3. Муниципальная услуга может быть получена через ПГУ ЛО либо через ЕПГУ.</w:t>
      </w:r>
    </w:p>
    <w:p w:rsidR="00CE3654" w:rsidRPr="00021338" w:rsidRDefault="00CE3654" w:rsidP="00CE3654">
      <w:pPr>
        <w:ind w:firstLine="567"/>
        <w:outlineLvl w:val="1"/>
        <w:rPr>
          <w:sz w:val="24"/>
          <w:szCs w:val="24"/>
          <w:lang w:eastAsia="x-none"/>
        </w:rPr>
      </w:pPr>
      <w:r w:rsidRPr="00021338">
        <w:rPr>
          <w:sz w:val="24"/>
          <w:szCs w:val="24"/>
          <w:lang w:eastAsia="x-none"/>
        </w:rPr>
        <w:t>3.2.4. Для подачи заявления через ЕПГУ или через ПГУ ЛО заявитель должен выполнить следующие действия:</w:t>
      </w:r>
    </w:p>
    <w:p w:rsidR="00CE3654" w:rsidRPr="00021338" w:rsidRDefault="00F94D65" w:rsidP="00CE3654">
      <w:pPr>
        <w:ind w:firstLine="567"/>
        <w:outlineLvl w:val="1"/>
        <w:rPr>
          <w:sz w:val="24"/>
          <w:szCs w:val="24"/>
          <w:lang w:eastAsia="x-none"/>
        </w:rPr>
      </w:pPr>
      <w:r w:rsidRPr="00021338">
        <w:rPr>
          <w:sz w:val="24"/>
          <w:szCs w:val="24"/>
          <w:lang w:eastAsia="x-none"/>
        </w:rPr>
        <w:t xml:space="preserve">- </w:t>
      </w:r>
      <w:r w:rsidR="00CE3654" w:rsidRPr="00021338">
        <w:rPr>
          <w:sz w:val="24"/>
          <w:szCs w:val="24"/>
          <w:lang w:eastAsia="x-none"/>
        </w:rPr>
        <w:t>пройти идентификацию и аутентификацию в ЕСИА;</w:t>
      </w:r>
    </w:p>
    <w:p w:rsidR="00CE3654" w:rsidRPr="00021338" w:rsidRDefault="00F94D65" w:rsidP="00CE3654">
      <w:pPr>
        <w:ind w:firstLine="567"/>
        <w:outlineLvl w:val="1"/>
        <w:rPr>
          <w:sz w:val="24"/>
          <w:szCs w:val="24"/>
          <w:lang w:eastAsia="x-none"/>
        </w:rPr>
      </w:pPr>
      <w:r w:rsidRPr="00021338">
        <w:rPr>
          <w:sz w:val="24"/>
          <w:szCs w:val="24"/>
          <w:lang w:eastAsia="x-none"/>
        </w:rPr>
        <w:t xml:space="preserve">- </w:t>
      </w:r>
      <w:r w:rsidR="00CE3654" w:rsidRPr="00021338">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E3654" w:rsidRPr="00021338" w:rsidRDefault="00CE3654" w:rsidP="00CE3654">
      <w:pPr>
        <w:ind w:firstLine="567"/>
        <w:outlineLvl w:val="1"/>
        <w:rPr>
          <w:sz w:val="24"/>
          <w:szCs w:val="24"/>
          <w:lang w:eastAsia="x-none"/>
        </w:rPr>
      </w:pPr>
      <w:r w:rsidRPr="00021338">
        <w:rPr>
          <w:sz w:val="24"/>
          <w:szCs w:val="24"/>
          <w:lang w:eastAsia="x-none"/>
        </w:rPr>
        <w:t>- приложить к заявлению электронные документы и направить пакет эле</w:t>
      </w:r>
      <w:r w:rsidRPr="00021338">
        <w:rPr>
          <w:sz w:val="24"/>
          <w:szCs w:val="24"/>
          <w:lang w:eastAsia="x-none"/>
        </w:rPr>
        <w:t>к</w:t>
      </w:r>
      <w:r w:rsidRPr="00021338">
        <w:rPr>
          <w:sz w:val="24"/>
          <w:szCs w:val="24"/>
          <w:lang w:eastAsia="x-none"/>
        </w:rPr>
        <w:t>тронных документов в Администрацию посредством функционала ЕПГУ или ПГУ ЛО.</w:t>
      </w:r>
    </w:p>
    <w:p w:rsidR="00CE3654" w:rsidRPr="00021338" w:rsidRDefault="00CE3654" w:rsidP="00CE3654">
      <w:pPr>
        <w:ind w:firstLine="567"/>
        <w:outlineLvl w:val="1"/>
        <w:rPr>
          <w:sz w:val="24"/>
          <w:szCs w:val="24"/>
          <w:lang w:eastAsia="x-none"/>
        </w:rPr>
      </w:pPr>
      <w:r w:rsidRPr="00021338">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021338">
        <w:rPr>
          <w:sz w:val="24"/>
          <w:szCs w:val="24"/>
          <w:lang w:eastAsia="x-none"/>
        </w:rPr>
        <w:t>Межвед</w:t>
      </w:r>
      <w:proofErr w:type="spellEnd"/>
      <w:r w:rsidRPr="00021338">
        <w:rPr>
          <w:sz w:val="24"/>
          <w:szCs w:val="24"/>
          <w:lang w:eastAsia="x-none"/>
        </w:rPr>
        <w:t xml:space="preserve"> ЛО» производится автоматическая рег</w:t>
      </w:r>
      <w:r w:rsidRPr="00021338">
        <w:rPr>
          <w:sz w:val="24"/>
          <w:szCs w:val="24"/>
          <w:lang w:eastAsia="x-none"/>
        </w:rPr>
        <w:t>и</w:t>
      </w:r>
      <w:r w:rsidRPr="00021338">
        <w:rPr>
          <w:sz w:val="24"/>
          <w:szCs w:val="24"/>
          <w:lang w:eastAsia="x-none"/>
        </w:rPr>
        <w:t>страция поступившего пакета электронных документов и присвоение пакету ун</w:t>
      </w:r>
      <w:r w:rsidRPr="00021338">
        <w:rPr>
          <w:sz w:val="24"/>
          <w:szCs w:val="24"/>
          <w:lang w:eastAsia="x-none"/>
        </w:rPr>
        <w:t>и</w:t>
      </w:r>
      <w:r w:rsidRPr="00021338">
        <w:rPr>
          <w:sz w:val="24"/>
          <w:szCs w:val="24"/>
          <w:lang w:eastAsia="x-none"/>
        </w:rPr>
        <w:t xml:space="preserve">кального номера дела. Номер дела доступен заявителю в личном кабинете ПГУ ЛО </w:t>
      </w:r>
      <w:proofErr w:type="gramStart"/>
      <w:r w:rsidRPr="00021338">
        <w:rPr>
          <w:sz w:val="24"/>
          <w:szCs w:val="24"/>
          <w:lang w:eastAsia="x-none"/>
        </w:rPr>
        <w:t>и(</w:t>
      </w:r>
      <w:proofErr w:type="gramEnd"/>
      <w:r w:rsidRPr="00021338">
        <w:rPr>
          <w:sz w:val="24"/>
          <w:szCs w:val="24"/>
          <w:lang w:eastAsia="x-none"/>
        </w:rPr>
        <w:t>или) ЕПГУ.</w:t>
      </w:r>
    </w:p>
    <w:p w:rsidR="00CE3654" w:rsidRPr="00021338" w:rsidRDefault="00CE3654" w:rsidP="00CE3654">
      <w:pPr>
        <w:ind w:firstLine="567"/>
        <w:outlineLvl w:val="1"/>
        <w:rPr>
          <w:sz w:val="24"/>
          <w:szCs w:val="24"/>
          <w:lang w:eastAsia="x-none"/>
        </w:rPr>
      </w:pPr>
      <w:r w:rsidRPr="00021338">
        <w:rPr>
          <w:sz w:val="24"/>
          <w:szCs w:val="24"/>
          <w:lang w:eastAsia="x-none"/>
        </w:rPr>
        <w:t xml:space="preserve">3.2.6. При предоставлении муниципальной услуги через ПГУ ЛО либо через ЕПГУ </w:t>
      </w:r>
      <w:r w:rsidR="0033031E" w:rsidRPr="00021338">
        <w:rPr>
          <w:sz w:val="24"/>
          <w:szCs w:val="24"/>
          <w:lang w:eastAsia="x-none"/>
        </w:rPr>
        <w:t>специалист Отдела</w:t>
      </w:r>
      <w:r w:rsidRPr="00021338">
        <w:rPr>
          <w:sz w:val="24"/>
          <w:szCs w:val="24"/>
          <w:lang w:eastAsia="x-none"/>
        </w:rPr>
        <w:t xml:space="preserve"> выполняет следующие действия:</w:t>
      </w:r>
    </w:p>
    <w:p w:rsidR="00CE3654" w:rsidRPr="00021338" w:rsidRDefault="00CE3654" w:rsidP="00CE3654">
      <w:pPr>
        <w:ind w:firstLine="567"/>
        <w:outlineLvl w:val="1"/>
        <w:rPr>
          <w:sz w:val="24"/>
          <w:szCs w:val="24"/>
          <w:lang w:eastAsia="x-none"/>
        </w:rPr>
      </w:pPr>
      <w:r w:rsidRPr="00021338">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021338">
        <w:rPr>
          <w:sz w:val="24"/>
          <w:szCs w:val="24"/>
          <w:lang w:eastAsia="x-none"/>
        </w:rPr>
        <w:t>д</w:t>
      </w:r>
      <w:r w:rsidRPr="00021338">
        <w:rPr>
          <w:sz w:val="24"/>
          <w:szCs w:val="24"/>
          <w:lang w:eastAsia="x-none"/>
        </w:rPr>
        <w:t>ством межведомственного взаимодействия, и передает должностному лицу, над</w:t>
      </w:r>
      <w:r w:rsidRPr="00021338">
        <w:rPr>
          <w:sz w:val="24"/>
          <w:szCs w:val="24"/>
          <w:lang w:eastAsia="x-none"/>
        </w:rPr>
        <w:t>е</w:t>
      </w:r>
      <w:r w:rsidRPr="00021338">
        <w:rPr>
          <w:sz w:val="24"/>
          <w:szCs w:val="24"/>
          <w:lang w:eastAsia="x-none"/>
        </w:rPr>
        <w:t>ленному функциями по принятию решения;</w:t>
      </w:r>
    </w:p>
    <w:p w:rsidR="00CE3654" w:rsidRPr="00021338" w:rsidRDefault="00CE3654" w:rsidP="00CE3654">
      <w:pPr>
        <w:ind w:firstLine="567"/>
        <w:outlineLvl w:val="1"/>
        <w:rPr>
          <w:sz w:val="24"/>
          <w:szCs w:val="24"/>
          <w:lang w:eastAsia="x-none"/>
        </w:rPr>
      </w:pPr>
      <w:r w:rsidRPr="00021338">
        <w:rPr>
          <w:sz w:val="24"/>
          <w:szCs w:val="24"/>
          <w:lang w:eastAsia="x-none"/>
        </w:rPr>
        <w:t>- после рассмотрения документов и принятия решения о предоставлении м</w:t>
      </w:r>
      <w:r w:rsidRPr="00021338">
        <w:rPr>
          <w:sz w:val="24"/>
          <w:szCs w:val="24"/>
          <w:lang w:eastAsia="x-none"/>
        </w:rPr>
        <w:t>у</w:t>
      </w:r>
      <w:r w:rsidRPr="00021338">
        <w:rPr>
          <w:sz w:val="24"/>
          <w:szCs w:val="24"/>
          <w:lang w:eastAsia="x-none"/>
        </w:rPr>
        <w:t>ниципальной услуги (отказе в предоставлении муниципальной услуги) заполняет предусмотренные в АИС «</w:t>
      </w:r>
      <w:proofErr w:type="spellStart"/>
      <w:r w:rsidRPr="00021338">
        <w:rPr>
          <w:sz w:val="24"/>
          <w:szCs w:val="24"/>
          <w:lang w:eastAsia="x-none"/>
        </w:rPr>
        <w:t>Межвед</w:t>
      </w:r>
      <w:proofErr w:type="spellEnd"/>
      <w:r w:rsidRPr="00021338">
        <w:rPr>
          <w:sz w:val="24"/>
          <w:szCs w:val="24"/>
          <w:lang w:eastAsia="x-none"/>
        </w:rPr>
        <w:t xml:space="preserve"> ЛО» формы о принятом решении и переводит дело в архив АИС «</w:t>
      </w:r>
      <w:proofErr w:type="spellStart"/>
      <w:r w:rsidRPr="00021338">
        <w:rPr>
          <w:sz w:val="24"/>
          <w:szCs w:val="24"/>
          <w:lang w:eastAsia="x-none"/>
        </w:rPr>
        <w:t>Межвед</w:t>
      </w:r>
      <w:proofErr w:type="spellEnd"/>
      <w:r w:rsidRPr="00021338">
        <w:rPr>
          <w:sz w:val="24"/>
          <w:szCs w:val="24"/>
          <w:lang w:eastAsia="x-none"/>
        </w:rPr>
        <w:t xml:space="preserve"> ЛО»;</w:t>
      </w:r>
    </w:p>
    <w:p w:rsidR="00CE3654" w:rsidRPr="00021338" w:rsidRDefault="00CE3654" w:rsidP="00CE3654">
      <w:pPr>
        <w:ind w:firstLine="567"/>
        <w:outlineLvl w:val="1"/>
        <w:rPr>
          <w:sz w:val="24"/>
          <w:szCs w:val="24"/>
          <w:lang w:eastAsia="x-none"/>
        </w:rPr>
      </w:pPr>
      <w:r w:rsidRPr="00021338">
        <w:rPr>
          <w:sz w:val="24"/>
          <w:szCs w:val="24"/>
          <w:lang w:eastAsia="x-none"/>
        </w:rPr>
        <w:t>- уведомляет заявителя о принятом решении с помощью указанных в заявл</w:t>
      </w:r>
      <w:r w:rsidRPr="00021338">
        <w:rPr>
          <w:sz w:val="24"/>
          <w:szCs w:val="24"/>
          <w:lang w:eastAsia="x-none"/>
        </w:rPr>
        <w:t>е</w:t>
      </w:r>
      <w:r w:rsidRPr="00021338">
        <w:rPr>
          <w:sz w:val="24"/>
          <w:szCs w:val="24"/>
          <w:lang w:eastAsia="x-none"/>
        </w:rPr>
        <w:t>нии сре</w:t>
      </w:r>
      <w:proofErr w:type="gramStart"/>
      <w:r w:rsidRPr="00021338">
        <w:rPr>
          <w:sz w:val="24"/>
          <w:szCs w:val="24"/>
          <w:lang w:eastAsia="x-none"/>
        </w:rPr>
        <w:t>дств св</w:t>
      </w:r>
      <w:proofErr w:type="gramEnd"/>
      <w:r w:rsidRPr="00021338">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w:t>
      </w:r>
      <w:r w:rsidRPr="00021338">
        <w:rPr>
          <w:sz w:val="24"/>
          <w:szCs w:val="24"/>
          <w:lang w:eastAsia="x-none"/>
        </w:rPr>
        <w:t>и</w:t>
      </w:r>
      <w:r w:rsidRPr="00021338">
        <w:rPr>
          <w:sz w:val="24"/>
          <w:szCs w:val="24"/>
          <w:lang w:eastAsia="x-none"/>
        </w:rPr>
        <w:t>цированной электронной подписью должностного лица, принявшего решение, в личный кабинет ПГУ ЛО или ЕПГУ.</w:t>
      </w:r>
    </w:p>
    <w:p w:rsidR="00CE3654" w:rsidRPr="00021338" w:rsidRDefault="00CE3654" w:rsidP="00CE3654">
      <w:pPr>
        <w:ind w:firstLine="567"/>
        <w:outlineLvl w:val="1"/>
        <w:rPr>
          <w:sz w:val="24"/>
          <w:szCs w:val="24"/>
          <w:lang w:eastAsia="x-none"/>
        </w:rPr>
      </w:pPr>
      <w:r w:rsidRPr="00021338">
        <w:rPr>
          <w:sz w:val="24"/>
          <w:szCs w:val="24"/>
          <w:lang w:eastAsia="x-none"/>
        </w:rPr>
        <w:t>3.2.7. В случае поступления всех документов, указанных в пункте 2.6 насто</w:t>
      </w:r>
      <w:r w:rsidRPr="00021338">
        <w:rPr>
          <w:sz w:val="24"/>
          <w:szCs w:val="24"/>
          <w:lang w:eastAsia="x-none"/>
        </w:rPr>
        <w:t>я</w:t>
      </w:r>
      <w:r w:rsidRPr="00021338">
        <w:rPr>
          <w:sz w:val="24"/>
          <w:szCs w:val="24"/>
          <w:lang w:eastAsia="x-none"/>
        </w:rPr>
        <w:t xml:space="preserve">щего </w:t>
      </w:r>
      <w:r w:rsidR="00F94D65" w:rsidRPr="00021338">
        <w:rPr>
          <w:sz w:val="24"/>
          <w:szCs w:val="24"/>
          <w:lang w:eastAsia="x-none"/>
        </w:rPr>
        <w:t>А</w:t>
      </w:r>
      <w:r w:rsidRPr="00021338">
        <w:rPr>
          <w:sz w:val="24"/>
          <w:szCs w:val="24"/>
          <w:lang w:eastAsia="x-none"/>
        </w:rPr>
        <w:t>дминистративного регламента, в форме электронных документов (электро</w:t>
      </w:r>
      <w:r w:rsidRPr="00021338">
        <w:rPr>
          <w:sz w:val="24"/>
          <w:szCs w:val="24"/>
          <w:lang w:eastAsia="x-none"/>
        </w:rPr>
        <w:t>н</w:t>
      </w:r>
      <w:r w:rsidRPr="00021338">
        <w:rPr>
          <w:sz w:val="24"/>
          <w:szCs w:val="24"/>
          <w:lang w:eastAsia="x-none"/>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3654" w:rsidRPr="00021338" w:rsidRDefault="00CE3654" w:rsidP="00CE3654">
      <w:pPr>
        <w:ind w:firstLine="567"/>
        <w:outlineLvl w:val="1"/>
        <w:rPr>
          <w:sz w:val="24"/>
          <w:szCs w:val="24"/>
          <w:lang w:eastAsia="x-none"/>
        </w:rPr>
      </w:pPr>
      <w:r w:rsidRPr="00021338">
        <w:rPr>
          <w:sz w:val="24"/>
          <w:szCs w:val="24"/>
          <w:lang w:eastAsia="x-none"/>
        </w:rPr>
        <w:t>Информирование заявителя о ходе и результате предоставления муниципал</w:t>
      </w:r>
      <w:r w:rsidRPr="00021338">
        <w:rPr>
          <w:sz w:val="24"/>
          <w:szCs w:val="24"/>
          <w:lang w:eastAsia="x-none"/>
        </w:rPr>
        <w:t>ь</w:t>
      </w:r>
      <w:r w:rsidRPr="00021338">
        <w:rPr>
          <w:sz w:val="24"/>
          <w:szCs w:val="24"/>
          <w:lang w:eastAsia="x-none"/>
        </w:rPr>
        <w:t>ной услуги осуществляется в электронной форме через личный кабинет заявителя, расположенный на ПГУ ЛО либо на ЕПГУ.</w:t>
      </w:r>
    </w:p>
    <w:p w:rsidR="00CE3654" w:rsidRPr="00021338" w:rsidRDefault="00CE3654" w:rsidP="00CE3654">
      <w:pPr>
        <w:ind w:firstLine="567"/>
        <w:outlineLvl w:val="1"/>
        <w:rPr>
          <w:sz w:val="24"/>
          <w:szCs w:val="24"/>
          <w:lang w:eastAsia="x-none"/>
        </w:rPr>
      </w:pPr>
      <w:r w:rsidRPr="00021338">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021338">
        <w:rPr>
          <w:sz w:val="24"/>
          <w:szCs w:val="24"/>
          <w:lang w:eastAsia="x-none"/>
        </w:rPr>
        <w:t>о</w:t>
      </w:r>
      <w:r w:rsidRPr="00021338">
        <w:rPr>
          <w:sz w:val="24"/>
          <w:szCs w:val="24"/>
          <w:lang w:eastAsia="x-none"/>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021338">
        <w:rPr>
          <w:sz w:val="24"/>
          <w:szCs w:val="24"/>
          <w:lang w:eastAsia="x-none"/>
        </w:rPr>
        <w:t>т</w:t>
      </w:r>
      <w:r w:rsidRPr="00021338">
        <w:rPr>
          <w:sz w:val="24"/>
          <w:szCs w:val="24"/>
          <w:lang w:eastAsia="x-none"/>
        </w:rPr>
        <w:t>ветствующем поле такую необходимость).</w:t>
      </w:r>
    </w:p>
    <w:p w:rsidR="00CE3654" w:rsidRPr="00021338" w:rsidRDefault="00CE3654" w:rsidP="00CE3654">
      <w:pPr>
        <w:ind w:firstLine="567"/>
        <w:outlineLvl w:val="1"/>
        <w:rPr>
          <w:sz w:val="24"/>
          <w:szCs w:val="24"/>
          <w:lang w:eastAsia="ru-RU"/>
        </w:rPr>
      </w:pPr>
      <w:r w:rsidRPr="00021338">
        <w:rPr>
          <w:sz w:val="24"/>
          <w:szCs w:val="24"/>
          <w:lang w:eastAsia="x-none"/>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021338">
        <w:rPr>
          <w:sz w:val="24"/>
          <w:szCs w:val="24"/>
          <w:lang w:eastAsia="x-none"/>
        </w:rPr>
        <w:t>и</w:t>
      </w:r>
      <w:r w:rsidRPr="00021338">
        <w:rPr>
          <w:sz w:val="24"/>
          <w:szCs w:val="24"/>
          <w:lang w:eastAsia="x-none"/>
        </w:rPr>
        <w:t>страции результата предоставления муниципальной услуги Администрацией.</w:t>
      </w:r>
    </w:p>
    <w:p w:rsidR="00CE3654" w:rsidRPr="00021338" w:rsidRDefault="00CE3654" w:rsidP="00CE3654">
      <w:pPr>
        <w:ind w:firstLine="567"/>
        <w:outlineLvl w:val="1"/>
        <w:rPr>
          <w:sz w:val="24"/>
          <w:szCs w:val="24"/>
          <w:lang w:eastAsia="ru-RU"/>
        </w:rPr>
      </w:pPr>
      <w:r w:rsidRPr="00021338">
        <w:rPr>
          <w:sz w:val="24"/>
          <w:szCs w:val="24"/>
          <w:lang w:eastAsia="ru-RU"/>
        </w:rPr>
        <w:t>3.3</w:t>
      </w:r>
      <w:r w:rsidR="00F94D65" w:rsidRPr="00021338">
        <w:rPr>
          <w:sz w:val="24"/>
          <w:szCs w:val="24"/>
          <w:lang w:eastAsia="ru-RU"/>
        </w:rPr>
        <w:t>.</w:t>
      </w:r>
      <w:r w:rsidRPr="00021338">
        <w:rPr>
          <w:sz w:val="24"/>
          <w:szCs w:val="24"/>
          <w:lang w:eastAsia="ru-RU"/>
        </w:rPr>
        <w:t xml:space="preserve"> Порядок исправления допущенных опечаток и ошибок в выданных в р</w:t>
      </w:r>
      <w:r w:rsidRPr="00021338">
        <w:rPr>
          <w:sz w:val="24"/>
          <w:szCs w:val="24"/>
          <w:lang w:eastAsia="ru-RU"/>
        </w:rPr>
        <w:t>е</w:t>
      </w:r>
      <w:r w:rsidRPr="00021338">
        <w:rPr>
          <w:sz w:val="24"/>
          <w:szCs w:val="24"/>
          <w:lang w:eastAsia="ru-RU"/>
        </w:rPr>
        <w:t xml:space="preserve">зультате предоставления </w:t>
      </w:r>
      <w:r w:rsidR="00DF7F21" w:rsidRPr="00021338">
        <w:rPr>
          <w:sz w:val="24"/>
          <w:szCs w:val="24"/>
          <w:lang w:eastAsia="ru-RU"/>
        </w:rPr>
        <w:t>муниципальной</w:t>
      </w:r>
      <w:r w:rsidRPr="00021338">
        <w:rPr>
          <w:sz w:val="24"/>
          <w:szCs w:val="24"/>
          <w:lang w:eastAsia="ru-RU"/>
        </w:rPr>
        <w:t xml:space="preserve"> услуги документах.</w:t>
      </w:r>
    </w:p>
    <w:p w:rsidR="00CE3654" w:rsidRPr="00021338" w:rsidRDefault="00CE3654" w:rsidP="00CE3654">
      <w:pPr>
        <w:ind w:firstLine="567"/>
        <w:outlineLvl w:val="1"/>
        <w:rPr>
          <w:sz w:val="24"/>
          <w:szCs w:val="24"/>
          <w:lang w:eastAsia="ru-RU"/>
        </w:rPr>
      </w:pPr>
      <w:r w:rsidRPr="00021338">
        <w:rPr>
          <w:sz w:val="24"/>
          <w:szCs w:val="24"/>
          <w:lang w:eastAsia="ru-RU"/>
        </w:rPr>
        <w:t>3.3.1. В случае</w:t>
      </w:r>
      <w:proofErr w:type="gramStart"/>
      <w:r w:rsidRPr="00021338">
        <w:rPr>
          <w:sz w:val="24"/>
          <w:szCs w:val="24"/>
          <w:lang w:eastAsia="ru-RU"/>
        </w:rPr>
        <w:t>,</w:t>
      </w:r>
      <w:proofErr w:type="gramEnd"/>
      <w:r w:rsidRPr="00021338">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w:t>
      </w:r>
      <w:r w:rsidRPr="00021338">
        <w:rPr>
          <w:sz w:val="24"/>
          <w:szCs w:val="24"/>
          <w:lang w:eastAsia="ru-RU"/>
        </w:rPr>
        <w:t>и</w:t>
      </w:r>
      <w:r w:rsidRPr="00021338">
        <w:rPr>
          <w:sz w:val="24"/>
          <w:szCs w:val="24"/>
          <w:lang w:eastAsia="ru-RU"/>
        </w:rPr>
        <w:t>телем, заверенное печатью заявителя (при наличии) или оформленное в форме электронного документа и подписанное усиленной квалифицированной электро</w:t>
      </w:r>
      <w:r w:rsidRPr="00021338">
        <w:rPr>
          <w:sz w:val="24"/>
          <w:szCs w:val="24"/>
          <w:lang w:eastAsia="ru-RU"/>
        </w:rPr>
        <w:t>н</w:t>
      </w:r>
      <w:r w:rsidRPr="00021338">
        <w:rPr>
          <w:sz w:val="24"/>
          <w:szCs w:val="24"/>
          <w:lang w:eastAsia="ru-RU"/>
        </w:rPr>
        <w:t>ной подписью заявление в произвольной форме о необходимости исправления д</w:t>
      </w:r>
      <w:r w:rsidRPr="00021338">
        <w:rPr>
          <w:sz w:val="24"/>
          <w:szCs w:val="24"/>
          <w:lang w:eastAsia="ru-RU"/>
        </w:rPr>
        <w:t>о</w:t>
      </w:r>
      <w:r w:rsidRPr="00021338">
        <w:rPr>
          <w:sz w:val="24"/>
          <w:szCs w:val="24"/>
          <w:lang w:eastAsia="ru-RU"/>
        </w:rPr>
        <w:t>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E3654" w:rsidRPr="00021338" w:rsidRDefault="00CE3654" w:rsidP="00CE3654">
      <w:pPr>
        <w:ind w:firstLine="567"/>
        <w:outlineLvl w:val="1"/>
        <w:rPr>
          <w:sz w:val="24"/>
          <w:szCs w:val="24"/>
          <w:lang w:eastAsia="ru-RU"/>
        </w:rPr>
      </w:pPr>
      <w:r w:rsidRPr="00021338">
        <w:rPr>
          <w:sz w:val="24"/>
          <w:szCs w:val="24"/>
          <w:lang w:eastAsia="ru-RU"/>
        </w:rPr>
        <w:t xml:space="preserve">3.3.2. </w:t>
      </w:r>
      <w:proofErr w:type="gramStart"/>
      <w:r w:rsidRPr="00021338">
        <w:rPr>
          <w:sz w:val="24"/>
          <w:szCs w:val="24"/>
          <w:lang w:eastAsia="ru-RU"/>
        </w:rPr>
        <w:t>В течение 15 рабочих дней со дня регистрации заявления об исправл</w:t>
      </w:r>
      <w:r w:rsidRPr="00021338">
        <w:rPr>
          <w:sz w:val="24"/>
          <w:szCs w:val="24"/>
          <w:lang w:eastAsia="ru-RU"/>
        </w:rPr>
        <w:t>е</w:t>
      </w:r>
      <w:r w:rsidRPr="00021338">
        <w:rPr>
          <w:sz w:val="24"/>
          <w:szCs w:val="24"/>
          <w:lang w:eastAsia="ru-RU"/>
        </w:rPr>
        <w:t>нии опечаток и (или) ошибок в выданных в результате предоставления муниц</w:t>
      </w:r>
      <w:r w:rsidRPr="00021338">
        <w:rPr>
          <w:sz w:val="24"/>
          <w:szCs w:val="24"/>
          <w:lang w:eastAsia="ru-RU"/>
        </w:rPr>
        <w:t>и</w:t>
      </w:r>
      <w:r w:rsidRPr="00021338">
        <w:rPr>
          <w:sz w:val="24"/>
          <w:szCs w:val="24"/>
          <w:lang w:eastAsia="ru-RU"/>
        </w:rPr>
        <w:t>пальной услуги документах ответственный специалист Администрации устанавл</w:t>
      </w:r>
      <w:r w:rsidRPr="00021338">
        <w:rPr>
          <w:sz w:val="24"/>
          <w:szCs w:val="24"/>
          <w:lang w:eastAsia="ru-RU"/>
        </w:rPr>
        <w:t>и</w:t>
      </w:r>
      <w:r w:rsidRPr="00021338">
        <w:rPr>
          <w:sz w:val="24"/>
          <w:szCs w:val="24"/>
          <w:lang w:eastAsia="ru-RU"/>
        </w:rPr>
        <w:t>вает наличие опечатки (ошибки) и оформляет результат предоставления муниц</w:t>
      </w:r>
      <w:r w:rsidRPr="00021338">
        <w:rPr>
          <w:sz w:val="24"/>
          <w:szCs w:val="24"/>
          <w:lang w:eastAsia="ru-RU"/>
        </w:rPr>
        <w:t>и</w:t>
      </w:r>
      <w:r w:rsidRPr="00021338">
        <w:rPr>
          <w:sz w:val="24"/>
          <w:szCs w:val="24"/>
          <w:lang w:eastAsia="ru-RU"/>
        </w:rPr>
        <w:t>пальной услуги (документ) с исправленными опечатками (ошибками) или напра</w:t>
      </w:r>
      <w:r w:rsidRPr="00021338">
        <w:rPr>
          <w:sz w:val="24"/>
          <w:szCs w:val="24"/>
          <w:lang w:eastAsia="ru-RU"/>
        </w:rPr>
        <w:t>в</w:t>
      </w:r>
      <w:r w:rsidRPr="00021338">
        <w:rPr>
          <w:sz w:val="24"/>
          <w:szCs w:val="24"/>
          <w:lang w:eastAsia="ru-RU"/>
        </w:rPr>
        <w:t>ляет заявителю уведомление с обоснованным отказом в оформлении документа с исправленными опечатками (ошибками).</w:t>
      </w:r>
      <w:proofErr w:type="gramEnd"/>
      <w:r w:rsidRPr="00021338">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E3654" w:rsidRPr="00021338" w:rsidRDefault="00CE3654" w:rsidP="00CE3654">
      <w:pPr>
        <w:widowControl w:val="0"/>
        <w:autoSpaceDE w:val="0"/>
        <w:autoSpaceDN w:val="0"/>
        <w:adjustRightInd w:val="0"/>
        <w:ind w:firstLine="720"/>
        <w:rPr>
          <w:sz w:val="24"/>
          <w:szCs w:val="24"/>
        </w:rPr>
      </w:pPr>
    </w:p>
    <w:p w:rsidR="00CE3654" w:rsidRPr="00021338" w:rsidRDefault="00F94D65" w:rsidP="00CE3654">
      <w:pPr>
        <w:tabs>
          <w:tab w:val="left" w:pos="142"/>
          <w:tab w:val="left" w:pos="284"/>
        </w:tabs>
        <w:ind w:firstLine="567"/>
        <w:jc w:val="center"/>
        <w:rPr>
          <w:sz w:val="24"/>
          <w:szCs w:val="24"/>
          <w:lang w:eastAsia="x-none"/>
        </w:rPr>
      </w:pPr>
      <w:bookmarkStart w:id="7" w:name="Par321"/>
      <w:bookmarkEnd w:id="7"/>
      <w:r w:rsidRPr="00021338">
        <w:rPr>
          <w:sz w:val="24"/>
          <w:szCs w:val="24"/>
          <w:lang w:eastAsia="x-none"/>
        </w:rPr>
        <w:t>4</w:t>
      </w:r>
      <w:r w:rsidR="00CE3654" w:rsidRPr="00021338">
        <w:rPr>
          <w:sz w:val="24"/>
          <w:szCs w:val="24"/>
          <w:lang w:eastAsia="x-none"/>
        </w:rPr>
        <w:t xml:space="preserve">. Формы </w:t>
      </w:r>
      <w:proofErr w:type="gramStart"/>
      <w:r w:rsidR="00CE3654" w:rsidRPr="00021338">
        <w:rPr>
          <w:sz w:val="24"/>
          <w:szCs w:val="24"/>
          <w:lang w:val="x-none" w:eastAsia="x-none"/>
        </w:rPr>
        <w:t>контро</w:t>
      </w:r>
      <w:r w:rsidR="00CE3654" w:rsidRPr="00021338">
        <w:rPr>
          <w:sz w:val="24"/>
          <w:szCs w:val="24"/>
          <w:lang w:eastAsia="x-none"/>
        </w:rPr>
        <w:t>ля</w:t>
      </w:r>
      <w:r w:rsidR="00CE3654" w:rsidRPr="00021338">
        <w:rPr>
          <w:sz w:val="24"/>
          <w:szCs w:val="24"/>
          <w:lang w:val="x-none" w:eastAsia="x-none"/>
        </w:rPr>
        <w:t xml:space="preserve"> за</w:t>
      </w:r>
      <w:proofErr w:type="gramEnd"/>
      <w:r w:rsidR="00CE3654" w:rsidRPr="00021338">
        <w:rPr>
          <w:sz w:val="24"/>
          <w:szCs w:val="24"/>
          <w:lang w:val="x-none" w:eastAsia="x-none"/>
        </w:rPr>
        <w:t xml:space="preserve"> </w:t>
      </w:r>
      <w:r w:rsidR="00CE3654" w:rsidRPr="00021338">
        <w:rPr>
          <w:sz w:val="24"/>
          <w:szCs w:val="24"/>
          <w:lang w:eastAsia="x-none"/>
        </w:rPr>
        <w:t xml:space="preserve">исполнением </w:t>
      </w:r>
      <w:r w:rsidRPr="00021338">
        <w:rPr>
          <w:sz w:val="24"/>
          <w:szCs w:val="24"/>
          <w:lang w:eastAsia="x-none"/>
        </w:rPr>
        <w:t>А</w:t>
      </w:r>
      <w:r w:rsidR="00CE3654" w:rsidRPr="00021338">
        <w:rPr>
          <w:sz w:val="24"/>
          <w:szCs w:val="24"/>
          <w:lang w:eastAsia="x-none"/>
        </w:rPr>
        <w:t>дминистративного регламента</w:t>
      </w:r>
    </w:p>
    <w:p w:rsidR="00CE3654" w:rsidRPr="00021338" w:rsidRDefault="00CE3654" w:rsidP="00CE3654">
      <w:pPr>
        <w:tabs>
          <w:tab w:val="left" w:pos="142"/>
          <w:tab w:val="left" w:pos="284"/>
        </w:tabs>
        <w:ind w:firstLine="567"/>
        <w:jc w:val="center"/>
        <w:rPr>
          <w:sz w:val="24"/>
          <w:szCs w:val="24"/>
          <w:lang w:val="x-none" w:eastAsia="x-none"/>
        </w:rPr>
      </w:pPr>
    </w:p>
    <w:p w:rsidR="00CE3654" w:rsidRPr="00021338" w:rsidRDefault="00CE3654" w:rsidP="00CE3654">
      <w:pPr>
        <w:tabs>
          <w:tab w:val="left" w:pos="142"/>
          <w:tab w:val="left" w:pos="284"/>
        </w:tabs>
        <w:ind w:firstLine="567"/>
        <w:rPr>
          <w:sz w:val="24"/>
          <w:szCs w:val="24"/>
          <w:lang w:eastAsia="x-none"/>
        </w:rPr>
      </w:pPr>
      <w:r w:rsidRPr="00021338">
        <w:rPr>
          <w:sz w:val="24"/>
          <w:szCs w:val="24"/>
          <w:lang w:eastAsia="x-none"/>
        </w:rPr>
        <w:t>4</w:t>
      </w:r>
      <w:r w:rsidRPr="00021338">
        <w:rPr>
          <w:sz w:val="24"/>
          <w:szCs w:val="24"/>
          <w:lang w:val="x-none" w:eastAsia="x-none"/>
        </w:rPr>
        <w:t xml:space="preserve">.1. </w:t>
      </w:r>
      <w:r w:rsidRPr="00021338">
        <w:rPr>
          <w:sz w:val="24"/>
          <w:szCs w:val="24"/>
          <w:lang w:eastAsia="x-none"/>
        </w:rPr>
        <w:t xml:space="preserve">Порядок осуществления текущего </w:t>
      </w:r>
      <w:proofErr w:type="gramStart"/>
      <w:r w:rsidRPr="00021338">
        <w:rPr>
          <w:sz w:val="24"/>
          <w:szCs w:val="24"/>
          <w:lang w:eastAsia="x-none"/>
        </w:rPr>
        <w:t>контроля за</w:t>
      </w:r>
      <w:proofErr w:type="gramEnd"/>
      <w:r w:rsidRPr="00021338">
        <w:rPr>
          <w:sz w:val="24"/>
          <w:szCs w:val="24"/>
          <w:lang w:eastAsia="x-none"/>
        </w:rPr>
        <w:t xml:space="preserve"> соблюдением и исполн</w:t>
      </w:r>
      <w:r w:rsidRPr="00021338">
        <w:rPr>
          <w:sz w:val="24"/>
          <w:szCs w:val="24"/>
          <w:lang w:eastAsia="x-none"/>
        </w:rPr>
        <w:t>е</w:t>
      </w:r>
      <w:r w:rsidRPr="00021338">
        <w:rPr>
          <w:sz w:val="24"/>
          <w:szCs w:val="24"/>
          <w:lang w:eastAsia="x-none"/>
        </w:rPr>
        <w:t>нием ответственными должностными лицами положений Административного р</w:t>
      </w:r>
      <w:r w:rsidRPr="00021338">
        <w:rPr>
          <w:sz w:val="24"/>
          <w:szCs w:val="24"/>
          <w:lang w:eastAsia="x-none"/>
        </w:rPr>
        <w:t>е</w:t>
      </w:r>
      <w:r w:rsidRPr="00021338">
        <w:rPr>
          <w:sz w:val="24"/>
          <w:szCs w:val="24"/>
          <w:lang w:eastAsia="x-none"/>
        </w:rPr>
        <w:t xml:space="preserve">гламента и иных нормативных правовых актов, устанавливающих требования к предоставлению </w:t>
      </w:r>
      <w:r w:rsidRPr="00021338">
        <w:rPr>
          <w:sz w:val="24"/>
          <w:szCs w:val="24"/>
          <w:lang w:val="x-none" w:eastAsia="x-none"/>
        </w:rPr>
        <w:t>муниципальной услуги</w:t>
      </w:r>
      <w:r w:rsidRPr="00021338">
        <w:rPr>
          <w:sz w:val="24"/>
          <w:szCs w:val="24"/>
          <w:lang w:eastAsia="x-none"/>
        </w:rPr>
        <w:t>, а также принятием решений ответстве</w:t>
      </w:r>
      <w:r w:rsidRPr="00021338">
        <w:rPr>
          <w:sz w:val="24"/>
          <w:szCs w:val="24"/>
          <w:lang w:eastAsia="x-none"/>
        </w:rPr>
        <w:t>н</w:t>
      </w:r>
      <w:r w:rsidRPr="00021338">
        <w:rPr>
          <w:sz w:val="24"/>
          <w:szCs w:val="24"/>
          <w:lang w:eastAsia="x-none"/>
        </w:rPr>
        <w:t>ными лицами.</w:t>
      </w:r>
    </w:p>
    <w:p w:rsidR="00CE3654" w:rsidRPr="00021338" w:rsidRDefault="00CE3654" w:rsidP="00CE3654">
      <w:pPr>
        <w:tabs>
          <w:tab w:val="left" w:pos="142"/>
          <w:tab w:val="left" w:pos="284"/>
        </w:tabs>
        <w:ind w:firstLine="567"/>
        <w:rPr>
          <w:sz w:val="24"/>
          <w:szCs w:val="24"/>
          <w:lang w:eastAsia="x-none"/>
        </w:rPr>
      </w:pPr>
      <w:proofErr w:type="gramStart"/>
      <w:r w:rsidRPr="00021338">
        <w:rPr>
          <w:sz w:val="24"/>
          <w:szCs w:val="24"/>
          <w:lang w:eastAsia="x-none"/>
        </w:rPr>
        <w:t>Текущий контроль осуществляется ответственным</w:t>
      </w:r>
      <w:r w:rsidR="00D33FF7" w:rsidRPr="00021338">
        <w:rPr>
          <w:sz w:val="24"/>
          <w:szCs w:val="24"/>
          <w:lang w:eastAsia="x-none"/>
        </w:rPr>
        <w:t>и</w:t>
      </w:r>
      <w:r w:rsidRPr="00021338">
        <w:rPr>
          <w:sz w:val="24"/>
          <w:szCs w:val="24"/>
          <w:lang w:eastAsia="x-none"/>
        </w:rPr>
        <w:t xml:space="preserve"> </w:t>
      </w:r>
      <w:r w:rsidR="00D33FF7" w:rsidRPr="00021338">
        <w:rPr>
          <w:sz w:val="24"/>
          <w:szCs w:val="24"/>
          <w:lang w:eastAsia="x-none"/>
        </w:rPr>
        <w:t>работниками Админ</w:t>
      </w:r>
      <w:r w:rsidR="00D33FF7" w:rsidRPr="00021338">
        <w:rPr>
          <w:sz w:val="24"/>
          <w:szCs w:val="24"/>
          <w:lang w:eastAsia="x-none"/>
        </w:rPr>
        <w:t>и</w:t>
      </w:r>
      <w:r w:rsidR="00D33FF7" w:rsidRPr="00021338">
        <w:rPr>
          <w:sz w:val="24"/>
          <w:szCs w:val="24"/>
          <w:lang w:eastAsia="x-none"/>
        </w:rPr>
        <w:t>страции</w:t>
      </w:r>
      <w:r w:rsidRPr="00021338">
        <w:rPr>
          <w:sz w:val="24"/>
          <w:szCs w:val="24"/>
          <w:lang w:eastAsia="x-none"/>
        </w:rPr>
        <w:t xml:space="preserve"> по каждой процедуре в соответствии с установленными настоящим </w:t>
      </w:r>
      <w:r w:rsidR="00F94D65" w:rsidRPr="00021338">
        <w:rPr>
          <w:sz w:val="24"/>
          <w:szCs w:val="24"/>
          <w:lang w:eastAsia="x-none"/>
        </w:rPr>
        <w:t>А</w:t>
      </w:r>
      <w:r w:rsidRPr="00021338">
        <w:rPr>
          <w:sz w:val="24"/>
          <w:szCs w:val="24"/>
          <w:lang w:eastAsia="x-none"/>
        </w:rPr>
        <w:t>дм</w:t>
      </w:r>
      <w:r w:rsidRPr="00021338">
        <w:rPr>
          <w:sz w:val="24"/>
          <w:szCs w:val="24"/>
          <w:lang w:eastAsia="x-none"/>
        </w:rPr>
        <w:t>и</w:t>
      </w:r>
      <w:r w:rsidRPr="00021338">
        <w:rPr>
          <w:sz w:val="24"/>
          <w:szCs w:val="24"/>
          <w:lang w:eastAsia="x-none"/>
        </w:rPr>
        <w:t xml:space="preserve">нистративным регламентом содержанием действий и сроками их осуществления, а также путем проведения </w:t>
      </w:r>
      <w:r w:rsidR="006C0E7F" w:rsidRPr="00021338">
        <w:rPr>
          <w:sz w:val="24"/>
          <w:szCs w:val="24"/>
          <w:lang w:eastAsia="x-none"/>
        </w:rPr>
        <w:t>начальник</w:t>
      </w:r>
      <w:r w:rsidR="00202CD9" w:rsidRPr="00021338">
        <w:rPr>
          <w:sz w:val="24"/>
          <w:szCs w:val="24"/>
          <w:lang w:eastAsia="x-none"/>
        </w:rPr>
        <w:t>ом</w:t>
      </w:r>
      <w:r w:rsidR="006C0E7F" w:rsidRPr="00021338">
        <w:rPr>
          <w:sz w:val="24"/>
          <w:szCs w:val="24"/>
          <w:lang w:eastAsia="x-none"/>
        </w:rPr>
        <w:t xml:space="preserve"> Отдела</w:t>
      </w:r>
      <w:r w:rsidRPr="00021338">
        <w:rPr>
          <w:sz w:val="24"/>
          <w:szCs w:val="24"/>
          <w:lang w:eastAsia="x-none"/>
        </w:rPr>
        <w:t xml:space="preserve"> проверок исполнения положений настоящего </w:t>
      </w:r>
      <w:r w:rsidR="00F94D65" w:rsidRPr="00021338">
        <w:rPr>
          <w:sz w:val="24"/>
          <w:szCs w:val="24"/>
          <w:lang w:eastAsia="x-none"/>
        </w:rPr>
        <w:t>А</w:t>
      </w:r>
      <w:r w:rsidRPr="00021338">
        <w:rPr>
          <w:sz w:val="24"/>
          <w:szCs w:val="24"/>
          <w:lang w:eastAsia="x-none"/>
        </w:rPr>
        <w:t>дминистративного регламента, иных нормативных правовых актов.</w:t>
      </w:r>
      <w:proofErr w:type="gramEnd"/>
    </w:p>
    <w:p w:rsidR="00CE3654" w:rsidRPr="00021338" w:rsidRDefault="00CE3654" w:rsidP="00CE3654">
      <w:pPr>
        <w:tabs>
          <w:tab w:val="left" w:pos="709"/>
        </w:tabs>
        <w:autoSpaceDE w:val="0"/>
        <w:autoSpaceDN w:val="0"/>
        <w:adjustRightInd w:val="0"/>
        <w:ind w:firstLine="567"/>
        <w:rPr>
          <w:sz w:val="24"/>
          <w:szCs w:val="24"/>
          <w:lang w:eastAsia="ru-RU"/>
        </w:rPr>
      </w:pPr>
      <w:r w:rsidRPr="00021338">
        <w:rPr>
          <w:sz w:val="24"/>
          <w:szCs w:val="24"/>
          <w:lang w:eastAsia="ru-RU"/>
        </w:rPr>
        <w:t>4.2. Порядок и периодичность осуществления плановых и внеплановых пр</w:t>
      </w:r>
      <w:r w:rsidRPr="00021338">
        <w:rPr>
          <w:sz w:val="24"/>
          <w:szCs w:val="24"/>
          <w:lang w:eastAsia="ru-RU"/>
        </w:rPr>
        <w:t>о</w:t>
      </w:r>
      <w:r w:rsidRPr="00021338">
        <w:rPr>
          <w:sz w:val="24"/>
          <w:szCs w:val="24"/>
          <w:lang w:eastAsia="ru-RU"/>
        </w:rPr>
        <w:t>верок полноты и качества предоставления муниципальной услуги.</w:t>
      </w:r>
    </w:p>
    <w:p w:rsidR="00CE3654" w:rsidRPr="00021338" w:rsidRDefault="00CE3654" w:rsidP="00CE3654">
      <w:pPr>
        <w:tabs>
          <w:tab w:val="left" w:pos="709"/>
        </w:tabs>
        <w:autoSpaceDE w:val="0"/>
        <w:autoSpaceDN w:val="0"/>
        <w:adjustRightInd w:val="0"/>
        <w:ind w:firstLine="567"/>
        <w:rPr>
          <w:sz w:val="24"/>
          <w:szCs w:val="24"/>
          <w:lang w:eastAsia="ru-RU"/>
        </w:rPr>
      </w:pPr>
      <w:r w:rsidRPr="00021338">
        <w:rPr>
          <w:sz w:val="24"/>
          <w:szCs w:val="24"/>
          <w:lang w:eastAsia="ru-RU"/>
        </w:rPr>
        <w:t xml:space="preserve">В целях осуществления </w:t>
      </w:r>
      <w:proofErr w:type="gramStart"/>
      <w:r w:rsidRPr="00021338">
        <w:rPr>
          <w:sz w:val="24"/>
          <w:szCs w:val="24"/>
          <w:lang w:eastAsia="ru-RU"/>
        </w:rPr>
        <w:t>контроля за</w:t>
      </w:r>
      <w:proofErr w:type="gramEnd"/>
      <w:r w:rsidRPr="00021338">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E3654" w:rsidRPr="00021338" w:rsidRDefault="00CE3654" w:rsidP="00CE3654">
      <w:pPr>
        <w:tabs>
          <w:tab w:val="left" w:pos="709"/>
        </w:tabs>
        <w:autoSpaceDE w:val="0"/>
        <w:autoSpaceDN w:val="0"/>
        <w:adjustRightInd w:val="0"/>
        <w:ind w:firstLine="567"/>
        <w:rPr>
          <w:sz w:val="24"/>
          <w:szCs w:val="24"/>
          <w:lang w:eastAsia="ru-RU"/>
        </w:rPr>
      </w:pPr>
      <w:r w:rsidRPr="00021338">
        <w:rPr>
          <w:sz w:val="24"/>
          <w:szCs w:val="24"/>
          <w:lang w:eastAsia="ru-RU"/>
        </w:rPr>
        <w:t>При проверке могут рассматриваться все вопросы, связанные с предоставл</w:t>
      </w:r>
      <w:r w:rsidRPr="00021338">
        <w:rPr>
          <w:sz w:val="24"/>
          <w:szCs w:val="24"/>
          <w:lang w:eastAsia="ru-RU"/>
        </w:rPr>
        <w:t>е</w:t>
      </w:r>
      <w:r w:rsidRPr="00021338">
        <w:rPr>
          <w:sz w:val="24"/>
          <w:szCs w:val="24"/>
          <w:lang w:eastAsia="ru-RU"/>
        </w:rPr>
        <w:t>нием муниципальной услуги (комплексные проверки), или отдельный вопрос, св</w:t>
      </w:r>
      <w:r w:rsidRPr="00021338">
        <w:rPr>
          <w:sz w:val="24"/>
          <w:szCs w:val="24"/>
          <w:lang w:eastAsia="ru-RU"/>
        </w:rPr>
        <w:t>я</w:t>
      </w:r>
      <w:r w:rsidRPr="00021338">
        <w:rPr>
          <w:sz w:val="24"/>
          <w:szCs w:val="24"/>
          <w:lang w:eastAsia="ru-RU"/>
        </w:rPr>
        <w:t xml:space="preserve">занный с предоставлением муниципальной услуги (тематические проверки). </w:t>
      </w:r>
    </w:p>
    <w:p w:rsidR="00CE3654" w:rsidRPr="00021338" w:rsidRDefault="00CE3654" w:rsidP="00CE3654">
      <w:pPr>
        <w:tabs>
          <w:tab w:val="left" w:pos="709"/>
        </w:tabs>
        <w:autoSpaceDE w:val="0"/>
        <w:autoSpaceDN w:val="0"/>
        <w:adjustRightInd w:val="0"/>
        <w:spacing w:before="60" w:after="60"/>
        <w:ind w:firstLine="567"/>
        <w:contextualSpacing/>
        <w:rPr>
          <w:sz w:val="24"/>
          <w:szCs w:val="24"/>
          <w:lang w:eastAsia="ru-RU"/>
        </w:rPr>
      </w:pPr>
      <w:r w:rsidRPr="00021338">
        <w:rPr>
          <w:sz w:val="24"/>
          <w:szCs w:val="24"/>
          <w:lang w:eastAsia="ru-RU"/>
        </w:rPr>
        <w:t>Внеплановые проверки предоставления муниципальной услуги проводятся по обращениям юридических лиц, обращениям органов государственной власти, орг</w:t>
      </w:r>
      <w:r w:rsidRPr="00021338">
        <w:rPr>
          <w:sz w:val="24"/>
          <w:szCs w:val="24"/>
          <w:lang w:eastAsia="ru-RU"/>
        </w:rPr>
        <w:t>а</w:t>
      </w:r>
      <w:r w:rsidRPr="00021338">
        <w:rPr>
          <w:sz w:val="24"/>
          <w:szCs w:val="24"/>
          <w:lang w:eastAsia="ru-RU"/>
        </w:rPr>
        <w:t xml:space="preserve">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E3654" w:rsidRPr="00021338" w:rsidRDefault="00CE3654" w:rsidP="00CE3654">
      <w:pPr>
        <w:tabs>
          <w:tab w:val="left" w:pos="709"/>
        </w:tabs>
        <w:autoSpaceDE w:val="0"/>
        <w:autoSpaceDN w:val="0"/>
        <w:adjustRightInd w:val="0"/>
        <w:spacing w:before="60" w:after="60"/>
        <w:ind w:firstLine="567"/>
        <w:contextualSpacing/>
        <w:rPr>
          <w:sz w:val="24"/>
          <w:szCs w:val="24"/>
          <w:lang w:eastAsia="ru-RU"/>
        </w:rPr>
      </w:pPr>
      <w:r w:rsidRPr="00021338">
        <w:rPr>
          <w:sz w:val="24"/>
          <w:szCs w:val="24"/>
          <w:lang w:eastAsia="ru-RU"/>
        </w:rPr>
        <w:lastRenderedPageBreak/>
        <w:t xml:space="preserve">О проведении проверки издается правовой акт Администрации о проведении проверки исполнения </w:t>
      </w:r>
      <w:r w:rsidR="006E27ED" w:rsidRPr="00021338">
        <w:rPr>
          <w:sz w:val="24"/>
          <w:szCs w:val="24"/>
          <w:lang w:eastAsia="ru-RU"/>
        </w:rPr>
        <w:t>А</w:t>
      </w:r>
      <w:r w:rsidRPr="00021338">
        <w:rPr>
          <w:sz w:val="24"/>
          <w:szCs w:val="24"/>
          <w:lang w:eastAsia="ru-RU"/>
        </w:rPr>
        <w:t>дминистративного регламента по предоставлению муниц</w:t>
      </w:r>
      <w:r w:rsidRPr="00021338">
        <w:rPr>
          <w:sz w:val="24"/>
          <w:szCs w:val="24"/>
          <w:lang w:eastAsia="ru-RU"/>
        </w:rPr>
        <w:t>и</w:t>
      </w:r>
      <w:r w:rsidRPr="00021338">
        <w:rPr>
          <w:sz w:val="24"/>
          <w:szCs w:val="24"/>
          <w:lang w:eastAsia="ru-RU"/>
        </w:rPr>
        <w:t>пальной услуги.</w:t>
      </w:r>
    </w:p>
    <w:p w:rsidR="00CE3654" w:rsidRPr="00021338" w:rsidRDefault="00CE3654" w:rsidP="00CE3654">
      <w:pPr>
        <w:tabs>
          <w:tab w:val="left" w:pos="709"/>
        </w:tabs>
        <w:autoSpaceDE w:val="0"/>
        <w:autoSpaceDN w:val="0"/>
        <w:adjustRightInd w:val="0"/>
        <w:spacing w:before="60" w:after="60"/>
        <w:ind w:firstLine="567"/>
        <w:contextualSpacing/>
        <w:rPr>
          <w:sz w:val="24"/>
          <w:szCs w:val="24"/>
          <w:lang w:eastAsia="ru-RU"/>
        </w:rPr>
      </w:pPr>
      <w:r w:rsidRPr="00021338">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021338">
        <w:rPr>
          <w:sz w:val="24"/>
          <w:szCs w:val="24"/>
          <w:lang w:eastAsia="ru-RU"/>
        </w:rPr>
        <w:t>л</w:t>
      </w:r>
      <w:r w:rsidRPr="00021338">
        <w:rPr>
          <w:sz w:val="24"/>
          <w:szCs w:val="24"/>
          <w:lang w:eastAsia="ru-RU"/>
        </w:rPr>
        <w:t>ноты и качества предоставления муниципальной услуги и предложения по устран</w:t>
      </w:r>
      <w:r w:rsidRPr="00021338">
        <w:rPr>
          <w:sz w:val="24"/>
          <w:szCs w:val="24"/>
          <w:lang w:eastAsia="ru-RU"/>
        </w:rPr>
        <w:t>е</w:t>
      </w:r>
      <w:r w:rsidRPr="00021338">
        <w:rPr>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3654" w:rsidRPr="00021338" w:rsidRDefault="00CE3654" w:rsidP="00CE3654">
      <w:pPr>
        <w:tabs>
          <w:tab w:val="left" w:pos="284"/>
          <w:tab w:val="left" w:pos="709"/>
        </w:tabs>
        <w:ind w:firstLine="567"/>
        <w:rPr>
          <w:sz w:val="24"/>
          <w:szCs w:val="24"/>
          <w:lang w:eastAsia="x-none"/>
        </w:rPr>
      </w:pPr>
      <w:r w:rsidRPr="00021338">
        <w:rPr>
          <w:sz w:val="24"/>
          <w:szCs w:val="24"/>
          <w:lang w:eastAsia="x-none"/>
        </w:rPr>
        <w:t>По результатам рассмотрения обращений дается письменный ответ.</w:t>
      </w:r>
    </w:p>
    <w:p w:rsidR="00CE3654" w:rsidRPr="00021338" w:rsidRDefault="00CE3654" w:rsidP="00CE3654">
      <w:pPr>
        <w:tabs>
          <w:tab w:val="left" w:pos="284"/>
          <w:tab w:val="left" w:pos="709"/>
        </w:tabs>
        <w:ind w:firstLine="567"/>
        <w:rPr>
          <w:sz w:val="24"/>
          <w:szCs w:val="24"/>
          <w:lang w:eastAsia="x-none"/>
        </w:rPr>
      </w:pPr>
      <w:r w:rsidRPr="00021338">
        <w:rPr>
          <w:sz w:val="24"/>
          <w:szCs w:val="24"/>
          <w:lang w:eastAsia="x-none"/>
        </w:rPr>
        <w:t>4</w:t>
      </w:r>
      <w:r w:rsidRPr="00021338">
        <w:rPr>
          <w:sz w:val="24"/>
          <w:szCs w:val="24"/>
          <w:lang w:val="x-none" w:eastAsia="x-none"/>
        </w:rPr>
        <w:t>.</w:t>
      </w:r>
      <w:r w:rsidRPr="00021338">
        <w:rPr>
          <w:sz w:val="24"/>
          <w:szCs w:val="24"/>
          <w:lang w:eastAsia="x-none"/>
        </w:rPr>
        <w:t>3</w:t>
      </w:r>
      <w:r w:rsidRPr="00021338">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21338">
        <w:rPr>
          <w:sz w:val="24"/>
          <w:szCs w:val="24"/>
          <w:lang w:eastAsia="x-none"/>
        </w:rPr>
        <w:t>муниципальной</w:t>
      </w:r>
      <w:r w:rsidRPr="00021338">
        <w:rPr>
          <w:sz w:val="24"/>
          <w:szCs w:val="24"/>
          <w:lang w:val="x-none" w:eastAsia="x-none"/>
        </w:rPr>
        <w:t xml:space="preserve"> услуги.</w:t>
      </w:r>
    </w:p>
    <w:p w:rsidR="00CE3654" w:rsidRPr="00021338" w:rsidRDefault="00CE3654" w:rsidP="00CE3654">
      <w:pPr>
        <w:shd w:val="clear" w:color="auto" w:fill="FFFFFF"/>
        <w:ind w:firstLine="567"/>
        <w:rPr>
          <w:sz w:val="24"/>
          <w:szCs w:val="24"/>
          <w:lang w:eastAsia="ru-RU"/>
        </w:rPr>
      </w:pPr>
      <w:r w:rsidRPr="00021338">
        <w:rPr>
          <w:sz w:val="24"/>
          <w:szCs w:val="24"/>
          <w:lang w:eastAsia="ru-RU"/>
        </w:rPr>
        <w:t>Должностные лица, уполномоченные на выполнение административных де</w:t>
      </w:r>
      <w:r w:rsidRPr="00021338">
        <w:rPr>
          <w:sz w:val="24"/>
          <w:szCs w:val="24"/>
          <w:lang w:eastAsia="ru-RU"/>
        </w:rPr>
        <w:t>й</w:t>
      </w:r>
      <w:r w:rsidRPr="00021338">
        <w:rPr>
          <w:sz w:val="24"/>
          <w:szCs w:val="24"/>
          <w:lang w:eastAsia="ru-RU"/>
        </w:rPr>
        <w:t>ствий, предусмотренных настоящим Административным регламентом, несут пе</w:t>
      </w:r>
      <w:r w:rsidRPr="00021338">
        <w:rPr>
          <w:sz w:val="24"/>
          <w:szCs w:val="24"/>
          <w:lang w:eastAsia="ru-RU"/>
        </w:rPr>
        <w:t>р</w:t>
      </w:r>
      <w:r w:rsidRPr="00021338">
        <w:rPr>
          <w:sz w:val="24"/>
          <w:szCs w:val="24"/>
          <w:lang w:eastAsia="ru-RU"/>
        </w:rPr>
        <w:t>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Pr="00021338">
        <w:rPr>
          <w:sz w:val="24"/>
          <w:szCs w:val="24"/>
          <w:lang w:eastAsia="ru-RU"/>
        </w:rPr>
        <w:t>я</w:t>
      </w:r>
      <w:r w:rsidRPr="00021338">
        <w:rPr>
          <w:sz w:val="24"/>
          <w:szCs w:val="24"/>
          <w:lang w:eastAsia="ru-RU"/>
        </w:rPr>
        <w:t>ми, сохранность документов.</w:t>
      </w:r>
    </w:p>
    <w:p w:rsidR="00CE3654" w:rsidRPr="00021338" w:rsidRDefault="006C0E7F" w:rsidP="00CE3654">
      <w:pPr>
        <w:shd w:val="clear" w:color="auto" w:fill="FFFFFF"/>
        <w:ind w:firstLine="567"/>
        <w:rPr>
          <w:sz w:val="24"/>
          <w:szCs w:val="24"/>
          <w:lang w:eastAsia="ru-RU"/>
        </w:rPr>
      </w:pPr>
      <w:r w:rsidRPr="00021338">
        <w:rPr>
          <w:sz w:val="24"/>
          <w:szCs w:val="24"/>
          <w:lang w:eastAsia="ru-RU"/>
        </w:rPr>
        <w:t>Начальник Отдела</w:t>
      </w:r>
      <w:r w:rsidR="00CE3654" w:rsidRPr="00021338">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CE3654" w:rsidRPr="00021338" w:rsidRDefault="00CE3654" w:rsidP="00CE3654">
      <w:pPr>
        <w:shd w:val="clear" w:color="auto" w:fill="FFFFFF"/>
        <w:ind w:firstLine="567"/>
        <w:rPr>
          <w:sz w:val="24"/>
          <w:szCs w:val="24"/>
          <w:lang w:val="x-none" w:eastAsia="ru-RU"/>
        </w:rPr>
      </w:pPr>
      <w:r w:rsidRPr="00021338">
        <w:rPr>
          <w:sz w:val="24"/>
          <w:szCs w:val="24"/>
          <w:lang w:val="x-none" w:eastAsia="ru-RU"/>
        </w:rPr>
        <w:t xml:space="preserve">Работники </w:t>
      </w:r>
      <w:r w:rsidRPr="00021338">
        <w:rPr>
          <w:sz w:val="24"/>
          <w:szCs w:val="24"/>
          <w:lang w:eastAsia="ru-RU"/>
        </w:rPr>
        <w:t>Администрации</w:t>
      </w:r>
      <w:r w:rsidRPr="00021338">
        <w:rPr>
          <w:sz w:val="24"/>
          <w:szCs w:val="24"/>
          <w:lang w:val="x-none" w:eastAsia="ru-RU"/>
        </w:rPr>
        <w:t xml:space="preserve"> при предоставлении </w:t>
      </w:r>
      <w:r w:rsidRPr="00021338">
        <w:rPr>
          <w:sz w:val="24"/>
          <w:szCs w:val="24"/>
          <w:lang w:eastAsia="ru-RU"/>
        </w:rPr>
        <w:t>муниципальной услуги</w:t>
      </w:r>
      <w:r w:rsidRPr="00021338">
        <w:rPr>
          <w:sz w:val="24"/>
          <w:szCs w:val="24"/>
          <w:lang w:val="x-none" w:eastAsia="ru-RU"/>
        </w:rPr>
        <w:t xml:space="preserve"> несут персональную ответственность:</w:t>
      </w:r>
    </w:p>
    <w:p w:rsidR="00CE3654" w:rsidRPr="00021338" w:rsidRDefault="00CE3654" w:rsidP="00CE3654">
      <w:pPr>
        <w:shd w:val="clear" w:color="auto" w:fill="FFFFFF"/>
        <w:ind w:firstLine="567"/>
        <w:rPr>
          <w:sz w:val="24"/>
          <w:szCs w:val="24"/>
          <w:lang w:val="x-none" w:eastAsia="ru-RU"/>
        </w:rPr>
      </w:pPr>
      <w:r w:rsidRPr="00021338">
        <w:rPr>
          <w:sz w:val="24"/>
          <w:szCs w:val="24"/>
          <w:lang w:eastAsia="ru-RU"/>
        </w:rPr>
        <w:t>1)</w:t>
      </w:r>
      <w:r w:rsidRPr="00021338">
        <w:rPr>
          <w:sz w:val="24"/>
          <w:szCs w:val="24"/>
          <w:lang w:val="x-none" w:eastAsia="ru-RU"/>
        </w:rPr>
        <w:t xml:space="preserve"> за неисполнение или ненадлежащее исполнение административных процедур при предоставлении </w:t>
      </w:r>
      <w:r w:rsidRPr="00021338">
        <w:rPr>
          <w:sz w:val="24"/>
          <w:szCs w:val="24"/>
          <w:lang w:eastAsia="ru-RU"/>
        </w:rPr>
        <w:t>муниципальной услуги</w:t>
      </w:r>
      <w:r w:rsidRPr="00021338">
        <w:rPr>
          <w:sz w:val="24"/>
          <w:szCs w:val="24"/>
          <w:lang w:val="x-none" w:eastAsia="ru-RU"/>
        </w:rPr>
        <w:t>;</w:t>
      </w:r>
    </w:p>
    <w:p w:rsidR="00CE3654" w:rsidRPr="00021338" w:rsidRDefault="00CE3654" w:rsidP="00CE3654">
      <w:pPr>
        <w:shd w:val="clear" w:color="auto" w:fill="FFFFFF"/>
        <w:ind w:firstLine="567"/>
        <w:rPr>
          <w:sz w:val="24"/>
          <w:szCs w:val="24"/>
          <w:lang w:val="x-none" w:eastAsia="ru-RU"/>
        </w:rPr>
      </w:pPr>
      <w:r w:rsidRPr="00021338">
        <w:rPr>
          <w:sz w:val="24"/>
          <w:szCs w:val="24"/>
          <w:lang w:eastAsia="ru-RU"/>
        </w:rPr>
        <w:t>2)</w:t>
      </w:r>
      <w:r w:rsidRPr="00021338">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E3654" w:rsidRDefault="00CE3654" w:rsidP="00CE3654">
      <w:pPr>
        <w:tabs>
          <w:tab w:val="left" w:pos="284"/>
          <w:tab w:val="left" w:pos="709"/>
        </w:tabs>
        <w:ind w:firstLine="567"/>
        <w:rPr>
          <w:sz w:val="24"/>
          <w:szCs w:val="24"/>
          <w:lang w:eastAsia="x-none"/>
        </w:rPr>
      </w:pPr>
      <w:r w:rsidRPr="00021338">
        <w:rPr>
          <w:sz w:val="24"/>
          <w:szCs w:val="24"/>
          <w:lang w:val="x-none" w:eastAsia="x-none"/>
        </w:rPr>
        <w:t xml:space="preserve">Должностные лица, виновные в неисполнении или ненадлежащем исполнении требований настоящего </w:t>
      </w:r>
      <w:r w:rsidRPr="00021338">
        <w:rPr>
          <w:sz w:val="24"/>
          <w:szCs w:val="24"/>
          <w:lang w:eastAsia="x-none"/>
        </w:rPr>
        <w:t xml:space="preserve">Административного </w:t>
      </w:r>
      <w:r w:rsidRPr="00021338">
        <w:rPr>
          <w:sz w:val="24"/>
          <w:szCs w:val="24"/>
          <w:lang w:val="x-none" w:eastAsia="x-none"/>
        </w:rPr>
        <w:t>регламента, привлекаются к ответственности в порядке, установленном действующим законодательством Р</w:t>
      </w:r>
      <w:r w:rsidR="006E27ED" w:rsidRPr="00021338">
        <w:rPr>
          <w:sz w:val="24"/>
          <w:szCs w:val="24"/>
          <w:lang w:eastAsia="x-none"/>
        </w:rPr>
        <w:t>о</w:t>
      </w:r>
      <w:r w:rsidR="006E27ED" w:rsidRPr="00021338">
        <w:rPr>
          <w:sz w:val="24"/>
          <w:szCs w:val="24"/>
          <w:lang w:eastAsia="x-none"/>
        </w:rPr>
        <w:t>с</w:t>
      </w:r>
      <w:r w:rsidR="006E27ED" w:rsidRPr="00021338">
        <w:rPr>
          <w:sz w:val="24"/>
          <w:szCs w:val="24"/>
          <w:lang w:eastAsia="x-none"/>
        </w:rPr>
        <w:t xml:space="preserve">сийской </w:t>
      </w:r>
      <w:r w:rsidRPr="00021338">
        <w:rPr>
          <w:sz w:val="24"/>
          <w:szCs w:val="24"/>
          <w:lang w:val="x-none" w:eastAsia="x-none"/>
        </w:rPr>
        <w:t>Ф</w:t>
      </w:r>
      <w:r w:rsidR="006E27ED" w:rsidRPr="00021338">
        <w:rPr>
          <w:sz w:val="24"/>
          <w:szCs w:val="24"/>
          <w:lang w:eastAsia="x-none"/>
        </w:rPr>
        <w:t>едерации</w:t>
      </w:r>
      <w:r w:rsidRPr="00021338">
        <w:rPr>
          <w:sz w:val="24"/>
          <w:szCs w:val="24"/>
          <w:lang w:val="x-none" w:eastAsia="x-none"/>
        </w:rPr>
        <w:t>.</w:t>
      </w:r>
    </w:p>
    <w:p w:rsidR="00605DA1" w:rsidRDefault="00605DA1" w:rsidP="00CE3654">
      <w:pPr>
        <w:tabs>
          <w:tab w:val="left" w:pos="284"/>
          <w:tab w:val="left" w:pos="709"/>
        </w:tabs>
        <w:ind w:firstLine="567"/>
        <w:rPr>
          <w:sz w:val="24"/>
          <w:szCs w:val="24"/>
          <w:lang w:eastAsia="x-none"/>
        </w:rPr>
      </w:pPr>
    </w:p>
    <w:p w:rsidR="00912F3C" w:rsidRDefault="00685A04" w:rsidP="00912F3C">
      <w:pPr>
        <w:widowControl w:val="0"/>
        <w:autoSpaceDE w:val="0"/>
        <w:autoSpaceDN w:val="0"/>
        <w:ind w:firstLine="567"/>
        <w:jc w:val="center"/>
        <w:outlineLvl w:val="1"/>
        <w:rPr>
          <w:sz w:val="24"/>
          <w:szCs w:val="24"/>
          <w:lang w:eastAsia="ru-RU"/>
        </w:rPr>
      </w:pPr>
      <w:r w:rsidRPr="00021338">
        <w:rPr>
          <w:sz w:val="24"/>
          <w:szCs w:val="24"/>
        </w:rPr>
        <w:t>5</w:t>
      </w:r>
      <w:r w:rsidR="00CE3654" w:rsidRPr="00021338">
        <w:rPr>
          <w:sz w:val="24"/>
          <w:szCs w:val="24"/>
        </w:rPr>
        <w:t>.</w:t>
      </w:r>
      <w:r w:rsidR="00CE3654" w:rsidRPr="00021338">
        <w:rPr>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w:t>
      </w:r>
    </w:p>
    <w:p w:rsidR="00912F3C" w:rsidRDefault="00CE3654" w:rsidP="00912F3C">
      <w:pPr>
        <w:widowControl w:val="0"/>
        <w:autoSpaceDE w:val="0"/>
        <w:autoSpaceDN w:val="0"/>
        <w:ind w:firstLine="567"/>
        <w:jc w:val="center"/>
        <w:outlineLvl w:val="1"/>
        <w:rPr>
          <w:sz w:val="24"/>
          <w:szCs w:val="24"/>
          <w:lang w:eastAsia="ru-RU"/>
        </w:rPr>
      </w:pPr>
      <w:r w:rsidRPr="00021338">
        <w:rPr>
          <w:sz w:val="24"/>
          <w:szCs w:val="24"/>
          <w:lang w:eastAsia="ru-RU"/>
        </w:rPr>
        <w:t xml:space="preserve">должностных лиц органа, предоставляющего муниципальную услугу, </w:t>
      </w:r>
    </w:p>
    <w:p w:rsidR="00912F3C" w:rsidRDefault="00CE3654" w:rsidP="00912F3C">
      <w:pPr>
        <w:widowControl w:val="0"/>
        <w:autoSpaceDE w:val="0"/>
        <w:autoSpaceDN w:val="0"/>
        <w:ind w:firstLine="567"/>
        <w:jc w:val="center"/>
        <w:outlineLvl w:val="1"/>
        <w:rPr>
          <w:sz w:val="24"/>
          <w:szCs w:val="24"/>
          <w:lang w:eastAsia="ru-RU"/>
        </w:rPr>
      </w:pPr>
      <w:r w:rsidRPr="00021338">
        <w:rPr>
          <w:sz w:val="24"/>
          <w:szCs w:val="24"/>
          <w:lang w:eastAsia="ru-RU"/>
        </w:rPr>
        <w:t xml:space="preserve">либо государственных или муниципальных служащих, </w:t>
      </w:r>
    </w:p>
    <w:p w:rsidR="00912F3C" w:rsidRDefault="00CE3654" w:rsidP="00912F3C">
      <w:pPr>
        <w:widowControl w:val="0"/>
        <w:autoSpaceDE w:val="0"/>
        <w:autoSpaceDN w:val="0"/>
        <w:ind w:firstLine="567"/>
        <w:jc w:val="center"/>
        <w:outlineLvl w:val="1"/>
        <w:rPr>
          <w:sz w:val="24"/>
          <w:szCs w:val="24"/>
          <w:lang w:eastAsia="ru-RU"/>
        </w:rPr>
      </w:pPr>
      <w:r w:rsidRPr="00021338">
        <w:rPr>
          <w:sz w:val="24"/>
          <w:szCs w:val="24"/>
          <w:lang w:eastAsia="ru-RU"/>
        </w:rPr>
        <w:t xml:space="preserve">многофункционального центра предоставления </w:t>
      </w:r>
      <w:proofErr w:type="gramStart"/>
      <w:r w:rsidRPr="00021338">
        <w:rPr>
          <w:sz w:val="24"/>
          <w:szCs w:val="24"/>
          <w:lang w:eastAsia="ru-RU"/>
        </w:rPr>
        <w:t>государственных</w:t>
      </w:r>
      <w:proofErr w:type="gramEnd"/>
      <w:r w:rsidRPr="00021338">
        <w:rPr>
          <w:sz w:val="24"/>
          <w:szCs w:val="24"/>
          <w:lang w:eastAsia="ru-RU"/>
        </w:rPr>
        <w:t xml:space="preserve"> </w:t>
      </w:r>
    </w:p>
    <w:p w:rsidR="00912F3C" w:rsidRDefault="00CE3654" w:rsidP="00912F3C">
      <w:pPr>
        <w:widowControl w:val="0"/>
        <w:autoSpaceDE w:val="0"/>
        <w:autoSpaceDN w:val="0"/>
        <w:ind w:firstLine="567"/>
        <w:jc w:val="center"/>
        <w:outlineLvl w:val="1"/>
        <w:rPr>
          <w:sz w:val="24"/>
          <w:szCs w:val="24"/>
          <w:lang w:eastAsia="ru-RU"/>
        </w:rPr>
      </w:pPr>
      <w:r w:rsidRPr="00021338">
        <w:rPr>
          <w:sz w:val="24"/>
          <w:szCs w:val="24"/>
          <w:lang w:eastAsia="ru-RU"/>
        </w:rPr>
        <w:t xml:space="preserve">и муниципальных услуг, работника многофункционального центра </w:t>
      </w:r>
    </w:p>
    <w:p w:rsidR="00CE3654" w:rsidRDefault="00CE3654" w:rsidP="00912F3C">
      <w:pPr>
        <w:widowControl w:val="0"/>
        <w:autoSpaceDE w:val="0"/>
        <w:autoSpaceDN w:val="0"/>
        <w:ind w:firstLine="567"/>
        <w:jc w:val="center"/>
        <w:outlineLvl w:val="1"/>
        <w:rPr>
          <w:sz w:val="24"/>
          <w:szCs w:val="24"/>
          <w:lang w:eastAsia="ru-RU"/>
        </w:rPr>
      </w:pPr>
      <w:r w:rsidRPr="00021338">
        <w:rPr>
          <w:sz w:val="24"/>
          <w:szCs w:val="24"/>
          <w:lang w:eastAsia="ru-RU"/>
        </w:rPr>
        <w:t>предоставления государственных и муниципальных услуг</w:t>
      </w:r>
    </w:p>
    <w:p w:rsidR="00605DA1" w:rsidRDefault="00605DA1" w:rsidP="00425327">
      <w:pPr>
        <w:widowControl w:val="0"/>
        <w:autoSpaceDE w:val="0"/>
        <w:autoSpaceDN w:val="0"/>
        <w:ind w:firstLine="567"/>
        <w:outlineLvl w:val="1"/>
        <w:rPr>
          <w:sz w:val="24"/>
          <w:szCs w:val="24"/>
          <w:lang w:eastAsia="ru-RU"/>
        </w:rPr>
      </w:pP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5.1. Заявители либо их представители имеют право на досудебное (внесуде</w:t>
      </w:r>
      <w:r w:rsidRPr="00021338">
        <w:rPr>
          <w:sz w:val="24"/>
          <w:szCs w:val="24"/>
          <w:lang w:eastAsia="ru-RU"/>
        </w:rPr>
        <w:t>б</w:t>
      </w:r>
      <w:r w:rsidRPr="00021338">
        <w:rPr>
          <w:sz w:val="24"/>
          <w:szCs w:val="24"/>
          <w:lang w:eastAsia="ru-RU"/>
        </w:rPr>
        <w:t>ное) обжалование решений и действий (бездействия), принятых (осуществляемых) в ходе предоставления муниципальной услуги.</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 xml:space="preserve">5.2. </w:t>
      </w:r>
      <w:proofErr w:type="gramStart"/>
      <w:r w:rsidRPr="00021338">
        <w:rPr>
          <w:sz w:val="24"/>
          <w:szCs w:val="24"/>
          <w:lang w:eastAsia="ru-RU"/>
        </w:rPr>
        <w:t>Предметом досудебного (внесудебного) обжалования заявителем реш</w:t>
      </w:r>
      <w:r w:rsidRPr="00021338">
        <w:rPr>
          <w:sz w:val="24"/>
          <w:szCs w:val="24"/>
          <w:lang w:eastAsia="ru-RU"/>
        </w:rPr>
        <w:t>е</w:t>
      </w:r>
      <w:r w:rsidRPr="00021338">
        <w:rPr>
          <w:sz w:val="24"/>
          <w:szCs w:val="24"/>
          <w:lang w:eastAsia="ru-RU"/>
        </w:rPr>
        <w:t>ний и действий (бездействия) органа, предоставляющего муниципальную услугу, должностного лица органа, предоставляющего муниципальную услугу, либо гос</w:t>
      </w:r>
      <w:r w:rsidRPr="00021338">
        <w:rPr>
          <w:sz w:val="24"/>
          <w:szCs w:val="24"/>
          <w:lang w:eastAsia="ru-RU"/>
        </w:rPr>
        <w:t>у</w:t>
      </w:r>
      <w:r w:rsidRPr="00021338">
        <w:rPr>
          <w:sz w:val="24"/>
          <w:szCs w:val="24"/>
          <w:lang w:eastAsia="ru-RU"/>
        </w:rPr>
        <w:t>дарственного или муниципального служащего, многофункционального центра, р</w:t>
      </w:r>
      <w:r w:rsidRPr="00021338">
        <w:rPr>
          <w:sz w:val="24"/>
          <w:szCs w:val="24"/>
          <w:lang w:eastAsia="ru-RU"/>
        </w:rPr>
        <w:t>а</w:t>
      </w:r>
      <w:r w:rsidRPr="00021338">
        <w:rPr>
          <w:sz w:val="24"/>
          <w:szCs w:val="24"/>
          <w:lang w:eastAsia="ru-RU"/>
        </w:rPr>
        <w:t>ботника многофункционального центра</w:t>
      </w:r>
      <w:r w:rsidR="00685A04" w:rsidRPr="00021338">
        <w:rPr>
          <w:sz w:val="24"/>
          <w:szCs w:val="24"/>
          <w:lang w:eastAsia="ru-RU"/>
        </w:rPr>
        <w:t>,</w:t>
      </w:r>
      <w:r w:rsidRPr="00021338">
        <w:rPr>
          <w:sz w:val="24"/>
          <w:szCs w:val="24"/>
          <w:lang w:eastAsia="ru-RU"/>
        </w:rPr>
        <w:t xml:space="preserve"> в том числе</w:t>
      </w:r>
      <w:r w:rsidR="00685A04" w:rsidRPr="00021338">
        <w:rPr>
          <w:sz w:val="24"/>
          <w:szCs w:val="24"/>
          <w:lang w:eastAsia="ru-RU"/>
        </w:rPr>
        <w:t>,</w:t>
      </w:r>
      <w:r w:rsidRPr="00021338">
        <w:rPr>
          <w:sz w:val="24"/>
          <w:szCs w:val="24"/>
          <w:lang w:eastAsia="ru-RU"/>
        </w:rPr>
        <w:t xml:space="preserve"> являются:</w:t>
      </w:r>
      <w:proofErr w:type="gramEnd"/>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нарушение срока регистрации запроса заявителя о предоставлении муниц</w:t>
      </w:r>
      <w:r w:rsidR="00CE3654" w:rsidRPr="00021338">
        <w:rPr>
          <w:sz w:val="24"/>
          <w:szCs w:val="24"/>
          <w:lang w:eastAsia="ru-RU"/>
        </w:rPr>
        <w:t>и</w:t>
      </w:r>
      <w:r w:rsidR="00CE3654" w:rsidRPr="00021338">
        <w:rPr>
          <w:sz w:val="24"/>
          <w:szCs w:val="24"/>
          <w:lang w:eastAsia="ru-RU"/>
        </w:rPr>
        <w:lastRenderedPageBreak/>
        <w:t xml:space="preserve">пальной услуги, запроса, указанного в статье 15.1 Федерального закона </w:t>
      </w:r>
      <w:r w:rsidR="00CE3654" w:rsidRPr="00021338">
        <w:rPr>
          <w:sz w:val="24"/>
          <w:szCs w:val="24"/>
          <w:lang w:eastAsia="en-US"/>
        </w:rPr>
        <w:t>№ 210-</w:t>
      </w:r>
      <w:r w:rsidRPr="00021338">
        <w:rPr>
          <w:sz w:val="24"/>
          <w:szCs w:val="24"/>
          <w:lang w:eastAsia="en-US"/>
        </w:rPr>
        <w:t>ФЗ</w:t>
      </w:r>
      <w:r w:rsidR="00CE3654" w:rsidRPr="00021338">
        <w:rPr>
          <w:sz w:val="24"/>
          <w:szCs w:val="24"/>
          <w:lang w:eastAsia="ru-RU"/>
        </w:rPr>
        <w:t>;</w:t>
      </w:r>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нарушение срока предоставления муниципальной услуги. В указанном сл</w:t>
      </w:r>
      <w:r w:rsidR="00CE3654" w:rsidRPr="00021338">
        <w:rPr>
          <w:sz w:val="24"/>
          <w:szCs w:val="24"/>
          <w:lang w:eastAsia="ru-RU"/>
        </w:rPr>
        <w:t>у</w:t>
      </w:r>
      <w:r w:rsidR="00CE3654" w:rsidRPr="00021338">
        <w:rPr>
          <w:sz w:val="24"/>
          <w:szCs w:val="24"/>
          <w:lang w:eastAsia="ru-RU"/>
        </w:rPr>
        <w:t>чае досудебное (внесудебное) обжалование заявителем решений и действий (бе</w:t>
      </w:r>
      <w:r w:rsidR="00CE3654" w:rsidRPr="00021338">
        <w:rPr>
          <w:sz w:val="24"/>
          <w:szCs w:val="24"/>
          <w:lang w:eastAsia="ru-RU"/>
        </w:rPr>
        <w:t>з</w:t>
      </w:r>
      <w:r w:rsidR="00CE3654" w:rsidRPr="00021338">
        <w:rPr>
          <w:sz w:val="24"/>
          <w:szCs w:val="24"/>
          <w:lang w:eastAsia="ru-RU"/>
        </w:rPr>
        <w:t>действия) многофункционального центра, работника многофункционального це</w:t>
      </w:r>
      <w:r w:rsidR="00CE3654" w:rsidRPr="00021338">
        <w:rPr>
          <w:sz w:val="24"/>
          <w:szCs w:val="24"/>
          <w:lang w:eastAsia="ru-RU"/>
        </w:rPr>
        <w:t>н</w:t>
      </w:r>
      <w:r w:rsidR="00CE3654" w:rsidRPr="00021338">
        <w:rPr>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CE3654" w:rsidRPr="00021338">
        <w:rPr>
          <w:sz w:val="24"/>
          <w:szCs w:val="24"/>
          <w:lang w:eastAsia="ru-RU"/>
        </w:rPr>
        <w:t>т</w:t>
      </w:r>
      <w:r w:rsidR="00CE3654" w:rsidRPr="00021338">
        <w:rPr>
          <w:sz w:val="24"/>
          <w:szCs w:val="24"/>
          <w:lang w:eastAsia="ru-RU"/>
        </w:rPr>
        <w:t>ветствующих муниципальных услуг в полном объеме в порядке, определенном ч</w:t>
      </w:r>
      <w:r w:rsidR="00CE3654" w:rsidRPr="00021338">
        <w:rPr>
          <w:sz w:val="24"/>
          <w:szCs w:val="24"/>
          <w:lang w:eastAsia="ru-RU"/>
        </w:rPr>
        <w:t>а</w:t>
      </w:r>
      <w:r w:rsidR="00CE3654" w:rsidRPr="00021338">
        <w:rPr>
          <w:sz w:val="24"/>
          <w:szCs w:val="24"/>
          <w:lang w:eastAsia="ru-RU"/>
        </w:rPr>
        <w:t xml:space="preserve">стью 1.3 статьи 16 Федерального закона </w:t>
      </w:r>
      <w:r w:rsidR="00CE3654" w:rsidRPr="00021338">
        <w:rPr>
          <w:sz w:val="24"/>
          <w:szCs w:val="24"/>
          <w:lang w:eastAsia="en-US"/>
        </w:rPr>
        <w:t>№ 210-ФЗ</w:t>
      </w:r>
      <w:r w:rsidR="00CE3654" w:rsidRPr="00021338">
        <w:rPr>
          <w:sz w:val="24"/>
          <w:szCs w:val="24"/>
          <w:lang w:eastAsia="ru-RU"/>
        </w:rPr>
        <w:t>;</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00CE3654" w:rsidRPr="00021338">
        <w:rPr>
          <w:sz w:val="24"/>
          <w:szCs w:val="24"/>
          <w:lang w:eastAsia="ru-RU"/>
        </w:rPr>
        <w:t>в</w:t>
      </w:r>
      <w:r w:rsidR="00CE3654" w:rsidRPr="00021338">
        <w:rPr>
          <w:sz w:val="24"/>
          <w:szCs w:val="24"/>
          <w:lang w:eastAsia="ru-RU"/>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3FF7" w:rsidRPr="00021338" w:rsidRDefault="00D33FF7" w:rsidP="00D33FF7">
      <w:pPr>
        <w:widowControl w:val="0"/>
        <w:autoSpaceDE w:val="0"/>
        <w:autoSpaceDN w:val="0"/>
        <w:ind w:firstLine="567"/>
        <w:rPr>
          <w:sz w:val="24"/>
          <w:szCs w:val="24"/>
          <w:lang w:eastAsia="ru-RU"/>
        </w:rPr>
      </w:pPr>
      <w:r w:rsidRPr="00021338">
        <w:rPr>
          <w:sz w:val="24"/>
          <w:szCs w:val="24"/>
          <w:lang w:eastAsia="ru-RU"/>
        </w:rPr>
        <w:t>- отказ в приеме документов, представление которых предусмотрено норм</w:t>
      </w:r>
      <w:r w:rsidRPr="00021338">
        <w:rPr>
          <w:sz w:val="24"/>
          <w:szCs w:val="24"/>
          <w:lang w:eastAsia="ru-RU"/>
        </w:rPr>
        <w:t>а</w:t>
      </w:r>
      <w:r w:rsidRPr="00021338">
        <w:rPr>
          <w:sz w:val="24"/>
          <w:szCs w:val="24"/>
          <w:lang w:eastAsia="ru-RU"/>
        </w:rPr>
        <w:t>тивными правовыми актами Российской Федерации, нормативными правовыми а</w:t>
      </w:r>
      <w:r w:rsidRPr="00021338">
        <w:rPr>
          <w:sz w:val="24"/>
          <w:szCs w:val="24"/>
          <w:lang w:eastAsia="ru-RU"/>
        </w:rPr>
        <w:t>к</w:t>
      </w:r>
      <w:r w:rsidRPr="00021338">
        <w:rPr>
          <w:sz w:val="24"/>
          <w:szCs w:val="24"/>
          <w:lang w:eastAsia="ru-RU"/>
        </w:rPr>
        <w:t xml:space="preserve">тами Ленинградской области, </w:t>
      </w:r>
      <w:r w:rsidR="0070561E" w:rsidRPr="00021338">
        <w:rPr>
          <w:sz w:val="24"/>
          <w:szCs w:val="24"/>
          <w:lang w:eastAsia="ru-RU"/>
        </w:rPr>
        <w:t>муниципальными правовыми актами</w:t>
      </w:r>
      <w:r w:rsidRPr="00021338">
        <w:rPr>
          <w:sz w:val="24"/>
          <w:szCs w:val="24"/>
          <w:lang w:eastAsia="ru-RU"/>
        </w:rPr>
        <w:t xml:space="preserve"> для предоста</w:t>
      </w:r>
      <w:r w:rsidRPr="00021338">
        <w:rPr>
          <w:sz w:val="24"/>
          <w:szCs w:val="24"/>
          <w:lang w:eastAsia="ru-RU"/>
        </w:rPr>
        <w:t>в</w:t>
      </w:r>
      <w:r w:rsidRPr="00021338">
        <w:rPr>
          <w:sz w:val="24"/>
          <w:szCs w:val="24"/>
          <w:lang w:eastAsia="ru-RU"/>
        </w:rPr>
        <w:t>ления муниципальной услуги, у заявителя;</w:t>
      </w:r>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CE3654" w:rsidRPr="00021338">
        <w:rPr>
          <w:sz w:val="24"/>
          <w:szCs w:val="24"/>
          <w:lang w:eastAsia="ru-RU"/>
        </w:rPr>
        <w:t>ы</w:t>
      </w:r>
      <w:r w:rsidR="00CE3654" w:rsidRPr="00021338">
        <w:rPr>
          <w:sz w:val="24"/>
          <w:szCs w:val="24"/>
          <w:lang w:eastAsia="ru-RU"/>
        </w:rPr>
        <w:t>ми нормативными правовыми актами Российской Федерации, законами и иными нормативными правовыми актами Ленинградской области</w:t>
      </w:r>
      <w:r w:rsidR="00D33FF7" w:rsidRPr="00021338">
        <w:rPr>
          <w:sz w:val="24"/>
          <w:szCs w:val="24"/>
          <w:lang w:eastAsia="ru-RU"/>
        </w:rPr>
        <w:t xml:space="preserve">, </w:t>
      </w:r>
      <w:r w:rsidR="0070561E" w:rsidRPr="00021338">
        <w:rPr>
          <w:sz w:val="24"/>
          <w:szCs w:val="24"/>
          <w:lang w:eastAsia="ru-RU"/>
        </w:rPr>
        <w:t>муниципальными пр</w:t>
      </w:r>
      <w:r w:rsidR="0070561E" w:rsidRPr="00021338">
        <w:rPr>
          <w:sz w:val="24"/>
          <w:szCs w:val="24"/>
          <w:lang w:eastAsia="ru-RU"/>
        </w:rPr>
        <w:t>а</w:t>
      </w:r>
      <w:r w:rsidR="0070561E" w:rsidRPr="00021338">
        <w:rPr>
          <w:sz w:val="24"/>
          <w:szCs w:val="24"/>
          <w:lang w:eastAsia="ru-RU"/>
        </w:rPr>
        <w:t>вовыми актами</w:t>
      </w:r>
      <w:r w:rsidR="00CE3654" w:rsidRPr="00021338">
        <w:rPr>
          <w:sz w:val="24"/>
          <w:szCs w:val="24"/>
          <w:lang w:eastAsia="ru-RU"/>
        </w:rPr>
        <w:t>.</w:t>
      </w:r>
      <w:proofErr w:type="gramEnd"/>
      <w:r w:rsidR="00CE3654" w:rsidRPr="00021338">
        <w:rPr>
          <w:sz w:val="24"/>
          <w:szCs w:val="24"/>
          <w:lang w:eastAsia="ru-RU"/>
        </w:rPr>
        <w:t xml:space="preserve"> В указанном случае досудебное (внесудебное) обжалование заяв</w:t>
      </w:r>
      <w:r w:rsidR="00CE3654" w:rsidRPr="00021338">
        <w:rPr>
          <w:sz w:val="24"/>
          <w:szCs w:val="24"/>
          <w:lang w:eastAsia="ru-RU"/>
        </w:rPr>
        <w:t>и</w:t>
      </w:r>
      <w:r w:rsidR="00CE3654" w:rsidRPr="00021338">
        <w:rPr>
          <w:sz w:val="24"/>
          <w:szCs w:val="24"/>
          <w:lang w:eastAsia="ru-RU"/>
        </w:rPr>
        <w:t>телем решений и действий (бездействия) многофункционального центра, работника многофункционального центра возможно в случае, если на МФЦ, решения и де</w:t>
      </w:r>
      <w:r w:rsidR="00CE3654" w:rsidRPr="00021338">
        <w:rPr>
          <w:sz w:val="24"/>
          <w:szCs w:val="24"/>
          <w:lang w:eastAsia="ru-RU"/>
        </w:rPr>
        <w:t>й</w:t>
      </w:r>
      <w:r w:rsidR="00CE3654" w:rsidRPr="00021338">
        <w:rPr>
          <w:sz w:val="24"/>
          <w:szCs w:val="24"/>
          <w:lang w:eastAsia="ru-RU"/>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510EB" w:rsidRPr="00021338">
        <w:rPr>
          <w:sz w:val="24"/>
          <w:szCs w:val="24"/>
          <w:lang w:eastAsia="ru-RU"/>
        </w:rPr>
        <w:t>,</w:t>
      </w:r>
      <w:r w:rsidR="0070561E" w:rsidRPr="00021338">
        <w:rPr>
          <w:sz w:val="24"/>
          <w:szCs w:val="24"/>
          <w:lang w:eastAsia="ru-RU"/>
        </w:rPr>
        <w:t xml:space="preserve"> муниципальными пр</w:t>
      </w:r>
      <w:r w:rsidR="0070561E" w:rsidRPr="00021338">
        <w:rPr>
          <w:sz w:val="24"/>
          <w:szCs w:val="24"/>
          <w:lang w:eastAsia="ru-RU"/>
        </w:rPr>
        <w:t>а</w:t>
      </w:r>
      <w:r w:rsidR="0070561E" w:rsidRPr="00021338">
        <w:rPr>
          <w:sz w:val="24"/>
          <w:szCs w:val="24"/>
          <w:lang w:eastAsia="ru-RU"/>
        </w:rPr>
        <w:t>вовыми актами</w:t>
      </w:r>
      <w:r w:rsidR="00CE3654" w:rsidRPr="00021338">
        <w:rPr>
          <w:sz w:val="24"/>
          <w:szCs w:val="24"/>
          <w:lang w:eastAsia="ru-RU"/>
        </w:rPr>
        <w:t>;</w:t>
      </w:r>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w:t>
      </w:r>
      <w:r w:rsidR="00CE3654" w:rsidRPr="00021338">
        <w:rPr>
          <w:sz w:val="24"/>
          <w:szCs w:val="24"/>
          <w:lang w:eastAsia="ru-RU"/>
        </w:rPr>
        <w:t>а</w:t>
      </w:r>
      <w:r w:rsidR="00CE3654" w:rsidRPr="00021338">
        <w:rPr>
          <w:sz w:val="24"/>
          <w:szCs w:val="24"/>
          <w:lang w:eastAsia="ru-RU"/>
        </w:rPr>
        <w:t>ток и ошибок в выданных в результате предоставления муниципальной услуги д</w:t>
      </w:r>
      <w:r w:rsidR="00CE3654" w:rsidRPr="00021338">
        <w:rPr>
          <w:sz w:val="24"/>
          <w:szCs w:val="24"/>
          <w:lang w:eastAsia="ru-RU"/>
        </w:rPr>
        <w:t>о</w:t>
      </w:r>
      <w:r w:rsidR="00CE3654" w:rsidRPr="00021338">
        <w:rPr>
          <w:sz w:val="24"/>
          <w:szCs w:val="24"/>
          <w:lang w:eastAsia="ru-RU"/>
        </w:rPr>
        <w:t>кументах либо нарушение установленного срока таких исправлений.</w:t>
      </w:r>
      <w:proofErr w:type="gramEnd"/>
      <w:r w:rsidR="00CE3654" w:rsidRPr="00021338">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Pr="00021338">
        <w:rPr>
          <w:sz w:val="24"/>
          <w:szCs w:val="24"/>
          <w:lang w:eastAsia="ru-RU"/>
        </w:rPr>
        <w:t>ый</w:t>
      </w:r>
      <w:r w:rsidR="00CE3654" w:rsidRPr="00021338">
        <w:rPr>
          <w:sz w:val="24"/>
          <w:szCs w:val="24"/>
          <w:lang w:eastAsia="ru-RU"/>
        </w:rPr>
        <w:t xml:space="preserve"> центр, решения и де</w:t>
      </w:r>
      <w:r w:rsidR="00CE3654" w:rsidRPr="00021338">
        <w:rPr>
          <w:sz w:val="24"/>
          <w:szCs w:val="24"/>
          <w:lang w:eastAsia="ru-RU"/>
        </w:rPr>
        <w:t>й</w:t>
      </w:r>
      <w:r w:rsidR="00CE3654" w:rsidRPr="00021338">
        <w:rPr>
          <w:sz w:val="24"/>
          <w:szCs w:val="24"/>
          <w:lang w:eastAsia="ru-RU"/>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нарушение срока или порядка выдачи документов по результатам пред</w:t>
      </w:r>
      <w:r w:rsidR="00CE3654" w:rsidRPr="00021338">
        <w:rPr>
          <w:sz w:val="24"/>
          <w:szCs w:val="24"/>
          <w:lang w:eastAsia="ru-RU"/>
        </w:rPr>
        <w:t>о</w:t>
      </w:r>
      <w:r w:rsidR="00CE3654" w:rsidRPr="00021338">
        <w:rPr>
          <w:sz w:val="24"/>
          <w:szCs w:val="24"/>
          <w:lang w:eastAsia="ru-RU"/>
        </w:rPr>
        <w:t>ставления муниципальной услуги;</w:t>
      </w:r>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CE3654" w:rsidRPr="00021338">
        <w:rPr>
          <w:sz w:val="24"/>
          <w:szCs w:val="24"/>
          <w:lang w:eastAsia="ru-RU"/>
        </w:rPr>
        <w:t>т</w:t>
      </w:r>
      <w:r w:rsidR="00CE3654" w:rsidRPr="00021338">
        <w:rPr>
          <w:sz w:val="24"/>
          <w:szCs w:val="24"/>
          <w:lang w:eastAsia="ru-RU"/>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54C60" w:rsidRPr="00021338">
        <w:rPr>
          <w:sz w:val="24"/>
          <w:szCs w:val="24"/>
          <w:lang w:eastAsia="ru-RU"/>
        </w:rPr>
        <w:t xml:space="preserve">, </w:t>
      </w:r>
      <w:proofErr w:type="spellStart"/>
      <w:r w:rsidR="0070561E" w:rsidRPr="00021338">
        <w:rPr>
          <w:sz w:val="24"/>
          <w:szCs w:val="24"/>
          <w:lang w:eastAsia="ru-RU"/>
        </w:rPr>
        <w:t>мунципальными</w:t>
      </w:r>
      <w:proofErr w:type="spellEnd"/>
      <w:r w:rsidR="0070561E" w:rsidRPr="00021338">
        <w:rPr>
          <w:sz w:val="24"/>
          <w:szCs w:val="24"/>
          <w:lang w:eastAsia="ru-RU"/>
        </w:rPr>
        <w:t xml:space="preserve"> правовыми актами</w:t>
      </w:r>
      <w:r w:rsidR="00CE3654" w:rsidRPr="00021338">
        <w:rPr>
          <w:sz w:val="24"/>
          <w:szCs w:val="24"/>
          <w:lang w:eastAsia="ru-RU"/>
        </w:rPr>
        <w:t>.</w:t>
      </w:r>
      <w:proofErr w:type="gramEnd"/>
      <w:r w:rsidR="00CE3654" w:rsidRPr="00021338">
        <w:rPr>
          <w:sz w:val="24"/>
          <w:szCs w:val="24"/>
          <w:lang w:eastAsia="ru-RU"/>
        </w:rPr>
        <w:t xml:space="preserve"> В указанном случае досудебное (внесудебное) обжалование заявителем решений и действий </w:t>
      </w:r>
      <w:r w:rsidR="00CE3654" w:rsidRPr="00021338">
        <w:rPr>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w:t>
      </w:r>
      <w:r w:rsidRPr="00021338">
        <w:rPr>
          <w:sz w:val="24"/>
          <w:szCs w:val="24"/>
          <w:lang w:eastAsia="ru-RU"/>
        </w:rPr>
        <w:t>ый</w:t>
      </w:r>
      <w:r w:rsidR="00CE3654" w:rsidRPr="00021338">
        <w:rPr>
          <w:sz w:val="24"/>
          <w:szCs w:val="24"/>
          <w:lang w:eastAsia="ru-RU"/>
        </w:rPr>
        <w:t xml:space="preserve"> центр, решения и де</w:t>
      </w:r>
      <w:r w:rsidR="00CE3654" w:rsidRPr="00021338">
        <w:rPr>
          <w:sz w:val="24"/>
          <w:szCs w:val="24"/>
          <w:lang w:eastAsia="ru-RU"/>
        </w:rPr>
        <w:t>й</w:t>
      </w:r>
      <w:r w:rsidR="00CE3654" w:rsidRPr="00021338">
        <w:rPr>
          <w:sz w:val="24"/>
          <w:szCs w:val="24"/>
          <w:lang w:eastAsia="ru-RU"/>
        </w:rPr>
        <w:t>ствия (бездействие) которого обжалуются, возложена функция по предоставлению муниципальной услуги в полном объеме в порядке, определенном частью 1.3 ст</w:t>
      </w:r>
      <w:r w:rsidR="00CE3654" w:rsidRPr="00021338">
        <w:rPr>
          <w:sz w:val="24"/>
          <w:szCs w:val="24"/>
          <w:lang w:eastAsia="ru-RU"/>
        </w:rPr>
        <w:t>а</w:t>
      </w:r>
      <w:r w:rsidR="00CE3654" w:rsidRPr="00021338">
        <w:rPr>
          <w:sz w:val="24"/>
          <w:szCs w:val="24"/>
          <w:lang w:eastAsia="ru-RU"/>
        </w:rPr>
        <w:t xml:space="preserve">тьи </w:t>
      </w:r>
      <w:r w:rsidR="0070561E" w:rsidRPr="00021338">
        <w:rPr>
          <w:sz w:val="24"/>
          <w:szCs w:val="24"/>
          <w:lang w:eastAsia="ru-RU"/>
        </w:rPr>
        <w:t>16 Федерального закона № 210-ФЗ;</w:t>
      </w:r>
    </w:p>
    <w:p w:rsidR="00CE3654" w:rsidRPr="00021338" w:rsidRDefault="00685A04" w:rsidP="00CE3654">
      <w:pPr>
        <w:autoSpaceDE w:val="0"/>
        <w:autoSpaceDN w:val="0"/>
        <w:adjustRightInd w:val="0"/>
        <w:ind w:firstLine="567"/>
        <w:rPr>
          <w:b/>
          <w:sz w:val="24"/>
          <w:szCs w:val="24"/>
          <w:lang w:eastAsia="ru-RU"/>
        </w:rPr>
      </w:pPr>
      <w:r w:rsidRPr="00021338">
        <w:rPr>
          <w:sz w:val="24"/>
          <w:szCs w:val="24"/>
          <w:lang w:eastAsia="ru-RU"/>
        </w:rPr>
        <w:t xml:space="preserve">- </w:t>
      </w:r>
      <w:r w:rsidR="00CE3654" w:rsidRPr="00021338">
        <w:rPr>
          <w:sz w:val="24"/>
          <w:szCs w:val="24"/>
          <w:lang w:eastAsia="ru-RU"/>
        </w:rPr>
        <w:t>требование у заявителя при предоставлении муниципальной услуги док</w:t>
      </w:r>
      <w:r w:rsidR="00CE3654" w:rsidRPr="00021338">
        <w:rPr>
          <w:sz w:val="24"/>
          <w:szCs w:val="24"/>
          <w:lang w:eastAsia="ru-RU"/>
        </w:rPr>
        <w:t>у</w:t>
      </w:r>
      <w:r w:rsidR="00CE3654" w:rsidRPr="00021338">
        <w:rPr>
          <w:sz w:val="24"/>
          <w:szCs w:val="24"/>
          <w:lang w:eastAsia="ru-RU"/>
        </w:rPr>
        <w:t>ментов или информации, отсутствие и (или) недостоверность которых не указыв</w:t>
      </w:r>
      <w:r w:rsidR="00CE3654" w:rsidRPr="00021338">
        <w:rPr>
          <w:sz w:val="24"/>
          <w:szCs w:val="24"/>
          <w:lang w:eastAsia="ru-RU"/>
        </w:rPr>
        <w:t>а</w:t>
      </w:r>
      <w:r w:rsidR="00CE3654" w:rsidRPr="00021338">
        <w:rPr>
          <w:sz w:val="24"/>
          <w:szCs w:val="24"/>
          <w:lang w:eastAsia="ru-RU"/>
        </w:rPr>
        <w:t>лись при первоначальном отказе в приеме документов, необходимых для пред</w:t>
      </w:r>
      <w:r w:rsidR="00CE3654" w:rsidRPr="00021338">
        <w:rPr>
          <w:sz w:val="24"/>
          <w:szCs w:val="24"/>
          <w:lang w:eastAsia="ru-RU"/>
        </w:rPr>
        <w:t>о</w:t>
      </w:r>
      <w:r w:rsidR="00CE3654" w:rsidRPr="00021338">
        <w:rPr>
          <w:sz w:val="24"/>
          <w:szCs w:val="24"/>
          <w:lang w:eastAsia="ru-RU"/>
        </w:rPr>
        <w:t>ставления муниципальной услуги, либо в предоставлении государственной</w:t>
      </w:r>
      <w:r w:rsidRPr="00021338">
        <w:rPr>
          <w:sz w:val="24"/>
          <w:szCs w:val="24"/>
          <w:lang w:eastAsia="ru-RU"/>
        </w:rPr>
        <w:t xml:space="preserve"> услуги</w:t>
      </w:r>
      <w:r w:rsidR="00CE3654" w:rsidRPr="00021338">
        <w:rPr>
          <w:sz w:val="24"/>
          <w:szCs w:val="24"/>
          <w:lang w:eastAsia="ru-RU"/>
        </w:rPr>
        <w:t>, за исключением случаев, предусмотренных пунктом 4 части 1 статьи 7 Федерал</w:t>
      </w:r>
      <w:r w:rsidR="00CE3654" w:rsidRPr="00021338">
        <w:rPr>
          <w:sz w:val="24"/>
          <w:szCs w:val="24"/>
          <w:lang w:eastAsia="ru-RU"/>
        </w:rPr>
        <w:t>ь</w:t>
      </w:r>
      <w:r w:rsidR="00CE3654" w:rsidRPr="00021338">
        <w:rPr>
          <w:sz w:val="24"/>
          <w:szCs w:val="24"/>
          <w:lang w:eastAsia="ru-RU"/>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00CE3654" w:rsidRPr="00021338">
        <w:rPr>
          <w:sz w:val="24"/>
          <w:szCs w:val="24"/>
          <w:lang w:eastAsia="ru-RU"/>
        </w:rPr>
        <w:t>а</w:t>
      </w:r>
      <w:r w:rsidR="00CE3654" w:rsidRPr="00021338">
        <w:rPr>
          <w:sz w:val="24"/>
          <w:szCs w:val="24"/>
          <w:lang w:eastAsia="ru-RU"/>
        </w:rPr>
        <w:t>ботника многофункционального центра возможно в случае, если на многофункци</w:t>
      </w:r>
      <w:r w:rsidR="00CE3654" w:rsidRPr="00021338">
        <w:rPr>
          <w:sz w:val="24"/>
          <w:szCs w:val="24"/>
          <w:lang w:eastAsia="ru-RU"/>
        </w:rPr>
        <w:t>о</w:t>
      </w:r>
      <w:r w:rsidR="00CE3654" w:rsidRPr="00021338">
        <w:rPr>
          <w:sz w:val="24"/>
          <w:szCs w:val="24"/>
          <w:lang w:eastAsia="ru-RU"/>
        </w:rPr>
        <w:t>нальный центр, решения и действия (бездействие) которого обжалуются, возложена функция по предоставлению соответствующих государственн</w:t>
      </w:r>
      <w:r w:rsidRPr="00021338">
        <w:rPr>
          <w:sz w:val="24"/>
          <w:szCs w:val="24"/>
          <w:lang w:eastAsia="ru-RU"/>
        </w:rPr>
        <w:t>ых</w:t>
      </w:r>
      <w:r w:rsidR="00CE3654" w:rsidRPr="00021338">
        <w:rPr>
          <w:sz w:val="24"/>
          <w:szCs w:val="24"/>
          <w:lang w:eastAsia="ru-RU"/>
        </w:rPr>
        <w:t xml:space="preserve"> услуг в полном объеме в порядке, определенном частью 1.3 статьи 16 Федерального закона от № 210-ФЗ.</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5.3. Жалоба подается в письменной форме на бумажном носителе, в эле</w:t>
      </w:r>
      <w:r w:rsidRPr="00021338">
        <w:rPr>
          <w:sz w:val="24"/>
          <w:szCs w:val="24"/>
          <w:lang w:eastAsia="ru-RU"/>
        </w:rPr>
        <w:t>к</w:t>
      </w:r>
      <w:r w:rsidRPr="00021338">
        <w:rPr>
          <w:sz w:val="24"/>
          <w:szCs w:val="24"/>
          <w:lang w:eastAsia="ru-RU"/>
        </w:rPr>
        <w:t>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w:t>
      </w:r>
      <w:r w:rsidR="00912F3C">
        <w:rPr>
          <w:sz w:val="24"/>
          <w:szCs w:val="24"/>
          <w:lang w:eastAsia="ru-RU"/>
        </w:rPr>
        <w:t xml:space="preserve"> </w:t>
      </w:r>
      <w:r w:rsidR="0070561E" w:rsidRPr="00021338">
        <w:rPr>
          <w:sz w:val="24"/>
          <w:szCs w:val="24"/>
        </w:rPr>
        <w:t>–</w:t>
      </w:r>
      <w:r w:rsidR="00912F3C">
        <w:rPr>
          <w:sz w:val="24"/>
          <w:szCs w:val="24"/>
        </w:rPr>
        <w:t xml:space="preserve"> </w:t>
      </w:r>
      <w:r w:rsidRPr="00021338">
        <w:rPr>
          <w:sz w:val="24"/>
          <w:szCs w:val="24"/>
          <w:lang w:eastAsia="ru-RU"/>
        </w:rPr>
        <w:t>учр</w:t>
      </w:r>
      <w:r w:rsidRPr="00021338">
        <w:rPr>
          <w:sz w:val="24"/>
          <w:szCs w:val="24"/>
          <w:lang w:eastAsia="ru-RU"/>
        </w:rPr>
        <w:t>е</w:t>
      </w:r>
      <w:r w:rsidRPr="00021338">
        <w:rPr>
          <w:sz w:val="24"/>
          <w:szCs w:val="24"/>
          <w:lang w:eastAsia="ru-RU"/>
        </w:rPr>
        <w:t>дитель ГБУ ЛО «МФЦ»). Жалобы на решения и действия (бездействие) руковод</w:t>
      </w:r>
      <w:r w:rsidRPr="00021338">
        <w:rPr>
          <w:sz w:val="24"/>
          <w:szCs w:val="24"/>
          <w:lang w:eastAsia="ru-RU"/>
        </w:rPr>
        <w:t>и</w:t>
      </w:r>
      <w:r w:rsidRPr="00021338">
        <w:rPr>
          <w:sz w:val="24"/>
          <w:szCs w:val="24"/>
          <w:lang w:eastAsia="ru-RU"/>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021338">
        <w:rPr>
          <w:sz w:val="24"/>
          <w:szCs w:val="24"/>
          <w:lang w:eastAsia="ru-RU"/>
        </w:rPr>
        <w:t>д</w:t>
      </w:r>
      <w:r w:rsidRPr="00021338">
        <w:rPr>
          <w:sz w:val="24"/>
          <w:szCs w:val="24"/>
          <w:lang w:eastAsia="ru-RU"/>
        </w:rPr>
        <w:t>ственно руководителем органа, предоставляющего муниципальную услугу. Жал</w:t>
      </w:r>
      <w:r w:rsidRPr="00021338">
        <w:rPr>
          <w:sz w:val="24"/>
          <w:szCs w:val="24"/>
          <w:lang w:eastAsia="ru-RU"/>
        </w:rPr>
        <w:t>о</w:t>
      </w:r>
      <w:r w:rsidRPr="00021338">
        <w:rPr>
          <w:sz w:val="24"/>
          <w:szCs w:val="24"/>
          <w:lang w:eastAsia="ru-RU"/>
        </w:rPr>
        <w:t>бы на решения и действия (бездействие) работника ГБУ ЛО «МФЦ» подаются р</w:t>
      </w:r>
      <w:r w:rsidRPr="00021338">
        <w:rPr>
          <w:sz w:val="24"/>
          <w:szCs w:val="24"/>
          <w:lang w:eastAsia="ru-RU"/>
        </w:rPr>
        <w:t>у</w:t>
      </w:r>
      <w:r w:rsidRPr="00021338">
        <w:rPr>
          <w:sz w:val="24"/>
          <w:szCs w:val="24"/>
          <w:lang w:eastAsia="ru-RU"/>
        </w:rPr>
        <w:t>ководителю многофункционального центра. Жалобы на решения и действия (бе</w:t>
      </w:r>
      <w:r w:rsidRPr="00021338">
        <w:rPr>
          <w:sz w:val="24"/>
          <w:szCs w:val="24"/>
          <w:lang w:eastAsia="ru-RU"/>
        </w:rPr>
        <w:t>з</w:t>
      </w:r>
      <w:r w:rsidRPr="00021338">
        <w:rPr>
          <w:sz w:val="24"/>
          <w:szCs w:val="24"/>
          <w:lang w:eastAsia="ru-RU"/>
        </w:rPr>
        <w:t>действие) ГБУ ЛО «МФЦ» подаются учредителю ГБУ ЛО «МФЦ» или должнос</w:t>
      </w:r>
      <w:r w:rsidRPr="00021338">
        <w:rPr>
          <w:sz w:val="24"/>
          <w:szCs w:val="24"/>
          <w:lang w:eastAsia="ru-RU"/>
        </w:rPr>
        <w:t>т</w:t>
      </w:r>
      <w:r w:rsidRPr="00021338">
        <w:rPr>
          <w:sz w:val="24"/>
          <w:szCs w:val="24"/>
          <w:lang w:eastAsia="ru-RU"/>
        </w:rPr>
        <w:t>ному лицу, уполномоченному нормативным правовым актом Ленинградской обл</w:t>
      </w:r>
      <w:r w:rsidRPr="00021338">
        <w:rPr>
          <w:sz w:val="24"/>
          <w:szCs w:val="24"/>
          <w:lang w:eastAsia="ru-RU"/>
        </w:rPr>
        <w:t>а</w:t>
      </w:r>
      <w:r w:rsidRPr="00021338">
        <w:rPr>
          <w:sz w:val="24"/>
          <w:szCs w:val="24"/>
          <w:lang w:eastAsia="ru-RU"/>
        </w:rPr>
        <w:t>сти.</w:t>
      </w:r>
    </w:p>
    <w:p w:rsidR="00CE3654" w:rsidRPr="00021338" w:rsidRDefault="00CE3654" w:rsidP="00CE3654">
      <w:pPr>
        <w:widowControl w:val="0"/>
        <w:autoSpaceDE w:val="0"/>
        <w:autoSpaceDN w:val="0"/>
        <w:ind w:firstLine="567"/>
        <w:rPr>
          <w:sz w:val="24"/>
          <w:szCs w:val="24"/>
          <w:lang w:eastAsia="ru-RU"/>
        </w:rPr>
      </w:pPr>
      <w:proofErr w:type="gramStart"/>
      <w:r w:rsidRPr="00021338">
        <w:rPr>
          <w:sz w:val="24"/>
          <w:szCs w:val="24"/>
          <w:lang w:eastAsia="ru-RU"/>
        </w:rPr>
        <w:t>Жалоба на решения и действия (бездействие) органа, предоставляющего м</w:t>
      </w:r>
      <w:r w:rsidRPr="00021338">
        <w:rPr>
          <w:sz w:val="24"/>
          <w:szCs w:val="24"/>
          <w:lang w:eastAsia="ru-RU"/>
        </w:rPr>
        <w:t>у</w:t>
      </w:r>
      <w:r w:rsidRPr="00021338">
        <w:rPr>
          <w:sz w:val="24"/>
          <w:szCs w:val="24"/>
          <w:lang w:eastAsia="ru-RU"/>
        </w:rPr>
        <w:t>ниципальную услугу, должностного лица органа, предоставляющего муниципал</w:t>
      </w:r>
      <w:r w:rsidRPr="00021338">
        <w:rPr>
          <w:sz w:val="24"/>
          <w:szCs w:val="24"/>
          <w:lang w:eastAsia="ru-RU"/>
        </w:rPr>
        <w:t>ь</w:t>
      </w:r>
      <w:r w:rsidRPr="00021338">
        <w:rPr>
          <w:sz w:val="24"/>
          <w:szCs w:val="24"/>
          <w:lang w:eastAsia="ru-RU"/>
        </w:rPr>
        <w:t>ную услугу, государственного или муниципального служащего, руководителя о</w:t>
      </w:r>
      <w:r w:rsidRPr="00021338">
        <w:rPr>
          <w:sz w:val="24"/>
          <w:szCs w:val="24"/>
          <w:lang w:eastAsia="ru-RU"/>
        </w:rPr>
        <w:t>р</w:t>
      </w:r>
      <w:r w:rsidRPr="00021338">
        <w:rPr>
          <w:sz w:val="24"/>
          <w:szCs w:val="24"/>
          <w:lang w:eastAsia="ru-RU"/>
        </w:rPr>
        <w:t>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w:t>
      </w:r>
      <w:r w:rsidRPr="00021338">
        <w:rPr>
          <w:sz w:val="24"/>
          <w:szCs w:val="24"/>
          <w:lang w:eastAsia="ru-RU"/>
        </w:rPr>
        <w:t>я</w:t>
      </w:r>
      <w:r w:rsidRPr="00021338">
        <w:rPr>
          <w:sz w:val="24"/>
          <w:szCs w:val="24"/>
          <w:lang w:eastAsia="ru-RU"/>
        </w:rPr>
        <w:t>ющего муниципальную услугу, ЕПГУ, а также может быть принята при личном приеме заявителя.</w:t>
      </w:r>
      <w:proofErr w:type="gramEnd"/>
      <w:r w:rsidRPr="00021338">
        <w:rPr>
          <w:sz w:val="24"/>
          <w:szCs w:val="24"/>
          <w:lang w:eastAsia="ru-RU"/>
        </w:rPr>
        <w:t xml:space="preserve"> Жалоба на решения и действия (бездействие) многофункци</w:t>
      </w:r>
      <w:r w:rsidRPr="00021338">
        <w:rPr>
          <w:sz w:val="24"/>
          <w:szCs w:val="24"/>
          <w:lang w:eastAsia="ru-RU"/>
        </w:rPr>
        <w:t>о</w:t>
      </w:r>
      <w:r w:rsidRPr="00021338">
        <w:rPr>
          <w:sz w:val="24"/>
          <w:szCs w:val="24"/>
          <w:lang w:eastAsia="ru-RU"/>
        </w:rPr>
        <w:t>нального центра, работника многофункционального центра может быть направлена по почте, с использованием информационно-телекоммуникационной сети Инте</w:t>
      </w:r>
      <w:r w:rsidRPr="00021338">
        <w:rPr>
          <w:sz w:val="24"/>
          <w:szCs w:val="24"/>
          <w:lang w:eastAsia="ru-RU"/>
        </w:rPr>
        <w:t>р</w:t>
      </w:r>
      <w:r w:rsidRPr="00021338">
        <w:rPr>
          <w:sz w:val="24"/>
          <w:szCs w:val="24"/>
          <w:lang w:eastAsia="ru-RU"/>
        </w:rPr>
        <w:t xml:space="preserve">нет, официального сайта многофункционального центра, ЕПГУ, а также может быть принята при личном приеме заявителя. </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5.4. Основанием для начала процедуры досудебного (внесудебного) обжал</w:t>
      </w:r>
      <w:r w:rsidRPr="00021338">
        <w:rPr>
          <w:sz w:val="24"/>
          <w:szCs w:val="24"/>
          <w:lang w:eastAsia="ru-RU"/>
        </w:rPr>
        <w:t>о</w:t>
      </w:r>
      <w:r w:rsidRPr="00021338">
        <w:rPr>
          <w:sz w:val="24"/>
          <w:szCs w:val="24"/>
          <w:lang w:eastAsia="ru-RU"/>
        </w:rPr>
        <w:t xml:space="preserve">вания является подача заявителем жалобы, соответствующей требованиям </w:t>
      </w:r>
      <w:hyperlink r:id="rId13" w:history="1">
        <w:r w:rsidRPr="00021338">
          <w:rPr>
            <w:sz w:val="24"/>
            <w:szCs w:val="24"/>
            <w:lang w:eastAsia="ru-RU"/>
          </w:rPr>
          <w:t>части 5 статьи 11.2</w:t>
        </w:r>
      </w:hyperlink>
      <w:r w:rsidRPr="00021338">
        <w:rPr>
          <w:sz w:val="24"/>
          <w:szCs w:val="24"/>
          <w:lang w:eastAsia="ru-RU"/>
        </w:rPr>
        <w:t xml:space="preserve"> Федерального закона № 210-ФЗ.</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В письменной жалобе в обязательном порядке указываются:</w:t>
      </w:r>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наименование органа, предоставляющего муниципальную услугу, дол</w:t>
      </w:r>
      <w:r w:rsidR="00CE3654" w:rsidRPr="00021338">
        <w:rPr>
          <w:sz w:val="24"/>
          <w:szCs w:val="24"/>
          <w:lang w:eastAsia="ru-RU"/>
        </w:rPr>
        <w:t>ж</w:t>
      </w:r>
      <w:r w:rsidR="00CE3654" w:rsidRPr="00021338">
        <w:rPr>
          <w:sz w:val="24"/>
          <w:szCs w:val="24"/>
          <w:lang w:eastAsia="ru-RU"/>
        </w:rPr>
        <w:t>ностного лица органа, предоставляющего муниципальную услугу, либо госуда</w:t>
      </w:r>
      <w:r w:rsidR="00CE3654" w:rsidRPr="00021338">
        <w:rPr>
          <w:sz w:val="24"/>
          <w:szCs w:val="24"/>
          <w:lang w:eastAsia="ru-RU"/>
        </w:rPr>
        <w:t>р</w:t>
      </w:r>
      <w:r w:rsidR="00CE3654" w:rsidRPr="00021338">
        <w:rPr>
          <w:sz w:val="24"/>
          <w:szCs w:val="24"/>
          <w:lang w:eastAsia="ru-RU"/>
        </w:rPr>
        <w:t xml:space="preserve">ственного или муниципального служащего, филиала, отдела, удаленного рабочего места ГБУ ЛО «МФЦ», его руководителя и (или) работника, решения и действия </w:t>
      </w:r>
      <w:r w:rsidR="00CE3654" w:rsidRPr="00021338">
        <w:rPr>
          <w:sz w:val="24"/>
          <w:szCs w:val="24"/>
          <w:lang w:eastAsia="ru-RU"/>
        </w:rPr>
        <w:lastRenderedPageBreak/>
        <w:t>(бездействие) которых обжалуются;</w:t>
      </w:r>
      <w:proofErr w:type="gramEnd"/>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фамилия, имя, отчество (последнее</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при наличии), сведения о месте ж</w:t>
      </w:r>
      <w:r w:rsidR="00CE3654" w:rsidRPr="00021338">
        <w:rPr>
          <w:sz w:val="24"/>
          <w:szCs w:val="24"/>
          <w:lang w:eastAsia="ru-RU"/>
        </w:rPr>
        <w:t>и</w:t>
      </w:r>
      <w:r w:rsidR="00CE3654" w:rsidRPr="00021338">
        <w:rPr>
          <w:sz w:val="24"/>
          <w:szCs w:val="24"/>
          <w:lang w:eastAsia="ru-RU"/>
        </w:rPr>
        <w:t>тельства заявителя</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физического лица либо наименование, сведения о месте нахождения заявителя</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w:t>
      </w:r>
      <w:r w:rsidR="00CE3654" w:rsidRPr="00021338">
        <w:rPr>
          <w:sz w:val="24"/>
          <w:szCs w:val="24"/>
          <w:lang w:eastAsia="ru-RU"/>
        </w:rPr>
        <w:t>в</w:t>
      </w:r>
      <w:r w:rsidR="00CE3654" w:rsidRPr="00021338">
        <w:rPr>
          <w:sz w:val="24"/>
          <w:szCs w:val="24"/>
          <w:lang w:eastAsia="ru-RU"/>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00CE3654" w:rsidRPr="00021338">
        <w:rPr>
          <w:sz w:val="24"/>
          <w:szCs w:val="24"/>
          <w:lang w:eastAsia="ru-RU"/>
        </w:rPr>
        <w:t>а</w:t>
      </w:r>
      <w:r w:rsidR="00CE3654" w:rsidRPr="00021338">
        <w:rPr>
          <w:sz w:val="24"/>
          <w:szCs w:val="24"/>
          <w:lang w:eastAsia="ru-RU"/>
        </w:rPr>
        <w:t>ботника;</w:t>
      </w:r>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доводы, на основании которых заявитель не согласен с решением и действ</w:t>
      </w:r>
      <w:r w:rsidR="00CE3654" w:rsidRPr="00021338">
        <w:rPr>
          <w:sz w:val="24"/>
          <w:szCs w:val="24"/>
          <w:lang w:eastAsia="ru-RU"/>
        </w:rPr>
        <w:t>и</w:t>
      </w:r>
      <w:r w:rsidR="00CE3654" w:rsidRPr="00021338">
        <w:rPr>
          <w:sz w:val="24"/>
          <w:szCs w:val="24"/>
          <w:lang w:eastAsia="ru-RU"/>
        </w:rPr>
        <w:t>ем (бездействием) органа, предоставляющего муниципальную услугу, должностн</w:t>
      </w:r>
      <w:r w:rsidR="00CE3654" w:rsidRPr="00021338">
        <w:rPr>
          <w:sz w:val="24"/>
          <w:szCs w:val="24"/>
          <w:lang w:eastAsia="ru-RU"/>
        </w:rPr>
        <w:t>о</w:t>
      </w:r>
      <w:r w:rsidR="00CE3654" w:rsidRPr="00021338">
        <w:rPr>
          <w:sz w:val="24"/>
          <w:szCs w:val="24"/>
          <w:lang w:eastAsia="ru-RU"/>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5.5. Заявитель имеет право на получение информации и документов, необх</w:t>
      </w:r>
      <w:r w:rsidRPr="00021338">
        <w:rPr>
          <w:sz w:val="24"/>
          <w:szCs w:val="24"/>
          <w:lang w:eastAsia="ru-RU"/>
        </w:rPr>
        <w:t>о</w:t>
      </w:r>
      <w:r w:rsidRPr="00021338">
        <w:rPr>
          <w:sz w:val="24"/>
          <w:szCs w:val="24"/>
          <w:lang w:eastAsia="ru-RU"/>
        </w:rPr>
        <w:t xml:space="preserve">димых для составления и обоснования жалобы, в случаях, установленных </w:t>
      </w:r>
      <w:hyperlink r:id="rId14" w:history="1">
        <w:r w:rsidRPr="00021338">
          <w:rPr>
            <w:sz w:val="24"/>
            <w:szCs w:val="24"/>
            <w:lang w:eastAsia="ru-RU"/>
          </w:rPr>
          <w:t>статьей 11.1</w:t>
        </w:r>
      </w:hyperlink>
      <w:r w:rsidRPr="00021338">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Pr="00021338">
        <w:rPr>
          <w:sz w:val="24"/>
          <w:szCs w:val="24"/>
          <w:lang w:eastAsia="ru-RU"/>
        </w:rPr>
        <w:t>у</w:t>
      </w:r>
      <w:r w:rsidRPr="00021338">
        <w:rPr>
          <w:sz w:val="24"/>
          <w:szCs w:val="24"/>
          <w:lang w:eastAsia="ru-RU"/>
        </w:rPr>
        <w:t>менты не содержат сведений, составляющих государственную или иную охраня</w:t>
      </w:r>
      <w:r w:rsidRPr="00021338">
        <w:rPr>
          <w:sz w:val="24"/>
          <w:szCs w:val="24"/>
          <w:lang w:eastAsia="ru-RU"/>
        </w:rPr>
        <w:t>е</w:t>
      </w:r>
      <w:r w:rsidRPr="00021338">
        <w:rPr>
          <w:sz w:val="24"/>
          <w:szCs w:val="24"/>
          <w:lang w:eastAsia="ru-RU"/>
        </w:rPr>
        <w:t>мую тайну.</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 xml:space="preserve">5.6. </w:t>
      </w:r>
      <w:proofErr w:type="gramStart"/>
      <w:r w:rsidRPr="00021338">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021338">
        <w:rPr>
          <w:sz w:val="24"/>
          <w:szCs w:val="24"/>
          <w:lang w:eastAsia="ru-RU"/>
        </w:rPr>
        <w:t>и</w:t>
      </w:r>
      <w:r w:rsidRPr="00021338">
        <w:rPr>
          <w:sz w:val="24"/>
          <w:szCs w:val="24"/>
          <w:lang w:eastAsia="ru-RU"/>
        </w:rPr>
        <w:t>пальную услугу, ГБУ ЛО «МФЦ», в приеме документов у заявителя либо в испра</w:t>
      </w:r>
      <w:r w:rsidRPr="00021338">
        <w:rPr>
          <w:sz w:val="24"/>
          <w:szCs w:val="24"/>
          <w:lang w:eastAsia="ru-RU"/>
        </w:rPr>
        <w:t>в</w:t>
      </w:r>
      <w:r w:rsidRPr="00021338">
        <w:rPr>
          <w:sz w:val="24"/>
          <w:szCs w:val="24"/>
          <w:lang w:eastAsia="ru-RU"/>
        </w:rPr>
        <w:t>лении допущенных опечаток и ошибок или в случае обжалования нарушения</w:t>
      </w:r>
      <w:proofErr w:type="gramEnd"/>
      <w:r w:rsidRPr="00021338">
        <w:rPr>
          <w:sz w:val="24"/>
          <w:szCs w:val="24"/>
          <w:lang w:eastAsia="ru-RU"/>
        </w:rPr>
        <w:t xml:space="preserve"> уст</w:t>
      </w:r>
      <w:r w:rsidRPr="00021338">
        <w:rPr>
          <w:sz w:val="24"/>
          <w:szCs w:val="24"/>
          <w:lang w:eastAsia="ru-RU"/>
        </w:rPr>
        <w:t>а</w:t>
      </w:r>
      <w:r w:rsidRPr="00021338">
        <w:rPr>
          <w:sz w:val="24"/>
          <w:szCs w:val="24"/>
          <w:lang w:eastAsia="ru-RU"/>
        </w:rPr>
        <w:t>новленного срока таких исправлений</w:t>
      </w:r>
      <w:r w:rsidR="00430F80">
        <w:rPr>
          <w:sz w:val="24"/>
          <w:szCs w:val="24"/>
          <w:lang w:eastAsia="ru-RU"/>
        </w:rPr>
        <w:t xml:space="preserve"> </w:t>
      </w:r>
      <w:r w:rsidR="0070561E" w:rsidRPr="00021338">
        <w:rPr>
          <w:sz w:val="24"/>
          <w:szCs w:val="24"/>
        </w:rPr>
        <w:t>–</w:t>
      </w:r>
      <w:r w:rsidR="00430F80">
        <w:rPr>
          <w:sz w:val="24"/>
          <w:szCs w:val="24"/>
        </w:rPr>
        <w:t xml:space="preserve"> </w:t>
      </w:r>
      <w:r w:rsidRPr="00021338">
        <w:rPr>
          <w:sz w:val="24"/>
          <w:szCs w:val="24"/>
          <w:lang w:eastAsia="ru-RU"/>
        </w:rPr>
        <w:t>в течение пяти рабочих дней со дня ее рег</w:t>
      </w:r>
      <w:r w:rsidRPr="00021338">
        <w:rPr>
          <w:sz w:val="24"/>
          <w:szCs w:val="24"/>
          <w:lang w:eastAsia="ru-RU"/>
        </w:rPr>
        <w:t>и</w:t>
      </w:r>
      <w:r w:rsidRPr="00021338">
        <w:rPr>
          <w:sz w:val="24"/>
          <w:szCs w:val="24"/>
          <w:lang w:eastAsia="ru-RU"/>
        </w:rPr>
        <w:t>страции.</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5.7. По результатам рассмотрения жалобы принимается одно из следующих решений:</w:t>
      </w:r>
    </w:p>
    <w:p w:rsidR="00CE3654" w:rsidRPr="00021338" w:rsidRDefault="00685A04" w:rsidP="00CE3654">
      <w:pPr>
        <w:widowControl w:val="0"/>
        <w:autoSpaceDE w:val="0"/>
        <w:autoSpaceDN w:val="0"/>
        <w:ind w:firstLine="567"/>
        <w:rPr>
          <w:sz w:val="24"/>
          <w:szCs w:val="24"/>
          <w:lang w:eastAsia="ru-RU"/>
        </w:rPr>
      </w:pPr>
      <w:proofErr w:type="gramStart"/>
      <w:r w:rsidRPr="00021338">
        <w:rPr>
          <w:sz w:val="24"/>
          <w:szCs w:val="24"/>
          <w:lang w:eastAsia="ru-RU"/>
        </w:rPr>
        <w:t xml:space="preserve">- </w:t>
      </w:r>
      <w:r w:rsidR="00CE3654" w:rsidRPr="00021338">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CE3654" w:rsidRPr="00021338">
        <w:rPr>
          <w:sz w:val="24"/>
          <w:szCs w:val="24"/>
          <w:lang w:eastAsia="ru-RU"/>
        </w:rPr>
        <w:t>в</w:t>
      </w:r>
      <w:r w:rsidR="00CE3654" w:rsidRPr="00021338">
        <w:rPr>
          <w:sz w:val="24"/>
          <w:szCs w:val="24"/>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E3654" w:rsidRPr="00021338" w:rsidRDefault="00685A04" w:rsidP="00CE3654">
      <w:pPr>
        <w:widowControl w:val="0"/>
        <w:autoSpaceDE w:val="0"/>
        <w:autoSpaceDN w:val="0"/>
        <w:ind w:firstLine="567"/>
        <w:rPr>
          <w:sz w:val="24"/>
          <w:szCs w:val="24"/>
          <w:lang w:eastAsia="ru-RU"/>
        </w:rPr>
      </w:pPr>
      <w:r w:rsidRPr="00021338">
        <w:rPr>
          <w:sz w:val="24"/>
          <w:szCs w:val="24"/>
          <w:lang w:eastAsia="ru-RU"/>
        </w:rPr>
        <w:t xml:space="preserve">- </w:t>
      </w:r>
      <w:r w:rsidR="00CE3654" w:rsidRPr="00021338">
        <w:rPr>
          <w:sz w:val="24"/>
          <w:szCs w:val="24"/>
          <w:lang w:eastAsia="ru-RU"/>
        </w:rPr>
        <w:t>в удовлетворении жалобы отказывается.</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Не позднее дня, следующего за днем принятия решения по результатам ра</w:t>
      </w:r>
      <w:r w:rsidRPr="00021338">
        <w:rPr>
          <w:sz w:val="24"/>
          <w:szCs w:val="24"/>
          <w:lang w:eastAsia="ru-RU"/>
        </w:rPr>
        <w:t>с</w:t>
      </w:r>
      <w:r w:rsidRPr="00021338">
        <w:rPr>
          <w:sz w:val="24"/>
          <w:szCs w:val="24"/>
          <w:lang w:eastAsia="ru-RU"/>
        </w:rPr>
        <w:t>смотрения жалобы, заявителю в письменной форме и по желанию заявителя в эле</w:t>
      </w:r>
      <w:r w:rsidRPr="00021338">
        <w:rPr>
          <w:sz w:val="24"/>
          <w:szCs w:val="24"/>
          <w:lang w:eastAsia="ru-RU"/>
        </w:rPr>
        <w:t>к</w:t>
      </w:r>
      <w:r w:rsidRPr="00021338">
        <w:rPr>
          <w:sz w:val="24"/>
          <w:szCs w:val="24"/>
          <w:lang w:eastAsia="ru-RU"/>
        </w:rPr>
        <w:t>тронной форме направляется мотивированный ответ о результатах рассмотрения жалобы.</w:t>
      </w:r>
    </w:p>
    <w:p w:rsidR="00CE3654" w:rsidRPr="00021338" w:rsidRDefault="00CE3654" w:rsidP="00CE3654">
      <w:pPr>
        <w:widowControl w:val="0"/>
        <w:autoSpaceDE w:val="0"/>
        <w:autoSpaceDN w:val="0"/>
        <w:ind w:firstLine="567"/>
        <w:rPr>
          <w:sz w:val="24"/>
          <w:szCs w:val="24"/>
          <w:lang w:eastAsia="ru-RU"/>
        </w:rPr>
      </w:pPr>
      <w:r w:rsidRPr="00021338">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021338">
        <w:rPr>
          <w:sz w:val="24"/>
          <w:szCs w:val="24"/>
          <w:lang w:eastAsia="ru-RU"/>
        </w:rPr>
        <w:t>у</w:t>
      </w:r>
      <w:r w:rsidRPr="00021338">
        <w:rPr>
          <w:sz w:val="24"/>
          <w:szCs w:val="24"/>
          <w:lang w:eastAsia="ru-RU"/>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338">
        <w:rPr>
          <w:sz w:val="24"/>
          <w:szCs w:val="24"/>
          <w:lang w:eastAsia="ru-RU"/>
        </w:rPr>
        <w:t>неудобства</w:t>
      </w:r>
      <w:proofErr w:type="gramEnd"/>
      <w:r w:rsidRPr="00021338">
        <w:rPr>
          <w:sz w:val="24"/>
          <w:szCs w:val="24"/>
          <w:lang w:eastAsia="ru-RU"/>
        </w:rPr>
        <w:t xml:space="preserve"> и указывается информация о дальнейших действиях, которые необходимо совершить заявителю в целях получ</w:t>
      </w:r>
      <w:r w:rsidRPr="00021338">
        <w:rPr>
          <w:sz w:val="24"/>
          <w:szCs w:val="24"/>
          <w:lang w:eastAsia="ru-RU"/>
        </w:rPr>
        <w:t>е</w:t>
      </w:r>
      <w:r w:rsidRPr="00021338">
        <w:rPr>
          <w:sz w:val="24"/>
          <w:szCs w:val="24"/>
          <w:lang w:eastAsia="ru-RU"/>
        </w:rPr>
        <w:t>ния муниципальной услуги.</w:t>
      </w:r>
    </w:p>
    <w:p w:rsidR="00CE3654" w:rsidRDefault="00CE3654" w:rsidP="00CE3654">
      <w:pPr>
        <w:widowControl w:val="0"/>
        <w:autoSpaceDE w:val="0"/>
        <w:autoSpaceDN w:val="0"/>
        <w:ind w:firstLine="567"/>
        <w:rPr>
          <w:sz w:val="24"/>
          <w:szCs w:val="24"/>
          <w:lang w:eastAsia="ru-RU"/>
        </w:rPr>
      </w:pPr>
      <w:r w:rsidRPr="00021338">
        <w:rPr>
          <w:sz w:val="24"/>
          <w:szCs w:val="24"/>
          <w:lang w:eastAsia="ru-RU"/>
        </w:rPr>
        <w:lastRenderedPageBreak/>
        <w:t xml:space="preserve">В случае признания </w:t>
      </w:r>
      <w:proofErr w:type="gramStart"/>
      <w:r w:rsidRPr="00021338">
        <w:rPr>
          <w:sz w:val="24"/>
          <w:szCs w:val="24"/>
          <w:lang w:eastAsia="ru-RU"/>
        </w:rPr>
        <w:t>жалобы</w:t>
      </w:r>
      <w:proofErr w:type="gramEnd"/>
      <w:r w:rsidRPr="00021338">
        <w:rPr>
          <w:sz w:val="24"/>
          <w:szCs w:val="24"/>
          <w:lang w:eastAsia="ru-RU"/>
        </w:rPr>
        <w:t xml:space="preserve"> не подлежащей удовлетворению в ответе заяв</w:t>
      </w:r>
      <w:r w:rsidRPr="00021338">
        <w:rPr>
          <w:sz w:val="24"/>
          <w:szCs w:val="24"/>
          <w:lang w:eastAsia="ru-RU"/>
        </w:rPr>
        <w:t>и</w:t>
      </w:r>
      <w:r w:rsidRPr="00021338">
        <w:rPr>
          <w:sz w:val="24"/>
          <w:szCs w:val="24"/>
          <w:lang w:eastAsia="ru-RU"/>
        </w:rPr>
        <w:t>телю даются аргументированные разъяснения о причинах принятого решения, а также информация о порядке обжалования принятого решения.</w:t>
      </w:r>
    </w:p>
    <w:p w:rsidR="00FF304F" w:rsidRPr="00021338" w:rsidRDefault="00FF304F" w:rsidP="00CE3654">
      <w:pPr>
        <w:widowControl w:val="0"/>
        <w:autoSpaceDE w:val="0"/>
        <w:autoSpaceDN w:val="0"/>
        <w:ind w:firstLine="567"/>
        <w:rPr>
          <w:sz w:val="24"/>
          <w:szCs w:val="24"/>
          <w:lang w:eastAsia="ru-RU"/>
        </w:rPr>
      </w:pPr>
    </w:p>
    <w:p w:rsidR="00430F80" w:rsidRDefault="00CE3654" w:rsidP="00430F80">
      <w:pPr>
        <w:autoSpaceDE w:val="0"/>
        <w:autoSpaceDN w:val="0"/>
        <w:adjustRightInd w:val="0"/>
        <w:ind w:firstLine="567"/>
        <w:jc w:val="center"/>
        <w:rPr>
          <w:sz w:val="24"/>
          <w:szCs w:val="24"/>
          <w:lang w:eastAsia="ru-RU"/>
        </w:rPr>
      </w:pPr>
      <w:r w:rsidRPr="00021338">
        <w:rPr>
          <w:sz w:val="24"/>
          <w:szCs w:val="24"/>
          <w:lang w:eastAsia="ru-RU"/>
        </w:rPr>
        <w:t xml:space="preserve">6. Особенности выполнения административных процедур </w:t>
      </w:r>
    </w:p>
    <w:p w:rsidR="00CE3654" w:rsidRDefault="00CE3654" w:rsidP="00430F80">
      <w:pPr>
        <w:autoSpaceDE w:val="0"/>
        <w:autoSpaceDN w:val="0"/>
        <w:adjustRightInd w:val="0"/>
        <w:ind w:firstLine="567"/>
        <w:jc w:val="center"/>
        <w:rPr>
          <w:sz w:val="24"/>
          <w:szCs w:val="24"/>
          <w:lang w:eastAsia="ru-RU"/>
        </w:rPr>
      </w:pPr>
      <w:r w:rsidRPr="00021338">
        <w:rPr>
          <w:sz w:val="24"/>
          <w:szCs w:val="24"/>
          <w:lang w:eastAsia="ru-RU"/>
        </w:rPr>
        <w:t>в многофункциональных</w:t>
      </w:r>
      <w:r w:rsidR="00430F80">
        <w:rPr>
          <w:sz w:val="24"/>
          <w:szCs w:val="24"/>
          <w:lang w:eastAsia="ru-RU"/>
        </w:rPr>
        <w:t xml:space="preserve"> </w:t>
      </w:r>
      <w:r w:rsidR="00FF304F">
        <w:rPr>
          <w:sz w:val="24"/>
          <w:szCs w:val="24"/>
          <w:lang w:eastAsia="ru-RU"/>
        </w:rPr>
        <w:t>ц</w:t>
      </w:r>
      <w:r w:rsidRPr="00021338">
        <w:rPr>
          <w:sz w:val="24"/>
          <w:szCs w:val="24"/>
          <w:lang w:eastAsia="ru-RU"/>
        </w:rPr>
        <w:t>ентрах</w:t>
      </w:r>
    </w:p>
    <w:p w:rsidR="00FF304F" w:rsidRPr="00021338" w:rsidRDefault="00FF304F" w:rsidP="00FF304F">
      <w:pPr>
        <w:autoSpaceDE w:val="0"/>
        <w:autoSpaceDN w:val="0"/>
        <w:adjustRightInd w:val="0"/>
        <w:ind w:firstLine="567"/>
        <w:rPr>
          <w:sz w:val="24"/>
          <w:szCs w:val="24"/>
          <w:lang w:eastAsia="ru-RU"/>
        </w:rPr>
      </w:pP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6.1. Предоставление муниципальной услуги посредством МФЦ осуществляе</w:t>
      </w:r>
      <w:r w:rsidRPr="00021338">
        <w:rPr>
          <w:sz w:val="24"/>
          <w:szCs w:val="24"/>
          <w:lang w:eastAsia="ru-RU"/>
        </w:rPr>
        <w:t>т</w:t>
      </w:r>
      <w:r w:rsidRPr="00021338">
        <w:rPr>
          <w:sz w:val="24"/>
          <w:szCs w:val="24"/>
          <w:lang w:eastAsia="ru-RU"/>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021338">
        <w:rPr>
          <w:sz w:val="24"/>
          <w:szCs w:val="24"/>
          <w:lang w:eastAsia="ru-RU"/>
        </w:rPr>
        <w:t>у</w:t>
      </w:r>
      <w:r w:rsidRPr="00021338">
        <w:rPr>
          <w:sz w:val="24"/>
          <w:szCs w:val="24"/>
          <w:lang w:eastAsia="ru-RU"/>
        </w:rPr>
        <w:t>ниципальной услуги в иных МФЦ осуществляется при наличии вступившего в силу соглашения о взаимодействии между ГБУ ЛО «МФЦ» и иным МФЦ.</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6.2. В случае подачи документов в Администрацию посредством МФЦ спец</w:t>
      </w:r>
      <w:r w:rsidRPr="00021338">
        <w:rPr>
          <w:sz w:val="24"/>
          <w:szCs w:val="24"/>
          <w:lang w:eastAsia="ru-RU"/>
        </w:rPr>
        <w:t>и</w:t>
      </w:r>
      <w:r w:rsidRPr="00021338">
        <w:rPr>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удостоверяет личность заявителя или личность и полномочия законного представителя заявителя</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 xml:space="preserve">в случае обращения физического лица; </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удостоверяет личность и полномочия представителя юридического лица или индивидуального предпринимателя</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в случае обращения юридического лица или индивидуального предпринимателя;</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определяет предмет обращения;</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проводит проверку правильности заполнения обращения;</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проводит проверку укомплектованности пакета документов;</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осуществляет сканирование представленных документов, формирует эле</w:t>
      </w:r>
      <w:r w:rsidR="00CE3654" w:rsidRPr="00021338">
        <w:rPr>
          <w:sz w:val="24"/>
          <w:szCs w:val="24"/>
          <w:lang w:eastAsia="ru-RU"/>
        </w:rPr>
        <w:t>к</w:t>
      </w:r>
      <w:r w:rsidR="00CE3654" w:rsidRPr="00021338">
        <w:rPr>
          <w:sz w:val="24"/>
          <w:szCs w:val="24"/>
          <w:lang w:eastAsia="ru-RU"/>
        </w:rPr>
        <w:t>тронное дело, все документы которого связываются единым уникальным идент</w:t>
      </w:r>
      <w:r w:rsidR="00CE3654" w:rsidRPr="00021338">
        <w:rPr>
          <w:sz w:val="24"/>
          <w:szCs w:val="24"/>
          <w:lang w:eastAsia="ru-RU"/>
        </w:rPr>
        <w:t>и</w:t>
      </w:r>
      <w:r w:rsidR="00CE3654" w:rsidRPr="00021338">
        <w:rPr>
          <w:sz w:val="24"/>
          <w:szCs w:val="24"/>
          <w:lang w:eastAsia="ru-RU"/>
        </w:rPr>
        <w:t>фикационным кодом, позволяющим установить принадлежность документов ко</w:t>
      </w:r>
      <w:r w:rsidR="00CE3654" w:rsidRPr="00021338">
        <w:rPr>
          <w:sz w:val="24"/>
          <w:szCs w:val="24"/>
          <w:lang w:eastAsia="ru-RU"/>
        </w:rPr>
        <w:t>н</w:t>
      </w:r>
      <w:r w:rsidR="00CE3654" w:rsidRPr="00021338">
        <w:rPr>
          <w:sz w:val="24"/>
          <w:szCs w:val="24"/>
          <w:lang w:eastAsia="ru-RU"/>
        </w:rPr>
        <w:t xml:space="preserve">кретному заявителю и виду обращения за </w:t>
      </w:r>
      <w:r w:rsidR="00C84FAA" w:rsidRPr="00021338">
        <w:rPr>
          <w:sz w:val="24"/>
          <w:szCs w:val="24"/>
          <w:lang w:eastAsia="ru-RU"/>
        </w:rPr>
        <w:t xml:space="preserve">муниципальной </w:t>
      </w:r>
      <w:r w:rsidR="00CE3654" w:rsidRPr="00021338">
        <w:rPr>
          <w:sz w:val="24"/>
          <w:szCs w:val="24"/>
          <w:lang w:eastAsia="ru-RU"/>
        </w:rPr>
        <w:t>услугой;</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заверяет каждый документ дела своей электронной подписью;</w:t>
      </w:r>
    </w:p>
    <w:p w:rsidR="00CE3654" w:rsidRPr="00021338" w:rsidRDefault="00685A04"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направляет копии документов и реестр документов в Администрацию:</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1) в электронном виде (в составе пакетов электронных дел) в день обращения заявителя в МФЦ;</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2) на бумажных носителях (в случае необходимости обязательного предста</w:t>
      </w:r>
      <w:r w:rsidRPr="00021338">
        <w:rPr>
          <w:sz w:val="24"/>
          <w:szCs w:val="24"/>
          <w:lang w:eastAsia="ru-RU"/>
        </w:rPr>
        <w:t>в</w:t>
      </w:r>
      <w:r w:rsidRPr="00021338">
        <w:rPr>
          <w:sz w:val="24"/>
          <w:szCs w:val="24"/>
          <w:lang w:eastAsia="ru-RU"/>
        </w:rPr>
        <w:t>ления оригиналов документов)</w:t>
      </w:r>
      <w:r w:rsidR="00430F80">
        <w:rPr>
          <w:sz w:val="24"/>
          <w:szCs w:val="24"/>
          <w:lang w:eastAsia="ru-RU"/>
        </w:rPr>
        <w:t xml:space="preserve"> </w:t>
      </w:r>
      <w:r w:rsidR="0070561E" w:rsidRPr="00021338">
        <w:rPr>
          <w:sz w:val="24"/>
          <w:szCs w:val="24"/>
        </w:rPr>
        <w:t>–</w:t>
      </w:r>
      <w:r w:rsidR="00430F80">
        <w:rPr>
          <w:sz w:val="24"/>
          <w:szCs w:val="24"/>
        </w:rPr>
        <w:t xml:space="preserve"> </w:t>
      </w:r>
      <w:r w:rsidRPr="00021338">
        <w:rPr>
          <w:sz w:val="24"/>
          <w:szCs w:val="24"/>
          <w:lang w:eastAsia="ru-RU"/>
        </w:rPr>
        <w:t>в течение 3 рабочих дней со дня обращения заяв</w:t>
      </w:r>
      <w:r w:rsidRPr="00021338">
        <w:rPr>
          <w:sz w:val="24"/>
          <w:szCs w:val="24"/>
          <w:lang w:eastAsia="ru-RU"/>
        </w:rPr>
        <w:t>и</w:t>
      </w:r>
      <w:r w:rsidRPr="00021338">
        <w:rPr>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Pr="00021338">
        <w:rPr>
          <w:sz w:val="24"/>
          <w:szCs w:val="24"/>
          <w:lang w:eastAsia="ru-RU"/>
        </w:rPr>
        <w:t>и</w:t>
      </w:r>
      <w:r w:rsidRPr="00021338">
        <w:rPr>
          <w:sz w:val="24"/>
          <w:szCs w:val="24"/>
          <w:lang w:eastAsia="ru-RU"/>
        </w:rPr>
        <w:t>санные уполномоченным специалистом МФЦ.</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По окончании приема документов специалист МФЦ выдает заявителю ра</w:t>
      </w:r>
      <w:r w:rsidRPr="00021338">
        <w:rPr>
          <w:sz w:val="24"/>
          <w:szCs w:val="24"/>
          <w:lang w:eastAsia="ru-RU"/>
        </w:rPr>
        <w:t>с</w:t>
      </w:r>
      <w:r w:rsidRPr="00021338">
        <w:rPr>
          <w:sz w:val="24"/>
          <w:szCs w:val="24"/>
          <w:lang w:eastAsia="ru-RU"/>
        </w:rPr>
        <w:t>писку в приеме документов.</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6.3. При указании заявителем места получения ответа (результата предоста</w:t>
      </w:r>
      <w:r w:rsidRPr="00021338">
        <w:rPr>
          <w:sz w:val="24"/>
          <w:szCs w:val="24"/>
          <w:lang w:eastAsia="ru-RU"/>
        </w:rPr>
        <w:t>в</w:t>
      </w:r>
      <w:r w:rsidRPr="00021338">
        <w:rPr>
          <w:sz w:val="24"/>
          <w:szCs w:val="24"/>
          <w:lang w:eastAsia="ru-RU"/>
        </w:rPr>
        <w:t>ления муниципальной услуги) посредством МФЦ должностное лицо Администр</w:t>
      </w:r>
      <w:r w:rsidRPr="00021338">
        <w:rPr>
          <w:sz w:val="24"/>
          <w:szCs w:val="24"/>
          <w:lang w:eastAsia="ru-RU"/>
        </w:rPr>
        <w:t>а</w:t>
      </w:r>
      <w:r w:rsidRPr="00021338">
        <w:rPr>
          <w:sz w:val="24"/>
          <w:szCs w:val="24"/>
          <w:lang w:eastAsia="ru-RU"/>
        </w:rPr>
        <w:t>ции, ответственное за выполнение административной процедуры, передает специ</w:t>
      </w:r>
      <w:r w:rsidRPr="00021338">
        <w:rPr>
          <w:sz w:val="24"/>
          <w:szCs w:val="24"/>
          <w:lang w:eastAsia="ru-RU"/>
        </w:rPr>
        <w:t>а</w:t>
      </w:r>
      <w:r w:rsidRPr="00021338">
        <w:rPr>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CE3654" w:rsidRPr="00021338" w:rsidRDefault="008B403F"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 xml:space="preserve">в электронном виде в течение 1 рабочего дня со дня принятия решения о предоставлении (отказе в предоставлении) </w:t>
      </w:r>
      <w:r w:rsidR="00934863" w:rsidRPr="00021338">
        <w:rPr>
          <w:sz w:val="24"/>
          <w:szCs w:val="24"/>
          <w:lang w:eastAsia="ru-RU"/>
        </w:rPr>
        <w:t>муниципальной</w:t>
      </w:r>
      <w:r w:rsidR="00CE3654" w:rsidRPr="00021338">
        <w:rPr>
          <w:sz w:val="24"/>
          <w:szCs w:val="24"/>
          <w:lang w:eastAsia="ru-RU"/>
        </w:rPr>
        <w:t xml:space="preserve"> услуги заявителю;</w:t>
      </w:r>
    </w:p>
    <w:p w:rsidR="00CE3654" w:rsidRPr="00021338" w:rsidRDefault="008B403F" w:rsidP="00CE3654">
      <w:pPr>
        <w:autoSpaceDE w:val="0"/>
        <w:autoSpaceDN w:val="0"/>
        <w:adjustRightInd w:val="0"/>
        <w:ind w:firstLine="567"/>
        <w:rPr>
          <w:sz w:val="24"/>
          <w:szCs w:val="24"/>
          <w:lang w:eastAsia="ru-RU"/>
        </w:rPr>
      </w:pPr>
      <w:r w:rsidRPr="00021338">
        <w:rPr>
          <w:sz w:val="24"/>
          <w:szCs w:val="24"/>
          <w:lang w:eastAsia="ru-RU"/>
        </w:rPr>
        <w:t xml:space="preserve">- </w:t>
      </w:r>
      <w:r w:rsidR="00CE3654" w:rsidRPr="00021338">
        <w:rPr>
          <w:sz w:val="24"/>
          <w:szCs w:val="24"/>
          <w:lang w:eastAsia="ru-RU"/>
        </w:rPr>
        <w:t>на бумажном носителе</w:t>
      </w:r>
      <w:r w:rsidR="00430F80">
        <w:rPr>
          <w:sz w:val="24"/>
          <w:szCs w:val="24"/>
          <w:lang w:eastAsia="ru-RU"/>
        </w:rPr>
        <w:t xml:space="preserve"> </w:t>
      </w:r>
      <w:r w:rsidR="0070561E" w:rsidRPr="00021338">
        <w:rPr>
          <w:sz w:val="24"/>
          <w:szCs w:val="24"/>
        </w:rPr>
        <w:t>–</w:t>
      </w:r>
      <w:r w:rsidR="00430F80">
        <w:rPr>
          <w:sz w:val="24"/>
          <w:szCs w:val="24"/>
        </w:rPr>
        <w:t xml:space="preserve"> </w:t>
      </w:r>
      <w:r w:rsidR="00CE3654" w:rsidRPr="00021338">
        <w:rPr>
          <w:sz w:val="24"/>
          <w:szCs w:val="24"/>
          <w:lang w:eastAsia="ru-RU"/>
        </w:rPr>
        <w:t>в срок не более 3 рабочих дней со дня принятия решения о предоставлении (отказе в предоставлении) муниципальной услуги заяв</w:t>
      </w:r>
      <w:r w:rsidR="00934863" w:rsidRPr="00021338">
        <w:rPr>
          <w:sz w:val="24"/>
          <w:szCs w:val="24"/>
          <w:lang w:eastAsia="ru-RU"/>
        </w:rPr>
        <w:t>и</w:t>
      </w:r>
      <w:r w:rsidR="00934863" w:rsidRPr="00021338">
        <w:rPr>
          <w:sz w:val="24"/>
          <w:szCs w:val="24"/>
          <w:lang w:eastAsia="ru-RU"/>
        </w:rPr>
        <w:t>телю</w:t>
      </w:r>
      <w:r w:rsidR="00CE3654" w:rsidRPr="00021338">
        <w:rPr>
          <w:sz w:val="24"/>
          <w:szCs w:val="24"/>
          <w:lang w:eastAsia="ru-RU"/>
        </w:rPr>
        <w:t>.</w:t>
      </w:r>
    </w:p>
    <w:p w:rsidR="00CE3654" w:rsidRPr="00021338" w:rsidRDefault="00CE3654" w:rsidP="00CE3654">
      <w:pPr>
        <w:autoSpaceDE w:val="0"/>
        <w:autoSpaceDN w:val="0"/>
        <w:adjustRightInd w:val="0"/>
        <w:ind w:firstLine="567"/>
        <w:rPr>
          <w:sz w:val="24"/>
          <w:szCs w:val="24"/>
          <w:lang w:eastAsia="ru-RU"/>
        </w:rPr>
      </w:pPr>
      <w:r w:rsidRPr="00021338">
        <w:rPr>
          <w:sz w:val="24"/>
          <w:szCs w:val="24"/>
          <w:lang w:eastAsia="ru-RU"/>
        </w:rPr>
        <w:t>Специалист МФЦ, ответственный за выдачу документов, полученных от А</w:t>
      </w:r>
      <w:r w:rsidRPr="00021338">
        <w:rPr>
          <w:sz w:val="24"/>
          <w:szCs w:val="24"/>
          <w:lang w:eastAsia="ru-RU"/>
        </w:rPr>
        <w:t>д</w:t>
      </w:r>
      <w:r w:rsidRPr="00021338">
        <w:rPr>
          <w:sz w:val="24"/>
          <w:szCs w:val="24"/>
          <w:lang w:eastAsia="ru-RU"/>
        </w:rPr>
        <w:t>министрации, по результатам рассмотрения представленных заявителем докуме</w:t>
      </w:r>
      <w:r w:rsidRPr="00021338">
        <w:rPr>
          <w:sz w:val="24"/>
          <w:szCs w:val="24"/>
          <w:lang w:eastAsia="ru-RU"/>
        </w:rPr>
        <w:t>н</w:t>
      </w:r>
      <w:r w:rsidRPr="00021338">
        <w:rPr>
          <w:sz w:val="24"/>
          <w:szCs w:val="24"/>
          <w:lang w:eastAsia="ru-RU"/>
        </w:rPr>
        <w:lastRenderedPageBreak/>
        <w:t>тов не позднее двух дней с даты их получения от Администрации сообщает заяв</w:t>
      </w:r>
      <w:r w:rsidRPr="00021338">
        <w:rPr>
          <w:sz w:val="24"/>
          <w:szCs w:val="24"/>
          <w:lang w:eastAsia="ru-RU"/>
        </w:rPr>
        <w:t>и</w:t>
      </w:r>
      <w:r w:rsidRPr="00021338">
        <w:rPr>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3654" w:rsidRPr="00021338" w:rsidRDefault="00CE3654" w:rsidP="00CE3654">
      <w:pPr>
        <w:autoSpaceDE w:val="0"/>
        <w:autoSpaceDN w:val="0"/>
        <w:adjustRightInd w:val="0"/>
        <w:ind w:firstLine="567"/>
        <w:outlineLvl w:val="0"/>
        <w:rPr>
          <w:sz w:val="24"/>
          <w:szCs w:val="24"/>
          <w:lang w:eastAsia="ru-RU"/>
        </w:rPr>
      </w:pPr>
      <w:r w:rsidRPr="00021338">
        <w:rPr>
          <w:sz w:val="24"/>
          <w:szCs w:val="24"/>
          <w:lang w:eastAsia="ru-RU"/>
        </w:rPr>
        <w:t>6.4. При вводе безбумажного электронного документооборота администр</w:t>
      </w:r>
      <w:r w:rsidRPr="00021338">
        <w:rPr>
          <w:sz w:val="24"/>
          <w:szCs w:val="24"/>
          <w:lang w:eastAsia="ru-RU"/>
        </w:rPr>
        <w:t>а</w:t>
      </w:r>
      <w:r w:rsidRPr="00021338">
        <w:rPr>
          <w:sz w:val="24"/>
          <w:szCs w:val="24"/>
          <w:lang w:eastAsia="ru-RU"/>
        </w:rPr>
        <w:t>тивные процедуры регламентируются нормативным правовым актом Ленингра</w:t>
      </w:r>
      <w:r w:rsidRPr="00021338">
        <w:rPr>
          <w:sz w:val="24"/>
          <w:szCs w:val="24"/>
          <w:lang w:eastAsia="ru-RU"/>
        </w:rPr>
        <w:t>д</w:t>
      </w:r>
      <w:r w:rsidRPr="00021338">
        <w:rPr>
          <w:sz w:val="24"/>
          <w:szCs w:val="24"/>
          <w:lang w:eastAsia="ru-RU"/>
        </w:rPr>
        <w:t>ской области, устанавливающим порядок электронного (безбумажного) документ</w:t>
      </w:r>
      <w:r w:rsidRPr="00021338">
        <w:rPr>
          <w:sz w:val="24"/>
          <w:szCs w:val="24"/>
          <w:lang w:eastAsia="ru-RU"/>
        </w:rPr>
        <w:t>о</w:t>
      </w:r>
      <w:r w:rsidRPr="00021338">
        <w:rPr>
          <w:sz w:val="24"/>
          <w:szCs w:val="24"/>
          <w:lang w:eastAsia="ru-RU"/>
        </w:rPr>
        <w:t>оборота в сфере муниципальных услуг.</w:t>
      </w:r>
    </w:p>
    <w:p w:rsidR="00CE3654" w:rsidRPr="00021338" w:rsidRDefault="00CE3654" w:rsidP="00CE3654">
      <w:pPr>
        <w:widowControl w:val="0"/>
        <w:autoSpaceDE w:val="0"/>
        <w:autoSpaceDN w:val="0"/>
        <w:adjustRightInd w:val="0"/>
        <w:ind w:firstLine="709"/>
        <w:outlineLvl w:val="1"/>
        <w:rPr>
          <w:rFonts w:eastAsia="Calibri"/>
          <w:sz w:val="24"/>
          <w:szCs w:val="24"/>
          <w:shd w:val="clear" w:color="auto" w:fill="FFFFFF"/>
          <w:lang w:eastAsia="en-US"/>
        </w:rPr>
      </w:pPr>
      <w:r w:rsidRPr="00021338">
        <w:rPr>
          <w:sz w:val="24"/>
          <w:szCs w:val="24"/>
        </w:rPr>
        <w:br w:type="page"/>
      </w:r>
    </w:p>
    <w:p w:rsidR="00CE3654" w:rsidRPr="00021338" w:rsidRDefault="00CE3654" w:rsidP="00430F80">
      <w:pPr>
        <w:autoSpaceDE w:val="0"/>
        <w:autoSpaceDN w:val="0"/>
        <w:adjustRightInd w:val="0"/>
        <w:ind w:left="5103"/>
        <w:jc w:val="left"/>
        <w:outlineLvl w:val="0"/>
        <w:rPr>
          <w:rFonts w:eastAsiaTheme="minorHAnsi"/>
          <w:sz w:val="24"/>
          <w:szCs w:val="24"/>
          <w:lang w:eastAsia="en-US"/>
        </w:rPr>
      </w:pPr>
      <w:r w:rsidRPr="00021338">
        <w:rPr>
          <w:rFonts w:eastAsiaTheme="minorHAnsi"/>
          <w:sz w:val="24"/>
          <w:szCs w:val="24"/>
          <w:lang w:eastAsia="en-US"/>
        </w:rPr>
        <w:lastRenderedPageBreak/>
        <w:t>Приложение 1</w:t>
      </w:r>
      <w:r w:rsidR="00377A13" w:rsidRPr="00021338">
        <w:rPr>
          <w:rFonts w:eastAsiaTheme="minorHAnsi"/>
          <w:sz w:val="24"/>
          <w:szCs w:val="24"/>
          <w:lang w:eastAsia="en-US"/>
        </w:rPr>
        <w:t xml:space="preserve">              </w:t>
      </w:r>
      <w:r w:rsidRPr="00021338">
        <w:rPr>
          <w:rFonts w:eastAsiaTheme="minorHAnsi"/>
          <w:sz w:val="24"/>
          <w:szCs w:val="24"/>
          <w:lang w:eastAsia="en-US"/>
        </w:rPr>
        <w:t xml:space="preserve">                                                                                                                                                       к Административному регламенту</w:t>
      </w:r>
    </w:p>
    <w:p w:rsidR="00B45587" w:rsidRPr="00021338" w:rsidRDefault="00B45587" w:rsidP="00CE3654">
      <w:pPr>
        <w:autoSpaceDE w:val="0"/>
        <w:autoSpaceDN w:val="0"/>
        <w:adjustRightInd w:val="0"/>
        <w:jc w:val="right"/>
        <w:rPr>
          <w:rFonts w:eastAsiaTheme="minorHAnsi"/>
          <w:sz w:val="24"/>
          <w:szCs w:val="24"/>
          <w:lang w:eastAsia="en-US"/>
        </w:rPr>
      </w:pPr>
    </w:p>
    <w:p w:rsidR="00B45587" w:rsidRPr="00021338" w:rsidRDefault="00B45587" w:rsidP="00CE3654">
      <w:pPr>
        <w:autoSpaceDE w:val="0"/>
        <w:autoSpaceDN w:val="0"/>
        <w:adjustRightInd w:val="0"/>
        <w:jc w:val="right"/>
        <w:rPr>
          <w:rFonts w:eastAsiaTheme="minorHAnsi"/>
          <w:sz w:val="24"/>
          <w:szCs w:val="24"/>
          <w:lang w:eastAsia="en-US"/>
        </w:rPr>
      </w:pPr>
    </w:p>
    <w:p w:rsidR="00377A13" w:rsidRPr="00021338" w:rsidRDefault="00377A13" w:rsidP="00377A13">
      <w:pPr>
        <w:autoSpaceDE w:val="0"/>
        <w:autoSpaceDN w:val="0"/>
        <w:adjustRightInd w:val="0"/>
        <w:jc w:val="right"/>
        <w:rPr>
          <w:rFonts w:eastAsiaTheme="minorHAnsi"/>
          <w:sz w:val="24"/>
          <w:szCs w:val="24"/>
          <w:lang w:eastAsia="en-US"/>
        </w:rPr>
      </w:pPr>
    </w:p>
    <w:p w:rsidR="00377A13" w:rsidRPr="00021338" w:rsidRDefault="00377A13" w:rsidP="00430F80">
      <w:pPr>
        <w:autoSpaceDE w:val="0"/>
        <w:autoSpaceDN w:val="0"/>
        <w:adjustRightInd w:val="0"/>
        <w:jc w:val="center"/>
        <w:rPr>
          <w:rFonts w:eastAsiaTheme="minorHAnsi"/>
          <w:sz w:val="24"/>
          <w:szCs w:val="24"/>
          <w:lang w:eastAsia="en-US"/>
        </w:rPr>
      </w:pPr>
      <w:r w:rsidRPr="00021338">
        <w:rPr>
          <w:rFonts w:eastAsiaTheme="minorHAnsi"/>
          <w:sz w:val="24"/>
          <w:szCs w:val="24"/>
          <w:lang w:eastAsia="en-US"/>
        </w:rPr>
        <w:t>ЗАЯВЛЕНИЕ</w:t>
      </w:r>
    </w:p>
    <w:p w:rsidR="00377A13" w:rsidRPr="00021338" w:rsidRDefault="00377A13" w:rsidP="00430F80">
      <w:pPr>
        <w:autoSpaceDE w:val="0"/>
        <w:autoSpaceDN w:val="0"/>
        <w:adjustRightInd w:val="0"/>
        <w:jc w:val="center"/>
        <w:rPr>
          <w:rFonts w:eastAsiaTheme="minorHAnsi"/>
          <w:sz w:val="24"/>
          <w:szCs w:val="24"/>
          <w:lang w:eastAsia="en-US"/>
        </w:rPr>
      </w:pPr>
      <w:r w:rsidRPr="00021338">
        <w:rPr>
          <w:rFonts w:eastAsiaTheme="minorHAnsi"/>
          <w:sz w:val="24"/>
          <w:szCs w:val="24"/>
          <w:lang w:eastAsia="en-US"/>
        </w:rPr>
        <w:t>о предоставлении муниципальной  услуги по выдаче разрешения,</w:t>
      </w:r>
      <w:r w:rsidR="0070561E" w:rsidRPr="00021338">
        <w:rPr>
          <w:rFonts w:eastAsiaTheme="minorHAnsi"/>
          <w:sz w:val="24"/>
          <w:szCs w:val="24"/>
          <w:lang w:eastAsia="en-US"/>
        </w:rPr>
        <w:t xml:space="preserve">  </w:t>
      </w:r>
      <w:r w:rsidRPr="00021338">
        <w:rPr>
          <w:rFonts w:eastAsiaTheme="minorHAnsi"/>
          <w:sz w:val="24"/>
          <w:szCs w:val="24"/>
          <w:lang w:eastAsia="en-US"/>
        </w:rPr>
        <w:t>по переоформл</w:t>
      </w:r>
      <w:r w:rsidRPr="00021338">
        <w:rPr>
          <w:rFonts w:eastAsiaTheme="minorHAnsi"/>
          <w:sz w:val="24"/>
          <w:szCs w:val="24"/>
          <w:lang w:eastAsia="en-US"/>
        </w:rPr>
        <w:t>е</w:t>
      </w:r>
      <w:r w:rsidRPr="00021338">
        <w:rPr>
          <w:rFonts w:eastAsiaTheme="minorHAnsi"/>
          <w:sz w:val="24"/>
          <w:szCs w:val="24"/>
          <w:lang w:eastAsia="en-US"/>
        </w:rPr>
        <w:t>нию разрешения, по продлению срока действия разрешения</w:t>
      </w:r>
      <w:r w:rsidR="0070561E" w:rsidRPr="00021338">
        <w:rPr>
          <w:rFonts w:eastAsiaTheme="minorHAnsi"/>
          <w:sz w:val="24"/>
          <w:szCs w:val="24"/>
          <w:lang w:eastAsia="en-US"/>
        </w:rPr>
        <w:t xml:space="preserve"> </w:t>
      </w:r>
      <w:r w:rsidRPr="00021338">
        <w:rPr>
          <w:rFonts w:eastAsiaTheme="minorHAnsi"/>
          <w:sz w:val="24"/>
          <w:szCs w:val="24"/>
          <w:lang w:eastAsia="en-US"/>
        </w:rPr>
        <w:t>на право организации розничного рынка на территории</w:t>
      </w:r>
      <w:r w:rsidR="0070561E" w:rsidRPr="00021338">
        <w:rPr>
          <w:rFonts w:eastAsiaTheme="minorHAnsi"/>
          <w:sz w:val="24"/>
          <w:szCs w:val="24"/>
          <w:lang w:eastAsia="en-US"/>
        </w:rPr>
        <w:t xml:space="preserve"> </w:t>
      </w:r>
      <w:r w:rsidRPr="00021338">
        <w:rPr>
          <w:rFonts w:eastAsiaTheme="minorHAnsi"/>
          <w:sz w:val="24"/>
          <w:szCs w:val="24"/>
          <w:lang w:eastAsia="en-US"/>
        </w:rPr>
        <w:t>Ленинградской области</w:t>
      </w:r>
    </w:p>
    <w:p w:rsidR="00377A13" w:rsidRPr="00021338" w:rsidRDefault="00377A13" w:rsidP="00377A13">
      <w:pPr>
        <w:autoSpaceDE w:val="0"/>
        <w:autoSpaceDN w:val="0"/>
        <w:adjustRightInd w:val="0"/>
        <w:ind w:firstLine="709"/>
        <w:rPr>
          <w:rFonts w:eastAsiaTheme="minorHAnsi"/>
          <w:sz w:val="24"/>
          <w:szCs w:val="24"/>
          <w:lang w:eastAsia="en-US"/>
        </w:rPr>
      </w:pPr>
    </w:p>
    <w:p w:rsidR="00377A13" w:rsidRPr="00021338" w:rsidRDefault="00377A13" w:rsidP="00377A13">
      <w:pPr>
        <w:autoSpaceDE w:val="0"/>
        <w:autoSpaceDN w:val="0"/>
        <w:adjustRightInd w:val="0"/>
        <w:ind w:firstLine="709"/>
        <w:rPr>
          <w:rFonts w:eastAsiaTheme="minorHAnsi"/>
          <w:sz w:val="24"/>
          <w:szCs w:val="24"/>
          <w:lang w:eastAsia="en-US"/>
        </w:rPr>
      </w:pP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Заявитель ___________________________________________________</w:t>
      </w:r>
      <w:r w:rsidR="00FF304F">
        <w:rPr>
          <w:rFonts w:eastAsiaTheme="minorHAnsi"/>
          <w:sz w:val="24"/>
          <w:szCs w:val="24"/>
          <w:lang w:eastAsia="en-US"/>
        </w:rPr>
        <w:t>___________</w:t>
      </w:r>
      <w:r w:rsidRPr="00021338">
        <w:rPr>
          <w:rFonts w:eastAsiaTheme="minorHAnsi"/>
          <w:sz w:val="24"/>
          <w:szCs w:val="24"/>
          <w:lang w:eastAsia="en-US"/>
        </w:rPr>
        <w:t>_</w:t>
      </w:r>
    </w:p>
    <w:p w:rsidR="00377A13" w:rsidRPr="00430F80" w:rsidRDefault="00377A13" w:rsidP="00377A13">
      <w:pPr>
        <w:autoSpaceDE w:val="0"/>
        <w:autoSpaceDN w:val="0"/>
        <w:adjustRightInd w:val="0"/>
        <w:rPr>
          <w:rFonts w:eastAsiaTheme="minorHAnsi"/>
          <w:sz w:val="18"/>
          <w:szCs w:val="18"/>
          <w:lang w:eastAsia="en-US"/>
        </w:rPr>
      </w:pPr>
      <w:r w:rsidRPr="00430F80">
        <w:rPr>
          <w:rFonts w:eastAsiaTheme="minorHAnsi"/>
          <w:sz w:val="18"/>
          <w:szCs w:val="18"/>
          <w:lang w:eastAsia="en-US"/>
        </w:rPr>
        <w:t xml:space="preserve">                                                  (организационно-правовая форма юридического лица)</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_______________________________________________________________</w:t>
      </w:r>
      <w:r w:rsidR="00FF304F">
        <w:rPr>
          <w:rFonts w:eastAsiaTheme="minorHAnsi"/>
          <w:sz w:val="24"/>
          <w:szCs w:val="24"/>
          <w:lang w:eastAsia="en-US"/>
        </w:rPr>
        <w:t>_________</w:t>
      </w:r>
    </w:p>
    <w:p w:rsidR="00377A13" w:rsidRPr="00430F80" w:rsidRDefault="00377A13" w:rsidP="00377A13">
      <w:pPr>
        <w:autoSpaceDE w:val="0"/>
        <w:autoSpaceDN w:val="0"/>
        <w:adjustRightInd w:val="0"/>
        <w:rPr>
          <w:rFonts w:eastAsiaTheme="minorHAnsi"/>
          <w:sz w:val="18"/>
          <w:szCs w:val="18"/>
          <w:lang w:eastAsia="en-US"/>
        </w:rPr>
      </w:pPr>
      <w:r w:rsidRPr="00430F80">
        <w:rPr>
          <w:rFonts w:eastAsiaTheme="minorHAnsi"/>
          <w:sz w:val="18"/>
          <w:szCs w:val="18"/>
          <w:lang w:eastAsia="en-US"/>
        </w:rPr>
        <w:t xml:space="preserve">                  (полное и (в случае, если имеется) сокращенное наименование, в том числе фирменное)</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_____________________________________________________________________</w:t>
      </w:r>
      <w:r w:rsidR="001A6314" w:rsidRPr="00021338">
        <w:rPr>
          <w:rFonts w:eastAsiaTheme="minorHAnsi"/>
          <w:sz w:val="24"/>
          <w:szCs w:val="24"/>
          <w:lang w:eastAsia="en-US"/>
        </w:rPr>
        <w:t>_____________________________________________________________</w:t>
      </w:r>
      <w:r w:rsidRPr="00021338">
        <w:rPr>
          <w:rFonts w:eastAsiaTheme="minorHAnsi"/>
          <w:sz w:val="24"/>
          <w:szCs w:val="24"/>
          <w:lang w:eastAsia="en-US"/>
        </w:rPr>
        <w:t>_</w:t>
      </w:r>
      <w:r w:rsidR="00FF304F">
        <w:rPr>
          <w:rFonts w:eastAsiaTheme="minorHAnsi"/>
          <w:sz w:val="24"/>
          <w:szCs w:val="24"/>
          <w:lang w:eastAsia="en-US"/>
        </w:rPr>
        <w:t>_____________</w:t>
      </w:r>
    </w:p>
    <w:p w:rsidR="00377A13" w:rsidRPr="00430F80" w:rsidRDefault="00377A13" w:rsidP="00377A13">
      <w:pPr>
        <w:autoSpaceDE w:val="0"/>
        <w:autoSpaceDN w:val="0"/>
        <w:adjustRightInd w:val="0"/>
        <w:jc w:val="center"/>
        <w:rPr>
          <w:rFonts w:eastAsiaTheme="minorHAnsi"/>
          <w:sz w:val="18"/>
          <w:szCs w:val="18"/>
          <w:lang w:eastAsia="en-US"/>
        </w:rPr>
      </w:pPr>
      <w:r w:rsidRPr="00430F80">
        <w:rPr>
          <w:rFonts w:eastAsiaTheme="minorHAnsi"/>
          <w:sz w:val="18"/>
          <w:szCs w:val="18"/>
          <w:lang w:eastAsia="en-US"/>
        </w:rPr>
        <w:t>(место нахождения юридического лица)</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    Просит:</w:t>
      </w:r>
    </w:p>
    <w:p w:rsidR="00377A13" w:rsidRPr="00021338" w:rsidRDefault="00377A13" w:rsidP="00377A13">
      <w:pPr>
        <w:autoSpaceDE w:val="0"/>
        <w:autoSpaceDN w:val="0"/>
        <w:adjustRightInd w:val="0"/>
        <w:rPr>
          <w:rFonts w:eastAsiaTheme="minorHAnsi"/>
          <w:sz w:val="24"/>
          <w:szCs w:val="24"/>
          <w:lang w:eastAsia="en-US"/>
        </w:rPr>
      </w:pPr>
      <w:proofErr w:type="gramStart"/>
      <w:r w:rsidRPr="00021338">
        <w:rPr>
          <w:rFonts w:eastAsiaTheme="minorHAnsi"/>
          <w:sz w:val="24"/>
          <w:szCs w:val="24"/>
          <w:lang w:eastAsia="en-US"/>
        </w:rPr>
        <w:t>выдать разрешение на право организации розничного  рынка (продлить</w:t>
      </w:r>
      <w:r w:rsidR="00430F80" w:rsidRPr="00430F80">
        <w:rPr>
          <w:rFonts w:eastAsiaTheme="minorHAnsi"/>
          <w:sz w:val="24"/>
          <w:szCs w:val="24"/>
          <w:lang w:eastAsia="en-US"/>
        </w:rPr>
        <w:t xml:space="preserve"> </w:t>
      </w:r>
      <w:r w:rsidR="00430F80" w:rsidRPr="00021338">
        <w:rPr>
          <w:rFonts w:eastAsiaTheme="minorHAnsi"/>
          <w:sz w:val="24"/>
          <w:szCs w:val="24"/>
          <w:lang w:eastAsia="en-US"/>
        </w:rPr>
        <w:t>срок</w:t>
      </w:r>
      <w:proofErr w:type="gramEnd"/>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действия разрешения, переоформить разрешение) _______________</w:t>
      </w:r>
      <w:r w:rsidR="00FF304F">
        <w:rPr>
          <w:rFonts w:eastAsiaTheme="minorHAnsi"/>
          <w:sz w:val="24"/>
          <w:szCs w:val="24"/>
          <w:lang w:eastAsia="en-US"/>
        </w:rPr>
        <w:t>_________</w:t>
      </w:r>
    </w:p>
    <w:p w:rsidR="00377A13" w:rsidRPr="00430F80" w:rsidRDefault="00430F80" w:rsidP="00377A13">
      <w:pPr>
        <w:autoSpaceDE w:val="0"/>
        <w:autoSpaceDN w:val="0"/>
        <w:adjustRightInd w:val="0"/>
        <w:jc w:val="center"/>
        <w:rPr>
          <w:rFonts w:eastAsiaTheme="minorHAnsi"/>
          <w:sz w:val="18"/>
          <w:szCs w:val="18"/>
          <w:lang w:eastAsia="en-US"/>
        </w:rPr>
      </w:pPr>
      <w:r>
        <w:rPr>
          <w:rFonts w:eastAsiaTheme="minorHAnsi"/>
          <w:sz w:val="18"/>
          <w:szCs w:val="18"/>
          <w:lang w:eastAsia="en-US"/>
        </w:rPr>
        <w:t xml:space="preserve">                                                                                                                   </w:t>
      </w:r>
      <w:r w:rsidR="00377A13" w:rsidRPr="00430F80">
        <w:rPr>
          <w:rFonts w:eastAsiaTheme="minorHAnsi"/>
          <w:sz w:val="18"/>
          <w:szCs w:val="18"/>
          <w:lang w:eastAsia="en-US"/>
        </w:rPr>
        <w:t>(нужное указать)</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______________________________________</w:t>
      </w:r>
      <w:r w:rsidR="001A6314" w:rsidRPr="00021338">
        <w:rPr>
          <w:rFonts w:eastAsiaTheme="minorHAnsi"/>
          <w:sz w:val="24"/>
          <w:szCs w:val="24"/>
          <w:lang w:eastAsia="en-US"/>
        </w:rPr>
        <w:t>____________________________по</w:t>
      </w:r>
      <w:r w:rsidRPr="00021338">
        <w:rPr>
          <w:rFonts w:eastAsiaTheme="minorHAnsi"/>
          <w:sz w:val="24"/>
          <w:szCs w:val="24"/>
          <w:lang w:eastAsia="en-US"/>
        </w:rPr>
        <w:t xml:space="preserve"> а</w:t>
      </w:r>
      <w:r w:rsidRPr="00021338">
        <w:rPr>
          <w:rFonts w:eastAsiaTheme="minorHAnsi"/>
          <w:sz w:val="24"/>
          <w:szCs w:val="24"/>
          <w:lang w:eastAsia="en-US"/>
        </w:rPr>
        <w:t>д</w:t>
      </w:r>
      <w:r w:rsidRPr="00021338">
        <w:rPr>
          <w:rFonts w:eastAsiaTheme="minorHAnsi"/>
          <w:sz w:val="24"/>
          <w:szCs w:val="24"/>
          <w:lang w:eastAsia="en-US"/>
        </w:rPr>
        <w:t>ресу: ________________________________________________</w:t>
      </w:r>
      <w:r w:rsidR="00FF304F">
        <w:rPr>
          <w:rFonts w:eastAsiaTheme="minorHAnsi"/>
          <w:sz w:val="24"/>
          <w:szCs w:val="24"/>
          <w:lang w:eastAsia="en-US"/>
        </w:rPr>
        <w:t>___________________</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___________________________________</w:t>
      </w:r>
      <w:r w:rsidR="001A6314" w:rsidRPr="00021338">
        <w:rPr>
          <w:rFonts w:eastAsiaTheme="minorHAnsi"/>
          <w:sz w:val="24"/>
          <w:szCs w:val="24"/>
          <w:lang w:eastAsia="en-US"/>
        </w:rPr>
        <w:t>__________________________</w:t>
      </w:r>
      <w:r w:rsidR="00FF304F">
        <w:rPr>
          <w:rFonts w:eastAsiaTheme="minorHAnsi"/>
          <w:sz w:val="24"/>
          <w:szCs w:val="24"/>
          <w:lang w:eastAsia="en-US"/>
        </w:rPr>
        <w:t>_________</w:t>
      </w:r>
      <w:r w:rsidR="001A6314" w:rsidRPr="00021338">
        <w:rPr>
          <w:rFonts w:eastAsiaTheme="minorHAnsi"/>
          <w:sz w:val="24"/>
          <w:szCs w:val="24"/>
          <w:lang w:eastAsia="en-US"/>
        </w:rPr>
        <w:t>_</w:t>
      </w:r>
    </w:p>
    <w:p w:rsidR="00377A13" w:rsidRPr="00430F80" w:rsidRDefault="00377A13" w:rsidP="00377A13">
      <w:pPr>
        <w:autoSpaceDE w:val="0"/>
        <w:autoSpaceDN w:val="0"/>
        <w:adjustRightInd w:val="0"/>
        <w:jc w:val="center"/>
        <w:rPr>
          <w:rFonts w:eastAsiaTheme="minorHAnsi"/>
          <w:sz w:val="18"/>
          <w:szCs w:val="18"/>
          <w:lang w:eastAsia="en-US"/>
        </w:rPr>
      </w:pPr>
      <w:r w:rsidRPr="00430F80">
        <w:rPr>
          <w:rFonts w:eastAsiaTheme="minorHAnsi"/>
          <w:sz w:val="18"/>
          <w:szCs w:val="18"/>
          <w:lang w:eastAsia="en-US"/>
        </w:rPr>
        <w:t>(место расположения объекта или объектов недвижимости, где предполагается организовать рынок)</w:t>
      </w: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Тип рынка _____________________________________________________</w:t>
      </w:r>
      <w:r w:rsidR="00FF304F">
        <w:rPr>
          <w:rFonts w:eastAsiaTheme="minorHAnsi"/>
          <w:sz w:val="24"/>
          <w:szCs w:val="24"/>
          <w:lang w:eastAsia="en-US"/>
        </w:rPr>
        <w:t>_________</w:t>
      </w:r>
    </w:p>
    <w:p w:rsidR="00377A13" w:rsidRPr="00430F80" w:rsidRDefault="00377A13" w:rsidP="00377A13">
      <w:pPr>
        <w:autoSpaceDE w:val="0"/>
        <w:autoSpaceDN w:val="0"/>
        <w:adjustRightInd w:val="0"/>
        <w:ind w:firstLine="709"/>
        <w:jc w:val="center"/>
        <w:rPr>
          <w:rFonts w:eastAsiaTheme="minorHAnsi"/>
          <w:sz w:val="18"/>
          <w:szCs w:val="18"/>
          <w:lang w:eastAsia="en-US"/>
        </w:rPr>
      </w:pPr>
      <w:r w:rsidRPr="00430F80">
        <w:rPr>
          <w:rFonts w:eastAsiaTheme="minorHAnsi"/>
          <w:sz w:val="18"/>
          <w:szCs w:val="18"/>
          <w:lang w:eastAsia="en-US"/>
        </w:rPr>
        <w:t>(тип рынка, который предполагается организовать)</w:t>
      </w:r>
    </w:p>
    <w:p w:rsidR="00377A13" w:rsidRPr="00021338" w:rsidRDefault="00377A13" w:rsidP="00430F80">
      <w:pPr>
        <w:autoSpaceDE w:val="0"/>
        <w:autoSpaceDN w:val="0"/>
        <w:adjustRightInd w:val="0"/>
        <w:ind w:firstLine="567"/>
        <w:rPr>
          <w:rFonts w:eastAsiaTheme="minorHAnsi"/>
          <w:sz w:val="24"/>
          <w:szCs w:val="24"/>
          <w:lang w:eastAsia="en-US"/>
        </w:rPr>
      </w:pPr>
      <w:r w:rsidRPr="00021338">
        <w:rPr>
          <w:rFonts w:eastAsiaTheme="minorHAnsi"/>
          <w:sz w:val="24"/>
          <w:szCs w:val="24"/>
          <w:lang w:eastAsia="en-US"/>
        </w:rPr>
        <w:t>Информация о заявителе:</w:t>
      </w:r>
    </w:p>
    <w:p w:rsidR="00377A13" w:rsidRPr="00021338" w:rsidRDefault="00377A13" w:rsidP="00430F80">
      <w:pPr>
        <w:autoSpaceDE w:val="0"/>
        <w:autoSpaceDN w:val="0"/>
        <w:adjustRightInd w:val="0"/>
        <w:ind w:firstLine="567"/>
        <w:rPr>
          <w:rFonts w:eastAsiaTheme="minorHAnsi"/>
          <w:sz w:val="24"/>
          <w:szCs w:val="24"/>
          <w:lang w:eastAsia="en-US"/>
        </w:rPr>
      </w:pPr>
      <w:r w:rsidRPr="00021338">
        <w:rPr>
          <w:rFonts w:eastAsiaTheme="minorHAnsi"/>
          <w:sz w:val="24"/>
          <w:szCs w:val="24"/>
          <w:lang w:eastAsia="en-US"/>
        </w:rPr>
        <w:t>Государственный регистрационный  номер  записи о создании юридическ</w:t>
      </w:r>
      <w:r w:rsidRPr="00021338">
        <w:rPr>
          <w:rFonts w:eastAsiaTheme="minorHAnsi"/>
          <w:sz w:val="24"/>
          <w:szCs w:val="24"/>
          <w:lang w:eastAsia="en-US"/>
        </w:rPr>
        <w:t>о</w:t>
      </w:r>
      <w:r w:rsidRPr="00021338">
        <w:rPr>
          <w:rFonts w:eastAsiaTheme="minorHAnsi"/>
          <w:sz w:val="24"/>
          <w:szCs w:val="24"/>
          <w:lang w:eastAsia="en-US"/>
        </w:rPr>
        <w:t>го</w:t>
      </w:r>
      <w:r w:rsidR="00104638" w:rsidRPr="00021338">
        <w:rPr>
          <w:rFonts w:eastAsiaTheme="minorHAnsi"/>
          <w:sz w:val="24"/>
          <w:szCs w:val="24"/>
          <w:lang w:eastAsia="en-US"/>
        </w:rPr>
        <w:t> </w:t>
      </w:r>
      <w:r w:rsidRPr="00021338">
        <w:rPr>
          <w:rFonts w:eastAsiaTheme="minorHAnsi"/>
          <w:sz w:val="24"/>
          <w:szCs w:val="24"/>
          <w:lang w:eastAsia="en-US"/>
        </w:rPr>
        <w:t>лица ___________________________________________</w:t>
      </w:r>
      <w:r w:rsidR="00FF304F">
        <w:rPr>
          <w:rFonts w:eastAsiaTheme="minorHAnsi"/>
          <w:sz w:val="24"/>
          <w:szCs w:val="24"/>
          <w:lang w:eastAsia="en-US"/>
        </w:rPr>
        <w:t>_____________________</w:t>
      </w:r>
    </w:p>
    <w:p w:rsidR="00377A13" w:rsidRPr="00021338" w:rsidRDefault="00377A13" w:rsidP="00430F80">
      <w:pPr>
        <w:autoSpaceDE w:val="0"/>
        <w:autoSpaceDN w:val="0"/>
        <w:adjustRightInd w:val="0"/>
        <w:ind w:firstLine="567"/>
        <w:rPr>
          <w:rFonts w:eastAsiaTheme="minorHAnsi"/>
          <w:sz w:val="24"/>
          <w:szCs w:val="24"/>
          <w:lang w:eastAsia="en-US"/>
        </w:rPr>
      </w:pPr>
      <w:r w:rsidRPr="00021338">
        <w:rPr>
          <w:rFonts w:eastAsiaTheme="minorHAnsi"/>
          <w:sz w:val="24"/>
          <w:szCs w:val="24"/>
          <w:lang w:eastAsia="en-US"/>
        </w:rPr>
        <w:t>Данные документа, подтверждающего факт внесения сведений о юридич</w:t>
      </w:r>
      <w:r w:rsidRPr="00021338">
        <w:rPr>
          <w:rFonts w:eastAsiaTheme="minorHAnsi"/>
          <w:sz w:val="24"/>
          <w:szCs w:val="24"/>
          <w:lang w:eastAsia="en-US"/>
        </w:rPr>
        <w:t>е</w:t>
      </w:r>
      <w:r w:rsidRPr="00021338">
        <w:rPr>
          <w:rFonts w:eastAsiaTheme="minorHAnsi"/>
          <w:sz w:val="24"/>
          <w:szCs w:val="24"/>
          <w:lang w:eastAsia="en-US"/>
        </w:rPr>
        <w:t>ском лице в Единый государственный реестр юридических лиц: вид документа __</w:t>
      </w:r>
      <w:r w:rsidR="001A6314" w:rsidRPr="00021338">
        <w:rPr>
          <w:rFonts w:eastAsiaTheme="minorHAnsi"/>
          <w:sz w:val="24"/>
          <w:szCs w:val="24"/>
          <w:lang w:eastAsia="en-US"/>
        </w:rPr>
        <w:t>_______________________________________________</w:t>
      </w:r>
      <w:r w:rsidRPr="00021338">
        <w:rPr>
          <w:rFonts w:eastAsiaTheme="minorHAnsi"/>
          <w:sz w:val="24"/>
          <w:szCs w:val="24"/>
          <w:lang w:eastAsia="en-US"/>
        </w:rPr>
        <w:t>____</w:t>
      </w:r>
      <w:r w:rsidR="00FF304F">
        <w:rPr>
          <w:rFonts w:eastAsiaTheme="minorHAnsi"/>
          <w:sz w:val="24"/>
          <w:szCs w:val="24"/>
          <w:lang w:eastAsia="en-US"/>
        </w:rPr>
        <w:t>__________________</w:t>
      </w:r>
      <w:r w:rsidRPr="00021338">
        <w:rPr>
          <w:rFonts w:eastAsiaTheme="minorHAnsi"/>
          <w:sz w:val="24"/>
          <w:szCs w:val="24"/>
          <w:lang w:eastAsia="en-US"/>
        </w:rPr>
        <w:t>_</w:t>
      </w:r>
    </w:p>
    <w:p w:rsidR="00377A13" w:rsidRPr="00021338" w:rsidRDefault="00377A13" w:rsidP="00FF304F">
      <w:pPr>
        <w:autoSpaceDE w:val="0"/>
        <w:autoSpaceDN w:val="0"/>
        <w:adjustRightInd w:val="0"/>
        <w:rPr>
          <w:rFonts w:eastAsiaTheme="minorHAnsi"/>
          <w:sz w:val="24"/>
          <w:szCs w:val="24"/>
          <w:lang w:eastAsia="en-US"/>
        </w:rPr>
      </w:pPr>
      <w:r w:rsidRPr="00021338">
        <w:rPr>
          <w:rFonts w:eastAsiaTheme="minorHAnsi"/>
          <w:sz w:val="24"/>
          <w:szCs w:val="24"/>
          <w:lang w:eastAsia="en-US"/>
        </w:rPr>
        <w:t>серия _______________ № _____________ дата _____________</w:t>
      </w:r>
      <w:r w:rsidR="00FF304F">
        <w:rPr>
          <w:rFonts w:eastAsiaTheme="minorHAnsi"/>
          <w:sz w:val="24"/>
          <w:szCs w:val="24"/>
          <w:lang w:eastAsia="en-US"/>
        </w:rPr>
        <w:t>_________________</w:t>
      </w:r>
      <w:r w:rsidRPr="00021338">
        <w:rPr>
          <w:rFonts w:eastAsiaTheme="minorHAnsi"/>
          <w:sz w:val="24"/>
          <w:szCs w:val="24"/>
          <w:lang w:eastAsia="en-US"/>
        </w:rPr>
        <w:t>_</w:t>
      </w:r>
    </w:p>
    <w:p w:rsidR="00FF304F" w:rsidRDefault="00377A13" w:rsidP="00FF304F">
      <w:pPr>
        <w:autoSpaceDE w:val="0"/>
        <w:autoSpaceDN w:val="0"/>
        <w:adjustRightInd w:val="0"/>
        <w:rPr>
          <w:rFonts w:eastAsiaTheme="minorHAnsi"/>
          <w:sz w:val="24"/>
          <w:szCs w:val="24"/>
          <w:lang w:eastAsia="en-US"/>
        </w:rPr>
      </w:pPr>
      <w:r w:rsidRPr="00021338">
        <w:rPr>
          <w:rFonts w:eastAsiaTheme="minorHAnsi"/>
          <w:sz w:val="24"/>
          <w:szCs w:val="24"/>
          <w:lang w:eastAsia="en-US"/>
        </w:rPr>
        <w:t>__________________________</w:t>
      </w:r>
      <w:r w:rsidR="001A6314" w:rsidRPr="00021338">
        <w:rPr>
          <w:rFonts w:eastAsiaTheme="minorHAnsi"/>
          <w:sz w:val="24"/>
          <w:szCs w:val="24"/>
          <w:lang w:eastAsia="en-US"/>
        </w:rPr>
        <w:t>_________________________</w:t>
      </w:r>
      <w:r w:rsidR="00FF304F">
        <w:rPr>
          <w:rFonts w:eastAsiaTheme="minorHAnsi"/>
          <w:sz w:val="24"/>
          <w:szCs w:val="24"/>
          <w:lang w:eastAsia="en-US"/>
        </w:rPr>
        <w:t>_________________</w:t>
      </w:r>
      <w:r w:rsidRPr="00021338">
        <w:rPr>
          <w:rFonts w:eastAsiaTheme="minorHAnsi"/>
          <w:sz w:val="24"/>
          <w:szCs w:val="24"/>
          <w:lang w:eastAsia="en-US"/>
        </w:rPr>
        <w:t xml:space="preserve">                    </w:t>
      </w:r>
      <w:r w:rsidR="001A6314" w:rsidRPr="00021338">
        <w:rPr>
          <w:rFonts w:eastAsiaTheme="minorHAnsi"/>
          <w:sz w:val="24"/>
          <w:szCs w:val="24"/>
          <w:lang w:eastAsia="en-US"/>
        </w:rPr>
        <w:t xml:space="preserve">                    </w:t>
      </w:r>
      <w:r w:rsidR="00FF304F">
        <w:rPr>
          <w:rFonts w:eastAsiaTheme="minorHAnsi"/>
          <w:sz w:val="24"/>
          <w:szCs w:val="24"/>
          <w:lang w:eastAsia="en-US"/>
        </w:rPr>
        <w:t xml:space="preserve">          </w:t>
      </w:r>
    </w:p>
    <w:p w:rsidR="00377A13" w:rsidRPr="00430F80" w:rsidRDefault="00FF304F" w:rsidP="00FF304F">
      <w:pPr>
        <w:autoSpaceDE w:val="0"/>
        <w:autoSpaceDN w:val="0"/>
        <w:adjustRightInd w:val="0"/>
        <w:rPr>
          <w:rFonts w:eastAsiaTheme="minorHAnsi"/>
          <w:sz w:val="18"/>
          <w:szCs w:val="18"/>
          <w:lang w:eastAsia="en-US"/>
        </w:rPr>
      </w:pPr>
      <w:r>
        <w:rPr>
          <w:rFonts w:eastAsiaTheme="minorHAnsi"/>
          <w:sz w:val="24"/>
          <w:szCs w:val="24"/>
          <w:lang w:eastAsia="en-US"/>
        </w:rPr>
        <w:t xml:space="preserve">                                                  </w:t>
      </w:r>
      <w:r w:rsidR="00377A13" w:rsidRPr="00430F80">
        <w:rPr>
          <w:rFonts w:eastAsiaTheme="minorHAnsi"/>
          <w:sz w:val="18"/>
          <w:szCs w:val="18"/>
          <w:lang w:eastAsia="en-US"/>
        </w:rPr>
        <w:t xml:space="preserve">(кем </w:t>
      </w:r>
      <w:proofErr w:type="gramStart"/>
      <w:r w:rsidR="00377A13" w:rsidRPr="00430F80">
        <w:rPr>
          <w:rFonts w:eastAsiaTheme="minorHAnsi"/>
          <w:sz w:val="18"/>
          <w:szCs w:val="18"/>
          <w:lang w:eastAsia="en-US"/>
        </w:rPr>
        <w:t>выдан</w:t>
      </w:r>
      <w:proofErr w:type="gramEnd"/>
      <w:r w:rsidR="00377A13" w:rsidRPr="00430F80">
        <w:rPr>
          <w:rFonts w:eastAsiaTheme="minorHAnsi"/>
          <w:sz w:val="18"/>
          <w:szCs w:val="18"/>
          <w:lang w:eastAsia="en-US"/>
        </w:rPr>
        <w:t>, когда выдан)</w:t>
      </w:r>
    </w:p>
    <w:p w:rsidR="00377A13" w:rsidRPr="00021338" w:rsidRDefault="00377A13" w:rsidP="00377A13">
      <w:pPr>
        <w:autoSpaceDE w:val="0"/>
        <w:autoSpaceDN w:val="0"/>
        <w:adjustRightInd w:val="0"/>
        <w:ind w:firstLine="709"/>
        <w:rPr>
          <w:rFonts w:eastAsiaTheme="minorHAnsi"/>
          <w:sz w:val="24"/>
          <w:szCs w:val="24"/>
          <w:lang w:eastAsia="en-US"/>
        </w:rPr>
      </w:pPr>
      <w:r w:rsidRPr="00021338">
        <w:rPr>
          <w:rFonts w:eastAsiaTheme="minorHAnsi"/>
          <w:sz w:val="24"/>
          <w:szCs w:val="24"/>
          <w:lang w:eastAsia="en-US"/>
        </w:rPr>
        <w:t>Идентификационный номер налогоплательщика ______________</w:t>
      </w:r>
      <w:r w:rsidR="00FF304F">
        <w:rPr>
          <w:rFonts w:eastAsiaTheme="minorHAnsi"/>
          <w:sz w:val="24"/>
          <w:szCs w:val="24"/>
          <w:lang w:eastAsia="en-US"/>
        </w:rPr>
        <w:t>_________</w:t>
      </w:r>
      <w:r w:rsidRPr="00021338">
        <w:rPr>
          <w:rFonts w:eastAsiaTheme="minorHAnsi"/>
          <w:sz w:val="24"/>
          <w:szCs w:val="24"/>
          <w:lang w:eastAsia="en-US"/>
        </w:rPr>
        <w:t>_</w:t>
      </w:r>
    </w:p>
    <w:p w:rsidR="00377A13" w:rsidRPr="00021338" w:rsidRDefault="00377A13" w:rsidP="001A6314">
      <w:pPr>
        <w:autoSpaceDE w:val="0"/>
        <w:autoSpaceDN w:val="0"/>
        <w:adjustRightInd w:val="0"/>
        <w:ind w:firstLine="709"/>
        <w:rPr>
          <w:rFonts w:eastAsiaTheme="minorHAnsi"/>
          <w:sz w:val="24"/>
          <w:szCs w:val="24"/>
          <w:lang w:eastAsia="en-US"/>
        </w:rPr>
      </w:pPr>
      <w:r w:rsidRPr="00021338">
        <w:rPr>
          <w:rFonts w:eastAsiaTheme="minorHAnsi"/>
          <w:sz w:val="24"/>
          <w:szCs w:val="24"/>
          <w:lang w:eastAsia="en-US"/>
        </w:rPr>
        <w:t>Данные документа о постановке  юридического лица на учет в налоговом</w:t>
      </w:r>
      <w:r w:rsidR="001A6314" w:rsidRPr="00021338">
        <w:rPr>
          <w:rFonts w:eastAsiaTheme="minorHAnsi"/>
          <w:sz w:val="24"/>
          <w:szCs w:val="24"/>
          <w:lang w:eastAsia="en-US"/>
        </w:rPr>
        <w:t xml:space="preserve"> </w:t>
      </w:r>
      <w:r w:rsidRPr="00021338">
        <w:rPr>
          <w:rFonts w:eastAsiaTheme="minorHAnsi"/>
          <w:sz w:val="24"/>
          <w:szCs w:val="24"/>
          <w:lang w:eastAsia="en-US"/>
        </w:rPr>
        <w:t>органе: вид документа ___________ серия ______ № _________ дата _______</w:t>
      </w:r>
      <w:r w:rsidR="001A6314" w:rsidRPr="00021338">
        <w:rPr>
          <w:rFonts w:eastAsiaTheme="minorHAnsi"/>
          <w:sz w:val="24"/>
          <w:szCs w:val="24"/>
          <w:lang w:eastAsia="en-US"/>
        </w:rPr>
        <w:t xml:space="preserve">       </w:t>
      </w:r>
      <w:r w:rsidRPr="00021338">
        <w:rPr>
          <w:rFonts w:eastAsiaTheme="minorHAnsi"/>
          <w:sz w:val="24"/>
          <w:szCs w:val="24"/>
          <w:lang w:eastAsia="en-US"/>
        </w:rPr>
        <w:t>___________________________________________________</w:t>
      </w:r>
      <w:r w:rsidR="00FF304F">
        <w:rPr>
          <w:rFonts w:eastAsiaTheme="minorHAnsi"/>
          <w:sz w:val="24"/>
          <w:szCs w:val="24"/>
          <w:lang w:eastAsia="en-US"/>
        </w:rPr>
        <w:t>_____________________</w:t>
      </w:r>
    </w:p>
    <w:p w:rsidR="00377A13" w:rsidRPr="00430F80" w:rsidRDefault="001A6314" w:rsidP="00377A13">
      <w:pPr>
        <w:autoSpaceDE w:val="0"/>
        <w:autoSpaceDN w:val="0"/>
        <w:adjustRightInd w:val="0"/>
        <w:ind w:right="1133"/>
        <w:jc w:val="center"/>
        <w:rPr>
          <w:rFonts w:eastAsiaTheme="minorHAnsi"/>
          <w:sz w:val="18"/>
          <w:szCs w:val="18"/>
          <w:lang w:eastAsia="en-US"/>
        </w:rPr>
      </w:pPr>
      <w:r w:rsidRPr="00430F80">
        <w:rPr>
          <w:rFonts w:eastAsiaTheme="minorHAnsi"/>
          <w:sz w:val="18"/>
          <w:szCs w:val="18"/>
          <w:lang w:eastAsia="en-US"/>
        </w:rPr>
        <w:t xml:space="preserve">                       </w:t>
      </w:r>
      <w:r w:rsidR="00377A13" w:rsidRPr="00430F80">
        <w:rPr>
          <w:rFonts w:eastAsiaTheme="minorHAnsi"/>
          <w:sz w:val="18"/>
          <w:szCs w:val="18"/>
          <w:lang w:eastAsia="en-US"/>
        </w:rPr>
        <w:t xml:space="preserve">(кем </w:t>
      </w:r>
      <w:proofErr w:type="gramStart"/>
      <w:r w:rsidR="00377A13" w:rsidRPr="00430F80">
        <w:rPr>
          <w:rFonts w:eastAsiaTheme="minorHAnsi"/>
          <w:sz w:val="18"/>
          <w:szCs w:val="18"/>
          <w:lang w:eastAsia="en-US"/>
        </w:rPr>
        <w:t>выдан</w:t>
      </w:r>
      <w:proofErr w:type="gramEnd"/>
      <w:r w:rsidR="00377A13" w:rsidRPr="00430F80">
        <w:rPr>
          <w:rFonts w:eastAsiaTheme="minorHAnsi"/>
          <w:sz w:val="18"/>
          <w:szCs w:val="18"/>
          <w:lang w:eastAsia="en-US"/>
        </w:rPr>
        <w:t>, когда выдан)</w:t>
      </w:r>
    </w:p>
    <w:p w:rsidR="00377A13" w:rsidRPr="00021338" w:rsidRDefault="00377A13" w:rsidP="00377A13">
      <w:pPr>
        <w:autoSpaceDE w:val="0"/>
        <w:autoSpaceDN w:val="0"/>
        <w:adjustRightInd w:val="0"/>
        <w:ind w:right="1133"/>
        <w:rPr>
          <w:rFonts w:eastAsiaTheme="minorHAnsi"/>
          <w:sz w:val="24"/>
          <w:szCs w:val="24"/>
          <w:lang w:eastAsia="en-US"/>
        </w:rPr>
      </w:pPr>
      <w:r w:rsidRPr="00021338">
        <w:rPr>
          <w:rFonts w:eastAsiaTheme="minorHAnsi"/>
          <w:sz w:val="24"/>
          <w:szCs w:val="24"/>
          <w:lang w:eastAsia="en-US"/>
        </w:rPr>
        <w:t>К заявлению прилагаются:</w:t>
      </w:r>
    </w:p>
    <w:p w:rsidR="00377A13" w:rsidRPr="00021338" w:rsidRDefault="00104638" w:rsidP="00430F80">
      <w:pPr>
        <w:pStyle w:val="ab"/>
        <w:autoSpaceDE w:val="0"/>
        <w:autoSpaceDN w:val="0"/>
        <w:adjustRightInd w:val="0"/>
        <w:spacing w:after="0" w:line="240" w:lineRule="auto"/>
        <w:ind w:left="0" w:firstLine="567"/>
        <w:rPr>
          <w:rFonts w:ascii="Times New Roman" w:eastAsiaTheme="minorHAnsi" w:hAnsi="Times New Roman"/>
          <w:sz w:val="24"/>
          <w:szCs w:val="24"/>
          <w:lang w:eastAsia="en-US"/>
        </w:rPr>
      </w:pPr>
      <w:r w:rsidRPr="00021338">
        <w:rPr>
          <w:rFonts w:ascii="Times New Roman" w:eastAsiaTheme="minorHAnsi" w:hAnsi="Times New Roman"/>
          <w:sz w:val="24"/>
          <w:szCs w:val="24"/>
          <w:lang w:eastAsia="en-US"/>
        </w:rPr>
        <w:t xml:space="preserve">- </w:t>
      </w:r>
      <w:r w:rsidR="00377A13" w:rsidRPr="00021338">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377A13" w:rsidRPr="00021338" w:rsidRDefault="00104638" w:rsidP="00430F80">
      <w:pPr>
        <w:pStyle w:val="ab"/>
        <w:autoSpaceDE w:val="0"/>
        <w:autoSpaceDN w:val="0"/>
        <w:adjustRightInd w:val="0"/>
        <w:spacing w:after="0" w:line="240" w:lineRule="auto"/>
        <w:ind w:left="0" w:firstLine="567"/>
        <w:rPr>
          <w:rFonts w:ascii="Times New Roman" w:eastAsiaTheme="minorHAnsi" w:hAnsi="Times New Roman"/>
          <w:sz w:val="24"/>
          <w:szCs w:val="24"/>
          <w:lang w:eastAsia="en-US"/>
        </w:rPr>
      </w:pPr>
      <w:r w:rsidRPr="00021338">
        <w:rPr>
          <w:rFonts w:ascii="Times New Roman" w:eastAsiaTheme="minorHAnsi" w:hAnsi="Times New Roman"/>
          <w:sz w:val="24"/>
          <w:szCs w:val="24"/>
          <w:lang w:eastAsia="en-US"/>
        </w:rPr>
        <w:t xml:space="preserve">- </w:t>
      </w:r>
      <w:r w:rsidR="00377A13" w:rsidRPr="00021338">
        <w:rPr>
          <w:rFonts w:ascii="Times New Roman" w:eastAsiaTheme="minorHAnsi" w:hAnsi="Times New Roman"/>
          <w:sz w:val="24"/>
          <w:szCs w:val="24"/>
          <w:lang w:eastAsia="en-US"/>
        </w:rPr>
        <w:t>выписка из единого государственного реестра юридических лиц или ее уд</w:t>
      </w:r>
      <w:r w:rsidR="00377A13" w:rsidRPr="00021338">
        <w:rPr>
          <w:rFonts w:ascii="Times New Roman" w:eastAsiaTheme="minorHAnsi" w:hAnsi="Times New Roman"/>
          <w:sz w:val="24"/>
          <w:szCs w:val="24"/>
          <w:lang w:eastAsia="en-US"/>
        </w:rPr>
        <w:t>о</w:t>
      </w:r>
      <w:r w:rsidR="00377A13" w:rsidRPr="00021338">
        <w:rPr>
          <w:rFonts w:ascii="Times New Roman" w:eastAsiaTheme="minorHAnsi" w:hAnsi="Times New Roman"/>
          <w:sz w:val="24"/>
          <w:szCs w:val="24"/>
          <w:lang w:eastAsia="en-US"/>
        </w:rPr>
        <w:t>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00377A13" w:rsidRPr="00021338">
        <w:rPr>
          <w:rFonts w:ascii="Times New Roman" w:eastAsiaTheme="minorHAnsi" w:hAnsi="Times New Roman"/>
          <w:sz w:val="24"/>
          <w:szCs w:val="24"/>
          <w:lang w:eastAsia="en-US"/>
        </w:rPr>
        <w:t>а(</w:t>
      </w:r>
      <w:proofErr w:type="gramEnd"/>
      <w:r w:rsidR="00377A13" w:rsidRPr="00021338">
        <w:rPr>
          <w:rFonts w:ascii="Times New Roman" w:eastAsiaTheme="minorHAnsi" w:hAnsi="Times New Roman"/>
          <w:sz w:val="24"/>
          <w:szCs w:val="24"/>
          <w:lang w:eastAsia="en-US"/>
        </w:rPr>
        <w:t>представляется з</w:t>
      </w:r>
      <w:r w:rsidR="00377A13" w:rsidRPr="00021338">
        <w:rPr>
          <w:rFonts w:ascii="Times New Roman" w:eastAsiaTheme="minorHAnsi" w:hAnsi="Times New Roman"/>
          <w:sz w:val="24"/>
          <w:szCs w:val="24"/>
          <w:lang w:eastAsia="en-US"/>
        </w:rPr>
        <w:t>а</w:t>
      </w:r>
      <w:r w:rsidR="00377A13" w:rsidRPr="00021338">
        <w:rPr>
          <w:rFonts w:ascii="Times New Roman" w:eastAsiaTheme="minorHAnsi" w:hAnsi="Times New Roman"/>
          <w:sz w:val="24"/>
          <w:szCs w:val="24"/>
          <w:lang w:eastAsia="en-US"/>
        </w:rPr>
        <w:t>явителем по собственной инициативе, в случае если они не были представлены з</w:t>
      </w:r>
      <w:r w:rsidR="00377A13" w:rsidRPr="00021338">
        <w:rPr>
          <w:rFonts w:ascii="Times New Roman" w:eastAsiaTheme="minorHAnsi" w:hAnsi="Times New Roman"/>
          <w:sz w:val="24"/>
          <w:szCs w:val="24"/>
          <w:lang w:eastAsia="en-US"/>
        </w:rPr>
        <w:t>а</w:t>
      </w:r>
      <w:r w:rsidR="00377A13" w:rsidRPr="00021338">
        <w:rPr>
          <w:rFonts w:ascii="Times New Roman" w:eastAsiaTheme="minorHAnsi" w:hAnsi="Times New Roman"/>
          <w:sz w:val="24"/>
          <w:szCs w:val="24"/>
          <w:lang w:eastAsia="en-US"/>
        </w:rPr>
        <w:t>явителем самостоятельно, запрашиваются органом местного самоуправления, пр</w:t>
      </w:r>
      <w:r w:rsidR="00377A13" w:rsidRPr="00021338">
        <w:rPr>
          <w:rFonts w:ascii="Times New Roman" w:eastAsiaTheme="minorHAnsi" w:hAnsi="Times New Roman"/>
          <w:sz w:val="24"/>
          <w:szCs w:val="24"/>
          <w:lang w:eastAsia="en-US"/>
        </w:rPr>
        <w:t>о</w:t>
      </w:r>
      <w:r w:rsidR="00377A13" w:rsidRPr="00021338">
        <w:rPr>
          <w:rFonts w:ascii="Times New Roman" w:eastAsiaTheme="minorHAnsi" w:hAnsi="Times New Roman"/>
          <w:sz w:val="24"/>
          <w:szCs w:val="24"/>
          <w:lang w:eastAsia="en-US"/>
        </w:rPr>
        <w:t xml:space="preserve">водящим проверку, в государственных органах, органах местного самоуправления </w:t>
      </w:r>
      <w:r w:rsidR="00377A13" w:rsidRPr="00021338">
        <w:rPr>
          <w:rFonts w:ascii="Times New Roman" w:eastAsiaTheme="minorHAnsi" w:hAnsi="Times New Roman"/>
          <w:sz w:val="24"/>
          <w:szCs w:val="24"/>
          <w:lang w:eastAsia="en-US"/>
        </w:rPr>
        <w:lastRenderedPageBreak/>
        <w:t>и подведомственных государственным органам или органам местного самоупра</w:t>
      </w:r>
      <w:r w:rsidR="00377A13" w:rsidRPr="00021338">
        <w:rPr>
          <w:rFonts w:ascii="Times New Roman" w:eastAsiaTheme="minorHAnsi" w:hAnsi="Times New Roman"/>
          <w:sz w:val="24"/>
          <w:szCs w:val="24"/>
          <w:lang w:eastAsia="en-US"/>
        </w:rPr>
        <w:t>в</w:t>
      </w:r>
      <w:r w:rsidR="00377A13" w:rsidRPr="00021338">
        <w:rPr>
          <w:rFonts w:ascii="Times New Roman" w:eastAsiaTheme="minorHAnsi" w:hAnsi="Times New Roman"/>
          <w:sz w:val="24"/>
          <w:szCs w:val="24"/>
          <w:lang w:eastAsia="en-US"/>
        </w:rPr>
        <w:t xml:space="preserve">ления </w:t>
      </w:r>
      <w:proofErr w:type="gramStart"/>
      <w:r w:rsidR="00377A13" w:rsidRPr="00021338">
        <w:rPr>
          <w:rFonts w:ascii="Times New Roman" w:eastAsiaTheme="minorHAnsi" w:hAnsi="Times New Roman"/>
          <w:sz w:val="24"/>
          <w:szCs w:val="24"/>
          <w:lang w:eastAsia="en-US"/>
        </w:rPr>
        <w:t>организациях</w:t>
      </w:r>
      <w:proofErr w:type="gramEnd"/>
      <w:r w:rsidR="00377A13" w:rsidRPr="00021338">
        <w:rPr>
          <w:rFonts w:ascii="Times New Roman" w:eastAsiaTheme="minorHAnsi" w:hAnsi="Times New Roman"/>
          <w:sz w:val="24"/>
          <w:szCs w:val="24"/>
          <w:lang w:eastAsia="en-US"/>
        </w:rPr>
        <w:t>, в распоряжении которых находятся указанные документы);</w:t>
      </w:r>
    </w:p>
    <w:p w:rsidR="00377A13" w:rsidRPr="00021338" w:rsidRDefault="00104638" w:rsidP="00430F80">
      <w:pPr>
        <w:pStyle w:val="ab"/>
        <w:autoSpaceDE w:val="0"/>
        <w:autoSpaceDN w:val="0"/>
        <w:adjustRightInd w:val="0"/>
        <w:spacing w:after="0" w:line="240" w:lineRule="auto"/>
        <w:ind w:left="0" w:firstLine="567"/>
        <w:rPr>
          <w:rFonts w:ascii="Times New Roman" w:eastAsiaTheme="minorHAnsi" w:hAnsi="Times New Roman"/>
          <w:sz w:val="24"/>
          <w:szCs w:val="24"/>
          <w:lang w:eastAsia="en-US"/>
        </w:rPr>
      </w:pPr>
      <w:proofErr w:type="gramStart"/>
      <w:r w:rsidRPr="00021338">
        <w:rPr>
          <w:rFonts w:ascii="Times New Roman" w:eastAsiaTheme="minorHAnsi" w:hAnsi="Times New Roman"/>
          <w:sz w:val="24"/>
          <w:szCs w:val="24"/>
          <w:lang w:eastAsia="en-US"/>
        </w:rPr>
        <w:t xml:space="preserve">- </w:t>
      </w:r>
      <w:r w:rsidR="00377A13" w:rsidRPr="00021338">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w:t>
      </w:r>
      <w:r w:rsidR="00377A13" w:rsidRPr="00021338">
        <w:rPr>
          <w:rFonts w:ascii="Times New Roman" w:eastAsiaTheme="minorHAnsi" w:hAnsi="Times New Roman"/>
          <w:sz w:val="24"/>
          <w:szCs w:val="24"/>
          <w:lang w:eastAsia="en-US"/>
        </w:rPr>
        <w:t>д</w:t>
      </w:r>
      <w:r w:rsidR="00377A13" w:rsidRPr="00021338">
        <w:rPr>
          <w:rFonts w:ascii="Times New Roman" w:eastAsiaTheme="minorHAnsi" w:hAnsi="Times New Roman"/>
          <w:sz w:val="24"/>
          <w:szCs w:val="24"/>
          <w:lang w:eastAsia="en-US"/>
        </w:rPr>
        <w:t>полагается организовать рынок (представляется заявителем по собственной иниц</w:t>
      </w:r>
      <w:r w:rsidR="00377A13" w:rsidRPr="00021338">
        <w:rPr>
          <w:rFonts w:ascii="Times New Roman" w:eastAsiaTheme="minorHAnsi" w:hAnsi="Times New Roman"/>
          <w:sz w:val="24"/>
          <w:szCs w:val="24"/>
          <w:lang w:eastAsia="en-US"/>
        </w:rPr>
        <w:t>и</w:t>
      </w:r>
      <w:r w:rsidR="00377A13" w:rsidRPr="00021338">
        <w:rPr>
          <w:rFonts w:ascii="Times New Roman" w:eastAsiaTheme="minorHAnsi" w:hAnsi="Times New Roman"/>
          <w:sz w:val="24"/>
          <w:szCs w:val="24"/>
          <w:lang w:eastAsia="en-US"/>
        </w:rPr>
        <w:t>ативе, в случае если они не были представлены заявителем самостоятельно, запр</w:t>
      </w:r>
      <w:r w:rsidR="00377A13" w:rsidRPr="00021338">
        <w:rPr>
          <w:rFonts w:ascii="Times New Roman" w:eastAsiaTheme="minorHAnsi" w:hAnsi="Times New Roman"/>
          <w:sz w:val="24"/>
          <w:szCs w:val="24"/>
          <w:lang w:eastAsia="en-US"/>
        </w:rPr>
        <w:t>а</w:t>
      </w:r>
      <w:r w:rsidR="00377A13" w:rsidRPr="00021338">
        <w:rPr>
          <w:rFonts w:ascii="Times New Roman" w:eastAsiaTheme="minorHAnsi" w:hAnsi="Times New Roman"/>
          <w:sz w:val="24"/>
          <w:szCs w:val="24"/>
          <w:lang w:eastAsia="en-US"/>
        </w:rPr>
        <w:t>шиваются органом местного самоуправления, проводящим проверку, в госуда</w:t>
      </w:r>
      <w:r w:rsidR="00377A13" w:rsidRPr="00021338">
        <w:rPr>
          <w:rFonts w:ascii="Times New Roman" w:eastAsiaTheme="minorHAnsi" w:hAnsi="Times New Roman"/>
          <w:sz w:val="24"/>
          <w:szCs w:val="24"/>
          <w:lang w:eastAsia="en-US"/>
        </w:rPr>
        <w:t>р</w:t>
      </w:r>
      <w:r w:rsidR="00377A13" w:rsidRPr="00021338">
        <w:rPr>
          <w:rFonts w:ascii="Times New Roman" w:eastAsiaTheme="minorHAnsi" w:hAnsi="Times New Roman"/>
          <w:sz w:val="24"/>
          <w:szCs w:val="24"/>
          <w:lang w:eastAsia="en-US"/>
        </w:rPr>
        <w:t>ственных органах, органах местного самоуправления и подведомственных госуда</w:t>
      </w:r>
      <w:r w:rsidR="00377A13" w:rsidRPr="00021338">
        <w:rPr>
          <w:rFonts w:ascii="Times New Roman" w:eastAsiaTheme="minorHAnsi" w:hAnsi="Times New Roman"/>
          <w:sz w:val="24"/>
          <w:szCs w:val="24"/>
          <w:lang w:eastAsia="en-US"/>
        </w:rPr>
        <w:t>р</w:t>
      </w:r>
      <w:r w:rsidR="00377A13" w:rsidRPr="00021338">
        <w:rPr>
          <w:rFonts w:ascii="Times New Roman" w:eastAsiaTheme="minorHAnsi" w:hAnsi="Times New Roman"/>
          <w:sz w:val="24"/>
          <w:szCs w:val="24"/>
          <w:lang w:eastAsia="en-US"/>
        </w:rPr>
        <w:t>ственным органам или органам местного самоуправления организациях, в расп</w:t>
      </w:r>
      <w:r w:rsidR="00377A13" w:rsidRPr="00021338">
        <w:rPr>
          <w:rFonts w:ascii="Times New Roman" w:eastAsiaTheme="minorHAnsi" w:hAnsi="Times New Roman"/>
          <w:sz w:val="24"/>
          <w:szCs w:val="24"/>
          <w:lang w:eastAsia="en-US"/>
        </w:rPr>
        <w:t>о</w:t>
      </w:r>
      <w:r w:rsidR="00377A13" w:rsidRPr="00021338">
        <w:rPr>
          <w:rFonts w:ascii="Times New Roman" w:eastAsiaTheme="minorHAnsi" w:hAnsi="Times New Roman"/>
          <w:sz w:val="24"/>
          <w:szCs w:val="24"/>
          <w:lang w:eastAsia="en-US"/>
        </w:rPr>
        <w:t>ряжении которых находятся указанные документы).</w:t>
      </w:r>
      <w:proofErr w:type="gramEnd"/>
    </w:p>
    <w:p w:rsidR="00377A13" w:rsidRPr="00021338" w:rsidRDefault="00377A13" w:rsidP="00377A13">
      <w:pPr>
        <w:autoSpaceDE w:val="0"/>
        <w:autoSpaceDN w:val="0"/>
        <w:adjustRightInd w:val="0"/>
        <w:rPr>
          <w:rFonts w:eastAsiaTheme="minorHAnsi"/>
          <w:sz w:val="24"/>
          <w:szCs w:val="24"/>
          <w:lang w:eastAsia="en-US"/>
        </w:rPr>
      </w:pP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Результат рассмотрения заявления прошу:</w:t>
      </w:r>
    </w:p>
    <w:p w:rsidR="00377A13" w:rsidRPr="00021338" w:rsidRDefault="00377A13" w:rsidP="00377A13">
      <w:pPr>
        <w:autoSpaceDE w:val="0"/>
        <w:autoSpaceDN w:val="0"/>
        <w:adjustRightInd w:val="0"/>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377A13" w:rsidRPr="00021338" w:rsidTr="002E7CC7">
        <w:tc>
          <w:tcPr>
            <w:tcW w:w="534" w:type="dxa"/>
            <w:tcBorders>
              <w:right w:val="single" w:sz="4" w:space="0" w:color="auto"/>
            </w:tcBorders>
            <w:shd w:val="clear" w:color="auto" w:fill="auto"/>
          </w:tcPr>
          <w:p w:rsidR="00377A13" w:rsidRPr="00021338" w:rsidRDefault="00377A13" w:rsidP="002E7CC7">
            <w:pPr>
              <w:autoSpaceDE w:val="0"/>
              <w:autoSpaceDN w:val="0"/>
              <w:adjustRightInd w:val="0"/>
              <w:rPr>
                <w:rFonts w:eastAsiaTheme="minorHAnsi"/>
                <w:sz w:val="24"/>
                <w:szCs w:val="24"/>
                <w:lang w:eastAsia="en-US"/>
              </w:rPr>
            </w:pPr>
          </w:p>
          <w:p w:rsidR="00377A13" w:rsidRPr="00021338" w:rsidRDefault="00377A13" w:rsidP="002E7CC7">
            <w:pPr>
              <w:autoSpaceDE w:val="0"/>
              <w:autoSpaceDN w:val="0"/>
              <w:adjustRightInd w:val="0"/>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377A13" w:rsidRPr="00021338" w:rsidRDefault="00377A13" w:rsidP="002E7CC7">
            <w:pPr>
              <w:autoSpaceDE w:val="0"/>
              <w:autoSpaceDN w:val="0"/>
              <w:adjustRightInd w:val="0"/>
              <w:rPr>
                <w:rFonts w:eastAsiaTheme="minorHAnsi"/>
                <w:sz w:val="24"/>
                <w:szCs w:val="24"/>
                <w:lang w:eastAsia="en-US"/>
              </w:rPr>
            </w:pPr>
            <w:r w:rsidRPr="00021338">
              <w:rPr>
                <w:rFonts w:eastAsiaTheme="minorHAnsi"/>
                <w:sz w:val="24"/>
                <w:szCs w:val="24"/>
                <w:lang w:eastAsia="en-US"/>
              </w:rPr>
              <w:t>выдать на руки в ОМСУ</w:t>
            </w:r>
          </w:p>
        </w:tc>
      </w:tr>
      <w:tr w:rsidR="00377A13" w:rsidRPr="00021338" w:rsidTr="002E7CC7">
        <w:tc>
          <w:tcPr>
            <w:tcW w:w="534" w:type="dxa"/>
            <w:tcBorders>
              <w:right w:val="single" w:sz="4" w:space="0" w:color="auto"/>
            </w:tcBorders>
            <w:shd w:val="clear" w:color="auto" w:fill="auto"/>
          </w:tcPr>
          <w:p w:rsidR="00377A13" w:rsidRPr="00021338" w:rsidRDefault="00377A13" w:rsidP="002E7CC7">
            <w:pPr>
              <w:autoSpaceDE w:val="0"/>
              <w:autoSpaceDN w:val="0"/>
              <w:adjustRightInd w:val="0"/>
              <w:rPr>
                <w:rFonts w:eastAsiaTheme="minorHAnsi"/>
                <w:sz w:val="24"/>
                <w:szCs w:val="24"/>
                <w:lang w:eastAsia="en-US"/>
              </w:rPr>
            </w:pPr>
          </w:p>
          <w:p w:rsidR="00377A13" w:rsidRPr="00021338" w:rsidRDefault="00377A13" w:rsidP="002E7CC7">
            <w:pPr>
              <w:autoSpaceDE w:val="0"/>
              <w:autoSpaceDN w:val="0"/>
              <w:adjustRightInd w:val="0"/>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377A13" w:rsidRPr="00021338" w:rsidRDefault="00377A13" w:rsidP="002E7CC7">
            <w:pPr>
              <w:autoSpaceDE w:val="0"/>
              <w:autoSpaceDN w:val="0"/>
              <w:adjustRightInd w:val="0"/>
              <w:rPr>
                <w:rFonts w:eastAsiaTheme="minorHAnsi"/>
                <w:sz w:val="24"/>
                <w:szCs w:val="24"/>
                <w:lang w:eastAsia="en-US"/>
              </w:rPr>
            </w:pPr>
            <w:r w:rsidRPr="00021338">
              <w:rPr>
                <w:rFonts w:eastAsiaTheme="minorHAnsi"/>
                <w:sz w:val="24"/>
                <w:szCs w:val="24"/>
                <w:lang w:eastAsia="en-US"/>
              </w:rPr>
              <w:t>выдать на руки в МФЦ</w:t>
            </w:r>
          </w:p>
        </w:tc>
      </w:tr>
      <w:tr w:rsidR="00377A13" w:rsidRPr="00021338" w:rsidTr="002E7CC7">
        <w:tc>
          <w:tcPr>
            <w:tcW w:w="534" w:type="dxa"/>
            <w:tcBorders>
              <w:right w:val="single" w:sz="4" w:space="0" w:color="auto"/>
            </w:tcBorders>
            <w:shd w:val="clear" w:color="auto" w:fill="auto"/>
          </w:tcPr>
          <w:p w:rsidR="00377A13" w:rsidRPr="00021338" w:rsidRDefault="00377A13" w:rsidP="002E7CC7">
            <w:pPr>
              <w:autoSpaceDE w:val="0"/>
              <w:autoSpaceDN w:val="0"/>
              <w:adjustRightInd w:val="0"/>
              <w:rPr>
                <w:rFonts w:eastAsiaTheme="minorHAnsi"/>
                <w:b/>
                <w:sz w:val="24"/>
                <w:szCs w:val="24"/>
                <w:lang w:eastAsia="en-US"/>
              </w:rPr>
            </w:pPr>
          </w:p>
          <w:p w:rsidR="00377A13" w:rsidRPr="00021338" w:rsidRDefault="00377A13" w:rsidP="002E7CC7">
            <w:pPr>
              <w:autoSpaceDE w:val="0"/>
              <w:autoSpaceDN w:val="0"/>
              <w:adjustRightInd w:val="0"/>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377A13" w:rsidRPr="00021338" w:rsidRDefault="00377A13" w:rsidP="00104638">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направить в электронной форме в личный кабинет на ПГУ </w:t>
            </w:r>
            <w:r w:rsidR="00104638" w:rsidRPr="00021338">
              <w:rPr>
                <w:rFonts w:eastAsiaTheme="minorHAnsi"/>
                <w:sz w:val="24"/>
                <w:szCs w:val="24"/>
                <w:lang w:eastAsia="en-US"/>
              </w:rPr>
              <w:t>ЛО/ЕПГУ</w:t>
            </w:r>
          </w:p>
        </w:tc>
      </w:tr>
    </w:tbl>
    <w:p w:rsidR="00377A13" w:rsidRPr="00021338" w:rsidRDefault="00377A13" w:rsidP="00377A13">
      <w:pPr>
        <w:autoSpaceDE w:val="0"/>
        <w:autoSpaceDN w:val="0"/>
        <w:adjustRightInd w:val="0"/>
        <w:rPr>
          <w:rFonts w:eastAsiaTheme="minorHAnsi"/>
          <w:sz w:val="24"/>
          <w:szCs w:val="24"/>
          <w:lang w:eastAsia="en-US"/>
        </w:rPr>
      </w:pP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Заявитель   </w:t>
      </w:r>
      <w:r w:rsidRPr="00021338">
        <w:rPr>
          <w:rFonts w:eastAsiaTheme="minorHAnsi"/>
          <w:sz w:val="24"/>
          <w:szCs w:val="24"/>
          <w:lang w:eastAsia="en-US"/>
        </w:rPr>
        <w:tab/>
      </w:r>
      <w:r w:rsidRPr="00021338">
        <w:rPr>
          <w:rFonts w:eastAsiaTheme="minorHAnsi"/>
          <w:sz w:val="24"/>
          <w:szCs w:val="24"/>
          <w:lang w:eastAsia="en-US"/>
        </w:rPr>
        <w:tab/>
        <w:t>________________________       ________________________________</w:t>
      </w:r>
    </w:p>
    <w:p w:rsidR="00377A13"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                                         </w:t>
      </w:r>
      <w:r w:rsidR="001A6314" w:rsidRPr="00021338">
        <w:rPr>
          <w:rFonts w:eastAsiaTheme="minorHAnsi"/>
          <w:sz w:val="24"/>
          <w:szCs w:val="24"/>
          <w:lang w:eastAsia="en-US"/>
        </w:rPr>
        <w:t xml:space="preserve">                        </w:t>
      </w:r>
      <w:r w:rsidRPr="00021338">
        <w:rPr>
          <w:rFonts w:eastAsiaTheme="minorHAnsi"/>
          <w:sz w:val="24"/>
          <w:szCs w:val="24"/>
          <w:lang w:eastAsia="en-US"/>
        </w:rPr>
        <w:t xml:space="preserve">(подпись)                                    </w:t>
      </w:r>
      <w:r w:rsidR="001A6314" w:rsidRPr="00021338">
        <w:rPr>
          <w:rFonts w:eastAsiaTheme="minorHAnsi"/>
          <w:sz w:val="24"/>
          <w:szCs w:val="24"/>
          <w:lang w:eastAsia="en-US"/>
        </w:rPr>
        <w:t xml:space="preserve">                              </w:t>
      </w:r>
      <w:r w:rsidRPr="00021338">
        <w:rPr>
          <w:rFonts w:eastAsiaTheme="minorHAnsi"/>
          <w:sz w:val="24"/>
          <w:szCs w:val="24"/>
          <w:lang w:eastAsia="en-US"/>
        </w:rPr>
        <w:t xml:space="preserve"> (Ф.И.О.)</w:t>
      </w:r>
    </w:p>
    <w:p w:rsidR="00FF304F" w:rsidRPr="00021338" w:rsidRDefault="00FF304F" w:rsidP="00377A13">
      <w:pPr>
        <w:autoSpaceDE w:val="0"/>
        <w:autoSpaceDN w:val="0"/>
        <w:adjustRightInd w:val="0"/>
        <w:rPr>
          <w:rFonts w:eastAsiaTheme="minorHAnsi"/>
          <w:sz w:val="24"/>
          <w:szCs w:val="24"/>
          <w:lang w:eastAsia="en-US"/>
        </w:rPr>
      </w:pPr>
    </w:p>
    <w:p w:rsidR="00377A13" w:rsidRPr="00021338" w:rsidRDefault="00377A13" w:rsidP="00377A13">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  </w:t>
      </w:r>
      <w:r w:rsidR="001A6314" w:rsidRPr="00021338">
        <w:rPr>
          <w:rFonts w:eastAsiaTheme="minorHAnsi"/>
          <w:sz w:val="24"/>
          <w:szCs w:val="24"/>
          <w:lang w:eastAsia="en-US"/>
        </w:rPr>
        <w:t xml:space="preserve">  </w:t>
      </w:r>
      <w:r w:rsidRPr="00021338">
        <w:rPr>
          <w:rFonts w:eastAsiaTheme="minorHAnsi"/>
          <w:sz w:val="24"/>
          <w:szCs w:val="24"/>
          <w:lang w:eastAsia="en-US"/>
        </w:rPr>
        <w:t>М.П.</w:t>
      </w:r>
    </w:p>
    <w:p w:rsidR="00377A13" w:rsidRPr="00021338" w:rsidRDefault="00FF304F" w:rsidP="00FF304F">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377A13" w:rsidRPr="00021338">
        <w:rPr>
          <w:rFonts w:eastAsiaTheme="minorHAnsi"/>
          <w:sz w:val="24"/>
          <w:szCs w:val="24"/>
          <w:lang w:eastAsia="en-US"/>
        </w:rPr>
        <w:t>________________________</w:t>
      </w:r>
    </w:p>
    <w:p w:rsidR="00377A13" w:rsidRPr="00021338" w:rsidRDefault="001A6314" w:rsidP="001A6314">
      <w:pPr>
        <w:autoSpaceDE w:val="0"/>
        <w:autoSpaceDN w:val="0"/>
        <w:adjustRightInd w:val="0"/>
        <w:rPr>
          <w:rFonts w:eastAsiaTheme="minorHAnsi"/>
          <w:sz w:val="24"/>
          <w:szCs w:val="24"/>
          <w:lang w:eastAsia="en-US"/>
        </w:rPr>
      </w:pPr>
      <w:r w:rsidRPr="00021338">
        <w:rPr>
          <w:rFonts w:eastAsiaTheme="minorHAnsi"/>
          <w:sz w:val="24"/>
          <w:szCs w:val="24"/>
          <w:lang w:eastAsia="en-US"/>
        </w:rPr>
        <w:t xml:space="preserve">                                                                                                                  </w:t>
      </w:r>
      <w:r w:rsidR="00377A13" w:rsidRPr="00021338">
        <w:rPr>
          <w:rFonts w:eastAsiaTheme="minorHAnsi"/>
          <w:sz w:val="24"/>
          <w:szCs w:val="24"/>
          <w:lang w:eastAsia="en-US"/>
        </w:rPr>
        <w:t>(дата)</w:t>
      </w:r>
    </w:p>
    <w:p w:rsidR="00377A13" w:rsidRPr="00021338" w:rsidRDefault="00377A13" w:rsidP="00377A13">
      <w:pPr>
        <w:jc w:val="right"/>
        <w:rPr>
          <w:sz w:val="24"/>
          <w:szCs w:val="24"/>
          <w:lang w:eastAsia="en-US"/>
        </w:rPr>
      </w:pPr>
    </w:p>
    <w:p w:rsidR="00377A13" w:rsidRPr="00021338" w:rsidRDefault="00377A13" w:rsidP="00377A13">
      <w:pPr>
        <w:ind w:firstLine="851"/>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104638" w:rsidRPr="00021338" w:rsidRDefault="00104638" w:rsidP="00377A13">
      <w:pPr>
        <w:jc w:val="right"/>
        <w:rPr>
          <w:sz w:val="24"/>
          <w:szCs w:val="24"/>
          <w:lang w:eastAsia="en-US"/>
        </w:rPr>
      </w:pPr>
    </w:p>
    <w:p w:rsidR="00104638" w:rsidRPr="00021338" w:rsidRDefault="00104638"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5D7C08" w:rsidRPr="00021338" w:rsidRDefault="005D7C08" w:rsidP="00430F80">
      <w:pPr>
        <w:widowControl w:val="0"/>
        <w:autoSpaceDE w:val="0"/>
        <w:autoSpaceDN w:val="0"/>
        <w:adjustRightInd w:val="0"/>
        <w:ind w:left="5103"/>
        <w:jc w:val="left"/>
        <w:rPr>
          <w:sz w:val="24"/>
          <w:szCs w:val="24"/>
          <w:lang w:eastAsia="en-US"/>
        </w:rPr>
      </w:pPr>
      <w:r w:rsidRPr="00021338">
        <w:rPr>
          <w:sz w:val="24"/>
          <w:szCs w:val="24"/>
          <w:lang w:eastAsia="en-US"/>
        </w:rPr>
        <w:lastRenderedPageBreak/>
        <w:t>Приложение  2</w:t>
      </w:r>
    </w:p>
    <w:p w:rsidR="005D7C08" w:rsidRPr="00021338" w:rsidRDefault="005D7C08" w:rsidP="00430F80">
      <w:pPr>
        <w:widowControl w:val="0"/>
        <w:autoSpaceDE w:val="0"/>
        <w:autoSpaceDN w:val="0"/>
        <w:adjustRightInd w:val="0"/>
        <w:ind w:left="5103"/>
        <w:jc w:val="left"/>
        <w:rPr>
          <w:sz w:val="24"/>
          <w:szCs w:val="24"/>
          <w:lang w:eastAsia="en-US"/>
        </w:rPr>
      </w:pPr>
      <w:r w:rsidRPr="00021338">
        <w:rPr>
          <w:sz w:val="24"/>
          <w:szCs w:val="24"/>
          <w:lang w:eastAsia="en-US"/>
        </w:rPr>
        <w:t>к Административному регламенту</w:t>
      </w:r>
    </w:p>
    <w:p w:rsidR="005D7C08" w:rsidRPr="00FF304F" w:rsidRDefault="005D7C08" w:rsidP="005D7C08">
      <w:pPr>
        <w:widowControl w:val="0"/>
        <w:autoSpaceDE w:val="0"/>
        <w:autoSpaceDN w:val="0"/>
        <w:adjustRightInd w:val="0"/>
        <w:rPr>
          <w:sz w:val="24"/>
          <w:szCs w:val="24"/>
          <w:lang w:eastAsia="en-US"/>
        </w:rPr>
      </w:pPr>
      <w:r w:rsidRPr="00FF304F">
        <w:rPr>
          <w:sz w:val="24"/>
          <w:szCs w:val="24"/>
          <w:lang w:eastAsia="en-US"/>
        </w:rPr>
        <w:t>(ФОРМА)</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779"/>
        <w:gridCol w:w="286"/>
        <w:gridCol w:w="675"/>
        <w:gridCol w:w="927"/>
        <w:gridCol w:w="1474"/>
        <w:gridCol w:w="677"/>
        <w:gridCol w:w="4252"/>
      </w:tblGrid>
      <w:tr w:rsidR="005D7C08" w:rsidRPr="00FF304F" w:rsidTr="00430F80">
        <w:tc>
          <w:tcPr>
            <w:tcW w:w="9070" w:type="dxa"/>
            <w:gridSpan w:val="7"/>
            <w:tcBorders>
              <w:top w:val="nil"/>
              <w:left w:val="nil"/>
              <w:bottom w:val="nil"/>
              <w:right w:val="nil"/>
            </w:tcBorders>
          </w:tcPr>
          <w:p w:rsidR="005D7C08" w:rsidRPr="00FF304F" w:rsidRDefault="005D7C08" w:rsidP="00FF304F">
            <w:pPr>
              <w:pStyle w:val="ConsPlusNormal"/>
              <w:ind w:firstLine="0"/>
              <w:rPr>
                <w:rFonts w:ascii="Times New Roman" w:hAnsi="Times New Roman" w:cs="Times New Roman"/>
                <w:sz w:val="24"/>
                <w:szCs w:val="24"/>
              </w:rPr>
            </w:pPr>
            <w:r w:rsidRPr="00FF304F">
              <w:rPr>
                <w:rFonts w:ascii="Times New Roman" w:eastAsiaTheme="minorHAnsi" w:hAnsi="Times New Roman" w:cs="Times New Roman"/>
                <w:sz w:val="24"/>
                <w:szCs w:val="24"/>
                <w:lang w:eastAsia="en-US"/>
              </w:rPr>
              <w:t>&lt;на бланке органа местного самоуправления&gt;</w:t>
            </w:r>
          </w:p>
        </w:tc>
      </w:tr>
      <w:tr w:rsidR="005D7C08" w:rsidRPr="00021338" w:rsidTr="00430F80">
        <w:tc>
          <w:tcPr>
            <w:tcW w:w="9070" w:type="dxa"/>
            <w:gridSpan w:val="7"/>
            <w:tcBorders>
              <w:top w:val="nil"/>
              <w:left w:val="nil"/>
              <w:bottom w:val="nil"/>
              <w:right w:val="nil"/>
            </w:tcBorders>
          </w:tcPr>
          <w:p w:rsidR="005D7C08" w:rsidRPr="00021338" w:rsidRDefault="005D7C08" w:rsidP="002E7CC7">
            <w:pPr>
              <w:pStyle w:val="ConsPlusNormal"/>
              <w:jc w:val="center"/>
              <w:rPr>
                <w:rFonts w:ascii="Times New Roman" w:hAnsi="Times New Roman" w:cs="Times New Roman"/>
                <w:sz w:val="24"/>
                <w:szCs w:val="24"/>
              </w:rPr>
            </w:pPr>
            <w:bookmarkStart w:id="8" w:name="P1187"/>
            <w:bookmarkEnd w:id="8"/>
            <w:r w:rsidRPr="00021338">
              <w:rPr>
                <w:rFonts w:ascii="Times New Roman" w:hAnsi="Times New Roman" w:cs="Times New Roman"/>
                <w:sz w:val="24"/>
                <w:szCs w:val="24"/>
              </w:rPr>
              <w:t>РАЗРЕШЕНИЕ</w:t>
            </w:r>
          </w:p>
          <w:p w:rsidR="005D7C08" w:rsidRPr="00021338" w:rsidRDefault="005D7C08" w:rsidP="002E7CC7">
            <w:pPr>
              <w:pStyle w:val="ConsPlusNormal"/>
              <w:jc w:val="center"/>
              <w:rPr>
                <w:rFonts w:ascii="Times New Roman" w:hAnsi="Times New Roman" w:cs="Times New Roman"/>
                <w:sz w:val="24"/>
                <w:szCs w:val="24"/>
              </w:rPr>
            </w:pPr>
            <w:r w:rsidRPr="00021338">
              <w:rPr>
                <w:rFonts w:ascii="Times New Roman" w:hAnsi="Times New Roman" w:cs="Times New Roman"/>
                <w:sz w:val="24"/>
                <w:szCs w:val="24"/>
              </w:rPr>
              <w:t>на право организации розничного рынка</w:t>
            </w:r>
          </w:p>
          <w:p w:rsidR="005D7C08" w:rsidRPr="00021338" w:rsidRDefault="005D7C08" w:rsidP="00430F80">
            <w:pPr>
              <w:pStyle w:val="ConsPlusNormal"/>
              <w:jc w:val="center"/>
              <w:rPr>
                <w:rFonts w:ascii="Times New Roman" w:hAnsi="Times New Roman" w:cs="Times New Roman"/>
                <w:sz w:val="24"/>
                <w:szCs w:val="24"/>
              </w:rPr>
            </w:pPr>
            <w:r w:rsidRPr="00021338">
              <w:rPr>
                <w:rFonts w:ascii="Times New Roman" w:hAnsi="Times New Roman" w:cs="Times New Roman"/>
                <w:sz w:val="24"/>
                <w:szCs w:val="24"/>
              </w:rPr>
              <w:t>на территории Ленинградской</w:t>
            </w:r>
            <w:r w:rsidR="00FF304F">
              <w:rPr>
                <w:rFonts w:ascii="Times New Roman" w:hAnsi="Times New Roman" w:cs="Times New Roman"/>
                <w:sz w:val="24"/>
                <w:szCs w:val="24"/>
              </w:rPr>
              <w:t xml:space="preserve"> </w:t>
            </w:r>
            <w:r w:rsidRPr="00021338">
              <w:rPr>
                <w:rFonts w:ascii="Times New Roman" w:hAnsi="Times New Roman" w:cs="Times New Roman"/>
                <w:sz w:val="24"/>
                <w:szCs w:val="24"/>
              </w:rPr>
              <w:t>области</w:t>
            </w:r>
          </w:p>
        </w:tc>
      </w:tr>
      <w:tr w:rsidR="005D7C08" w:rsidRPr="00021338" w:rsidTr="00430F80">
        <w:tc>
          <w:tcPr>
            <w:tcW w:w="9070" w:type="dxa"/>
            <w:gridSpan w:val="7"/>
            <w:tcBorders>
              <w:top w:val="nil"/>
              <w:left w:val="nil"/>
              <w:bottom w:val="nil"/>
              <w:right w:val="nil"/>
            </w:tcBorders>
          </w:tcPr>
          <w:p w:rsidR="005D7C08" w:rsidRPr="00021338" w:rsidRDefault="005D7C08" w:rsidP="002E7CC7">
            <w:pPr>
              <w:pStyle w:val="ConsPlusNormal"/>
              <w:rPr>
                <w:rFonts w:ascii="Times New Roman" w:hAnsi="Times New Roman" w:cs="Times New Roman"/>
                <w:sz w:val="24"/>
                <w:szCs w:val="24"/>
              </w:rPr>
            </w:pPr>
          </w:p>
        </w:tc>
      </w:tr>
      <w:tr w:rsidR="005D7C08" w:rsidRPr="00FF304F" w:rsidTr="00430F80">
        <w:tc>
          <w:tcPr>
            <w:tcW w:w="9070" w:type="dxa"/>
            <w:gridSpan w:val="7"/>
            <w:tcBorders>
              <w:top w:val="nil"/>
              <w:left w:val="nil"/>
              <w:bottom w:val="nil"/>
              <w:right w:val="nil"/>
            </w:tcBorders>
          </w:tcPr>
          <w:p w:rsidR="005D7C08" w:rsidRPr="00FF304F" w:rsidRDefault="00FF304F" w:rsidP="00FF304F">
            <w:pPr>
              <w:rPr>
                <w:sz w:val="24"/>
                <w:szCs w:val="24"/>
              </w:rPr>
            </w:pPr>
            <w:r>
              <w:rPr>
                <w:sz w:val="24"/>
                <w:szCs w:val="24"/>
              </w:rPr>
              <w:t xml:space="preserve">                            </w:t>
            </w:r>
            <w:r w:rsidR="00104638" w:rsidRPr="00FF304F">
              <w:rPr>
                <w:sz w:val="24"/>
                <w:szCs w:val="24"/>
              </w:rPr>
              <w:t>№</w:t>
            </w:r>
            <w:r w:rsidR="005D7C08" w:rsidRPr="00FF304F">
              <w:rPr>
                <w:sz w:val="24"/>
                <w:szCs w:val="24"/>
              </w:rPr>
              <w:t xml:space="preserve"> &lt;*&gt; __________________ от</w:t>
            </w:r>
            <w:r w:rsidR="00104638" w:rsidRPr="00FF304F">
              <w:rPr>
                <w:sz w:val="24"/>
                <w:szCs w:val="24"/>
              </w:rPr>
              <w:t xml:space="preserve">  «</w:t>
            </w:r>
            <w:r w:rsidR="005D7C08" w:rsidRPr="00FF304F">
              <w:rPr>
                <w:sz w:val="24"/>
                <w:szCs w:val="24"/>
              </w:rPr>
              <w:t>___</w:t>
            </w:r>
            <w:r w:rsidR="00104638" w:rsidRPr="00FF304F">
              <w:rPr>
                <w:sz w:val="24"/>
                <w:szCs w:val="24"/>
              </w:rPr>
              <w:t>»</w:t>
            </w:r>
            <w:r w:rsidR="005D7C08" w:rsidRPr="00FF304F">
              <w:rPr>
                <w:sz w:val="24"/>
                <w:szCs w:val="24"/>
              </w:rPr>
              <w:t xml:space="preserve"> _________ 20__ года</w:t>
            </w:r>
          </w:p>
        </w:tc>
      </w:tr>
      <w:tr w:rsidR="005D7C08" w:rsidRPr="00FF304F" w:rsidTr="00430F80">
        <w:tc>
          <w:tcPr>
            <w:tcW w:w="9070" w:type="dxa"/>
            <w:gridSpan w:val="7"/>
            <w:tcBorders>
              <w:top w:val="nil"/>
              <w:left w:val="nil"/>
              <w:bottom w:val="single" w:sz="4" w:space="0" w:color="auto"/>
              <w:right w:val="nil"/>
            </w:tcBorders>
          </w:tcPr>
          <w:p w:rsidR="005D7C08" w:rsidRPr="00FF304F" w:rsidRDefault="005D7C08" w:rsidP="00FF304F">
            <w:pPr>
              <w:rPr>
                <w:sz w:val="24"/>
                <w:szCs w:val="24"/>
              </w:rPr>
            </w:pPr>
          </w:p>
        </w:tc>
      </w:tr>
      <w:tr w:rsidR="005D7C08" w:rsidRPr="00FF304F" w:rsidTr="00430F80">
        <w:tc>
          <w:tcPr>
            <w:tcW w:w="9070" w:type="dxa"/>
            <w:gridSpan w:val="7"/>
            <w:tcBorders>
              <w:top w:val="single" w:sz="4" w:space="0" w:color="auto"/>
              <w:left w:val="nil"/>
              <w:bottom w:val="nil"/>
              <w:right w:val="nil"/>
            </w:tcBorders>
          </w:tcPr>
          <w:p w:rsidR="005D7C08" w:rsidRPr="00430F80" w:rsidRDefault="005D7C08" w:rsidP="00430F80">
            <w:pPr>
              <w:jc w:val="center"/>
              <w:rPr>
                <w:sz w:val="18"/>
                <w:szCs w:val="18"/>
              </w:rPr>
            </w:pPr>
            <w:r w:rsidRPr="00430F80">
              <w:rPr>
                <w:sz w:val="18"/>
                <w:szCs w:val="18"/>
              </w:rPr>
              <w:t>(наименование органа местного самоуправления, выдавшего разрешение)</w:t>
            </w:r>
          </w:p>
        </w:tc>
      </w:tr>
      <w:tr w:rsidR="005D7C08" w:rsidRPr="00FF304F" w:rsidTr="00430F80">
        <w:tc>
          <w:tcPr>
            <w:tcW w:w="1065" w:type="dxa"/>
            <w:gridSpan w:val="2"/>
            <w:tcBorders>
              <w:top w:val="nil"/>
              <w:left w:val="nil"/>
              <w:bottom w:val="nil"/>
              <w:right w:val="nil"/>
            </w:tcBorders>
          </w:tcPr>
          <w:p w:rsidR="005D7C08" w:rsidRPr="00FF304F" w:rsidRDefault="005D7C08" w:rsidP="00FF304F">
            <w:pPr>
              <w:rPr>
                <w:sz w:val="24"/>
                <w:szCs w:val="24"/>
              </w:rPr>
            </w:pPr>
            <w:r w:rsidRPr="00FF304F">
              <w:rPr>
                <w:sz w:val="24"/>
                <w:szCs w:val="24"/>
              </w:rPr>
              <w:t>Выдано</w:t>
            </w:r>
          </w:p>
        </w:tc>
        <w:tc>
          <w:tcPr>
            <w:tcW w:w="8005" w:type="dxa"/>
            <w:gridSpan w:val="5"/>
            <w:tcBorders>
              <w:top w:val="nil"/>
              <w:left w:val="nil"/>
              <w:bottom w:val="single" w:sz="4" w:space="0" w:color="auto"/>
              <w:right w:val="nil"/>
            </w:tcBorders>
          </w:tcPr>
          <w:p w:rsidR="005D7C08" w:rsidRPr="00FF304F" w:rsidRDefault="005D7C08" w:rsidP="00FF304F">
            <w:pPr>
              <w:rPr>
                <w:sz w:val="24"/>
                <w:szCs w:val="24"/>
              </w:rPr>
            </w:pPr>
          </w:p>
        </w:tc>
      </w:tr>
      <w:tr w:rsidR="005D7C08" w:rsidRPr="00FF304F" w:rsidTr="00430F80">
        <w:tc>
          <w:tcPr>
            <w:tcW w:w="1065" w:type="dxa"/>
            <w:gridSpan w:val="2"/>
            <w:tcBorders>
              <w:top w:val="nil"/>
              <w:left w:val="nil"/>
              <w:bottom w:val="nil"/>
              <w:right w:val="nil"/>
            </w:tcBorders>
          </w:tcPr>
          <w:p w:rsidR="005D7C08" w:rsidRPr="00FF304F" w:rsidRDefault="005D7C08" w:rsidP="00FF304F">
            <w:pPr>
              <w:rPr>
                <w:sz w:val="24"/>
                <w:szCs w:val="24"/>
              </w:rPr>
            </w:pPr>
          </w:p>
        </w:tc>
        <w:tc>
          <w:tcPr>
            <w:tcW w:w="8005" w:type="dxa"/>
            <w:gridSpan w:val="5"/>
            <w:tcBorders>
              <w:top w:val="single" w:sz="4" w:space="0" w:color="auto"/>
              <w:left w:val="nil"/>
              <w:bottom w:val="nil"/>
              <w:right w:val="nil"/>
            </w:tcBorders>
          </w:tcPr>
          <w:p w:rsidR="005D7C08" w:rsidRPr="00FF304F" w:rsidRDefault="005D7C08" w:rsidP="00FF304F">
            <w:pPr>
              <w:rPr>
                <w:sz w:val="24"/>
                <w:szCs w:val="24"/>
              </w:rPr>
            </w:pPr>
            <w:r w:rsidRPr="00FF304F">
              <w:rPr>
                <w:sz w:val="24"/>
                <w:szCs w:val="24"/>
              </w:rPr>
              <w:t>(</w:t>
            </w:r>
            <w:r w:rsidRPr="00430F80">
              <w:rPr>
                <w:sz w:val="18"/>
                <w:szCs w:val="18"/>
              </w:rPr>
              <w:t>полное и сокращенное (при наличии) наименование юридического лица)</w:t>
            </w:r>
          </w:p>
        </w:tc>
      </w:tr>
      <w:tr w:rsidR="005D7C08" w:rsidRPr="00FF304F" w:rsidTr="00430F80">
        <w:tc>
          <w:tcPr>
            <w:tcW w:w="1740" w:type="dxa"/>
            <w:gridSpan w:val="3"/>
            <w:tcBorders>
              <w:top w:val="nil"/>
              <w:left w:val="nil"/>
              <w:bottom w:val="nil"/>
              <w:right w:val="nil"/>
            </w:tcBorders>
          </w:tcPr>
          <w:p w:rsidR="005D7C08" w:rsidRPr="00FF304F" w:rsidRDefault="005D7C08" w:rsidP="00FF304F">
            <w:pPr>
              <w:rPr>
                <w:sz w:val="24"/>
                <w:szCs w:val="24"/>
              </w:rPr>
            </w:pPr>
            <w:r w:rsidRPr="00FF304F">
              <w:rPr>
                <w:sz w:val="24"/>
                <w:szCs w:val="24"/>
              </w:rPr>
              <w:t>на основании</w:t>
            </w:r>
          </w:p>
        </w:tc>
        <w:tc>
          <w:tcPr>
            <w:tcW w:w="7330" w:type="dxa"/>
            <w:gridSpan w:val="4"/>
            <w:tcBorders>
              <w:top w:val="nil"/>
              <w:left w:val="nil"/>
              <w:bottom w:val="single" w:sz="4" w:space="0" w:color="auto"/>
              <w:right w:val="nil"/>
            </w:tcBorders>
          </w:tcPr>
          <w:p w:rsidR="005D7C08" w:rsidRPr="00FF304F" w:rsidRDefault="005D7C08" w:rsidP="00FF304F">
            <w:pPr>
              <w:rPr>
                <w:sz w:val="24"/>
                <w:szCs w:val="24"/>
              </w:rPr>
            </w:pPr>
          </w:p>
        </w:tc>
      </w:tr>
      <w:tr w:rsidR="005D7C08" w:rsidRPr="00FF304F" w:rsidTr="00430F80">
        <w:tc>
          <w:tcPr>
            <w:tcW w:w="1740" w:type="dxa"/>
            <w:gridSpan w:val="3"/>
            <w:tcBorders>
              <w:top w:val="nil"/>
              <w:left w:val="nil"/>
              <w:bottom w:val="nil"/>
              <w:right w:val="nil"/>
            </w:tcBorders>
          </w:tcPr>
          <w:p w:rsidR="005D7C08" w:rsidRPr="00FF304F" w:rsidRDefault="00FF304F" w:rsidP="00FF304F">
            <w:pPr>
              <w:rPr>
                <w:sz w:val="24"/>
                <w:szCs w:val="24"/>
              </w:rPr>
            </w:pPr>
            <w:r>
              <w:rPr>
                <w:sz w:val="24"/>
                <w:szCs w:val="24"/>
              </w:rPr>
              <w:t xml:space="preserve">  </w:t>
            </w:r>
          </w:p>
        </w:tc>
        <w:tc>
          <w:tcPr>
            <w:tcW w:w="7330" w:type="dxa"/>
            <w:gridSpan w:val="4"/>
            <w:tcBorders>
              <w:top w:val="single" w:sz="4" w:space="0" w:color="auto"/>
              <w:left w:val="nil"/>
              <w:bottom w:val="nil"/>
              <w:right w:val="nil"/>
            </w:tcBorders>
          </w:tcPr>
          <w:p w:rsidR="005D7C08" w:rsidRPr="00430F80" w:rsidRDefault="005D7C08" w:rsidP="00FF304F">
            <w:pPr>
              <w:rPr>
                <w:sz w:val="18"/>
                <w:szCs w:val="18"/>
              </w:rPr>
            </w:pPr>
            <w:r w:rsidRPr="00430F80">
              <w:rPr>
                <w:sz w:val="18"/>
                <w:szCs w:val="18"/>
              </w:rPr>
              <w:t>(наименование, дата и номер правового акта)</w:t>
            </w:r>
          </w:p>
        </w:tc>
      </w:tr>
      <w:tr w:rsidR="005D7C08" w:rsidRPr="00FF304F" w:rsidTr="00430F80">
        <w:trPr>
          <w:trHeight w:val="591"/>
        </w:trPr>
        <w:tc>
          <w:tcPr>
            <w:tcW w:w="4141" w:type="dxa"/>
            <w:gridSpan w:val="5"/>
            <w:tcBorders>
              <w:top w:val="nil"/>
              <w:left w:val="nil"/>
              <w:bottom w:val="nil"/>
              <w:right w:val="nil"/>
            </w:tcBorders>
          </w:tcPr>
          <w:p w:rsidR="005D7C08" w:rsidRPr="00FF304F" w:rsidRDefault="005D7C08" w:rsidP="00FF304F">
            <w:pPr>
              <w:rPr>
                <w:sz w:val="24"/>
                <w:szCs w:val="24"/>
              </w:rPr>
            </w:pPr>
            <w:r w:rsidRPr="00FF304F">
              <w:rPr>
                <w:sz w:val="24"/>
                <w:szCs w:val="24"/>
              </w:rPr>
              <w:t>Местонахождение</w:t>
            </w:r>
          </w:p>
          <w:p w:rsidR="005D7C08" w:rsidRPr="00FF304F" w:rsidRDefault="005D7C08" w:rsidP="00FF304F">
            <w:pPr>
              <w:rPr>
                <w:sz w:val="24"/>
                <w:szCs w:val="24"/>
              </w:rPr>
            </w:pPr>
            <w:r w:rsidRPr="00FF304F">
              <w:rPr>
                <w:sz w:val="24"/>
                <w:szCs w:val="24"/>
              </w:rPr>
              <w:t>юридического лица</w:t>
            </w: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nil"/>
              <w:right w:val="nil"/>
            </w:tcBorders>
          </w:tcPr>
          <w:p w:rsidR="005D7C08" w:rsidRPr="00FF304F" w:rsidRDefault="005D7C08" w:rsidP="00FF304F">
            <w:pPr>
              <w:rPr>
                <w:sz w:val="24"/>
                <w:szCs w:val="24"/>
              </w:rPr>
            </w:pPr>
            <w:r w:rsidRPr="00FF304F">
              <w:rPr>
                <w:sz w:val="24"/>
                <w:szCs w:val="24"/>
              </w:rPr>
              <w:t>Месторасположение</w:t>
            </w:r>
          </w:p>
          <w:p w:rsidR="005D7C08" w:rsidRPr="00FF304F" w:rsidRDefault="005D7C08" w:rsidP="00FF304F">
            <w:pPr>
              <w:rPr>
                <w:sz w:val="24"/>
                <w:szCs w:val="24"/>
              </w:rPr>
            </w:pPr>
            <w:r w:rsidRPr="00FF304F">
              <w:rPr>
                <w:sz w:val="24"/>
                <w:szCs w:val="24"/>
              </w:rPr>
              <w:t>розничного рынка</w:t>
            </w:r>
          </w:p>
        </w:tc>
      </w:tr>
      <w:tr w:rsidR="005D7C08" w:rsidRPr="00FF304F" w:rsidTr="00430F80">
        <w:tc>
          <w:tcPr>
            <w:tcW w:w="4141" w:type="dxa"/>
            <w:gridSpan w:val="5"/>
            <w:tcBorders>
              <w:top w:val="nil"/>
              <w:left w:val="nil"/>
              <w:bottom w:val="single" w:sz="4" w:space="0" w:color="auto"/>
              <w:right w:val="nil"/>
            </w:tcBorders>
          </w:tcPr>
          <w:p w:rsidR="005D7C08" w:rsidRPr="00FF304F" w:rsidRDefault="005D7C08" w:rsidP="00FF304F">
            <w:pPr>
              <w:rPr>
                <w:sz w:val="24"/>
                <w:szCs w:val="24"/>
              </w:rPr>
            </w:pP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single" w:sz="4" w:space="0" w:color="auto"/>
              <w:right w:val="nil"/>
            </w:tcBorders>
          </w:tcPr>
          <w:p w:rsidR="005D7C08" w:rsidRPr="00FF304F" w:rsidRDefault="005D7C08" w:rsidP="00FF304F">
            <w:pPr>
              <w:rPr>
                <w:sz w:val="24"/>
                <w:szCs w:val="24"/>
              </w:rPr>
            </w:pPr>
          </w:p>
        </w:tc>
      </w:tr>
      <w:tr w:rsidR="005D7C08" w:rsidRPr="00FF304F" w:rsidTr="00430F80">
        <w:tblPrEx>
          <w:tblBorders>
            <w:insideH w:val="single" w:sz="4" w:space="0" w:color="auto"/>
          </w:tblBorders>
        </w:tblPrEx>
        <w:tc>
          <w:tcPr>
            <w:tcW w:w="4141" w:type="dxa"/>
            <w:gridSpan w:val="5"/>
            <w:tcBorders>
              <w:top w:val="single" w:sz="4" w:space="0" w:color="auto"/>
              <w:left w:val="nil"/>
              <w:bottom w:val="single" w:sz="4" w:space="0" w:color="auto"/>
              <w:right w:val="nil"/>
            </w:tcBorders>
          </w:tcPr>
          <w:p w:rsidR="005D7C08" w:rsidRPr="00FF304F" w:rsidRDefault="005D7C08" w:rsidP="00FF304F">
            <w:pPr>
              <w:rPr>
                <w:sz w:val="24"/>
                <w:szCs w:val="24"/>
              </w:rPr>
            </w:pP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single" w:sz="4" w:space="0" w:color="auto"/>
              <w:left w:val="nil"/>
              <w:bottom w:val="single" w:sz="4" w:space="0" w:color="auto"/>
              <w:right w:val="nil"/>
            </w:tcBorders>
          </w:tcPr>
          <w:p w:rsidR="005D7C08" w:rsidRPr="00FF304F" w:rsidRDefault="005D7C08" w:rsidP="00FF304F">
            <w:pPr>
              <w:rPr>
                <w:sz w:val="24"/>
                <w:szCs w:val="24"/>
              </w:rPr>
            </w:pPr>
          </w:p>
        </w:tc>
      </w:tr>
      <w:tr w:rsidR="005D7C08" w:rsidRPr="00FF304F" w:rsidTr="00430F80">
        <w:tc>
          <w:tcPr>
            <w:tcW w:w="779" w:type="dxa"/>
            <w:tcBorders>
              <w:top w:val="single" w:sz="4" w:space="0" w:color="auto"/>
              <w:left w:val="nil"/>
              <w:bottom w:val="nil"/>
              <w:right w:val="nil"/>
            </w:tcBorders>
          </w:tcPr>
          <w:p w:rsidR="005D7C08" w:rsidRPr="00FF304F" w:rsidRDefault="005D7C08" w:rsidP="00FF304F">
            <w:pPr>
              <w:rPr>
                <w:sz w:val="24"/>
                <w:szCs w:val="24"/>
              </w:rPr>
            </w:pPr>
            <w:r w:rsidRPr="00FF304F">
              <w:rPr>
                <w:sz w:val="24"/>
                <w:szCs w:val="24"/>
              </w:rPr>
              <w:t>ИН</w:t>
            </w:r>
            <w:r w:rsidR="00FF304F">
              <w:rPr>
                <w:sz w:val="24"/>
                <w:szCs w:val="24"/>
              </w:rPr>
              <w:t>Н</w:t>
            </w:r>
          </w:p>
        </w:tc>
        <w:tc>
          <w:tcPr>
            <w:tcW w:w="3362" w:type="dxa"/>
            <w:gridSpan w:val="4"/>
            <w:tcBorders>
              <w:top w:val="single" w:sz="4" w:space="0" w:color="auto"/>
              <w:left w:val="nil"/>
              <w:bottom w:val="single" w:sz="4" w:space="0" w:color="auto"/>
              <w:right w:val="nil"/>
            </w:tcBorders>
          </w:tcPr>
          <w:p w:rsidR="005D7C08" w:rsidRPr="00FF304F" w:rsidRDefault="005D7C08" w:rsidP="00FF304F">
            <w:pPr>
              <w:rPr>
                <w:sz w:val="24"/>
                <w:szCs w:val="24"/>
              </w:rPr>
            </w:pP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single" w:sz="4" w:space="0" w:color="auto"/>
              <w:left w:val="nil"/>
              <w:bottom w:val="nil"/>
              <w:right w:val="nil"/>
            </w:tcBorders>
          </w:tcPr>
          <w:p w:rsidR="005D7C08" w:rsidRPr="00FF304F" w:rsidRDefault="005D7C08" w:rsidP="00FF304F">
            <w:pPr>
              <w:rPr>
                <w:sz w:val="24"/>
                <w:szCs w:val="24"/>
              </w:rPr>
            </w:pPr>
          </w:p>
        </w:tc>
      </w:tr>
      <w:tr w:rsidR="005D7C08" w:rsidRPr="00FF304F" w:rsidTr="00430F80">
        <w:tc>
          <w:tcPr>
            <w:tcW w:w="2667" w:type="dxa"/>
            <w:gridSpan w:val="4"/>
            <w:tcBorders>
              <w:top w:val="nil"/>
              <w:left w:val="nil"/>
              <w:bottom w:val="nil"/>
              <w:right w:val="nil"/>
            </w:tcBorders>
          </w:tcPr>
          <w:p w:rsidR="005D7C08" w:rsidRPr="00FF304F" w:rsidRDefault="005D7C08" w:rsidP="00FF304F">
            <w:pPr>
              <w:rPr>
                <w:sz w:val="24"/>
                <w:szCs w:val="24"/>
              </w:rPr>
            </w:pPr>
            <w:r w:rsidRPr="00FF304F">
              <w:rPr>
                <w:sz w:val="24"/>
                <w:szCs w:val="24"/>
              </w:rPr>
              <w:t>Тип розничного рынка</w:t>
            </w:r>
          </w:p>
        </w:tc>
        <w:tc>
          <w:tcPr>
            <w:tcW w:w="1474" w:type="dxa"/>
            <w:tcBorders>
              <w:top w:val="single" w:sz="4" w:space="0" w:color="auto"/>
              <w:left w:val="nil"/>
              <w:bottom w:val="single" w:sz="4" w:space="0" w:color="auto"/>
              <w:right w:val="nil"/>
            </w:tcBorders>
          </w:tcPr>
          <w:p w:rsidR="005D7C08" w:rsidRPr="00FF304F" w:rsidRDefault="005D7C08" w:rsidP="00FF304F">
            <w:pPr>
              <w:rPr>
                <w:sz w:val="24"/>
                <w:szCs w:val="24"/>
              </w:rPr>
            </w:pP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nil"/>
              <w:right w:val="nil"/>
            </w:tcBorders>
          </w:tcPr>
          <w:p w:rsidR="005D7C08" w:rsidRPr="00FF304F" w:rsidRDefault="005D7C08" w:rsidP="00FF304F">
            <w:pPr>
              <w:rPr>
                <w:sz w:val="24"/>
                <w:szCs w:val="24"/>
              </w:rPr>
            </w:pPr>
          </w:p>
        </w:tc>
      </w:tr>
      <w:tr w:rsidR="005D7C08" w:rsidRPr="00FF304F" w:rsidTr="00430F80">
        <w:tc>
          <w:tcPr>
            <w:tcW w:w="4141" w:type="dxa"/>
            <w:gridSpan w:val="5"/>
            <w:tcBorders>
              <w:top w:val="nil"/>
              <w:left w:val="nil"/>
              <w:bottom w:val="nil"/>
              <w:right w:val="nil"/>
            </w:tcBorders>
          </w:tcPr>
          <w:p w:rsidR="005D7C08" w:rsidRPr="00FF304F" w:rsidRDefault="005D7C08" w:rsidP="00FF304F">
            <w:pPr>
              <w:rPr>
                <w:sz w:val="24"/>
                <w:szCs w:val="24"/>
              </w:rPr>
            </w:pP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nil"/>
              <w:right w:val="nil"/>
            </w:tcBorders>
          </w:tcPr>
          <w:p w:rsidR="005D7C08" w:rsidRPr="00FF304F" w:rsidRDefault="005D7C08" w:rsidP="00FF304F">
            <w:pPr>
              <w:rPr>
                <w:sz w:val="24"/>
                <w:szCs w:val="24"/>
              </w:rPr>
            </w:pPr>
          </w:p>
        </w:tc>
      </w:tr>
      <w:tr w:rsidR="005D7C08" w:rsidRPr="00FF304F" w:rsidTr="00430F80">
        <w:tc>
          <w:tcPr>
            <w:tcW w:w="4141" w:type="dxa"/>
            <w:gridSpan w:val="5"/>
            <w:tcBorders>
              <w:top w:val="nil"/>
              <w:left w:val="nil"/>
              <w:bottom w:val="nil"/>
              <w:right w:val="nil"/>
            </w:tcBorders>
          </w:tcPr>
          <w:p w:rsidR="005D7C08" w:rsidRPr="00FF304F" w:rsidRDefault="005D7C08" w:rsidP="00FF304F">
            <w:pPr>
              <w:rPr>
                <w:sz w:val="24"/>
                <w:szCs w:val="24"/>
              </w:rPr>
            </w:pPr>
            <w:r w:rsidRPr="00FF304F">
              <w:rPr>
                <w:sz w:val="24"/>
                <w:szCs w:val="24"/>
              </w:rPr>
              <w:t>Срок действия разрешения</w:t>
            </w: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nil"/>
              <w:right w:val="nil"/>
            </w:tcBorders>
          </w:tcPr>
          <w:p w:rsidR="005D7C08" w:rsidRPr="00FF304F" w:rsidRDefault="005D7C08" w:rsidP="00FF304F">
            <w:pPr>
              <w:rPr>
                <w:sz w:val="24"/>
                <w:szCs w:val="24"/>
              </w:rPr>
            </w:pPr>
            <w:r w:rsidRPr="00FF304F">
              <w:rPr>
                <w:sz w:val="24"/>
                <w:szCs w:val="24"/>
              </w:rPr>
              <w:t>Дата принятия решения</w:t>
            </w:r>
          </w:p>
          <w:p w:rsidR="005D7C08" w:rsidRPr="00FF304F" w:rsidRDefault="005D7C08" w:rsidP="00FF304F">
            <w:pPr>
              <w:rPr>
                <w:sz w:val="24"/>
                <w:szCs w:val="24"/>
              </w:rPr>
            </w:pPr>
            <w:r w:rsidRPr="00FF304F">
              <w:rPr>
                <w:sz w:val="24"/>
                <w:szCs w:val="24"/>
              </w:rPr>
              <w:t>о предоставлении разрешения</w:t>
            </w:r>
          </w:p>
        </w:tc>
      </w:tr>
      <w:tr w:rsidR="005D7C08" w:rsidRPr="00FF304F" w:rsidTr="00430F80">
        <w:tc>
          <w:tcPr>
            <w:tcW w:w="4141" w:type="dxa"/>
            <w:gridSpan w:val="5"/>
            <w:tcBorders>
              <w:top w:val="nil"/>
              <w:left w:val="nil"/>
              <w:bottom w:val="nil"/>
              <w:right w:val="nil"/>
            </w:tcBorders>
          </w:tcPr>
          <w:p w:rsidR="005D7C08" w:rsidRPr="00FF304F" w:rsidRDefault="005D7C08" w:rsidP="00FF304F">
            <w:pPr>
              <w:rPr>
                <w:sz w:val="24"/>
                <w:szCs w:val="24"/>
              </w:rPr>
            </w:pPr>
            <w:r w:rsidRPr="00FF304F">
              <w:rPr>
                <w:sz w:val="24"/>
                <w:szCs w:val="24"/>
              </w:rPr>
              <w:t xml:space="preserve">с </w:t>
            </w:r>
            <w:r w:rsidR="00911988" w:rsidRPr="00FF304F">
              <w:rPr>
                <w:sz w:val="24"/>
                <w:szCs w:val="24"/>
              </w:rPr>
              <w:t xml:space="preserve">   </w:t>
            </w:r>
            <w:r w:rsidR="00104638" w:rsidRPr="00FF304F">
              <w:rPr>
                <w:sz w:val="24"/>
                <w:szCs w:val="24"/>
              </w:rPr>
              <w:t>«___»</w:t>
            </w:r>
            <w:r w:rsidRPr="00FF304F">
              <w:rPr>
                <w:sz w:val="24"/>
                <w:szCs w:val="24"/>
              </w:rPr>
              <w:t xml:space="preserve"> _________ 20__ года</w:t>
            </w:r>
          </w:p>
          <w:p w:rsidR="005D7C08" w:rsidRPr="00FF304F" w:rsidRDefault="005D7C08" w:rsidP="00FF304F">
            <w:pPr>
              <w:rPr>
                <w:sz w:val="24"/>
                <w:szCs w:val="24"/>
              </w:rPr>
            </w:pPr>
            <w:r w:rsidRPr="00FF304F">
              <w:rPr>
                <w:sz w:val="24"/>
                <w:szCs w:val="24"/>
              </w:rPr>
              <w:t xml:space="preserve">по </w:t>
            </w:r>
            <w:r w:rsidR="00104638" w:rsidRPr="00FF304F">
              <w:rPr>
                <w:sz w:val="24"/>
                <w:szCs w:val="24"/>
              </w:rPr>
              <w:t>«</w:t>
            </w:r>
            <w:r w:rsidRPr="00FF304F">
              <w:rPr>
                <w:sz w:val="24"/>
                <w:szCs w:val="24"/>
              </w:rPr>
              <w:t>___</w:t>
            </w:r>
            <w:r w:rsidR="00104638" w:rsidRPr="00FF304F">
              <w:rPr>
                <w:sz w:val="24"/>
                <w:szCs w:val="24"/>
              </w:rPr>
              <w:t>»</w:t>
            </w:r>
            <w:r w:rsidRPr="00FF304F">
              <w:rPr>
                <w:sz w:val="24"/>
                <w:szCs w:val="24"/>
              </w:rPr>
              <w:t xml:space="preserve"> _________ 20__ года</w:t>
            </w:r>
          </w:p>
        </w:tc>
        <w:tc>
          <w:tcPr>
            <w:tcW w:w="677" w:type="dxa"/>
            <w:tcBorders>
              <w:top w:val="nil"/>
              <w:left w:val="nil"/>
              <w:bottom w:val="nil"/>
              <w:right w:val="nil"/>
            </w:tcBorders>
          </w:tcPr>
          <w:p w:rsidR="005D7C08" w:rsidRPr="00FF304F" w:rsidRDefault="005D7C08" w:rsidP="00FF304F">
            <w:pPr>
              <w:rPr>
                <w:sz w:val="24"/>
                <w:szCs w:val="24"/>
              </w:rPr>
            </w:pPr>
          </w:p>
        </w:tc>
        <w:tc>
          <w:tcPr>
            <w:tcW w:w="4252" w:type="dxa"/>
            <w:tcBorders>
              <w:top w:val="nil"/>
              <w:left w:val="nil"/>
              <w:bottom w:val="nil"/>
              <w:right w:val="nil"/>
            </w:tcBorders>
            <w:vAlign w:val="bottom"/>
          </w:tcPr>
          <w:p w:rsidR="005D7C08" w:rsidRPr="00FF304F" w:rsidRDefault="00104638" w:rsidP="00FF304F">
            <w:pPr>
              <w:rPr>
                <w:sz w:val="24"/>
                <w:szCs w:val="24"/>
              </w:rPr>
            </w:pPr>
            <w:r w:rsidRPr="00FF304F">
              <w:rPr>
                <w:sz w:val="24"/>
                <w:szCs w:val="24"/>
              </w:rPr>
              <w:t>«</w:t>
            </w:r>
            <w:r w:rsidR="005D7C08" w:rsidRPr="00FF304F">
              <w:rPr>
                <w:sz w:val="24"/>
                <w:szCs w:val="24"/>
              </w:rPr>
              <w:t>___</w:t>
            </w:r>
            <w:r w:rsidRPr="00FF304F">
              <w:rPr>
                <w:sz w:val="24"/>
                <w:szCs w:val="24"/>
              </w:rPr>
              <w:t>»</w:t>
            </w:r>
            <w:r w:rsidR="005D7C08" w:rsidRPr="00FF304F">
              <w:rPr>
                <w:sz w:val="24"/>
                <w:szCs w:val="24"/>
              </w:rPr>
              <w:t xml:space="preserve"> _________ 20__ года</w:t>
            </w:r>
          </w:p>
        </w:tc>
      </w:tr>
    </w:tbl>
    <w:p w:rsidR="005D7C08" w:rsidRPr="00FF304F" w:rsidRDefault="005D7C08" w:rsidP="00FF304F">
      <w:pP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5D7C08" w:rsidRPr="00FF304F" w:rsidTr="002E7CC7">
        <w:tc>
          <w:tcPr>
            <w:tcW w:w="3458" w:type="dxa"/>
            <w:tcBorders>
              <w:top w:val="nil"/>
              <w:left w:val="nil"/>
              <w:bottom w:val="nil"/>
              <w:right w:val="nil"/>
            </w:tcBorders>
          </w:tcPr>
          <w:p w:rsidR="005D7C08" w:rsidRPr="00FF304F" w:rsidRDefault="005D7C08" w:rsidP="00FF304F">
            <w:pPr>
              <w:rPr>
                <w:sz w:val="24"/>
                <w:szCs w:val="24"/>
              </w:rPr>
            </w:pPr>
            <w:r w:rsidRPr="00FF304F">
              <w:rPr>
                <w:sz w:val="24"/>
                <w:szCs w:val="24"/>
              </w:rPr>
              <w:t>Глава администрации муниц</w:t>
            </w:r>
            <w:r w:rsidRPr="00FF304F">
              <w:rPr>
                <w:sz w:val="24"/>
                <w:szCs w:val="24"/>
              </w:rPr>
              <w:t>и</w:t>
            </w:r>
            <w:r w:rsidRPr="00FF304F">
              <w:rPr>
                <w:sz w:val="24"/>
                <w:szCs w:val="24"/>
              </w:rPr>
              <w:t>пального образования</w:t>
            </w:r>
          </w:p>
        </w:tc>
        <w:tc>
          <w:tcPr>
            <w:tcW w:w="1757" w:type="dxa"/>
            <w:tcBorders>
              <w:top w:val="nil"/>
              <w:left w:val="nil"/>
              <w:bottom w:val="single" w:sz="4" w:space="0" w:color="auto"/>
              <w:right w:val="nil"/>
            </w:tcBorders>
          </w:tcPr>
          <w:p w:rsidR="005D7C08" w:rsidRPr="00FF304F" w:rsidRDefault="005D7C08" w:rsidP="00FF304F">
            <w:pPr>
              <w:rPr>
                <w:sz w:val="24"/>
                <w:szCs w:val="24"/>
              </w:rPr>
            </w:pPr>
          </w:p>
        </w:tc>
        <w:tc>
          <w:tcPr>
            <w:tcW w:w="340" w:type="dxa"/>
            <w:tcBorders>
              <w:top w:val="nil"/>
              <w:left w:val="nil"/>
              <w:bottom w:val="nil"/>
              <w:right w:val="nil"/>
            </w:tcBorders>
          </w:tcPr>
          <w:p w:rsidR="005D7C08" w:rsidRPr="00FF304F" w:rsidRDefault="005D7C08" w:rsidP="00FF304F">
            <w:pPr>
              <w:rPr>
                <w:sz w:val="24"/>
                <w:szCs w:val="24"/>
              </w:rPr>
            </w:pPr>
          </w:p>
        </w:tc>
        <w:tc>
          <w:tcPr>
            <w:tcW w:w="3515" w:type="dxa"/>
            <w:tcBorders>
              <w:top w:val="nil"/>
              <w:left w:val="nil"/>
              <w:bottom w:val="single" w:sz="4" w:space="0" w:color="auto"/>
              <w:right w:val="nil"/>
            </w:tcBorders>
          </w:tcPr>
          <w:p w:rsidR="005D7C08" w:rsidRPr="00FF304F" w:rsidRDefault="005D7C08" w:rsidP="00FF304F">
            <w:pPr>
              <w:rPr>
                <w:sz w:val="24"/>
                <w:szCs w:val="24"/>
              </w:rPr>
            </w:pPr>
          </w:p>
        </w:tc>
      </w:tr>
      <w:tr w:rsidR="005D7C08" w:rsidRPr="00FF304F" w:rsidTr="00430F80">
        <w:trPr>
          <w:trHeight w:val="171"/>
        </w:trPr>
        <w:tc>
          <w:tcPr>
            <w:tcW w:w="3458" w:type="dxa"/>
            <w:tcBorders>
              <w:top w:val="nil"/>
              <w:left w:val="nil"/>
              <w:bottom w:val="nil"/>
              <w:right w:val="nil"/>
            </w:tcBorders>
          </w:tcPr>
          <w:p w:rsidR="005D7C08" w:rsidRPr="00430F80" w:rsidRDefault="005D7C08" w:rsidP="00FF304F">
            <w:pPr>
              <w:rPr>
                <w:sz w:val="16"/>
                <w:szCs w:val="16"/>
              </w:rPr>
            </w:pPr>
          </w:p>
        </w:tc>
        <w:tc>
          <w:tcPr>
            <w:tcW w:w="1757" w:type="dxa"/>
            <w:tcBorders>
              <w:top w:val="single" w:sz="4" w:space="0" w:color="auto"/>
              <w:left w:val="nil"/>
              <w:bottom w:val="nil"/>
              <w:right w:val="nil"/>
            </w:tcBorders>
          </w:tcPr>
          <w:p w:rsidR="005D7C08" w:rsidRPr="00430F80" w:rsidRDefault="00FF304F" w:rsidP="00FF304F">
            <w:pPr>
              <w:rPr>
                <w:sz w:val="18"/>
                <w:szCs w:val="18"/>
              </w:rPr>
            </w:pPr>
            <w:r w:rsidRPr="00430F80">
              <w:rPr>
                <w:sz w:val="18"/>
                <w:szCs w:val="18"/>
              </w:rPr>
              <w:t xml:space="preserve">       </w:t>
            </w:r>
            <w:r w:rsidR="005D7C08" w:rsidRPr="00430F80">
              <w:rPr>
                <w:sz w:val="18"/>
                <w:szCs w:val="18"/>
              </w:rPr>
              <w:t>(подпись)</w:t>
            </w:r>
          </w:p>
        </w:tc>
        <w:tc>
          <w:tcPr>
            <w:tcW w:w="340" w:type="dxa"/>
            <w:tcBorders>
              <w:top w:val="nil"/>
              <w:left w:val="nil"/>
              <w:bottom w:val="nil"/>
              <w:right w:val="nil"/>
            </w:tcBorders>
          </w:tcPr>
          <w:p w:rsidR="005D7C08" w:rsidRPr="00430F80" w:rsidRDefault="005D7C08" w:rsidP="00FF304F">
            <w:pPr>
              <w:rPr>
                <w:sz w:val="18"/>
                <w:szCs w:val="18"/>
              </w:rPr>
            </w:pPr>
          </w:p>
        </w:tc>
        <w:tc>
          <w:tcPr>
            <w:tcW w:w="3515" w:type="dxa"/>
            <w:tcBorders>
              <w:top w:val="single" w:sz="4" w:space="0" w:color="auto"/>
              <w:left w:val="nil"/>
              <w:bottom w:val="nil"/>
              <w:right w:val="nil"/>
            </w:tcBorders>
          </w:tcPr>
          <w:p w:rsidR="005D7C08" w:rsidRPr="00430F80" w:rsidRDefault="00FF304F" w:rsidP="00FF304F">
            <w:pPr>
              <w:rPr>
                <w:sz w:val="18"/>
                <w:szCs w:val="18"/>
              </w:rPr>
            </w:pPr>
            <w:r w:rsidRPr="00430F80">
              <w:rPr>
                <w:sz w:val="18"/>
                <w:szCs w:val="18"/>
              </w:rPr>
              <w:t xml:space="preserve">       </w:t>
            </w:r>
            <w:r w:rsidR="005D7C08" w:rsidRPr="00430F80">
              <w:rPr>
                <w:sz w:val="18"/>
                <w:szCs w:val="18"/>
              </w:rPr>
              <w:t>(фамилия, инициалы)</w:t>
            </w:r>
          </w:p>
        </w:tc>
      </w:tr>
      <w:tr w:rsidR="005D7C08" w:rsidRPr="00FF304F" w:rsidTr="00FF304F">
        <w:trPr>
          <w:trHeight w:val="18"/>
        </w:trPr>
        <w:tc>
          <w:tcPr>
            <w:tcW w:w="9070" w:type="dxa"/>
            <w:gridSpan w:val="4"/>
            <w:tcBorders>
              <w:top w:val="nil"/>
              <w:left w:val="nil"/>
              <w:bottom w:val="nil"/>
              <w:right w:val="nil"/>
            </w:tcBorders>
          </w:tcPr>
          <w:p w:rsidR="005D7C08" w:rsidRPr="00FF304F" w:rsidRDefault="005D7C08" w:rsidP="00FF304F">
            <w:pPr>
              <w:rPr>
                <w:sz w:val="24"/>
                <w:szCs w:val="24"/>
              </w:rPr>
            </w:pPr>
            <w:r w:rsidRPr="00FF304F">
              <w:rPr>
                <w:sz w:val="24"/>
                <w:szCs w:val="24"/>
              </w:rPr>
              <w:t>Место печати</w:t>
            </w:r>
          </w:p>
        </w:tc>
      </w:tr>
    </w:tbl>
    <w:p w:rsidR="00FF304F" w:rsidRDefault="00FF304F" w:rsidP="00FF304F">
      <w:pPr>
        <w:pStyle w:val="ConsPlusNormal"/>
        <w:pBdr>
          <w:bottom w:val="single" w:sz="6" w:space="1" w:color="auto"/>
        </w:pBdr>
        <w:ind w:firstLine="540"/>
        <w:rPr>
          <w:rFonts w:ascii="Times New Roman" w:hAnsi="Times New Roman" w:cs="Times New Roman"/>
          <w:sz w:val="24"/>
          <w:szCs w:val="24"/>
        </w:rPr>
      </w:pPr>
    </w:p>
    <w:p w:rsidR="005D7C08" w:rsidRPr="00021338" w:rsidRDefault="005D7C08" w:rsidP="00FF304F">
      <w:pPr>
        <w:pStyle w:val="ConsPlusNormal"/>
        <w:ind w:firstLine="540"/>
        <w:rPr>
          <w:rFonts w:ascii="Times New Roman" w:hAnsi="Times New Roman" w:cs="Times New Roman"/>
          <w:sz w:val="24"/>
          <w:szCs w:val="24"/>
        </w:rPr>
      </w:pPr>
      <w:r w:rsidRPr="00021338">
        <w:rPr>
          <w:rFonts w:ascii="Times New Roman" w:hAnsi="Times New Roman" w:cs="Times New Roman"/>
          <w:sz w:val="24"/>
          <w:szCs w:val="24"/>
        </w:rPr>
        <w:t>&lt;*&gt; Номер разрешения имеет формат 47-ОКТМО-XX, где ОКТМО</w:t>
      </w:r>
      <w:r w:rsidR="00430F80">
        <w:rPr>
          <w:rFonts w:ascii="Times New Roman" w:hAnsi="Times New Roman" w:cs="Times New Roman"/>
          <w:sz w:val="24"/>
          <w:szCs w:val="24"/>
        </w:rPr>
        <w:t xml:space="preserve"> </w:t>
      </w:r>
      <w:r w:rsidR="00104638" w:rsidRPr="00021338">
        <w:rPr>
          <w:rFonts w:ascii="Times New Roman" w:hAnsi="Times New Roman" w:cs="Times New Roman"/>
          <w:sz w:val="24"/>
          <w:szCs w:val="24"/>
        </w:rPr>
        <w:t>–</w:t>
      </w:r>
      <w:r w:rsidR="00430F80">
        <w:rPr>
          <w:rFonts w:ascii="Times New Roman" w:hAnsi="Times New Roman" w:cs="Times New Roman"/>
          <w:sz w:val="24"/>
          <w:szCs w:val="24"/>
        </w:rPr>
        <w:t xml:space="preserve"> </w:t>
      </w:r>
      <w:r w:rsidRPr="00021338">
        <w:rPr>
          <w:rFonts w:ascii="Times New Roman" w:hAnsi="Times New Roman" w:cs="Times New Roman"/>
          <w:sz w:val="24"/>
          <w:szCs w:val="24"/>
        </w:rPr>
        <w:t>код О</w:t>
      </w:r>
      <w:r w:rsidRPr="00021338">
        <w:rPr>
          <w:rFonts w:ascii="Times New Roman" w:hAnsi="Times New Roman" w:cs="Times New Roman"/>
          <w:sz w:val="24"/>
          <w:szCs w:val="24"/>
        </w:rPr>
        <w:t>К</w:t>
      </w:r>
      <w:r w:rsidRPr="00021338">
        <w:rPr>
          <w:rFonts w:ascii="Times New Roman" w:hAnsi="Times New Roman" w:cs="Times New Roman"/>
          <w:sz w:val="24"/>
          <w:szCs w:val="24"/>
        </w:rPr>
        <w:t>ТМО (городского, сельского поселения или городского округа), XX</w:t>
      </w:r>
      <w:r w:rsidR="00430F80">
        <w:rPr>
          <w:rFonts w:ascii="Times New Roman" w:hAnsi="Times New Roman" w:cs="Times New Roman"/>
          <w:sz w:val="24"/>
          <w:szCs w:val="24"/>
        </w:rPr>
        <w:t xml:space="preserve"> </w:t>
      </w:r>
      <w:r w:rsidR="00911988" w:rsidRPr="00021338">
        <w:rPr>
          <w:rFonts w:ascii="Times New Roman" w:hAnsi="Times New Roman" w:cs="Times New Roman"/>
          <w:sz w:val="24"/>
          <w:szCs w:val="24"/>
        </w:rPr>
        <w:t>–</w:t>
      </w:r>
      <w:r w:rsidRPr="00021338">
        <w:rPr>
          <w:rFonts w:ascii="Times New Roman" w:hAnsi="Times New Roman" w:cs="Times New Roman"/>
          <w:sz w:val="24"/>
          <w:szCs w:val="24"/>
        </w:rPr>
        <w:t xml:space="preserve"> порядковый номер.</w:t>
      </w:r>
    </w:p>
    <w:p w:rsidR="005D7C08" w:rsidRPr="00021338" w:rsidRDefault="005D7C08" w:rsidP="00430F80">
      <w:pPr>
        <w:widowControl w:val="0"/>
        <w:autoSpaceDE w:val="0"/>
        <w:autoSpaceDN w:val="0"/>
        <w:adjustRightInd w:val="0"/>
        <w:ind w:left="4536"/>
        <w:jc w:val="left"/>
        <w:outlineLvl w:val="1"/>
        <w:rPr>
          <w:sz w:val="24"/>
          <w:szCs w:val="24"/>
          <w:lang w:eastAsia="en-US"/>
        </w:rPr>
      </w:pPr>
      <w:r w:rsidRPr="00021338">
        <w:rPr>
          <w:sz w:val="24"/>
          <w:szCs w:val="24"/>
          <w:lang w:eastAsia="en-US"/>
        </w:rPr>
        <w:lastRenderedPageBreak/>
        <w:t xml:space="preserve">Приложение 3 </w:t>
      </w:r>
    </w:p>
    <w:p w:rsidR="005D7C08" w:rsidRPr="00021338" w:rsidRDefault="005D7C08" w:rsidP="00430F80">
      <w:pPr>
        <w:widowControl w:val="0"/>
        <w:autoSpaceDE w:val="0"/>
        <w:autoSpaceDN w:val="0"/>
        <w:adjustRightInd w:val="0"/>
        <w:ind w:left="4536"/>
        <w:jc w:val="left"/>
        <w:rPr>
          <w:sz w:val="24"/>
          <w:szCs w:val="24"/>
          <w:lang w:eastAsia="en-US"/>
        </w:rPr>
      </w:pPr>
      <w:r w:rsidRPr="00021338">
        <w:rPr>
          <w:sz w:val="24"/>
          <w:szCs w:val="24"/>
          <w:lang w:eastAsia="en-US"/>
        </w:rPr>
        <w:t>к Административному регламенту</w:t>
      </w:r>
    </w:p>
    <w:p w:rsidR="005D7C08" w:rsidRPr="00021338" w:rsidRDefault="005D7C08" w:rsidP="005D7C08">
      <w:pPr>
        <w:widowControl w:val="0"/>
        <w:autoSpaceDE w:val="0"/>
        <w:autoSpaceDN w:val="0"/>
        <w:adjustRightInd w:val="0"/>
        <w:ind w:firstLine="540"/>
        <w:rPr>
          <w:sz w:val="24"/>
          <w:szCs w:val="24"/>
          <w:lang w:eastAsia="en-US"/>
        </w:rPr>
      </w:pPr>
    </w:p>
    <w:p w:rsidR="005D7C08" w:rsidRPr="00021338" w:rsidRDefault="005D7C08" w:rsidP="005D7C08">
      <w:pPr>
        <w:autoSpaceDE w:val="0"/>
        <w:autoSpaceDN w:val="0"/>
        <w:adjustRightInd w:val="0"/>
        <w:rPr>
          <w:rFonts w:eastAsiaTheme="minorHAnsi"/>
          <w:sz w:val="24"/>
          <w:szCs w:val="24"/>
          <w:lang w:eastAsia="en-US"/>
        </w:rPr>
      </w:pPr>
      <w:bookmarkStart w:id="9" w:name="Par826"/>
      <w:bookmarkEnd w:id="9"/>
      <w:r w:rsidRPr="00021338">
        <w:rPr>
          <w:rFonts w:eastAsiaTheme="minorHAnsi"/>
          <w:sz w:val="24"/>
          <w:szCs w:val="24"/>
          <w:lang w:eastAsia="en-US"/>
        </w:rPr>
        <w:t>(Форма)</w:t>
      </w:r>
    </w:p>
    <w:p w:rsidR="005D7C08" w:rsidRPr="00021338" w:rsidRDefault="005D7C08" w:rsidP="005D7C08">
      <w:pPr>
        <w:autoSpaceDE w:val="0"/>
        <w:autoSpaceDN w:val="0"/>
        <w:adjustRightInd w:val="0"/>
        <w:rPr>
          <w:rFonts w:eastAsiaTheme="minorHAnsi"/>
          <w:sz w:val="24"/>
          <w:szCs w:val="24"/>
          <w:lang w:eastAsia="en-US"/>
        </w:rPr>
      </w:pP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&lt;на бланке органа местного самоуправления&gt;</w:t>
      </w:r>
    </w:p>
    <w:p w:rsidR="005D7C08" w:rsidRPr="00021338" w:rsidRDefault="005D7C08" w:rsidP="005D7C08">
      <w:pPr>
        <w:autoSpaceDE w:val="0"/>
        <w:autoSpaceDN w:val="0"/>
        <w:adjustRightInd w:val="0"/>
        <w:spacing w:after="200"/>
        <w:rPr>
          <w:rFonts w:eastAsiaTheme="minorHAnsi"/>
          <w:sz w:val="24"/>
          <w:szCs w:val="24"/>
          <w:lang w:eastAsia="en-US"/>
        </w:rPr>
      </w:pPr>
    </w:p>
    <w:p w:rsidR="005D7C08" w:rsidRDefault="005D7C08" w:rsidP="00430F80">
      <w:pPr>
        <w:autoSpaceDE w:val="0"/>
        <w:autoSpaceDN w:val="0"/>
        <w:adjustRightInd w:val="0"/>
        <w:spacing w:after="200"/>
        <w:jc w:val="center"/>
        <w:rPr>
          <w:rFonts w:eastAsiaTheme="minorHAnsi"/>
          <w:sz w:val="24"/>
          <w:szCs w:val="24"/>
          <w:lang w:eastAsia="en-US"/>
        </w:rPr>
      </w:pPr>
      <w:r w:rsidRPr="00021338">
        <w:rPr>
          <w:rFonts w:eastAsiaTheme="minorHAnsi"/>
          <w:sz w:val="24"/>
          <w:szCs w:val="24"/>
          <w:lang w:eastAsia="en-US"/>
        </w:rPr>
        <w:t>УВЕДОМЛЕНИЕ</w:t>
      </w:r>
    </w:p>
    <w:p w:rsidR="00963528" w:rsidRPr="00963528" w:rsidRDefault="00963528" w:rsidP="00430F80">
      <w:pPr>
        <w:pStyle w:val="ad"/>
        <w:jc w:val="center"/>
        <w:rPr>
          <w:rFonts w:eastAsiaTheme="minorHAnsi"/>
          <w:sz w:val="24"/>
          <w:szCs w:val="24"/>
          <w:lang w:eastAsia="en-US"/>
        </w:rPr>
      </w:pPr>
      <w:r w:rsidRPr="00963528">
        <w:rPr>
          <w:rFonts w:eastAsiaTheme="minorHAnsi"/>
          <w:sz w:val="24"/>
          <w:szCs w:val="24"/>
          <w:lang w:eastAsia="en-US"/>
        </w:rPr>
        <w:t>об отказе в выдаче разрешения на право организации розничного рынка</w:t>
      </w:r>
    </w:p>
    <w:p w:rsidR="00963528" w:rsidRDefault="00963528" w:rsidP="00430F80">
      <w:pPr>
        <w:pStyle w:val="ad"/>
        <w:jc w:val="center"/>
        <w:rPr>
          <w:rFonts w:eastAsiaTheme="minorHAnsi"/>
          <w:sz w:val="24"/>
          <w:szCs w:val="24"/>
          <w:lang w:eastAsia="en-US"/>
        </w:rPr>
      </w:pPr>
      <w:r w:rsidRPr="00963528">
        <w:rPr>
          <w:rFonts w:eastAsiaTheme="minorHAnsi"/>
          <w:sz w:val="24"/>
          <w:szCs w:val="24"/>
          <w:lang w:eastAsia="en-US"/>
        </w:rPr>
        <w:t>на территории Ленинградской области</w:t>
      </w:r>
    </w:p>
    <w:p w:rsidR="00963528" w:rsidRPr="00963528" w:rsidRDefault="00963528" w:rsidP="00963528">
      <w:pPr>
        <w:pStyle w:val="ad"/>
        <w:rPr>
          <w:rFonts w:eastAsiaTheme="minorHAnsi"/>
          <w:sz w:val="24"/>
          <w:szCs w:val="24"/>
          <w:lang w:eastAsia="en-US"/>
        </w:rPr>
      </w:pPr>
    </w:p>
    <w:p w:rsidR="005D7C08" w:rsidRPr="00021338" w:rsidRDefault="00104638" w:rsidP="005D7C08">
      <w:pPr>
        <w:autoSpaceDE w:val="0"/>
        <w:autoSpaceDN w:val="0"/>
        <w:adjustRightInd w:val="0"/>
        <w:spacing w:after="200"/>
        <w:jc w:val="center"/>
        <w:rPr>
          <w:rFonts w:eastAsiaTheme="minorHAnsi"/>
          <w:sz w:val="24"/>
          <w:szCs w:val="24"/>
          <w:lang w:eastAsia="en-US"/>
        </w:rPr>
      </w:pPr>
      <w:r w:rsidRPr="00021338">
        <w:rPr>
          <w:rFonts w:eastAsiaTheme="minorHAnsi"/>
          <w:sz w:val="24"/>
          <w:szCs w:val="24"/>
          <w:lang w:eastAsia="en-US"/>
        </w:rPr>
        <w:t>№</w:t>
      </w:r>
      <w:r w:rsidR="005D7C08" w:rsidRPr="00021338">
        <w:rPr>
          <w:rFonts w:eastAsiaTheme="minorHAnsi"/>
          <w:sz w:val="24"/>
          <w:szCs w:val="24"/>
          <w:lang w:eastAsia="en-US"/>
        </w:rPr>
        <w:t xml:space="preserve"> ________________ </w:t>
      </w:r>
      <w:r w:rsidR="00FF304F">
        <w:rPr>
          <w:rFonts w:eastAsiaTheme="minorHAnsi"/>
          <w:sz w:val="24"/>
          <w:szCs w:val="24"/>
          <w:lang w:eastAsia="en-US"/>
        </w:rPr>
        <w:t>от</w:t>
      </w:r>
      <w:r w:rsidR="005D7C08" w:rsidRPr="00021338">
        <w:rPr>
          <w:rFonts w:eastAsiaTheme="minorHAnsi"/>
          <w:sz w:val="24"/>
          <w:szCs w:val="24"/>
          <w:lang w:eastAsia="en-US"/>
        </w:rPr>
        <w:t xml:space="preserve"> </w:t>
      </w:r>
      <w:r w:rsidRPr="00021338">
        <w:rPr>
          <w:rFonts w:eastAsiaTheme="minorHAnsi"/>
          <w:sz w:val="24"/>
          <w:szCs w:val="24"/>
          <w:lang w:eastAsia="en-US"/>
        </w:rPr>
        <w:t>«</w:t>
      </w:r>
      <w:r w:rsidR="005D7C08" w:rsidRPr="00021338">
        <w:rPr>
          <w:rFonts w:eastAsiaTheme="minorHAnsi"/>
          <w:sz w:val="24"/>
          <w:szCs w:val="24"/>
          <w:lang w:eastAsia="en-US"/>
        </w:rPr>
        <w:t>___</w:t>
      </w:r>
      <w:r w:rsidRPr="00021338">
        <w:rPr>
          <w:rFonts w:eastAsiaTheme="minorHAnsi"/>
          <w:sz w:val="24"/>
          <w:szCs w:val="24"/>
          <w:lang w:eastAsia="en-US"/>
        </w:rPr>
        <w:t>»</w:t>
      </w:r>
      <w:r w:rsidR="005D7C08" w:rsidRPr="00021338">
        <w:rPr>
          <w:rFonts w:eastAsiaTheme="minorHAnsi"/>
          <w:sz w:val="24"/>
          <w:szCs w:val="24"/>
          <w:lang w:eastAsia="en-US"/>
        </w:rPr>
        <w:t xml:space="preserve"> ________ 20__ ГОДА</w:t>
      </w:r>
    </w:p>
    <w:p w:rsidR="005D7C08" w:rsidRDefault="005D7C08" w:rsidP="005D7C08">
      <w:pPr>
        <w:autoSpaceDE w:val="0"/>
        <w:autoSpaceDN w:val="0"/>
        <w:adjustRightInd w:val="0"/>
        <w:spacing w:after="200"/>
        <w:rPr>
          <w:rFonts w:eastAsiaTheme="minorHAnsi"/>
          <w:sz w:val="24"/>
          <w:szCs w:val="24"/>
          <w:lang w:eastAsia="en-US"/>
        </w:rPr>
      </w:pP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Наименование юридического лица _______________________ ИНН __________</w:t>
      </w: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Адрес юридического лица: ____________________________________________</w:t>
      </w: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На основании ________________________________________________________</w:t>
      </w:r>
    </w:p>
    <w:p w:rsidR="005D7C08" w:rsidRPr="00430F80" w:rsidRDefault="005D7C08" w:rsidP="005D7C08">
      <w:pPr>
        <w:autoSpaceDE w:val="0"/>
        <w:autoSpaceDN w:val="0"/>
        <w:adjustRightInd w:val="0"/>
        <w:spacing w:after="200"/>
        <w:rPr>
          <w:rFonts w:eastAsiaTheme="minorHAnsi"/>
          <w:sz w:val="18"/>
          <w:szCs w:val="18"/>
          <w:lang w:eastAsia="en-US"/>
        </w:rPr>
      </w:pPr>
      <w:r w:rsidRPr="00430F80">
        <w:rPr>
          <w:rFonts w:eastAsiaTheme="minorHAnsi"/>
          <w:sz w:val="18"/>
          <w:szCs w:val="18"/>
          <w:lang w:eastAsia="en-US"/>
        </w:rPr>
        <w:t xml:space="preserve">                    </w:t>
      </w:r>
      <w:r w:rsidR="00963528" w:rsidRPr="00430F80">
        <w:rPr>
          <w:rFonts w:eastAsiaTheme="minorHAnsi"/>
          <w:sz w:val="18"/>
          <w:szCs w:val="18"/>
          <w:lang w:eastAsia="en-US"/>
        </w:rPr>
        <w:t xml:space="preserve">                      </w:t>
      </w:r>
      <w:r w:rsidRPr="00430F80">
        <w:rPr>
          <w:rFonts w:eastAsiaTheme="minorHAnsi"/>
          <w:sz w:val="18"/>
          <w:szCs w:val="18"/>
          <w:lang w:eastAsia="en-US"/>
        </w:rPr>
        <w:t>(наименование, дата и номер правового акта)</w:t>
      </w: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отказано в выдаче разрешение на организацию розничного рынка</w:t>
      </w: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 xml:space="preserve">на территории Ленинградской области </w:t>
      </w:r>
    </w:p>
    <w:p w:rsidR="005D7C08" w:rsidRPr="00021338" w:rsidRDefault="005D7C08" w:rsidP="005D7C08">
      <w:pPr>
        <w:autoSpaceDE w:val="0"/>
        <w:autoSpaceDN w:val="0"/>
        <w:adjustRightInd w:val="0"/>
        <w:spacing w:after="200"/>
        <w:rPr>
          <w:rFonts w:eastAsiaTheme="minorHAnsi"/>
          <w:sz w:val="24"/>
          <w:szCs w:val="24"/>
          <w:lang w:eastAsia="en-US"/>
        </w:rPr>
      </w:pPr>
      <w:r w:rsidRPr="00021338">
        <w:rPr>
          <w:rFonts w:eastAsiaTheme="minorHAnsi"/>
          <w:sz w:val="24"/>
          <w:szCs w:val="24"/>
          <w:lang w:eastAsia="en-US"/>
        </w:rPr>
        <w:t>_____________________________________________________________________</w:t>
      </w:r>
    </w:p>
    <w:p w:rsidR="005D7C08" w:rsidRPr="00430F80" w:rsidRDefault="005D7C08" w:rsidP="005D7C08">
      <w:pPr>
        <w:autoSpaceDE w:val="0"/>
        <w:autoSpaceDN w:val="0"/>
        <w:adjustRightInd w:val="0"/>
        <w:spacing w:after="200"/>
        <w:jc w:val="center"/>
        <w:rPr>
          <w:rFonts w:eastAsiaTheme="minorHAnsi"/>
          <w:sz w:val="18"/>
          <w:szCs w:val="18"/>
          <w:lang w:eastAsia="en-US"/>
        </w:rPr>
      </w:pPr>
      <w:r w:rsidRPr="00430F80">
        <w:rPr>
          <w:rFonts w:eastAsiaTheme="minorHAnsi"/>
          <w:sz w:val="18"/>
          <w:szCs w:val="18"/>
          <w:lang w:eastAsia="en-US"/>
        </w:rPr>
        <w:t>(причина отказа в выдаче разрешения)</w:t>
      </w:r>
    </w:p>
    <w:p w:rsidR="005D7C08" w:rsidRDefault="005D7C08" w:rsidP="005D7C08">
      <w:pPr>
        <w:autoSpaceDE w:val="0"/>
        <w:autoSpaceDN w:val="0"/>
        <w:adjustRightInd w:val="0"/>
        <w:spacing w:after="200"/>
        <w:rPr>
          <w:rFonts w:eastAsiaTheme="minorHAnsi"/>
          <w:sz w:val="24"/>
          <w:szCs w:val="24"/>
          <w:lang w:eastAsia="en-US"/>
        </w:rPr>
      </w:pPr>
    </w:p>
    <w:p w:rsidR="00963528" w:rsidRPr="00021338" w:rsidRDefault="00963528" w:rsidP="005D7C08">
      <w:pPr>
        <w:autoSpaceDE w:val="0"/>
        <w:autoSpaceDN w:val="0"/>
        <w:adjustRightInd w:val="0"/>
        <w:spacing w:after="200"/>
        <w:rPr>
          <w:rFonts w:eastAsiaTheme="minorHAnsi"/>
          <w:sz w:val="24"/>
          <w:szCs w:val="24"/>
          <w:lang w:eastAsia="en-US"/>
        </w:rPr>
      </w:pPr>
    </w:p>
    <w:p w:rsidR="005D7C08" w:rsidRPr="00963528" w:rsidRDefault="005D7C08" w:rsidP="00963528">
      <w:pPr>
        <w:rPr>
          <w:rFonts w:eastAsiaTheme="minorHAnsi"/>
          <w:sz w:val="24"/>
          <w:szCs w:val="24"/>
          <w:lang w:eastAsia="en-US"/>
        </w:rPr>
      </w:pPr>
      <w:r w:rsidRPr="00963528">
        <w:rPr>
          <w:rFonts w:eastAsiaTheme="minorHAnsi"/>
          <w:sz w:val="24"/>
          <w:szCs w:val="24"/>
          <w:lang w:eastAsia="en-US"/>
        </w:rPr>
        <w:t>Глава администрации</w:t>
      </w:r>
    </w:p>
    <w:p w:rsidR="005D7C08" w:rsidRPr="00963528" w:rsidRDefault="005D7C08" w:rsidP="00963528">
      <w:pPr>
        <w:rPr>
          <w:rFonts w:eastAsiaTheme="minorHAnsi"/>
          <w:sz w:val="24"/>
          <w:szCs w:val="24"/>
          <w:lang w:eastAsia="en-US"/>
        </w:rPr>
      </w:pPr>
      <w:r w:rsidRPr="00963528">
        <w:rPr>
          <w:rFonts w:eastAsiaTheme="minorHAnsi"/>
          <w:sz w:val="24"/>
          <w:szCs w:val="24"/>
          <w:lang w:eastAsia="en-US"/>
        </w:rPr>
        <w:t xml:space="preserve">муниципального образования    _____________   </w:t>
      </w:r>
      <w:r w:rsidR="00963528">
        <w:rPr>
          <w:rFonts w:eastAsiaTheme="minorHAnsi"/>
          <w:sz w:val="24"/>
          <w:szCs w:val="24"/>
          <w:lang w:eastAsia="en-US"/>
        </w:rPr>
        <w:t xml:space="preserve">     </w:t>
      </w:r>
      <w:r w:rsidRPr="00963528">
        <w:rPr>
          <w:rFonts w:eastAsiaTheme="minorHAnsi"/>
          <w:sz w:val="24"/>
          <w:szCs w:val="24"/>
          <w:lang w:eastAsia="en-US"/>
        </w:rPr>
        <w:t>_______________________</w:t>
      </w:r>
    </w:p>
    <w:p w:rsidR="005D7C08" w:rsidRPr="00963528" w:rsidRDefault="005D7C08" w:rsidP="005D7C08">
      <w:pPr>
        <w:autoSpaceDE w:val="0"/>
        <w:autoSpaceDN w:val="0"/>
        <w:adjustRightInd w:val="0"/>
        <w:spacing w:after="200"/>
        <w:rPr>
          <w:rFonts w:eastAsiaTheme="minorHAnsi"/>
          <w:sz w:val="24"/>
          <w:szCs w:val="24"/>
          <w:lang w:eastAsia="en-US"/>
        </w:rPr>
      </w:pPr>
      <w:r w:rsidRPr="00963528">
        <w:rPr>
          <w:rFonts w:eastAsiaTheme="minorHAnsi"/>
          <w:sz w:val="24"/>
          <w:szCs w:val="24"/>
          <w:lang w:eastAsia="en-US"/>
        </w:rPr>
        <w:t xml:space="preserve">                    </w:t>
      </w:r>
      <w:r w:rsidR="00963528">
        <w:rPr>
          <w:rFonts w:eastAsiaTheme="minorHAnsi"/>
          <w:sz w:val="24"/>
          <w:szCs w:val="24"/>
          <w:lang w:eastAsia="en-US"/>
        </w:rPr>
        <w:t xml:space="preserve">                                      (подпись)         </w:t>
      </w:r>
      <w:r w:rsidRPr="00963528">
        <w:rPr>
          <w:rFonts w:eastAsiaTheme="minorHAnsi"/>
          <w:sz w:val="24"/>
          <w:szCs w:val="24"/>
          <w:lang w:eastAsia="en-US"/>
        </w:rPr>
        <w:t xml:space="preserve">      (фамилия, инициалы)</w:t>
      </w:r>
    </w:p>
    <w:p w:rsidR="00377A13" w:rsidRPr="00963528" w:rsidRDefault="00377A13" w:rsidP="00377A13">
      <w:pPr>
        <w:jc w:val="right"/>
        <w:rPr>
          <w:sz w:val="24"/>
          <w:szCs w:val="24"/>
          <w:lang w:eastAsia="en-US"/>
        </w:rPr>
      </w:pPr>
    </w:p>
    <w:p w:rsidR="00377A13" w:rsidRPr="00021338" w:rsidRDefault="00377A13" w:rsidP="00377A13">
      <w:pPr>
        <w:jc w:val="right"/>
        <w:rPr>
          <w:sz w:val="24"/>
          <w:szCs w:val="24"/>
          <w:lang w:eastAsia="en-US"/>
        </w:rPr>
      </w:pPr>
    </w:p>
    <w:p w:rsidR="00377A13" w:rsidRPr="00021338" w:rsidRDefault="00377A13" w:rsidP="00377A13">
      <w:pPr>
        <w:autoSpaceDE w:val="0"/>
        <w:autoSpaceDN w:val="0"/>
        <w:adjustRightInd w:val="0"/>
        <w:jc w:val="right"/>
        <w:rPr>
          <w:rFonts w:eastAsiaTheme="minorHAnsi"/>
          <w:sz w:val="24"/>
          <w:szCs w:val="24"/>
          <w:lang w:eastAsia="en-US"/>
        </w:rPr>
      </w:pPr>
    </w:p>
    <w:p w:rsidR="000D7C2D" w:rsidRDefault="000D7C2D" w:rsidP="00377A13">
      <w:pPr>
        <w:autoSpaceDE w:val="0"/>
        <w:autoSpaceDN w:val="0"/>
        <w:adjustRightInd w:val="0"/>
        <w:jc w:val="right"/>
      </w:pPr>
    </w:p>
    <w:sectPr w:rsidR="000D7C2D" w:rsidSect="00712919">
      <w:headerReference w:type="default" r:id="rId15"/>
      <w:pgSz w:w="11906" w:h="16838"/>
      <w:pgMar w:top="1440" w:right="1440" w:bottom="1440" w:left="1800"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EE" w:rsidRDefault="003119EE">
      <w:r>
        <w:separator/>
      </w:r>
    </w:p>
  </w:endnote>
  <w:endnote w:type="continuationSeparator" w:id="0">
    <w:p w:rsidR="003119EE" w:rsidRDefault="0031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EE" w:rsidRDefault="003119EE">
      <w:r>
        <w:separator/>
      </w:r>
    </w:p>
  </w:footnote>
  <w:footnote w:type="continuationSeparator" w:id="0">
    <w:p w:rsidR="003119EE" w:rsidRDefault="0031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63118"/>
      <w:docPartObj>
        <w:docPartGallery w:val="Page Numbers (Top of Page)"/>
        <w:docPartUnique/>
      </w:docPartObj>
    </w:sdtPr>
    <w:sdtEndPr/>
    <w:sdtContent>
      <w:p w:rsidR="00712919" w:rsidRDefault="00712919">
        <w:pPr>
          <w:pStyle w:val="a5"/>
          <w:jc w:val="center"/>
        </w:pPr>
        <w:r>
          <w:fldChar w:fldCharType="begin"/>
        </w:r>
        <w:r>
          <w:instrText>PAGE   \* MERGEFORMAT</w:instrText>
        </w:r>
        <w:r>
          <w:fldChar w:fldCharType="separate"/>
        </w:r>
        <w:r w:rsidR="00241D38">
          <w:rPr>
            <w:noProof/>
          </w:rPr>
          <w:t>25</w:t>
        </w:r>
        <w:r>
          <w:fldChar w:fldCharType="end"/>
        </w:r>
      </w:p>
    </w:sdtContent>
  </w:sdt>
  <w:p w:rsidR="00712919" w:rsidRDefault="007129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E5389"/>
    <w:multiLevelType w:val="multilevel"/>
    <w:tmpl w:val="FBE2D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6"/>
    <w:rsid w:val="00002270"/>
    <w:rsid w:val="00021338"/>
    <w:rsid w:val="00025CC4"/>
    <w:rsid w:val="00031CBC"/>
    <w:rsid w:val="000449FC"/>
    <w:rsid w:val="00063009"/>
    <w:rsid w:val="00091126"/>
    <w:rsid w:val="00091C72"/>
    <w:rsid w:val="000A3E35"/>
    <w:rsid w:val="000D7C2D"/>
    <w:rsid w:val="000E4A3C"/>
    <w:rsid w:val="000F5378"/>
    <w:rsid w:val="00104638"/>
    <w:rsid w:val="0012008C"/>
    <w:rsid w:val="00137328"/>
    <w:rsid w:val="00140B44"/>
    <w:rsid w:val="00155FBE"/>
    <w:rsid w:val="00157B6F"/>
    <w:rsid w:val="001706C5"/>
    <w:rsid w:val="001860C0"/>
    <w:rsid w:val="001A6314"/>
    <w:rsid w:val="001C5E65"/>
    <w:rsid w:val="001E7C4A"/>
    <w:rsid w:val="001F55A8"/>
    <w:rsid w:val="00202CD9"/>
    <w:rsid w:val="00203570"/>
    <w:rsid w:val="002200F9"/>
    <w:rsid w:val="00224420"/>
    <w:rsid w:val="00225D72"/>
    <w:rsid w:val="00230E4F"/>
    <w:rsid w:val="00241552"/>
    <w:rsid w:val="00241D38"/>
    <w:rsid w:val="002426F5"/>
    <w:rsid w:val="00245A9A"/>
    <w:rsid w:val="00247E04"/>
    <w:rsid w:val="00250CF5"/>
    <w:rsid w:val="00252CB1"/>
    <w:rsid w:val="002760FC"/>
    <w:rsid w:val="00284097"/>
    <w:rsid w:val="0029300E"/>
    <w:rsid w:val="002B1040"/>
    <w:rsid w:val="002E7CC7"/>
    <w:rsid w:val="002F0304"/>
    <w:rsid w:val="002F419C"/>
    <w:rsid w:val="002F636B"/>
    <w:rsid w:val="003043A1"/>
    <w:rsid w:val="003119EE"/>
    <w:rsid w:val="003228E7"/>
    <w:rsid w:val="0033031E"/>
    <w:rsid w:val="00354274"/>
    <w:rsid w:val="003579C6"/>
    <w:rsid w:val="0036391C"/>
    <w:rsid w:val="00377A13"/>
    <w:rsid w:val="00380D24"/>
    <w:rsid w:val="003B3546"/>
    <w:rsid w:val="003B5980"/>
    <w:rsid w:val="004056FD"/>
    <w:rsid w:val="00412608"/>
    <w:rsid w:val="00422907"/>
    <w:rsid w:val="00424670"/>
    <w:rsid w:val="00425327"/>
    <w:rsid w:val="00430F80"/>
    <w:rsid w:val="00464BF6"/>
    <w:rsid w:val="00464DC7"/>
    <w:rsid w:val="00464E32"/>
    <w:rsid w:val="00481196"/>
    <w:rsid w:val="00492741"/>
    <w:rsid w:val="004A6A50"/>
    <w:rsid w:val="004C1E6A"/>
    <w:rsid w:val="004C2E34"/>
    <w:rsid w:val="004C4276"/>
    <w:rsid w:val="004C5BEA"/>
    <w:rsid w:val="00501A91"/>
    <w:rsid w:val="00506656"/>
    <w:rsid w:val="00517DDE"/>
    <w:rsid w:val="005238ED"/>
    <w:rsid w:val="0053312F"/>
    <w:rsid w:val="0053535B"/>
    <w:rsid w:val="00554C60"/>
    <w:rsid w:val="005834D0"/>
    <w:rsid w:val="005C32A5"/>
    <w:rsid w:val="005D29B9"/>
    <w:rsid w:val="005D7C08"/>
    <w:rsid w:val="005F689B"/>
    <w:rsid w:val="005F7417"/>
    <w:rsid w:val="00605DA1"/>
    <w:rsid w:val="00607BCD"/>
    <w:rsid w:val="00613693"/>
    <w:rsid w:val="00623863"/>
    <w:rsid w:val="00627A60"/>
    <w:rsid w:val="0063493E"/>
    <w:rsid w:val="00666F67"/>
    <w:rsid w:val="00682B87"/>
    <w:rsid w:val="00685A04"/>
    <w:rsid w:val="006C0E7F"/>
    <w:rsid w:val="006C3A4F"/>
    <w:rsid w:val="006E27ED"/>
    <w:rsid w:val="0070561E"/>
    <w:rsid w:val="00712919"/>
    <w:rsid w:val="00724DA9"/>
    <w:rsid w:val="00727156"/>
    <w:rsid w:val="00764FE7"/>
    <w:rsid w:val="00765608"/>
    <w:rsid w:val="007876FE"/>
    <w:rsid w:val="00790CAD"/>
    <w:rsid w:val="007B4152"/>
    <w:rsid w:val="00804022"/>
    <w:rsid w:val="008137DE"/>
    <w:rsid w:val="00855254"/>
    <w:rsid w:val="008A2EE3"/>
    <w:rsid w:val="008B403F"/>
    <w:rsid w:val="008B4620"/>
    <w:rsid w:val="008D08CA"/>
    <w:rsid w:val="008F6A2A"/>
    <w:rsid w:val="00906DD6"/>
    <w:rsid w:val="00911988"/>
    <w:rsid w:val="00912F3C"/>
    <w:rsid w:val="00924195"/>
    <w:rsid w:val="00934863"/>
    <w:rsid w:val="00957A32"/>
    <w:rsid w:val="00963528"/>
    <w:rsid w:val="00966077"/>
    <w:rsid w:val="0098748C"/>
    <w:rsid w:val="009877F4"/>
    <w:rsid w:val="009A5DDE"/>
    <w:rsid w:val="009C36B0"/>
    <w:rsid w:val="009D7CE3"/>
    <w:rsid w:val="00A22D63"/>
    <w:rsid w:val="00A47753"/>
    <w:rsid w:val="00A500FA"/>
    <w:rsid w:val="00A510EB"/>
    <w:rsid w:val="00A7213F"/>
    <w:rsid w:val="00A7616D"/>
    <w:rsid w:val="00AD7054"/>
    <w:rsid w:val="00AE2E4A"/>
    <w:rsid w:val="00AE3BBE"/>
    <w:rsid w:val="00AE431F"/>
    <w:rsid w:val="00B10EA4"/>
    <w:rsid w:val="00B27646"/>
    <w:rsid w:val="00B33042"/>
    <w:rsid w:val="00B45587"/>
    <w:rsid w:val="00B55547"/>
    <w:rsid w:val="00B61C92"/>
    <w:rsid w:val="00B61DAC"/>
    <w:rsid w:val="00B6740E"/>
    <w:rsid w:val="00B73FC4"/>
    <w:rsid w:val="00B778EE"/>
    <w:rsid w:val="00BD750F"/>
    <w:rsid w:val="00BD7C5B"/>
    <w:rsid w:val="00BF532E"/>
    <w:rsid w:val="00C00245"/>
    <w:rsid w:val="00C005C9"/>
    <w:rsid w:val="00C12154"/>
    <w:rsid w:val="00C16A5F"/>
    <w:rsid w:val="00C17370"/>
    <w:rsid w:val="00C31176"/>
    <w:rsid w:val="00C809BD"/>
    <w:rsid w:val="00C848FE"/>
    <w:rsid w:val="00C84FAA"/>
    <w:rsid w:val="00C943B4"/>
    <w:rsid w:val="00C96781"/>
    <w:rsid w:val="00CE2E72"/>
    <w:rsid w:val="00CE3654"/>
    <w:rsid w:val="00D10976"/>
    <w:rsid w:val="00D1538A"/>
    <w:rsid w:val="00D22F68"/>
    <w:rsid w:val="00D32B22"/>
    <w:rsid w:val="00D33FF7"/>
    <w:rsid w:val="00D346DA"/>
    <w:rsid w:val="00D75616"/>
    <w:rsid w:val="00DB2994"/>
    <w:rsid w:val="00DD3B49"/>
    <w:rsid w:val="00DF7F21"/>
    <w:rsid w:val="00E01FBA"/>
    <w:rsid w:val="00E02DED"/>
    <w:rsid w:val="00E22E61"/>
    <w:rsid w:val="00E27B5D"/>
    <w:rsid w:val="00E30965"/>
    <w:rsid w:val="00E3205C"/>
    <w:rsid w:val="00E32674"/>
    <w:rsid w:val="00E35313"/>
    <w:rsid w:val="00E543CE"/>
    <w:rsid w:val="00E779BB"/>
    <w:rsid w:val="00E825D0"/>
    <w:rsid w:val="00F274D8"/>
    <w:rsid w:val="00F35549"/>
    <w:rsid w:val="00F42A1C"/>
    <w:rsid w:val="00F71F9B"/>
    <w:rsid w:val="00F75A76"/>
    <w:rsid w:val="00F94D65"/>
    <w:rsid w:val="00F97116"/>
    <w:rsid w:val="00F97686"/>
    <w:rsid w:val="00FD028B"/>
    <w:rsid w:val="00FE3DE9"/>
    <w:rsid w:val="00FE63E2"/>
    <w:rsid w:val="00FF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paragraph" w:styleId="ad">
    <w:name w:val="No Spacing"/>
    <w:uiPriority w:val="1"/>
    <w:qFormat/>
    <w:rsid w:val="00963528"/>
    <w:pPr>
      <w:suppressAutoHyphens/>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ind w:firstLine="720"/>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paragraph" w:styleId="ad">
    <w:name w:val="No Spacing"/>
    <w:uiPriority w:val="1"/>
    <w:qFormat/>
    <w:rsid w:val="00963528"/>
    <w:pPr>
      <w:suppressAutoHyphens/>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sno.online/&#82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0D1E-AAB9-48C2-964F-590E658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9846</Words>
  <Characters>56127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Палеева Светлана Алексеевна</dc:creator>
  <cp:lastModifiedBy>Морозова Ольга Олеговна</cp:lastModifiedBy>
  <cp:revision>2</cp:revision>
  <cp:lastPrinted>2022-08-01T08:46:00Z</cp:lastPrinted>
  <dcterms:created xsi:type="dcterms:W3CDTF">2022-08-18T14:38:00Z</dcterms:created>
  <dcterms:modified xsi:type="dcterms:W3CDTF">2022-08-18T14:38:00Z</dcterms:modified>
</cp:coreProperties>
</file>