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достижении показателей результативности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соглашением</w:t>
      </w:r>
    </w:p>
    <w:p w:rsidR="00096B40" w:rsidRP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6B40">
        <w:rPr>
          <w:rFonts w:ascii="Times New Roman" w:hAnsi="Times New Roman" w:cs="Times New Roman"/>
          <w:sz w:val="24"/>
          <w:szCs w:val="24"/>
        </w:rPr>
        <w:t xml:space="preserve">о предоставлении субсидии с целью поддержки субъекта </w:t>
      </w:r>
    </w:p>
    <w:p w:rsidR="00096B40" w:rsidRP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6B40">
        <w:rPr>
          <w:rFonts w:ascii="Times New Roman" w:hAnsi="Times New Roman" w:cs="Times New Roman"/>
          <w:sz w:val="24"/>
          <w:szCs w:val="24"/>
        </w:rPr>
        <w:t xml:space="preserve">малого предпринимательства, осуществляющего деятельность менее одного года, 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6B40">
        <w:rPr>
          <w:rFonts w:ascii="Times New Roman" w:hAnsi="Times New Roman" w:cs="Times New Roman"/>
          <w:sz w:val="24"/>
          <w:szCs w:val="24"/>
        </w:rPr>
        <w:t>на организацию предпринимательской деятельности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22.06.2021 № 21-МБ</w:t>
      </w:r>
    </w:p>
    <w:p w:rsidR="00096B40" w:rsidRPr="001A39D1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39D1">
        <w:rPr>
          <w:rFonts w:ascii="Times New Roman" w:hAnsi="Times New Roman" w:cs="Times New Roman"/>
          <w:sz w:val="24"/>
          <w:szCs w:val="24"/>
          <w:u w:val="single"/>
        </w:rPr>
        <w:t>ИП Бородулин Р.В.</w:t>
      </w: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Default="00096B40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6B40" w:rsidRPr="00F76465" w:rsidRDefault="001A39D1" w:rsidP="00096B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 О  ПОКАЗАТЕЛЯХ </w:t>
      </w:r>
      <w:r w:rsidR="00096B40" w:rsidRPr="00F76465">
        <w:rPr>
          <w:rFonts w:ascii="Times New Roman" w:hAnsi="Times New Roman" w:cs="Times New Roman"/>
          <w:sz w:val="24"/>
          <w:szCs w:val="24"/>
        </w:rPr>
        <w:t xml:space="preserve"> РЕЗУЛЬТАТИВНОСТИ </w:t>
      </w:r>
    </w:p>
    <w:p w:rsidR="00096B40" w:rsidRPr="00F76465" w:rsidRDefault="00096B40" w:rsidP="00096B4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jc w:val="center"/>
        <w:tblInd w:w="-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207"/>
        <w:gridCol w:w="1701"/>
        <w:gridCol w:w="1418"/>
        <w:gridCol w:w="1154"/>
        <w:gridCol w:w="1114"/>
        <w:gridCol w:w="1109"/>
        <w:gridCol w:w="969"/>
      </w:tblGrid>
      <w:tr w:rsidR="00096B40" w:rsidRPr="00F76465" w:rsidTr="00096B40">
        <w:trPr>
          <w:jc w:val="center"/>
        </w:trPr>
        <w:tc>
          <w:tcPr>
            <w:tcW w:w="724" w:type="dxa"/>
            <w:vMerge w:val="restart"/>
          </w:tcPr>
          <w:p w:rsidR="00096B40" w:rsidRPr="00096B40" w:rsidRDefault="00096B40" w:rsidP="00DC5B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07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gridSpan w:val="2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096B40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4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114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6B40"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 показателя на 31.12.2021</w:t>
            </w:r>
          </w:p>
        </w:tc>
        <w:tc>
          <w:tcPr>
            <w:tcW w:w="1109" w:type="dxa"/>
            <w:vMerge w:val="restart"/>
          </w:tcPr>
          <w:p w:rsidR="00096B40" w:rsidRP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969" w:type="dxa"/>
            <w:vMerge w:val="restart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96B40" w:rsidRPr="00F76465" w:rsidTr="00096B40">
        <w:trPr>
          <w:jc w:val="center"/>
        </w:trPr>
        <w:tc>
          <w:tcPr>
            <w:tcW w:w="724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96B40" w:rsidRPr="00F76465" w:rsidRDefault="00096B40" w:rsidP="00DC5BAA">
            <w:pPr>
              <w:pStyle w:val="ConsPlusNormal"/>
              <w:ind w:left="-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4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096B40" w:rsidRPr="00F76465" w:rsidRDefault="00096B40" w:rsidP="00DC5BAA">
            <w:pPr>
              <w:rPr>
                <w:sz w:val="24"/>
                <w:szCs w:val="24"/>
              </w:rPr>
            </w:pPr>
          </w:p>
        </w:tc>
      </w:tr>
      <w:tr w:rsidR="00096B40" w:rsidRPr="00F76465" w:rsidTr="00096B40">
        <w:trPr>
          <w:jc w:val="center"/>
        </w:trPr>
        <w:tc>
          <w:tcPr>
            <w:tcW w:w="724" w:type="dxa"/>
          </w:tcPr>
          <w:p w:rsidR="00096B40" w:rsidRPr="000604F7" w:rsidRDefault="00096B40" w:rsidP="00DC5BAA">
            <w:pPr>
              <w:pStyle w:val="ConsPlusNormal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708"/>
            <w:bookmarkEnd w:id="0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096B40" w:rsidRPr="00F76465" w:rsidRDefault="00096B40" w:rsidP="00DC5BA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12"/>
            <w:bookmarkEnd w:id="1"/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40" w:rsidRPr="00F76465" w:rsidTr="00096B40">
        <w:trPr>
          <w:jc w:val="center"/>
        </w:trPr>
        <w:tc>
          <w:tcPr>
            <w:tcW w:w="724" w:type="dxa"/>
            <w:vAlign w:val="center"/>
          </w:tcPr>
          <w:p w:rsidR="00096B40" w:rsidRPr="000604F7" w:rsidRDefault="00096B40" w:rsidP="00DC5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B40" w:rsidRPr="000604F7" w:rsidRDefault="00096B40" w:rsidP="00DC5BAA">
            <w:pPr>
              <w:jc w:val="center"/>
              <w:rPr>
                <w:sz w:val="24"/>
                <w:szCs w:val="24"/>
              </w:rPr>
            </w:pPr>
            <w:r w:rsidRPr="000604F7"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096B40" w:rsidRPr="00F76465" w:rsidRDefault="00096B40" w:rsidP="00DC5BA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279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новых рабочих мест, созданных субъектами малого предпринимательства,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B9279F">
              <w:rPr>
                <w:rFonts w:ascii="Times New Roman" w:hAnsi="Times New Roman" w:cs="Times New Roman"/>
                <w:sz w:val="24"/>
                <w:szCs w:val="24"/>
              </w:rPr>
              <w:t>, зарегистрированных в год предоставления субсидии, которым оказана поддержка</w:t>
            </w:r>
          </w:p>
        </w:tc>
        <w:tc>
          <w:tcPr>
            <w:tcW w:w="1701" w:type="dxa"/>
            <w:vAlign w:val="center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</w:p>
        </w:tc>
        <w:tc>
          <w:tcPr>
            <w:tcW w:w="1418" w:type="dxa"/>
            <w:vAlign w:val="center"/>
          </w:tcPr>
          <w:p w:rsidR="00096B40" w:rsidRPr="00F76465" w:rsidRDefault="00096B40" w:rsidP="00DC5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9904</w:t>
            </w:r>
          </w:p>
        </w:tc>
        <w:tc>
          <w:tcPr>
            <w:tcW w:w="1154" w:type="dxa"/>
            <w:vAlign w:val="center"/>
          </w:tcPr>
          <w:p w:rsidR="00096B40" w:rsidRPr="00F76465" w:rsidRDefault="00096B40" w:rsidP="00DC5BA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vAlign w:val="center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69" w:type="dxa"/>
          </w:tcPr>
          <w:p w:rsidR="00096B40" w:rsidRPr="00F76465" w:rsidRDefault="00096B40" w:rsidP="00DC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09A" w:rsidRDefault="00A9409A"/>
    <w:p w:rsidR="00096B40" w:rsidRDefault="00096B40"/>
    <w:p w:rsidR="00096B40" w:rsidRDefault="00096B40"/>
    <w:p w:rsidR="00096B40" w:rsidRDefault="00096B40"/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  И.П. Бородулин Р.В.____________</w:t>
      </w:r>
      <w:r w:rsidR="002838CA">
        <w:rPr>
          <w:sz w:val="24"/>
          <w:szCs w:val="24"/>
        </w:rPr>
        <w:t>__________</w:t>
      </w:r>
      <w:r w:rsidRPr="00096B40">
        <w:rPr>
          <w:sz w:val="24"/>
          <w:szCs w:val="24"/>
        </w:rPr>
        <w:t>________</w:t>
      </w:r>
    </w:p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  </w:t>
      </w:r>
    </w:p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</w:t>
      </w:r>
    </w:p>
    <w:p w:rsidR="00096B40" w:rsidRPr="00096B40" w:rsidRDefault="00096B40">
      <w:pPr>
        <w:rPr>
          <w:sz w:val="24"/>
          <w:szCs w:val="24"/>
        </w:rPr>
      </w:pPr>
    </w:p>
    <w:p w:rsidR="00096B40" w:rsidRPr="00096B40" w:rsidRDefault="00096B40">
      <w:pPr>
        <w:rPr>
          <w:sz w:val="24"/>
          <w:szCs w:val="24"/>
        </w:rPr>
      </w:pPr>
      <w:r w:rsidRPr="00096B40">
        <w:rPr>
          <w:sz w:val="24"/>
          <w:szCs w:val="24"/>
        </w:rPr>
        <w:t xml:space="preserve">  Дата предоставления отчета:_________</w:t>
      </w:r>
      <w:r w:rsidR="002838CA">
        <w:rPr>
          <w:sz w:val="24"/>
          <w:szCs w:val="24"/>
        </w:rPr>
        <w:t>_________</w:t>
      </w:r>
      <w:bookmarkStart w:id="2" w:name="_GoBack"/>
      <w:bookmarkEnd w:id="2"/>
      <w:r w:rsidRPr="00096B40">
        <w:rPr>
          <w:sz w:val="24"/>
          <w:szCs w:val="24"/>
        </w:rPr>
        <w:t>_____</w:t>
      </w:r>
    </w:p>
    <w:sectPr w:rsidR="00096B40" w:rsidRPr="0009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0"/>
    <w:rsid w:val="00096B40"/>
    <w:rsid w:val="001A39D1"/>
    <w:rsid w:val="002838CA"/>
    <w:rsid w:val="00A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B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49269025B25F35F22CE3BDFCF2DC33FBEF8848337911B10F46759E4S5SC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BE91-4C3C-42F4-902D-5EECA07E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Всеволод Русланович</dc:creator>
  <cp:lastModifiedBy>Бойко Всеволод Русланович</cp:lastModifiedBy>
  <cp:revision>3</cp:revision>
  <dcterms:created xsi:type="dcterms:W3CDTF">2022-10-20T09:14:00Z</dcterms:created>
  <dcterms:modified xsi:type="dcterms:W3CDTF">2022-10-20T09:23:00Z</dcterms:modified>
</cp:coreProperties>
</file>