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35" w:rsidRDefault="00A97EBA" w:rsidP="00DD495E">
      <w:pPr>
        <w:jc w:val="both"/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7C7C3F3C" wp14:editId="4592D2B0">
            <wp:simplePos x="0" y="0"/>
            <wp:positionH relativeFrom="column">
              <wp:posOffset>-973420</wp:posOffset>
            </wp:positionH>
            <wp:positionV relativeFrom="paragraph">
              <wp:posOffset>-310552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133" w:rsidRDefault="003C4133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C6753F" w:rsidRPr="00C6753F" w:rsidRDefault="00C6753F" w:rsidP="00DD495E">
      <w:pPr>
        <w:jc w:val="both"/>
        <w:rPr>
          <w:sz w:val="28"/>
          <w:szCs w:val="28"/>
        </w:rPr>
      </w:pPr>
      <w:r w:rsidRPr="00C6753F">
        <w:rPr>
          <w:sz w:val="28"/>
          <w:szCs w:val="28"/>
        </w:rPr>
        <w:t>18.10.2022                             137</w:t>
      </w:r>
    </w:p>
    <w:p w:rsidR="00C6753F" w:rsidRDefault="00C6753F" w:rsidP="00DD495E">
      <w:pPr>
        <w:jc w:val="both"/>
      </w:pPr>
    </w:p>
    <w:p w:rsidR="00C6753F" w:rsidRDefault="00C6753F" w:rsidP="00DD495E">
      <w:pPr>
        <w:jc w:val="both"/>
      </w:pPr>
    </w:p>
    <w:p w:rsidR="00952E0B" w:rsidRDefault="00F617AD" w:rsidP="00C6753F">
      <w:pPr>
        <w:pStyle w:val="10"/>
        <w:shd w:val="clear" w:color="auto" w:fill="auto"/>
        <w:spacing w:after="0" w:line="240" w:lineRule="auto"/>
        <w:ind w:right="299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утверждении</w:t>
      </w:r>
      <w:r w:rsidR="00F334B7" w:rsidRPr="007E3362">
        <w:rPr>
          <w:color w:val="000000"/>
          <w:sz w:val="24"/>
          <w:szCs w:val="24"/>
          <w:lang w:eastAsia="ru-RU" w:bidi="ru-RU"/>
        </w:rPr>
        <w:t xml:space="preserve"> </w:t>
      </w:r>
      <w:r w:rsidR="00343617">
        <w:rPr>
          <w:color w:val="000000"/>
          <w:sz w:val="24"/>
          <w:szCs w:val="24"/>
          <w:lang w:eastAsia="ru-RU" w:bidi="ru-RU"/>
        </w:rPr>
        <w:t>Положения о п</w:t>
      </w:r>
      <w:r w:rsidR="00175C58">
        <w:rPr>
          <w:color w:val="000000"/>
          <w:sz w:val="24"/>
          <w:szCs w:val="24"/>
          <w:lang w:eastAsia="ru-RU" w:bidi="ru-RU"/>
        </w:rPr>
        <w:t>орядк</w:t>
      </w:r>
      <w:r w:rsidR="00343617">
        <w:rPr>
          <w:color w:val="000000"/>
          <w:sz w:val="24"/>
          <w:szCs w:val="24"/>
          <w:lang w:eastAsia="ru-RU" w:bidi="ru-RU"/>
        </w:rPr>
        <w:t>е</w:t>
      </w:r>
      <w:r w:rsidR="00175C58">
        <w:rPr>
          <w:color w:val="000000"/>
          <w:sz w:val="24"/>
          <w:szCs w:val="24"/>
          <w:lang w:eastAsia="ru-RU" w:bidi="ru-RU"/>
        </w:rPr>
        <w:t xml:space="preserve"> сообщения </w:t>
      </w:r>
    </w:p>
    <w:p w:rsidR="00952E0B" w:rsidRDefault="00175C58" w:rsidP="00C6753F">
      <w:pPr>
        <w:pStyle w:val="10"/>
        <w:shd w:val="clear" w:color="auto" w:fill="auto"/>
        <w:spacing w:after="0" w:line="240" w:lineRule="auto"/>
        <w:ind w:right="299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лицами, замещающими муниципальные должности</w:t>
      </w:r>
      <w:r w:rsidR="00B93F92">
        <w:rPr>
          <w:color w:val="000000"/>
          <w:sz w:val="24"/>
          <w:szCs w:val="24"/>
          <w:lang w:eastAsia="ru-RU" w:bidi="ru-RU"/>
        </w:rPr>
        <w:t>,</w:t>
      </w:r>
    </w:p>
    <w:p w:rsidR="00C6753F" w:rsidRDefault="00343617" w:rsidP="00C6753F">
      <w:pPr>
        <w:pStyle w:val="10"/>
        <w:shd w:val="clear" w:color="auto" w:fill="auto"/>
        <w:spacing w:after="0" w:line="240" w:lineRule="auto"/>
        <w:ind w:right="299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</w:t>
      </w:r>
      <w:r w:rsidR="00175C58">
        <w:rPr>
          <w:color w:val="000000"/>
          <w:sz w:val="24"/>
          <w:szCs w:val="24"/>
          <w:lang w:eastAsia="ru-RU" w:bidi="ru-RU"/>
        </w:rPr>
        <w:t xml:space="preserve">возникновении личной заинтересованности </w:t>
      </w:r>
      <w:proofErr w:type="gramStart"/>
      <w:r w:rsidR="00175C58">
        <w:rPr>
          <w:color w:val="000000"/>
          <w:sz w:val="24"/>
          <w:szCs w:val="24"/>
          <w:lang w:eastAsia="ru-RU" w:bidi="ru-RU"/>
        </w:rPr>
        <w:t>при</w:t>
      </w:r>
      <w:proofErr w:type="gramEnd"/>
      <w:r w:rsidR="00175C58">
        <w:rPr>
          <w:color w:val="000000"/>
          <w:sz w:val="24"/>
          <w:szCs w:val="24"/>
          <w:lang w:eastAsia="ru-RU" w:bidi="ru-RU"/>
        </w:rPr>
        <w:t xml:space="preserve"> </w:t>
      </w:r>
    </w:p>
    <w:p w:rsidR="00952E0B" w:rsidRDefault="00175C58" w:rsidP="00C6753F">
      <w:pPr>
        <w:pStyle w:val="10"/>
        <w:shd w:val="clear" w:color="auto" w:fill="auto"/>
        <w:spacing w:after="0" w:line="240" w:lineRule="auto"/>
        <w:ind w:right="299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исполнении должностных обязанностей, </w:t>
      </w:r>
      <w:proofErr w:type="gramStart"/>
      <w:r>
        <w:rPr>
          <w:color w:val="000000"/>
          <w:sz w:val="24"/>
          <w:szCs w:val="24"/>
          <w:lang w:eastAsia="ru-RU" w:bidi="ru-RU"/>
        </w:rPr>
        <w:t>которая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334B7" w:rsidRPr="007E3362" w:rsidRDefault="00175C58" w:rsidP="00C6753F">
      <w:pPr>
        <w:pStyle w:val="10"/>
        <w:shd w:val="clear" w:color="auto" w:fill="auto"/>
        <w:spacing w:after="0" w:line="240" w:lineRule="auto"/>
        <w:ind w:right="299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приводит или может привести </w:t>
      </w:r>
      <w:r w:rsidR="00D53E16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 xml:space="preserve"> конфликту интересов </w:t>
      </w:r>
    </w:p>
    <w:p w:rsidR="007E3362" w:rsidRPr="007E3362" w:rsidRDefault="007E3362" w:rsidP="00175C58">
      <w:pPr>
        <w:pStyle w:val="10"/>
        <w:shd w:val="clear" w:color="auto" w:fill="auto"/>
        <w:spacing w:after="155" w:line="27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3920C5" w:rsidRPr="00D53E16" w:rsidRDefault="00175C58" w:rsidP="00C6753F">
      <w:pPr>
        <w:pStyle w:val="10"/>
        <w:shd w:val="clear" w:color="auto" w:fill="auto"/>
        <w:spacing w:after="155" w:line="274" w:lineRule="exact"/>
        <w:ind w:right="20" w:firstLine="567"/>
        <w:jc w:val="both"/>
        <w:rPr>
          <w:sz w:val="24"/>
          <w:szCs w:val="24"/>
        </w:rPr>
      </w:pPr>
      <w:proofErr w:type="gramStart"/>
      <w:r w:rsidRPr="00175C58">
        <w:rPr>
          <w:color w:val="000000"/>
          <w:sz w:val="24"/>
          <w:szCs w:val="24"/>
          <w:lang w:eastAsia="ru-RU" w:bidi="ru-RU"/>
        </w:rPr>
        <w:t>В соответствии с Федеральным законо</w:t>
      </w:r>
      <w:r w:rsidR="003920C5">
        <w:rPr>
          <w:color w:val="000000"/>
          <w:sz w:val="24"/>
          <w:szCs w:val="24"/>
          <w:lang w:eastAsia="ru-RU" w:bidi="ru-RU"/>
        </w:rPr>
        <w:t>м от 25 декабря 2008 года № 273-</w:t>
      </w:r>
      <w:r w:rsidRPr="00175C58">
        <w:rPr>
          <w:color w:val="000000"/>
          <w:sz w:val="24"/>
          <w:szCs w:val="24"/>
          <w:lang w:eastAsia="ru-RU" w:bidi="ru-RU"/>
        </w:rPr>
        <w:t>ФЗ «О противодействии коррупции», Указом Президента Российской Федерации от 22 дека</w:t>
      </w:r>
      <w:r w:rsidRPr="00175C58">
        <w:rPr>
          <w:color w:val="000000"/>
          <w:sz w:val="24"/>
          <w:szCs w:val="24"/>
          <w:lang w:eastAsia="ru-RU" w:bidi="ru-RU"/>
        </w:rPr>
        <w:t>б</w:t>
      </w:r>
      <w:r w:rsidRPr="00175C58">
        <w:rPr>
          <w:color w:val="000000"/>
          <w:sz w:val="24"/>
          <w:szCs w:val="24"/>
          <w:lang w:eastAsia="ru-RU" w:bidi="ru-RU"/>
        </w:rPr>
        <w:t>ря 2015 года № 650 «О порядке сообщения лицами, замещающими отдельные госуда</w:t>
      </w:r>
      <w:r w:rsidRPr="00175C58">
        <w:rPr>
          <w:color w:val="000000"/>
          <w:sz w:val="24"/>
          <w:szCs w:val="24"/>
          <w:lang w:eastAsia="ru-RU" w:bidi="ru-RU"/>
        </w:rPr>
        <w:t>р</w:t>
      </w:r>
      <w:r w:rsidRPr="00175C58">
        <w:rPr>
          <w:color w:val="000000"/>
          <w:sz w:val="24"/>
          <w:szCs w:val="24"/>
          <w:lang w:eastAsia="ru-RU" w:bidi="ru-RU"/>
        </w:rPr>
        <w:t>ственные должности Российской Федерации</w:t>
      </w:r>
      <w:r w:rsidR="00D55D4C">
        <w:rPr>
          <w:color w:val="000000"/>
          <w:sz w:val="24"/>
          <w:szCs w:val="24"/>
          <w:lang w:eastAsia="ru-RU" w:bidi="ru-RU"/>
        </w:rPr>
        <w:t>,</w:t>
      </w:r>
      <w:r w:rsidRPr="00175C58">
        <w:rPr>
          <w:color w:val="000000"/>
          <w:sz w:val="24"/>
          <w:szCs w:val="24"/>
          <w:lang w:eastAsia="ru-RU" w:bidi="ru-RU"/>
        </w:rPr>
        <w:t xml:space="preserve">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</w:t>
      </w:r>
      <w:r w:rsidRPr="00175C58">
        <w:rPr>
          <w:color w:val="000000"/>
          <w:sz w:val="24"/>
          <w:szCs w:val="24"/>
          <w:lang w:eastAsia="ru-RU" w:bidi="ru-RU"/>
        </w:rPr>
        <w:t>е</w:t>
      </w:r>
      <w:r w:rsidRPr="00175C58">
        <w:rPr>
          <w:color w:val="000000"/>
          <w:sz w:val="24"/>
          <w:szCs w:val="24"/>
          <w:lang w:eastAsia="ru-RU" w:bidi="ru-RU"/>
        </w:rPr>
        <w:t>ресов, и о внесении</w:t>
      </w:r>
      <w:proofErr w:type="gramEnd"/>
      <w:r w:rsidRPr="00175C58">
        <w:rPr>
          <w:color w:val="000000"/>
          <w:sz w:val="24"/>
          <w:szCs w:val="24"/>
          <w:lang w:eastAsia="ru-RU" w:bidi="ru-RU"/>
        </w:rPr>
        <w:t xml:space="preserve"> изменений в некоторые акты П</w:t>
      </w:r>
      <w:r w:rsidR="00D53E16">
        <w:rPr>
          <w:color w:val="000000"/>
          <w:sz w:val="24"/>
          <w:szCs w:val="24"/>
          <w:lang w:eastAsia="ru-RU" w:bidi="ru-RU"/>
        </w:rPr>
        <w:t xml:space="preserve">резидента Российской Федерации» </w:t>
      </w:r>
      <w:r w:rsidR="00D53E16" w:rsidRPr="007E3362">
        <w:rPr>
          <w:color w:val="000000"/>
          <w:sz w:val="24"/>
          <w:szCs w:val="24"/>
          <w:lang w:eastAsia="ru-RU" w:bidi="ru-RU"/>
        </w:rPr>
        <w:t>совет депутатов Тосненского городского поселения Тосненского муниципального ра</w:t>
      </w:r>
      <w:r w:rsidR="00D53E16" w:rsidRPr="007E3362">
        <w:rPr>
          <w:color w:val="000000"/>
          <w:sz w:val="24"/>
          <w:szCs w:val="24"/>
          <w:lang w:eastAsia="ru-RU" w:bidi="ru-RU"/>
        </w:rPr>
        <w:t>й</w:t>
      </w:r>
      <w:r w:rsidR="00D53E16" w:rsidRPr="007E3362">
        <w:rPr>
          <w:color w:val="000000"/>
          <w:sz w:val="24"/>
          <w:szCs w:val="24"/>
          <w:lang w:eastAsia="ru-RU" w:bidi="ru-RU"/>
        </w:rPr>
        <w:t>она Ленинградской области</w:t>
      </w:r>
    </w:p>
    <w:p w:rsidR="00175C58" w:rsidRPr="00175C58" w:rsidRDefault="00175C58" w:rsidP="00C6753F">
      <w:pPr>
        <w:pStyle w:val="10"/>
        <w:spacing w:after="155" w:line="27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 w:rsidRPr="00175C58">
        <w:rPr>
          <w:color w:val="000000"/>
          <w:sz w:val="24"/>
          <w:szCs w:val="24"/>
          <w:lang w:eastAsia="ru-RU" w:bidi="ru-RU"/>
        </w:rPr>
        <w:t>РЕШИЛ:</w:t>
      </w:r>
    </w:p>
    <w:p w:rsidR="003920C5" w:rsidRDefault="00175C58" w:rsidP="00C6753F">
      <w:pPr>
        <w:pStyle w:val="10"/>
        <w:spacing w:after="0" w:line="274" w:lineRule="exact"/>
        <w:ind w:right="20" w:firstLine="567"/>
        <w:jc w:val="both"/>
        <w:rPr>
          <w:color w:val="000000"/>
          <w:sz w:val="24"/>
          <w:szCs w:val="24"/>
          <w:lang w:eastAsia="ru-RU" w:bidi="ru-RU"/>
        </w:rPr>
      </w:pPr>
      <w:r w:rsidRPr="00175C58">
        <w:rPr>
          <w:color w:val="000000"/>
          <w:sz w:val="24"/>
          <w:szCs w:val="24"/>
          <w:lang w:eastAsia="ru-RU" w:bidi="ru-RU"/>
        </w:rPr>
        <w:t xml:space="preserve">1. Утвердить </w:t>
      </w:r>
      <w:r w:rsidR="005650C0">
        <w:rPr>
          <w:color w:val="000000"/>
          <w:sz w:val="24"/>
          <w:szCs w:val="24"/>
          <w:lang w:eastAsia="ru-RU" w:bidi="ru-RU"/>
        </w:rPr>
        <w:t>Положение о п</w:t>
      </w:r>
      <w:r w:rsidRPr="00175C58">
        <w:rPr>
          <w:color w:val="000000"/>
          <w:sz w:val="24"/>
          <w:szCs w:val="24"/>
          <w:lang w:eastAsia="ru-RU" w:bidi="ru-RU"/>
        </w:rPr>
        <w:t>орядк</w:t>
      </w:r>
      <w:r w:rsidR="005650C0">
        <w:rPr>
          <w:color w:val="000000"/>
          <w:sz w:val="24"/>
          <w:szCs w:val="24"/>
          <w:lang w:eastAsia="ru-RU" w:bidi="ru-RU"/>
        </w:rPr>
        <w:t>е</w:t>
      </w:r>
      <w:r w:rsidRPr="00175C58">
        <w:rPr>
          <w:color w:val="000000"/>
          <w:sz w:val="24"/>
          <w:szCs w:val="24"/>
          <w:lang w:eastAsia="ru-RU" w:bidi="ru-RU"/>
        </w:rPr>
        <w:t xml:space="preserve"> сообщения лицами, замещающими муниц</w:t>
      </w:r>
      <w:r w:rsidRPr="00175C58">
        <w:rPr>
          <w:color w:val="000000"/>
          <w:sz w:val="24"/>
          <w:szCs w:val="24"/>
          <w:lang w:eastAsia="ru-RU" w:bidi="ru-RU"/>
        </w:rPr>
        <w:t>и</w:t>
      </w:r>
      <w:r w:rsidRPr="00175C58">
        <w:rPr>
          <w:color w:val="000000"/>
          <w:sz w:val="24"/>
          <w:szCs w:val="24"/>
          <w:lang w:eastAsia="ru-RU" w:bidi="ru-RU"/>
        </w:rPr>
        <w:t>пальные должности</w:t>
      </w:r>
      <w:r w:rsidR="00071A53">
        <w:rPr>
          <w:color w:val="000000"/>
          <w:sz w:val="24"/>
          <w:szCs w:val="24"/>
          <w:lang w:eastAsia="ru-RU" w:bidi="ru-RU"/>
        </w:rPr>
        <w:t>,</w:t>
      </w:r>
      <w:r w:rsidRPr="00175C58">
        <w:rPr>
          <w:color w:val="000000"/>
          <w:sz w:val="24"/>
          <w:szCs w:val="24"/>
          <w:lang w:eastAsia="ru-RU"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</w:t>
      </w:r>
      <w:r w:rsidRPr="00175C58">
        <w:rPr>
          <w:color w:val="000000"/>
          <w:sz w:val="24"/>
          <w:szCs w:val="24"/>
          <w:lang w:eastAsia="ru-RU" w:bidi="ru-RU"/>
        </w:rPr>
        <w:t>е</w:t>
      </w:r>
      <w:r w:rsidRPr="00175C58">
        <w:rPr>
          <w:color w:val="000000"/>
          <w:sz w:val="24"/>
          <w:szCs w:val="24"/>
          <w:lang w:eastAsia="ru-RU" w:bidi="ru-RU"/>
        </w:rPr>
        <w:t>ресов</w:t>
      </w:r>
      <w:r w:rsidR="00F158DA">
        <w:rPr>
          <w:color w:val="000000"/>
          <w:sz w:val="24"/>
          <w:szCs w:val="24"/>
          <w:lang w:eastAsia="ru-RU" w:bidi="ru-RU"/>
        </w:rPr>
        <w:t xml:space="preserve"> (</w:t>
      </w:r>
      <w:r w:rsidR="00C6753F">
        <w:rPr>
          <w:color w:val="000000"/>
          <w:sz w:val="24"/>
          <w:szCs w:val="24"/>
          <w:lang w:eastAsia="ru-RU" w:bidi="ru-RU"/>
        </w:rPr>
        <w:t>п</w:t>
      </w:r>
      <w:r w:rsidR="00F158DA">
        <w:rPr>
          <w:color w:val="000000"/>
          <w:sz w:val="24"/>
          <w:szCs w:val="24"/>
          <w:lang w:eastAsia="ru-RU" w:bidi="ru-RU"/>
        </w:rPr>
        <w:t>риложение)</w:t>
      </w:r>
      <w:r w:rsidR="003920C5">
        <w:rPr>
          <w:color w:val="000000"/>
          <w:sz w:val="24"/>
          <w:szCs w:val="24"/>
          <w:lang w:eastAsia="ru-RU" w:bidi="ru-RU"/>
        </w:rPr>
        <w:t>.</w:t>
      </w:r>
    </w:p>
    <w:p w:rsidR="00F617AD" w:rsidRPr="00F158DA" w:rsidRDefault="00F158DA" w:rsidP="00C6753F">
      <w:pPr>
        <w:pStyle w:val="10"/>
        <w:spacing w:after="0" w:line="274" w:lineRule="exact"/>
        <w:ind w:right="20" w:firstLine="567"/>
        <w:jc w:val="both"/>
        <w:rPr>
          <w:sz w:val="24"/>
          <w:szCs w:val="24"/>
        </w:rPr>
      </w:pPr>
      <w:r w:rsidRPr="00F158DA">
        <w:rPr>
          <w:color w:val="000000"/>
          <w:sz w:val="24"/>
          <w:szCs w:val="24"/>
          <w:lang w:eastAsia="ru-RU" w:bidi="ru-RU"/>
        </w:rPr>
        <w:t xml:space="preserve">2. </w:t>
      </w:r>
      <w:r w:rsidR="00F617AD" w:rsidRPr="00F158DA">
        <w:rPr>
          <w:color w:val="000000"/>
          <w:sz w:val="24"/>
          <w:szCs w:val="24"/>
        </w:rPr>
        <w:t xml:space="preserve">Аппарату </w:t>
      </w:r>
      <w:proofErr w:type="gramStart"/>
      <w:r w:rsidR="00F617AD" w:rsidRPr="00F158DA">
        <w:rPr>
          <w:color w:val="000000"/>
          <w:sz w:val="24"/>
          <w:szCs w:val="24"/>
        </w:rPr>
        <w:t>совета депутатов Тосненского городского поселения Тосненского м</w:t>
      </w:r>
      <w:r w:rsidR="00F617AD" w:rsidRPr="00F158DA">
        <w:rPr>
          <w:color w:val="000000"/>
          <w:sz w:val="24"/>
          <w:szCs w:val="24"/>
        </w:rPr>
        <w:t>у</w:t>
      </w:r>
      <w:r w:rsidR="00F617AD" w:rsidRPr="00F158DA">
        <w:rPr>
          <w:color w:val="000000"/>
          <w:sz w:val="24"/>
          <w:szCs w:val="24"/>
        </w:rPr>
        <w:t>ниципального района Ленинградской области</w:t>
      </w:r>
      <w:proofErr w:type="gramEnd"/>
      <w:r w:rsidR="00F617AD" w:rsidRPr="00F158DA">
        <w:rPr>
          <w:color w:val="000000"/>
          <w:sz w:val="24"/>
          <w:szCs w:val="24"/>
        </w:rPr>
        <w:t xml:space="preserve"> обеспечить официальное опубликование и обнародование настоящего решения.</w:t>
      </w:r>
    </w:p>
    <w:p w:rsidR="00D62877" w:rsidRPr="00D62877" w:rsidRDefault="00D62877" w:rsidP="00C6753F">
      <w:pPr>
        <w:ind w:firstLine="567"/>
        <w:jc w:val="both"/>
      </w:pPr>
      <w:r w:rsidRPr="00513E4C">
        <w:t xml:space="preserve">3. Контроль за исполнением решения возложить на постоянную комиссию по местному самоуправлению и социальным вопросам </w:t>
      </w:r>
      <w:proofErr w:type="gramStart"/>
      <w:r w:rsidRPr="00513E4C">
        <w:t>совета депутатов Тосненского г</w:t>
      </w:r>
      <w:r w:rsidRPr="00513E4C">
        <w:t>о</w:t>
      </w:r>
      <w:r w:rsidRPr="00513E4C">
        <w:t>родского поселения Тосненского муниципального района Ленинградской области</w:t>
      </w:r>
      <w:proofErr w:type="gramEnd"/>
      <w:r w:rsidRPr="00513E4C">
        <w:t>.</w:t>
      </w:r>
    </w:p>
    <w:p w:rsidR="00D53E16" w:rsidRPr="00F158DA" w:rsidRDefault="00D53E16" w:rsidP="00F334B7">
      <w:pPr>
        <w:jc w:val="both"/>
      </w:pPr>
    </w:p>
    <w:p w:rsidR="002F2564" w:rsidRDefault="002F2564" w:rsidP="002F2564">
      <w:pPr>
        <w:jc w:val="both"/>
      </w:pPr>
    </w:p>
    <w:p w:rsidR="0036523D" w:rsidRDefault="0036523D" w:rsidP="00F924AF">
      <w:pPr>
        <w:jc w:val="both"/>
      </w:pPr>
    </w:p>
    <w:p w:rsidR="00F924AF" w:rsidRDefault="00F924AF" w:rsidP="00F924AF">
      <w:pPr>
        <w:jc w:val="both"/>
      </w:pPr>
      <w:r>
        <w:t xml:space="preserve">Глава Тосненского городского поселения              </w:t>
      </w:r>
      <w:r w:rsidR="0089332C">
        <w:tab/>
      </w:r>
      <w:r w:rsidR="0089332C">
        <w:tab/>
      </w:r>
      <w:r w:rsidR="0089332C">
        <w:tab/>
      </w:r>
      <w:r w:rsidR="000B7B2E">
        <w:t xml:space="preserve">  </w:t>
      </w:r>
      <w:r w:rsidR="007E374A">
        <w:t>А.Л. Канцерев</w:t>
      </w:r>
    </w:p>
    <w:p w:rsidR="00D53E16" w:rsidRDefault="00D53E16" w:rsidP="00F924AF">
      <w:pPr>
        <w:jc w:val="both"/>
        <w:rPr>
          <w:sz w:val="20"/>
        </w:rPr>
      </w:pPr>
    </w:p>
    <w:p w:rsidR="00C6753F" w:rsidRDefault="00C6753F" w:rsidP="00F924AF">
      <w:pPr>
        <w:jc w:val="both"/>
        <w:rPr>
          <w:sz w:val="20"/>
        </w:rPr>
      </w:pPr>
    </w:p>
    <w:p w:rsidR="00F158DA" w:rsidRPr="00C6753F" w:rsidRDefault="00F158DA" w:rsidP="00F924AF">
      <w:pPr>
        <w:jc w:val="both"/>
        <w:rPr>
          <w:sz w:val="20"/>
          <w:szCs w:val="20"/>
        </w:rPr>
      </w:pPr>
      <w:r w:rsidRPr="00C6753F">
        <w:rPr>
          <w:sz w:val="20"/>
          <w:szCs w:val="20"/>
        </w:rPr>
        <w:t>Дудрова Светлана Дмитриевна</w:t>
      </w:r>
      <w:r w:rsidR="00C6753F" w:rsidRPr="00C6753F">
        <w:rPr>
          <w:sz w:val="20"/>
          <w:szCs w:val="20"/>
        </w:rPr>
        <w:t>,</w:t>
      </w:r>
      <w:r w:rsidRPr="00C6753F">
        <w:rPr>
          <w:sz w:val="20"/>
          <w:szCs w:val="20"/>
        </w:rPr>
        <w:t xml:space="preserve"> 8</w:t>
      </w:r>
      <w:r w:rsidR="00D62877" w:rsidRPr="00C6753F">
        <w:rPr>
          <w:sz w:val="20"/>
          <w:szCs w:val="20"/>
        </w:rPr>
        <w:t xml:space="preserve"> (</w:t>
      </w:r>
      <w:r w:rsidRPr="00C6753F">
        <w:rPr>
          <w:sz w:val="20"/>
          <w:szCs w:val="20"/>
        </w:rPr>
        <w:t>81361</w:t>
      </w:r>
      <w:r w:rsidR="00D62877" w:rsidRPr="00C6753F">
        <w:rPr>
          <w:sz w:val="20"/>
          <w:szCs w:val="20"/>
        </w:rPr>
        <w:t xml:space="preserve">) </w:t>
      </w:r>
      <w:r w:rsidRPr="00C6753F">
        <w:rPr>
          <w:sz w:val="20"/>
          <w:szCs w:val="20"/>
        </w:rPr>
        <w:t>33212</w:t>
      </w:r>
    </w:p>
    <w:p w:rsidR="00D53E16" w:rsidRPr="00C6753F" w:rsidRDefault="00C6753F" w:rsidP="00F924AF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BF3821" w:rsidRPr="004A0B28" w:rsidRDefault="00D53E16" w:rsidP="00C6753F">
      <w:pPr>
        <w:tabs>
          <w:tab w:val="left" w:pos="6720"/>
        </w:tabs>
        <w:ind w:left="4536"/>
        <w:jc w:val="both"/>
      </w:pPr>
      <w:r w:rsidRPr="004A0B28">
        <w:lastRenderedPageBreak/>
        <w:t>Приложение</w:t>
      </w:r>
    </w:p>
    <w:p w:rsidR="00D53E16" w:rsidRPr="004A0B28" w:rsidRDefault="00D53E16" w:rsidP="00C6753F">
      <w:pPr>
        <w:tabs>
          <w:tab w:val="left" w:pos="6720"/>
        </w:tabs>
        <w:ind w:left="4536"/>
        <w:jc w:val="both"/>
      </w:pPr>
      <w:r w:rsidRPr="004A0B28">
        <w:t xml:space="preserve">к решению совета депутатов </w:t>
      </w:r>
    </w:p>
    <w:p w:rsidR="00BF3821" w:rsidRPr="004A0B28" w:rsidRDefault="00D53E16" w:rsidP="00C6753F">
      <w:pPr>
        <w:tabs>
          <w:tab w:val="left" w:pos="5874"/>
        </w:tabs>
        <w:ind w:left="4536"/>
      </w:pPr>
      <w:r w:rsidRPr="004A0B28">
        <w:t>Тосненского городского поселения</w:t>
      </w:r>
    </w:p>
    <w:p w:rsidR="00BF3821" w:rsidRPr="004A0B28" w:rsidRDefault="00D53E16" w:rsidP="00C6753F">
      <w:pPr>
        <w:tabs>
          <w:tab w:val="left" w:pos="5874"/>
        </w:tabs>
        <w:ind w:left="4536"/>
        <w:jc w:val="both"/>
      </w:pPr>
      <w:r w:rsidRPr="004A0B28">
        <w:t xml:space="preserve">Тосненского муниципального района </w:t>
      </w:r>
    </w:p>
    <w:p w:rsidR="00BF3821" w:rsidRPr="004A0B28" w:rsidRDefault="00D53E16" w:rsidP="00C6753F">
      <w:pPr>
        <w:tabs>
          <w:tab w:val="left" w:pos="5469"/>
        </w:tabs>
        <w:ind w:left="4536"/>
        <w:jc w:val="both"/>
      </w:pPr>
      <w:r w:rsidRPr="004A0B28">
        <w:t>Ленинградской области</w:t>
      </w:r>
    </w:p>
    <w:p w:rsidR="00C6753F" w:rsidRDefault="00C6753F" w:rsidP="00C6753F">
      <w:pPr>
        <w:tabs>
          <w:tab w:val="left" w:pos="5558"/>
        </w:tabs>
        <w:ind w:left="4536"/>
        <w:jc w:val="both"/>
      </w:pPr>
      <w:r>
        <w:t xml:space="preserve">     18.10.2022         137</w:t>
      </w:r>
    </w:p>
    <w:p w:rsidR="007E3362" w:rsidRPr="004A0B28" w:rsidRDefault="00D53E16" w:rsidP="00C6753F">
      <w:pPr>
        <w:tabs>
          <w:tab w:val="left" w:pos="5558"/>
        </w:tabs>
        <w:ind w:left="4536"/>
        <w:jc w:val="both"/>
      </w:pPr>
      <w:r w:rsidRPr="004A0B28">
        <w:t xml:space="preserve">от </w:t>
      </w:r>
      <w:r w:rsidR="004529F2" w:rsidRPr="004A0B28">
        <w:t>___________№_______</w:t>
      </w:r>
    </w:p>
    <w:p w:rsidR="004529F2" w:rsidRPr="004A0B28" w:rsidRDefault="004529F2" w:rsidP="004A0B28">
      <w:pPr>
        <w:tabs>
          <w:tab w:val="left" w:pos="5558"/>
        </w:tabs>
        <w:ind w:left="5528"/>
        <w:jc w:val="both"/>
      </w:pPr>
    </w:p>
    <w:p w:rsidR="004529F2" w:rsidRDefault="004529F2" w:rsidP="004529F2">
      <w:pPr>
        <w:tabs>
          <w:tab w:val="left" w:pos="5558"/>
        </w:tabs>
        <w:jc w:val="both"/>
        <w:rPr>
          <w:sz w:val="20"/>
        </w:rPr>
      </w:pPr>
    </w:p>
    <w:p w:rsidR="007E3362" w:rsidRDefault="005650C0" w:rsidP="000A2027">
      <w:pPr>
        <w:jc w:val="center"/>
        <w:rPr>
          <w:sz w:val="20"/>
        </w:rPr>
      </w:pPr>
      <w:r>
        <w:t>ПОЛОЖЕНИЕ</w:t>
      </w:r>
    </w:p>
    <w:p w:rsidR="004529F2" w:rsidRDefault="005650C0" w:rsidP="004529F2">
      <w:pPr>
        <w:jc w:val="center"/>
      </w:pPr>
      <w:r>
        <w:t xml:space="preserve">о порядке </w:t>
      </w:r>
      <w:r w:rsidR="000A2027" w:rsidRPr="000A2027">
        <w:t>сообщения лицами, замещающими муниципальные должности,</w:t>
      </w:r>
      <w:r w:rsidR="000A2027">
        <w:t xml:space="preserve"> </w:t>
      </w:r>
    </w:p>
    <w:p w:rsidR="000A2027" w:rsidRDefault="000A2027" w:rsidP="004529F2">
      <w:pPr>
        <w:jc w:val="center"/>
      </w:pPr>
      <w:r w:rsidRPr="000A2027">
        <w:t>о возникновении личной заинтересованности при исполнении должностных обязанн</w:t>
      </w:r>
      <w:r w:rsidRPr="000A2027">
        <w:t>о</w:t>
      </w:r>
      <w:r w:rsidRPr="000A2027">
        <w:t>стей, которая</w:t>
      </w:r>
      <w:r w:rsidR="004529F2">
        <w:t xml:space="preserve"> приводит </w:t>
      </w:r>
      <w:r w:rsidRPr="000A2027">
        <w:t>или может привести к конфл</w:t>
      </w:r>
      <w:r>
        <w:t>икту интересов</w:t>
      </w:r>
    </w:p>
    <w:p w:rsidR="000A2027" w:rsidRPr="000A2027" w:rsidRDefault="000A2027" w:rsidP="000A2027">
      <w:pPr>
        <w:jc w:val="center"/>
      </w:pPr>
    </w:p>
    <w:p w:rsidR="000A2027" w:rsidRPr="000A2027" w:rsidRDefault="00A21E5E" w:rsidP="00C6753F">
      <w:pPr>
        <w:ind w:firstLine="567"/>
        <w:jc w:val="both"/>
      </w:pPr>
      <w:r>
        <w:t xml:space="preserve">1. Настоящим Положением </w:t>
      </w:r>
      <w:r w:rsidR="00256490">
        <w:t>определяет</w:t>
      </w:r>
      <w:r>
        <w:t>ся</w:t>
      </w:r>
      <w:r w:rsidR="00256490">
        <w:t xml:space="preserve"> </w:t>
      </w:r>
      <w:r>
        <w:t>порядок</w:t>
      </w:r>
      <w:r w:rsidR="00256490">
        <w:t xml:space="preserve"> </w:t>
      </w:r>
      <w:r w:rsidR="000A2027" w:rsidRPr="000A2027">
        <w:t>сообщения лицами, замеща</w:t>
      </w:r>
      <w:r w:rsidR="000A2027" w:rsidRPr="000A2027">
        <w:t>ю</w:t>
      </w:r>
      <w:r w:rsidR="000A2027" w:rsidRPr="000A2027">
        <w:t>щими муниципальные должности</w:t>
      </w:r>
      <w:r w:rsidR="00C6753F">
        <w:t>,</w:t>
      </w:r>
      <w:r w:rsidR="000A2027" w:rsidRPr="000A2027">
        <w:t xml:space="preserve"> о возникновении личной заинтересованности при исполнении должностных обязанностей, которая приводит или может привести к ко</w:t>
      </w:r>
      <w:r w:rsidR="000A2027" w:rsidRPr="000A2027">
        <w:t>н</w:t>
      </w:r>
      <w:r w:rsidR="000A2027" w:rsidRPr="000A2027">
        <w:t xml:space="preserve">фликту интересов. </w:t>
      </w:r>
    </w:p>
    <w:p w:rsidR="000A2027" w:rsidRPr="000A2027" w:rsidRDefault="000A2027" w:rsidP="00C6753F">
      <w:pPr>
        <w:ind w:firstLine="567"/>
        <w:jc w:val="both"/>
      </w:pPr>
      <w:r w:rsidRPr="000A2027">
        <w:t>2. Лица, замещающие муниципальные должности, обязаны в соответствии с зак</w:t>
      </w:r>
      <w:r w:rsidRPr="000A2027">
        <w:t>о</w:t>
      </w:r>
      <w:r w:rsidRPr="000A2027">
        <w:t xml:space="preserve">нодательством Российской Федерации о противодействии коррупции </w:t>
      </w:r>
      <w:r w:rsidR="004529F2" w:rsidRPr="000A2027">
        <w:t>сообщать</w:t>
      </w:r>
      <w:r w:rsidRPr="000A2027">
        <w:t xml:space="preserve"> о во</w:t>
      </w:r>
      <w:r w:rsidRPr="000A2027">
        <w:t>з</w:t>
      </w:r>
      <w:r w:rsidRPr="000A2027">
        <w:t xml:space="preserve">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A6179" w:rsidRDefault="000A2027" w:rsidP="00C6753F">
      <w:pPr>
        <w:ind w:firstLine="567"/>
        <w:jc w:val="both"/>
      </w:pPr>
      <w:r w:rsidRPr="000A2027">
        <w:t>3. Сообщение оформляется в письменной форме в виде уведомления о возникн</w:t>
      </w:r>
      <w:r w:rsidRPr="000A2027">
        <w:t>о</w:t>
      </w:r>
      <w:r w:rsidRPr="000A2027">
        <w:t xml:space="preserve">вении личной заинтересованности при исполнении должностных обязанностей, которая приводит или может привести к конфликту </w:t>
      </w:r>
      <w:r w:rsidR="00C23BA9">
        <w:t xml:space="preserve">интересов (далее </w:t>
      </w:r>
      <w:r w:rsidR="00C6753F">
        <w:t>–</w:t>
      </w:r>
      <w:r w:rsidR="00C23BA9">
        <w:t xml:space="preserve"> </w:t>
      </w:r>
      <w:r w:rsidR="007B0D25">
        <w:t>у</w:t>
      </w:r>
      <w:r w:rsidR="00C23BA9">
        <w:t>ведомление)</w:t>
      </w:r>
      <w:r w:rsidR="00E86DCE">
        <w:t xml:space="preserve">, согласно </w:t>
      </w:r>
      <w:r w:rsidR="00C6753F">
        <w:t>п</w:t>
      </w:r>
      <w:r w:rsidR="00E86DCE">
        <w:t>риложению к настоящему П</w:t>
      </w:r>
      <w:r w:rsidR="004529F2">
        <w:t>оложению</w:t>
      </w:r>
      <w:r w:rsidR="007A6179">
        <w:t>.</w:t>
      </w:r>
    </w:p>
    <w:p w:rsidR="00E86DCE" w:rsidRPr="00D62877" w:rsidRDefault="00E86DCE" w:rsidP="00C6753F">
      <w:pPr>
        <w:ind w:firstLine="567"/>
        <w:jc w:val="both"/>
      </w:pPr>
      <w:r w:rsidRPr="00D62877">
        <w:t xml:space="preserve">Уведомление должно содержать сведения о причинах возникновения конфликта интересов, а также мерах, предпринятых в целях его предотвращения и урегулирования. </w:t>
      </w:r>
    </w:p>
    <w:p w:rsidR="00D62877" w:rsidRDefault="00E86DCE" w:rsidP="00C6753F">
      <w:pPr>
        <w:ind w:firstLine="567"/>
        <w:jc w:val="both"/>
      </w:pPr>
      <w:r w:rsidRPr="00D62877">
        <w:t xml:space="preserve">К уведомлению могут прилагаться имеющиеся материалы, подтверждающие суть </w:t>
      </w:r>
      <w:proofErr w:type="gramStart"/>
      <w:r w:rsidRPr="00D62877">
        <w:t>изложенного</w:t>
      </w:r>
      <w:proofErr w:type="gramEnd"/>
      <w:r w:rsidRPr="00D62877">
        <w:t xml:space="preserve"> в уведомлении.</w:t>
      </w:r>
      <w:r w:rsidR="00D62877">
        <w:t xml:space="preserve"> </w:t>
      </w:r>
    </w:p>
    <w:p w:rsidR="00D62877" w:rsidRPr="00D62877" w:rsidRDefault="00D62877" w:rsidP="00C6753F">
      <w:pPr>
        <w:ind w:firstLine="567"/>
        <w:jc w:val="both"/>
      </w:pPr>
      <w:r>
        <w:rPr>
          <w:lang w:eastAsia="en-US"/>
        </w:rPr>
        <w:t xml:space="preserve">4. </w:t>
      </w:r>
      <w:r w:rsidR="007A6179">
        <w:rPr>
          <w:lang w:eastAsia="en-US"/>
        </w:rPr>
        <w:t>Уведомление</w:t>
      </w:r>
      <w:r w:rsidRPr="00D62877">
        <w:rPr>
          <w:lang w:eastAsia="en-US"/>
        </w:rPr>
        <w:t xml:space="preserve"> рассматривает постоянная комиссия по местному самоуправл</w:t>
      </w:r>
      <w:r w:rsidRPr="00D62877">
        <w:rPr>
          <w:lang w:eastAsia="en-US"/>
        </w:rPr>
        <w:t>е</w:t>
      </w:r>
      <w:r w:rsidRPr="00D62877">
        <w:rPr>
          <w:lang w:eastAsia="en-US"/>
        </w:rPr>
        <w:t>нию и социальным вопросам совета депутатов Тосненского городского поселения Т</w:t>
      </w:r>
      <w:r w:rsidRPr="00D62877">
        <w:rPr>
          <w:lang w:eastAsia="en-US"/>
        </w:rPr>
        <w:t>о</w:t>
      </w:r>
      <w:r w:rsidRPr="00D62877">
        <w:rPr>
          <w:lang w:eastAsia="en-US"/>
        </w:rPr>
        <w:t xml:space="preserve">сненского муниципального района Ленинградской области (далее – </w:t>
      </w:r>
      <w:r w:rsidR="007B0D25">
        <w:rPr>
          <w:lang w:eastAsia="en-US"/>
        </w:rPr>
        <w:t>к</w:t>
      </w:r>
      <w:r w:rsidRPr="00D62877">
        <w:rPr>
          <w:lang w:eastAsia="en-US"/>
        </w:rPr>
        <w:t xml:space="preserve">омиссия). </w:t>
      </w:r>
    </w:p>
    <w:p w:rsidR="00D62877" w:rsidRPr="00D62877" w:rsidRDefault="007A6179" w:rsidP="00C6753F">
      <w:pPr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="00D62877" w:rsidRPr="00D62877">
        <w:rPr>
          <w:lang w:eastAsia="en-US"/>
        </w:rPr>
        <w:t>. Комиссия осуществляет свою работу в порядке, установленном Положением о постоянных комиссиях совета депутатов Тосненского городского поселения Тосненск</w:t>
      </w:r>
      <w:r w:rsidR="00D62877" w:rsidRPr="00D62877">
        <w:rPr>
          <w:lang w:eastAsia="en-US"/>
        </w:rPr>
        <w:t>о</w:t>
      </w:r>
      <w:r w:rsidR="00D62877" w:rsidRPr="00D62877">
        <w:rPr>
          <w:lang w:eastAsia="en-US"/>
        </w:rPr>
        <w:t>го района Ленинградской области, утвержденн</w:t>
      </w:r>
      <w:r w:rsidR="00C6753F">
        <w:rPr>
          <w:lang w:eastAsia="en-US"/>
        </w:rPr>
        <w:t>ым</w:t>
      </w:r>
      <w:r w:rsidR="00D62877" w:rsidRPr="00D62877">
        <w:rPr>
          <w:lang w:eastAsia="en-US"/>
        </w:rPr>
        <w:t xml:space="preserve"> решением </w:t>
      </w:r>
      <w:proofErr w:type="gramStart"/>
      <w:r w:rsidR="00D62877" w:rsidRPr="00D62877">
        <w:rPr>
          <w:lang w:eastAsia="en-US"/>
        </w:rPr>
        <w:t>совета депутатов Тосне</w:t>
      </w:r>
      <w:r w:rsidR="00D62877" w:rsidRPr="00D62877">
        <w:rPr>
          <w:lang w:eastAsia="en-US"/>
        </w:rPr>
        <w:t>н</w:t>
      </w:r>
      <w:r w:rsidR="00D62877" w:rsidRPr="00D62877">
        <w:rPr>
          <w:lang w:eastAsia="en-US"/>
        </w:rPr>
        <w:t>ского городского поселения Тосненского района Ленинградской области</w:t>
      </w:r>
      <w:proofErr w:type="gramEnd"/>
      <w:r w:rsidR="00D62877" w:rsidRPr="00D62877">
        <w:rPr>
          <w:lang w:eastAsia="en-US"/>
        </w:rPr>
        <w:t xml:space="preserve"> от 10.02.2006 № 24, с последующими изменениями с учетом особенностей, установленных насто</w:t>
      </w:r>
      <w:r w:rsidR="00D62877" w:rsidRPr="00D62877">
        <w:rPr>
          <w:lang w:eastAsia="en-US"/>
        </w:rPr>
        <w:t>я</w:t>
      </w:r>
      <w:r w:rsidR="00D62877" w:rsidRPr="00D62877">
        <w:rPr>
          <w:lang w:eastAsia="en-US"/>
        </w:rPr>
        <w:t xml:space="preserve">щим </w:t>
      </w:r>
      <w:r w:rsidR="000B7B2E">
        <w:rPr>
          <w:lang w:eastAsia="en-US"/>
        </w:rPr>
        <w:t>Положением</w:t>
      </w:r>
      <w:r w:rsidR="00D62877" w:rsidRPr="00D62877">
        <w:rPr>
          <w:lang w:eastAsia="en-US"/>
        </w:rPr>
        <w:t>.</w:t>
      </w:r>
    </w:p>
    <w:p w:rsidR="007B0D25" w:rsidRDefault="007A6179" w:rsidP="00C6753F">
      <w:pPr>
        <w:ind w:firstLine="567"/>
        <w:jc w:val="both"/>
      </w:pPr>
      <w:r>
        <w:t>6</w:t>
      </w:r>
      <w:r w:rsidR="00E86DCE" w:rsidRPr="00E86DCE">
        <w:t>.</w:t>
      </w:r>
      <w:r w:rsidR="006639E3">
        <w:t xml:space="preserve"> </w:t>
      </w:r>
      <w:proofErr w:type="gramStart"/>
      <w:r w:rsidRPr="007A6179">
        <w:t xml:space="preserve">Решение о проведении заседания комиссии в целях рассмотрения </w:t>
      </w:r>
      <w:r w:rsidR="007B0D25">
        <w:t>у</w:t>
      </w:r>
      <w:r>
        <w:t>ведомления</w:t>
      </w:r>
      <w:r w:rsidRPr="007A6179">
        <w:t xml:space="preserve"> принимается в порядке, предусмотренном Положением о постоянных комиссиях совета депутатов Тосненского городского поселения Тосненского района Ленинградской обл</w:t>
      </w:r>
      <w:r w:rsidRPr="007A6179">
        <w:t>а</w:t>
      </w:r>
      <w:r w:rsidRPr="007A6179">
        <w:t>сти, утвержденн</w:t>
      </w:r>
      <w:r w:rsidR="00C6753F">
        <w:t>ым</w:t>
      </w:r>
      <w:r w:rsidRPr="007A6179">
        <w:t xml:space="preserve"> решением совета депутатов Тосненского городского поселения Т</w:t>
      </w:r>
      <w:r w:rsidRPr="007A6179">
        <w:t>о</w:t>
      </w:r>
      <w:r w:rsidRPr="007A6179">
        <w:t>сненского района Ленинградской области от 10.02.2006 № 24, с последующими измен</w:t>
      </w:r>
      <w:r w:rsidRPr="007A6179">
        <w:t>е</w:t>
      </w:r>
      <w:r w:rsidRPr="007A6179">
        <w:t xml:space="preserve">ниями, при этом </w:t>
      </w:r>
      <w:r w:rsidR="007B0D25">
        <w:t>уведомление</w:t>
      </w:r>
      <w:r w:rsidRPr="007A6179">
        <w:t xml:space="preserve"> подлежит рассмотрению не позднее 30 календарных дней со дня, следующего за днем направления</w:t>
      </w:r>
      <w:r w:rsidR="007B0D25">
        <w:t xml:space="preserve"> уведомления.</w:t>
      </w:r>
      <w:proofErr w:type="gramEnd"/>
    </w:p>
    <w:p w:rsidR="006639E3" w:rsidRPr="006639E3" w:rsidRDefault="006639E3" w:rsidP="00C6753F">
      <w:pPr>
        <w:ind w:firstLine="567"/>
        <w:jc w:val="both"/>
      </w:pPr>
      <w:r w:rsidRPr="006639E3">
        <w:t xml:space="preserve">Комиссия имеет право получать в установленном порядке от лица, замещающего муниципальную должность, направившего </w:t>
      </w:r>
      <w:r w:rsidR="007B0D25">
        <w:t>у</w:t>
      </w:r>
      <w:r w:rsidRPr="006639E3">
        <w:t>ведомление, пояснения по изложенным в них обстоятельствам и направлять в установленном законом порядке запросы в органы государственной власти, органы местного самоуправления муниципальных образов</w:t>
      </w:r>
      <w:r w:rsidRPr="006639E3">
        <w:t>а</w:t>
      </w:r>
      <w:r w:rsidRPr="006639E3">
        <w:t xml:space="preserve">ний и заинтересованные организации. </w:t>
      </w:r>
    </w:p>
    <w:p w:rsidR="006639E3" w:rsidRDefault="006639E3" w:rsidP="00C6753F">
      <w:pPr>
        <w:ind w:firstLine="567"/>
        <w:jc w:val="both"/>
      </w:pPr>
      <w:r w:rsidRPr="006639E3">
        <w:lastRenderedPageBreak/>
        <w:t>Лицо, подавшее уведомление, вправе присутствовать на заседании комиссии и д</w:t>
      </w:r>
      <w:r w:rsidRPr="006639E3">
        <w:t>а</w:t>
      </w:r>
      <w:r w:rsidRPr="006639E3">
        <w:t xml:space="preserve">вать пояснения. </w:t>
      </w:r>
    </w:p>
    <w:p w:rsidR="002A712F" w:rsidRPr="006639E3" w:rsidRDefault="002A712F" w:rsidP="00C6753F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комиссия рассматривает уведомление одного из членов комиссии, указанный член комиссии не имеет права голоса при принятии решения, предусмотре</w:t>
      </w:r>
      <w:r>
        <w:t>н</w:t>
      </w:r>
      <w:r>
        <w:t xml:space="preserve">ного подпунктами 1-3 пункта 7 настоящего Положения. </w:t>
      </w:r>
    </w:p>
    <w:p w:rsidR="006639E3" w:rsidRPr="006639E3" w:rsidRDefault="00172C87" w:rsidP="00C6753F">
      <w:pPr>
        <w:ind w:firstLine="567"/>
        <w:jc w:val="both"/>
      </w:pPr>
      <w:r>
        <w:t>7</w:t>
      </w:r>
      <w:r w:rsidR="006639E3" w:rsidRPr="006639E3">
        <w:t xml:space="preserve">. По результатам рассмотрения уведомлений, принимается одно из следующих решений: </w:t>
      </w:r>
    </w:p>
    <w:p w:rsidR="006639E3" w:rsidRPr="006639E3" w:rsidRDefault="006639E3" w:rsidP="00C6753F">
      <w:pPr>
        <w:ind w:firstLine="567"/>
        <w:jc w:val="both"/>
      </w:pPr>
      <w:r w:rsidRPr="006639E3">
        <w:t xml:space="preserve">1) признать, что при исполнении должностных обязанностей лицом, направившим уведомление, конфликт интересов отсутствует; </w:t>
      </w:r>
    </w:p>
    <w:p w:rsidR="006639E3" w:rsidRPr="006639E3" w:rsidRDefault="006639E3" w:rsidP="00C6753F">
      <w:pPr>
        <w:ind w:firstLine="567"/>
        <w:jc w:val="both"/>
      </w:pPr>
      <w:r w:rsidRPr="006639E3">
        <w:t>2)</w:t>
      </w:r>
      <w:r>
        <w:t xml:space="preserve"> </w:t>
      </w:r>
      <w:r w:rsidRPr="006639E3">
        <w:t xml:space="preserve"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639E3" w:rsidRPr="006639E3" w:rsidRDefault="006639E3" w:rsidP="00C6753F">
      <w:pPr>
        <w:ind w:firstLine="567"/>
        <w:jc w:val="both"/>
      </w:pPr>
      <w:r w:rsidRPr="006639E3">
        <w:t>3)</w:t>
      </w:r>
      <w:r>
        <w:t xml:space="preserve"> </w:t>
      </w:r>
      <w:r w:rsidRPr="006639E3">
        <w:t xml:space="preserve">признать, что лицом, направившим уведомление, не соблюдались требования об урегулировании конфликта интересов. </w:t>
      </w:r>
    </w:p>
    <w:p w:rsidR="000B7B2E" w:rsidRPr="000B7B2E" w:rsidRDefault="00172C87" w:rsidP="00C6753F">
      <w:pPr>
        <w:ind w:firstLine="567"/>
        <w:jc w:val="both"/>
      </w:pPr>
      <w:r>
        <w:t>8</w:t>
      </w:r>
      <w:r w:rsidR="006639E3" w:rsidRPr="006639E3">
        <w:t xml:space="preserve">. </w:t>
      </w:r>
      <w:r w:rsidR="000B7B2E">
        <w:t xml:space="preserve"> В </w:t>
      </w:r>
      <w:r w:rsidR="000B7B2E" w:rsidRPr="000B7B2E">
        <w:t xml:space="preserve">случае принятия решения, предусмотренного подпунктом 2 пункта </w:t>
      </w:r>
      <w:r w:rsidR="00513E4C">
        <w:t>7</w:t>
      </w:r>
      <w:r w:rsidR="000B7B2E" w:rsidRPr="000B7B2E">
        <w:t xml:space="preserve"> насто</w:t>
      </w:r>
      <w:r w:rsidR="000B7B2E" w:rsidRPr="000B7B2E">
        <w:t>я</w:t>
      </w:r>
      <w:r w:rsidR="000B7B2E" w:rsidRPr="000B7B2E">
        <w:t xml:space="preserve">щего Положения, в соответствии с законодательством Российской Федерации, </w:t>
      </w:r>
      <w:r w:rsidR="00513E4C">
        <w:t>комиссия</w:t>
      </w:r>
      <w:r w:rsidR="000B7B2E">
        <w:t xml:space="preserve"> </w:t>
      </w:r>
      <w:r w:rsidR="000B7B2E" w:rsidRPr="000B7B2E">
        <w:t>принимает меры или обеспечивает принятие мер по предотвращению или урегулиров</w:t>
      </w:r>
      <w:r w:rsidR="000B7B2E" w:rsidRPr="000B7B2E">
        <w:t>а</w:t>
      </w:r>
      <w:r w:rsidR="000B7B2E" w:rsidRPr="000B7B2E">
        <w:t>нию конфликта интересов либо рекомендует лицу, направившему уведомление, пр</w:t>
      </w:r>
      <w:r w:rsidR="000B7B2E" w:rsidRPr="000B7B2E">
        <w:t>и</w:t>
      </w:r>
      <w:r w:rsidR="000B7B2E" w:rsidRPr="000B7B2E">
        <w:t xml:space="preserve">нять такие меры. </w:t>
      </w:r>
    </w:p>
    <w:p w:rsidR="000B7B2E" w:rsidRPr="00513E4C" w:rsidRDefault="00172C87" w:rsidP="00C6753F">
      <w:pPr>
        <w:ind w:firstLine="567"/>
        <w:jc w:val="both"/>
      </w:pPr>
      <w:r w:rsidRPr="00513E4C">
        <w:t>9</w:t>
      </w:r>
      <w:r w:rsidR="000B7B2E" w:rsidRPr="00513E4C">
        <w:t xml:space="preserve">. В случае принятия решения, предусмотренного подпунктом 3 пункта </w:t>
      </w:r>
      <w:r w:rsidR="00513E4C" w:rsidRPr="00513E4C">
        <w:t>7</w:t>
      </w:r>
      <w:r w:rsidR="000B7B2E" w:rsidRPr="00513E4C">
        <w:t xml:space="preserve"> насто</w:t>
      </w:r>
      <w:r w:rsidR="000B7B2E" w:rsidRPr="00513E4C">
        <w:t>я</w:t>
      </w:r>
      <w:r w:rsidR="000B7B2E" w:rsidRPr="00513E4C">
        <w:t xml:space="preserve">щего Положения, председатель комиссии </w:t>
      </w:r>
      <w:r w:rsidR="002A712F">
        <w:t>уведомляет о нем совет депутатов Тосненск</w:t>
      </w:r>
      <w:r w:rsidR="002A712F">
        <w:t>о</w:t>
      </w:r>
      <w:r w:rsidR="002A712F">
        <w:t>го городского поселения Тосненского муниципального района Ленинградской области и должностное лицо или организации, уполномоченные применять меры юридической ответственности, предусмотренные законодательством Российской Федерации.</w:t>
      </w:r>
    </w:p>
    <w:p w:rsidR="000B7B2E" w:rsidRPr="00B931CA" w:rsidRDefault="000B7B2E" w:rsidP="006639E3">
      <w:pPr>
        <w:ind w:firstLine="708"/>
        <w:jc w:val="both"/>
        <w:rPr>
          <w:highlight w:val="yellow"/>
        </w:rPr>
      </w:pPr>
    </w:p>
    <w:p w:rsidR="000B7B2E" w:rsidRPr="00B931CA" w:rsidRDefault="000B7B2E" w:rsidP="006639E3">
      <w:pPr>
        <w:ind w:firstLine="708"/>
        <w:jc w:val="both"/>
        <w:rPr>
          <w:highlight w:val="yellow"/>
        </w:rPr>
      </w:pPr>
    </w:p>
    <w:p w:rsidR="007E3362" w:rsidRPr="00B931CA" w:rsidRDefault="007E3362" w:rsidP="00F924AF">
      <w:pPr>
        <w:jc w:val="both"/>
        <w:rPr>
          <w:highlight w:val="yellow"/>
        </w:rPr>
      </w:pPr>
    </w:p>
    <w:p w:rsidR="00412C80" w:rsidRPr="00B931CA" w:rsidRDefault="00412C80" w:rsidP="00412C80">
      <w:pPr>
        <w:jc w:val="both"/>
        <w:rPr>
          <w:highlight w:val="yellow"/>
        </w:rPr>
      </w:pPr>
    </w:p>
    <w:p w:rsidR="00412C80" w:rsidRPr="00B931CA" w:rsidRDefault="00412C80" w:rsidP="00412C80">
      <w:pPr>
        <w:jc w:val="both"/>
        <w:rPr>
          <w:highlight w:val="yellow"/>
        </w:rPr>
      </w:pPr>
    </w:p>
    <w:p w:rsidR="00B931CA" w:rsidRDefault="00B931CA" w:rsidP="00412C80">
      <w:pPr>
        <w:jc w:val="both"/>
      </w:pPr>
    </w:p>
    <w:p w:rsidR="00B931CA" w:rsidRDefault="00B931CA" w:rsidP="00412C80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2A712F" w:rsidRDefault="002A712F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6639E3" w:rsidRDefault="006639E3" w:rsidP="00F924AF">
      <w:pPr>
        <w:jc w:val="both"/>
      </w:pPr>
    </w:p>
    <w:p w:rsidR="00513E4C" w:rsidRDefault="00513E4C" w:rsidP="00F924AF">
      <w:pPr>
        <w:jc w:val="both"/>
      </w:pPr>
    </w:p>
    <w:p w:rsidR="00513E4C" w:rsidRDefault="00513E4C" w:rsidP="00F924AF">
      <w:pPr>
        <w:jc w:val="both"/>
      </w:pPr>
    </w:p>
    <w:p w:rsidR="00513E4C" w:rsidRDefault="00513E4C" w:rsidP="00F924AF">
      <w:pPr>
        <w:jc w:val="both"/>
      </w:pPr>
    </w:p>
    <w:p w:rsidR="00513E4C" w:rsidRDefault="00513E4C" w:rsidP="00F924AF">
      <w:pPr>
        <w:jc w:val="both"/>
      </w:pPr>
    </w:p>
    <w:p w:rsidR="00513E4C" w:rsidRDefault="00513E4C" w:rsidP="00F924AF">
      <w:pPr>
        <w:jc w:val="both"/>
      </w:pPr>
    </w:p>
    <w:p w:rsidR="004529F2" w:rsidRDefault="004529F2" w:rsidP="00F924AF">
      <w:pPr>
        <w:jc w:val="both"/>
      </w:pPr>
    </w:p>
    <w:tbl>
      <w:tblPr>
        <w:tblStyle w:val="a6"/>
        <w:tblpPr w:leftFromText="180" w:rightFromText="180" w:vertAnchor="text" w:horzAnchor="page" w:tblpX="6992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6741B" w:rsidTr="005650C0">
        <w:tc>
          <w:tcPr>
            <w:tcW w:w="4643" w:type="dxa"/>
          </w:tcPr>
          <w:p w:rsidR="0076741B" w:rsidRDefault="0076741B" w:rsidP="0076741B">
            <w:r>
              <w:lastRenderedPageBreak/>
              <w:t xml:space="preserve">Приложение  </w:t>
            </w:r>
          </w:p>
          <w:p w:rsidR="0076741B" w:rsidRDefault="0076741B" w:rsidP="0076741B">
            <w:r>
              <w:t xml:space="preserve">к </w:t>
            </w:r>
            <w:r w:rsidR="00A21E5E">
              <w:t>Положению о п</w:t>
            </w:r>
            <w:r>
              <w:t>орядк</w:t>
            </w:r>
            <w:r w:rsidR="00A21E5E">
              <w:t>е</w:t>
            </w:r>
            <w:r>
              <w:t xml:space="preserve"> сообщени</w:t>
            </w:r>
            <w:r w:rsidR="00A21E5E">
              <w:t xml:space="preserve">я </w:t>
            </w:r>
            <w:r>
              <w:t>лиц</w:t>
            </w:r>
            <w:r>
              <w:t>а</w:t>
            </w:r>
            <w:r>
              <w:t>ми, замещающими муниципальные дол</w:t>
            </w:r>
            <w:r>
              <w:t>ж</w:t>
            </w:r>
            <w:r>
              <w:t>ности, о возникновении личной заинтер</w:t>
            </w:r>
            <w:r>
              <w:t>е</w:t>
            </w:r>
            <w:r>
              <w:t>сованности при исполн</w:t>
            </w:r>
            <w:r w:rsidR="00A21E5E">
              <w:t xml:space="preserve">ении должностных обязанностей, </w:t>
            </w:r>
            <w:r>
              <w:t>котор</w:t>
            </w:r>
            <w:r w:rsidR="00A21E5E">
              <w:t>ая приводит или м</w:t>
            </w:r>
            <w:r w:rsidR="00A21E5E">
              <w:t>о</w:t>
            </w:r>
            <w:r w:rsidR="00A21E5E">
              <w:t xml:space="preserve">жет привести к </w:t>
            </w:r>
            <w:r w:rsidR="005650C0">
              <w:t>конфликту интересов</w:t>
            </w:r>
          </w:p>
          <w:p w:rsidR="005650C0" w:rsidRDefault="005650C0" w:rsidP="0076741B"/>
          <w:p w:rsidR="005650C0" w:rsidRDefault="005650C0" w:rsidP="0076741B">
            <w:r>
              <w:t>П</w:t>
            </w:r>
            <w:r w:rsidRPr="00E86DCE">
              <w:t>редседателю постоянной комиссии по местному самоуправлению и социальным вопросам совета депутатов Тосненского городского поселения Тосненского мун</w:t>
            </w:r>
            <w:r w:rsidRPr="00E86DCE">
              <w:t>и</w:t>
            </w:r>
            <w:r w:rsidRPr="00E86DCE">
              <w:t>ципального района Ленинградской обл</w:t>
            </w:r>
            <w:r w:rsidRPr="00E86DCE">
              <w:t>а</w:t>
            </w:r>
            <w:r w:rsidRPr="00E86DCE">
              <w:t>сти</w:t>
            </w:r>
            <w:r>
              <w:t xml:space="preserve"> </w:t>
            </w:r>
          </w:p>
          <w:p w:rsidR="0076741B" w:rsidRDefault="0076741B" w:rsidP="0076741B">
            <w:r>
              <w:t>___________________________</w:t>
            </w:r>
            <w:r w:rsidR="005650C0">
              <w:t>________</w:t>
            </w:r>
            <w:r>
              <w:t xml:space="preserve">__ </w:t>
            </w:r>
          </w:p>
          <w:p w:rsidR="0076741B" w:rsidRPr="005650C0" w:rsidRDefault="0076741B" w:rsidP="005650C0">
            <w:pPr>
              <w:jc w:val="center"/>
              <w:rPr>
                <w:sz w:val="18"/>
                <w:szCs w:val="18"/>
              </w:rPr>
            </w:pPr>
            <w:proofErr w:type="gramStart"/>
            <w:r w:rsidRPr="005650C0">
              <w:rPr>
                <w:sz w:val="18"/>
                <w:szCs w:val="18"/>
              </w:rPr>
              <w:t>(ФИО, наименование замещаемой</w:t>
            </w:r>
            <w:proofErr w:type="gramEnd"/>
          </w:p>
          <w:p w:rsidR="0076741B" w:rsidRDefault="0076741B" w:rsidP="005650C0">
            <w:pPr>
              <w:jc w:val="center"/>
            </w:pPr>
            <w:r w:rsidRPr="005650C0">
              <w:rPr>
                <w:sz w:val="18"/>
                <w:szCs w:val="18"/>
              </w:rPr>
              <w:t>муниципальной должности)</w:t>
            </w:r>
          </w:p>
        </w:tc>
      </w:tr>
    </w:tbl>
    <w:p w:rsidR="006639E3" w:rsidRDefault="006639E3" w:rsidP="006639E3">
      <w:pPr>
        <w:jc w:val="right"/>
      </w:pPr>
    </w:p>
    <w:p w:rsidR="006639E3" w:rsidRDefault="006639E3" w:rsidP="006639E3">
      <w:pPr>
        <w:jc w:val="right"/>
      </w:pPr>
    </w:p>
    <w:p w:rsidR="006639E3" w:rsidRDefault="006639E3" w:rsidP="006639E3">
      <w:pPr>
        <w:jc w:val="right"/>
      </w:pPr>
    </w:p>
    <w:p w:rsidR="006639E3" w:rsidRPr="006639E3" w:rsidRDefault="006639E3" w:rsidP="006639E3">
      <w:pPr>
        <w:jc w:val="right"/>
      </w:pPr>
      <w:r w:rsidRPr="006639E3">
        <w:t xml:space="preserve"> </w:t>
      </w:r>
    </w:p>
    <w:p w:rsidR="006639E3" w:rsidRDefault="006639E3" w:rsidP="006639E3">
      <w:pPr>
        <w:jc w:val="both"/>
      </w:pPr>
    </w:p>
    <w:p w:rsidR="006639E3" w:rsidRDefault="006639E3" w:rsidP="006639E3">
      <w:pPr>
        <w:jc w:val="both"/>
      </w:pPr>
    </w:p>
    <w:p w:rsidR="006639E3" w:rsidRDefault="006639E3" w:rsidP="006639E3">
      <w:pPr>
        <w:jc w:val="both"/>
      </w:pPr>
    </w:p>
    <w:p w:rsidR="006639E3" w:rsidRDefault="006639E3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76741B" w:rsidRDefault="0076741B" w:rsidP="006639E3">
      <w:pPr>
        <w:jc w:val="both"/>
      </w:pPr>
    </w:p>
    <w:p w:rsidR="005650C0" w:rsidRDefault="005650C0" w:rsidP="006639E3">
      <w:pPr>
        <w:jc w:val="both"/>
      </w:pPr>
    </w:p>
    <w:p w:rsidR="005650C0" w:rsidRDefault="005650C0" w:rsidP="006639E3">
      <w:pPr>
        <w:jc w:val="both"/>
      </w:pPr>
    </w:p>
    <w:p w:rsidR="006639E3" w:rsidRPr="006639E3" w:rsidRDefault="006639E3" w:rsidP="005650C0">
      <w:pPr>
        <w:jc w:val="center"/>
      </w:pPr>
      <w:r w:rsidRPr="006639E3">
        <w:t>УВЕДОМЛЕНИЕ</w:t>
      </w:r>
    </w:p>
    <w:p w:rsidR="006639E3" w:rsidRDefault="006639E3" w:rsidP="005650C0">
      <w:pPr>
        <w:jc w:val="center"/>
      </w:pPr>
      <w:r w:rsidRPr="006639E3">
        <w:t>о возникновении личной заинтересованности</w:t>
      </w:r>
      <w:r w:rsidR="005650C0">
        <w:t xml:space="preserve"> </w:t>
      </w:r>
      <w:r w:rsidRPr="006639E3">
        <w:t>при исполнении должностных обязанн</w:t>
      </w:r>
      <w:r w:rsidRPr="006639E3">
        <w:t>о</w:t>
      </w:r>
      <w:r w:rsidRPr="006639E3">
        <w:t>стей,</w:t>
      </w:r>
      <w:r w:rsidR="005650C0">
        <w:t xml:space="preserve"> </w:t>
      </w:r>
      <w:r w:rsidRPr="006639E3">
        <w:t>которая приводит или может привести к конфликту интересов</w:t>
      </w:r>
    </w:p>
    <w:p w:rsidR="005650C0" w:rsidRPr="006639E3" w:rsidRDefault="005650C0" w:rsidP="005650C0">
      <w:pPr>
        <w:jc w:val="center"/>
      </w:pPr>
    </w:p>
    <w:p w:rsidR="006639E3" w:rsidRPr="006639E3" w:rsidRDefault="006639E3" w:rsidP="005650C0">
      <w:pPr>
        <w:ind w:firstLine="708"/>
        <w:jc w:val="both"/>
      </w:pPr>
      <w:r w:rsidRPr="006639E3">
        <w:t xml:space="preserve">Сообщаю о возникновении у меня личной заинтересованности при исполнении должностных обязанностей, которая приводит </w:t>
      </w:r>
      <w:r w:rsidR="00C6753F">
        <w:t>и</w:t>
      </w:r>
      <w:r w:rsidRPr="006639E3">
        <w:t>ли может привести к конфликту инт</w:t>
      </w:r>
      <w:r w:rsidRPr="006639E3">
        <w:t>е</w:t>
      </w:r>
      <w:r w:rsidRPr="006639E3">
        <w:t>ресов (</w:t>
      </w:r>
      <w:proofErr w:type="gramStart"/>
      <w:r w:rsidRPr="006639E3">
        <w:t>нужное</w:t>
      </w:r>
      <w:proofErr w:type="gramEnd"/>
      <w:r w:rsidRPr="006639E3">
        <w:t xml:space="preserve"> подчеркнуть). </w:t>
      </w:r>
    </w:p>
    <w:p w:rsidR="006639E3" w:rsidRPr="006639E3" w:rsidRDefault="006639E3" w:rsidP="005650C0">
      <w:pPr>
        <w:ind w:firstLine="708"/>
        <w:jc w:val="both"/>
      </w:pPr>
      <w:r w:rsidRPr="006639E3">
        <w:t>Обстоятельства, являющиеся основание</w:t>
      </w:r>
      <w:r w:rsidR="00C6753F">
        <w:t>м</w:t>
      </w:r>
      <w:r w:rsidRPr="006639E3">
        <w:t xml:space="preserve"> возникнов</w:t>
      </w:r>
      <w:r w:rsidR="005650C0">
        <w:t>ения личной заинтересова</w:t>
      </w:r>
      <w:r w:rsidR="005650C0">
        <w:t>н</w:t>
      </w:r>
      <w:r w:rsidR="005650C0">
        <w:t>ности:</w:t>
      </w:r>
      <w:r w:rsidRPr="006639E3">
        <w:t>_____________________________________________________</w:t>
      </w:r>
      <w:r w:rsidR="00C6753F">
        <w:t>____________</w:t>
      </w:r>
      <w:r w:rsidRPr="006639E3">
        <w:t xml:space="preserve">_____ ___________________________________________________________________________ </w:t>
      </w:r>
    </w:p>
    <w:p w:rsidR="006639E3" w:rsidRPr="006639E3" w:rsidRDefault="006639E3" w:rsidP="005650C0">
      <w:pPr>
        <w:ind w:firstLine="708"/>
        <w:jc w:val="both"/>
      </w:pPr>
      <w:r w:rsidRPr="006639E3">
        <w:t xml:space="preserve">Должностные обязанности, на исполнение которых влияет или может повлиять личная заинтересованность: __________________________________________________ __________________________________________________________________________ </w:t>
      </w:r>
    </w:p>
    <w:p w:rsidR="006639E3" w:rsidRPr="006639E3" w:rsidRDefault="006639E3" w:rsidP="005650C0">
      <w:pPr>
        <w:ind w:firstLine="708"/>
        <w:jc w:val="both"/>
      </w:pPr>
      <w:r w:rsidRPr="006639E3">
        <w:t>Предлагаемые меры по предотвращению или урег</w:t>
      </w:r>
      <w:r w:rsidR="005650C0">
        <w:t>улированию конфликта инт</w:t>
      </w:r>
      <w:r w:rsidR="005650C0">
        <w:t>е</w:t>
      </w:r>
      <w:r w:rsidR="005650C0">
        <w:t>ресов:</w:t>
      </w:r>
      <w:r w:rsidRPr="006639E3">
        <w:t xml:space="preserve">___________________________________________________________________ ___________________________________________________________________________ ___________________________________________________________________________ </w:t>
      </w:r>
    </w:p>
    <w:p w:rsidR="006639E3" w:rsidRDefault="006639E3" w:rsidP="005650C0">
      <w:pPr>
        <w:ind w:firstLine="708"/>
        <w:jc w:val="both"/>
      </w:pPr>
      <w:r w:rsidRPr="006639E3">
        <w:t>Намереваюсь (не намереваюсь) лично присутствовать при рассмотрении насто</w:t>
      </w:r>
      <w:r w:rsidRPr="006639E3">
        <w:t>я</w:t>
      </w:r>
      <w:r w:rsidRPr="006639E3">
        <w:t>щего уведомления (</w:t>
      </w:r>
      <w:proofErr w:type="gramStart"/>
      <w:r w:rsidRPr="006639E3">
        <w:t>нужное</w:t>
      </w:r>
      <w:proofErr w:type="gramEnd"/>
      <w:r w:rsidRPr="006639E3">
        <w:t xml:space="preserve"> подчеркнуть). </w:t>
      </w:r>
    </w:p>
    <w:p w:rsidR="005650C0" w:rsidRDefault="005650C0" w:rsidP="005650C0">
      <w:pPr>
        <w:ind w:firstLine="708"/>
        <w:jc w:val="both"/>
      </w:pPr>
    </w:p>
    <w:p w:rsidR="005650C0" w:rsidRPr="006639E3" w:rsidRDefault="005650C0" w:rsidP="005650C0">
      <w:pPr>
        <w:ind w:firstLine="708"/>
        <w:jc w:val="both"/>
      </w:pPr>
    </w:p>
    <w:p w:rsidR="006639E3" w:rsidRDefault="006639E3" w:rsidP="006639E3">
      <w:pPr>
        <w:jc w:val="both"/>
      </w:pPr>
      <w:r w:rsidRPr="006639E3">
        <w:t xml:space="preserve">«_____»_____________20____г. </w:t>
      </w:r>
      <w:r w:rsidR="000B7B2E">
        <w:t xml:space="preserve">  </w:t>
      </w:r>
      <w:r w:rsidRPr="006639E3">
        <w:t xml:space="preserve">___________________ </w:t>
      </w:r>
      <w:r w:rsidR="000B7B2E">
        <w:t xml:space="preserve">   </w:t>
      </w:r>
      <w:r w:rsidR="005650C0">
        <w:t xml:space="preserve">    </w:t>
      </w:r>
      <w:r w:rsidRPr="006639E3">
        <w:t>___________________</w:t>
      </w:r>
    </w:p>
    <w:tbl>
      <w:tblPr>
        <w:tblStyle w:val="a6"/>
        <w:tblpPr w:leftFromText="180" w:rightFromText="180" w:vertAnchor="text" w:horzAnchor="page" w:tblpX="5059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048"/>
      </w:tblGrid>
      <w:tr w:rsidR="005650C0" w:rsidTr="005650C0">
        <w:trPr>
          <w:trHeight w:val="264"/>
        </w:trPr>
        <w:tc>
          <w:tcPr>
            <w:tcW w:w="2589" w:type="dxa"/>
          </w:tcPr>
          <w:p w:rsidR="005650C0" w:rsidRPr="005650C0" w:rsidRDefault="005B13B2" w:rsidP="005B13B2">
            <w:pPr>
              <w:tabs>
                <w:tab w:val="center" w:pos="4677"/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650C0" w:rsidRPr="005650C0">
              <w:rPr>
                <w:sz w:val="18"/>
                <w:szCs w:val="18"/>
              </w:rPr>
              <w:t xml:space="preserve">расшифровка подписи                                       </w:t>
            </w:r>
            <w:proofErr w:type="gramStart"/>
            <w:r w:rsidR="005650C0" w:rsidRPr="005650C0">
              <w:rPr>
                <w:sz w:val="18"/>
                <w:szCs w:val="18"/>
              </w:rPr>
              <w:t>направляющего</w:t>
            </w:r>
            <w:proofErr w:type="gramEnd"/>
            <w:r w:rsidR="005650C0" w:rsidRPr="005650C0">
              <w:rPr>
                <w:sz w:val="18"/>
                <w:szCs w:val="18"/>
              </w:rPr>
              <w:t xml:space="preserve"> уведомление)</w:t>
            </w:r>
          </w:p>
        </w:tc>
        <w:tc>
          <w:tcPr>
            <w:tcW w:w="3048" w:type="dxa"/>
          </w:tcPr>
          <w:p w:rsidR="005650C0" w:rsidRPr="005650C0" w:rsidRDefault="005650C0" w:rsidP="005650C0">
            <w:pPr>
              <w:tabs>
                <w:tab w:val="center" w:pos="4677"/>
                <w:tab w:val="left" w:pos="6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(расшифровка подписи)</w:t>
            </w:r>
          </w:p>
        </w:tc>
      </w:tr>
    </w:tbl>
    <w:p w:rsidR="005650C0" w:rsidRDefault="005650C0" w:rsidP="005650C0">
      <w:pPr>
        <w:tabs>
          <w:tab w:val="center" w:pos="4677"/>
          <w:tab w:val="left" w:pos="6960"/>
        </w:tabs>
        <w:rPr>
          <w:sz w:val="18"/>
          <w:szCs w:val="18"/>
        </w:rPr>
      </w:pPr>
      <w:r>
        <w:tab/>
        <w:t xml:space="preserve">                     </w:t>
      </w:r>
    </w:p>
    <w:p w:rsidR="005650C0" w:rsidRDefault="005650C0" w:rsidP="005650C0">
      <w:pPr>
        <w:tabs>
          <w:tab w:val="center" w:pos="4677"/>
          <w:tab w:val="left" w:pos="6960"/>
        </w:tabs>
        <w:rPr>
          <w:sz w:val="18"/>
          <w:szCs w:val="18"/>
        </w:rPr>
      </w:pPr>
    </w:p>
    <w:p w:rsidR="005650C0" w:rsidRDefault="005650C0" w:rsidP="005650C0">
      <w:pPr>
        <w:tabs>
          <w:tab w:val="center" w:pos="4677"/>
          <w:tab w:val="left" w:pos="6960"/>
        </w:tabs>
        <w:rPr>
          <w:sz w:val="18"/>
          <w:szCs w:val="18"/>
        </w:rPr>
      </w:pPr>
    </w:p>
    <w:p w:rsidR="005650C0" w:rsidRDefault="005650C0" w:rsidP="005650C0">
      <w:pPr>
        <w:tabs>
          <w:tab w:val="center" w:pos="4677"/>
          <w:tab w:val="left" w:pos="6960"/>
        </w:tabs>
        <w:rPr>
          <w:sz w:val="18"/>
          <w:szCs w:val="18"/>
        </w:rPr>
      </w:pPr>
    </w:p>
    <w:p w:rsidR="005650C0" w:rsidRDefault="005650C0" w:rsidP="005650C0">
      <w:pPr>
        <w:tabs>
          <w:tab w:val="center" w:pos="4677"/>
          <w:tab w:val="left" w:pos="6960"/>
        </w:tabs>
        <w:rPr>
          <w:sz w:val="18"/>
          <w:szCs w:val="18"/>
        </w:rPr>
      </w:pPr>
    </w:p>
    <w:p w:rsidR="006639E3" w:rsidRDefault="006639E3" w:rsidP="00F924AF">
      <w:pPr>
        <w:jc w:val="both"/>
      </w:pPr>
    </w:p>
    <w:p w:rsidR="007E3362" w:rsidRDefault="007E3362" w:rsidP="00F924AF">
      <w:pPr>
        <w:jc w:val="both"/>
        <w:rPr>
          <w:sz w:val="20"/>
        </w:rPr>
      </w:pPr>
    </w:p>
    <w:p w:rsidR="007E3362" w:rsidRDefault="007E3362" w:rsidP="00F924AF">
      <w:pPr>
        <w:jc w:val="both"/>
        <w:rPr>
          <w:sz w:val="20"/>
        </w:rPr>
      </w:pPr>
    </w:p>
    <w:p w:rsidR="002F2564" w:rsidRDefault="002F2564" w:rsidP="00F924AF">
      <w:pPr>
        <w:jc w:val="both"/>
        <w:rPr>
          <w:sz w:val="20"/>
        </w:rPr>
      </w:pPr>
    </w:p>
    <w:sectPr w:rsidR="002F2564" w:rsidSect="00C6753F">
      <w:headerReference w:type="default" r:id="rId11"/>
      <w:pgSz w:w="11906" w:h="16838"/>
      <w:pgMar w:top="1440" w:right="991" w:bottom="567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57" w:rsidRDefault="00380D57" w:rsidP="00C6753F">
      <w:r>
        <w:separator/>
      </w:r>
    </w:p>
  </w:endnote>
  <w:endnote w:type="continuationSeparator" w:id="0">
    <w:p w:rsidR="00380D57" w:rsidRDefault="00380D57" w:rsidP="00C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57" w:rsidRDefault="00380D57" w:rsidP="00C6753F">
      <w:r>
        <w:separator/>
      </w:r>
    </w:p>
  </w:footnote>
  <w:footnote w:type="continuationSeparator" w:id="0">
    <w:p w:rsidR="00380D57" w:rsidRDefault="00380D57" w:rsidP="00C6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216275"/>
      <w:docPartObj>
        <w:docPartGallery w:val="Page Numbers (Top of Page)"/>
        <w:docPartUnique/>
      </w:docPartObj>
    </w:sdtPr>
    <w:sdtEndPr/>
    <w:sdtContent>
      <w:p w:rsidR="00C6753F" w:rsidRDefault="00C675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B6">
          <w:rPr>
            <w:noProof/>
          </w:rPr>
          <w:t>4</w:t>
        </w:r>
        <w:r>
          <w:fldChar w:fldCharType="end"/>
        </w:r>
      </w:p>
    </w:sdtContent>
  </w:sdt>
  <w:p w:rsidR="00C6753F" w:rsidRDefault="00C675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4B8"/>
    <w:multiLevelType w:val="hybridMultilevel"/>
    <w:tmpl w:val="055AB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1B5"/>
    <w:multiLevelType w:val="hybridMultilevel"/>
    <w:tmpl w:val="FF0E75D6"/>
    <w:lvl w:ilvl="0" w:tplc="9E6AB9AE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53F6524"/>
    <w:multiLevelType w:val="hybridMultilevel"/>
    <w:tmpl w:val="5C3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B40"/>
    <w:multiLevelType w:val="multilevel"/>
    <w:tmpl w:val="20AC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19AA"/>
    <w:multiLevelType w:val="hybridMultilevel"/>
    <w:tmpl w:val="7B5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28BF"/>
    <w:multiLevelType w:val="hybridMultilevel"/>
    <w:tmpl w:val="1078480A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8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>
    <w:nsid w:val="38E74333"/>
    <w:multiLevelType w:val="multilevel"/>
    <w:tmpl w:val="5BC4E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C5585"/>
    <w:multiLevelType w:val="multilevel"/>
    <w:tmpl w:val="140A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12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6607"/>
    <w:multiLevelType w:val="hybridMultilevel"/>
    <w:tmpl w:val="3A08B56C"/>
    <w:lvl w:ilvl="0" w:tplc="D52E0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F7103"/>
    <w:multiLevelType w:val="multilevel"/>
    <w:tmpl w:val="ABE0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AF"/>
    <w:rsid w:val="00004701"/>
    <w:rsid w:val="00035AED"/>
    <w:rsid w:val="00042A6D"/>
    <w:rsid w:val="00051BCD"/>
    <w:rsid w:val="0006072B"/>
    <w:rsid w:val="00071A53"/>
    <w:rsid w:val="00073D50"/>
    <w:rsid w:val="00076A88"/>
    <w:rsid w:val="00081FAC"/>
    <w:rsid w:val="000837BA"/>
    <w:rsid w:val="000928AA"/>
    <w:rsid w:val="000A2027"/>
    <w:rsid w:val="000A2250"/>
    <w:rsid w:val="000A59A3"/>
    <w:rsid w:val="000B2215"/>
    <w:rsid w:val="000B7B2E"/>
    <w:rsid w:val="000C276E"/>
    <w:rsid w:val="000C68AC"/>
    <w:rsid w:val="000C6ACF"/>
    <w:rsid w:val="000C6E02"/>
    <w:rsid w:val="000D013C"/>
    <w:rsid w:val="000E2D5D"/>
    <w:rsid w:val="000E6E7B"/>
    <w:rsid w:val="000F70CB"/>
    <w:rsid w:val="000F7A24"/>
    <w:rsid w:val="0010452F"/>
    <w:rsid w:val="00104E33"/>
    <w:rsid w:val="00112570"/>
    <w:rsid w:val="0011520F"/>
    <w:rsid w:val="0012267F"/>
    <w:rsid w:val="00122AA7"/>
    <w:rsid w:val="001300AE"/>
    <w:rsid w:val="001308EA"/>
    <w:rsid w:val="00131D5E"/>
    <w:rsid w:val="001420B2"/>
    <w:rsid w:val="00144090"/>
    <w:rsid w:val="001476BD"/>
    <w:rsid w:val="00147894"/>
    <w:rsid w:val="00172C75"/>
    <w:rsid w:val="00172C87"/>
    <w:rsid w:val="00173D40"/>
    <w:rsid w:val="00174470"/>
    <w:rsid w:val="00175C58"/>
    <w:rsid w:val="00176048"/>
    <w:rsid w:val="00176979"/>
    <w:rsid w:val="0019177D"/>
    <w:rsid w:val="00194863"/>
    <w:rsid w:val="001A4FCF"/>
    <w:rsid w:val="001A78D2"/>
    <w:rsid w:val="001D15B3"/>
    <w:rsid w:val="001D32A4"/>
    <w:rsid w:val="001F25C9"/>
    <w:rsid w:val="001F35C1"/>
    <w:rsid w:val="001F52FD"/>
    <w:rsid w:val="001F6B7B"/>
    <w:rsid w:val="0020159B"/>
    <w:rsid w:val="00202FDD"/>
    <w:rsid w:val="00207C34"/>
    <w:rsid w:val="00214563"/>
    <w:rsid w:val="002201EF"/>
    <w:rsid w:val="00221DB3"/>
    <w:rsid w:val="002240D0"/>
    <w:rsid w:val="002256E5"/>
    <w:rsid w:val="0022621D"/>
    <w:rsid w:val="00233C6C"/>
    <w:rsid w:val="00234776"/>
    <w:rsid w:val="0024110F"/>
    <w:rsid w:val="0024187D"/>
    <w:rsid w:val="00256490"/>
    <w:rsid w:val="00256AB0"/>
    <w:rsid w:val="00270941"/>
    <w:rsid w:val="00275F2D"/>
    <w:rsid w:val="00277671"/>
    <w:rsid w:val="0028066C"/>
    <w:rsid w:val="002809DD"/>
    <w:rsid w:val="00281D89"/>
    <w:rsid w:val="00286165"/>
    <w:rsid w:val="0028677E"/>
    <w:rsid w:val="0029032A"/>
    <w:rsid w:val="002A290A"/>
    <w:rsid w:val="002A4770"/>
    <w:rsid w:val="002A4EBC"/>
    <w:rsid w:val="002A547D"/>
    <w:rsid w:val="002A712F"/>
    <w:rsid w:val="002B5E48"/>
    <w:rsid w:val="002B71AD"/>
    <w:rsid w:val="002C5457"/>
    <w:rsid w:val="002E0754"/>
    <w:rsid w:val="002E0933"/>
    <w:rsid w:val="002E3E74"/>
    <w:rsid w:val="002E6B01"/>
    <w:rsid w:val="002F2564"/>
    <w:rsid w:val="0031392E"/>
    <w:rsid w:val="003159B2"/>
    <w:rsid w:val="003200C9"/>
    <w:rsid w:val="00321714"/>
    <w:rsid w:val="0032310B"/>
    <w:rsid w:val="00343617"/>
    <w:rsid w:val="003439AB"/>
    <w:rsid w:val="0035794F"/>
    <w:rsid w:val="003603B4"/>
    <w:rsid w:val="00361D61"/>
    <w:rsid w:val="00361EF1"/>
    <w:rsid w:val="00362CBC"/>
    <w:rsid w:val="003647C9"/>
    <w:rsid w:val="0036523D"/>
    <w:rsid w:val="00373B7A"/>
    <w:rsid w:val="00380D57"/>
    <w:rsid w:val="0038313F"/>
    <w:rsid w:val="003840CB"/>
    <w:rsid w:val="00391380"/>
    <w:rsid w:val="003920C5"/>
    <w:rsid w:val="0039644F"/>
    <w:rsid w:val="003A6A8A"/>
    <w:rsid w:val="003A6E83"/>
    <w:rsid w:val="003C0206"/>
    <w:rsid w:val="003C4133"/>
    <w:rsid w:val="003C7456"/>
    <w:rsid w:val="003D43BD"/>
    <w:rsid w:val="003D5234"/>
    <w:rsid w:val="003E2476"/>
    <w:rsid w:val="003E2568"/>
    <w:rsid w:val="003E322E"/>
    <w:rsid w:val="003E666F"/>
    <w:rsid w:val="003F5DCB"/>
    <w:rsid w:val="00412C80"/>
    <w:rsid w:val="004130BF"/>
    <w:rsid w:val="00430434"/>
    <w:rsid w:val="00433840"/>
    <w:rsid w:val="00440A5A"/>
    <w:rsid w:val="00443056"/>
    <w:rsid w:val="004529F2"/>
    <w:rsid w:val="004532EB"/>
    <w:rsid w:val="004642B6"/>
    <w:rsid w:val="004669B8"/>
    <w:rsid w:val="00466C2C"/>
    <w:rsid w:val="00475054"/>
    <w:rsid w:val="004831F5"/>
    <w:rsid w:val="00493613"/>
    <w:rsid w:val="00495BFC"/>
    <w:rsid w:val="004A0B28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506837"/>
    <w:rsid w:val="00513E4C"/>
    <w:rsid w:val="00514546"/>
    <w:rsid w:val="00521ED3"/>
    <w:rsid w:val="00523F2F"/>
    <w:rsid w:val="0052564C"/>
    <w:rsid w:val="00532277"/>
    <w:rsid w:val="00533CF4"/>
    <w:rsid w:val="00537F46"/>
    <w:rsid w:val="005409EC"/>
    <w:rsid w:val="00542060"/>
    <w:rsid w:val="0055409B"/>
    <w:rsid w:val="005559BC"/>
    <w:rsid w:val="005650C0"/>
    <w:rsid w:val="005677B7"/>
    <w:rsid w:val="00580835"/>
    <w:rsid w:val="00584722"/>
    <w:rsid w:val="005855BE"/>
    <w:rsid w:val="00590783"/>
    <w:rsid w:val="005948B6"/>
    <w:rsid w:val="00594AFB"/>
    <w:rsid w:val="00595172"/>
    <w:rsid w:val="00595218"/>
    <w:rsid w:val="005A72BB"/>
    <w:rsid w:val="005B13B2"/>
    <w:rsid w:val="005B2FF8"/>
    <w:rsid w:val="005C3348"/>
    <w:rsid w:val="005C7DCF"/>
    <w:rsid w:val="005D5BAA"/>
    <w:rsid w:val="005F76A5"/>
    <w:rsid w:val="00601470"/>
    <w:rsid w:val="00603078"/>
    <w:rsid w:val="00603ABB"/>
    <w:rsid w:val="00603BCB"/>
    <w:rsid w:val="00613821"/>
    <w:rsid w:val="00630C17"/>
    <w:rsid w:val="00633BDC"/>
    <w:rsid w:val="00641E05"/>
    <w:rsid w:val="00644B22"/>
    <w:rsid w:val="006525ED"/>
    <w:rsid w:val="00654A3C"/>
    <w:rsid w:val="00656D37"/>
    <w:rsid w:val="006613C3"/>
    <w:rsid w:val="00663403"/>
    <w:rsid w:val="006639E3"/>
    <w:rsid w:val="0067372D"/>
    <w:rsid w:val="00676424"/>
    <w:rsid w:val="00686DFE"/>
    <w:rsid w:val="0069091C"/>
    <w:rsid w:val="00692D0D"/>
    <w:rsid w:val="006937A1"/>
    <w:rsid w:val="00694192"/>
    <w:rsid w:val="006C44D8"/>
    <w:rsid w:val="006F0B11"/>
    <w:rsid w:val="006F24E5"/>
    <w:rsid w:val="00703A63"/>
    <w:rsid w:val="00711B87"/>
    <w:rsid w:val="00712011"/>
    <w:rsid w:val="007166E0"/>
    <w:rsid w:val="0071746B"/>
    <w:rsid w:val="0072149A"/>
    <w:rsid w:val="0072329B"/>
    <w:rsid w:val="007422E9"/>
    <w:rsid w:val="00747517"/>
    <w:rsid w:val="00753E57"/>
    <w:rsid w:val="0075591B"/>
    <w:rsid w:val="0076741B"/>
    <w:rsid w:val="00767DF8"/>
    <w:rsid w:val="0078769B"/>
    <w:rsid w:val="007A4954"/>
    <w:rsid w:val="007A6179"/>
    <w:rsid w:val="007B0D25"/>
    <w:rsid w:val="007B661F"/>
    <w:rsid w:val="007C5F38"/>
    <w:rsid w:val="007D2804"/>
    <w:rsid w:val="007D4749"/>
    <w:rsid w:val="007E024A"/>
    <w:rsid w:val="007E2B9F"/>
    <w:rsid w:val="007E3362"/>
    <w:rsid w:val="007E374A"/>
    <w:rsid w:val="007E40F9"/>
    <w:rsid w:val="007E5F19"/>
    <w:rsid w:val="007F06EA"/>
    <w:rsid w:val="007F2EFC"/>
    <w:rsid w:val="007F4611"/>
    <w:rsid w:val="008040B5"/>
    <w:rsid w:val="00814CE2"/>
    <w:rsid w:val="008152C3"/>
    <w:rsid w:val="00830107"/>
    <w:rsid w:val="00843EBB"/>
    <w:rsid w:val="0084550B"/>
    <w:rsid w:val="00850DD0"/>
    <w:rsid w:val="00850E1D"/>
    <w:rsid w:val="00851AD8"/>
    <w:rsid w:val="00852E4D"/>
    <w:rsid w:val="008541D1"/>
    <w:rsid w:val="00855CD2"/>
    <w:rsid w:val="0086305F"/>
    <w:rsid w:val="00881855"/>
    <w:rsid w:val="00881B4E"/>
    <w:rsid w:val="008847B4"/>
    <w:rsid w:val="00890D84"/>
    <w:rsid w:val="0089332C"/>
    <w:rsid w:val="008943C7"/>
    <w:rsid w:val="008A180F"/>
    <w:rsid w:val="008A6C94"/>
    <w:rsid w:val="008A7321"/>
    <w:rsid w:val="008B7B1C"/>
    <w:rsid w:val="008C00F5"/>
    <w:rsid w:val="008C1179"/>
    <w:rsid w:val="008C6BE3"/>
    <w:rsid w:val="008D1082"/>
    <w:rsid w:val="008D2B8E"/>
    <w:rsid w:val="008D412A"/>
    <w:rsid w:val="008D4285"/>
    <w:rsid w:val="008D60DC"/>
    <w:rsid w:val="008D6F5B"/>
    <w:rsid w:val="008E0735"/>
    <w:rsid w:val="008E46E0"/>
    <w:rsid w:val="0090256B"/>
    <w:rsid w:val="0091375E"/>
    <w:rsid w:val="00937222"/>
    <w:rsid w:val="0094724F"/>
    <w:rsid w:val="00947E8B"/>
    <w:rsid w:val="00950EAE"/>
    <w:rsid w:val="00951C27"/>
    <w:rsid w:val="00952E0B"/>
    <w:rsid w:val="00955F65"/>
    <w:rsid w:val="00967548"/>
    <w:rsid w:val="009711F2"/>
    <w:rsid w:val="00976250"/>
    <w:rsid w:val="009821EA"/>
    <w:rsid w:val="00984FD6"/>
    <w:rsid w:val="009A14C6"/>
    <w:rsid w:val="009A36B7"/>
    <w:rsid w:val="009B6E39"/>
    <w:rsid w:val="009C034D"/>
    <w:rsid w:val="009C787E"/>
    <w:rsid w:val="009E2582"/>
    <w:rsid w:val="009E5009"/>
    <w:rsid w:val="009E58C1"/>
    <w:rsid w:val="00A00EEA"/>
    <w:rsid w:val="00A02498"/>
    <w:rsid w:val="00A02B5D"/>
    <w:rsid w:val="00A11CDD"/>
    <w:rsid w:val="00A209E8"/>
    <w:rsid w:val="00A21E5E"/>
    <w:rsid w:val="00A244EF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65C68"/>
    <w:rsid w:val="00A65D08"/>
    <w:rsid w:val="00A668B0"/>
    <w:rsid w:val="00A74D93"/>
    <w:rsid w:val="00A84DE7"/>
    <w:rsid w:val="00A8512C"/>
    <w:rsid w:val="00A863FB"/>
    <w:rsid w:val="00A97EBA"/>
    <w:rsid w:val="00AA074B"/>
    <w:rsid w:val="00AB2073"/>
    <w:rsid w:val="00AB3453"/>
    <w:rsid w:val="00AC041B"/>
    <w:rsid w:val="00AC0552"/>
    <w:rsid w:val="00AD509F"/>
    <w:rsid w:val="00AD5BA6"/>
    <w:rsid w:val="00AE4194"/>
    <w:rsid w:val="00AE4C04"/>
    <w:rsid w:val="00AF141C"/>
    <w:rsid w:val="00B00E61"/>
    <w:rsid w:val="00B017CC"/>
    <w:rsid w:val="00B039C7"/>
    <w:rsid w:val="00B1053F"/>
    <w:rsid w:val="00B10766"/>
    <w:rsid w:val="00B15F45"/>
    <w:rsid w:val="00B205F3"/>
    <w:rsid w:val="00B24E36"/>
    <w:rsid w:val="00B35A9F"/>
    <w:rsid w:val="00B35EAB"/>
    <w:rsid w:val="00B41B6F"/>
    <w:rsid w:val="00B437F8"/>
    <w:rsid w:val="00B512D4"/>
    <w:rsid w:val="00B51389"/>
    <w:rsid w:val="00B522B1"/>
    <w:rsid w:val="00B61E41"/>
    <w:rsid w:val="00B7393F"/>
    <w:rsid w:val="00B839AA"/>
    <w:rsid w:val="00B931CA"/>
    <w:rsid w:val="00B93F92"/>
    <w:rsid w:val="00BA05B8"/>
    <w:rsid w:val="00BB5B6E"/>
    <w:rsid w:val="00BB6EAD"/>
    <w:rsid w:val="00BD1FB9"/>
    <w:rsid w:val="00BD4F9E"/>
    <w:rsid w:val="00BD5849"/>
    <w:rsid w:val="00BD6313"/>
    <w:rsid w:val="00BE0B09"/>
    <w:rsid w:val="00BE56D9"/>
    <w:rsid w:val="00BE7910"/>
    <w:rsid w:val="00BF0D00"/>
    <w:rsid w:val="00BF3821"/>
    <w:rsid w:val="00BF4778"/>
    <w:rsid w:val="00C0133E"/>
    <w:rsid w:val="00C10CC9"/>
    <w:rsid w:val="00C165F6"/>
    <w:rsid w:val="00C20F2D"/>
    <w:rsid w:val="00C214E5"/>
    <w:rsid w:val="00C223E2"/>
    <w:rsid w:val="00C22C29"/>
    <w:rsid w:val="00C23BA9"/>
    <w:rsid w:val="00C3389A"/>
    <w:rsid w:val="00C358EB"/>
    <w:rsid w:val="00C36ABB"/>
    <w:rsid w:val="00C36E88"/>
    <w:rsid w:val="00C55BC0"/>
    <w:rsid w:val="00C627E4"/>
    <w:rsid w:val="00C65CD9"/>
    <w:rsid w:val="00C672FB"/>
    <w:rsid w:val="00C6753F"/>
    <w:rsid w:val="00C676AF"/>
    <w:rsid w:val="00C71683"/>
    <w:rsid w:val="00C769A0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D426B"/>
    <w:rsid w:val="00CD4D83"/>
    <w:rsid w:val="00CF3364"/>
    <w:rsid w:val="00CF4949"/>
    <w:rsid w:val="00D07769"/>
    <w:rsid w:val="00D106C4"/>
    <w:rsid w:val="00D12B76"/>
    <w:rsid w:val="00D1364E"/>
    <w:rsid w:val="00D209CF"/>
    <w:rsid w:val="00D23B28"/>
    <w:rsid w:val="00D25B3F"/>
    <w:rsid w:val="00D2633F"/>
    <w:rsid w:val="00D32C90"/>
    <w:rsid w:val="00D417D9"/>
    <w:rsid w:val="00D479DB"/>
    <w:rsid w:val="00D53E16"/>
    <w:rsid w:val="00D55D4C"/>
    <w:rsid w:val="00D61393"/>
    <w:rsid w:val="00D62877"/>
    <w:rsid w:val="00D649AB"/>
    <w:rsid w:val="00D76788"/>
    <w:rsid w:val="00D7746B"/>
    <w:rsid w:val="00D84807"/>
    <w:rsid w:val="00D96F7D"/>
    <w:rsid w:val="00DA510A"/>
    <w:rsid w:val="00DA5EE5"/>
    <w:rsid w:val="00DD4497"/>
    <w:rsid w:val="00DD495E"/>
    <w:rsid w:val="00DD5262"/>
    <w:rsid w:val="00DD787B"/>
    <w:rsid w:val="00DE6E84"/>
    <w:rsid w:val="00E047A7"/>
    <w:rsid w:val="00E07518"/>
    <w:rsid w:val="00E14596"/>
    <w:rsid w:val="00E15D1C"/>
    <w:rsid w:val="00E26217"/>
    <w:rsid w:val="00E3393F"/>
    <w:rsid w:val="00E45057"/>
    <w:rsid w:val="00E46C6B"/>
    <w:rsid w:val="00E535EB"/>
    <w:rsid w:val="00E53732"/>
    <w:rsid w:val="00E62E46"/>
    <w:rsid w:val="00E67F3D"/>
    <w:rsid w:val="00E714F7"/>
    <w:rsid w:val="00E7305D"/>
    <w:rsid w:val="00E77B90"/>
    <w:rsid w:val="00E848E5"/>
    <w:rsid w:val="00E86DCE"/>
    <w:rsid w:val="00EB31F0"/>
    <w:rsid w:val="00EB68C5"/>
    <w:rsid w:val="00EC1EAB"/>
    <w:rsid w:val="00ED4FE2"/>
    <w:rsid w:val="00EE23C3"/>
    <w:rsid w:val="00EF5F58"/>
    <w:rsid w:val="00EF6D9F"/>
    <w:rsid w:val="00F064CF"/>
    <w:rsid w:val="00F06F4D"/>
    <w:rsid w:val="00F12AD4"/>
    <w:rsid w:val="00F14A2D"/>
    <w:rsid w:val="00F158DA"/>
    <w:rsid w:val="00F17486"/>
    <w:rsid w:val="00F3118E"/>
    <w:rsid w:val="00F334B7"/>
    <w:rsid w:val="00F40C0E"/>
    <w:rsid w:val="00F441E2"/>
    <w:rsid w:val="00F476AC"/>
    <w:rsid w:val="00F51C4D"/>
    <w:rsid w:val="00F53302"/>
    <w:rsid w:val="00F53B88"/>
    <w:rsid w:val="00F617AD"/>
    <w:rsid w:val="00F7558F"/>
    <w:rsid w:val="00F858DF"/>
    <w:rsid w:val="00F924AF"/>
    <w:rsid w:val="00FA0D96"/>
    <w:rsid w:val="00FA252F"/>
    <w:rsid w:val="00FA5E4C"/>
    <w:rsid w:val="00FB12EF"/>
    <w:rsid w:val="00FB17E7"/>
    <w:rsid w:val="00FC3DB4"/>
    <w:rsid w:val="00FC5403"/>
    <w:rsid w:val="00FC60DD"/>
    <w:rsid w:val="00FD174C"/>
    <w:rsid w:val="00FE4FAB"/>
    <w:rsid w:val="00FE6BCA"/>
    <w:rsid w:val="00FE7728"/>
    <w:rsid w:val="00FF6F32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F334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34B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F334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F334B7"/>
    <w:pPr>
      <w:widowControl w:val="0"/>
      <w:shd w:val="clear" w:color="auto" w:fill="FFFFFF"/>
      <w:spacing w:after="300" w:line="0" w:lineRule="atLeast"/>
      <w:jc w:val="center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F334B7"/>
    <w:pPr>
      <w:widowControl w:val="0"/>
      <w:shd w:val="clear" w:color="auto" w:fill="FFFFFF"/>
      <w:spacing w:before="120" w:after="120" w:line="0" w:lineRule="atLeast"/>
      <w:jc w:val="both"/>
    </w:pPr>
    <w:rPr>
      <w:sz w:val="12"/>
      <w:szCs w:val="12"/>
      <w:lang w:eastAsia="en-US"/>
    </w:rPr>
  </w:style>
  <w:style w:type="paragraph" w:customStyle="1" w:styleId="Default">
    <w:name w:val="Default"/>
    <w:rsid w:val="00F0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F334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34B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F334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F334B7"/>
    <w:pPr>
      <w:widowControl w:val="0"/>
      <w:shd w:val="clear" w:color="auto" w:fill="FFFFFF"/>
      <w:spacing w:after="300" w:line="0" w:lineRule="atLeast"/>
      <w:jc w:val="center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F334B7"/>
    <w:pPr>
      <w:widowControl w:val="0"/>
      <w:shd w:val="clear" w:color="auto" w:fill="FFFFFF"/>
      <w:spacing w:before="120" w:after="120" w:line="0" w:lineRule="atLeast"/>
      <w:jc w:val="both"/>
    </w:pPr>
    <w:rPr>
      <w:sz w:val="12"/>
      <w:szCs w:val="12"/>
      <w:lang w:eastAsia="en-US"/>
    </w:rPr>
  </w:style>
  <w:style w:type="paragraph" w:customStyle="1" w:styleId="Default">
    <w:name w:val="Default"/>
    <w:rsid w:val="00F0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0215-41AE-472D-94E0-AC2E725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Людмила</cp:lastModifiedBy>
  <cp:revision>2</cp:revision>
  <cp:lastPrinted>2022-10-19T10:25:00Z</cp:lastPrinted>
  <dcterms:created xsi:type="dcterms:W3CDTF">2022-10-20T06:34:00Z</dcterms:created>
  <dcterms:modified xsi:type="dcterms:W3CDTF">2022-10-20T06:34:00Z</dcterms:modified>
</cp:coreProperties>
</file>