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F4" w:rsidRDefault="009649AF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A395E60">
                <wp:simplePos x="0" y="0"/>
                <wp:positionH relativeFrom="column">
                  <wp:posOffset>-1202055</wp:posOffset>
                </wp:positionH>
                <wp:positionV relativeFrom="page">
                  <wp:posOffset>83185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5pt;margin-top: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13A&#10;5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E73DF" w:rsidRDefault="006E73DF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3DF" w:rsidRDefault="006E73DF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3DF" w:rsidRDefault="006E73DF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3DF" w:rsidRDefault="006E73DF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3DF" w:rsidRDefault="006E73DF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3DF" w:rsidRDefault="006E73DF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3DF" w:rsidRDefault="006E73DF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3DF" w:rsidRDefault="006E73DF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3DF" w:rsidRDefault="006E73DF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3DF" w:rsidRDefault="009649AF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20.10.2022                          3745-па</w:t>
      </w:r>
    </w:p>
    <w:p w:rsidR="006E73DF" w:rsidRDefault="006E73DF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3DF" w:rsidRDefault="006E73DF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3DF" w:rsidRPr="006E73DF" w:rsidRDefault="006E73DF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FF4" w:rsidRPr="006E73DF" w:rsidRDefault="004F7577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DF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</w:t>
      </w:r>
      <w:r w:rsidR="0054630E" w:rsidRPr="006E73DF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6E73DF">
        <w:rPr>
          <w:rFonts w:ascii="Times New Roman" w:eastAsia="Calibri" w:hAnsi="Times New Roman" w:cs="Times New Roman"/>
          <w:sz w:val="24"/>
          <w:szCs w:val="24"/>
        </w:rPr>
        <w:t>у</w:t>
      </w:r>
    </w:p>
    <w:p w:rsidR="00556FF4" w:rsidRPr="006E73DF" w:rsidRDefault="0054630E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DF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Тоснен</w:t>
      </w:r>
      <w:r w:rsidR="00255142" w:rsidRPr="006E73DF">
        <w:rPr>
          <w:rFonts w:ascii="Times New Roman" w:eastAsia="Calibri" w:hAnsi="Times New Roman" w:cs="Times New Roman"/>
          <w:sz w:val="24"/>
          <w:szCs w:val="24"/>
        </w:rPr>
        <w:t>с</w:t>
      </w:r>
      <w:r w:rsidRPr="006E73DF">
        <w:rPr>
          <w:rFonts w:ascii="Times New Roman" w:eastAsia="Calibri" w:hAnsi="Times New Roman" w:cs="Times New Roman"/>
          <w:sz w:val="24"/>
          <w:szCs w:val="24"/>
        </w:rPr>
        <w:t>кий район</w:t>
      </w:r>
    </w:p>
    <w:p w:rsidR="00556FF4" w:rsidRPr="006E73DF" w:rsidRDefault="0054630E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DF">
        <w:rPr>
          <w:rFonts w:ascii="Times New Roman" w:eastAsia="Calibri" w:hAnsi="Times New Roman" w:cs="Times New Roman"/>
          <w:sz w:val="24"/>
          <w:szCs w:val="24"/>
        </w:rPr>
        <w:t>Ленинградской области «Развитие молодежной</w:t>
      </w:r>
    </w:p>
    <w:p w:rsidR="00556FF4" w:rsidRPr="006E73DF" w:rsidRDefault="0054630E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DF">
        <w:rPr>
          <w:rFonts w:ascii="Times New Roman" w:eastAsia="Calibri" w:hAnsi="Times New Roman" w:cs="Times New Roman"/>
          <w:sz w:val="24"/>
          <w:szCs w:val="24"/>
        </w:rPr>
        <w:t>политики в муниципальном образовании</w:t>
      </w:r>
    </w:p>
    <w:p w:rsidR="0054630E" w:rsidRPr="006E73DF" w:rsidRDefault="0054630E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DF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области»</w:t>
      </w:r>
    </w:p>
    <w:p w:rsidR="0054630E" w:rsidRPr="006E73DF" w:rsidRDefault="0054630E" w:rsidP="006E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F4" w:rsidRPr="006E73DF" w:rsidRDefault="00556FF4" w:rsidP="006E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0E" w:rsidRPr="006E73DF" w:rsidRDefault="006E73DF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179 Бюджетного кодекса Р</w:t>
      </w:r>
      <w:r w:rsidR="009807E3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9807E3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пунктом 27 части 1 статьи </w:t>
      </w:r>
      <w:bookmarkStart w:id="0" w:name="_GoBack"/>
      <w:bookmarkEnd w:id="0"/>
      <w:r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 Федерального закона от 06.10.2003 № 131-ФЗ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</w:t>
      </w:r>
      <w:r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рации», статьей 10 Федерального закона от 30.12.2020 № 489-ФЗ «О молодежной политике в Российской Федерации», 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 о бюджетном процессе в мун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ципальном образовании Тосненский район Ленинградской области, </w:t>
      </w:r>
      <w:r w:rsidR="00FD6C5D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утвержденным решением совета депутатов муниципального образования Тосненский</w:t>
      </w:r>
      <w:proofErr w:type="gramEnd"/>
      <w:r w:rsidR="00FD6C5D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FD6C5D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от 23.06.2020 № 62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руководствуясь Порядком разработки, утверждения, изменения, реализации и оценки эффективности </w:t>
      </w:r>
      <w:proofErr w:type="gramStart"/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 муниципального образования Тосненский район Ленинградской области и Тосненского городского поселения Тосненского муниципального района Лени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области, утвержденным постановлением администрации муниципального образования Тосненский район Ленинградской области от 07.12.2021</w:t>
      </w:r>
      <w:r w:rsidR="009807E3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2850-па</w:t>
      </w:r>
      <w:r w:rsidR="004F7577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4F7577" w:rsidRPr="006E73DF">
        <w:rPr>
          <w:rFonts w:ascii="Times New Roman" w:hAnsi="Times New Roman" w:cs="Times New Roman"/>
          <w:sz w:val="24"/>
          <w:szCs w:val="24"/>
        </w:rPr>
        <w:t xml:space="preserve">(с учетом изменений, внесенных постановлением </w:t>
      </w:r>
      <w:r w:rsidR="004F7577" w:rsidRPr="006E73D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4F7577" w:rsidRPr="006E73DF">
        <w:rPr>
          <w:rFonts w:ascii="Times New Roman" w:hAnsi="Times New Roman" w:cs="Times New Roman"/>
          <w:sz w:val="24"/>
          <w:szCs w:val="24"/>
        </w:rPr>
        <w:t>от 13.01.2022 № 46-па)</w:t>
      </w:r>
      <w:r w:rsidR="000673C2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и постановлением администрации муниципального образования Тосненский район Ленинградской области от 08.04.2019 № 541-па «Об утверждении Перечня мун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ципальных программ</w:t>
      </w:r>
      <w:proofErr w:type="gramEnd"/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Тосненский район Ленингра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ской области» (с учетом из</w:t>
      </w:r>
      <w:r w:rsidR="009807E3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менений, внесенных постановления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9807E3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</w:t>
      </w:r>
      <w:r w:rsidR="00D81207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D81207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от 31.07.2019 № 1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265-па, от 28.01.2020 № 141-па, </w:t>
      </w:r>
      <w:r w:rsidR="009807E3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28.10.2021 № 2558-па</w:t>
      </w:r>
      <w:r w:rsidR="00A21C0D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A21C0D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от 20.12.2021 № 3010-па и от 26.09.2022 № 3347-па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), администрация муниципал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ного образования Тосненский район Ленинградской области</w:t>
      </w:r>
    </w:p>
    <w:p w:rsidR="00E718E9" w:rsidRPr="006E73DF" w:rsidRDefault="00E718E9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6E73DF" w:rsidRDefault="00E718E9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E718E9" w:rsidRPr="006E73DF" w:rsidRDefault="00E718E9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6E73DF" w:rsidRDefault="006E73DF" w:rsidP="006E73D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4F7577" w:rsidRPr="006E73DF">
        <w:rPr>
          <w:rFonts w:ascii="Times New Roman" w:hAnsi="Times New Roman" w:cs="Times New Roman"/>
          <w:sz w:val="24"/>
          <w:szCs w:val="24"/>
          <w:lang w:eastAsia="ru-RU"/>
        </w:rPr>
        <w:t>Внести в муниципальную программу «Развитие молодежной политики в муниципальном образовании Тосненский район Ленинградской области», утве</w:t>
      </w:r>
      <w:r w:rsidR="004F7577" w:rsidRPr="006E73D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F7577" w:rsidRPr="006E73DF">
        <w:rPr>
          <w:rFonts w:ascii="Times New Roman" w:hAnsi="Times New Roman" w:cs="Times New Roman"/>
          <w:sz w:val="24"/>
          <w:szCs w:val="24"/>
          <w:lang w:eastAsia="ru-RU"/>
        </w:rPr>
        <w:t xml:space="preserve">жденную </w:t>
      </w:r>
      <w:r w:rsidR="004F7577" w:rsidRPr="006E73DF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Тосне</w:t>
      </w:r>
      <w:r w:rsidR="004F7577" w:rsidRPr="006E73DF">
        <w:rPr>
          <w:rFonts w:ascii="Times New Roman" w:hAnsi="Times New Roman" w:cs="Times New Roman"/>
          <w:sz w:val="24"/>
          <w:szCs w:val="24"/>
        </w:rPr>
        <w:t>н</w:t>
      </w:r>
      <w:r w:rsidR="004F7577" w:rsidRPr="006E73DF">
        <w:rPr>
          <w:rFonts w:ascii="Times New Roman" w:hAnsi="Times New Roman" w:cs="Times New Roman"/>
          <w:sz w:val="24"/>
          <w:szCs w:val="24"/>
        </w:rPr>
        <w:lastRenderedPageBreak/>
        <w:t xml:space="preserve">ский район Ленинградской области от 30.12.2021 № 3195-па (с учетом изменений, внесенных постановлением </w:t>
      </w:r>
      <w:r w:rsidR="004F7577" w:rsidRPr="006E73DF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</w:t>
      </w:r>
      <w:r w:rsidR="004F7577" w:rsidRPr="006E73D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F7577" w:rsidRPr="006E73DF">
        <w:rPr>
          <w:rFonts w:ascii="Times New Roman" w:hAnsi="Times New Roman" w:cs="Times New Roman"/>
          <w:sz w:val="24"/>
          <w:szCs w:val="24"/>
          <w:lang w:eastAsia="ru-RU"/>
        </w:rPr>
        <w:t xml:space="preserve">ский район Ленинградской области </w:t>
      </w:r>
      <w:r w:rsidR="004F7577" w:rsidRPr="006E73DF">
        <w:rPr>
          <w:rFonts w:ascii="Times New Roman" w:hAnsi="Times New Roman" w:cs="Times New Roman"/>
          <w:sz w:val="24"/>
          <w:szCs w:val="24"/>
        </w:rPr>
        <w:t>от 21.03.2022 № 966-па)</w:t>
      </w:r>
      <w:r w:rsidR="00A21C0D" w:rsidRPr="006E73DF">
        <w:rPr>
          <w:rFonts w:ascii="Times New Roman" w:hAnsi="Times New Roman" w:cs="Times New Roman"/>
          <w:sz w:val="24"/>
          <w:szCs w:val="24"/>
        </w:rPr>
        <w:t>,</w:t>
      </w:r>
      <w:r w:rsidR="0004765E" w:rsidRPr="006E73DF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4F7577" w:rsidRPr="006E73DF">
        <w:rPr>
          <w:rFonts w:ascii="Times New Roman" w:hAnsi="Times New Roman" w:cs="Times New Roman"/>
          <w:sz w:val="24"/>
          <w:szCs w:val="24"/>
        </w:rPr>
        <w:t>, изложив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7577" w:rsidRPr="006E73DF">
        <w:rPr>
          <w:rFonts w:ascii="Times New Roman" w:hAnsi="Times New Roman" w:cs="Times New Roman"/>
          <w:sz w:val="24"/>
          <w:szCs w:val="24"/>
        </w:rPr>
        <w:t xml:space="preserve"> ее в новой редакции 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(приложение).</w:t>
      </w:r>
    </w:p>
    <w:p w:rsidR="00E718E9" w:rsidRPr="006E73DF" w:rsidRDefault="006E73DF" w:rsidP="006E73D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Отделу молодежной политики, физической культуры и спорта админ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управлению, межнациональным и межконфессиональным отношениям админ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ленном Уставом муниципального образования Тосненский </w:t>
      </w:r>
      <w:r w:rsidR="00A21C0D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муниципальный 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район Ленинградской области.</w:t>
      </w:r>
      <w:proofErr w:type="gramEnd"/>
    </w:p>
    <w:p w:rsidR="00E718E9" w:rsidRPr="006E73DF" w:rsidRDefault="006E73DF" w:rsidP="006E73D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 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нию, 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вать и обнародовать 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 порядке, установленном Уставом муниципального образования Тосненский</w:t>
      </w:r>
      <w:r w:rsidR="00A21C0D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Ленинградской области.</w:t>
      </w:r>
    </w:p>
    <w:p w:rsidR="00E718E9" w:rsidRPr="006E73DF" w:rsidRDefault="006E73DF" w:rsidP="006E73D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4. </w:t>
      </w:r>
      <w:proofErr w:type="gramStart"/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4F7577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Романцова А.А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060CA" w:rsidRPr="006E73DF" w:rsidRDefault="006E73D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5. </w:t>
      </w:r>
      <w:r w:rsidR="004060CA" w:rsidRPr="006E73DF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</w:t>
      </w:r>
      <w:r w:rsidR="004060CA" w:rsidRPr="006E73DF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060CA" w:rsidRPr="006E73DF">
        <w:rPr>
          <w:rFonts w:ascii="Times New Roman" w:hAnsi="Times New Roman" w:cs="Times New Roman"/>
          <w:sz w:val="24"/>
          <w:szCs w:val="24"/>
          <w:lang w:eastAsia="ru-RU"/>
        </w:rPr>
        <w:t>ликования.</w:t>
      </w:r>
    </w:p>
    <w:p w:rsidR="004060CA" w:rsidRPr="006E73DF" w:rsidRDefault="004060CA" w:rsidP="006E7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6E73DF" w:rsidRDefault="00E718E9" w:rsidP="006E73D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6E73DF" w:rsidRDefault="00E718E9" w:rsidP="006E73D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FF4" w:rsidRPr="006E73DF" w:rsidRDefault="00556FF4" w:rsidP="006E73D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6E73DF" w:rsidRDefault="004F7577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9807E3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лав</w:t>
      </w:r>
      <w:r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         </w:t>
      </w:r>
      <w:r w:rsidR="003439EF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="00E718E9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807E3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6FF4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9807E3"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6E7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А.Г. Клементьев</w:t>
      </w: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8E9" w:rsidRPr="006E73DF" w:rsidRDefault="008E1CC6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3DF">
        <w:rPr>
          <w:rFonts w:ascii="Times New Roman" w:hAnsi="Times New Roman" w:cs="Times New Roman"/>
          <w:sz w:val="20"/>
          <w:szCs w:val="20"/>
        </w:rPr>
        <w:t>Васильева Юлия Романовна</w:t>
      </w:r>
      <w:r w:rsidR="00E718E9" w:rsidRPr="006E73DF">
        <w:rPr>
          <w:rFonts w:ascii="Times New Roman" w:hAnsi="Times New Roman" w:cs="Times New Roman"/>
          <w:sz w:val="20"/>
          <w:szCs w:val="20"/>
        </w:rPr>
        <w:t>, 8(81361)22130</w:t>
      </w:r>
    </w:p>
    <w:p w:rsidR="006E73DF" w:rsidRPr="006E73DF" w:rsidRDefault="006E73DF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E73DF">
        <w:rPr>
          <w:rFonts w:ascii="Times New Roman" w:hAnsi="Times New Roman" w:cs="Times New Roman"/>
          <w:sz w:val="20"/>
          <w:szCs w:val="20"/>
        </w:rPr>
        <w:t xml:space="preserve">11 </w:t>
      </w:r>
      <w:proofErr w:type="spellStart"/>
      <w:r w:rsidRPr="006E73DF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556FF4" w:rsidRPr="006E73DF" w:rsidRDefault="00556FF4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8E9" w:rsidRPr="006E73DF" w:rsidRDefault="00E718E9" w:rsidP="006E73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718E9" w:rsidRPr="006E73DF" w:rsidSect="006E73DF">
          <w:headerReference w:type="default" r:id="rId11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E678AF" w:rsidRPr="006E73DF" w:rsidRDefault="0054630E" w:rsidP="006E73D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6FF4" w:rsidRPr="006E73DF" w:rsidRDefault="00E678AF" w:rsidP="006E73D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6FF4" w:rsidRPr="006E73DF" w:rsidRDefault="00E678AF" w:rsidP="006E73D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6FF4" w:rsidRPr="006E73DF" w:rsidRDefault="00E678AF" w:rsidP="006E73D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556FF4" w:rsidRPr="006E73DF" w:rsidRDefault="00556FF4" w:rsidP="006E73D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678AF" w:rsidRPr="006E73DF" w:rsidRDefault="006E73DF" w:rsidP="006E73D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20.10.2022  № 3745-па</w:t>
      </w:r>
    </w:p>
    <w:p w:rsidR="00E678AF" w:rsidRPr="006E73DF" w:rsidRDefault="00E678AF" w:rsidP="006E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0E" w:rsidRDefault="0054630E" w:rsidP="006E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3DF" w:rsidRPr="006E73DF" w:rsidRDefault="006E73DF" w:rsidP="006E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FF4" w:rsidRPr="006E73DF" w:rsidRDefault="0054630E" w:rsidP="006E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</w:t>
      </w:r>
      <w:r w:rsidRPr="006E73DF">
        <w:rPr>
          <w:rFonts w:ascii="Times New Roman" w:hAnsi="Times New Roman" w:cs="Times New Roman"/>
          <w:sz w:val="24"/>
          <w:szCs w:val="24"/>
        </w:rPr>
        <w:t xml:space="preserve"> м</w:t>
      </w:r>
      <w:r w:rsidR="00255142" w:rsidRPr="006E73DF">
        <w:rPr>
          <w:rFonts w:ascii="Times New Roman" w:hAnsi="Times New Roman" w:cs="Times New Roman"/>
          <w:sz w:val="24"/>
          <w:szCs w:val="24"/>
        </w:rPr>
        <w:t>униципального образования Тосне</w:t>
      </w:r>
      <w:r w:rsidRPr="006E73DF">
        <w:rPr>
          <w:rFonts w:ascii="Times New Roman" w:hAnsi="Times New Roman" w:cs="Times New Roman"/>
          <w:sz w:val="24"/>
          <w:szCs w:val="24"/>
        </w:rPr>
        <w:t>н</w:t>
      </w:r>
      <w:r w:rsidR="00255142" w:rsidRPr="006E73DF">
        <w:rPr>
          <w:rFonts w:ascii="Times New Roman" w:hAnsi="Times New Roman" w:cs="Times New Roman"/>
          <w:sz w:val="24"/>
          <w:szCs w:val="24"/>
        </w:rPr>
        <w:t>с</w:t>
      </w:r>
      <w:r w:rsidRPr="006E73DF">
        <w:rPr>
          <w:rFonts w:ascii="Times New Roman" w:hAnsi="Times New Roman" w:cs="Times New Roman"/>
          <w:sz w:val="24"/>
          <w:szCs w:val="24"/>
        </w:rPr>
        <w:t>кий район</w:t>
      </w:r>
    </w:p>
    <w:p w:rsidR="00556FF4" w:rsidRPr="006E73DF" w:rsidRDefault="0054630E" w:rsidP="006E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6E73DF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молодежной политики в </w:t>
      </w:r>
      <w:proofErr w:type="gramStart"/>
      <w:r w:rsidRPr="006E73DF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</w:p>
    <w:p w:rsidR="0054630E" w:rsidRPr="006E73DF" w:rsidRDefault="0054630E" w:rsidP="006E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73DF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6E73DF">
        <w:rPr>
          <w:rFonts w:ascii="Times New Roman" w:hAnsi="Times New Roman" w:cs="Times New Roman"/>
          <w:color w:val="000000"/>
          <w:sz w:val="24"/>
          <w:szCs w:val="24"/>
        </w:rPr>
        <w:t xml:space="preserve"> Тосненский район Ленинградской области»</w:t>
      </w:r>
    </w:p>
    <w:p w:rsidR="00E678AF" w:rsidRPr="006E73DF" w:rsidRDefault="00E678AF" w:rsidP="006E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B6D" w:rsidRPr="006E73DF" w:rsidRDefault="00A76B6D" w:rsidP="00336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3DF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:rsidR="00336C95" w:rsidRDefault="00057F02" w:rsidP="00336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6E73DF">
        <w:rPr>
          <w:rFonts w:ascii="Times New Roman" w:hAnsi="Times New Roman" w:cs="Times New Roman"/>
          <w:sz w:val="24"/>
          <w:szCs w:val="24"/>
        </w:rPr>
        <w:t xml:space="preserve"> </w:t>
      </w:r>
      <w:r w:rsidR="00336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76B6D" w:rsidRPr="006E73DF">
        <w:rPr>
          <w:rFonts w:ascii="Times New Roman" w:hAnsi="Times New Roman" w:cs="Times New Roman"/>
          <w:sz w:val="24"/>
          <w:szCs w:val="24"/>
        </w:rPr>
        <w:t>Тоснен</w:t>
      </w:r>
      <w:r w:rsidR="00255142" w:rsidRPr="006E73DF">
        <w:rPr>
          <w:rFonts w:ascii="Times New Roman" w:hAnsi="Times New Roman" w:cs="Times New Roman"/>
          <w:sz w:val="24"/>
          <w:szCs w:val="24"/>
        </w:rPr>
        <w:t>с</w:t>
      </w:r>
      <w:r w:rsidR="00A76B6D" w:rsidRPr="006E73DF">
        <w:rPr>
          <w:rFonts w:ascii="Times New Roman" w:hAnsi="Times New Roman" w:cs="Times New Roman"/>
          <w:sz w:val="24"/>
          <w:szCs w:val="24"/>
        </w:rPr>
        <w:t xml:space="preserve">кий район </w:t>
      </w:r>
    </w:p>
    <w:p w:rsidR="00336C95" w:rsidRDefault="00A76B6D" w:rsidP="00336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36C95">
        <w:rPr>
          <w:rFonts w:ascii="Times New Roman" w:hAnsi="Times New Roman" w:cs="Times New Roman"/>
          <w:sz w:val="24"/>
          <w:szCs w:val="24"/>
        </w:rPr>
        <w:t xml:space="preserve"> </w:t>
      </w:r>
      <w:r w:rsidR="00057F02" w:rsidRPr="006E73DF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</w:t>
      </w:r>
      <w:r w:rsidR="00C100B7" w:rsidRPr="006E73DF">
        <w:rPr>
          <w:rFonts w:ascii="Times New Roman" w:hAnsi="Times New Roman" w:cs="Times New Roman"/>
          <w:color w:val="000000"/>
          <w:sz w:val="24"/>
          <w:szCs w:val="24"/>
        </w:rPr>
        <w:t xml:space="preserve">молодежной политики </w:t>
      </w:r>
      <w:r w:rsidR="00057F02" w:rsidRPr="006E73D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057F02" w:rsidRPr="006E73DF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  <w:r w:rsidR="00057F02" w:rsidRPr="006E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630E" w:rsidRPr="006E73DF" w:rsidRDefault="00336C95" w:rsidP="00336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57F02" w:rsidRPr="006E73DF">
        <w:rPr>
          <w:rFonts w:ascii="Times New Roman" w:hAnsi="Times New Roman" w:cs="Times New Roman"/>
          <w:color w:val="000000"/>
          <w:sz w:val="24"/>
          <w:szCs w:val="24"/>
        </w:rPr>
        <w:t>бразовании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F02" w:rsidRPr="006E73DF">
        <w:rPr>
          <w:rFonts w:ascii="Times New Roman" w:hAnsi="Times New Roman" w:cs="Times New Roman"/>
          <w:color w:val="000000"/>
          <w:sz w:val="24"/>
          <w:szCs w:val="24"/>
        </w:rPr>
        <w:t>Тосненский район Ленинградской области»</w:t>
      </w:r>
    </w:p>
    <w:p w:rsidR="00057F02" w:rsidRPr="006E73DF" w:rsidRDefault="0054630E" w:rsidP="00336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3DF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муниципальная программа)</w:t>
      </w:r>
    </w:p>
    <w:p w:rsidR="00057F02" w:rsidRPr="006E73DF" w:rsidRDefault="00057F02" w:rsidP="006E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166"/>
      </w:tblGrid>
      <w:tr w:rsidR="004F7577" w:rsidRPr="006E73DF" w:rsidTr="002F07DD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2022-2026 годы</w:t>
            </w:r>
          </w:p>
        </w:tc>
      </w:tr>
      <w:tr w:rsidR="004F7577" w:rsidRPr="006E73DF" w:rsidTr="002F07DD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33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молодежной политики, физической культуры </w:t>
            </w:r>
            <w:r w:rsidR="0033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спорта администрации муниципального образования Тосненский район Ленинградской области</w:t>
            </w:r>
          </w:p>
        </w:tc>
      </w:tr>
      <w:tr w:rsidR="004F7577" w:rsidRPr="006E73DF" w:rsidTr="002F07DD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4F7577" w:rsidRPr="006E73DF" w:rsidTr="002F07DD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336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образования Тосненский район Ленинградской области.</w:t>
            </w:r>
          </w:p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администрации муниципального образования Тосненский район Лени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градской области.</w:t>
            </w:r>
          </w:p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муниц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Ленинградской области.</w:t>
            </w:r>
          </w:p>
          <w:p w:rsidR="004F7577" w:rsidRPr="006E73DF" w:rsidRDefault="004F7577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«Социально-культурный комплекс «Космонавт».</w:t>
            </w:r>
          </w:p>
          <w:p w:rsidR="00F04D34" w:rsidRPr="006E73DF" w:rsidRDefault="00F04D34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«Тосненский районный культурно-спортивный центр».</w:t>
            </w:r>
          </w:p>
          <w:p w:rsidR="004F7577" w:rsidRPr="006E73DF" w:rsidRDefault="004F7577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«Спортивный центр Тосненского района».</w:t>
            </w:r>
          </w:p>
          <w:p w:rsidR="004F7577" w:rsidRPr="006E73DF" w:rsidRDefault="004F7577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Т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области.</w:t>
            </w:r>
          </w:p>
          <w:p w:rsidR="004F7577" w:rsidRPr="006E73DF" w:rsidRDefault="004F7577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в сфере культуры, физич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ской культуры, спорта и молодежной политики.</w:t>
            </w:r>
          </w:p>
        </w:tc>
      </w:tr>
      <w:tr w:rsidR="004F7577" w:rsidRPr="006E73DF" w:rsidTr="002F07DD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C" w:rsidRPr="006E73DF" w:rsidRDefault="00B91DA4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успешного развития потенциала молодежи и ее эффективной самореализации, развитие системы гражданско-патриотического воспитания мол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дежи в интересах социально-экономического, общ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ственно-политического и культурного развития, а также содействие успешной интеграции молодежи в общество и повышению ее роли в жизни страны.</w:t>
            </w:r>
          </w:p>
        </w:tc>
      </w:tr>
      <w:tr w:rsidR="004F7577" w:rsidRPr="006E73DF" w:rsidTr="002F07DD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113981919"/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A4" w:rsidRPr="006E73DF" w:rsidRDefault="00B91DA4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системы ценностей с учетом многонаци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основы нашего государства, предусматрива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щей создание условий для воспитания и развития мол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дежи, знающей и ответственно реализующей свои ко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ституционные права и обязанности, обладающей гуман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стическим мировоззрением, устойчивой системой нра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тие в молодежной среде культуры созидательных межэ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нических отношений.</w:t>
            </w:r>
            <w:proofErr w:type="gramEnd"/>
          </w:p>
          <w:p w:rsidR="00B91DA4" w:rsidRPr="006E73DF" w:rsidRDefault="00B91DA4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самореализации молодёжи.</w:t>
            </w:r>
          </w:p>
          <w:p w:rsidR="00B91DA4" w:rsidRPr="006E73DF" w:rsidRDefault="00B91DA4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ценностей здорового образа жизни, с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условий для физического развития молодежи, формирование экологической культуры, а также пов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шение </w:t>
            </w:r>
            <w:proofErr w:type="gramStart"/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уровня культуры безопасности жизнедеятельности молодежи</w:t>
            </w:r>
            <w:proofErr w:type="gramEnd"/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1DA4" w:rsidRPr="006E73DF" w:rsidRDefault="00B91DA4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ценностей семейной культуры и образа успешной молодой семьи.</w:t>
            </w:r>
          </w:p>
          <w:p w:rsidR="00E65558" w:rsidRPr="006E73DF" w:rsidRDefault="00E65558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патриотическое и военно-патриотическое воспитание.</w:t>
            </w:r>
          </w:p>
          <w:p w:rsidR="00E65558" w:rsidRPr="006E73DF" w:rsidRDefault="00E65558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делинквентного</w:t>
            </w:r>
            <w:proofErr w:type="spellEnd"/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в молодежной среде.</w:t>
            </w:r>
          </w:p>
          <w:p w:rsidR="00E65558" w:rsidRPr="006E73DF" w:rsidRDefault="00E65558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в волонтерскую деятельность.</w:t>
            </w:r>
          </w:p>
          <w:p w:rsidR="00D80488" w:rsidRPr="006E73DF" w:rsidRDefault="00E65558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молодежного самоуправления.</w:t>
            </w:r>
          </w:p>
        </w:tc>
      </w:tr>
      <w:bookmarkEnd w:id="1"/>
      <w:tr w:rsidR="004F7577" w:rsidRPr="006E73DF" w:rsidTr="002F07DD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(конечные) результаты реализации муниципальной пр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B7" w:rsidRPr="006E73DF" w:rsidRDefault="001F7AB7" w:rsidP="006E7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молодежи, вовлеченной в ра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формы организованного досу</w:t>
            </w:r>
            <w:r w:rsidR="0033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в 2026 году      до 5392 человек.</w:t>
            </w:r>
          </w:p>
          <w:p w:rsidR="001F7AB7" w:rsidRPr="006E73DF" w:rsidRDefault="001F7AB7" w:rsidP="006E7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районных молодежных меропр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ятий, в 2026 году до 38 </w:t>
            </w:r>
            <w:r w:rsidR="00C5130C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0247" w:rsidRPr="006E73DF" w:rsidRDefault="00880247" w:rsidP="006E7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вовлеченных в добровольч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(волонтерскую) деятельность, в 2026 году до 20%.</w:t>
            </w:r>
          </w:p>
        </w:tc>
      </w:tr>
      <w:tr w:rsidR="004F7577" w:rsidRPr="006E73DF" w:rsidTr="002F07DD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4F7577" w:rsidRPr="006E73DF" w:rsidTr="002F07DD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 реализуемые в рамках муниципал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4F7577" w:rsidRPr="006E73DF" w:rsidTr="002F07DD">
        <w:trPr>
          <w:trHeight w:val="109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муниципальной программы – всего, в том числе по годам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реализации муниц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составляют </w:t>
            </w:r>
            <w:r w:rsidR="00400F50" w:rsidRPr="006E73DF">
              <w:rPr>
                <w:rFonts w:ascii="Times New Roman" w:hAnsi="Times New Roman" w:cs="Times New Roman"/>
                <w:sz w:val="24"/>
                <w:szCs w:val="24"/>
              </w:rPr>
              <w:t>6729,00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A21C0D" w:rsidRPr="006E73DF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Pr="006E73DF">
              <w:rPr>
                <w:rFonts w:ascii="Times New Roman" w:hAnsi="Times New Roman" w:cs="Times New Roman"/>
                <w:vanish/>
                <w:sz w:val="24"/>
                <w:szCs w:val="24"/>
              </w:rPr>
              <w:t>95155,30 тыс.</w:t>
            </w:r>
            <w:r w:rsidR="00336C95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6E73DF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руб., 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F7577" w:rsidRPr="006E73DF" w:rsidRDefault="00400F50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6163,47</w:t>
            </w:r>
            <w:r w:rsidR="004F7577" w:rsidRPr="006E73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местный бюджет;</w:t>
            </w:r>
          </w:p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565,53 тыс. руб. – областной бюджет.</w:t>
            </w:r>
          </w:p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2022 г. – 1</w:t>
            </w:r>
            <w:r w:rsidR="006568A1" w:rsidRPr="006E73DF">
              <w:rPr>
                <w:rFonts w:ascii="Times New Roman" w:hAnsi="Times New Roman" w:cs="Times New Roman"/>
                <w:sz w:val="24"/>
                <w:szCs w:val="24"/>
              </w:rPr>
              <w:t>834,43 тыс. руб., в том числе 1645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,92 тыс. руб. – местный бюджет, 188,51 тыс. руб. – областной бюджет;</w:t>
            </w:r>
            <w:proofErr w:type="gramEnd"/>
          </w:p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DF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400F50" w:rsidRPr="006E73DF">
              <w:rPr>
                <w:rFonts w:ascii="Times New Roman" w:hAnsi="Times New Roman" w:cs="Times New Roman"/>
                <w:sz w:val="24"/>
                <w:szCs w:val="24"/>
              </w:rPr>
              <w:t>1268,93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="00400F50" w:rsidRPr="006E73DF">
              <w:rPr>
                <w:rFonts w:ascii="Times New Roman" w:hAnsi="Times New Roman" w:cs="Times New Roman"/>
                <w:sz w:val="24"/>
                <w:szCs w:val="24"/>
              </w:rPr>
              <w:t>1080,42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местный бюджет, 188,51 тыс. руб. – областной бюджет;</w:t>
            </w:r>
            <w:proofErr w:type="gramEnd"/>
          </w:p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г. – </w:t>
            </w:r>
            <w:r w:rsidR="00400F50" w:rsidRPr="006E73DF">
              <w:rPr>
                <w:rFonts w:ascii="Times New Roman" w:hAnsi="Times New Roman" w:cs="Times New Roman"/>
                <w:sz w:val="24"/>
                <w:szCs w:val="24"/>
              </w:rPr>
              <w:t>1268,93</w:t>
            </w:r>
            <w:r w:rsidR="00863BB9" w:rsidRPr="006E73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="00400F50" w:rsidRPr="006E73DF">
              <w:rPr>
                <w:rFonts w:ascii="Times New Roman" w:hAnsi="Times New Roman" w:cs="Times New Roman"/>
                <w:sz w:val="24"/>
                <w:szCs w:val="24"/>
              </w:rPr>
              <w:t>1080,42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местный бюджет, 188,51 тыс. руб. – областной бюджет;</w:t>
            </w:r>
            <w:proofErr w:type="gramEnd"/>
          </w:p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 xml:space="preserve">2025 г. – </w:t>
            </w:r>
            <w:r w:rsidR="00400F50" w:rsidRPr="006E73DF">
              <w:rPr>
                <w:rFonts w:ascii="Times New Roman" w:hAnsi="Times New Roman" w:cs="Times New Roman"/>
                <w:sz w:val="24"/>
                <w:szCs w:val="24"/>
              </w:rPr>
              <w:t>1122,24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="00400F50" w:rsidRPr="006E73DF">
              <w:rPr>
                <w:rFonts w:ascii="Times New Roman" w:hAnsi="Times New Roman" w:cs="Times New Roman"/>
                <w:sz w:val="24"/>
                <w:szCs w:val="24"/>
              </w:rPr>
              <w:t>1122,24</w:t>
            </w: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местный бюджет;</w:t>
            </w:r>
          </w:p>
          <w:p w:rsidR="004F7577" w:rsidRPr="006E73DF" w:rsidRDefault="004F757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hAnsi="Times New Roman" w:cs="Times New Roman"/>
                <w:sz w:val="24"/>
                <w:szCs w:val="24"/>
              </w:rPr>
              <w:t>2026 г. – 1234,47 тыс. руб., в том числе 1234,47 тыс. руб. – местный бюджет</w:t>
            </w:r>
          </w:p>
        </w:tc>
      </w:tr>
    </w:tbl>
    <w:p w:rsidR="002F07DD" w:rsidRPr="006E73DF" w:rsidRDefault="002F07DD" w:rsidP="006E73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6FF4" w:rsidRPr="006E73DF" w:rsidRDefault="00B82403" w:rsidP="00336C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73DF">
        <w:rPr>
          <w:rFonts w:ascii="Times New Roman" w:hAnsi="Times New Roman" w:cs="Times New Roman"/>
          <w:bCs/>
          <w:sz w:val="24"/>
          <w:szCs w:val="24"/>
        </w:rPr>
        <w:t>Раздел 1. Общая характеристика, основные проблемы, на решение которых</w:t>
      </w:r>
    </w:p>
    <w:p w:rsidR="00B82403" w:rsidRPr="006E73DF" w:rsidRDefault="00B82403" w:rsidP="00336C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73DF">
        <w:rPr>
          <w:rFonts w:ascii="Times New Roman" w:hAnsi="Times New Roman" w:cs="Times New Roman"/>
          <w:bCs/>
          <w:sz w:val="24"/>
          <w:szCs w:val="24"/>
        </w:rPr>
        <w:t>направлена муниципальная программа, оценка сложившейся ситуации</w:t>
      </w:r>
    </w:p>
    <w:p w:rsidR="00057F02" w:rsidRPr="006E73DF" w:rsidRDefault="00057F02" w:rsidP="006E73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2403" w:rsidRPr="006E73DF" w:rsidRDefault="00336C95" w:rsidP="006E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Стратегическим приоритетом государственной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210615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="00210615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является создание условий для фо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личности гармоничной, постоянно совершенствующейся, эрудирова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конкурентоспособной, неравнодушной, обладающей прочным нравственным стержнем, способной при этом адаптироваться к меняющимся условиям и воспр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имчивой к новым созидательным идеям.</w:t>
      </w:r>
    </w:p>
    <w:p w:rsidR="00B82403" w:rsidRPr="006E73DF" w:rsidRDefault="00336C95" w:rsidP="006E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задачей является воспитание патриотично настроенной молодежи с независимым мышлением, обладающей созидательным мировоззрением, профе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сиональными знаниями, демонстрирующей высокую культуру, в том числе культ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 межнационального общения, ответственность и способность принимать сам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стоятельные решения, нацеленные на повышение благосостояния страны, 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своей семьи.</w:t>
      </w:r>
    </w:p>
    <w:p w:rsidR="00B82403" w:rsidRPr="006E73DF" w:rsidRDefault="00336C95" w:rsidP="006E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созданы базовые условия для полноценной самореализации молодежи в социально-экономической и общественно-политической сферах жизни, чтобы молодежь, развивая индивидуальные качества, проявляла высокий уровень социальной активности.</w:t>
      </w:r>
      <w:proofErr w:type="gramEnd"/>
    </w:p>
    <w:p w:rsidR="00B82403" w:rsidRPr="006E73DF" w:rsidRDefault="00336C95" w:rsidP="006E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указанных факторов обусловливает необходимость реализации государственной молодежной политики в соответствии с современными реалиями и новыми вызовами времени.</w:t>
      </w:r>
    </w:p>
    <w:p w:rsidR="00B82403" w:rsidRPr="006E73DF" w:rsidRDefault="00336C95" w:rsidP="006E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реализация государственной молодежной политики должна обеспечивать устойчивый рост числа молодых людей, мотивированных на поз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действия, разделяющих общечеловеческие и национальные духовные це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обладающих хорошим физическим здоровьем, занимающихся физической культурой и спортом, не имеющих вредных привычек, работающих над своим ли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ностным и профессиональным развитием, любящих свое Отечество и готовых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его интересы, прилагающих усилия для динамичного развития Лени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и Российской Федерации</w:t>
      </w:r>
      <w:proofErr w:type="gramEnd"/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B82403" w:rsidRPr="006E73DF" w:rsidRDefault="00336C95" w:rsidP="006E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результатом реализации государственной молодежной политики должно стать улучшение социально-экономического положения молодежи, прож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вающей в </w:t>
      </w:r>
      <w:r w:rsidR="00724425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Тосненском районе 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и увеличение степени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вовлеченности в социально-экономическую жизнь </w:t>
      </w:r>
      <w:r w:rsidR="00724425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82403"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:rsidR="00B82403" w:rsidRPr="006E73DF" w:rsidRDefault="00B82403" w:rsidP="006E73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2403" w:rsidRPr="006E73DF" w:rsidRDefault="00B82403" w:rsidP="00336C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73DF">
        <w:rPr>
          <w:rFonts w:ascii="Times New Roman" w:hAnsi="Times New Roman" w:cs="Times New Roman"/>
          <w:bCs/>
          <w:sz w:val="24"/>
          <w:szCs w:val="24"/>
        </w:rPr>
        <w:t>Раздел 2. Приоритеты, цели и задачи муниципальной программ</w:t>
      </w:r>
      <w:r w:rsidR="00556FF4" w:rsidRPr="006E73DF">
        <w:rPr>
          <w:rFonts w:ascii="Times New Roman" w:hAnsi="Times New Roman" w:cs="Times New Roman"/>
          <w:bCs/>
          <w:sz w:val="24"/>
          <w:szCs w:val="24"/>
        </w:rPr>
        <w:t>ы</w:t>
      </w:r>
    </w:p>
    <w:p w:rsidR="0058334A" w:rsidRPr="006E73DF" w:rsidRDefault="0058334A" w:rsidP="006E73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D9A" w:rsidRPr="006E73DF" w:rsidRDefault="00336C95" w:rsidP="006E73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55BF" w:rsidRPr="006E73DF">
        <w:rPr>
          <w:rFonts w:ascii="Times New Roman" w:hAnsi="Times New Roman" w:cs="Times New Roman"/>
          <w:bCs/>
          <w:sz w:val="24"/>
          <w:szCs w:val="24"/>
        </w:rPr>
        <w:t xml:space="preserve">Целью реализации муниципальной программы является </w:t>
      </w:r>
      <w:r w:rsidR="0034388C" w:rsidRPr="006E73D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успешного развития потенциала молодежи и ее эффективной самореализации, развитие системы гражданско-патриотического воспитания молодежи в интересах социально-экономического, общественно-политического и культурного развития,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4388C" w:rsidRPr="006E73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 также содействие успешной интеграции молодежи в общество и повышению ее роли в жизни страны</w:t>
      </w:r>
      <w:r w:rsidR="00E655BF" w:rsidRPr="006E73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5BF" w:rsidRPr="006E73DF" w:rsidRDefault="00336C95" w:rsidP="006E73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55BF" w:rsidRPr="006E73DF">
        <w:rPr>
          <w:rFonts w:ascii="Times New Roman" w:hAnsi="Times New Roman" w:cs="Times New Roman"/>
          <w:color w:val="000000"/>
          <w:sz w:val="24"/>
          <w:szCs w:val="24"/>
        </w:rPr>
        <w:t>На достижение цели направлены решения следующих задач:</w:t>
      </w:r>
    </w:p>
    <w:p w:rsidR="0034388C" w:rsidRPr="006E73DF" w:rsidRDefault="00336C95" w:rsidP="006E73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14046791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A21C0D" w:rsidRPr="006E73DF">
        <w:rPr>
          <w:rFonts w:ascii="Times New Roman" w:hAnsi="Times New Roman" w:cs="Times New Roman"/>
          <w:bCs/>
          <w:sz w:val="24"/>
          <w:szCs w:val="24"/>
        </w:rPr>
        <w:t>- ф</w:t>
      </w:r>
      <w:r w:rsidR="0034388C" w:rsidRPr="006E73DF">
        <w:rPr>
          <w:rFonts w:ascii="Times New Roman" w:hAnsi="Times New Roman" w:cs="Times New Roman"/>
          <w:bCs/>
          <w:sz w:val="24"/>
          <w:szCs w:val="24"/>
        </w:rPr>
        <w:t>ормирование системы ценностей с учетом многонациональной основы нашего государства, предусматривающей создание условий для воспитания и ра</w:t>
      </w:r>
      <w:r w:rsidR="0034388C" w:rsidRPr="006E73DF">
        <w:rPr>
          <w:rFonts w:ascii="Times New Roman" w:hAnsi="Times New Roman" w:cs="Times New Roman"/>
          <w:bCs/>
          <w:sz w:val="24"/>
          <w:szCs w:val="24"/>
        </w:rPr>
        <w:t>з</w:t>
      </w:r>
      <w:r w:rsidR="0034388C" w:rsidRPr="006E73DF">
        <w:rPr>
          <w:rFonts w:ascii="Times New Roman" w:hAnsi="Times New Roman" w:cs="Times New Roman"/>
          <w:bCs/>
          <w:sz w:val="24"/>
          <w:szCs w:val="24"/>
        </w:rPr>
        <w:t>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</w:t>
      </w:r>
      <w:r w:rsidR="0034388C" w:rsidRPr="006E73DF">
        <w:rPr>
          <w:rFonts w:ascii="Times New Roman" w:hAnsi="Times New Roman" w:cs="Times New Roman"/>
          <w:bCs/>
          <w:sz w:val="24"/>
          <w:szCs w:val="24"/>
        </w:rPr>
        <w:t>а</w:t>
      </w:r>
      <w:r w:rsidR="0034388C" w:rsidRPr="006E73DF">
        <w:rPr>
          <w:rFonts w:ascii="Times New Roman" w:hAnsi="Times New Roman" w:cs="Times New Roman"/>
          <w:bCs/>
          <w:sz w:val="24"/>
          <w:szCs w:val="24"/>
        </w:rPr>
        <w:t>зию, а также развитие в молодежной среде культуры созидатель</w:t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ных межэтнических отношений;</w:t>
      </w:r>
      <w:proofErr w:type="gramEnd"/>
    </w:p>
    <w:p w:rsidR="0034388C" w:rsidRPr="006E73DF" w:rsidRDefault="00336C95" w:rsidP="006E73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- с</w:t>
      </w:r>
      <w:r w:rsidR="0034388C" w:rsidRPr="006E73DF">
        <w:rPr>
          <w:rFonts w:ascii="Times New Roman" w:hAnsi="Times New Roman" w:cs="Times New Roman"/>
          <w:bCs/>
          <w:sz w:val="24"/>
          <w:szCs w:val="24"/>
        </w:rPr>
        <w:t>оздание усло</w:t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вий для самореализации молодёжи;</w:t>
      </w:r>
    </w:p>
    <w:p w:rsidR="0034388C" w:rsidRPr="006E73DF" w:rsidRDefault="00336C95" w:rsidP="006E73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- ф</w:t>
      </w:r>
      <w:r w:rsidR="0034388C" w:rsidRPr="006E73DF">
        <w:rPr>
          <w:rFonts w:ascii="Times New Roman" w:hAnsi="Times New Roman" w:cs="Times New Roman"/>
          <w:bCs/>
          <w:sz w:val="24"/>
          <w:szCs w:val="24"/>
        </w:rPr>
        <w:t xml:space="preserve">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</w:t>
      </w:r>
      <w:proofErr w:type="gramStart"/>
      <w:r w:rsidR="0034388C" w:rsidRPr="006E73DF">
        <w:rPr>
          <w:rFonts w:ascii="Times New Roman" w:hAnsi="Times New Roman" w:cs="Times New Roman"/>
          <w:bCs/>
          <w:sz w:val="24"/>
          <w:szCs w:val="24"/>
        </w:rPr>
        <w:t>уровня культуры безопасн</w:t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ости жизнедеятельности молодежи</w:t>
      </w:r>
      <w:proofErr w:type="gramEnd"/>
      <w:r w:rsidR="00A21C0D" w:rsidRPr="006E73DF">
        <w:rPr>
          <w:rFonts w:ascii="Times New Roman" w:hAnsi="Times New Roman" w:cs="Times New Roman"/>
          <w:bCs/>
          <w:sz w:val="24"/>
          <w:szCs w:val="24"/>
        </w:rPr>
        <w:t>;</w:t>
      </w:r>
    </w:p>
    <w:p w:rsidR="0034388C" w:rsidRPr="006E73DF" w:rsidRDefault="00336C95" w:rsidP="006E73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- ф</w:t>
      </w:r>
      <w:r w:rsidR="0034388C" w:rsidRPr="006E73DF">
        <w:rPr>
          <w:rFonts w:ascii="Times New Roman" w:hAnsi="Times New Roman" w:cs="Times New Roman"/>
          <w:bCs/>
          <w:sz w:val="24"/>
          <w:szCs w:val="24"/>
        </w:rPr>
        <w:t xml:space="preserve">ормирование ценностей семейной культуры </w:t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и образа успешной молодой семьи;</w:t>
      </w:r>
    </w:p>
    <w:p w:rsidR="0034388C" w:rsidRPr="006E73DF" w:rsidRDefault="00336C95" w:rsidP="006E73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- г</w:t>
      </w:r>
      <w:r w:rsidR="0034388C" w:rsidRPr="006E73DF">
        <w:rPr>
          <w:rFonts w:ascii="Times New Roman" w:hAnsi="Times New Roman" w:cs="Times New Roman"/>
          <w:bCs/>
          <w:sz w:val="24"/>
          <w:szCs w:val="24"/>
        </w:rPr>
        <w:t>ражданское патриотическое и в</w:t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оенно-патриотическое воспитание;</w:t>
      </w:r>
    </w:p>
    <w:p w:rsidR="0034388C" w:rsidRPr="006E73DF" w:rsidRDefault="00336C95" w:rsidP="006E73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- п</w:t>
      </w:r>
      <w:r w:rsidR="0034388C" w:rsidRPr="006E73DF">
        <w:rPr>
          <w:rFonts w:ascii="Times New Roman" w:hAnsi="Times New Roman" w:cs="Times New Roman"/>
          <w:bCs/>
          <w:sz w:val="24"/>
          <w:szCs w:val="24"/>
        </w:rPr>
        <w:t xml:space="preserve">рофилактика </w:t>
      </w:r>
      <w:proofErr w:type="spellStart"/>
      <w:r w:rsidR="0034388C" w:rsidRPr="006E73DF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="0034388C" w:rsidRPr="006E73D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34388C" w:rsidRPr="006E73DF">
        <w:rPr>
          <w:rFonts w:ascii="Times New Roman" w:hAnsi="Times New Roman" w:cs="Times New Roman"/>
          <w:bCs/>
          <w:sz w:val="24"/>
          <w:szCs w:val="24"/>
        </w:rPr>
        <w:t>делинквентно</w:t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="00A21C0D" w:rsidRPr="006E73DF">
        <w:rPr>
          <w:rFonts w:ascii="Times New Roman" w:hAnsi="Times New Roman" w:cs="Times New Roman"/>
          <w:bCs/>
          <w:sz w:val="24"/>
          <w:szCs w:val="24"/>
        </w:rPr>
        <w:t xml:space="preserve"> поведения в молодежной ср</w:t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е</w:t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де;</w:t>
      </w:r>
    </w:p>
    <w:p w:rsidR="0034388C" w:rsidRPr="006E73DF" w:rsidRDefault="00336C95" w:rsidP="006E73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- в</w:t>
      </w:r>
      <w:r w:rsidR="0034388C" w:rsidRPr="006E73DF">
        <w:rPr>
          <w:rFonts w:ascii="Times New Roman" w:hAnsi="Times New Roman" w:cs="Times New Roman"/>
          <w:bCs/>
          <w:sz w:val="24"/>
          <w:szCs w:val="24"/>
        </w:rPr>
        <w:t>овлече</w:t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ние в волонтерскую деятельность;</w:t>
      </w:r>
    </w:p>
    <w:p w:rsidR="0034388C" w:rsidRPr="006E73DF" w:rsidRDefault="00336C95" w:rsidP="006E73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4388C" w:rsidRPr="006E73D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21C0D" w:rsidRPr="006E73DF">
        <w:rPr>
          <w:rFonts w:ascii="Times New Roman" w:hAnsi="Times New Roman" w:cs="Times New Roman"/>
          <w:bCs/>
          <w:sz w:val="24"/>
          <w:szCs w:val="24"/>
        </w:rPr>
        <w:t>р</w:t>
      </w:r>
      <w:r w:rsidR="0034388C" w:rsidRPr="006E73DF">
        <w:rPr>
          <w:rFonts w:ascii="Times New Roman" w:hAnsi="Times New Roman" w:cs="Times New Roman"/>
          <w:bCs/>
          <w:sz w:val="24"/>
          <w:szCs w:val="24"/>
        </w:rPr>
        <w:t>азвитие молодежного самоуправления.</w:t>
      </w:r>
    </w:p>
    <w:p w:rsidR="00C100B7" w:rsidRPr="006E73DF" w:rsidRDefault="00336C95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0B7" w:rsidRPr="006E73DF">
        <w:rPr>
          <w:rFonts w:ascii="Times New Roman" w:hAnsi="Times New Roman" w:cs="Times New Roman"/>
          <w:sz w:val="24"/>
          <w:szCs w:val="24"/>
        </w:rPr>
        <w:t>На решение задач предусмотрены мероприятия, входящие в комплекс пр</w:t>
      </w:r>
      <w:r w:rsidR="00C100B7" w:rsidRPr="006E73DF">
        <w:rPr>
          <w:rFonts w:ascii="Times New Roman" w:hAnsi="Times New Roman" w:cs="Times New Roman"/>
          <w:sz w:val="24"/>
          <w:szCs w:val="24"/>
        </w:rPr>
        <w:t>о</w:t>
      </w:r>
      <w:r w:rsidR="00C100B7" w:rsidRPr="006E73DF">
        <w:rPr>
          <w:rFonts w:ascii="Times New Roman" w:hAnsi="Times New Roman" w:cs="Times New Roman"/>
          <w:sz w:val="24"/>
          <w:szCs w:val="24"/>
        </w:rPr>
        <w:t>цессных мероприятий «Мероприятия в сфере молодежной политики</w:t>
      </w:r>
      <w:r w:rsidR="00255142" w:rsidRPr="006E73DF">
        <w:rPr>
          <w:rFonts w:ascii="Times New Roman" w:hAnsi="Times New Roman" w:cs="Times New Roman"/>
          <w:sz w:val="24"/>
          <w:szCs w:val="24"/>
        </w:rPr>
        <w:t xml:space="preserve">». </w:t>
      </w:r>
      <w:r w:rsidR="00C100B7" w:rsidRPr="006E73DF">
        <w:rPr>
          <w:rFonts w:ascii="Times New Roman" w:hAnsi="Times New Roman" w:cs="Times New Roman"/>
          <w:sz w:val="24"/>
          <w:szCs w:val="24"/>
        </w:rPr>
        <w:t>В рамках данного комплекса процессных мероприятий осуществляются:</w:t>
      </w:r>
    </w:p>
    <w:p w:rsidR="00643084" w:rsidRPr="006E73DF" w:rsidRDefault="00336C95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проведение мероприятий по гражданскому, военно-патриотическому и в</w:t>
      </w:r>
      <w:r w:rsidR="00643084" w:rsidRPr="006E73DF">
        <w:rPr>
          <w:rFonts w:ascii="Times New Roman" w:hAnsi="Times New Roman" w:cs="Times New Roman"/>
          <w:sz w:val="24"/>
          <w:szCs w:val="24"/>
        </w:rPr>
        <w:t>о</w:t>
      </w:r>
      <w:r w:rsidR="00643084" w:rsidRPr="006E73DF">
        <w:rPr>
          <w:rFonts w:ascii="Times New Roman" w:hAnsi="Times New Roman" w:cs="Times New Roman"/>
          <w:sz w:val="24"/>
          <w:szCs w:val="24"/>
        </w:rPr>
        <w:t>енно-спортивному воспитанию молодёжи;</w:t>
      </w:r>
    </w:p>
    <w:p w:rsidR="00643084" w:rsidRPr="006E73DF" w:rsidRDefault="00336C95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проведение мероприятий по историко-краеведческому воспитанию молод</w:t>
      </w:r>
      <w:r w:rsidR="00643084" w:rsidRPr="006E73DF">
        <w:rPr>
          <w:rFonts w:ascii="Times New Roman" w:hAnsi="Times New Roman" w:cs="Times New Roman"/>
          <w:sz w:val="24"/>
          <w:szCs w:val="24"/>
        </w:rPr>
        <w:t>ё</w:t>
      </w:r>
      <w:r w:rsidR="00643084" w:rsidRPr="006E73DF">
        <w:rPr>
          <w:rFonts w:ascii="Times New Roman" w:hAnsi="Times New Roman" w:cs="Times New Roman"/>
          <w:sz w:val="24"/>
          <w:szCs w:val="24"/>
        </w:rPr>
        <w:t>жи и мероприятий, посвящённых памятным датам в истории России, Ленингра</w:t>
      </w:r>
      <w:r w:rsidR="00643084" w:rsidRPr="006E73DF">
        <w:rPr>
          <w:rFonts w:ascii="Times New Roman" w:hAnsi="Times New Roman" w:cs="Times New Roman"/>
          <w:sz w:val="24"/>
          <w:szCs w:val="24"/>
        </w:rPr>
        <w:t>д</w:t>
      </w:r>
      <w:r w:rsidR="00643084" w:rsidRPr="006E73DF">
        <w:rPr>
          <w:rFonts w:ascii="Times New Roman" w:hAnsi="Times New Roman" w:cs="Times New Roman"/>
          <w:sz w:val="24"/>
          <w:szCs w:val="24"/>
        </w:rPr>
        <w:t>ской области, Тосненского района;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стимулирование общественно-политической активности молодёжи;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развитие добровольчества (</w:t>
      </w:r>
      <w:proofErr w:type="spellStart"/>
      <w:r w:rsidR="00643084" w:rsidRPr="006E73DF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="00643084" w:rsidRPr="006E73DF">
        <w:rPr>
          <w:rFonts w:ascii="Times New Roman" w:hAnsi="Times New Roman" w:cs="Times New Roman"/>
          <w:sz w:val="24"/>
          <w:szCs w:val="24"/>
        </w:rPr>
        <w:t>);</w:t>
      </w:r>
    </w:p>
    <w:p w:rsidR="00A91C4E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профилактик</w:t>
      </w:r>
      <w:r w:rsidR="00A21C0D" w:rsidRPr="006E73DF">
        <w:rPr>
          <w:rFonts w:ascii="Times New Roman" w:hAnsi="Times New Roman" w:cs="Times New Roman"/>
          <w:sz w:val="24"/>
          <w:szCs w:val="24"/>
        </w:rPr>
        <w:t>а</w:t>
      </w:r>
      <w:r w:rsidR="00643084" w:rsidRPr="006E73DF">
        <w:rPr>
          <w:rFonts w:ascii="Times New Roman" w:hAnsi="Times New Roman" w:cs="Times New Roman"/>
          <w:sz w:val="24"/>
          <w:szCs w:val="24"/>
        </w:rPr>
        <w:t xml:space="preserve"> экстремизма и терроризма в молодёжной среде;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информирование молодёжи о возможностях саморазвития;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взаимодействие с работающей молодёжью;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21C0D" w:rsidRPr="006E73DF">
        <w:rPr>
          <w:rFonts w:ascii="Times New Roman" w:hAnsi="Times New Roman" w:cs="Times New Roman"/>
          <w:sz w:val="24"/>
          <w:szCs w:val="24"/>
        </w:rPr>
        <w:t>взаимодействие</w:t>
      </w:r>
      <w:r w:rsidR="00DB75EC" w:rsidRPr="006E73DF">
        <w:rPr>
          <w:rFonts w:ascii="Times New Roman" w:hAnsi="Times New Roman" w:cs="Times New Roman"/>
          <w:sz w:val="24"/>
          <w:szCs w:val="24"/>
        </w:rPr>
        <w:t xml:space="preserve"> с молодёжными</w:t>
      </w:r>
      <w:r w:rsidR="00643084" w:rsidRPr="006E73DF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="00DB75EC" w:rsidRPr="006E73DF">
        <w:rPr>
          <w:rFonts w:ascii="Times New Roman" w:hAnsi="Times New Roman" w:cs="Times New Roman"/>
          <w:sz w:val="24"/>
          <w:szCs w:val="24"/>
        </w:rPr>
        <w:t>ами</w:t>
      </w:r>
      <w:r w:rsidR="00643084" w:rsidRPr="006E73DF">
        <w:rPr>
          <w:rFonts w:ascii="Times New Roman" w:hAnsi="Times New Roman" w:cs="Times New Roman"/>
          <w:sz w:val="24"/>
          <w:szCs w:val="24"/>
        </w:rPr>
        <w:t xml:space="preserve"> и </w:t>
      </w:r>
      <w:r w:rsidR="00DB75EC" w:rsidRPr="006E73DF">
        <w:rPr>
          <w:rFonts w:ascii="Times New Roman" w:hAnsi="Times New Roman" w:cs="Times New Roman"/>
          <w:sz w:val="24"/>
          <w:szCs w:val="24"/>
        </w:rPr>
        <w:t>НКО;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5EC" w:rsidRPr="006E73DF">
        <w:rPr>
          <w:rFonts w:ascii="Times New Roman" w:hAnsi="Times New Roman" w:cs="Times New Roman"/>
          <w:sz w:val="24"/>
          <w:szCs w:val="24"/>
        </w:rPr>
        <w:t>мероприятия по</w:t>
      </w:r>
      <w:r w:rsidR="00643084" w:rsidRPr="006E73DF">
        <w:rPr>
          <w:rFonts w:ascii="Times New Roman" w:hAnsi="Times New Roman" w:cs="Times New Roman"/>
          <w:sz w:val="24"/>
          <w:szCs w:val="24"/>
        </w:rPr>
        <w:t xml:space="preserve"> реализации проекта «Губернаторский молодежный труд</w:t>
      </w:r>
      <w:r w:rsidR="00643084" w:rsidRPr="006E73DF">
        <w:rPr>
          <w:rFonts w:ascii="Times New Roman" w:hAnsi="Times New Roman" w:cs="Times New Roman"/>
          <w:sz w:val="24"/>
          <w:szCs w:val="24"/>
        </w:rPr>
        <w:t>о</w:t>
      </w:r>
      <w:r w:rsidR="00643084" w:rsidRPr="006E73DF">
        <w:rPr>
          <w:rFonts w:ascii="Times New Roman" w:hAnsi="Times New Roman" w:cs="Times New Roman"/>
          <w:sz w:val="24"/>
          <w:szCs w:val="24"/>
        </w:rPr>
        <w:t xml:space="preserve">вой отряд» в части обеспечения занятости молодежи в возрасте от 14 до 18 лет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3084" w:rsidRPr="006E73DF">
        <w:rPr>
          <w:rFonts w:ascii="Times New Roman" w:hAnsi="Times New Roman" w:cs="Times New Roman"/>
          <w:sz w:val="24"/>
          <w:szCs w:val="24"/>
        </w:rPr>
        <w:t>за счет средств, предоставляемых в виде субсидии из областного бюджета Лени</w:t>
      </w:r>
      <w:r w:rsidR="00643084" w:rsidRPr="006E73DF">
        <w:rPr>
          <w:rFonts w:ascii="Times New Roman" w:hAnsi="Times New Roman" w:cs="Times New Roman"/>
          <w:sz w:val="24"/>
          <w:szCs w:val="24"/>
        </w:rPr>
        <w:t>н</w:t>
      </w:r>
      <w:r w:rsidR="00643084" w:rsidRPr="006E73DF">
        <w:rPr>
          <w:rFonts w:ascii="Times New Roman" w:hAnsi="Times New Roman" w:cs="Times New Roman"/>
          <w:sz w:val="24"/>
          <w:szCs w:val="24"/>
        </w:rPr>
        <w:t>градской области в соответствии с Порядком предоставления и распределения су</w:t>
      </w:r>
      <w:r w:rsidR="00643084" w:rsidRPr="006E73DF">
        <w:rPr>
          <w:rFonts w:ascii="Times New Roman" w:hAnsi="Times New Roman" w:cs="Times New Roman"/>
          <w:sz w:val="24"/>
          <w:szCs w:val="24"/>
        </w:rPr>
        <w:t>б</w:t>
      </w:r>
      <w:r w:rsidR="00643084" w:rsidRPr="006E73DF">
        <w:rPr>
          <w:rFonts w:ascii="Times New Roman" w:hAnsi="Times New Roman" w:cs="Times New Roman"/>
          <w:sz w:val="24"/>
          <w:szCs w:val="24"/>
        </w:rPr>
        <w:t>сидии из областного бюджета Ленинградской области бюджетам муниципальных образований Ленинградской области на поддержку содействия трудовой</w:t>
      </w:r>
      <w:r w:rsidR="00DB75EC" w:rsidRPr="006E73DF">
        <w:rPr>
          <w:rFonts w:ascii="Times New Roman" w:hAnsi="Times New Roman" w:cs="Times New Roman"/>
          <w:sz w:val="24"/>
          <w:szCs w:val="24"/>
        </w:rPr>
        <w:t xml:space="preserve"> адаптации и занятости молодежи;</w:t>
      </w:r>
      <w:proofErr w:type="gramEnd"/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поддержка существующих и развитие новых молодёжных (уличных) видов творчества;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стимулирование участия и обеспечение участия молодёжи муниципального образования Тосненский район Ленинградской области в районных, региональных и федеральных проектах и мероприятиях, в том числе в слетах, форумах, конф</w:t>
      </w:r>
      <w:r w:rsidR="00643084" w:rsidRPr="006E73DF">
        <w:rPr>
          <w:rFonts w:ascii="Times New Roman" w:hAnsi="Times New Roman" w:cs="Times New Roman"/>
          <w:sz w:val="24"/>
          <w:szCs w:val="24"/>
        </w:rPr>
        <w:t>е</w:t>
      </w:r>
      <w:r w:rsidR="00643084" w:rsidRPr="006E73DF">
        <w:rPr>
          <w:rFonts w:ascii="Times New Roman" w:hAnsi="Times New Roman" w:cs="Times New Roman"/>
          <w:sz w:val="24"/>
          <w:szCs w:val="24"/>
        </w:rPr>
        <w:t>ренциях, лекциях, семи</w:t>
      </w:r>
      <w:r w:rsidR="00DB75EC" w:rsidRPr="006E73DF">
        <w:rPr>
          <w:rFonts w:ascii="Times New Roman" w:hAnsi="Times New Roman" w:cs="Times New Roman"/>
          <w:sz w:val="24"/>
          <w:szCs w:val="24"/>
        </w:rPr>
        <w:t>нарах;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организация волонтерской деятельности, привлечение молодежи к сопр</w:t>
      </w:r>
      <w:r w:rsidR="00643084" w:rsidRPr="006E73DF">
        <w:rPr>
          <w:rFonts w:ascii="Times New Roman" w:hAnsi="Times New Roman" w:cs="Times New Roman"/>
          <w:sz w:val="24"/>
          <w:szCs w:val="24"/>
        </w:rPr>
        <w:t>о</w:t>
      </w:r>
      <w:r w:rsidR="00643084" w:rsidRPr="006E73DF">
        <w:rPr>
          <w:rFonts w:ascii="Times New Roman" w:hAnsi="Times New Roman" w:cs="Times New Roman"/>
          <w:sz w:val="24"/>
          <w:szCs w:val="24"/>
        </w:rPr>
        <w:t>вождению мероприятий, проводимых на территории Тосненского района Лени</w:t>
      </w:r>
      <w:r w:rsidR="00643084" w:rsidRPr="006E73DF">
        <w:rPr>
          <w:rFonts w:ascii="Times New Roman" w:hAnsi="Times New Roman" w:cs="Times New Roman"/>
          <w:sz w:val="24"/>
          <w:szCs w:val="24"/>
        </w:rPr>
        <w:t>н</w:t>
      </w:r>
      <w:r w:rsidR="00643084" w:rsidRPr="006E73DF">
        <w:rPr>
          <w:rFonts w:ascii="Times New Roman" w:hAnsi="Times New Roman" w:cs="Times New Roman"/>
          <w:sz w:val="24"/>
          <w:szCs w:val="24"/>
        </w:rPr>
        <w:t>градской области;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поддержка местных молодёжных инициатив;</w:t>
      </w:r>
    </w:p>
    <w:p w:rsidR="00A91C4E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91C4E" w:rsidRPr="006E73DF">
        <w:rPr>
          <w:rFonts w:ascii="Times New Roman" w:hAnsi="Times New Roman" w:cs="Times New Roman"/>
          <w:sz w:val="24"/>
          <w:szCs w:val="24"/>
        </w:rPr>
        <w:t>стимулирование интереса и мотивации молодежи к предпринимательской деятельности</w:t>
      </w:r>
      <w:r w:rsidR="00DB75EC" w:rsidRPr="006E73DF">
        <w:rPr>
          <w:rFonts w:ascii="Times New Roman" w:hAnsi="Times New Roman" w:cs="Times New Roman"/>
          <w:sz w:val="24"/>
          <w:szCs w:val="24"/>
        </w:rPr>
        <w:t>, содействие в вопросах профориентации молодёжи</w:t>
      </w:r>
      <w:r w:rsidR="00A91C4E" w:rsidRPr="006E73DF">
        <w:rPr>
          <w:rFonts w:ascii="Times New Roman" w:hAnsi="Times New Roman" w:cs="Times New Roman"/>
          <w:sz w:val="24"/>
          <w:szCs w:val="24"/>
        </w:rPr>
        <w:t>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участие молодёжи</w:t>
      </w:r>
      <w:r w:rsidR="00DB75EC" w:rsidRPr="006E73DF">
        <w:rPr>
          <w:rFonts w:ascii="Times New Roman" w:hAnsi="Times New Roman" w:cs="Times New Roman"/>
          <w:sz w:val="24"/>
          <w:szCs w:val="24"/>
        </w:rPr>
        <w:t xml:space="preserve"> </w:t>
      </w:r>
      <w:r w:rsidR="00643084" w:rsidRPr="006E73DF">
        <w:rPr>
          <w:rFonts w:ascii="Times New Roman" w:hAnsi="Times New Roman" w:cs="Times New Roman"/>
          <w:sz w:val="24"/>
          <w:szCs w:val="24"/>
        </w:rPr>
        <w:t xml:space="preserve">в мероприятиях районного, областного,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3084" w:rsidRPr="006E73DF">
        <w:rPr>
          <w:rFonts w:ascii="Times New Roman" w:hAnsi="Times New Roman" w:cs="Times New Roman"/>
          <w:sz w:val="24"/>
          <w:szCs w:val="24"/>
        </w:rPr>
        <w:t>и международного уровней в сфере молодёжной политики;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поддержка молодёжных инициатив в области пропаганды здорового образа жизни;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поддержка развития новых для территории муниципального образования Тосненский район Ленинградской области мероприятий, направленных на проф</w:t>
      </w:r>
      <w:r w:rsidR="00643084" w:rsidRPr="006E73DF">
        <w:rPr>
          <w:rFonts w:ascii="Times New Roman" w:hAnsi="Times New Roman" w:cs="Times New Roman"/>
          <w:sz w:val="24"/>
          <w:szCs w:val="24"/>
        </w:rPr>
        <w:t>и</w:t>
      </w:r>
      <w:r w:rsidR="00643084" w:rsidRPr="006E73DF">
        <w:rPr>
          <w:rFonts w:ascii="Times New Roman" w:hAnsi="Times New Roman" w:cs="Times New Roman"/>
          <w:sz w:val="24"/>
          <w:szCs w:val="24"/>
        </w:rPr>
        <w:t>лактику асоциального поведения молодёжи;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проведение мероприятий и реализация проектов, направленных на проф</w:t>
      </w:r>
      <w:r w:rsidR="00643084" w:rsidRPr="006E73DF">
        <w:rPr>
          <w:rFonts w:ascii="Times New Roman" w:hAnsi="Times New Roman" w:cs="Times New Roman"/>
          <w:sz w:val="24"/>
          <w:szCs w:val="24"/>
        </w:rPr>
        <w:t>и</w:t>
      </w:r>
      <w:r w:rsidR="00643084" w:rsidRPr="006E73DF">
        <w:rPr>
          <w:rFonts w:ascii="Times New Roman" w:hAnsi="Times New Roman" w:cs="Times New Roman"/>
          <w:sz w:val="24"/>
          <w:szCs w:val="24"/>
        </w:rPr>
        <w:t>лактику употребления психоактивных веществ;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профилактика «онлайновой» зависимости молодёжи;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B75EC" w:rsidRPr="006E73DF">
        <w:rPr>
          <w:rFonts w:ascii="Times New Roman" w:hAnsi="Times New Roman" w:cs="Times New Roman"/>
          <w:sz w:val="24"/>
          <w:szCs w:val="24"/>
        </w:rPr>
        <w:t>повышение культуры безопасности;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создание клубов молодых семей на территории муниципального образов</w:t>
      </w:r>
      <w:r w:rsidR="00643084" w:rsidRPr="006E73DF">
        <w:rPr>
          <w:rFonts w:ascii="Times New Roman" w:hAnsi="Times New Roman" w:cs="Times New Roman"/>
          <w:sz w:val="24"/>
          <w:szCs w:val="24"/>
        </w:rPr>
        <w:t>а</w:t>
      </w:r>
      <w:r w:rsidR="00643084" w:rsidRPr="006E73DF">
        <w:rPr>
          <w:rFonts w:ascii="Times New Roman" w:hAnsi="Times New Roman" w:cs="Times New Roman"/>
          <w:sz w:val="24"/>
          <w:szCs w:val="24"/>
        </w:rPr>
        <w:t>ния Тосненс</w:t>
      </w:r>
      <w:r w:rsidR="00DB75EC" w:rsidRPr="006E73DF">
        <w:rPr>
          <w:rFonts w:ascii="Times New Roman" w:hAnsi="Times New Roman" w:cs="Times New Roman"/>
          <w:sz w:val="24"/>
          <w:szCs w:val="24"/>
        </w:rPr>
        <w:t>кий район Ленинградской области;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информирование молодых семей о мерах поддержки и способах её получ</w:t>
      </w:r>
      <w:r w:rsidR="00643084" w:rsidRPr="006E73DF">
        <w:rPr>
          <w:rFonts w:ascii="Times New Roman" w:hAnsi="Times New Roman" w:cs="Times New Roman"/>
          <w:sz w:val="24"/>
          <w:szCs w:val="24"/>
        </w:rPr>
        <w:t>е</w:t>
      </w:r>
      <w:r w:rsidR="00643084" w:rsidRPr="006E73DF">
        <w:rPr>
          <w:rFonts w:ascii="Times New Roman" w:hAnsi="Times New Roman" w:cs="Times New Roman"/>
          <w:sz w:val="24"/>
          <w:szCs w:val="24"/>
        </w:rPr>
        <w:t>ния;</w:t>
      </w:r>
    </w:p>
    <w:p w:rsidR="00643084" w:rsidRPr="006E73DF" w:rsidRDefault="002A58ED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3084" w:rsidRPr="006E73DF">
        <w:rPr>
          <w:rFonts w:ascii="Times New Roman" w:hAnsi="Times New Roman" w:cs="Times New Roman"/>
          <w:sz w:val="24"/>
          <w:szCs w:val="24"/>
        </w:rPr>
        <w:t>мероприятия, направленные на укрепление авторитета и поддержку инст</w:t>
      </w:r>
      <w:r w:rsidR="00643084" w:rsidRPr="006E73DF">
        <w:rPr>
          <w:rFonts w:ascii="Times New Roman" w:hAnsi="Times New Roman" w:cs="Times New Roman"/>
          <w:sz w:val="24"/>
          <w:szCs w:val="24"/>
        </w:rPr>
        <w:t>и</w:t>
      </w:r>
      <w:r w:rsidR="00643084" w:rsidRPr="006E73DF">
        <w:rPr>
          <w:rFonts w:ascii="Times New Roman" w:hAnsi="Times New Roman" w:cs="Times New Roman"/>
          <w:sz w:val="24"/>
          <w:szCs w:val="24"/>
        </w:rPr>
        <w:t>тута семьи, пропаг</w:t>
      </w:r>
      <w:r w:rsidR="00A21C0D" w:rsidRPr="006E73DF">
        <w:rPr>
          <w:rFonts w:ascii="Times New Roman" w:hAnsi="Times New Roman" w:cs="Times New Roman"/>
          <w:sz w:val="24"/>
          <w:szCs w:val="24"/>
        </w:rPr>
        <w:t>анду базовых семейных ценностей.</w:t>
      </w:r>
    </w:p>
    <w:p w:rsidR="00643084" w:rsidRPr="006E73DF" w:rsidRDefault="00643084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084" w:rsidRPr="006E73DF" w:rsidRDefault="00643084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54630E" w:rsidRPr="006E73DF" w:rsidRDefault="0054630E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4630E" w:rsidRPr="006E73DF" w:rsidSect="006E73DF"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p w:rsidR="00E355D0" w:rsidRPr="006E73DF" w:rsidRDefault="0054630E" w:rsidP="00283564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630E" w:rsidRPr="006E73DF" w:rsidRDefault="0054630E" w:rsidP="00283564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439EF" w:rsidRPr="006E73DF" w:rsidRDefault="003439EF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9EF" w:rsidRPr="006E73DF" w:rsidRDefault="003439EF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564" w:rsidRDefault="0004765E" w:rsidP="00283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Pr="006E73DF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6E73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283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65E" w:rsidRPr="006E73DF" w:rsidRDefault="0004765E" w:rsidP="00283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3DF">
        <w:rPr>
          <w:rFonts w:ascii="Times New Roman" w:hAnsi="Times New Roman" w:cs="Times New Roman"/>
          <w:color w:val="000000"/>
          <w:sz w:val="24"/>
          <w:szCs w:val="24"/>
        </w:rPr>
        <w:t>«Развитие молодежной политики в муниципальном образовании Тосненский район Ленинградской области»</w:t>
      </w:r>
    </w:p>
    <w:p w:rsidR="0004765E" w:rsidRPr="00283564" w:rsidRDefault="0004765E" w:rsidP="006E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182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79"/>
        <w:gridCol w:w="2332"/>
        <w:gridCol w:w="2196"/>
        <w:gridCol w:w="137"/>
        <w:gridCol w:w="1277"/>
        <w:gridCol w:w="1137"/>
        <w:gridCol w:w="140"/>
        <w:gridCol w:w="1744"/>
        <w:gridCol w:w="996"/>
        <w:gridCol w:w="996"/>
        <w:gridCol w:w="876"/>
        <w:gridCol w:w="544"/>
        <w:gridCol w:w="1363"/>
      </w:tblGrid>
      <w:tr w:rsidR="00283564" w:rsidRPr="008E6FAA" w:rsidTr="00283564">
        <w:trPr>
          <w:trHeight w:val="61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4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граммы, подпрогра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мы, основного мер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приятия, мероприятия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полнитель (структу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подразделение, организация)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4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ализации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окончания реализ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4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 </w:t>
            </w:r>
          </w:p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меропри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(по годам)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ресурсного обеспечения, тыс. руб.</w:t>
            </w:r>
          </w:p>
        </w:tc>
      </w:tr>
      <w:tr w:rsidR="00283564" w:rsidRPr="008E6FAA" w:rsidTr="00283564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283564" w:rsidRPr="008E6FAA" w:rsidTr="00283564">
        <w:trPr>
          <w:trHeight w:val="81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</w:t>
            </w:r>
          </w:p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</w:p>
        </w:tc>
      </w:tr>
      <w:tr w:rsidR="00283564" w:rsidRPr="008E6FAA" w:rsidTr="00283564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83564" w:rsidRPr="008E6FAA" w:rsidTr="008E6FAA">
        <w:trPr>
          <w:trHeight w:val="471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«Развитие мол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дежной политики в муниципальном обр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зовании Тосненский район Ленинградской области»</w:t>
            </w:r>
          </w:p>
        </w:tc>
        <w:tc>
          <w:tcPr>
            <w:tcW w:w="81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молодежной политики, физической культуры и спорта администрации мун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ципального образов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Тосненский район Ленинградской обл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283564"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 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(далее – отдел МП,</w:t>
            </w:r>
            <w:r w:rsidR="00283564"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4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6568A1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1834,43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6568A1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1645,92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8E6FAA">
        <w:trPr>
          <w:trHeight w:val="46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1268,93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1080,42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8E6FAA">
        <w:trPr>
          <w:trHeight w:val="513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1268,93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1080,42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8E6FAA">
        <w:trPr>
          <w:trHeight w:val="46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1122,24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1122,24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283564">
        <w:trPr>
          <w:trHeight w:val="408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1234,47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1234,47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65E" w:rsidRPr="008E6FAA" w:rsidTr="00283564">
        <w:trPr>
          <w:trHeight w:val="345"/>
        </w:trPr>
        <w:tc>
          <w:tcPr>
            <w:tcW w:w="272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6729,00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6163,47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565,53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65E" w:rsidRPr="008E6FAA" w:rsidTr="00283564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283564" w:rsidRPr="008E6FAA" w:rsidTr="00283564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«Мер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 в сфере м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лодежной политики»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МП, </w:t>
            </w:r>
            <w:proofErr w:type="spellStart"/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6568A1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1834,43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</w:t>
            </w:r>
            <w:r w:rsidR="006568A1" w:rsidRPr="008E6FAA">
              <w:rPr>
                <w:rFonts w:ascii="Times New Roman" w:hAnsi="Times New Roman" w:cs="Times New Roman"/>
                <w:color w:val="000000"/>
              </w:rPr>
              <w:t>645,92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283564">
        <w:trPr>
          <w:trHeight w:val="30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1268,93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1080,42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283564">
        <w:trPr>
          <w:trHeight w:val="30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1268,93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1080,42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283564">
        <w:trPr>
          <w:trHeight w:val="30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1122,24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1122,24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283564">
        <w:trPr>
          <w:trHeight w:val="30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752F7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1234,47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752F7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1234,47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283564">
        <w:trPr>
          <w:trHeight w:val="7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молодежной полит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направленные на профилактику асоц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ального поведения, пропаганду семейных ценностей, гражда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ско-патриотическое и военно-</w:t>
            </w:r>
            <w:proofErr w:type="spellStart"/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</w:t>
            </w:r>
            <w:proofErr w:type="spellEnd"/>
            <w:r w:rsidR="00283564"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ческое</w:t>
            </w:r>
            <w:proofErr w:type="spellEnd"/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воспитание, поддержку деятел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молодежных общественных орг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низаций, объедин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ний, инициатив и ра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витие </w:t>
            </w:r>
            <w:proofErr w:type="spellStart"/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добровольнич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(волонтерского) движения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МП, </w:t>
            </w:r>
            <w:proofErr w:type="spellStart"/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МБУ «Спортивный центр Тосненского района»</w:t>
            </w:r>
            <w:r w:rsidR="00F04D34"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F04D34" w:rsidRPr="008E6FAA" w:rsidRDefault="00F04D34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«ТРКСЦ»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6666B3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1624,98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6666B3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1624,98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283564">
        <w:trPr>
          <w:trHeight w:val="7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1059,48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2F7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1059,48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283564">
        <w:trPr>
          <w:trHeight w:val="7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1057,12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1057,12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283564">
        <w:trPr>
          <w:trHeight w:val="7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1122,24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1122,24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283564">
        <w:trPr>
          <w:trHeight w:val="7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1234,47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1234,47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283564">
        <w:trPr>
          <w:trHeight w:val="462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деятел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молодежных общественных орг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низаций, объедин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ний, инициатив и ра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витие добровольч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(волонтерского) движения, содействие трудовой адаптации и занятости молодежи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МП, </w:t>
            </w:r>
            <w:proofErr w:type="spellStart"/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комитет образов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администрации муниципального образования Т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сненский район Л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нинградской обл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6666B3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209,45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6666B3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20,95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283564">
        <w:trPr>
          <w:trHeight w:val="462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209,45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20,95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283564">
        <w:trPr>
          <w:trHeight w:val="462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211,81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23,30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8E6FAA">
        <w:trPr>
          <w:trHeight w:val="462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564" w:rsidRPr="008E6FAA" w:rsidTr="008E6FAA">
        <w:trPr>
          <w:trHeight w:val="776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28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65E" w:rsidRPr="008E6FAA" w:rsidTr="008E6FAA">
        <w:trPr>
          <w:trHeight w:val="300"/>
        </w:trPr>
        <w:tc>
          <w:tcPr>
            <w:tcW w:w="267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6568A1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1834,43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6568A1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1645,92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65E" w:rsidRPr="008E6FAA" w:rsidTr="008E6FAA">
        <w:trPr>
          <w:trHeight w:val="300"/>
        </w:trPr>
        <w:tc>
          <w:tcPr>
            <w:tcW w:w="267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1268,93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1080,42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65E" w:rsidRPr="008E6FAA" w:rsidTr="00283564">
        <w:trPr>
          <w:trHeight w:val="300"/>
        </w:trPr>
        <w:tc>
          <w:tcPr>
            <w:tcW w:w="267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1268,93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1080,42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188,51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65E" w:rsidRPr="008E6FAA" w:rsidTr="00283564">
        <w:trPr>
          <w:trHeight w:val="300"/>
        </w:trPr>
        <w:tc>
          <w:tcPr>
            <w:tcW w:w="267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1122,24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400F50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1122,24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65E" w:rsidRPr="008E6FAA" w:rsidTr="00283564">
        <w:trPr>
          <w:trHeight w:val="300"/>
        </w:trPr>
        <w:tc>
          <w:tcPr>
            <w:tcW w:w="267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1234,47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FAA">
              <w:rPr>
                <w:rFonts w:ascii="Times New Roman" w:hAnsi="Times New Roman" w:cs="Times New Roman"/>
                <w:color w:val="000000"/>
              </w:rPr>
              <w:t>1234,47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65E" w:rsidRPr="008E6FAA" w:rsidRDefault="0004765E" w:rsidP="006E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4765E" w:rsidRPr="006E73DF" w:rsidRDefault="0004765E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765E" w:rsidRPr="006E73DF" w:rsidSect="006E73DF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</w:p>
    <w:p w:rsidR="004A58DC" w:rsidRPr="006E73DF" w:rsidRDefault="00D10EFE" w:rsidP="008E6FA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10EFE" w:rsidRPr="006E73DF" w:rsidRDefault="00D10EFE" w:rsidP="008E6FA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t xml:space="preserve">к </w:t>
      </w:r>
      <w:r w:rsidR="0054630E" w:rsidRPr="006E73DF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54630E" w:rsidRPr="006E73DF" w:rsidRDefault="0054630E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EFE" w:rsidRPr="006E73DF" w:rsidRDefault="00D10EFE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EFE" w:rsidRPr="006E73DF" w:rsidRDefault="00D10EFE" w:rsidP="008E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D10EFE" w:rsidRPr="006E73DF" w:rsidRDefault="00D10EFE" w:rsidP="008E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D10EFE" w:rsidRPr="006E73DF" w:rsidRDefault="00D10EFE" w:rsidP="008E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</w:t>
      </w:r>
      <w:proofErr w:type="gramStart"/>
      <w:r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</w:t>
      </w:r>
      <w:proofErr w:type="gramEnd"/>
    </w:p>
    <w:p w:rsidR="00D10EFE" w:rsidRPr="006E73DF" w:rsidRDefault="00D10EFE" w:rsidP="006E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4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930"/>
        <w:gridCol w:w="1226"/>
        <w:gridCol w:w="1050"/>
        <w:gridCol w:w="805"/>
        <w:gridCol w:w="764"/>
        <w:gridCol w:w="770"/>
        <w:gridCol w:w="764"/>
        <w:gridCol w:w="791"/>
      </w:tblGrid>
      <w:tr w:rsidR="00D10EFE" w:rsidRPr="006E73DF" w:rsidTr="008E6FAA">
        <w:trPr>
          <w:trHeight w:val="360"/>
          <w:tblCellSpacing w:w="5" w:type="nil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C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</w:p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(индикаторов)</w:t>
            </w:r>
          </w:p>
        </w:tc>
      </w:tr>
      <w:tr w:rsidR="00830081" w:rsidRPr="006E73DF" w:rsidTr="008E6FAA">
        <w:trPr>
          <w:trHeight w:val="720"/>
          <w:tblCellSpacing w:w="5" w:type="nil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период 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(2021 год)</w:t>
            </w:r>
            <w:r w:rsidR="001B40A7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830081" w:rsidRPr="006E73DF" w:rsidTr="008E6FAA">
        <w:trPr>
          <w:tblCellSpacing w:w="5" w:type="nil"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6FAA" w:rsidRPr="006E73DF" w:rsidTr="008E6FAA">
        <w:trPr>
          <w:tblCellSpacing w:w="5" w:type="nil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AA" w:rsidRDefault="008E6FAA" w:rsidP="008E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молодежной политики в </w:t>
            </w:r>
            <w:proofErr w:type="gramStart"/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proofErr w:type="gramEnd"/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6FAA" w:rsidRPr="008E6FAA" w:rsidRDefault="008E6FAA" w:rsidP="008E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6E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Тосненский район Ленинградской области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0081" w:rsidRPr="006E73DF" w:rsidTr="008E6FAA">
        <w:trPr>
          <w:trHeight w:val="435"/>
          <w:tblCellSpacing w:w="5" w:type="nil"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D10EFE" w:rsidP="006E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14050906"/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1617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846A32" w:rsidP="006E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r w:rsidR="00E844D1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r w:rsidR="00E844D1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844D1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</w:t>
            </w:r>
            <w:proofErr w:type="gramEnd"/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формы </w:t>
            </w:r>
            <w:r w:rsidR="00E844D1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E844D1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844D1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досуга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846A32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1B40A7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1B40A7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1B40A7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1B40A7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1B40A7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6E73DF" w:rsidRDefault="001B40A7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</w:t>
            </w:r>
          </w:p>
        </w:tc>
      </w:tr>
      <w:tr w:rsidR="00830081" w:rsidRPr="006E73DF" w:rsidTr="008E6FAA">
        <w:trPr>
          <w:trHeight w:val="435"/>
          <w:tblCellSpacing w:w="5" w:type="nil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Pr="006E73DF" w:rsidRDefault="00220551" w:rsidP="006E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F7AB7" w:rsidRPr="006E73DF" w:rsidRDefault="001F7AB7" w:rsidP="006E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Pr="006E73DF" w:rsidRDefault="00220551" w:rsidP="006E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районных м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лодежных мероприятий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Pr="006E73DF" w:rsidRDefault="009B1B80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220551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Pr="006E73DF" w:rsidRDefault="00220551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6" w:rsidRPr="006E73DF" w:rsidRDefault="004A2116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6" w:rsidRPr="006E73DF" w:rsidRDefault="004A2116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6" w:rsidRPr="006E73DF" w:rsidRDefault="004A2116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6" w:rsidRPr="006E73DF" w:rsidRDefault="004A2116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6" w:rsidRPr="006E73DF" w:rsidRDefault="004A2116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30081" w:rsidRPr="006E73DF" w:rsidTr="008E6FAA">
        <w:trPr>
          <w:trHeight w:val="435"/>
          <w:tblCellSpacing w:w="5" w:type="nil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D1" w:rsidRPr="006E73DF" w:rsidRDefault="00E844D1" w:rsidP="006E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D1" w:rsidRPr="006E73DF" w:rsidRDefault="007B0144" w:rsidP="006E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</w:t>
            </w:r>
            <w:r w:rsidR="00011F4A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44D1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вовлече</w:t>
            </w:r>
            <w:r w:rsidR="00E844D1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="00E844D1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добровольческую</w:t>
            </w:r>
            <w:r w:rsidR="00E844D1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44D1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волонтерскую</w:t>
            </w: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844D1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</w:t>
            </w:r>
            <w:r w:rsidR="00E844D1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844D1"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D1" w:rsidRPr="006E73DF" w:rsidRDefault="007B0144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D1" w:rsidRPr="006E73DF" w:rsidRDefault="00E844D1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D1" w:rsidRPr="006E73DF" w:rsidRDefault="007B0144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D1" w:rsidRPr="006E73DF" w:rsidRDefault="007B0144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D1" w:rsidRPr="006E73DF" w:rsidRDefault="007B0144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D1" w:rsidRPr="006E73DF" w:rsidRDefault="007B0144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D1" w:rsidRPr="006E73DF" w:rsidRDefault="007B0144" w:rsidP="008E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bookmarkEnd w:id="3"/>
    </w:tbl>
    <w:p w:rsidR="00846A32" w:rsidRPr="006E73DF" w:rsidRDefault="00846A32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46A32" w:rsidRPr="006E73DF" w:rsidSect="006E73DF"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p w:rsidR="00846A32" w:rsidRPr="006E73DF" w:rsidRDefault="00846A32" w:rsidP="008E6FA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4630E" w:rsidRPr="006E73DF" w:rsidRDefault="0054630E" w:rsidP="008E6FA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11471" w:rsidRPr="006E73DF" w:rsidRDefault="00611471" w:rsidP="006E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471" w:rsidRPr="006E73DF" w:rsidRDefault="00611471" w:rsidP="006E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32" w:rsidRPr="006E73DF" w:rsidRDefault="00846A32" w:rsidP="008E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t>Информация о взаимосвязи целей, задач, ожидаемых</w:t>
      </w:r>
    </w:p>
    <w:p w:rsidR="00846A32" w:rsidRPr="006E73DF" w:rsidRDefault="00846A32" w:rsidP="008E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t>результ</w:t>
      </w:r>
      <w:r w:rsidR="008E6FAA">
        <w:rPr>
          <w:rFonts w:ascii="Times New Roman" w:hAnsi="Times New Roman" w:cs="Times New Roman"/>
          <w:sz w:val="24"/>
          <w:szCs w:val="24"/>
        </w:rPr>
        <w:t xml:space="preserve">атов, показателей и мероприятий </w:t>
      </w:r>
      <w:r w:rsidRPr="006E73D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46A32" w:rsidRPr="006E73DF" w:rsidRDefault="00846A32" w:rsidP="008E6F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530" w:type="pct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2"/>
        <w:gridCol w:w="2016"/>
        <w:gridCol w:w="2016"/>
        <w:gridCol w:w="2007"/>
        <w:gridCol w:w="1781"/>
      </w:tblGrid>
      <w:tr w:rsidR="00846A32" w:rsidRPr="008E6FAA" w:rsidTr="008839EC"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8E6FAA" w:rsidRDefault="00846A32" w:rsidP="008E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hAnsi="Times New Roman" w:cs="Times New Roman"/>
              </w:rPr>
              <w:t>Цель муниц</w:t>
            </w:r>
            <w:r w:rsidRPr="008E6FAA">
              <w:rPr>
                <w:rFonts w:ascii="Times New Roman" w:hAnsi="Times New Roman" w:cs="Times New Roman"/>
              </w:rPr>
              <w:t>и</w:t>
            </w:r>
            <w:r w:rsidRPr="008E6FAA">
              <w:rPr>
                <w:rFonts w:ascii="Times New Roman" w:hAnsi="Times New Roman" w:cs="Times New Roman"/>
              </w:rPr>
              <w:t>пальной програ</w:t>
            </w:r>
            <w:r w:rsidRPr="008E6FAA">
              <w:rPr>
                <w:rFonts w:ascii="Times New Roman" w:hAnsi="Times New Roman" w:cs="Times New Roman"/>
              </w:rPr>
              <w:t>м</w:t>
            </w:r>
            <w:r w:rsidRPr="008E6FAA">
              <w:rPr>
                <w:rFonts w:ascii="Times New Roman" w:hAnsi="Times New Roman" w:cs="Times New Roman"/>
              </w:rPr>
              <w:t>мы/подпрограммы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8E6FAA" w:rsidRDefault="00846A32" w:rsidP="008E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hAnsi="Times New Roman" w:cs="Times New Roman"/>
              </w:rPr>
              <w:t>Задача муниц</w:t>
            </w:r>
            <w:r w:rsidRPr="008E6FAA">
              <w:rPr>
                <w:rFonts w:ascii="Times New Roman" w:hAnsi="Times New Roman" w:cs="Times New Roman"/>
              </w:rPr>
              <w:t>и</w:t>
            </w:r>
            <w:r w:rsidRPr="008E6FAA">
              <w:rPr>
                <w:rFonts w:ascii="Times New Roman" w:hAnsi="Times New Roman" w:cs="Times New Roman"/>
              </w:rPr>
              <w:t>пальной програ</w:t>
            </w:r>
            <w:r w:rsidRPr="008E6FAA">
              <w:rPr>
                <w:rFonts w:ascii="Times New Roman" w:hAnsi="Times New Roman" w:cs="Times New Roman"/>
              </w:rPr>
              <w:t>м</w:t>
            </w:r>
            <w:r w:rsidRPr="008E6FAA">
              <w:rPr>
                <w:rFonts w:ascii="Times New Roman" w:hAnsi="Times New Roman" w:cs="Times New Roman"/>
              </w:rPr>
              <w:t>мы/подпрограммы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8E6FAA" w:rsidRDefault="00846A32" w:rsidP="008E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hAnsi="Times New Roman" w:cs="Times New Roman"/>
              </w:rPr>
              <w:t>Ожидаемый р</w:t>
            </w:r>
            <w:r w:rsidRPr="008E6FAA">
              <w:rPr>
                <w:rFonts w:ascii="Times New Roman" w:hAnsi="Times New Roman" w:cs="Times New Roman"/>
              </w:rPr>
              <w:t>е</w:t>
            </w:r>
            <w:r w:rsidRPr="008E6FAA">
              <w:rPr>
                <w:rFonts w:ascii="Times New Roman" w:hAnsi="Times New Roman" w:cs="Times New Roman"/>
              </w:rPr>
              <w:t>зультат муниц</w:t>
            </w:r>
            <w:r w:rsidRPr="008E6FAA">
              <w:rPr>
                <w:rFonts w:ascii="Times New Roman" w:hAnsi="Times New Roman" w:cs="Times New Roman"/>
              </w:rPr>
              <w:t>и</w:t>
            </w:r>
            <w:r w:rsidRPr="008E6FAA">
              <w:rPr>
                <w:rFonts w:ascii="Times New Roman" w:hAnsi="Times New Roman" w:cs="Times New Roman"/>
              </w:rPr>
              <w:t>пальной програ</w:t>
            </w:r>
            <w:r w:rsidRPr="008E6FAA">
              <w:rPr>
                <w:rFonts w:ascii="Times New Roman" w:hAnsi="Times New Roman" w:cs="Times New Roman"/>
              </w:rPr>
              <w:t>м</w:t>
            </w:r>
            <w:r w:rsidRPr="008E6FAA">
              <w:rPr>
                <w:rFonts w:ascii="Times New Roman" w:hAnsi="Times New Roman" w:cs="Times New Roman"/>
              </w:rPr>
              <w:t>мы/подпрограммы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8E6FAA" w:rsidRDefault="00846A32" w:rsidP="00883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hAnsi="Times New Roman" w:cs="Times New Roman"/>
              </w:rPr>
              <w:t>Основное меропр</w:t>
            </w:r>
            <w:r w:rsidRPr="008E6FAA">
              <w:rPr>
                <w:rFonts w:ascii="Times New Roman" w:hAnsi="Times New Roman" w:cs="Times New Roman"/>
              </w:rPr>
              <w:t>и</w:t>
            </w:r>
            <w:r w:rsidRPr="008E6FAA">
              <w:rPr>
                <w:rFonts w:ascii="Times New Roman" w:hAnsi="Times New Roman" w:cs="Times New Roman"/>
              </w:rPr>
              <w:t>ятие (пр</w:t>
            </w:r>
            <w:r w:rsidRPr="008E6FAA">
              <w:rPr>
                <w:rFonts w:ascii="Times New Roman" w:hAnsi="Times New Roman" w:cs="Times New Roman"/>
              </w:rPr>
              <w:t>о</w:t>
            </w:r>
            <w:r w:rsidRPr="008E6FAA">
              <w:rPr>
                <w:rFonts w:ascii="Times New Roman" w:hAnsi="Times New Roman" w:cs="Times New Roman"/>
              </w:rPr>
              <w:t>ект/подпрограмма)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AA" w:rsidRPr="008E6FAA" w:rsidRDefault="00846A32" w:rsidP="008E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hAnsi="Times New Roman" w:cs="Times New Roman"/>
              </w:rPr>
              <w:t xml:space="preserve">Показатель </w:t>
            </w:r>
          </w:p>
          <w:p w:rsidR="00846A32" w:rsidRPr="008E6FAA" w:rsidRDefault="00846A32" w:rsidP="008E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hAnsi="Times New Roman" w:cs="Times New Roman"/>
              </w:rPr>
              <w:t>муниципальной програ</w:t>
            </w:r>
            <w:r w:rsidRPr="008E6FAA">
              <w:rPr>
                <w:rFonts w:ascii="Times New Roman" w:hAnsi="Times New Roman" w:cs="Times New Roman"/>
              </w:rPr>
              <w:t>м</w:t>
            </w:r>
            <w:r w:rsidRPr="008E6FAA">
              <w:rPr>
                <w:rFonts w:ascii="Times New Roman" w:hAnsi="Times New Roman" w:cs="Times New Roman"/>
              </w:rPr>
              <w:t>мы/подпрограммы</w:t>
            </w:r>
          </w:p>
        </w:tc>
      </w:tr>
      <w:tr w:rsidR="00846A32" w:rsidRPr="008E6FAA" w:rsidTr="008839EC">
        <w:trPr>
          <w:trHeight w:val="179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8E6FAA" w:rsidRDefault="00846A32" w:rsidP="008E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8E6FAA" w:rsidRDefault="00846A32" w:rsidP="008E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8E6FAA" w:rsidRDefault="00846A32" w:rsidP="008E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8E6FAA" w:rsidRDefault="00846A32" w:rsidP="008E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8E6FAA" w:rsidRDefault="00846A32" w:rsidP="008E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hAnsi="Times New Roman" w:cs="Times New Roman"/>
              </w:rPr>
              <w:t>5</w:t>
            </w:r>
          </w:p>
        </w:tc>
      </w:tr>
      <w:tr w:rsidR="00880247" w:rsidRPr="008E6FAA" w:rsidTr="008839EC"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47" w:rsidRPr="008E6FAA" w:rsidRDefault="0088024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hAnsi="Times New Roman" w:cs="Times New Roman"/>
              </w:rPr>
              <w:t>Создание условий для успешного развития потенц</w:t>
            </w:r>
            <w:r w:rsidRPr="008E6FAA">
              <w:rPr>
                <w:rFonts w:ascii="Times New Roman" w:hAnsi="Times New Roman" w:cs="Times New Roman"/>
              </w:rPr>
              <w:t>и</w:t>
            </w:r>
            <w:r w:rsidRPr="008E6FAA">
              <w:rPr>
                <w:rFonts w:ascii="Times New Roman" w:hAnsi="Times New Roman" w:cs="Times New Roman"/>
              </w:rPr>
              <w:t>ала молодежи и ее эффективной с</w:t>
            </w:r>
            <w:r w:rsidRPr="008E6FAA">
              <w:rPr>
                <w:rFonts w:ascii="Times New Roman" w:hAnsi="Times New Roman" w:cs="Times New Roman"/>
              </w:rPr>
              <w:t>а</w:t>
            </w:r>
            <w:r w:rsidRPr="008E6FAA">
              <w:rPr>
                <w:rFonts w:ascii="Times New Roman" w:hAnsi="Times New Roman" w:cs="Times New Roman"/>
              </w:rPr>
              <w:t xml:space="preserve">мореализации, развитие системы </w:t>
            </w:r>
            <w:proofErr w:type="spellStart"/>
            <w:r w:rsidRPr="008E6FAA">
              <w:rPr>
                <w:rFonts w:ascii="Times New Roman" w:hAnsi="Times New Roman" w:cs="Times New Roman"/>
              </w:rPr>
              <w:t>граждан</w:t>
            </w:r>
            <w:r w:rsidR="008E6FAA">
              <w:rPr>
                <w:rFonts w:ascii="Times New Roman" w:hAnsi="Times New Roman" w:cs="Times New Roman"/>
              </w:rPr>
              <w:t>ско</w:t>
            </w:r>
            <w:r w:rsidRPr="008E6FAA">
              <w:rPr>
                <w:rFonts w:ascii="Times New Roman" w:hAnsi="Times New Roman" w:cs="Times New Roman"/>
              </w:rPr>
              <w:t>патр</w:t>
            </w:r>
            <w:r w:rsidRPr="008E6FAA">
              <w:rPr>
                <w:rFonts w:ascii="Times New Roman" w:hAnsi="Times New Roman" w:cs="Times New Roman"/>
              </w:rPr>
              <w:t>и</w:t>
            </w:r>
            <w:r w:rsidRPr="008E6FAA">
              <w:rPr>
                <w:rFonts w:ascii="Times New Roman" w:hAnsi="Times New Roman" w:cs="Times New Roman"/>
              </w:rPr>
              <w:t>отического</w:t>
            </w:r>
            <w:proofErr w:type="spellEnd"/>
            <w:r w:rsidRPr="008E6FAA">
              <w:rPr>
                <w:rFonts w:ascii="Times New Roman" w:hAnsi="Times New Roman" w:cs="Times New Roman"/>
              </w:rPr>
              <w:t xml:space="preserve"> восп</w:t>
            </w:r>
            <w:r w:rsidRPr="008E6FAA">
              <w:rPr>
                <w:rFonts w:ascii="Times New Roman" w:hAnsi="Times New Roman" w:cs="Times New Roman"/>
              </w:rPr>
              <w:t>и</w:t>
            </w:r>
            <w:r w:rsidRPr="008E6FAA">
              <w:rPr>
                <w:rFonts w:ascii="Times New Roman" w:hAnsi="Times New Roman" w:cs="Times New Roman"/>
              </w:rPr>
              <w:t>тания молодежи в интересах соц</w:t>
            </w:r>
            <w:r w:rsidRPr="008E6FAA">
              <w:rPr>
                <w:rFonts w:ascii="Times New Roman" w:hAnsi="Times New Roman" w:cs="Times New Roman"/>
              </w:rPr>
              <w:t>и</w:t>
            </w:r>
            <w:r w:rsidRPr="008E6FAA">
              <w:rPr>
                <w:rFonts w:ascii="Times New Roman" w:hAnsi="Times New Roman" w:cs="Times New Roman"/>
              </w:rPr>
              <w:t>ально-экономического, общественно-по</w:t>
            </w:r>
            <w:r w:rsidR="00A21C0D" w:rsidRPr="008E6FAA">
              <w:rPr>
                <w:rFonts w:ascii="Times New Roman" w:hAnsi="Times New Roman" w:cs="Times New Roman"/>
              </w:rPr>
              <w:t>литического и культурного ра</w:t>
            </w:r>
            <w:r w:rsidR="00A21C0D" w:rsidRPr="008E6FAA">
              <w:rPr>
                <w:rFonts w:ascii="Times New Roman" w:hAnsi="Times New Roman" w:cs="Times New Roman"/>
              </w:rPr>
              <w:t>з</w:t>
            </w:r>
            <w:r w:rsidR="00A21C0D" w:rsidRPr="008E6FAA">
              <w:rPr>
                <w:rFonts w:ascii="Times New Roman" w:hAnsi="Times New Roman" w:cs="Times New Roman"/>
              </w:rPr>
              <w:t>ви</w:t>
            </w:r>
            <w:r w:rsidRPr="008E6FAA">
              <w:rPr>
                <w:rFonts w:ascii="Times New Roman" w:hAnsi="Times New Roman" w:cs="Times New Roman"/>
              </w:rPr>
              <w:t>тия, а также с</w:t>
            </w:r>
            <w:r w:rsidRPr="008E6FAA">
              <w:rPr>
                <w:rFonts w:ascii="Times New Roman" w:hAnsi="Times New Roman" w:cs="Times New Roman"/>
              </w:rPr>
              <w:t>о</w:t>
            </w:r>
            <w:r w:rsidRPr="008E6FAA">
              <w:rPr>
                <w:rFonts w:ascii="Times New Roman" w:hAnsi="Times New Roman" w:cs="Times New Roman"/>
              </w:rPr>
              <w:t>действие успе</w:t>
            </w:r>
            <w:r w:rsidRPr="008E6FAA">
              <w:rPr>
                <w:rFonts w:ascii="Times New Roman" w:hAnsi="Times New Roman" w:cs="Times New Roman"/>
              </w:rPr>
              <w:t>ш</w:t>
            </w:r>
            <w:r w:rsidRPr="008E6FAA">
              <w:rPr>
                <w:rFonts w:ascii="Times New Roman" w:hAnsi="Times New Roman" w:cs="Times New Roman"/>
              </w:rPr>
              <w:t>ной интегра</w:t>
            </w:r>
            <w:r w:rsidR="00A21C0D" w:rsidRPr="008E6FAA">
              <w:rPr>
                <w:rFonts w:ascii="Times New Roman" w:hAnsi="Times New Roman" w:cs="Times New Roman"/>
              </w:rPr>
              <w:t>ции молодежи в об</w:t>
            </w:r>
            <w:r w:rsidRPr="008E6FAA">
              <w:rPr>
                <w:rFonts w:ascii="Times New Roman" w:hAnsi="Times New Roman" w:cs="Times New Roman"/>
              </w:rPr>
              <w:t>щ</w:t>
            </w:r>
            <w:r w:rsidRPr="008E6FAA">
              <w:rPr>
                <w:rFonts w:ascii="Times New Roman" w:hAnsi="Times New Roman" w:cs="Times New Roman"/>
              </w:rPr>
              <w:t>е</w:t>
            </w:r>
            <w:r w:rsidRPr="008E6FAA">
              <w:rPr>
                <w:rFonts w:ascii="Times New Roman" w:hAnsi="Times New Roman" w:cs="Times New Roman"/>
              </w:rPr>
              <w:t>ство и повыш</w:t>
            </w:r>
            <w:r w:rsidRPr="008E6FAA">
              <w:rPr>
                <w:rFonts w:ascii="Times New Roman" w:hAnsi="Times New Roman" w:cs="Times New Roman"/>
              </w:rPr>
              <w:t>е</w:t>
            </w:r>
            <w:r w:rsidRPr="008E6FAA">
              <w:rPr>
                <w:rFonts w:ascii="Times New Roman" w:hAnsi="Times New Roman" w:cs="Times New Roman"/>
              </w:rPr>
              <w:t>нию ее роли в жизни страны.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7" w:rsidRPr="008E6FAA" w:rsidRDefault="00880247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8E6FAA">
              <w:rPr>
                <w:rFonts w:ascii="Times New Roman" w:hAnsi="Times New Roman" w:cs="Times New Roman"/>
                <w:bCs/>
              </w:rPr>
              <w:t>Формирование с</w:t>
            </w:r>
            <w:r w:rsidRPr="008E6FAA">
              <w:rPr>
                <w:rFonts w:ascii="Times New Roman" w:hAnsi="Times New Roman" w:cs="Times New Roman"/>
                <w:bCs/>
              </w:rPr>
              <w:t>и</w:t>
            </w:r>
            <w:r w:rsidRPr="008E6FAA">
              <w:rPr>
                <w:rFonts w:ascii="Times New Roman" w:hAnsi="Times New Roman" w:cs="Times New Roman"/>
                <w:bCs/>
              </w:rPr>
              <w:t>стемы ценностей с учетом многонац</w:t>
            </w:r>
            <w:r w:rsidRPr="008E6FAA">
              <w:rPr>
                <w:rFonts w:ascii="Times New Roman" w:hAnsi="Times New Roman" w:cs="Times New Roman"/>
                <w:bCs/>
              </w:rPr>
              <w:t>и</w:t>
            </w:r>
            <w:r w:rsidRPr="008E6FAA">
              <w:rPr>
                <w:rFonts w:ascii="Times New Roman" w:hAnsi="Times New Roman" w:cs="Times New Roman"/>
                <w:bCs/>
              </w:rPr>
              <w:t>ональной основы нашего госуда</w:t>
            </w:r>
            <w:r w:rsidRPr="008E6FAA">
              <w:rPr>
                <w:rFonts w:ascii="Times New Roman" w:hAnsi="Times New Roman" w:cs="Times New Roman"/>
                <w:bCs/>
              </w:rPr>
              <w:t>р</w:t>
            </w:r>
            <w:r w:rsidRPr="008E6FAA">
              <w:rPr>
                <w:rFonts w:ascii="Times New Roman" w:hAnsi="Times New Roman" w:cs="Times New Roman"/>
                <w:bCs/>
              </w:rPr>
              <w:t>ства, предусматр</w:t>
            </w:r>
            <w:r w:rsidRPr="008E6FAA">
              <w:rPr>
                <w:rFonts w:ascii="Times New Roman" w:hAnsi="Times New Roman" w:cs="Times New Roman"/>
                <w:bCs/>
              </w:rPr>
              <w:t>и</w:t>
            </w:r>
            <w:r w:rsidRPr="008E6FAA">
              <w:rPr>
                <w:rFonts w:ascii="Times New Roman" w:hAnsi="Times New Roman" w:cs="Times New Roman"/>
                <w:bCs/>
              </w:rPr>
              <w:t>вающей создание условий для восп</w:t>
            </w:r>
            <w:r w:rsidRPr="008E6FAA">
              <w:rPr>
                <w:rFonts w:ascii="Times New Roman" w:hAnsi="Times New Roman" w:cs="Times New Roman"/>
                <w:bCs/>
              </w:rPr>
              <w:t>и</w:t>
            </w:r>
            <w:r w:rsidRPr="008E6FAA">
              <w:rPr>
                <w:rFonts w:ascii="Times New Roman" w:hAnsi="Times New Roman" w:cs="Times New Roman"/>
                <w:bCs/>
              </w:rPr>
              <w:t>тания и развития молодежи, зна</w:t>
            </w:r>
            <w:r w:rsidRPr="008E6FAA">
              <w:rPr>
                <w:rFonts w:ascii="Times New Roman" w:hAnsi="Times New Roman" w:cs="Times New Roman"/>
                <w:bCs/>
              </w:rPr>
              <w:t>ю</w:t>
            </w:r>
            <w:r w:rsidRPr="008E6FAA">
              <w:rPr>
                <w:rFonts w:ascii="Times New Roman" w:hAnsi="Times New Roman" w:cs="Times New Roman"/>
                <w:bCs/>
              </w:rPr>
              <w:t>щей и ответственно реализующей свои конституционные права и обязанн</w:t>
            </w:r>
            <w:r w:rsidRPr="008E6FAA">
              <w:rPr>
                <w:rFonts w:ascii="Times New Roman" w:hAnsi="Times New Roman" w:cs="Times New Roman"/>
                <w:bCs/>
              </w:rPr>
              <w:t>о</w:t>
            </w:r>
            <w:r w:rsidRPr="008E6FAA">
              <w:rPr>
                <w:rFonts w:ascii="Times New Roman" w:hAnsi="Times New Roman" w:cs="Times New Roman"/>
                <w:bCs/>
              </w:rPr>
              <w:t>сти, обладающей гуманистическим мировоззрением, устойчивой сист</w:t>
            </w:r>
            <w:r w:rsidRPr="008E6FAA">
              <w:rPr>
                <w:rFonts w:ascii="Times New Roman" w:hAnsi="Times New Roman" w:cs="Times New Roman"/>
                <w:bCs/>
              </w:rPr>
              <w:t>е</w:t>
            </w:r>
            <w:r w:rsidRPr="008E6FAA">
              <w:rPr>
                <w:rFonts w:ascii="Times New Roman" w:hAnsi="Times New Roman" w:cs="Times New Roman"/>
                <w:bCs/>
              </w:rPr>
              <w:t>мой нравственных и гражданских це</w:t>
            </w:r>
            <w:r w:rsidRPr="008E6FAA">
              <w:rPr>
                <w:rFonts w:ascii="Times New Roman" w:hAnsi="Times New Roman" w:cs="Times New Roman"/>
                <w:bCs/>
              </w:rPr>
              <w:t>н</w:t>
            </w:r>
            <w:r w:rsidRPr="008E6FAA">
              <w:rPr>
                <w:rFonts w:ascii="Times New Roman" w:hAnsi="Times New Roman" w:cs="Times New Roman"/>
                <w:bCs/>
              </w:rPr>
              <w:t>ностей, проявля</w:t>
            </w:r>
            <w:r w:rsidRPr="008E6FAA">
              <w:rPr>
                <w:rFonts w:ascii="Times New Roman" w:hAnsi="Times New Roman" w:cs="Times New Roman"/>
                <w:bCs/>
              </w:rPr>
              <w:t>ю</w:t>
            </w:r>
            <w:r w:rsidRPr="008E6FAA">
              <w:rPr>
                <w:rFonts w:ascii="Times New Roman" w:hAnsi="Times New Roman" w:cs="Times New Roman"/>
                <w:bCs/>
              </w:rPr>
              <w:t>щей знание своего культурного, ист</w:t>
            </w:r>
            <w:r w:rsidRPr="008E6FAA">
              <w:rPr>
                <w:rFonts w:ascii="Times New Roman" w:hAnsi="Times New Roman" w:cs="Times New Roman"/>
                <w:bCs/>
              </w:rPr>
              <w:t>о</w:t>
            </w:r>
            <w:r w:rsidRPr="008E6FAA">
              <w:rPr>
                <w:rFonts w:ascii="Times New Roman" w:hAnsi="Times New Roman" w:cs="Times New Roman"/>
                <w:bCs/>
              </w:rPr>
              <w:t>рического, наци</w:t>
            </w:r>
            <w:r w:rsidRPr="008E6FAA">
              <w:rPr>
                <w:rFonts w:ascii="Times New Roman" w:hAnsi="Times New Roman" w:cs="Times New Roman"/>
                <w:bCs/>
              </w:rPr>
              <w:t>о</w:t>
            </w:r>
            <w:r w:rsidRPr="008E6FAA">
              <w:rPr>
                <w:rFonts w:ascii="Times New Roman" w:hAnsi="Times New Roman" w:cs="Times New Roman"/>
                <w:bCs/>
              </w:rPr>
              <w:t>нального наследия и уважение к его многообразию, а также развитие в молодежной среде культуры созид</w:t>
            </w:r>
            <w:r w:rsidRPr="008E6FAA">
              <w:rPr>
                <w:rFonts w:ascii="Times New Roman" w:hAnsi="Times New Roman" w:cs="Times New Roman"/>
                <w:bCs/>
              </w:rPr>
              <w:t>а</w:t>
            </w:r>
            <w:r w:rsidRPr="008E6FAA">
              <w:rPr>
                <w:rFonts w:ascii="Times New Roman" w:hAnsi="Times New Roman" w:cs="Times New Roman"/>
                <w:bCs/>
              </w:rPr>
              <w:t>тельных межэтн</w:t>
            </w:r>
            <w:r w:rsidRPr="008E6FAA">
              <w:rPr>
                <w:rFonts w:ascii="Times New Roman" w:hAnsi="Times New Roman" w:cs="Times New Roman"/>
                <w:bCs/>
              </w:rPr>
              <w:t>и</w:t>
            </w:r>
            <w:r w:rsidRPr="008E6FAA">
              <w:rPr>
                <w:rFonts w:ascii="Times New Roman" w:hAnsi="Times New Roman" w:cs="Times New Roman"/>
                <w:bCs/>
              </w:rPr>
              <w:t>ческих отношений.</w:t>
            </w:r>
            <w:proofErr w:type="gramEnd"/>
          </w:p>
          <w:p w:rsidR="00880247" w:rsidRPr="008E6FAA" w:rsidRDefault="00880247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E6FAA">
              <w:rPr>
                <w:rFonts w:ascii="Times New Roman" w:hAnsi="Times New Roman" w:cs="Times New Roman"/>
                <w:bCs/>
              </w:rPr>
              <w:t>Создание условий для самореализ</w:t>
            </w:r>
            <w:r w:rsidRPr="008E6FAA">
              <w:rPr>
                <w:rFonts w:ascii="Times New Roman" w:hAnsi="Times New Roman" w:cs="Times New Roman"/>
                <w:bCs/>
              </w:rPr>
              <w:t>а</w:t>
            </w:r>
            <w:r w:rsidRPr="008E6FAA">
              <w:rPr>
                <w:rFonts w:ascii="Times New Roman" w:hAnsi="Times New Roman" w:cs="Times New Roman"/>
                <w:bCs/>
              </w:rPr>
              <w:t>ции молодёжи.</w:t>
            </w:r>
          </w:p>
          <w:p w:rsidR="00880247" w:rsidRPr="008E6FAA" w:rsidRDefault="00880247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E6FAA">
              <w:rPr>
                <w:rFonts w:ascii="Times New Roman" w:hAnsi="Times New Roman" w:cs="Times New Roman"/>
                <w:bCs/>
              </w:rPr>
              <w:t>Формирование ценностей здоров</w:t>
            </w:r>
            <w:r w:rsidRPr="008E6FAA">
              <w:rPr>
                <w:rFonts w:ascii="Times New Roman" w:hAnsi="Times New Roman" w:cs="Times New Roman"/>
                <w:bCs/>
              </w:rPr>
              <w:t>о</w:t>
            </w:r>
            <w:r w:rsidRPr="008E6FAA">
              <w:rPr>
                <w:rFonts w:ascii="Times New Roman" w:hAnsi="Times New Roman" w:cs="Times New Roman"/>
                <w:bCs/>
              </w:rPr>
              <w:t xml:space="preserve">го образа жизни, </w:t>
            </w:r>
            <w:r w:rsidRPr="008E6FAA">
              <w:rPr>
                <w:rFonts w:ascii="Times New Roman" w:hAnsi="Times New Roman" w:cs="Times New Roman"/>
                <w:bCs/>
              </w:rPr>
              <w:lastRenderedPageBreak/>
              <w:t>создание условий для физического развития молодежи, формирование эк</w:t>
            </w:r>
            <w:r w:rsidRPr="008E6FAA">
              <w:rPr>
                <w:rFonts w:ascii="Times New Roman" w:hAnsi="Times New Roman" w:cs="Times New Roman"/>
                <w:bCs/>
              </w:rPr>
              <w:t>о</w:t>
            </w:r>
            <w:r w:rsidRPr="008E6FAA">
              <w:rPr>
                <w:rFonts w:ascii="Times New Roman" w:hAnsi="Times New Roman" w:cs="Times New Roman"/>
                <w:bCs/>
              </w:rPr>
              <w:t>логической культ</w:t>
            </w:r>
            <w:r w:rsidRPr="008E6FAA">
              <w:rPr>
                <w:rFonts w:ascii="Times New Roman" w:hAnsi="Times New Roman" w:cs="Times New Roman"/>
                <w:bCs/>
              </w:rPr>
              <w:t>у</w:t>
            </w:r>
            <w:r w:rsidRPr="008E6FAA">
              <w:rPr>
                <w:rFonts w:ascii="Times New Roman" w:hAnsi="Times New Roman" w:cs="Times New Roman"/>
                <w:bCs/>
              </w:rPr>
              <w:t>ры, а также пов</w:t>
            </w:r>
            <w:r w:rsidRPr="008E6FAA">
              <w:rPr>
                <w:rFonts w:ascii="Times New Roman" w:hAnsi="Times New Roman" w:cs="Times New Roman"/>
                <w:bCs/>
              </w:rPr>
              <w:t>ы</w:t>
            </w:r>
            <w:r w:rsidRPr="008E6FAA">
              <w:rPr>
                <w:rFonts w:ascii="Times New Roman" w:hAnsi="Times New Roman" w:cs="Times New Roman"/>
                <w:bCs/>
              </w:rPr>
              <w:t xml:space="preserve">шение </w:t>
            </w:r>
            <w:proofErr w:type="gramStart"/>
            <w:r w:rsidRPr="008E6FAA">
              <w:rPr>
                <w:rFonts w:ascii="Times New Roman" w:hAnsi="Times New Roman" w:cs="Times New Roman"/>
                <w:bCs/>
              </w:rPr>
              <w:t>уровня кул</w:t>
            </w:r>
            <w:r w:rsidRPr="008E6FAA">
              <w:rPr>
                <w:rFonts w:ascii="Times New Roman" w:hAnsi="Times New Roman" w:cs="Times New Roman"/>
                <w:bCs/>
              </w:rPr>
              <w:t>ь</w:t>
            </w:r>
            <w:r w:rsidRPr="008E6FAA">
              <w:rPr>
                <w:rFonts w:ascii="Times New Roman" w:hAnsi="Times New Roman" w:cs="Times New Roman"/>
                <w:bCs/>
              </w:rPr>
              <w:t>туры безопасности жизнедеятельности молодежи</w:t>
            </w:r>
            <w:proofErr w:type="gramEnd"/>
            <w:r w:rsidRPr="008E6FAA">
              <w:rPr>
                <w:rFonts w:ascii="Times New Roman" w:hAnsi="Times New Roman" w:cs="Times New Roman"/>
                <w:bCs/>
              </w:rPr>
              <w:t>.</w:t>
            </w:r>
          </w:p>
          <w:p w:rsidR="00880247" w:rsidRPr="008E6FAA" w:rsidRDefault="00880247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E6FAA">
              <w:rPr>
                <w:rFonts w:ascii="Times New Roman" w:hAnsi="Times New Roman" w:cs="Times New Roman"/>
                <w:bCs/>
              </w:rPr>
              <w:t>Формирование ценностей семе</w:t>
            </w:r>
            <w:r w:rsidRPr="008E6FAA">
              <w:rPr>
                <w:rFonts w:ascii="Times New Roman" w:hAnsi="Times New Roman" w:cs="Times New Roman"/>
                <w:bCs/>
              </w:rPr>
              <w:t>й</w:t>
            </w:r>
            <w:r w:rsidRPr="008E6FAA">
              <w:rPr>
                <w:rFonts w:ascii="Times New Roman" w:hAnsi="Times New Roman" w:cs="Times New Roman"/>
                <w:bCs/>
              </w:rPr>
              <w:t>ной культуры и о</w:t>
            </w:r>
            <w:r w:rsidRPr="008E6FAA">
              <w:rPr>
                <w:rFonts w:ascii="Times New Roman" w:hAnsi="Times New Roman" w:cs="Times New Roman"/>
                <w:bCs/>
              </w:rPr>
              <w:t>б</w:t>
            </w:r>
            <w:r w:rsidRPr="008E6FAA">
              <w:rPr>
                <w:rFonts w:ascii="Times New Roman" w:hAnsi="Times New Roman" w:cs="Times New Roman"/>
                <w:bCs/>
              </w:rPr>
              <w:t>раза успешной м</w:t>
            </w:r>
            <w:r w:rsidRPr="008E6FAA">
              <w:rPr>
                <w:rFonts w:ascii="Times New Roman" w:hAnsi="Times New Roman" w:cs="Times New Roman"/>
                <w:bCs/>
              </w:rPr>
              <w:t>о</w:t>
            </w:r>
            <w:r w:rsidRPr="008E6FAA">
              <w:rPr>
                <w:rFonts w:ascii="Times New Roman" w:hAnsi="Times New Roman" w:cs="Times New Roman"/>
                <w:bCs/>
              </w:rPr>
              <w:t>лодой семьи.</w:t>
            </w:r>
          </w:p>
          <w:p w:rsidR="00880247" w:rsidRPr="008E6FAA" w:rsidRDefault="00880247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E6FAA">
              <w:rPr>
                <w:rFonts w:ascii="Times New Roman" w:hAnsi="Times New Roman" w:cs="Times New Roman"/>
                <w:bCs/>
              </w:rPr>
              <w:t>Гражданское па</w:t>
            </w:r>
            <w:r w:rsidRPr="008E6FAA">
              <w:rPr>
                <w:rFonts w:ascii="Times New Roman" w:hAnsi="Times New Roman" w:cs="Times New Roman"/>
                <w:bCs/>
              </w:rPr>
              <w:t>т</w:t>
            </w:r>
            <w:r w:rsidRPr="008E6FAA">
              <w:rPr>
                <w:rFonts w:ascii="Times New Roman" w:hAnsi="Times New Roman" w:cs="Times New Roman"/>
                <w:bCs/>
              </w:rPr>
              <w:t>риотическое и в</w:t>
            </w:r>
            <w:r w:rsidRPr="008E6FAA">
              <w:rPr>
                <w:rFonts w:ascii="Times New Roman" w:hAnsi="Times New Roman" w:cs="Times New Roman"/>
                <w:bCs/>
              </w:rPr>
              <w:t>о</w:t>
            </w:r>
            <w:r w:rsidRPr="008E6FAA">
              <w:rPr>
                <w:rFonts w:ascii="Times New Roman" w:hAnsi="Times New Roman" w:cs="Times New Roman"/>
                <w:bCs/>
              </w:rPr>
              <w:t>енно-</w:t>
            </w:r>
            <w:proofErr w:type="spellStart"/>
            <w:r w:rsidR="008E6FAA">
              <w:rPr>
                <w:rFonts w:ascii="Times New Roman" w:hAnsi="Times New Roman" w:cs="Times New Roman"/>
                <w:bCs/>
              </w:rPr>
              <w:t>п</w:t>
            </w:r>
            <w:r w:rsidRPr="008E6FAA">
              <w:rPr>
                <w:rFonts w:ascii="Times New Roman" w:hAnsi="Times New Roman" w:cs="Times New Roman"/>
                <w:bCs/>
              </w:rPr>
              <w:t>атриоти</w:t>
            </w:r>
            <w:proofErr w:type="spellEnd"/>
            <w:r w:rsidR="008E6FAA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8E6FAA">
              <w:rPr>
                <w:rFonts w:ascii="Times New Roman" w:hAnsi="Times New Roman" w:cs="Times New Roman"/>
                <w:bCs/>
              </w:rPr>
              <w:t>ческое</w:t>
            </w:r>
            <w:proofErr w:type="spellEnd"/>
            <w:r w:rsidRPr="008E6FAA">
              <w:rPr>
                <w:rFonts w:ascii="Times New Roman" w:hAnsi="Times New Roman" w:cs="Times New Roman"/>
                <w:bCs/>
              </w:rPr>
              <w:t xml:space="preserve"> воспитание молодеж</w:t>
            </w:r>
            <w:r w:rsidR="00A21C0D" w:rsidRPr="008E6FAA">
              <w:rPr>
                <w:rFonts w:ascii="Times New Roman" w:hAnsi="Times New Roman" w:cs="Times New Roman"/>
                <w:bCs/>
              </w:rPr>
              <w:t>и.</w:t>
            </w:r>
          </w:p>
          <w:p w:rsidR="00880247" w:rsidRPr="008E6FAA" w:rsidRDefault="00A21C0D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E6FAA">
              <w:rPr>
                <w:rFonts w:ascii="Times New Roman" w:hAnsi="Times New Roman" w:cs="Times New Roman"/>
                <w:bCs/>
              </w:rPr>
              <w:t>П</w:t>
            </w:r>
            <w:r w:rsidR="00880247" w:rsidRPr="008E6FAA">
              <w:rPr>
                <w:rFonts w:ascii="Times New Roman" w:hAnsi="Times New Roman" w:cs="Times New Roman"/>
                <w:bCs/>
              </w:rPr>
              <w:t xml:space="preserve">рофилактика </w:t>
            </w:r>
            <w:proofErr w:type="spellStart"/>
            <w:r w:rsidR="00880247" w:rsidRPr="008E6FAA">
              <w:rPr>
                <w:rFonts w:ascii="Times New Roman" w:hAnsi="Times New Roman" w:cs="Times New Roman"/>
                <w:bCs/>
              </w:rPr>
              <w:t>д</w:t>
            </w:r>
            <w:r w:rsidR="00880247" w:rsidRPr="008E6FAA">
              <w:rPr>
                <w:rFonts w:ascii="Times New Roman" w:hAnsi="Times New Roman" w:cs="Times New Roman"/>
                <w:bCs/>
              </w:rPr>
              <w:t>е</w:t>
            </w:r>
            <w:r w:rsidR="00880247" w:rsidRPr="008E6FAA">
              <w:rPr>
                <w:rFonts w:ascii="Times New Roman" w:hAnsi="Times New Roman" w:cs="Times New Roman"/>
                <w:bCs/>
              </w:rPr>
              <w:t>виантного</w:t>
            </w:r>
            <w:proofErr w:type="spellEnd"/>
            <w:r w:rsidR="00880247" w:rsidRPr="008E6FA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80247" w:rsidRPr="008E6FAA">
              <w:rPr>
                <w:rFonts w:ascii="Times New Roman" w:hAnsi="Times New Roman" w:cs="Times New Roman"/>
                <w:bCs/>
              </w:rPr>
              <w:t>дели</w:t>
            </w:r>
            <w:r w:rsidR="00880247" w:rsidRPr="008E6FAA">
              <w:rPr>
                <w:rFonts w:ascii="Times New Roman" w:hAnsi="Times New Roman" w:cs="Times New Roman"/>
                <w:bCs/>
              </w:rPr>
              <w:t>н</w:t>
            </w:r>
            <w:r w:rsidR="00880247" w:rsidRPr="008E6FAA">
              <w:rPr>
                <w:rFonts w:ascii="Times New Roman" w:hAnsi="Times New Roman" w:cs="Times New Roman"/>
                <w:bCs/>
              </w:rPr>
              <w:t>квентно</w:t>
            </w:r>
            <w:r w:rsidRPr="008E6FAA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8E6FAA">
              <w:rPr>
                <w:rFonts w:ascii="Times New Roman" w:hAnsi="Times New Roman" w:cs="Times New Roman"/>
                <w:bCs/>
              </w:rPr>
              <w:t xml:space="preserve"> повед</w:t>
            </w:r>
            <w:r w:rsidRPr="008E6FAA">
              <w:rPr>
                <w:rFonts w:ascii="Times New Roman" w:hAnsi="Times New Roman" w:cs="Times New Roman"/>
                <w:bCs/>
              </w:rPr>
              <w:t>е</w:t>
            </w:r>
            <w:r w:rsidRPr="008E6FAA">
              <w:rPr>
                <w:rFonts w:ascii="Times New Roman" w:hAnsi="Times New Roman" w:cs="Times New Roman"/>
                <w:bCs/>
              </w:rPr>
              <w:t>ния в молодежной среде.</w:t>
            </w:r>
          </w:p>
          <w:p w:rsidR="00880247" w:rsidRPr="008E6FAA" w:rsidRDefault="00A21C0D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E6FAA">
              <w:rPr>
                <w:rFonts w:ascii="Times New Roman" w:hAnsi="Times New Roman" w:cs="Times New Roman"/>
                <w:bCs/>
              </w:rPr>
              <w:t>В</w:t>
            </w:r>
            <w:r w:rsidR="00880247" w:rsidRPr="008E6FAA">
              <w:rPr>
                <w:rFonts w:ascii="Times New Roman" w:hAnsi="Times New Roman" w:cs="Times New Roman"/>
                <w:bCs/>
              </w:rPr>
              <w:t>овлечение в в</w:t>
            </w:r>
            <w:r w:rsidR="00880247" w:rsidRPr="008E6FAA">
              <w:rPr>
                <w:rFonts w:ascii="Times New Roman" w:hAnsi="Times New Roman" w:cs="Times New Roman"/>
                <w:bCs/>
              </w:rPr>
              <w:t>о</w:t>
            </w:r>
            <w:r w:rsidR="00880247" w:rsidRPr="008E6FAA">
              <w:rPr>
                <w:rFonts w:ascii="Times New Roman" w:hAnsi="Times New Roman" w:cs="Times New Roman"/>
                <w:bCs/>
              </w:rPr>
              <w:t>лонтерскую де</w:t>
            </w:r>
            <w:r w:rsidR="00880247" w:rsidRPr="008E6FAA">
              <w:rPr>
                <w:rFonts w:ascii="Times New Roman" w:hAnsi="Times New Roman" w:cs="Times New Roman"/>
                <w:bCs/>
              </w:rPr>
              <w:t>я</w:t>
            </w:r>
            <w:r w:rsidR="00880247" w:rsidRPr="008E6FAA">
              <w:rPr>
                <w:rFonts w:ascii="Times New Roman" w:hAnsi="Times New Roman" w:cs="Times New Roman"/>
                <w:bCs/>
              </w:rPr>
              <w:t>тель</w:t>
            </w:r>
            <w:r w:rsidRPr="008E6FAA">
              <w:rPr>
                <w:rFonts w:ascii="Times New Roman" w:hAnsi="Times New Roman" w:cs="Times New Roman"/>
                <w:bCs/>
              </w:rPr>
              <w:t>ность.</w:t>
            </w:r>
          </w:p>
          <w:p w:rsidR="00880247" w:rsidRPr="008E6FAA" w:rsidRDefault="00A21C0D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hAnsi="Times New Roman" w:cs="Times New Roman"/>
                <w:bCs/>
              </w:rPr>
              <w:t>Р</w:t>
            </w:r>
            <w:r w:rsidR="00880247" w:rsidRPr="008E6FAA">
              <w:rPr>
                <w:rFonts w:ascii="Times New Roman" w:hAnsi="Times New Roman" w:cs="Times New Roman"/>
                <w:bCs/>
              </w:rPr>
              <w:t>азвитие молоде</w:t>
            </w:r>
            <w:r w:rsidR="00880247" w:rsidRPr="008E6FAA">
              <w:rPr>
                <w:rFonts w:ascii="Times New Roman" w:hAnsi="Times New Roman" w:cs="Times New Roman"/>
                <w:bCs/>
              </w:rPr>
              <w:t>ж</w:t>
            </w:r>
            <w:r w:rsidR="00880247" w:rsidRPr="008E6FAA">
              <w:rPr>
                <w:rFonts w:ascii="Times New Roman" w:hAnsi="Times New Roman" w:cs="Times New Roman"/>
                <w:bCs/>
              </w:rPr>
              <w:t>ного самоуправл</w:t>
            </w:r>
            <w:r w:rsidR="00880247" w:rsidRPr="008E6FAA">
              <w:rPr>
                <w:rFonts w:ascii="Times New Roman" w:hAnsi="Times New Roman" w:cs="Times New Roman"/>
                <w:bCs/>
              </w:rPr>
              <w:t>е</w:t>
            </w:r>
            <w:r w:rsidR="00880247" w:rsidRPr="008E6FAA">
              <w:rPr>
                <w:rFonts w:ascii="Times New Roman" w:hAnsi="Times New Roman" w:cs="Times New Roman"/>
                <w:bCs/>
              </w:rPr>
              <w:t>ния</w:t>
            </w:r>
            <w:r w:rsidRPr="008E6FA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7" w:rsidRPr="008E6FAA" w:rsidRDefault="0088024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hAnsi="Times New Roman" w:cs="Times New Roman"/>
              </w:rPr>
              <w:lastRenderedPageBreak/>
              <w:t>Увеличение общей численности мол</w:t>
            </w:r>
            <w:r w:rsidRPr="008E6FAA">
              <w:rPr>
                <w:rFonts w:ascii="Times New Roman" w:hAnsi="Times New Roman" w:cs="Times New Roman"/>
              </w:rPr>
              <w:t>о</w:t>
            </w:r>
            <w:r w:rsidRPr="008E6FAA">
              <w:rPr>
                <w:rFonts w:ascii="Times New Roman" w:hAnsi="Times New Roman" w:cs="Times New Roman"/>
              </w:rPr>
              <w:t>дежи, вовлеченн</w:t>
            </w:r>
            <w:r w:rsidR="00A21C0D" w:rsidRPr="008E6FAA">
              <w:rPr>
                <w:rFonts w:ascii="Times New Roman" w:hAnsi="Times New Roman" w:cs="Times New Roman"/>
              </w:rPr>
              <w:t>ой</w:t>
            </w:r>
            <w:r w:rsidRPr="008E6FAA">
              <w:rPr>
                <w:rFonts w:ascii="Times New Roman" w:hAnsi="Times New Roman" w:cs="Times New Roman"/>
              </w:rPr>
              <w:t xml:space="preserve"> в различные формы организованного досуга, в 2026 году до 5392 человек</w:t>
            </w:r>
          </w:p>
          <w:p w:rsidR="00880247" w:rsidRPr="008E6FAA" w:rsidRDefault="0088024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0247" w:rsidRPr="008E6FAA" w:rsidRDefault="0088024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0247" w:rsidRPr="008E6FAA" w:rsidRDefault="0088024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0247" w:rsidRPr="008E6FAA" w:rsidRDefault="0088024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47" w:rsidRPr="008E6FAA" w:rsidRDefault="0088024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FAA">
              <w:rPr>
                <w:rFonts w:ascii="Times New Roman" w:hAnsi="Times New Roman" w:cs="Times New Roman"/>
              </w:rPr>
              <w:t>Мероприятия в сфере молодежной политики, напра</w:t>
            </w:r>
            <w:r w:rsidRPr="008E6FAA">
              <w:rPr>
                <w:rFonts w:ascii="Times New Roman" w:hAnsi="Times New Roman" w:cs="Times New Roman"/>
              </w:rPr>
              <w:t>в</w:t>
            </w:r>
            <w:r w:rsidRPr="008E6FAA">
              <w:rPr>
                <w:rFonts w:ascii="Times New Roman" w:hAnsi="Times New Roman" w:cs="Times New Roman"/>
              </w:rPr>
              <w:t>ленные на проф</w:t>
            </w:r>
            <w:r w:rsidRPr="008E6FAA">
              <w:rPr>
                <w:rFonts w:ascii="Times New Roman" w:hAnsi="Times New Roman" w:cs="Times New Roman"/>
              </w:rPr>
              <w:t>и</w:t>
            </w:r>
            <w:r w:rsidRPr="008E6FAA">
              <w:rPr>
                <w:rFonts w:ascii="Times New Roman" w:hAnsi="Times New Roman" w:cs="Times New Roman"/>
              </w:rPr>
              <w:t>лактику асоциал</w:t>
            </w:r>
            <w:r w:rsidRPr="008E6FAA">
              <w:rPr>
                <w:rFonts w:ascii="Times New Roman" w:hAnsi="Times New Roman" w:cs="Times New Roman"/>
              </w:rPr>
              <w:t>ь</w:t>
            </w:r>
            <w:r w:rsidRPr="008E6FAA">
              <w:rPr>
                <w:rFonts w:ascii="Times New Roman" w:hAnsi="Times New Roman" w:cs="Times New Roman"/>
              </w:rPr>
              <w:t>ного поведения, пропаганду семе</w:t>
            </w:r>
            <w:r w:rsidRPr="008E6FAA">
              <w:rPr>
                <w:rFonts w:ascii="Times New Roman" w:hAnsi="Times New Roman" w:cs="Times New Roman"/>
              </w:rPr>
              <w:t>й</w:t>
            </w:r>
            <w:r w:rsidRPr="008E6FAA">
              <w:rPr>
                <w:rFonts w:ascii="Times New Roman" w:hAnsi="Times New Roman" w:cs="Times New Roman"/>
              </w:rPr>
              <w:t>ных ценностей, гражданское па</w:t>
            </w:r>
            <w:r w:rsidRPr="008E6FAA">
              <w:rPr>
                <w:rFonts w:ascii="Times New Roman" w:hAnsi="Times New Roman" w:cs="Times New Roman"/>
              </w:rPr>
              <w:t>т</w:t>
            </w:r>
            <w:r w:rsidRPr="008E6FAA">
              <w:rPr>
                <w:rFonts w:ascii="Times New Roman" w:hAnsi="Times New Roman" w:cs="Times New Roman"/>
              </w:rPr>
              <w:t>риотическое и в</w:t>
            </w:r>
            <w:r w:rsidRPr="008E6FAA">
              <w:rPr>
                <w:rFonts w:ascii="Times New Roman" w:hAnsi="Times New Roman" w:cs="Times New Roman"/>
              </w:rPr>
              <w:t>о</w:t>
            </w:r>
            <w:r w:rsidRPr="008E6FAA">
              <w:rPr>
                <w:rFonts w:ascii="Times New Roman" w:hAnsi="Times New Roman" w:cs="Times New Roman"/>
              </w:rPr>
              <w:t>енно-патриотическое воспитание, по</w:t>
            </w:r>
            <w:r w:rsidRPr="008E6FAA">
              <w:rPr>
                <w:rFonts w:ascii="Times New Roman" w:hAnsi="Times New Roman" w:cs="Times New Roman"/>
              </w:rPr>
              <w:t>д</w:t>
            </w:r>
            <w:r w:rsidRPr="008E6FAA">
              <w:rPr>
                <w:rFonts w:ascii="Times New Roman" w:hAnsi="Times New Roman" w:cs="Times New Roman"/>
              </w:rPr>
              <w:t>держку деятельн</w:t>
            </w:r>
            <w:r w:rsidRPr="008E6FAA">
              <w:rPr>
                <w:rFonts w:ascii="Times New Roman" w:hAnsi="Times New Roman" w:cs="Times New Roman"/>
              </w:rPr>
              <w:t>о</w:t>
            </w:r>
            <w:r w:rsidRPr="008E6FAA">
              <w:rPr>
                <w:rFonts w:ascii="Times New Roman" w:hAnsi="Times New Roman" w:cs="Times New Roman"/>
              </w:rPr>
              <w:t>сти молодежных общественных о</w:t>
            </w:r>
            <w:r w:rsidRPr="008E6FAA">
              <w:rPr>
                <w:rFonts w:ascii="Times New Roman" w:hAnsi="Times New Roman" w:cs="Times New Roman"/>
              </w:rPr>
              <w:t>р</w:t>
            </w:r>
            <w:r w:rsidRPr="008E6FAA">
              <w:rPr>
                <w:rFonts w:ascii="Times New Roman" w:hAnsi="Times New Roman" w:cs="Times New Roman"/>
              </w:rPr>
              <w:t>ганизаций, объед</w:t>
            </w:r>
            <w:r w:rsidRPr="008E6FAA">
              <w:rPr>
                <w:rFonts w:ascii="Times New Roman" w:hAnsi="Times New Roman" w:cs="Times New Roman"/>
              </w:rPr>
              <w:t>и</w:t>
            </w:r>
            <w:r w:rsidRPr="008E6FAA">
              <w:rPr>
                <w:rFonts w:ascii="Times New Roman" w:hAnsi="Times New Roman" w:cs="Times New Roman"/>
              </w:rPr>
              <w:t>нений, инициатив и развитие добр</w:t>
            </w:r>
            <w:r w:rsidRPr="008E6FAA">
              <w:rPr>
                <w:rFonts w:ascii="Times New Roman" w:hAnsi="Times New Roman" w:cs="Times New Roman"/>
              </w:rPr>
              <w:t>о</w:t>
            </w:r>
            <w:r w:rsidRPr="008E6FAA">
              <w:rPr>
                <w:rFonts w:ascii="Times New Roman" w:hAnsi="Times New Roman" w:cs="Times New Roman"/>
              </w:rPr>
              <w:t>вольческого (в</w:t>
            </w:r>
            <w:r w:rsidRPr="008E6FAA">
              <w:rPr>
                <w:rFonts w:ascii="Times New Roman" w:hAnsi="Times New Roman" w:cs="Times New Roman"/>
              </w:rPr>
              <w:t>о</w:t>
            </w:r>
            <w:r w:rsidRPr="008E6FAA">
              <w:rPr>
                <w:rFonts w:ascii="Times New Roman" w:hAnsi="Times New Roman" w:cs="Times New Roman"/>
              </w:rPr>
              <w:t>лонтерского) дв</w:t>
            </w:r>
            <w:r w:rsidRPr="008E6FAA">
              <w:rPr>
                <w:rFonts w:ascii="Times New Roman" w:hAnsi="Times New Roman" w:cs="Times New Roman"/>
              </w:rPr>
              <w:t>и</w:t>
            </w:r>
            <w:r w:rsidRPr="008E6FAA">
              <w:rPr>
                <w:rFonts w:ascii="Times New Roman" w:hAnsi="Times New Roman" w:cs="Times New Roman"/>
              </w:rPr>
              <w:t>жения</w:t>
            </w:r>
            <w:proofErr w:type="gram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7" w:rsidRPr="008E6FAA" w:rsidRDefault="0088024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Общая числе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 xml:space="preserve">ность молодежи, </w:t>
            </w:r>
            <w:proofErr w:type="gramStart"/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вовлеченных</w:t>
            </w:r>
            <w:proofErr w:type="gramEnd"/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 xml:space="preserve"> в различные фо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мы организова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ного досуга</w:t>
            </w:r>
          </w:p>
        </w:tc>
      </w:tr>
      <w:tr w:rsidR="00880247" w:rsidRPr="008E6FAA" w:rsidTr="008839EC"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47" w:rsidRPr="008E6FAA" w:rsidRDefault="0088024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7" w:rsidRPr="008E6FAA" w:rsidRDefault="00880247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7" w:rsidRPr="008E6FAA" w:rsidRDefault="0088024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Увеличение кол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чества районных молодежных мер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приятий в 2026 г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ду до 38 ед.</w:t>
            </w: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47" w:rsidRPr="008E6FAA" w:rsidRDefault="0088024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7" w:rsidRPr="008E6FAA" w:rsidRDefault="0088024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Количество ра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онных молоде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ных меропри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тий</w:t>
            </w:r>
          </w:p>
        </w:tc>
      </w:tr>
      <w:tr w:rsidR="00880247" w:rsidRPr="008E6FAA" w:rsidTr="008839EC"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7" w:rsidRPr="008E6FAA" w:rsidRDefault="0088024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7" w:rsidRPr="008E6FAA" w:rsidRDefault="00880247" w:rsidP="006E73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7" w:rsidRPr="008E6FAA" w:rsidRDefault="00880247" w:rsidP="008E6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Увеличение доли граждан, вовлече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ных в добровольч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скую (волонте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скую) деятел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ность, в 2026 году до 20%</w:t>
            </w: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7" w:rsidRPr="008E6FAA" w:rsidRDefault="0088024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7" w:rsidRPr="008E6FAA" w:rsidRDefault="00880247" w:rsidP="006E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Доля граждан, вовлеченных в добровольч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скую (волонте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скую) деятел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E6FAA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</w:tr>
    </w:tbl>
    <w:p w:rsidR="00C7202B" w:rsidRPr="006E73DF" w:rsidRDefault="00C7202B" w:rsidP="006E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202B" w:rsidRPr="006E73DF" w:rsidSect="006E73DF"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p w:rsidR="00C7202B" w:rsidRPr="006E73DF" w:rsidRDefault="00C7202B" w:rsidP="001D5E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630E" w:rsidRPr="006E73DF">
        <w:rPr>
          <w:rFonts w:ascii="Times New Roman" w:hAnsi="Times New Roman" w:cs="Times New Roman"/>
          <w:sz w:val="24"/>
          <w:szCs w:val="24"/>
        </w:rPr>
        <w:t>4</w:t>
      </w:r>
    </w:p>
    <w:p w:rsidR="0054630E" w:rsidRPr="006E73DF" w:rsidRDefault="0054630E" w:rsidP="001D5EA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E73D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7202B" w:rsidRDefault="00C7202B" w:rsidP="006E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A8" w:rsidRDefault="001D5EA8" w:rsidP="006E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A8" w:rsidRPr="006E73DF" w:rsidRDefault="001D5EA8" w:rsidP="006E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02B" w:rsidRPr="006E73DF" w:rsidRDefault="00C7202B" w:rsidP="001D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C7202B" w:rsidRPr="006E73DF" w:rsidRDefault="00C7202B" w:rsidP="001D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C7202B" w:rsidRPr="006E73DF" w:rsidRDefault="00C7202B" w:rsidP="001D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D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(индикатора) муниципальной программы</w:t>
      </w:r>
    </w:p>
    <w:p w:rsidR="00C7202B" w:rsidRPr="006E73DF" w:rsidRDefault="00C7202B" w:rsidP="006E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8" w:type="dxa"/>
        <w:tblCellSpacing w:w="5" w:type="nil"/>
        <w:tblInd w:w="-100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1559"/>
        <w:gridCol w:w="567"/>
        <w:gridCol w:w="1468"/>
        <w:gridCol w:w="992"/>
        <w:gridCol w:w="1418"/>
        <w:gridCol w:w="850"/>
        <w:gridCol w:w="1134"/>
        <w:gridCol w:w="1134"/>
        <w:gridCol w:w="1134"/>
      </w:tblGrid>
      <w:tr w:rsidR="00C7202B" w:rsidRPr="001D5EA8" w:rsidTr="00855898">
        <w:trPr>
          <w:trHeight w:val="1120"/>
          <w:tblCellSpacing w:w="5" w:type="nil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Време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ные  х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рактер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ния (форм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ла) показат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ля и</w:t>
            </w:r>
            <w:r w:rsidR="008558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метод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ческие поя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Баз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вые   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br/>
              <w:t>отчетн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Объект наблюд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br/>
              <w:t>совоку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7202B" w:rsidRPr="001D5EA8" w:rsidTr="00855898">
        <w:trPr>
          <w:tblCellSpacing w:w="5" w:type="nil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7202B" w:rsidRPr="001D5EA8" w:rsidTr="00855898">
        <w:trPr>
          <w:trHeight w:val="4849"/>
          <w:tblCellSpacing w:w="5" w:type="nil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6E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5466" w:rsidRPr="001D5E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6E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Общая чи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ленность </w:t>
            </w:r>
            <w:r w:rsidR="00163FE7" w:rsidRPr="001D5EA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63FE7"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63FE7" w:rsidRPr="001D5EA8">
              <w:rPr>
                <w:rFonts w:ascii="Times New Roman" w:eastAsia="Times New Roman" w:hAnsi="Times New Roman" w:cs="Times New Roman"/>
                <w:lang w:eastAsia="ru-RU"/>
              </w:rPr>
              <w:t>лодежи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, в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влеченн</w:t>
            </w:r>
            <w:r w:rsidR="00A21C0D" w:rsidRPr="001D5EA8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 в различ</w:t>
            </w:r>
            <w:r w:rsidR="00163FE7" w:rsidRPr="001D5EA8">
              <w:rPr>
                <w:rFonts w:ascii="Times New Roman" w:eastAsia="Times New Roman" w:hAnsi="Times New Roman" w:cs="Times New Roman"/>
                <w:lang w:eastAsia="ru-RU"/>
              </w:rPr>
              <w:t>ные формы орг</w:t>
            </w:r>
            <w:r w:rsidR="00163FE7" w:rsidRPr="001D5E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63FE7" w:rsidRPr="001D5EA8">
              <w:rPr>
                <w:rFonts w:ascii="Times New Roman" w:eastAsia="Times New Roman" w:hAnsi="Times New Roman" w:cs="Times New Roman"/>
                <w:lang w:eastAsia="ru-RU"/>
              </w:rPr>
              <w:t>низованного досуга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C7202B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 количество участников, </w:t>
            </w:r>
            <w:r w:rsidRPr="001D5EA8">
              <w:rPr>
                <w:rFonts w:ascii="Times New Roman" w:eastAsia="Calibri" w:hAnsi="Times New Roman" w:cs="Times New Roman"/>
              </w:rPr>
              <w:t>вовлеченных в деятел</w:t>
            </w:r>
            <w:r w:rsidRPr="001D5EA8">
              <w:rPr>
                <w:rFonts w:ascii="Times New Roman" w:eastAsia="Calibri" w:hAnsi="Times New Roman" w:cs="Times New Roman"/>
              </w:rPr>
              <w:t>ь</w:t>
            </w:r>
            <w:r w:rsidRPr="001D5EA8">
              <w:rPr>
                <w:rFonts w:ascii="Times New Roman" w:eastAsia="Calibri" w:hAnsi="Times New Roman" w:cs="Times New Roman"/>
              </w:rPr>
              <w:t>ность общ</w:t>
            </w:r>
            <w:r w:rsidRPr="001D5EA8">
              <w:rPr>
                <w:rFonts w:ascii="Times New Roman" w:eastAsia="Calibri" w:hAnsi="Times New Roman" w:cs="Times New Roman"/>
              </w:rPr>
              <w:t>е</w:t>
            </w:r>
            <w:r w:rsidRPr="001D5EA8">
              <w:rPr>
                <w:rFonts w:ascii="Times New Roman" w:eastAsia="Calibri" w:hAnsi="Times New Roman" w:cs="Times New Roman"/>
              </w:rPr>
              <w:t>ственных объединений, волонте</w:t>
            </w:r>
            <w:r w:rsidRPr="001D5EA8">
              <w:rPr>
                <w:rFonts w:ascii="Times New Roman" w:eastAsia="Calibri" w:hAnsi="Times New Roman" w:cs="Times New Roman"/>
              </w:rPr>
              <w:t>р</w:t>
            </w:r>
            <w:r w:rsidRPr="001D5EA8">
              <w:rPr>
                <w:rFonts w:ascii="Times New Roman" w:eastAsia="Calibri" w:hAnsi="Times New Roman" w:cs="Times New Roman"/>
              </w:rPr>
              <w:t>скую де</w:t>
            </w:r>
            <w:r w:rsidRPr="001D5EA8">
              <w:rPr>
                <w:rFonts w:ascii="Times New Roman" w:eastAsia="Calibri" w:hAnsi="Times New Roman" w:cs="Times New Roman"/>
              </w:rPr>
              <w:t>я</w:t>
            </w:r>
            <w:r w:rsidRPr="001D5EA8">
              <w:rPr>
                <w:rFonts w:ascii="Times New Roman" w:eastAsia="Calibri" w:hAnsi="Times New Roman" w:cs="Times New Roman"/>
              </w:rPr>
              <w:t>тельность,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78AF" w:rsidRPr="001D5EA8">
              <w:rPr>
                <w:rFonts w:ascii="Times New Roman" w:eastAsia="Times New Roman" w:hAnsi="Times New Roman" w:cs="Times New Roman"/>
                <w:lang w:eastAsia="ru-RU"/>
              </w:rPr>
              <w:t>в занятие тво</w:t>
            </w:r>
            <w:r w:rsidR="00E678AF" w:rsidRPr="001D5EA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678AF" w:rsidRPr="001D5EA8">
              <w:rPr>
                <w:rFonts w:ascii="Times New Roman" w:eastAsia="Times New Roman" w:hAnsi="Times New Roman" w:cs="Times New Roman"/>
                <w:lang w:eastAsia="ru-RU"/>
              </w:rPr>
              <w:t>ческой де</w:t>
            </w:r>
            <w:r w:rsidR="00E678AF" w:rsidRPr="001D5EA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E678AF" w:rsidRPr="001D5EA8">
              <w:rPr>
                <w:rFonts w:ascii="Times New Roman" w:eastAsia="Times New Roman" w:hAnsi="Times New Roman" w:cs="Times New Roman"/>
                <w:lang w:eastAsia="ru-RU"/>
              </w:rPr>
              <w:t>тельностью, военно-патриотич</w:t>
            </w:r>
            <w:r w:rsidR="00E678AF" w:rsidRPr="001D5EA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678AF" w:rsidRPr="001D5EA8">
              <w:rPr>
                <w:rFonts w:ascii="Times New Roman" w:eastAsia="Times New Roman" w:hAnsi="Times New Roman" w:cs="Times New Roman"/>
                <w:lang w:eastAsia="ru-RU"/>
              </w:rPr>
              <w:t>ские клубы и т.</w:t>
            </w:r>
            <w:r w:rsidR="00A21C0D"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78AF" w:rsidRPr="001D5EA8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E678AF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1 раз в год, до 1 февраля года, след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ющего за </w:t>
            </w:r>
            <w:proofErr w:type="gramStart"/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четным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8" w:rsidRDefault="00E678AF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Данные</w:t>
            </w:r>
          </w:p>
          <w:p w:rsidR="00C7202B" w:rsidRPr="001D5EA8" w:rsidRDefault="00E678AF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суммирую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282FB3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4937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98" w:rsidRDefault="00E678AF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</w:p>
          <w:p w:rsidR="00C7202B" w:rsidRPr="001D5EA8" w:rsidRDefault="00E678AF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№ 1-мол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дежь, утв. приказом Росстата от 02.12.2019 № 725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E678AF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дежь Т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сненского района Лени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градской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1D5EA8" w:rsidRDefault="00E678AF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Сплошное наблюд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</w:tr>
      <w:tr w:rsidR="00925466" w:rsidRPr="001D5EA8" w:rsidTr="00855898">
        <w:trPr>
          <w:trHeight w:val="320"/>
          <w:tblCellSpacing w:w="5" w:type="nil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Pr="001D5EA8" w:rsidRDefault="00925466" w:rsidP="006E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C5130C" w:rsidRPr="001D5EA8" w:rsidRDefault="00C5130C" w:rsidP="006E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Pr="001D5EA8" w:rsidRDefault="00925466" w:rsidP="006E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Количество районных м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лодежных м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Pr="001D5EA8" w:rsidRDefault="009B1B80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 w:rsidR="00925466" w:rsidRPr="001D5E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Pr="001D5EA8" w:rsidRDefault="00925466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Определяет количество проведенных районных мероприятий в сфере м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Pr="001D5EA8" w:rsidRDefault="00925466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1 раз в год, до 1 февраля года, след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ющего за </w:t>
            </w:r>
            <w:proofErr w:type="gramStart"/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8" w:rsidRDefault="00925466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Данные </w:t>
            </w:r>
          </w:p>
          <w:p w:rsidR="00925466" w:rsidRPr="001D5EA8" w:rsidRDefault="00925466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суммирую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Pr="001D5EA8" w:rsidRDefault="00925466" w:rsidP="001D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13" w:rsidRPr="001D5EA8" w:rsidRDefault="00574913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Отчет об исполн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нии плана меропр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ятий в сфере м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Default="00574913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План м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ропри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тий в сфере м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лодежной политики муниц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пального образов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ния Т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сненский район Л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нингра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ской 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ласти</w:t>
            </w:r>
          </w:p>
          <w:p w:rsidR="00855898" w:rsidRPr="001D5EA8" w:rsidRDefault="00855898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Pr="001D5EA8" w:rsidRDefault="00925466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Сплошное наблюд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</w:tr>
      <w:tr w:rsidR="00BF1D51" w:rsidRPr="001D5EA8" w:rsidTr="00855898">
        <w:trPr>
          <w:trHeight w:val="320"/>
          <w:tblCellSpacing w:w="5" w:type="nil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1" w:rsidRPr="001D5EA8" w:rsidRDefault="00BF1D51" w:rsidP="006E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1" w:rsidRPr="001D5EA8" w:rsidRDefault="00BF1D51" w:rsidP="006E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Доля граждан вовлеченных в добровольч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скую (воло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терскую) де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1" w:rsidRPr="001D5EA8" w:rsidRDefault="00BF1D51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1" w:rsidRPr="001D5EA8" w:rsidRDefault="0026316A" w:rsidP="006E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 количество граждан, </w:t>
            </w:r>
            <w:r w:rsidRPr="001D5EA8">
              <w:rPr>
                <w:rFonts w:ascii="Times New Roman" w:eastAsia="Calibri" w:hAnsi="Times New Roman" w:cs="Times New Roman"/>
              </w:rPr>
              <w:t>в</w:t>
            </w:r>
            <w:r w:rsidRPr="001D5EA8">
              <w:rPr>
                <w:rFonts w:ascii="Times New Roman" w:eastAsia="Calibri" w:hAnsi="Times New Roman" w:cs="Times New Roman"/>
              </w:rPr>
              <w:t>о</w:t>
            </w:r>
            <w:r w:rsidRPr="001D5EA8">
              <w:rPr>
                <w:rFonts w:ascii="Times New Roman" w:eastAsia="Calibri" w:hAnsi="Times New Roman" w:cs="Times New Roman"/>
              </w:rPr>
              <w:t>влеченных в добровольч</w:t>
            </w:r>
            <w:r w:rsidRPr="001D5EA8">
              <w:rPr>
                <w:rFonts w:ascii="Times New Roman" w:eastAsia="Calibri" w:hAnsi="Times New Roman" w:cs="Times New Roman"/>
              </w:rPr>
              <w:t>е</w:t>
            </w:r>
            <w:r w:rsidRPr="001D5EA8">
              <w:rPr>
                <w:rFonts w:ascii="Times New Roman" w:eastAsia="Calibri" w:hAnsi="Times New Roman" w:cs="Times New Roman"/>
              </w:rPr>
              <w:t>скую (воло</w:t>
            </w:r>
            <w:r w:rsidRPr="001D5EA8">
              <w:rPr>
                <w:rFonts w:ascii="Times New Roman" w:eastAsia="Calibri" w:hAnsi="Times New Roman" w:cs="Times New Roman"/>
              </w:rPr>
              <w:t>н</w:t>
            </w:r>
            <w:r w:rsidRPr="001D5EA8">
              <w:rPr>
                <w:rFonts w:ascii="Times New Roman" w:eastAsia="Calibri" w:hAnsi="Times New Roman" w:cs="Times New Roman"/>
              </w:rPr>
              <w:t>терскую) де</w:t>
            </w:r>
            <w:r w:rsidRPr="001D5EA8">
              <w:rPr>
                <w:rFonts w:ascii="Times New Roman" w:eastAsia="Calibri" w:hAnsi="Times New Roman" w:cs="Times New Roman"/>
              </w:rPr>
              <w:t>я</w:t>
            </w:r>
            <w:r w:rsidRPr="001D5EA8">
              <w:rPr>
                <w:rFonts w:ascii="Times New Roman" w:eastAsia="Calibri" w:hAnsi="Times New Roman" w:cs="Times New Roman"/>
              </w:rPr>
              <w:t>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1" w:rsidRPr="001D5EA8" w:rsidRDefault="00C507D8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ежем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8" w:rsidRDefault="00C507D8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Данные</w:t>
            </w:r>
          </w:p>
          <w:p w:rsidR="00BF1D51" w:rsidRPr="001D5EA8" w:rsidRDefault="00C507D8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суммирую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1" w:rsidRPr="001D5EA8" w:rsidRDefault="002C1617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1" w:rsidRPr="001D5EA8" w:rsidRDefault="00830081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Показ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тель 28.1 (Рейтинг 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1" w:rsidRPr="001D5EA8" w:rsidRDefault="00C64BD1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Граждане, вовлече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ные в добр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вольч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скую (в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лонте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скую) д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ятел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1" w:rsidRPr="001D5EA8" w:rsidRDefault="00830081" w:rsidP="0085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Сплошное наблюд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D5EA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</w:tr>
    </w:tbl>
    <w:p w:rsidR="00AF475F" w:rsidRPr="001D5EA8" w:rsidRDefault="00AF475F" w:rsidP="006E73D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F475F" w:rsidRPr="001D5EA8" w:rsidSect="006E73DF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BB" w:rsidRDefault="00F77DBB" w:rsidP="00D10EFE">
      <w:pPr>
        <w:spacing w:after="0" w:line="240" w:lineRule="auto"/>
      </w:pPr>
      <w:r>
        <w:separator/>
      </w:r>
    </w:p>
  </w:endnote>
  <w:endnote w:type="continuationSeparator" w:id="0">
    <w:p w:rsidR="00F77DBB" w:rsidRDefault="00F77DBB" w:rsidP="00D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BB" w:rsidRDefault="00F77DBB" w:rsidP="00D10EFE">
      <w:pPr>
        <w:spacing w:after="0" w:line="240" w:lineRule="auto"/>
      </w:pPr>
      <w:r>
        <w:separator/>
      </w:r>
    </w:p>
  </w:footnote>
  <w:footnote w:type="continuationSeparator" w:id="0">
    <w:p w:rsidR="00F77DBB" w:rsidRDefault="00F77DBB" w:rsidP="00D1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737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6FAA" w:rsidRPr="006E73DF" w:rsidRDefault="008E6FA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73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73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73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6F28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6E73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404"/>
    <w:multiLevelType w:val="hybridMultilevel"/>
    <w:tmpl w:val="223CC734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782C45"/>
    <w:multiLevelType w:val="hybridMultilevel"/>
    <w:tmpl w:val="7EF05BBA"/>
    <w:lvl w:ilvl="0" w:tplc="CFF2F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9F7C7A"/>
    <w:multiLevelType w:val="hybridMultilevel"/>
    <w:tmpl w:val="71589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245082"/>
    <w:multiLevelType w:val="hybridMultilevel"/>
    <w:tmpl w:val="9490D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02"/>
    <w:rsid w:val="00011F4A"/>
    <w:rsid w:val="000245A8"/>
    <w:rsid w:val="0004765E"/>
    <w:rsid w:val="00057F02"/>
    <w:rsid w:val="000673C2"/>
    <w:rsid w:val="000A4D9D"/>
    <w:rsid w:val="000B19A8"/>
    <w:rsid w:val="000B7B97"/>
    <w:rsid w:val="000E6121"/>
    <w:rsid w:val="0012632D"/>
    <w:rsid w:val="00163FE7"/>
    <w:rsid w:val="0018055F"/>
    <w:rsid w:val="001B40A7"/>
    <w:rsid w:val="001B4E79"/>
    <w:rsid w:val="001D5EA8"/>
    <w:rsid w:val="001F7AB7"/>
    <w:rsid w:val="00210615"/>
    <w:rsid w:val="00220551"/>
    <w:rsid w:val="00250B14"/>
    <w:rsid w:val="00255142"/>
    <w:rsid w:val="0026316A"/>
    <w:rsid w:val="00264E02"/>
    <w:rsid w:val="002805B1"/>
    <w:rsid w:val="00281566"/>
    <w:rsid w:val="00282FB3"/>
    <w:rsid w:val="00283564"/>
    <w:rsid w:val="002A58ED"/>
    <w:rsid w:val="002C1617"/>
    <w:rsid w:val="002F07DD"/>
    <w:rsid w:val="00304FEF"/>
    <w:rsid w:val="0033579F"/>
    <w:rsid w:val="00336C95"/>
    <w:rsid w:val="0034388C"/>
    <w:rsid w:val="003439EF"/>
    <w:rsid w:val="00350150"/>
    <w:rsid w:val="00400F50"/>
    <w:rsid w:val="004060CA"/>
    <w:rsid w:val="00411F88"/>
    <w:rsid w:val="004752F7"/>
    <w:rsid w:val="004A2116"/>
    <w:rsid w:val="004A58DC"/>
    <w:rsid w:val="004A6CF8"/>
    <w:rsid w:val="004F0526"/>
    <w:rsid w:val="004F3E4D"/>
    <w:rsid w:val="004F7577"/>
    <w:rsid w:val="005153A4"/>
    <w:rsid w:val="00537179"/>
    <w:rsid w:val="0054630E"/>
    <w:rsid w:val="00556FF4"/>
    <w:rsid w:val="0055766E"/>
    <w:rsid w:val="00574913"/>
    <w:rsid w:val="0058334A"/>
    <w:rsid w:val="005934ED"/>
    <w:rsid w:val="005D389F"/>
    <w:rsid w:val="00611471"/>
    <w:rsid w:val="00622202"/>
    <w:rsid w:val="00643084"/>
    <w:rsid w:val="006568A1"/>
    <w:rsid w:val="006666B3"/>
    <w:rsid w:val="006742AE"/>
    <w:rsid w:val="006E73DF"/>
    <w:rsid w:val="007003C9"/>
    <w:rsid w:val="00724425"/>
    <w:rsid w:val="007459BC"/>
    <w:rsid w:val="007B0144"/>
    <w:rsid w:val="007B233C"/>
    <w:rsid w:val="00830081"/>
    <w:rsid w:val="00843C5B"/>
    <w:rsid w:val="00846A32"/>
    <w:rsid w:val="00855898"/>
    <w:rsid w:val="00863BB9"/>
    <w:rsid w:val="00880247"/>
    <w:rsid w:val="008839EC"/>
    <w:rsid w:val="008B7FAB"/>
    <w:rsid w:val="008E1CC6"/>
    <w:rsid w:val="008E6FAA"/>
    <w:rsid w:val="0090050D"/>
    <w:rsid w:val="00900546"/>
    <w:rsid w:val="00925466"/>
    <w:rsid w:val="009649AF"/>
    <w:rsid w:val="009807E3"/>
    <w:rsid w:val="009A65F4"/>
    <w:rsid w:val="009B0E78"/>
    <w:rsid w:val="009B1B80"/>
    <w:rsid w:val="009C5A19"/>
    <w:rsid w:val="009D1857"/>
    <w:rsid w:val="009F7D9A"/>
    <w:rsid w:val="00A21C0D"/>
    <w:rsid w:val="00A33904"/>
    <w:rsid w:val="00A46F28"/>
    <w:rsid w:val="00A47C8F"/>
    <w:rsid w:val="00A71BEF"/>
    <w:rsid w:val="00A76B6D"/>
    <w:rsid w:val="00A91C4E"/>
    <w:rsid w:val="00AB210C"/>
    <w:rsid w:val="00AF475F"/>
    <w:rsid w:val="00B12626"/>
    <w:rsid w:val="00B629C0"/>
    <w:rsid w:val="00B82403"/>
    <w:rsid w:val="00B91DA4"/>
    <w:rsid w:val="00BF1D51"/>
    <w:rsid w:val="00C0626C"/>
    <w:rsid w:val="00C100B7"/>
    <w:rsid w:val="00C507D8"/>
    <w:rsid w:val="00C5130C"/>
    <w:rsid w:val="00C64BD1"/>
    <w:rsid w:val="00C7202B"/>
    <w:rsid w:val="00C81421"/>
    <w:rsid w:val="00C91F45"/>
    <w:rsid w:val="00CB5243"/>
    <w:rsid w:val="00CB7576"/>
    <w:rsid w:val="00D07366"/>
    <w:rsid w:val="00D10EFE"/>
    <w:rsid w:val="00D1722C"/>
    <w:rsid w:val="00D4374D"/>
    <w:rsid w:val="00D467E6"/>
    <w:rsid w:val="00D622A0"/>
    <w:rsid w:val="00D80488"/>
    <w:rsid w:val="00D81207"/>
    <w:rsid w:val="00D96233"/>
    <w:rsid w:val="00DA227D"/>
    <w:rsid w:val="00DB5E01"/>
    <w:rsid w:val="00DB75EC"/>
    <w:rsid w:val="00DE72EF"/>
    <w:rsid w:val="00E02519"/>
    <w:rsid w:val="00E02CAE"/>
    <w:rsid w:val="00E03B66"/>
    <w:rsid w:val="00E123C4"/>
    <w:rsid w:val="00E355D0"/>
    <w:rsid w:val="00E5182C"/>
    <w:rsid w:val="00E65558"/>
    <w:rsid w:val="00E655BF"/>
    <w:rsid w:val="00E678AF"/>
    <w:rsid w:val="00E718E9"/>
    <w:rsid w:val="00E844D1"/>
    <w:rsid w:val="00E9447F"/>
    <w:rsid w:val="00EA0677"/>
    <w:rsid w:val="00EB0252"/>
    <w:rsid w:val="00EB49E6"/>
    <w:rsid w:val="00EB577C"/>
    <w:rsid w:val="00F04D34"/>
    <w:rsid w:val="00F50B76"/>
    <w:rsid w:val="00F77DBB"/>
    <w:rsid w:val="00FC0877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0E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0E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0EF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0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FF4"/>
  </w:style>
  <w:style w:type="paragraph" w:styleId="ab">
    <w:name w:val="footer"/>
    <w:basedOn w:val="a"/>
    <w:link w:val="ac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FF4"/>
  </w:style>
  <w:style w:type="paragraph" w:styleId="ad">
    <w:name w:val="Normal (Web)"/>
    <w:basedOn w:val="a"/>
    <w:uiPriority w:val="99"/>
    <w:unhideWhenUsed/>
    <w:rsid w:val="00AF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0E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0E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0EF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0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FF4"/>
  </w:style>
  <w:style w:type="paragraph" w:styleId="ab">
    <w:name w:val="footer"/>
    <w:basedOn w:val="a"/>
    <w:link w:val="ac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FF4"/>
  </w:style>
  <w:style w:type="paragraph" w:styleId="ad">
    <w:name w:val="Normal (Web)"/>
    <w:basedOn w:val="a"/>
    <w:uiPriority w:val="99"/>
    <w:unhideWhenUsed/>
    <w:rsid w:val="00AF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CCAF-D757-46EB-BD9D-9AC2BDDB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Морозова Ольга Олеговна</cp:lastModifiedBy>
  <cp:revision>2</cp:revision>
  <cp:lastPrinted>2022-10-26T13:19:00Z</cp:lastPrinted>
  <dcterms:created xsi:type="dcterms:W3CDTF">2022-11-01T07:29:00Z</dcterms:created>
  <dcterms:modified xsi:type="dcterms:W3CDTF">2022-11-01T07:29:00Z</dcterms:modified>
</cp:coreProperties>
</file>