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3" w:rsidRPr="008B1C23" w:rsidRDefault="0016538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-1180547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hZh&#10;P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B1C23" w:rsidRPr="008B1C23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C23" w:rsidRPr="008B1C23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C23" w:rsidRPr="008B1C23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C23" w:rsidRPr="008B1C23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C23" w:rsidRPr="008B1C23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C23" w:rsidRPr="008B1C23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C23" w:rsidRPr="008B1C23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C23" w:rsidRPr="008B1C23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C23" w:rsidRPr="008B1C23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C23" w:rsidRPr="008B1C23" w:rsidRDefault="0016538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08.11.2022                        4051-па</w:t>
      </w:r>
    </w:p>
    <w:p w:rsidR="008B1C23" w:rsidRPr="008B1C23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C23" w:rsidRPr="008B1C23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C23" w:rsidRPr="008B1C23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  <w:r w:rsidR="008B1C23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18.04.2022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1353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</w:t>
      </w:r>
      <w:r w:rsidR="008B1C23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предоставлению муниципальной услуги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гражданину</w:t>
      </w:r>
      <w:r w:rsidR="008B1C23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собственность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бесплатно земельного участка, находящегося</w:t>
      </w:r>
      <w:r w:rsidR="008B1C23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собственности муниципального образования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</w:t>
      </w:r>
      <w:r w:rsidR="008B1C23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области,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городского поселения</w:t>
      </w:r>
      <w:r w:rsidR="008B1C23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Ленинградской области,</w:t>
      </w:r>
      <w:r w:rsidR="008B1C23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земельного участка, государственная собственность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который не разграничена, расположенного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Тосненского городского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м</w:t>
      </w:r>
      <w:bookmarkStart w:id="0" w:name="_GoBack"/>
      <w:bookmarkEnd w:id="0"/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униципального района </w:t>
      </w:r>
      <w:proofErr w:type="gramStart"/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</w:t>
      </w:r>
      <w:proofErr w:type="gramEnd"/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сельских поселений</w:t>
      </w:r>
      <w:r w:rsidR="008B1C23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района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области, на </w:t>
      </w:r>
      <w:proofErr w:type="gramStart"/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котором</w:t>
      </w:r>
      <w:proofErr w:type="gramEnd"/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 гараж,</w:t>
      </w:r>
      <w:r w:rsidR="008B1C23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возведенный</w:t>
      </w:r>
      <w:proofErr w:type="gramEnd"/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дня введения в действие Градостроительного </w:t>
      </w:r>
    </w:p>
    <w:p w:rsidR="008B1C23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кодекса Российской Федерации»,</w:t>
      </w:r>
      <w:r w:rsidR="00DB5DD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изменений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8B1C23" w:rsidRPr="008B1C23" w:rsidRDefault="00AA0697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внесенных</w:t>
      </w:r>
      <w:proofErr w:type="gramEnd"/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</w:p>
    <w:p w:rsidR="008B1C23" w:rsidRPr="008B1C23" w:rsidRDefault="00AA0697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ED283D" w:rsidRPr="008B1C23" w:rsidRDefault="00AA0697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27.05.2022 № 1869-па</w:t>
      </w:r>
    </w:p>
    <w:p w:rsidR="00ED283D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D8B" w:rsidRPr="008B1C23" w:rsidRDefault="005C6D8B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335A" w:rsidRPr="008B1C23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2335A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27.07.2010 № 210-ФЗ «Об орган</w:t>
      </w:r>
      <w:r w:rsidR="0022335A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2335A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предоставления государственных и муниципальных услуг»,</w:t>
      </w:r>
      <w:r w:rsidR="0022335A" w:rsidRPr="008B1C23">
        <w:rPr>
          <w:rFonts w:ascii="Times New Roman" w:hAnsi="Times New Roman" w:cs="Times New Roman"/>
          <w:sz w:val="24"/>
          <w:szCs w:val="24"/>
        </w:rPr>
        <w:t xml:space="preserve"> </w:t>
      </w:r>
      <w:r w:rsidR="0022335A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частью 1 статьи 8 Федерального закона от 14 марта 2022 г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22335A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22335A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58-ФЗ «О внесении изменений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2335A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отдельные законодательные акты Российской Федерации» и 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2335A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 Правительства Р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 w:rsidR="0022335A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 w:rsidR="0022335A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09.04.2022 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2335A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629 «Об особенностях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22335A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регулирования земельных отношений в Российской Федерации в 2022 году», 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22335A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административного регламента в соответствие с действующим законодательством Российской Федерации 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 Тосненский район Ленинградской области</w:t>
      </w:r>
    </w:p>
    <w:p w:rsidR="005C6D8B" w:rsidRDefault="005C6D8B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3D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ED283D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D8B" w:rsidRDefault="008B1C23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постановление администрации муниципального образования Т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сненский район Ленинградской области от 18.04.2022 № 1353-па </w:t>
      </w:r>
      <w:r w:rsidR="005C6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</w:p>
    <w:p w:rsidR="005C6D8B" w:rsidRDefault="005C6D8B" w:rsidP="005C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</w:p>
    <w:p w:rsidR="005C6D8B" w:rsidRDefault="005C6D8B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3D" w:rsidRPr="008B1C23" w:rsidRDefault="00AA0697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дминистративного регламента по предоставлению муниципальной услуги «Пред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ставление гражданину в собственность бесплатно земельного участка, находящег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 собственности муниципального образования Тосненский район Ленинградской области, Тосненского городского поселения Тосненского муниципального района Ленинградской области, и земельного участка, государственная собственность на который не разграничена, расположенного на территории Тосненского городского поселения Тосненского муниципального района Ленинградской области и сельских поселений Тосненского района Ленинградской области, на котором расположен</w:t>
      </w:r>
      <w:proofErr w:type="gramEnd"/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гараж, возведенный до дня введения в действие Градостроительного кодекса </w:t>
      </w:r>
      <w:r w:rsidR="005C6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Федерации» следующие изменения:</w:t>
      </w:r>
    </w:p>
    <w:p w:rsidR="00ED283D" w:rsidRPr="005C6D8B" w:rsidRDefault="005C6D8B" w:rsidP="005C6D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1.1.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подпункте 2.4 пункта 2 после слов «30 календарных дней» дополнить «(в период до 01.01.2023 </w:t>
      </w:r>
      <w:r w:rsidR="00ED283D" w:rsidRPr="008B1C23">
        <w:rPr>
          <w:rFonts w:ascii="Times New Roman" w:hAnsi="Times New Roman" w:cs="Times New Roman"/>
          <w:sz w:val="24"/>
          <w:szCs w:val="24"/>
        </w:rPr>
        <w:t>– не более 14 календарных дней)»</w:t>
      </w:r>
      <w:r w:rsidR="007918F4" w:rsidRPr="008B1C23">
        <w:rPr>
          <w:rFonts w:ascii="Times New Roman" w:hAnsi="Times New Roman" w:cs="Times New Roman"/>
          <w:sz w:val="24"/>
          <w:szCs w:val="24"/>
        </w:rPr>
        <w:t>.</w:t>
      </w:r>
    </w:p>
    <w:p w:rsidR="00ED283D" w:rsidRPr="008B1C23" w:rsidRDefault="005C6D8B" w:rsidP="005C6D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1.2.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подпункте 2.5 пункта 2 после слов «Федеральный закон от 05.04.2021 № 79-ФЗ «О внесении изменений в отдельные законодательные акты Российской Федерации» дополнить « - 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Правительства 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09.04.2022 № 629  «Об особенностях регулирования земельных отношений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Российской Федерации в 2022 году».</w:t>
      </w:r>
    </w:p>
    <w:p w:rsidR="00ED283D" w:rsidRPr="005C6D8B" w:rsidRDefault="005C6D8B" w:rsidP="005C6D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1.3.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подпункте 3.1.1 пункта 3 после слов «26 календарных дней» добавить слова «(в период до 01.01.2023 </w:t>
      </w:r>
      <w:r w:rsidR="00ED283D" w:rsidRPr="008B1C23">
        <w:rPr>
          <w:rFonts w:ascii="Times New Roman" w:hAnsi="Times New Roman" w:cs="Times New Roman"/>
          <w:sz w:val="24"/>
          <w:szCs w:val="24"/>
        </w:rPr>
        <w:t>– не более 10 календарных дней)»</w:t>
      </w:r>
      <w:r w:rsidR="008C19A6" w:rsidRPr="008B1C23">
        <w:rPr>
          <w:rFonts w:ascii="Times New Roman" w:hAnsi="Times New Roman" w:cs="Times New Roman"/>
          <w:sz w:val="24"/>
          <w:szCs w:val="24"/>
        </w:rPr>
        <w:t>.</w:t>
      </w:r>
    </w:p>
    <w:p w:rsidR="00ED283D" w:rsidRPr="008B1C23" w:rsidRDefault="005C6D8B" w:rsidP="005C6D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1.4.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подпункте 3.1.3.1. пункта 3 в 1 действии слова «п. 2.10 и п. 2.10.1 а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министративного регламента» заменить словами «и условиям на получение мун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ципальной услуги».</w:t>
      </w:r>
    </w:p>
    <w:p w:rsidR="00ED283D" w:rsidRPr="008B1C23" w:rsidRDefault="005C6D8B" w:rsidP="005C6D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1.5. Приложение к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административному регламенту</w:t>
      </w:r>
      <w:r w:rsidR="00346168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283D" w:rsidRPr="008B1C23">
        <w:rPr>
          <w:rFonts w:ascii="Times New Roman" w:hAnsi="Times New Roman" w:cs="Times New Roman"/>
          <w:sz w:val="24"/>
          <w:szCs w:val="24"/>
        </w:rPr>
        <w:t>заменить п</w:t>
      </w:r>
      <w:r w:rsidR="008C19A6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риложениями 1, 2, 3</w:t>
      </w:r>
      <w:r w:rsidRPr="005C6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административному регламенту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(приложение)</w:t>
      </w:r>
      <w:r w:rsidR="008C19A6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283D" w:rsidRPr="008B1C23" w:rsidRDefault="005C6D8B" w:rsidP="005C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Комитету имущественных отношений администрации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Тосненский район Ленинградской области направить настоящее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в пресс-службу комитета по организационной работе, местному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самоуправлению, межнациональным и межконфессиональным отношениям адм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нистрации муниципального образования Тосненский район Ленинградской области для официального опубликования и обнародования в порядке, установленном Уставом муниципального образования Тосненский муниципальный район Лени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области.</w:t>
      </w:r>
    </w:p>
    <w:p w:rsidR="00ED283D" w:rsidRPr="008B1C23" w:rsidRDefault="005C6D8B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</w:t>
      </w:r>
      <w:r w:rsidR="00AA0697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одовать настоящее постановление</w:t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муниципальный район Ленинградской области.</w:t>
      </w:r>
    </w:p>
    <w:p w:rsidR="00ED283D" w:rsidRPr="008B1C23" w:rsidRDefault="005C6D8B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ED283D" w:rsidRPr="008B1C2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ED283D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3D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D8B" w:rsidRPr="008B1C23" w:rsidRDefault="005C6D8B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3D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3D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                                                                              А.Г. Клементьев</w:t>
      </w:r>
    </w:p>
    <w:p w:rsidR="00ED283D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3D" w:rsidRPr="008B1C23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3D" w:rsidRPr="005C6D8B" w:rsidRDefault="00ED283D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6D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Бушуева Наталья Юрьевна, 8(81361)29191</w:t>
      </w:r>
    </w:p>
    <w:p w:rsidR="00ED283D" w:rsidRDefault="005C6D8B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6D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11 </w:t>
      </w:r>
      <w:proofErr w:type="spellStart"/>
      <w:r w:rsidRPr="005C6D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p w:rsidR="00055A27" w:rsidRDefault="00055A27" w:rsidP="00055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3</w:t>
      </w:r>
    </w:p>
    <w:p w:rsidR="00055A27" w:rsidRPr="005C6D8B" w:rsidRDefault="00055A27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46168" w:rsidRPr="008B1C23" w:rsidRDefault="00346168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346168" w:rsidRPr="008B1C23" w:rsidRDefault="00346168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6168" w:rsidRPr="008B1C23" w:rsidRDefault="00346168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46168" w:rsidRDefault="00346168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Тосненский район</w:t>
      </w:r>
      <w:r w:rsidR="00055A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055A27" w:rsidRPr="008B1C23" w:rsidRDefault="00055A27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6168" w:rsidRPr="008B1C23" w:rsidRDefault="00055A27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  <w:r w:rsidR="00165383">
        <w:rPr>
          <w:rFonts w:ascii="Times New Roman" w:eastAsiaTheme="minorEastAsia" w:hAnsi="Times New Roman" w:cs="Times New Roman"/>
          <w:sz w:val="24"/>
          <w:szCs w:val="24"/>
          <w:lang w:eastAsia="ru-RU"/>
        </w:rPr>
        <w:t>08.11.2022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№ </w:t>
      </w:r>
      <w:r w:rsidR="00165383">
        <w:rPr>
          <w:rFonts w:ascii="Times New Roman" w:eastAsiaTheme="minorEastAsia" w:hAnsi="Times New Roman" w:cs="Times New Roman"/>
          <w:sz w:val="24"/>
          <w:szCs w:val="24"/>
          <w:lang w:eastAsia="ru-RU"/>
        </w:rPr>
        <w:t>4051-па</w:t>
      </w:r>
    </w:p>
    <w:p w:rsidR="00055A27" w:rsidRDefault="00055A27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E44C34" w:rsidRPr="008B1C23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44C34" w:rsidRPr="008B1C23" w:rsidRDefault="00E44C34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</w:t>
      </w:r>
      <w:proofErr w:type="gramStart"/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E44C34" w:rsidRPr="008B1C23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Тосненский район</w:t>
      </w:r>
    </w:p>
    <w:p w:rsidR="00E44C34" w:rsidRPr="008B1C23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E44C34" w:rsidRPr="008B1C23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="00055A2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</w:p>
    <w:p w:rsidR="00E44C34" w:rsidRPr="008B1C23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от____________________________</w:t>
      </w:r>
      <w:r w:rsidR="00055A2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E44C34" w:rsidRPr="008B1C23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055A2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055A27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55A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(Ф.И.О, место жительства, реквизиты </w:t>
      </w:r>
      <w:proofErr w:type="gramEnd"/>
    </w:p>
    <w:p w:rsidR="00055A27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5A27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документа,</w:t>
      </w:r>
      <w:r w:rsidR="00055A27" w:rsidRPr="00055A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055A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удостоверяющего личность </w:t>
      </w:r>
    </w:p>
    <w:p w:rsidR="00055A27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5A27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заявителя, телефон,</w:t>
      </w:r>
      <w:r w:rsidR="00055A27" w:rsidRPr="00055A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055A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почтовый адрес, </w:t>
      </w:r>
    </w:p>
    <w:p w:rsidR="00E44C34" w:rsidRPr="00055A27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5A27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электронной почты)</w:t>
      </w:r>
    </w:p>
    <w:p w:rsidR="00E44C34" w:rsidRDefault="00E44C34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5A27" w:rsidRPr="008B1C23" w:rsidRDefault="00055A27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055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055A27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предоставлении в собственность бесплатно земельного участка, на котором </w:t>
      </w:r>
    </w:p>
    <w:p w:rsidR="00E44C34" w:rsidRPr="008B1C23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расположен гараж</w:t>
      </w:r>
    </w:p>
    <w:p w:rsidR="00E44C34" w:rsidRPr="008B1C23" w:rsidRDefault="00E44C34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34" w:rsidRPr="008B1C23" w:rsidRDefault="00055A27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ст. 3.7 Федерального закона от 25.10.2001 № 137-ФЗ «О введ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нии в действие Земельного кодекса Российской Федерации» прошу предоставить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собственность бесплатно земельный участок с кадастровым номером: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E44C34" w:rsidRPr="00055A27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5A2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055A27" w:rsidRPr="00055A27" w:rsidRDefault="00055A27" w:rsidP="008B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p w:rsidR="00E44C34" w:rsidRPr="008B1C23" w:rsidRDefault="00E44C34" w:rsidP="0005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котором</w:t>
      </w:r>
      <w:proofErr w:type="gramEnd"/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расположен гараж, возведенный до дня введения в действие Градостр</w:t>
      </w: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ительного </w:t>
      </w:r>
      <w:hyperlink r:id="rId11" w:history="1">
        <w:r w:rsidRPr="008B1C2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кодекса</w:t>
        </w:r>
      </w:hyperlink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и,</w:t>
      </w:r>
      <w:r w:rsidR="00055A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________________________</w:t>
      </w:r>
      <w:r w:rsidR="00055A2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_______________________________________________________________________</w:t>
      </w: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44C34" w:rsidRDefault="00E44C34" w:rsidP="0005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5A2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(цель использования земельного участка)</w:t>
      </w:r>
    </w:p>
    <w:p w:rsidR="00055A27" w:rsidRPr="00055A27" w:rsidRDefault="00055A27" w:rsidP="0005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p w:rsidR="00E44C34" w:rsidRPr="008B1C23" w:rsidRDefault="00055A27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 в сл</w:t>
      </w:r>
      <w:proofErr w:type="gramEnd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___________________________.</w:t>
      </w:r>
    </w:p>
    <w:p w:rsidR="00E44C34" w:rsidRPr="00055A27" w:rsidRDefault="00E44C34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p w:rsidR="00E44C34" w:rsidRPr="008B1C23" w:rsidRDefault="00055A27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вания и (или) проекта планировки территории в случае, если земельный участок предоставляется для размещения объектов, предусмотренных этим документом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(или) этим проектом:_______________________________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:rsidR="00E44C34" w:rsidRPr="008B1C23" w:rsidRDefault="00E44C34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  <w:r w:rsidR="00055A2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_______________________________.</w:t>
      </w:r>
    </w:p>
    <w:p w:rsidR="00055A27" w:rsidRPr="00055A27" w:rsidRDefault="00055A27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44C34" w:rsidRDefault="00055A27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мельного участка в случае, если испрашиваемый земельный участок образовывался или его границы уточнялись на основании данного решения: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:rsidR="00055A27" w:rsidRDefault="00055A27" w:rsidP="0005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</w:t>
      </w:r>
    </w:p>
    <w:p w:rsidR="00055A27" w:rsidRPr="008B1C23" w:rsidRDefault="00055A27" w:rsidP="0005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5A27" w:rsidRDefault="00E44C34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  <w:r w:rsidR="00055A2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___________________________.</w:t>
      </w: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55A27" w:rsidRPr="00055A27" w:rsidRDefault="00055A27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p w:rsidR="00E44C34" w:rsidRPr="008B1C23" w:rsidRDefault="00055A27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 имеется объект недвижимости:</w:t>
      </w:r>
    </w:p>
    <w:p w:rsidR="00E44C34" w:rsidRPr="008B1C23" w:rsidRDefault="00055A27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объекта, кадастровый номер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</w:t>
      </w:r>
    </w:p>
    <w:p w:rsidR="00E44C34" w:rsidRPr="008B1C23" w:rsidRDefault="00055A27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возникновения права собственности на объект недвижим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сти:__________________________________________________________________________________________________________________________________________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_.</w:t>
      </w:r>
    </w:p>
    <w:p w:rsidR="00E44C34" w:rsidRPr="008B1C23" w:rsidRDefault="00055A27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подтверждаю, что гараж возведен до дня введения в действие Градостроительного кодекса Российск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 Федерации (до 29.12.2004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к заявлению: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Копия документа, подтверждающего личность заявителя (представителя заявителя).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Копия документа, подтверждающего полномочия представителя действ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вать от имени гражданина (в случае обращения представителя заявителя).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Документы, подтверждающие право заявителя на предоставление в со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ственность бесплатно земельного участка, на котором расположен гараж: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земельный участок для размещения гаража был пред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ставлен гражданину или передан ему какой-либо организацией (в том числе, с к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торой этот гражданин состоял в трудовых или иных отношениях), либо иным обр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зом выделен ему, либо право на использование такого земельного участка возникло у гражданина по иным основаниям: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 о предоставлении или ином выделении гражданину земельного участка либо о возникновении у гражданина права на использование такого з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участка по иным основаниям.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Примечание 1: в случае отсутствия у гражданина документа, подтвержда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 предоставление или иное выделение ему земельного участка либо возникн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вение у него права на использование такого земельного участка по иным основан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ям, к заявлению может быть приложен один или несколько из следующих докуме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тов: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заключенные до дня введения в действие Градостроительного кодекса Ро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сийской Федерации договор о подключении (технологическом присоединении) г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ража к сетям инженерно-технического обеспечения, и (или) договор о предоставл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нии коммунальных услуг в связи с использованием гаража, и (или) документы, подтверждающие исполнение со стороны гражданина обязательств по оплате ко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мунальных услуг;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документ, подтверждающий проведение государственного технического учета и (или) технической инвентаризации гаража до 1 января 2013 года в соотве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ствии с требованиями законодательства, действовавшими на момент таких учета и (или) инвентаризации, в котором имеются указания на заявителя в качестве прав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обладателя гаража либо заказчика изготовления указанного документа и на год его постройки, указывающий на возведение гаража до дня введения в действие Град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строительно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кодекса</w:t>
      </w:r>
      <w:proofErr w:type="gramEnd"/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44C34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земельный участок образован из земельного участка, предоставленного или выделенного иным способом гаражному кооперативу либо иной организации, при которой был организован гаражный кооператив, для разм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щения гаражей, либо право на использование такого земельного участка возникло у таких кооператива либо организации по иным основаниям и гараж и (или) земел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участок, на котором он расположен, распределены соответствующему гражд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нину на основании решения общего собрания членов гаражного кооператива либо иного документа, устанавливающего такое распределение:</w:t>
      </w:r>
    </w:p>
    <w:p w:rsidR="005C043C" w:rsidRDefault="005C043C" w:rsidP="005C0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</w:t>
      </w:r>
    </w:p>
    <w:p w:rsidR="005C043C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документ, подтверждающий предоставление или иное выделение земельн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участка, из которого образован или должен быть образован испрашиваемый з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мельный участок, гаражному кооперативу либо иной организации, при которой был организован гаражный кооператив, для гаражного строительства и (или) размещ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гаражей, или документ, подтверждающий приобретение указанными коопер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тивом либо организацией права на использование такого земельного участка по иным основаниям;</w:t>
      </w:r>
      <w:proofErr w:type="gramEnd"/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общего собрания членов гаражного кооператива о распределении гражданину гаража и (или) указанного земельного участка либо иной документ, устанавливающий такое распределение, и (или) документ, выданный гаражным к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оперативом, подтверждающий выплату таким гражданином пая (паевого взноса), в том числе без указания на то, что выплата такого пая (паевого взноса) является полной, и (или) подтверждающий факт осуществления строительства гаража да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 кооперативом или указанным</w:t>
      </w:r>
      <w:proofErr w:type="gramEnd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гражданином;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 о гаражном кооперативе, членом которого является заявитель.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Примечание 2: в случае отсутствия у гражданина одного из документов, ук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занных в абзаце втором или третьем подпункта 3.2, к заявлению могут быть прил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жены один или несколько документов из числа следующих: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заключенные до дня введения в действие Градостроительного кодекса Ро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сийской Федерации договор о подключении (технологическом присоединении) г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ража к сетям инженерно-технического обеспечения, и (или) договор о предоставл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нии коммунальных услуг в связи с использованием гаража, и (или) документы, подтверждающие исполнение со стороны гражданина обязательств по оплате ко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мунальных услуг;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документ, подтверждающий проведение государственного технического учета и (или) технической инвентаризации гаража до 1 января 2013 года в соотве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ствии с требованиями законодательства, действовавшими на момент таких учета и (или) инвентаризации, в котором имеются указания на заявителя в качестве прав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обладателя гаража либо заказчика изготовления указанного документа и на год его постройки, указывающий на возведение гаража до дня введения в действие Град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строительного кодекса</w:t>
      </w:r>
      <w:proofErr w:type="gramEnd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Заявитель вправе не представлять документы, предусмотренные абзацами вторым и третьим подпункта 3.2, если ранее они представлялись иными членами гаражного 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кооператива.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ехнический план гаража, расположенного на испрашиваемом земельном участке (за исключением случая, если с заявлением обратился заявитель, указанный в п. 1.2.5 административного регламента, а также случая, если ранее государстве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кадастров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 учет гаража был осуществлен.</w:t>
      </w:r>
      <w:proofErr w:type="gramEnd"/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видетельство о праве на наследство, подтверждающее, что наследником унаследовано имущество гражданина (в случае, если с заявлением обратился заяв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тель, указанный в п. 1.2.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административного регламента).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окументы, подтверждающие передачу гаража, расположенного на и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прашиваемом земельном участке (в случае, если с заявлением обратился заявитель, указанный в п. 1.2.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административного регламента).</w:t>
      </w:r>
    </w:p>
    <w:p w:rsidR="005C043C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окументы, подтверждающие, что земельный </w:t>
      </w:r>
      <w:proofErr w:type="gramStart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</w:t>
      </w:r>
      <w:proofErr w:type="gramEnd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котором расп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ложен гараж, образован из земельного участка, ранее предоставленного на праве постоянного (бессрочного) пользования гаражному кооперативу, членом которого является (являлся) заявитель, если такое право не прекращено либо переоформлено этим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кооперативом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аренды, которое не прекращено,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гараж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(или) </w:t>
      </w:r>
      <w:proofErr w:type="spellStart"/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</w:p>
    <w:p w:rsidR="005C043C" w:rsidRDefault="005C043C" w:rsidP="005C0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</w:t>
      </w:r>
    </w:p>
    <w:p w:rsidR="005C043C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мельный</w:t>
      </w:r>
      <w:proofErr w:type="spellEnd"/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участок, на котором он расположен, распределены заявителю на основ</w:t>
      </w: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нии решения общего собрания членов гаражного кооператива либо иного докуме</w:t>
      </w: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та, устанавливающего такое распределение (в случае, если с заявлением обратился заявитель, указанный в п. 1.2.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5 административного регламента).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E5798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окумент, оформленный в соответствии с действующим законодател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ством, подтверждающий наличие у представителя права действовать от лица заяв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теля и определяющий условия и границы реализации права представителя на пол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чение муниципальной услуги, если с заявлением обращается представитель заяв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теля.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Примечание 3: заявитель, указанный в п. 1.2.4 административного регламе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та, вправе самостоятельно представить документ,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дических лиц в связи с прекращением деятельности юридического лица.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вправе самостоятельно представить иные документы, подтвержд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ющие право собственности на земельный участок, на котором расположен гараж, либо право собственности на гараж.</w:t>
      </w:r>
    </w:p>
    <w:p w:rsidR="00E44C34" w:rsidRPr="008B1C23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Примечание 4: в случае, если с заявлением обратился заявитель, прекрати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ший членство в гаражном кооперативе, в заявлении должно быть указано о ликв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E44C34" w:rsidRPr="008B1C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лица.</w:t>
      </w:r>
    </w:p>
    <w:p w:rsidR="00E44C34" w:rsidRPr="008B1C23" w:rsidRDefault="00E44C34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E44C34" w:rsidRPr="008B1C23" w:rsidTr="00AA069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4C34" w:rsidRPr="008B1C23" w:rsidRDefault="00E44C34" w:rsidP="008B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4C34" w:rsidRPr="008B1C23" w:rsidRDefault="00E44C34" w:rsidP="008B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E44C34" w:rsidRPr="008B1C23" w:rsidTr="00AA069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4C34" w:rsidRPr="008B1C23" w:rsidRDefault="00E44C34" w:rsidP="008B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4C34" w:rsidRPr="008B1C23" w:rsidRDefault="00E44C34" w:rsidP="008B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8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8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адресу:__________________________________</w:t>
            </w:r>
          </w:p>
        </w:tc>
      </w:tr>
      <w:tr w:rsidR="00E44C34" w:rsidRPr="008B1C23" w:rsidTr="00AA069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4C34" w:rsidRPr="008B1C23" w:rsidRDefault="00E44C34" w:rsidP="008B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4C34" w:rsidRPr="008B1C23" w:rsidRDefault="00E44C34" w:rsidP="008B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 по адресу:___________________________________________________</w:t>
            </w:r>
          </w:p>
        </w:tc>
      </w:tr>
      <w:tr w:rsidR="00E44C34" w:rsidRPr="008B1C23" w:rsidTr="00AA0697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4C34" w:rsidRPr="008B1C23" w:rsidRDefault="00E44C34" w:rsidP="008B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4C34" w:rsidRPr="008B1C23" w:rsidRDefault="00E44C34" w:rsidP="008B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E44C34" w:rsidRPr="008B1C23" w:rsidRDefault="00E44C34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34" w:rsidRDefault="00E44C34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C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5C043C" w:rsidRPr="005C043C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44C34" w:rsidRPr="005C043C" w:rsidRDefault="00E44C34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C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</w:t>
      </w:r>
      <w:r w:rsidR="005C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Pr="005C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____________________________________</w:t>
      </w:r>
    </w:p>
    <w:p w:rsidR="00E44C34" w:rsidRPr="005C043C" w:rsidRDefault="005C043C" w:rsidP="008B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E44C34" w:rsidRPr="005C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 заявителя)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r w:rsidR="00E44C34" w:rsidRPr="005C04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Ф.И.О. заявителя</w:t>
      </w:r>
      <w:bookmarkStart w:id="1" w:name="Par588"/>
      <w:bookmarkEnd w:id="1"/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0C" w:rsidRDefault="00EB6C0C" w:rsidP="00EB6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EB6C0C" w:rsidRPr="008B1C23" w:rsidRDefault="00EB6C0C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5C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</w:t>
      </w:r>
      <w:r w:rsidR="005C04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2216" w:rsidRDefault="00A82216" w:rsidP="005C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4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5C043C" w:rsidRPr="005C043C" w:rsidRDefault="005C043C" w:rsidP="005C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216" w:rsidRPr="008B1C23" w:rsidRDefault="005C043C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12" w:history="1">
        <w:r w:rsidR="00A82216" w:rsidRPr="008B1C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9</w:t>
        </w:r>
      </w:hyperlink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закона от 27.07.2006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данных», зарегистрирова</w:t>
      </w:r>
      <w:proofErr w:type="gramStart"/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</w:t>
      </w:r>
      <w:r w:rsidR="005C04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2216" w:rsidRPr="005C043C" w:rsidRDefault="00A82216" w:rsidP="005C043C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C04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A82216" w:rsidRPr="005C043C" w:rsidRDefault="00A82216" w:rsidP="005C043C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выдачи документа и выдавшем его </w:t>
      </w:r>
      <w:proofErr w:type="gramStart"/>
      <w:r w:rsidRPr="005C043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</w:t>
      </w:r>
      <w:proofErr w:type="gramEnd"/>
      <w:r w:rsidRPr="005C04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________________________________________________________________</w:t>
      </w:r>
      <w:r w:rsidR="005C04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A82216" w:rsidRDefault="00A82216" w:rsidP="005C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4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представителя субъекта персональных данных)</w:t>
      </w:r>
    </w:p>
    <w:p w:rsidR="005C043C" w:rsidRPr="005C043C" w:rsidRDefault="005C043C" w:rsidP="005C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адресу: ________________________________________,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2216" w:rsidRPr="00EB6C0C" w:rsidRDefault="00A82216" w:rsidP="00EB6C0C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6C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A82216" w:rsidRDefault="00A82216" w:rsidP="00EB6C0C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выдачи документа и выдавшем его </w:t>
      </w:r>
      <w:proofErr w:type="gramStart"/>
      <w:r w:rsidRPr="00EB6C0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</w:t>
      </w:r>
      <w:proofErr w:type="gramEnd"/>
      <w:r w:rsidRPr="00EB6C0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B6C0C" w:rsidRPr="00EB6C0C" w:rsidRDefault="00EB6C0C" w:rsidP="00EB6C0C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82216" w:rsidRPr="008B1C23" w:rsidRDefault="00BE5798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оверенность от «__» ______ _____ г. № ____ (или реквизиты иного документа,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полномочия представителя)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82216" w:rsidRPr="00EB6C0C" w:rsidRDefault="00A82216" w:rsidP="00EB6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C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цель обработки данных)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2216" w:rsidRPr="00EB6C0C" w:rsidRDefault="00EB6C0C" w:rsidP="00EB6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A82216" w:rsidRPr="00EB6C0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лица, получающего согласие субъекта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2216" w:rsidRPr="00EB6C0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данных)</w:t>
      </w:r>
    </w:p>
    <w:p w:rsidR="00EB6C0C" w:rsidRPr="00EB6C0C" w:rsidRDefault="00EB6C0C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а именно: 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A82216" w:rsidRPr="008B1C23" w:rsidRDefault="00EB6C0C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персональных 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данных), 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на совершение 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hyperlink r:id="rId13" w:history="1">
        <w:r w:rsidR="00A82216" w:rsidRPr="008B1C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3</w:t>
        </w:r>
      </w:hyperlink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ных».</w:t>
      </w:r>
    </w:p>
    <w:p w:rsidR="00A82216" w:rsidRPr="008B1C23" w:rsidRDefault="00EB6C0C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его подписания до дня отзыва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82216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форме.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 ____ </w:t>
      </w:r>
      <w:proofErr w:type="gramStart"/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A82216" w:rsidRPr="00EB6C0C" w:rsidRDefault="00EB6C0C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82216" w:rsidRPr="00EB6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82216" w:rsidRPr="00EB6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(Ф.И.О.)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Default="00EB6C0C" w:rsidP="00EB6C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EB6C0C" w:rsidRPr="008B1C23" w:rsidRDefault="00EB6C0C" w:rsidP="008B1C2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EB6C0C">
      <w:pPr>
        <w:widowControl w:val="0"/>
        <w:autoSpaceDE w:val="0"/>
        <w:autoSpaceDN w:val="0"/>
        <w:spacing w:after="0" w:line="240" w:lineRule="auto"/>
        <w:ind w:left="425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82216" w:rsidRPr="008B1C23" w:rsidRDefault="00A82216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82216" w:rsidRPr="008B1C23" w:rsidRDefault="00A82216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82216" w:rsidRPr="008B1C23" w:rsidRDefault="00A82216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82216" w:rsidRPr="008B1C23" w:rsidRDefault="00A82216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82216" w:rsidRPr="008B1C23" w:rsidRDefault="00A82216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B6C0C" w:rsidRDefault="00EB6C0C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="00A82216" w:rsidRPr="00EB6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(контактные данные заявителя адрес, </w:t>
      </w:r>
      <w:proofErr w:type="gramEnd"/>
    </w:p>
    <w:p w:rsidR="00A82216" w:rsidRPr="00EB6C0C" w:rsidRDefault="00EB6C0C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A82216" w:rsidRPr="00EB6C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телефон)</w:t>
      </w:r>
    </w:p>
    <w:p w:rsidR="00A82216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0C" w:rsidRPr="008B1C23" w:rsidRDefault="00EB6C0C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EB6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A82216" w:rsidRPr="008B1C23" w:rsidRDefault="00A82216" w:rsidP="00EB6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BE5798"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становление, распоряжение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</w:t>
      </w: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в собственность бесплатно земельного участка, на котором ра</w:t>
      </w: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 гараж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82216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0C" w:rsidRPr="008B1C23" w:rsidRDefault="00EB6C0C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</w:t>
      </w: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16" w:rsidRPr="008B1C23" w:rsidRDefault="00A82216" w:rsidP="008B1C2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4C34" w:rsidRPr="008B1C23" w:rsidSect="005C6D8B">
          <w:headerReference w:type="first" r:id="rId14"/>
          <w:pgSz w:w="11906" w:h="16838"/>
          <w:pgMar w:top="1440" w:right="1440" w:bottom="993" w:left="1800" w:header="708" w:footer="708" w:gutter="0"/>
          <w:cols w:space="708"/>
          <w:docGrid w:linePitch="360"/>
        </w:sectPr>
      </w:pPr>
    </w:p>
    <w:p w:rsidR="00EB6C0C" w:rsidRDefault="00EB6C0C" w:rsidP="00EB6C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EB6C0C" w:rsidRDefault="00EB6C0C" w:rsidP="008B1C2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EB6C0C">
      <w:pPr>
        <w:widowControl w:val="0"/>
        <w:autoSpaceDE w:val="0"/>
        <w:autoSpaceDN w:val="0"/>
        <w:spacing w:after="0" w:line="240" w:lineRule="auto"/>
        <w:ind w:left="425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44C34" w:rsidRPr="008B1C23" w:rsidRDefault="00E44C34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44C34" w:rsidRPr="008B1C23" w:rsidRDefault="00E44C34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44C34" w:rsidRPr="008B1C23" w:rsidRDefault="00E44C34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44C34" w:rsidRPr="008B1C23" w:rsidRDefault="00E44C34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44C34" w:rsidRPr="008B1C23" w:rsidRDefault="00E44C34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B6C0C" w:rsidRDefault="00EB6C0C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="00E44C34" w:rsidRPr="00EB6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(контактные данные заявителя адрес, </w:t>
      </w:r>
      <w:proofErr w:type="gramEnd"/>
    </w:p>
    <w:p w:rsidR="00E44C34" w:rsidRPr="00EB6C0C" w:rsidRDefault="00EB6C0C" w:rsidP="00EB6C0C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E44C34" w:rsidRPr="00EB6C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телефон)</w:t>
      </w:r>
    </w:p>
    <w:p w:rsidR="00E44C34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0C" w:rsidRDefault="00EB6C0C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0C" w:rsidRPr="008B1C23" w:rsidRDefault="00EB6C0C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EB6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44C34" w:rsidRPr="008B1C23" w:rsidRDefault="00E44C34" w:rsidP="00EB6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B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F6C" w:rsidRPr="008B1C23" w:rsidRDefault="00100F6C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</w:t>
      </w:r>
      <w:r w:rsidR="0010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                        </w:t>
      </w:r>
      <w:r w:rsidR="00100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0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0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8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</w:t>
      </w: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34" w:rsidRPr="008B1C23" w:rsidRDefault="00E44C34" w:rsidP="008B1C2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97" w:rsidRPr="008B1C23" w:rsidRDefault="00AA0697" w:rsidP="008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697" w:rsidRPr="008B1C23" w:rsidSect="008B1C2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75" w:rsidRDefault="00324175" w:rsidP="005C6D8B">
      <w:pPr>
        <w:spacing w:after="0" w:line="240" w:lineRule="auto"/>
      </w:pPr>
      <w:r>
        <w:separator/>
      </w:r>
    </w:p>
  </w:endnote>
  <w:endnote w:type="continuationSeparator" w:id="0">
    <w:p w:rsidR="00324175" w:rsidRDefault="00324175" w:rsidP="005C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75" w:rsidRDefault="00324175" w:rsidP="005C6D8B">
      <w:pPr>
        <w:spacing w:after="0" w:line="240" w:lineRule="auto"/>
      </w:pPr>
      <w:r>
        <w:separator/>
      </w:r>
    </w:p>
  </w:footnote>
  <w:footnote w:type="continuationSeparator" w:id="0">
    <w:p w:rsidR="00324175" w:rsidRDefault="00324175" w:rsidP="005C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27685"/>
      <w:docPartObj>
        <w:docPartGallery w:val="Page Numbers (Top of Page)"/>
        <w:docPartUnique/>
      </w:docPartObj>
    </w:sdtPr>
    <w:sdtEndPr/>
    <w:sdtContent>
      <w:p w:rsidR="005C6D8B" w:rsidRDefault="005C6D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6D8B" w:rsidRDefault="005C6D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7936643"/>
    <w:multiLevelType w:val="multilevel"/>
    <w:tmpl w:val="56321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20"/>
  </w:num>
  <w:num w:numId="9">
    <w:abstractNumId w:val="4"/>
  </w:num>
  <w:num w:numId="10">
    <w:abstractNumId w:val="12"/>
  </w:num>
  <w:num w:numId="11">
    <w:abstractNumId w:val="22"/>
  </w:num>
  <w:num w:numId="12">
    <w:abstractNumId w:val="25"/>
  </w:num>
  <w:num w:numId="13">
    <w:abstractNumId w:val="7"/>
  </w:num>
  <w:num w:numId="14">
    <w:abstractNumId w:val="29"/>
  </w:num>
  <w:num w:numId="15">
    <w:abstractNumId w:val="26"/>
  </w:num>
  <w:num w:numId="16">
    <w:abstractNumId w:val="8"/>
  </w:num>
  <w:num w:numId="17">
    <w:abstractNumId w:val="17"/>
  </w:num>
  <w:num w:numId="18">
    <w:abstractNumId w:val="9"/>
  </w:num>
  <w:num w:numId="19">
    <w:abstractNumId w:val="14"/>
  </w:num>
  <w:num w:numId="20">
    <w:abstractNumId w:val="27"/>
  </w:num>
  <w:num w:numId="21">
    <w:abstractNumId w:val="23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"/>
  </w:num>
  <w:num w:numId="26">
    <w:abstractNumId w:val="5"/>
  </w:num>
  <w:num w:numId="27">
    <w:abstractNumId w:val="21"/>
  </w:num>
  <w:num w:numId="28">
    <w:abstractNumId w:val="13"/>
  </w:num>
  <w:num w:numId="29">
    <w:abstractNumId w:val="0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E3"/>
    <w:rsid w:val="00055A27"/>
    <w:rsid w:val="00100F6C"/>
    <w:rsid w:val="001276BC"/>
    <w:rsid w:val="00165383"/>
    <w:rsid w:val="0022335A"/>
    <w:rsid w:val="00324175"/>
    <w:rsid w:val="00346168"/>
    <w:rsid w:val="00392ED5"/>
    <w:rsid w:val="003B176D"/>
    <w:rsid w:val="003B3783"/>
    <w:rsid w:val="004812FA"/>
    <w:rsid w:val="004C17DD"/>
    <w:rsid w:val="005221D1"/>
    <w:rsid w:val="0055789A"/>
    <w:rsid w:val="00576DC9"/>
    <w:rsid w:val="005C043C"/>
    <w:rsid w:val="005C6D8B"/>
    <w:rsid w:val="00603CA2"/>
    <w:rsid w:val="006431DC"/>
    <w:rsid w:val="006C0CAE"/>
    <w:rsid w:val="007918F4"/>
    <w:rsid w:val="007F0859"/>
    <w:rsid w:val="00872F13"/>
    <w:rsid w:val="008B1C23"/>
    <w:rsid w:val="008C19A6"/>
    <w:rsid w:val="00996BDA"/>
    <w:rsid w:val="009D71BD"/>
    <w:rsid w:val="00A82216"/>
    <w:rsid w:val="00AA0697"/>
    <w:rsid w:val="00AE3A1A"/>
    <w:rsid w:val="00B34082"/>
    <w:rsid w:val="00BB10E3"/>
    <w:rsid w:val="00BB7D64"/>
    <w:rsid w:val="00BE5798"/>
    <w:rsid w:val="00C16137"/>
    <w:rsid w:val="00C90C22"/>
    <w:rsid w:val="00CB7742"/>
    <w:rsid w:val="00DB5DD7"/>
    <w:rsid w:val="00DE6ED0"/>
    <w:rsid w:val="00E44C34"/>
    <w:rsid w:val="00EB6C0C"/>
    <w:rsid w:val="00EC0433"/>
    <w:rsid w:val="00ED0D4C"/>
    <w:rsid w:val="00ED283D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3D"/>
  </w:style>
  <w:style w:type="paragraph" w:styleId="2">
    <w:name w:val="heading 2"/>
    <w:basedOn w:val="a"/>
    <w:next w:val="a"/>
    <w:link w:val="20"/>
    <w:unhideWhenUsed/>
    <w:qFormat/>
    <w:rsid w:val="00E44C3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28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44C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44C34"/>
  </w:style>
  <w:style w:type="paragraph" w:customStyle="1" w:styleId="ConsPlusNonformat">
    <w:name w:val="ConsPlusNonformat"/>
    <w:uiPriority w:val="99"/>
    <w:rsid w:val="00E44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4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44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44C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C3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44C3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44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4C3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44C3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44C3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44C3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4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44C3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44C3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44C34"/>
    <w:rPr>
      <w:sz w:val="16"/>
      <w:szCs w:val="16"/>
    </w:rPr>
  </w:style>
  <w:style w:type="paragraph" w:styleId="af">
    <w:name w:val="annotation text"/>
    <w:basedOn w:val="a"/>
    <w:link w:val="af0"/>
    <w:unhideWhenUsed/>
    <w:rsid w:val="00E44C3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44C3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C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C3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44C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E44C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5">
    <w:name w:val="Название проектного документа"/>
    <w:basedOn w:val="a"/>
    <w:rsid w:val="00E44C3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44C3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44C3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E44C34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E44C3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44C3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E44C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3D"/>
  </w:style>
  <w:style w:type="paragraph" w:styleId="2">
    <w:name w:val="heading 2"/>
    <w:basedOn w:val="a"/>
    <w:next w:val="a"/>
    <w:link w:val="20"/>
    <w:unhideWhenUsed/>
    <w:qFormat/>
    <w:rsid w:val="00E44C3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28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44C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44C34"/>
  </w:style>
  <w:style w:type="paragraph" w:customStyle="1" w:styleId="ConsPlusNonformat">
    <w:name w:val="ConsPlusNonformat"/>
    <w:uiPriority w:val="99"/>
    <w:rsid w:val="00E44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4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44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44C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C3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44C3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44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4C3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44C3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44C3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44C3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4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44C3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44C3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44C34"/>
    <w:rPr>
      <w:sz w:val="16"/>
      <w:szCs w:val="16"/>
    </w:rPr>
  </w:style>
  <w:style w:type="paragraph" w:styleId="af">
    <w:name w:val="annotation text"/>
    <w:basedOn w:val="a"/>
    <w:link w:val="af0"/>
    <w:unhideWhenUsed/>
    <w:rsid w:val="00E44C3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44C3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C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C3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44C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E44C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5">
    <w:name w:val="Название проектного документа"/>
    <w:basedOn w:val="a"/>
    <w:rsid w:val="00E44C3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44C3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44C3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E44C34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E44C3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44C3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E44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61085ED54F412FA5CA6470B032C1BB03930D6A0843493D44858794BCC1F3B37FEFC86A6441066022R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1085ED54F412FA5CA6470B032C1BB03930D6A0843493D44858794BCC1F3B37FEFC86A6441066B22R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3C3E4ED707235AAF95FD027AE90424F9F5D9864E6FFBC66B1839A31C5E8571887FAA9FFF370A42030AF69A19G1X2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0CF4-C2B9-4790-B1ED-2F02D2B1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2022-11-07T06:45:00Z</cp:lastPrinted>
  <dcterms:created xsi:type="dcterms:W3CDTF">2022-11-09T11:39:00Z</dcterms:created>
  <dcterms:modified xsi:type="dcterms:W3CDTF">2022-11-09T11:39:00Z</dcterms:modified>
</cp:coreProperties>
</file>