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F6" w:rsidRPr="00E45935" w:rsidRDefault="009A54AE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-1147768</wp:posOffset>
                </wp:positionH>
                <wp:positionV relativeFrom="page">
                  <wp:posOffset>74669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4pt;margin-top:5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+w8&#10;w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5CF6" w:rsidRDefault="00D75CF6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9A54AE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14.11.2022                           4196-па</w:t>
      </w: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Default="005306D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и проведении </w:t>
      </w:r>
      <w:proofErr w:type="gramStart"/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proofErr w:type="gramEnd"/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935" w:rsidRDefault="00B737E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113E0" w:rsidRPr="00E45935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 Победу»</w:t>
      </w:r>
      <w:r w:rsidR="00E4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в поддержку </w:t>
      </w:r>
    </w:p>
    <w:p w:rsidR="00E45935" w:rsidRDefault="00D113E0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>специальной военной операции</w:t>
      </w:r>
      <w:r w:rsidR="00E4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по защите </w:t>
      </w:r>
    </w:p>
    <w:p w:rsidR="00D113E0" w:rsidRPr="00E45935" w:rsidRDefault="00D113E0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>интересов Российской Федерации</w:t>
      </w:r>
    </w:p>
    <w:p w:rsidR="005E1A35" w:rsidRPr="00E45935" w:rsidRDefault="00D113E0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>и частичной мобилизации</w:t>
      </w:r>
    </w:p>
    <w:p w:rsidR="005306DC" w:rsidRPr="00E45935" w:rsidRDefault="005306D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E45935" w:rsidRDefault="005306D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проведения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 xml:space="preserve">культурного мероприятия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 Победу»</w:t>
      </w:r>
      <w:r w:rsidR="00C65300" w:rsidRPr="00E459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>направленного н</w:t>
      </w:r>
      <w:bookmarkStart w:id="0" w:name="_GoBack"/>
      <w:bookmarkEnd w:id="0"/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поддержку специальной военной операции по защите интересов Российской Федерации и частичной мобилизации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5300" w:rsidRPr="00E4593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19.1 части 1 статьи 15 Фед</w:t>
      </w:r>
      <w:r w:rsidRPr="00E45935">
        <w:rPr>
          <w:rFonts w:ascii="Times New Roman" w:eastAsia="Times New Roman" w:hAnsi="Times New Roman" w:cs="Times New Roman"/>
          <w:sz w:val="24"/>
          <w:szCs w:val="24"/>
        </w:rPr>
        <w:t>ерального закона от 06.10.2003 № 131-ФЗ «</w:t>
      </w:r>
      <w:proofErr w:type="gramStart"/>
      <w:r w:rsidR="00C65300" w:rsidRPr="00E45935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C65300" w:rsidRPr="00E45935">
        <w:rPr>
          <w:rFonts w:ascii="Times New Roman" w:eastAsia="Times New Roman" w:hAnsi="Times New Roman" w:cs="Times New Roman"/>
          <w:sz w:val="24"/>
          <w:szCs w:val="24"/>
        </w:rPr>
        <w:t xml:space="preserve"> общих при</w:t>
      </w:r>
      <w:r w:rsidR="00C65300" w:rsidRPr="00E4593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65300" w:rsidRPr="00E45935">
        <w:rPr>
          <w:rFonts w:ascii="Times New Roman" w:eastAsia="Times New Roman" w:hAnsi="Times New Roman" w:cs="Times New Roman"/>
          <w:sz w:val="24"/>
          <w:szCs w:val="24"/>
        </w:rPr>
        <w:t>ципах организации местного самоуп</w:t>
      </w:r>
      <w:r w:rsidRPr="00E45935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="00C65300" w:rsidRPr="00E4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>админ</w:t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>страция муниципального образования Тосненский район Ленинградской области</w:t>
      </w:r>
    </w:p>
    <w:p w:rsidR="005F057E" w:rsidRPr="00E45935" w:rsidRDefault="005F057E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E45935" w:rsidRDefault="005306D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Pr="00E45935" w:rsidRDefault="005306D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E459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 w:rsidRPr="00E45935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 w:rsidR="005306DC" w:rsidRPr="00E4593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проведению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>культурн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>го мероприятия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 Победу» в поддержку специальной военной операции по защ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те интересов Российской Федерации и частичной мобилизации </w:t>
      </w:r>
      <w:r w:rsidR="005306DC" w:rsidRPr="00E45935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5306DC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E45935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 xml:space="preserve">культурного мероприятия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 Победу» в поддержку специальной военной операции по защите интересов Российской Федерации и частичной мобилизации</w:t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="005306DC" w:rsidRPr="00E45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86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0583" w:rsidRPr="00E459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</w:t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>енинградской области обесп</w:t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обнародование настоящего постановления в порядке, установленном Уставом муниципального образования Тосненский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области.</w:t>
      </w:r>
    </w:p>
    <w:p w:rsidR="00B737E5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 xml:space="preserve"> исполне</w:t>
      </w:r>
      <w:r w:rsidR="008B5D8F" w:rsidRPr="00E45935">
        <w:rPr>
          <w:rFonts w:ascii="Times New Roman" w:eastAsia="Times New Roman" w:hAnsi="Times New Roman" w:cs="Times New Roman"/>
          <w:sz w:val="24"/>
          <w:szCs w:val="24"/>
        </w:rPr>
        <w:t xml:space="preserve">нием постановления возложить на заместителя главы </w:t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>Романцова А.А.</w:t>
      </w:r>
    </w:p>
    <w:p w:rsidR="005306DC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F86" w:rsidRPr="00E459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66C" w:rsidRPr="00E45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57E" w:rsidRPr="00E4593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D5466C" w:rsidRPr="00E45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F6" w:rsidRPr="00E45935" w:rsidRDefault="00D75CF6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35" w:rsidRDefault="005E1A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35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E45935" w:rsidRDefault="00D5466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</w:t>
      </w:r>
      <w:r w:rsidR="00D75CF6" w:rsidRPr="00E4593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А.Г. Клементьев</w:t>
      </w:r>
    </w:p>
    <w:p w:rsidR="00D5466C" w:rsidRPr="00E45935" w:rsidRDefault="00D5466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E45935" w:rsidRDefault="00241F86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935">
        <w:rPr>
          <w:rFonts w:ascii="Times New Roman" w:eastAsia="Times New Roman" w:hAnsi="Times New Roman" w:cs="Times New Roman"/>
          <w:sz w:val="20"/>
          <w:szCs w:val="20"/>
        </w:rPr>
        <w:t>Воробьева Оксана Владимировна</w:t>
      </w:r>
      <w:r w:rsidR="00D5466C" w:rsidRPr="00E45935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="00E45935" w:rsidRPr="00E45935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E45935">
        <w:rPr>
          <w:rFonts w:ascii="Times New Roman" w:eastAsia="Times New Roman" w:hAnsi="Times New Roman" w:cs="Times New Roman"/>
          <w:sz w:val="20"/>
          <w:szCs w:val="20"/>
        </w:rPr>
        <w:t>204</w:t>
      </w:r>
    </w:p>
    <w:p w:rsidR="00E45935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5935">
        <w:rPr>
          <w:rFonts w:ascii="Times New Roman" w:eastAsia="Times New Roman" w:hAnsi="Times New Roman" w:cs="Times New Roman"/>
          <w:sz w:val="20"/>
          <w:szCs w:val="20"/>
        </w:rPr>
        <w:t xml:space="preserve">12 </w:t>
      </w:r>
      <w:proofErr w:type="spellStart"/>
      <w:r w:rsidRPr="00E45935"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5E1A35" w:rsidRPr="00E45935" w:rsidRDefault="005E1A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06DC" w:rsidRPr="00E45935" w:rsidRDefault="00D5466C" w:rsidP="00E459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5466C" w:rsidRPr="00E45935" w:rsidRDefault="00D5466C" w:rsidP="00E459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Pr="00E45935" w:rsidRDefault="00D5466C" w:rsidP="00E459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E4593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593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45935" w:rsidRPr="00E45935" w:rsidRDefault="00E45935" w:rsidP="00E4593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E45935" w:rsidRDefault="00E45935" w:rsidP="00E4593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14.11.2022  № 4196-па</w:t>
      </w:r>
    </w:p>
    <w:p w:rsidR="00D5466C" w:rsidRDefault="00D5466C" w:rsidP="00E459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5935" w:rsidRDefault="00E45935" w:rsidP="00E459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5935" w:rsidRPr="00E45935" w:rsidRDefault="00E45935" w:rsidP="00E459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45935" w:rsidRDefault="00D5466C" w:rsidP="00E4593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>культурного мероприятия</w:t>
      </w:r>
      <w:r w:rsidR="00D113E0" w:rsidRPr="00E4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A35" w:rsidRPr="00E45935" w:rsidRDefault="00D113E0" w:rsidP="00E459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45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 Победу» в поддержку специальной военной операции по защите интересов Российской Федерации и частичной мобилизации</w:t>
      </w:r>
    </w:p>
    <w:p w:rsidR="00241F86" w:rsidRPr="00E45935" w:rsidRDefault="00241F86" w:rsidP="00E459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4F7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группы: Клементьев Андрей Геннадьевич,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64F7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области.</w:t>
      </w:r>
    </w:p>
    <w:p w:rsidR="0065496C" w:rsidRPr="00E45935" w:rsidRDefault="0065496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6CB4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="00BA64F7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рабочей группы: </w:t>
      </w:r>
      <w:proofErr w:type="spellStart"/>
      <w:r w:rsidR="00954160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</w:t>
      </w:r>
      <w:proofErr w:type="spellEnd"/>
      <w:r w:rsidR="00954160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–</w:t>
      </w:r>
      <w:r w:rsidR="008B5D8F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160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64F7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муниципального обра</w:t>
      </w:r>
      <w:r w:rsidR="008B5D8F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район </w:t>
      </w:r>
      <w:r w:rsidR="00BA64F7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BA64F7" w:rsidRPr="00E45935" w:rsidRDefault="00BA64F7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BB3D5C" w:rsidRPr="00E45935" w:rsidRDefault="00BB3D5C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805"/>
      </w:tblGrid>
      <w:tr w:rsidR="00D113E0" w:rsidRPr="00E45935" w:rsidTr="00E45935">
        <w:trPr>
          <w:trHeight w:val="1451"/>
        </w:trPr>
        <w:tc>
          <w:tcPr>
            <w:tcW w:w="4077" w:type="dxa"/>
            <w:shd w:val="clear" w:color="auto" w:fill="auto"/>
          </w:tcPr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</w:t>
            </w:r>
            <w:proofErr w:type="spellEnd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4805" w:type="dxa"/>
            <w:shd w:val="clear" w:color="auto" w:fill="auto"/>
          </w:tcPr>
          <w:p w:rsidR="00D113E0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 «Управление зданиями,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сооружениями и объектами внешнего бл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городского п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селения Тосненского района Ленинградской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</w:p>
        </w:tc>
      </w:tr>
      <w:tr w:rsidR="00D113E0" w:rsidRPr="00E45935" w:rsidTr="00E45935">
        <w:trPr>
          <w:trHeight w:val="1841"/>
        </w:trPr>
        <w:tc>
          <w:tcPr>
            <w:tcW w:w="4077" w:type="dxa"/>
            <w:shd w:val="clear" w:color="auto" w:fill="auto"/>
          </w:tcPr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Оксана Владимировна</w:t>
            </w:r>
          </w:p>
        </w:tc>
        <w:tc>
          <w:tcPr>
            <w:tcW w:w="4805" w:type="dxa"/>
            <w:shd w:val="clear" w:color="auto" w:fill="auto"/>
          </w:tcPr>
          <w:p w:rsidR="00D113E0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по организацио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работе, местному самоуправлению, межнациональным и межконфессионал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отношениям администрации муниц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области;</w:t>
            </w:r>
          </w:p>
        </w:tc>
      </w:tr>
      <w:tr w:rsidR="00D113E0" w:rsidRPr="00E45935" w:rsidTr="00E45935">
        <w:trPr>
          <w:trHeight w:val="988"/>
        </w:trPr>
        <w:tc>
          <w:tcPr>
            <w:tcW w:w="4077" w:type="dxa"/>
            <w:shd w:val="clear" w:color="auto" w:fill="auto"/>
          </w:tcPr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Горленко Светлана Анатольевна</w:t>
            </w:r>
          </w:p>
        </w:tc>
        <w:tc>
          <w:tcPr>
            <w:tcW w:w="4805" w:type="dxa"/>
            <w:shd w:val="clear" w:color="auto" w:fill="auto"/>
          </w:tcPr>
          <w:p w:rsidR="00D113E0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мун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области;</w:t>
            </w:r>
          </w:p>
        </w:tc>
      </w:tr>
      <w:tr w:rsidR="00D113E0" w:rsidRPr="00E45935" w:rsidTr="00E45935">
        <w:trPr>
          <w:trHeight w:val="1839"/>
        </w:trPr>
        <w:tc>
          <w:tcPr>
            <w:tcW w:w="4077" w:type="dxa"/>
            <w:shd w:val="clear" w:color="auto" w:fill="auto"/>
          </w:tcPr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Забабурина</w:t>
            </w:r>
            <w:proofErr w:type="spellEnd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Вадимовна</w:t>
            </w: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D113E0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пресс-службы ком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по организационной работе, местному самоуправлению, межнациональным и ме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конфессиональным отношениям админ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области;</w:t>
            </w:r>
          </w:p>
        </w:tc>
      </w:tr>
      <w:tr w:rsidR="00E45935" w:rsidRPr="00E45935" w:rsidTr="00E45935">
        <w:trPr>
          <w:trHeight w:val="1000"/>
        </w:trPr>
        <w:tc>
          <w:tcPr>
            <w:tcW w:w="4077" w:type="dxa"/>
            <w:shd w:val="clear" w:color="auto" w:fill="auto"/>
          </w:tcPr>
          <w:p w:rsidR="00E45935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Валентина Михайловна</w:t>
            </w:r>
          </w:p>
        </w:tc>
        <w:tc>
          <w:tcPr>
            <w:tcW w:w="4805" w:type="dxa"/>
            <w:shd w:val="clear" w:color="auto" w:fill="auto"/>
          </w:tcPr>
          <w:p w:rsidR="00E45935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образования адм</w:t>
            </w: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Тосненский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113E0" w:rsidRPr="00E45935" w:rsidTr="00E45935">
        <w:trPr>
          <w:trHeight w:val="703"/>
        </w:trPr>
        <w:tc>
          <w:tcPr>
            <w:tcW w:w="4077" w:type="dxa"/>
            <w:shd w:val="clear" w:color="auto" w:fill="auto"/>
          </w:tcPr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Светлана Алексеевна</w:t>
            </w:r>
          </w:p>
        </w:tc>
        <w:tc>
          <w:tcPr>
            <w:tcW w:w="4805" w:type="dxa"/>
            <w:shd w:val="clear" w:color="auto" w:fill="auto"/>
          </w:tcPr>
          <w:p w:rsidR="00B737E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МАУ «Тосненский районный культурно-спортивный центр»;</w:t>
            </w:r>
          </w:p>
          <w:p w:rsid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935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7E5" w:rsidRPr="00E45935" w:rsidTr="00E45935">
        <w:trPr>
          <w:trHeight w:val="993"/>
        </w:trPr>
        <w:tc>
          <w:tcPr>
            <w:tcW w:w="4077" w:type="dxa"/>
            <w:shd w:val="clear" w:color="auto" w:fill="auto"/>
          </w:tcPr>
          <w:p w:rsidR="00B737E5" w:rsidRPr="00E45935" w:rsidRDefault="00B737E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Романцов Александр Алексеевич</w:t>
            </w:r>
          </w:p>
        </w:tc>
        <w:tc>
          <w:tcPr>
            <w:tcW w:w="4805" w:type="dxa"/>
            <w:shd w:val="clear" w:color="auto" w:fill="auto"/>
          </w:tcPr>
          <w:p w:rsidR="00B737E5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737E5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мун</w:t>
            </w:r>
            <w:r w:rsidR="00B737E5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37E5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Ленинградской области;</w:t>
            </w:r>
          </w:p>
        </w:tc>
      </w:tr>
      <w:tr w:rsidR="00D113E0" w:rsidRPr="00E45935" w:rsidTr="00E45935">
        <w:trPr>
          <w:trHeight w:val="1276"/>
        </w:trPr>
        <w:tc>
          <w:tcPr>
            <w:tcW w:w="4077" w:type="dxa"/>
            <w:shd w:val="clear" w:color="auto" w:fill="auto"/>
          </w:tcPr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Владимировна</w:t>
            </w: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E0" w:rsidRPr="00E45935" w:rsidRDefault="00D113E0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D113E0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культуре и туризму администрации муниципального образов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Тосненский район Ленинградской обл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13E0"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</w:tc>
      </w:tr>
      <w:tr w:rsidR="00E45935" w:rsidRPr="00E45935" w:rsidTr="00E45935">
        <w:trPr>
          <w:trHeight w:val="757"/>
        </w:trPr>
        <w:tc>
          <w:tcPr>
            <w:tcW w:w="4077" w:type="dxa"/>
            <w:shd w:val="clear" w:color="auto" w:fill="auto"/>
          </w:tcPr>
          <w:p w:rsidR="00E45935" w:rsidRP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4805" w:type="dxa"/>
            <w:shd w:val="clear" w:color="auto" w:fill="auto"/>
          </w:tcPr>
          <w:p w:rsidR="00E45935" w:rsidRDefault="00E45935" w:rsidP="00E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мун</w:t>
            </w: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Тосненский район Ленинг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радской области по безопасности</w:t>
            </w:r>
          </w:p>
        </w:tc>
      </w:tr>
    </w:tbl>
    <w:p w:rsidR="007E607B" w:rsidRDefault="007E607B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35" w:rsidRDefault="00E45935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Pr="00E45935" w:rsidRDefault="00D75CF6" w:rsidP="00E459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5CF6" w:rsidRPr="00E45935" w:rsidRDefault="00D75CF6" w:rsidP="00E459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Pr="00E45935" w:rsidRDefault="00D75CF6" w:rsidP="00E459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E4593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593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0D7B50" w:rsidRPr="00E45935" w:rsidRDefault="000D7B50" w:rsidP="00E45935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D7B50" w:rsidRPr="00E45935" w:rsidRDefault="000D7B50" w:rsidP="000D7B5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14.11.2022  № 4196-па</w:t>
      </w:r>
    </w:p>
    <w:p w:rsidR="00F23D0B" w:rsidRDefault="00F23D0B" w:rsidP="00E4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50" w:rsidRDefault="000D7B50" w:rsidP="00E4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50" w:rsidRPr="00E45935" w:rsidRDefault="000D7B50" w:rsidP="00E4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0B" w:rsidRPr="00E45935" w:rsidRDefault="00F23D0B" w:rsidP="000D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92CFA" w:rsidRPr="00E45935" w:rsidRDefault="00BE430F" w:rsidP="000D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</w:t>
      </w:r>
      <w:r w:rsidR="00B737E5" w:rsidRPr="00E45935">
        <w:rPr>
          <w:rFonts w:ascii="Times New Roman" w:eastAsia="Times New Roman" w:hAnsi="Times New Roman" w:cs="Times New Roman"/>
          <w:sz w:val="24"/>
          <w:szCs w:val="24"/>
        </w:rPr>
        <w:t xml:space="preserve">культурного мероприятия </w:t>
      </w:r>
      <w:r w:rsidRPr="00E4593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45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45935">
        <w:rPr>
          <w:rFonts w:ascii="Times New Roman" w:eastAsia="Times New Roman" w:hAnsi="Times New Roman" w:cs="Times New Roman"/>
          <w:sz w:val="24"/>
          <w:szCs w:val="24"/>
        </w:rPr>
        <w:t xml:space="preserve"> Победу» в поддержку специальной военной операции по защите интересов Российской Федерации и ч</w:t>
      </w:r>
      <w:r w:rsidRPr="00E45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5935">
        <w:rPr>
          <w:rFonts w:ascii="Times New Roman" w:eastAsia="Times New Roman" w:hAnsi="Times New Roman" w:cs="Times New Roman"/>
          <w:sz w:val="24"/>
          <w:szCs w:val="24"/>
        </w:rPr>
        <w:t>стичной мобилизации</w:t>
      </w:r>
    </w:p>
    <w:p w:rsidR="00BE430F" w:rsidRPr="00E45935" w:rsidRDefault="00BE430F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48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8"/>
        <w:gridCol w:w="1879"/>
        <w:gridCol w:w="2090"/>
      </w:tblGrid>
      <w:tr w:rsidR="00F23D0B" w:rsidRPr="00E45935" w:rsidTr="000D7B5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B50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3D0B" w:rsidRPr="00E45935" w:rsidTr="000D7B5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E45935" w:rsidRDefault="00F23D0B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E45935" w:rsidRDefault="00BE430F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к </w:t>
            </w:r>
            <w:r w:rsidR="00F23D0B" w:rsidRPr="00E45935">
              <w:rPr>
                <w:rFonts w:ascii="Times New Roman" w:eastAsia="Times New Roman" w:hAnsi="Times New Roman"/>
                <w:sz w:val="24"/>
                <w:szCs w:val="24"/>
              </w:rPr>
              <w:t>проведе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нию статического показа военной техники зенитно-ракетных войск в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оруженных сил Российской Федерации</w:t>
            </w:r>
            <w:r w:rsidR="00F23D0B" w:rsidRPr="00E4593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416C5" w:rsidRPr="00E45935" w:rsidRDefault="00F23D0B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D7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очистка и последующая уборка места площади перед зданием МАУ «Тосненский районный культурно-спортивный центр»;</w:t>
            </w:r>
          </w:p>
          <w:p w:rsidR="008D0DF0" w:rsidRPr="00E45935" w:rsidRDefault="009D6F7B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F0677" w:rsidRPr="00E45935">
              <w:rPr>
                <w:rFonts w:ascii="Times New Roman" w:eastAsia="Times New Roman" w:hAnsi="Times New Roman"/>
                <w:sz w:val="24"/>
                <w:szCs w:val="24"/>
              </w:rPr>
              <w:t>ематическая</w:t>
            </w:r>
            <w:proofErr w:type="gramEnd"/>
            <w:r w:rsidR="002F0677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озвучка площади с 10</w:t>
            </w:r>
            <w:r w:rsidR="00BE430F" w:rsidRPr="00E45935">
              <w:rPr>
                <w:rFonts w:ascii="Times New Roman" w:eastAsia="Times New Roman" w:hAnsi="Times New Roman"/>
                <w:sz w:val="24"/>
                <w:szCs w:val="24"/>
              </w:rPr>
              <w:t>.00 до 15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E45935" w:rsidRDefault="000D7B50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D0DF0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BE430F" w:rsidRPr="00E45935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  <w:r w:rsidR="007E607B" w:rsidRPr="00E4593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 w:rsidR="008D0DF0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провед</w:t>
            </w:r>
            <w:r w:rsidR="008D0DF0" w:rsidRPr="00E4593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D0DF0" w:rsidRPr="00E45935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8D0DF0" w:rsidRPr="00E4593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D0DF0" w:rsidRPr="00E45935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E45935" w:rsidRDefault="00F23D0B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  <w:p w:rsidR="00BE430F" w:rsidRPr="00E45935" w:rsidRDefault="00BE430F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BE430F" w:rsidRPr="00E45935" w:rsidRDefault="00BE430F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D361F9" w:rsidRPr="00E45935" w:rsidTr="000D7B5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D361F9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E45935" w:rsidRDefault="00D361F9" w:rsidP="000D7B5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 ЛО «</w:t>
            </w: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клиническая больница», отдел госуда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ственного пожарного надзора Тосненского района Ленинградской области, ОМВД России по </w:t>
            </w: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Тосне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скому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Ленинградской области, территориал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ный орган ФСБ России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E45935" w:rsidRDefault="00D361F9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BE430F" w:rsidRPr="00E45935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  <w:r w:rsidR="007E607B" w:rsidRPr="00E4593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E45935" w:rsidRDefault="00BE430F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D361F9" w:rsidRPr="00E45935" w:rsidTr="000D7B50">
        <w:trPr>
          <w:trHeight w:val="11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D361F9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D361F9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</w:t>
            </w:r>
            <w:r w:rsidR="007E607B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B737E5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культурной </w:t>
            </w:r>
            <w:r w:rsidR="007E607B" w:rsidRPr="00E45935">
              <w:rPr>
                <w:rFonts w:ascii="Times New Roman" w:eastAsia="Times New Roman" w:hAnsi="Times New Roman"/>
                <w:sz w:val="24"/>
                <w:szCs w:val="24"/>
              </w:rPr>
              <w:t>программы в концертном зале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МАУ «Тосненский районный кул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турно-спортивный центр», </w:t>
            </w:r>
            <w:r w:rsidR="00A90894" w:rsidRPr="00E45935">
              <w:rPr>
                <w:rFonts w:ascii="Times New Roman" w:eastAsia="Times New Roman" w:hAnsi="Times New Roman"/>
                <w:sz w:val="24"/>
                <w:szCs w:val="24"/>
              </w:rPr>
              <w:t>церемонии награждения,</w:t>
            </w:r>
            <w:r w:rsidR="00A90894" w:rsidRPr="00E45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894" w:rsidRPr="00E45935">
              <w:rPr>
                <w:rFonts w:ascii="Times New Roman" w:eastAsia="Times New Roman" w:hAnsi="Times New Roman"/>
                <w:sz w:val="24"/>
                <w:szCs w:val="24"/>
              </w:rPr>
              <w:t>в т. ч. подготовка сценарного плана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0D7B50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D361F9" w:rsidRPr="00E4593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E430F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19.11</w:t>
            </w:r>
            <w:r w:rsidR="007E607B" w:rsidRPr="00E4593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 w:rsidR="00D361F9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провед</w:t>
            </w:r>
            <w:r w:rsidR="00D361F9" w:rsidRPr="00E4593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361F9" w:rsidRPr="00E45935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D361F9" w:rsidRPr="00E4593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D361F9" w:rsidRPr="00E45935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892CFA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892CFA" w:rsidRPr="00E45935" w:rsidRDefault="00BE430F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0A3A76" w:rsidRPr="00E45935" w:rsidTr="000D7B50">
        <w:trPr>
          <w:trHeight w:val="126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Организация и торжественное открытие выставки «Под знаменем Победы»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D7B50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>о 19.11.2022 и в день провед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A90894" w:rsidRPr="00E45935" w:rsidTr="000D7B50">
        <w:trPr>
          <w:trHeight w:val="127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Pr="00E45935" w:rsidRDefault="00A90894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Pr="00E45935" w:rsidRDefault="00A90894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обеспечением общественного порядка во время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мероприятия, в т.</w:t>
            </w:r>
            <w:r w:rsidR="000D7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3A76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ч. </w:t>
            </w:r>
            <w:r w:rsidRPr="00E45935">
              <w:rPr>
                <w:rFonts w:ascii="Times New Roman" w:hAnsi="Times New Roman"/>
                <w:sz w:val="24"/>
                <w:szCs w:val="24"/>
              </w:rPr>
              <w:t>статического показа вое</w:t>
            </w:r>
            <w:r w:rsidRPr="00E45935">
              <w:rPr>
                <w:rFonts w:ascii="Times New Roman" w:hAnsi="Times New Roman"/>
                <w:sz w:val="24"/>
                <w:szCs w:val="24"/>
              </w:rPr>
              <w:t>н</w:t>
            </w:r>
            <w:r w:rsidRPr="00E45935">
              <w:rPr>
                <w:rFonts w:ascii="Times New Roman" w:hAnsi="Times New Roman"/>
                <w:sz w:val="24"/>
                <w:szCs w:val="24"/>
              </w:rPr>
              <w:t>ной техники зенитно-ракетных войск вооруженных сил Российской Федерации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Pr="00E45935" w:rsidRDefault="00A90894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94" w:rsidRPr="00E45935" w:rsidRDefault="00A90894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Цай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361F9" w:rsidRPr="00E45935" w:rsidTr="000D7B50">
        <w:trPr>
          <w:trHeight w:val="11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D361F9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D361F9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формационно</w:t>
            </w:r>
            <w:r w:rsidR="00A90894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й поддержки во время проведения 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роприяти</w:t>
            </w:r>
            <w:r w:rsidR="00BB3D5C" w:rsidRPr="00E4593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0D7B50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90894" w:rsidRPr="00E45935">
              <w:rPr>
                <w:rFonts w:ascii="Times New Roman" w:eastAsia="Times New Roman" w:hAnsi="Times New Roman"/>
                <w:sz w:val="24"/>
                <w:szCs w:val="24"/>
              </w:rPr>
              <w:t>о 19.11</w:t>
            </w:r>
            <w:r w:rsidR="00FA6F48" w:rsidRPr="00E4593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 w:rsidR="00BB3D5C"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провед</w:t>
            </w:r>
            <w:r w:rsidR="00BB3D5C" w:rsidRPr="00E4593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BB3D5C" w:rsidRPr="00E45935">
              <w:rPr>
                <w:rFonts w:ascii="Times New Roman" w:eastAsia="Times New Roman" w:hAnsi="Times New Roman"/>
                <w:sz w:val="24"/>
                <w:szCs w:val="24"/>
              </w:rPr>
              <w:t>ния меропри</w:t>
            </w:r>
            <w:r w:rsidR="00BB3D5C" w:rsidRPr="00E4593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BB3D5C" w:rsidRPr="00E45935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E45935" w:rsidRDefault="00D361F9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A90894" w:rsidRPr="00E45935" w:rsidRDefault="00A90894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1F9" w:rsidRPr="00E45935" w:rsidRDefault="00D361F9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3A76" w:rsidRPr="00E45935" w:rsidTr="000D7B50">
        <w:trPr>
          <w:trHeight w:val="70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35">
              <w:rPr>
                <w:rFonts w:ascii="Times New Roman" w:hAnsi="Times New Roman"/>
                <w:sz w:val="24"/>
                <w:szCs w:val="24"/>
              </w:rPr>
              <w:t>Формирование списка гостей и организация их пр</w:t>
            </w:r>
            <w:r w:rsidRPr="00E45935">
              <w:rPr>
                <w:rFonts w:ascii="Times New Roman" w:hAnsi="Times New Roman"/>
                <w:sz w:val="24"/>
                <w:szCs w:val="24"/>
              </w:rPr>
              <w:t>и</w:t>
            </w:r>
            <w:r w:rsidRPr="00E45935">
              <w:rPr>
                <w:rFonts w:ascii="Times New Roman" w:hAnsi="Times New Roman"/>
                <w:sz w:val="24"/>
                <w:szCs w:val="24"/>
              </w:rPr>
              <w:t>глашения для участия в мероприятии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5">
              <w:rPr>
                <w:rFonts w:ascii="Times New Roman" w:hAnsi="Times New Roman"/>
                <w:sz w:val="24"/>
                <w:szCs w:val="24"/>
              </w:rPr>
              <w:t>до 19.11.2022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5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0A3A76" w:rsidRPr="00E45935" w:rsidTr="000D7B50">
        <w:trPr>
          <w:trHeight w:val="8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Default="000A3A76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Обеспечение участия в мероприятии учащихся школ Тосненского района, в т.</w:t>
            </w:r>
            <w:r w:rsidR="000D7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ч. на торжественном откр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тии выставки «Под знаменем Победы»</w:t>
            </w:r>
          </w:p>
          <w:p w:rsidR="000D7B50" w:rsidRPr="00E45935" w:rsidRDefault="000D7B50" w:rsidP="00E459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Запорожская В.М.</w:t>
            </w:r>
          </w:p>
        </w:tc>
      </w:tr>
      <w:tr w:rsidR="000A3A76" w:rsidRPr="00E45935" w:rsidTr="000D7B5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9C5E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проведение приема главы муниц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и главы администрации муниципальн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Тосненский район Ленинградской о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9C5ECF" w:rsidRPr="003B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с участниками специальной военной операции войсковой части 28037, расположенной на территории Тосненского района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0A3A76" w:rsidRPr="00E45935" w:rsidTr="000D7B50">
        <w:trPr>
          <w:trHeight w:val="55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FC45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афиш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hAnsi="Times New Roman"/>
                <w:sz w:val="24"/>
                <w:szCs w:val="24"/>
              </w:rPr>
              <w:t>до 19.11.2022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A3A76" w:rsidRPr="00E45935" w:rsidTr="000D7B5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35">
              <w:rPr>
                <w:rFonts w:ascii="Times New Roman" w:hAnsi="Times New Roman"/>
                <w:sz w:val="24"/>
                <w:szCs w:val="24"/>
              </w:rPr>
              <w:t>Изготовление сувенирной продукции с символикой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5">
              <w:rPr>
                <w:rFonts w:ascii="Times New Roman" w:hAnsi="Times New Roman"/>
                <w:sz w:val="24"/>
                <w:szCs w:val="24"/>
              </w:rPr>
              <w:t>до 19.11.2022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935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  <w:p w:rsidR="000A3A76" w:rsidRPr="00E45935" w:rsidRDefault="000A3A76" w:rsidP="000D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A76" w:rsidRPr="00E45935" w:rsidTr="000D7B50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E45935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Подготовка официальных наград Ленинградской о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ласти и муниципального образования Тосненский район Ленинградской области, организация и участие в проведении церемонии награждения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19.11.2022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76" w:rsidRPr="00E45935" w:rsidRDefault="000A3A76" w:rsidP="000D7B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35">
              <w:rPr>
                <w:rFonts w:ascii="Times New Roman" w:eastAsia="Times New Roman" w:hAnsi="Times New Roman"/>
                <w:sz w:val="24"/>
                <w:szCs w:val="24"/>
              </w:rPr>
              <w:t>Савкина О.А.</w:t>
            </w:r>
          </w:p>
        </w:tc>
      </w:tr>
    </w:tbl>
    <w:p w:rsidR="00F23D0B" w:rsidRPr="00E45935" w:rsidRDefault="00F23D0B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E45935" w:rsidRDefault="00F23D0B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E45935" w:rsidRDefault="00F23D0B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E45935" w:rsidRDefault="00F23D0B" w:rsidP="00E459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E45935" w:rsidRDefault="00F23D0B" w:rsidP="00E4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D0B" w:rsidRPr="00E45935" w:rsidSect="00E45935">
      <w:headerReference w:type="default" r:id="rId11"/>
      <w:pgSz w:w="11906" w:h="16838"/>
      <w:pgMar w:top="1440" w:right="1440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56" w:rsidRDefault="006B3F56" w:rsidP="00E45935">
      <w:pPr>
        <w:spacing w:after="0" w:line="240" w:lineRule="auto"/>
      </w:pPr>
      <w:r>
        <w:separator/>
      </w:r>
    </w:p>
  </w:endnote>
  <w:endnote w:type="continuationSeparator" w:id="0">
    <w:p w:rsidR="006B3F56" w:rsidRDefault="006B3F56" w:rsidP="00E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56" w:rsidRDefault="006B3F56" w:rsidP="00E45935">
      <w:pPr>
        <w:spacing w:after="0" w:line="240" w:lineRule="auto"/>
      </w:pPr>
      <w:r>
        <w:separator/>
      </w:r>
    </w:p>
  </w:footnote>
  <w:footnote w:type="continuationSeparator" w:id="0">
    <w:p w:rsidR="006B3F56" w:rsidRDefault="006B3F56" w:rsidP="00E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6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935" w:rsidRPr="00E45935" w:rsidRDefault="00E4593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9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83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459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935" w:rsidRDefault="00E4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A3A76"/>
    <w:rsid w:val="000D0FF0"/>
    <w:rsid w:val="000D3EDC"/>
    <w:rsid w:val="000D7B50"/>
    <w:rsid w:val="00146CAA"/>
    <w:rsid w:val="001E378E"/>
    <w:rsid w:val="00241F86"/>
    <w:rsid w:val="00270583"/>
    <w:rsid w:val="002857CF"/>
    <w:rsid w:val="002C7389"/>
    <w:rsid w:val="002F0677"/>
    <w:rsid w:val="0031035C"/>
    <w:rsid w:val="00327115"/>
    <w:rsid w:val="00352ED8"/>
    <w:rsid w:val="003E3F71"/>
    <w:rsid w:val="004416C5"/>
    <w:rsid w:val="00525838"/>
    <w:rsid w:val="005306DC"/>
    <w:rsid w:val="0054654E"/>
    <w:rsid w:val="0055741D"/>
    <w:rsid w:val="005D3D10"/>
    <w:rsid w:val="005E1A35"/>
    <w:rsid w:val="005F057E"/>
    <w:rsid w:val="005F5439"/>
    <w:rsid w:val="00626FED"/>
    <w:rsid w:val="0065496C"/>
    <w:rsid w:val="006816EA"/>
    <w:rsid w:val="006B3F56"/>
    <w:rsid w:val="006C4125"/>
    <w:rsid w:val="00730D16"/>
    <w:rsid w:val="00760B83"/>
    <w:rsid w:val="007B3525"/>
    <w:rsid w:val="007C1522"/>
    <w:rsid w:val="007E607B"/>
    <w:rsid w:val="007F397E"/>
    <w:rsid w:val="008719C2"/>
    <w:rsid w:val="00892CFA"/>
    <w:rsid w:val="008B0923"/>
    <w:rsid w:val="008B5D8F"/>
    <w:rsid w:val="008D0DF0"/>
    <w:rsid w:val="008D4F23"/>
    <w:rsid w:val="00905836"/>
    <w:rsid w:val="00954160"/>
    <w:rsid w:val="009A54AE"/>
    <w:rsid w:val="009C5ECF"/>
    <w:rsid w:val="009D6F7B"/>
    <w:rsid w:val="009E0AEE"/>
    <w:rsid w:val="009F0089"/>
    <w:rsid w:val="00A07CA3"/>
    <w:rsid w:val="00A5357E"/>
    <w:rsid w:val="00A727AF"/>
    <w:rsid w:val="00A90894"/>
    <w:rsid w:val="00AA672C"/>
    <w:rsid w:val="00AB07FF"/>
    <w:rsid w:val="00B704FF"/>
    <w:rsid w:val="00B737E5"/>
    <w:rsid w:val="00BA64F7"/>
    <w:rsid w:val="00BB3D5C"/>
    <w:rsid w:val="00BE430F"/>
    <w:rsid w:val="00C233AB"/>
    <w:rsid w:val="00C65300"/>
    <w:rsid w:val="00C872DC"/>
    <w:rsid w:val="00CD496F"/>
    <w:rsid w:val="00D113E0"/>
    <w:rsid w:val="00D361F9"/>
    <w:rsid w:val="00D519CA"/>
    <w:rsid w:val="00D5466C"/>
    <w:rsid w:val="00D75CF6"/>
    <w:rsid w:val="00D77EEB"/>
    <w:rsid w:val="00DC1EC7"/>
    <w:rsid w:val="00E33298"/>
    <w:rsid w:val="00E45935"/>
    <w:rsid w:val="00E755AF"/>
    <w:rsid w:val="00ED64E2"/>
    <w:rsid w:val="00F16CB4"/>
    <w:rsid w:val="00F23656"/>
    <w:rsid w:val="00F23D0B"/>
    <w:rsid w:val="00F4603A"/>
    <w:rsid w:val="00F75E2F"/>
    <w:rsid w:val="00FA6F48"/>
    <w:rsid w:val="00FB0D0B"/>
    <w:rsid w:val="00FC454C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935"/>
  </w:style>
  <w:style w:type="paragraph" w:styleId="a9">
    <w:name w:val="footer"/>
    <w:basedOn w:val="a"/>
    <w:link w:val="aa"/>
    <w:uiPriority w:val="99"/>
    <w:unhideWhenUsed/>
    <w:rsid w:val="00E4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935"/>
  </w:style>
  <w:style w:type="paragraph" w:styleId="a9">
    <w:name w:val="footer"/>
    <w:basedOn w:val="a"/>
    <w:link w:val="aa"/>
    <w:uiPriority w:val="99"/>
    <w:unhideWhenUsed/>
    <w:rsid w:val="00E4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8DDB-FB10-4EAF-8A7B-2A4450C1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2022-11-17T09:35:00Z</cp:lastPrinted>
  <dcterms:created xsi:type="dcterms:W3CDTF">2022-11-18T11:45:00Z</dcterms:created>
  <dcterms:modified xsi:type="dcterms:W3CDTF">2022-11-18T11:45:00Z</dcterms:modified>
</cp:coreProperties>
</file>