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1C" w:rsidRPr="00AB401D" w:rsidRDefault="00AB401D" w:rsidP="00AB401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401D">
        <w:rPr>
          <w:rFonts w:ascii="Times New Roman" w:hAnsi="Times New Roman" w:cs="Times New Roman"/>
          <w:sz w:val="28"/>
          <w:szCs w:val="28"/>
        </w:rPr>
        <w:t>Уважаемые жители!</w:t>
      </w:r>
    </w:p>
    <w:p w:rsidR="00B064EA" w:rsidRPr="007F3301" w:rsidRDefault="00266B99" w:rsidP="007F330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301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Тосненский</w:t>
      </w:r>
      <w:r w:rsidR="00B064EA" w:rsidRPr="007F3301">
        <w:rPr>
          <w:rFonts w:ascii="Times New Roman" w:hAnsi="Times New Roman" w:cs="Times New Roman"/>
          <w:sz w:val="28"/>
          <w:szCs w:val="28"/>
        </w:rPr>
        <w:t xml:space="preserve"> район Ленинградской области информирует о том, что ежедневно подать  документы для оказания муниципальной услуги «Признание помещения жилым, жилого помещения непригодным для проживания, многоквартирного дома аварийным и подлежащим сносу и реконструкции» на территории Тосненского городского поселения Тосненского  муниципального района Ленинградской области Вы можете в многофункциональном центре по адресу: Ленинградская область, г.</w:t>
      </w:r>
      <w:r w:rsidR="007F3301">
        <w:rPr>
          <w:rFonts w:ascii="Times New Roman" w:hAnsi="Times New Roman" w:cs="Times New Roman"/>
          <w:sz w:val="28"/>
          <w:szCs w:val="28"/>
        </w:rPr>
        <w:t>Тосно, ул.Советская, д.9в</w:t>
      </w:r>
      <w:r w:rsidR="00B064EA" w:rsidRPr="007F3301">
        <w:rPr>
          <w:rFonts w:ascii="Times New Roman" w:hAnsi="Times New Roman" w:cs="Times New Roman"/>
          <w:sz w:val="28"/>
          <w:szCs w:val="28"/>
        </w:rPr>
        <w:t xml:space="preserve">, режим работы: </w:t>
      </w:r>
      <w:r w:rsidR="007F3301" w:rsidRPr="007F3301">
        <w:rPr>
          <w:rFonts w:ascii="Times New Roman" w:hAnsi="Times New Roman" w:cs="Times New Roman"/>
          <w:sz w:val="28"/>
          <w:szCs w:val="28"/>
        </w:rPr>
        <w:t xml:space="preserve"> ежедневно с 9-00 до 21-00</w:t>
      </w:r>
      <w:r w:rsidR="00B064EA" w:rsidRPr="007F3301">
        <w:rPr>
          <w:rFonts w:ascii="Times New Roman" w:hAnsi="Times New Roman" w:cs="Times New Roman"/>
          <w:sz w:val="28"/>
          <w:szCs w:val="28"/>
        </w:rPr>
        <w:t>, либо в личном кабинете на Едином портале  государственных услуг в Российской Федерации.</w:t>
      </w:r>
    </w:p>
    <w:p w:rsidR="00B064EA" w:rsidRPr="007F3301" w:rsidRDefault="007F3301" w:rsidP="007F3301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3301">
        <w:rPr>
          <w:rFonts w:ascii="Times New Roman" w:hAnsi="Times New Roman" w:cs="Times New Roman"/>
          <w:sz w:val="28"/>
          <w:szCs w:val="28"/>
        </w:rPr>
        <w:t>Каждый третий четверг месяца, по предварительной записи,  для оказания муниципальной услуги «Признание помещения жилым, жилого помещения непригодным для проживания, многоквартирного дома аварийным и подлежащим сносу и реконструкции» на территории Тосненского городского поселения Тосненского  муниципального района Ленинградской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можно</w:t>
      </w:r>
      <w:r w:rsidRPr="007F3301">
        <w:rPr>
          <w:rFonts w:ascii="Times New Roman" w:hAnsi="Times New Roman" w:cs="Times New Roman"/>
          <w:sz w:val="28"/>
          <w:szCs w:val="28"/>
        </w:rPr>
        <w:t xml:space="preserve"> подать документы в администраци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F33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Тосненский район Ленинградской области, по адресу: Ленинградская область, г.Тосно, пр.Ленина, д.32, пристройка, каб.11. Запись осуществляется по тел.33-254.</w:t>
      </w:r>
    </w:p>
    <w:p w:rsidR="00B064EA" w:rsidRDefault="00B064EA" w:rsidP="007F330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06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1D"/>
    <w:rsid w:val="0015791C"/>
    <w:rsid w:val="00266B99"/>
    <w:rsid w:val="007F3301"/>
    <w:rsid w:val="00AB401D"/>
    <w:rsid w:val="00B064EA"/>
    <w:rsid w:val="00C60238"/>
    <w:rsid w:val="00EE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30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33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Елена Викторовна</dc:creator>
  <cp:lastModifiedBy>Алексеева Елена Викторовна</cp:lastModifiedBy>
  <cp:revision>2</cp:revision>
  <cp:lastPrinted>2022-11-23T09:40:00Z</cp:lastPrinted>
  <dcterms:created xsi:type="dcterms:W3CDTF">2022-11-23T10:44:00Z</dcterms:created>
  <dcterms:modified xsi:type="dcterms:W3CDTF">2022-11-23T10:44:00Z</dcterms:modified>
</cp:coreProperties>
</file>