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43" w:rsidRPr="00A24343" w:rsidRDefault="00A24343" w:rsidP="00A24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ЗАКЛЮЧЕНИЕ</w:t>
      </w:r>
    </w:p>
    <w:p w:rsidR="00A24343" w:rsidRDefault="00A24343" w:rsidP="00A24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О РЕЗУЛЬТАТАХ ПУБЛИЧНЫХ СЛУШАНИЙ</w:t>
      </w:r>
    </w:p>
    <w:p w:rsidR="0046192D" w:rsidRDefault="002D4DDC" w:rsidP="00A24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ПРОЕКТА БЮДЖЕТА ТОСНЕНСКОГО ГОРОДСКОГО ПОСЕЛЕНИЯ ТОСНЕНСКОГО МУНИЦИПАЛЬНОГО РАЙОНА ЛЕНИНГРАДСКОЙ ОБЛАСТИ</w:t>
      </w:r>
      <w:r w:rsidR="0046192D">
        <w:rPr>
          <w:rFonts w:ascii="Times New Roman" w:hAnsi="Times New Roman"/>
          <w:sz w:val="24"/>
          <w:szCs w:val="24"/>
        </w:rPr>
        <w:t xml:space="preserve"> </w:t>
      </w:r>
    </w:p>
    <w:p w:rsidR="002D4DDC" w:rsidRPr="00A24343" w:rsidRDefault="0046192D" w:rsidP="00461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 И НА ПЛАНОВЫЙ ПЕРИОД 2024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2025 ГОДОВ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 xml:space="preserve">1. Дата оформления заключения о результатах публичных слушаний: </w:t>
      </w:r>
      <w:r w:rsidR="002D4DDC">
        <w:rPr>
          <w:rFonts w:ascii="Times New Roman" w:hAnsi="Times New Roman"/>
          <w:sz w:val="24"/>
          <w:szCs w:val="24"/>
        </w:rPr>
        <w:t>07.12</w:t>
      </w:r>
      <w:r w:rsidRPr="00A24343">
        <w:rPr>
          <w:rFonts w:ascii="Times New Roman" w:hAnsi="Times New Roman"/>
          <w:sz w:val="24"/>
          <w:szCs w:val="24"/>
        </w:rPr>
        <w:t>.2022 год.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2. Реквизиты протокола публичных слушаний, на осн</w:t>
      </w:r>
      <w:r>
        <w:rPr>
          <w:rFonts w:ascii="Times New Roman" w:hAnsi="Times New Roman"/>
          <w:sz w:val="24"/>
          <w:szCs w:val="24"/>
        </w:rPr>
        <w:t>овании которого подготовлено за</w:t>
      </w:r>
      <w:r w:rsidRPr="00A24343">
        <w:rPr>
          <w:rFonts w:ascii="Times New Roman" w:hAnsi="Times New Roman"/>
          <w:sz w:val="24"/>
          <w:szCs w:val="24"/>
        </w:rPr>
        <w:t xml:space="preserve">ключение: </w:t>
      </w:r>
      <w:r w:rsidRPr="0046192D">
        <w:rPr>
          <w:rFonts w:ascii="Times New Roman" w:hAnsi="Times New Roman"/>
          <w:sz w:val="24"/>
          <w:szCs w:val="24"/>
        </w:rPr>
        <w:t xml:space="preserve">протокол № </w:t>
      </w:r>
      <w:r w:rsidR="002D4DDC" w:rsidRPr="0046192D">
        <w:rPr>
          <w:rFonts w:ascii="Times New Roman" w:hAnsi="Times New Roman"/>
          <w:sz w:val="24"/>
          <w:szCs w:val="24"/>
        </w:rPr>
        <w:t>2</w:t>
      </w:r>
      <w:r w:rsidRPr="0046192D">
        <w:rPr>
          <w:rFonts w:ascii="Times New Roman" w:hAnsi="Times New Roman"/>
          <w:sz w:val="24"/>
          <w:szCs w:val="24"/>
        </w:rPr>
        <w:t xml:space="preserve"> от </w:t>
      </w:r>
      <w:r w:rsidR="002D4DDC" w:rsidRPr="0046192D">
        <w:rPr>
          <w:rFonts w:ascii="Times New Roman" w:hAnsi="Times New Roman"/>
          <w:sz w:val="24"/>
          <w:szCs w:val="24"/>
        </w:rPr>
        <w:t>07.12</w:t>
      </w:r>
      <w:r w:rsidRPr="0046192D">
        <w:rPr>
          <w:rFonts w:ascii="Times New Roman" w:hAnsi="Times New Roman"/>
          <w:sz w:val="24"/>
          <w:szCs w:val="24"/>
        </w:rPr>
        <w:t>.2022 года</w:t>
      </w:r>
      <w:r w:rsidRPr="00A24343">
        <w:rPr>
          <w:rFonts w:ascii="Times New Roman" w:hAnsi="Times New Roman"/>
          <w:sz w:val="24"/>
          <w:szCs w:val="24"/>
        </w:rPr>
        <w:t>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3. Наименование и общие сведения о проекте, рассмотренном на публичных слушаниях:</w:t>
      </w:r>
    </w:p>
    <w:p w:rsidR="00A24343" w:rsidRPr="00A24343" w:rsidRDefault="00A24343" w:rsidP="002D4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 xml:space="preserve">по проекту решения совета депутатов </w:t>
      </w:r>
      <w:r w:rsidR="00E71F99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муниципального района Ленинградской области </w:t>
      </w:r>
      <w:r w:rsidRPr="00A24343">
        <w:rPr>
          <w:rFonts w:ascii="Times New Roman" w:hAnsi="Times New Roman"/>
          <w:sz w:val="24"/>
          <w:szCs w:val="24"/>
        </w:rPr>
        <w:t>«</w:t>
      </w:r>
      <w:r w:rsidR="002D4DDC" w:rsidRPr="002D4DDC">
        <w:rPr>
          <w:rFonts w:ascii="Times New Roman" w:hAnsi="Times New Roman"/>
          <w:sz w:val="24"/>
          <w:szCs w:val="24"/>
        </w:rPr>
        <w:t>О бюджете Т</w:t>
      </w:r>
      <w:r w:rsidR="002D4DDC">
        <w:rPr>
          <w:rFonts w:ascii="Times New Roman" w:hAnsi="Times New Roman"/>
          <w:sz w:val="24"/>
          <w:szCs w:val="24"/>
        </w:rPr>
        <w:t xml:space="preserve">осненского городского поселения </w:t>
      </w:r>
      <w:r w:rsidR="002D4DDC" w:rsidRPr="002D4DDC">
        <w:rPr>
          <w:rFonts w:ascii="Times New Roman" w:hAnsi="Times New Roman"/>
          <w:sz w:val="24"/>
          <w:szCs w:val="24"/>
        </w:rPr>
        <w:t>Тосненского муниципально</w:t>
      </w:r>
      <w:r w:rsidR="002D4DDC">
        <w:rPr>
          <w:rFonts w:ascii="Times New Roman" w:hAnsi="Times New Roman"/>
          <w:sz w:val="24"/>
          <w:szCs w:val="24"/>
        </w:rPr>
        <w:t xml:space="preserve">го района Ленинградской области </w:t>
      </w:r>
      <w:r w:rsidR="002D4DDC" w:rsidRPr="002D4DDC">
        <w:rPr>
          <w:rFonts w:ascii="Times New Roman" w:hAnsi="Times New Roman"/>
          <w:sz w:val="24"/>
          <w:szCs w:val="24"/>
        </w:rPr>
        <w:t>на 2023 год и на плановый период 2024 и 2025 годов</w:t>
      </w:r>
      <w:r w:rsidRPr="00A24343">
        <w:rPr>
          <w:rFonts w:ascii="Times New Roman" w:hAnsi="Times New Roman"/>
          <w:sz w:val="24"/>
          <w:szCs w:val="24"/>
        </w:rPr>
        <w:t>».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4. Инициатор публичных слушаний: совет депутато</w:t>
      </w:r>
      <w:r>
        <w:rPr>
          <w:rFonts w:ascii="Times New Roman" w:hAnsi="Times New Roman"/>
          <w:sz w:val="24"/>
          <w:szCs w:val="24"/>
        </w:rPr>
        <w:t xml:space="preserve">в </w:t>
      </w:r>
      <w:r w:rsidR="00E71F99" w:rsidRPr="00E71F99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A24343">
        <w:rPr>
          <w:rFonts w:ascii="Times New Roman" w:hAnsi="Times New Roman"/>
          <w:sz w:val="24"/>
          <w:szCs w:val="24"/>
        </w:rPr>
        <w:t>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5. Организация-разработчик проекта: совет депутато</w:t>
      </w:r>
      <w:r>
        <w:rPr>
          <w:rFonts w:ascii="Times New Roman" w:hAnsi="Times New Roman"/>
          <w:sz w:val="24"/>
          <w:szCs w:val="24"/>
        </w:rPr>
        <w:t xml:space="preserve">в </w:t>
      </w:r>
      <w:r w:rsidR="00E71F99" w:rsidRPr="00E71F99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A24343">
        <w:rPr>
          <w:rFonts w:ascii="Times New Roman" w:hAnsi="Times New Roman"/>
          <w:sz w:val="24"/>
          <w:szCs w:val="24"/>
        </w:rPr>
        <w:t>, г. Тосно, пр. Ленина, д.</w:t>
      </w:r>
      <w:r w:rsidR="00481075">
        <w:rPr>
          <w:rFonts w:ascii="Times New Roman" w:hAnsi="Times New Roman"/>
          <w:sz w:val="24"/>
          <w:szCs w:val="24"/>
        </w:rPr>
        <w:t xml:space="preserve"> </w:t>
      </w:r>
      <w:r w:rsidRPr="00A24343">
        <w:rPr>
          <w:rFonts w:ascii="Times New Roman" w:hAnsi="Times New Roman"/>
          <w:sz w:val="24"/>
          <w:szCs w:val="24"/>
        </w:rPr>
        <w:t>32 (тел.</w:t>
      </w:r>
      <w:r w:rsidR="00481075">
        <w:rPr>
          <w:rFonts w:ascii="Times New Roman" w:hAnsi="Times New Roman"/>
          <w:sz w:val="24"/>
          <w:szCs w:val="24"/>
        </w:rPr>
        <w:t xml:space="preserve"> </w:t>
      </w:r>
      <w:r w:rsidRPr="00A24343">
        <w:rPr>
          <w:rFonts w:ascii="Times New Roman" w:hAnsi="Times New Roman"/>
          <w:sz w:val="24"/>
          <w:szCs w:val="24"/>
        </w:rPr>
        <w:t>332</w:t>
      </w:r>
      <w:r w:rsidR="00E71F99">
        <w:rPr>
          <w:rFonts w:ascii="Times New Roman" w:hAnsi="Times New Roman"/>
          <w:sz w:val="24"/>
          <w:szCs w:val="24"/>
        </w:rPr>
        <w:t>12</w:t>
      </w:r>
      <w:r w:rsidRPr="00A2434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24343">
        <w:rPr>
          <w:rFonts w:ascii="Times New Roman" w:hAnsi="Times New Roman"/>
          <w:sz w:val="24"/>
          <w:szCs w:val="24"/>
        </w:rPr>
        <w:t>tosno.online</w:t>
      </w:r>
      <w:proofErr w:type="spellEnd"/>
      <w:r w:rsidRPr="00A24343">
        <w:rPr>
          <w:rFonts w:ascii="Times New Roman" w:hAnsi="Times New Roman"/>
          <w:sz w:val="24"/>
          <w:szCs w:val="24"/>
        </w:rPr>
        <w:t>.</w:t>
      </w:r>
      <w:r w:rsidR="00481075">
        <w:rPr>
          <w:rFonts w:ascii="Times New Roman" w:hAnsi="Times New Roman"/>
          <w:sz w:val="24"/>
          <w:szCs w:val="24"/>
        </w:rPr>
        <w:t xml:space="preserve">  </w:t>
      </w:r>
    </w:p>
    <w:p w:rsidR="002D4DDC" w:rsidRDefault="00A24343" w:rsidP="002D4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 xml:space="preserve">6. Правовой акт о назначении публичных слушаний: </w:t>
      </w:r>
      <w:r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="00E71F99" w:rsidRPr="00E71F99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proofErr w:type="gramEnd"/>
      <w:r w:rsidR="00E71F99" w:rsidRPr="00E71F99">
        <w:rPr>
          <w:rFonts w:ascii="Times New Roman" w:hAnsi="Times New Roman"/>
          <w:sz w:val="24"/>
          <w:szCs w:val="24"/>
        </w:rPr>
        <w:t xml:space="preserve"> </w:t>
      </w:r>
      <w:r w:rsidRPr="00A24343">
        <w:rPr>
          <w:rFonts w:ascii="Times New Roman" w:hAnsi="Times New Roman"/>
          <w:sz w:val="24"/>
          <w:szCs w:val="24"/>
        </w:rPr>
        <w:t>№ 1</w:t>
      </w:r>
      <w:r w:rsidR="002D4DDC">
        <w:rPr>
          <w:rFonts w:ascii="Times New Roman" w:hAnsi="Times New Roman"/>
          <w:sz w:val="24"/>
          <w:szCs w:val="24"/>
        </w:rPr>
        <w:t>43</w:t>
      </w:r>
      <w:r w:rsidRPr="00A24343">
        <w:rPr>
          <w:rFonts w:ascii="Times New Roman" w:hAnsi="Times New Roman"/>
          <w:sz w:val="24"/>
          <w:szCs w:val="24"/>
        </w:rPr>
        <w:t xml:space="preserve"> от </w:t>
      </w:r>
      <w:r w:rsidR="002D4DDC">
        <w:rPr>
          <w:rFonts w:ascii="Times New Roman" w:hAnsi="Times New Roman"/>
          <w:sz w:val="24"/>
          <w:szCs w:val="24"/>
        </w:rPr>
        <w:t>22.11</w:t>
      </w:r>
      <w:r w:rsidRPr="00A24343">
        <w:rPr>
          <w:rFonts w:ascii="Times New Roman" w:hAnsi="Times New Roman"/>
          <w:sz w:val="24"/>
          <w:szCs w:val="24"/>
        </w:rPr>
        <w:t>.2022 «</w:t>
      </w:r>
      <w:r w:rsidR="00E71F99" w:rsidRPr="00E71F99">
        <w:rPr>
          <w:rFonts w:ascii="Times New Roman" w:hAnsi="Times New Roman"/>
          <w:sz w:val="24"/>
          <w:szCs w:val="24"/>
        </w:rPr>
        <w:t xml:space="preserve">О проведении публичных слушаний по </w:t>
      </w:r>
      <w:r w:rsidR="002D4DDC">
        <w:rPr>
          <w:rFonts w:ascii="Times New Roman" w:hAnsi="Times New Roman"/>
          <w:sz w:val="24"/>
          <w:szCs w:val="24"/>
        </w:rPr>
        <w:t>проекту</w:t>
      </w:r>
      <w:r w:rsidR="002D4DDC" w:rsidRPr="002D4DDC">
        <w:rPr>
          <w:rFonts w:ascii="Times New Roman" w:hAnsi="Times New Roman"/>
          <w:sz w:val="24"/>
          <w:szCs w:val="24"/>
        </w:rPr>
        <w:t xml:space="preserve"> бюджет</w:t>
      </w:r>
      <w:r w:rsidR="002D4DDC">
        <w:rPr>
          <w:rFonts w:ascii="Times New Roman" w:hAnsi="Times New Roman"/>
          <w:sz w:val="24"/>
          <w:szCs w:val="24"/>
        </w:rPr>
        <w:t>а</w:t>
      </w:r>
      <w:r w:rsidR="002D4DDC" w:rsidRPr="002D4DDC">
        <w:rPr>
          <w:rFonts w:ascii="Times New Roman" w:hAnsi="Times New Roman"/>
          <w:sz w:val="24"/>
          <w:szCs w:val="24"/>
        </w:rPr>
        <w:t xml:space="preserve"> Т</w:t>
      </w:r>
      <w:r w:rsidR="002D4DDC">
        <w:rPr>
          <w:rFonts w:ascii="Times New Roman" w:hAnsi="Times New Roman"/>
          <w:sz w:val="24"/>
          <w:szCs w:val="24"/>
        </w:rPr>
        <w:t xml:space="preserve">осненского городского поселения </w:t>
      </w:r>
      <w:r w:rsidR="002D4DDC" w:rsidRPr="002D4DDC">
        <w:rPr>
          <w:rFonts w:ascii="Times New Roman" w:hAnsi="Times New Roman"/>
          <w:sz w:val="24"/>
          <w:szCs w:val="24"/>
        </w:rPr>
        <w:t>Тосненского муниципально</w:t>
      </w:r>
      <w:r w:rsidR="002D4DDC">
        <w:rPr>
          <w:rFonts w:ascii="Times New Roman" w:hAnsi="Times New Roman"/>
          <w:sz w:val="24"/>
          <w:szCs w:val="24"/>
        </w:rPr>
        <w:t xml:space="preserve">го района Ленинградской области </w:t>
      </w:r>
      <w:r w:rsidR="002D4DDC" w:rsidRPr="002D4DDC">
        <w:rPr>
          <w:rFonts w:ascii="Times New Roman" w:hAnsi="Times New Roman"/>
          <w:sz w:val="24"/>
          <w:szCs w:val="24"/>
        </w:rPr>
        <w:t>на 2023 год и на плановый период 2024 и 2025 годов</w:t>
      </w:r>
      <w:r w:rsidR="00B11CDC">
        <w:rPr>
          <w:rFonts w:ascii="Times New Roman" w:hAnsi="Times New Roman"/>
          <w:sz w:val="24"/>
          <w:szCs w:val="24"/>
        </w:rPr>
        <w:t>»</w:t>
      </w:r>
      <w:r w:rsidR="0046192D">
        <w:rPr>
          <w:rFonts w:ascii="Times New Roman" w:hAnsi="Times New Roman"/>
          <w:sz w:val="24"/>
          <w:szCs w:val="24"/>
        </w:rPr>
        <w:t>.</w:t>
      </w:r>
    </w:p>
    <w:p w:rsidR="00A24343" w:rsidRPr="00A24343" w:rsidRDefault="00A24343" w:rsidP="002D4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416">
        <w:rPr>
          <w:rFonts w:ascii="Times New Roman" w:hAnsi="Times New Roman"/>
          <w:sz w:val="24"/>
          <w:szCs w:val="24"/>
        </w:rPr>
        <w:t xml:space="preserve">7. Срок проведения публичных слушаний: с </w:t>
      </w:r>
      <w:r w:rsidR="002D4DDC">
        <w:rPr>
          <w:rFonts w:ascii="Times New Roman" w:hAnsi="Times New Roman"/>
          <w:sz w:val="24"/>
          <w:szCs w:val="24"/>
        </w:rPr>
        <w:t>25.11</w:t>
      </w:r>
      <w:r w:rsidRPr="00BE2416">
        <w:rPr>
          <w:rFonts w:ascii="Times New Roman" w:hAnsi="Times New Roman"/>
          <w:sz w:val="24"/>
          <w:szCs w:val="24"/>
        </w:rPr>
        <w:t xml:space="preserve">.2022 по </w:t>
      </w:r>
      <w:r w:rsidR="002D4DDC">
        <w:rPr>
          <w:rFonts w:ascii="Times New Roman" w:hAnsi="Times New Roman"/>
          <w:sz w:val="24"/>
          <w:szCs w:val="24"/>
        </w:rPr>
        <w:t>06.12</w:t>
      </w:r>
      <w:r w:rsidRPr="00BE2416">
        <w:rPr>
          <w:rFonts w:ascii="Times New Roman" w:hAnsi="Times New Roman"/>
          <w:sz w:val="24"/>
          <w:szCs w:val="24"/>
        </w:rPr>
        <w:t>.2022 года.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 xml:space="preserve">8. Формы оповещения о проведении публичных слушаний: газета «Тосненский вестник» № </w:t>
      </w:r>
      <w:r w:rsidR="002D4DDC">
        <w:rPr>
          <w:rFonts w:ascii="Times New Roman" w:hAnsi="Times New Roman"/>
          <w:sz w:val="24"/>
          <w:szCs w:val="24"/>
        </w:rPr>
        <w:t>46</w:t>
      </w:r>
      <w:r w:rsidRPr="00A24343">
        <w:rPr>
          <w:rFonts w:ascii="Times New Roman" w:hAnsi="Times New Roman"/>
          <w:sz w:val="24"/>
          <w:szCs w:val="24"/>
        </w:rPr>
        <w:t xml:space="preserve"> от </w:t>
      </w:r>
      <w:r w:rsidR="002D4DDC">
        <w:rPr>
          <w:rFonts w:ascii="Times New Roman" w:hAnsi="Times New Roman"/>
          <w:sz w:val="24"/>
          <w:szCs w:val="24"/>
        </w:rPr>
        <w:t>25.11</w:t>
      </w:r>
      <w:r w:rsidRPr="00A24343">
        <w:rPr>
          <w:rFonts w:ascii="Times New Roman" w:hAnsi="Times New Roman"/>
          <w:sz w:val="24"/>
          <w:szCs w:val="24"/>
        </w:rPr>
        <w:t xml:space="preserve">.2022 и специальный </w:t>
      </w:r>
      <w:r w:rsidRPr="0046192D">
        <w:rPr>
          <w:rFonts w:ascii="Times New Roman" w:hAnsi="Times New Roman"/>
          <w:sz w:val="24"/>
          <w:szCs w:val="24"/>
        </w:rPr>
        <w:t>выпуск №</w:t>
      </w:r>
      <w:r w:rsidR="00416027" w:rsidRPr="0046192D">
        <w:rPr>
          <w:rFonts w:ascii="Times New Roman" w:hAnsi="Times New Roman"/>
          <w:sz w:val="24"/>
          <w:szCs w:val="24"/>
        </w:rPr>
        <w:t xml:space="preserve"> </w:t>
      </w:r>
      <w:r w:rsidR="0046192D" w:rsidRPr="0046192D">
        <w:rPr>
          <w:rFonts w:ascii="Times New Roman" w:hAnsi="Times New Roman"/>
          <w:sz w:val="24"/>
          <w:szCs w:val="24"/>
        </w:rPr>
        <w:t>109</w:t>
      </w:r>
      <w:r w:rsidRPr="0046192D">
        <w:rPr>
          <w:rFonts w:ascii="Times New Roman" w:hAnsi="Times New Roman"/>
          <w:sz w:val="24"/>
          <w:szCs w:val="24"/>
        </w:rPr>
        <w:t>,</w:t>
      </w:r>
      <w:r w:rsidRPr="00416027">
        <w:rPr>
          <w:rFonts w:ascii="Times New Roman" w:hAnsi="Times New Roman"/>
          <w:sz w:val="24"/>
          <w:szCs w:val="24"/>
        </w:rPr>
        <w:t xml:space="preserve"> сайт администрации</w:t>
      </w:r>
      <w:r w:rsidRPr="00A24343">
        <w:rPr>
          <w:rFonts w:ascii="Times New Roman" w:hAnsi="Times New Roman"/>
          <w:sz w:val="24"/>
          <w:szCs w:val="24"/>
        </w:rPr>
        <w:t xml:space="preserve"> муниципального образования Тосненский муниципальный </w:t>
      </w:r>
      <w:r w:rsidRPr="0046192D">
        <w:rPr>
          <w:rFonts w:ascii="Times New Roman" w:hAnsi="Times New Roman"/>
          <w:sz w:val="24"/>
          <w:szCs w:val="24"/>
        </w:rPr>
        <w:t>район Лен</w:t>
      </w:r>
      <w:r w:rsidR="0046192D" w:rsidRPr="0046192D">
        <w:rPr>
          <w:rFonts w:ascii="Times New Roman" w:hAnsi="Times New Roman"/>
          <w:sz w:val="24"/>
          <w:szCs w:val="24"/>
        </w:rPr>
        <w:t xml:space="preserve">инградской области </w:t>
      </w:r>
      <w:proofErr w:type="spellStart"/>
      <w:r w:rsidR="0046192D" w:rsidRPr="0046192D">
        <w:rPr>
          <w:rFonts w:ascii="Times New Roman" w:hAnsi="Times New Roman"/>
          <w:sz w:val="24"/>
          <w:szCs w:val="24"/>
        </w:rPr>
        <w:t>tosno.online</w:t>
      </w:r>
      <w:proofErr w:type="spellEnd"/>
      <w:r w:rsidR="0046192D" w:rsidRPr="0046192D">
        <w:rPr>
          <w:rFonts w:ascii="Times New Roman" w:hAnsi="Times New Roman"/>
          <w:sz w:val="24"/>
          <w:szCs w:val="24"/>
        </w:rPr>
        <w:t>,</w:t>
      </w:r>
      <w:r w:rsidR="0046192D">
        <w:rPr>
          <w:rFonts w:ascii="Times New Roman" w:hAnsi="Times New Roman"/>
          <w:sz w:val="24"/>
          <w:szCs w:val="24"/>
        </w:rPr>
        <w:t xml:space="preserve"> а также </w:t>
      </w:r>
      <w:r w:rsidR="0046192D" w:rsidRPr="0046192D">
        <w:rPr>
          <w:rFonts w:ascii="Times New Roman" w:hAnsi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9. Сведения о проведении экспозиции по материалам: не предусмотрено.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10. Сведения о проведении собрания участников публи</w:t>
      </w:r>
      <w:r w:rsidR="00EA2D03">
        <w:rPr>
          <w:rFonts w:ascii="Times New Roman" w:hAnsi="Times New Roman"/>
          <w:sz w:val="24"/>
          <w:szCs w:val="24"/>
        </w:rPr>
        <w:t>чных слушаний: г. Тосно, пр. Ле</w:t>
      </w:r>
      <w:r w:rsidRPr="00A24343">
        <w:rPr>
          <w:rFonts w:ascii="Times New Roman" w:hAnsi="Times New Roman"/>
          <w:sz w:val="24"/>
          <w:szCs w:val="24"/>
        </w:rPr>
        <w:t xml:space="preserve">нина, д.32, </w:t>
      </w:r>
      <w:r w:rsidR="002D4DDC">
        <w:rPr>
          <w:rFonts w:ascii="Times New Roman" w:hAnsi="Times New Roman"/>
          <w:sz w:val="24"/>
          <w:szCs w:val="24"/>
        </w:rPr>
        <w:t>малы</w:t>
      </w:r>
      <w:r w:rsidRPr="00A24343">
        <w:rPr>
          <w:rFonts w:ascii="Times New Roman" w:hAnsi="Times New Roman"/>
          <w:sz w:val="24"/>
          <w:szCs w:val="24"/>
        </w:rPr>
        <w:t>й зал администрации муниципальн</w:t>
      </w:r>
      <w:r w:rsidR="00EA2D03">
        <w:rPr>
          <w:rFonts w:ascii="Times New Roman" w:hAnsi="Times New Roman"/>
          <w:sz w:val="24"/>
          <w:szCs w:val="24"/>
        </w:rPr>
        <w:t>ого образования Тосненский муни</w:t>
      </w:r>
      <w:r w:rsidRPr="00A24343">
        <w:rPr>
          <w:rFonts w:ascii="Times New Roman" w:hAnsi="Times New Roman"/>
          <w:sz w:val="24"/>
          <w:szCs w:val="24"/>
        </w:rPr>
        <w:t xml:space="preserve">ципальный район Ленинградской области </w:t>
      </w:r>
      <w:r w:rsidR="002D4DDC">
        <w:rPr>
          <w:rFonts w:ascii="Times New Roman" w:hAnsi="Times New Roman"/>
          <w:sz w:val="24"/>
          <w:szCs w:val="24"/>
        </w:rPr>
        <w:t>07.12</w:t>
      </w:r>
      <w:r w:rsidRPr="00A24343">
        <w:rPr>
          <w:rFonts w:ascii="Times New Roman" w:hAnsi="Times New Roman"/>
          <w:sz w:val="24"/>
          <w:szCs w:val="24"/>
        </w:rPr>
        <w:t>.2022, в 1</w:t>
      </w:r>
      <w:r w:rsidR="00EA2D03">
        <w:rPr>
          <w:rFonts w:ascii="Times New Roman" w:hAnsi="Times New Roman"/>
          <w:sz w:val="24"/>
          <w:szCs w:val="24"/>
        </w:rPr>
        <w:t xml:space="preserve">6.00, состав - население </w:t>
      </w:r>
      <w:r w:rsidR="00BE2416" w:rsidRPr="00BE2416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A24343">
        <w:rPr>
          <w:rFonts w:ascii="Times New Roman" w:hAnsi="Times New Roman"/>
          <w:sz w:val="24"/>
          <w:szCs w:val="24"/>
        </w:rPr>
        <w:t>.</w:t>
      </w:r>
    </w:p>
    <w:p w:rsidR="00A24343" w:rsidRPr="00416027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11. Сведения о количестве участников публичных слушаний, которые приняли участие в публичных слушаниях</w:t>
      </w:r>
      <w:r w:rsidRPr="00416027">
        <w:rPr>
          <w:rFonts w:ascii="Times New Roman" w:hAnsi="Times New Roman"/>
          <w:sz w:val="24"/>
          <w:szCs w:val="24"/>
        </w:rPr>
        <w:t xml:space="preserve">: </w:t>
      </w:r>
      <w:r w:rsidR="000F3AA2" w:rsidRPr="000F3AA2">
        <w:rPr>
          <w:rFonts w:ascii="Times New Roman" w:hAnsi="Times New Roman"/>
          <w:sz w:val="24"/>
          <w:szCs w:val="24"/>
        </w:rPr>
        <w:t>56</w:t>
      </w:r>
      <w:r w:rsidRPr="000F3AA2">
        <w:rPr>
          <w:rFonts w:ascii="Times New Roman" w:hAnsi="Times New Roman"/>
          <w:sz w:val="24"/>
          <w:szCs w:val="24"/>
        </w:rPr>
        <w:t xml:space="preserve"> человек.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27">
        <w:rPr>
          <w:rFonts w:ascii="Times New Roman" w:hAnsi="Times New Roman"/>
          <w:sz w:val="24"/>
          <w:szCs w:val="24"/>
        </w:rPr>
        <w:t>12. Предложения и замечания участников</w:t>
      </w:r>
      <w:r w:rsidRPr="00A24343">
        <w:rPr>
          <w:rFonts w:ascii="Times New Roman" w:hAnsi="Times New Roman"/>
          <w:sz w:val="24"/>
          <w:szCs w:val="24"/>
        </w:rPr>
        <w:t xml:space="preserve"> публичных</w:t>
      </w:r>
      <w:r w:rsidR="00EA2D03">
        <w:rPr>
          <w:rFonts w:ascii="Times New Roman" w:hAnsi="Times New Roman"/>
          <w:sz w:val="24"/>
          <w:szCs w:val="24"/>
        </w:rPr>
        <w:t xml:space="preserve"> слушаний, являющихся участника</w:t>
      </w:r>
      <w:r w:rsidRPr="00A24343">
        <w:rPr>
          <w:rFonts w:ascii="Times New Roman" w:hAnsi="Times New Roman"/>
          <w:sz w:val="24"/>
          <w:szCs w:val="24"/>
        </w:rPr>
        <w:t>ми публичных слушаний и постоянно проживающих на территории, в пределах которой проводятся публичные слушания: не поступало.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13. Предложения и замечания иных участников публичных слушаний: не поступало.</w:t>
      </w:r>
    </w:p>
    <w:p w:rsidR="005133F5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14. Выводы и рекомендации по проведению публичных слушаний: публичные слушания признаны состоявшимися, заключение о результатах</w:t>
      </w:r>
      <w:r w:rsidR="00EA2D03">
        <w:rPr>
          <w:rFonts w:ascii="Times New Roman" w:hAnsi="Times New Roman"/>
          <w:sz w:val="24"/>
          <w:szCs w:val="24"/>
        </w:rPr>
        <w:t xml:space="preserve"> публичных слушаний подлежит об</w:t>
      </w:r>
      <w:r w:rsidRPr="00A24343">
        <w:rPr>
          <w:rFonts w:ascii="Times New Roman" w:hAnsi="Times New Roman"/>
          <w:sz w:val="24"/>
          <w:szCs w:val="24"/>
        </w:rPr>
        <w:t xml:space="preserve">народованию и опубликованию в порядке, установленном Уставом для опубликования (обнародования) муниципальных нормативных правовых актов </w:t>
      </w:r>
      <w:r w:rsidR="00BE2416">
        <w:rPr>
          <w:rFonts w:ascii="Times New Roman" w:hAnsi="Times New Roman"/>
          <w:sz w:val="24"/>
          <w:szCs w:val="24"/>
        </w:rPr>
        <w:t>поселения</w:t>
      </w:r>
      <w:r w:rsidRPr="00A24343">
        <w:rPr>
          <w:rFonts w:ascii="Times New Roman" w:hAnsi="Times New Roman"/>
          <w:sz w:val="24"/>
          <w:szCs w:val="24"/>
        </w:rPr>
        <w:t>.</w:t>
      </w:r>
    </w:p>
    <w:p w:rsidR="0072411A" w:rsidRDefault="0072411A" w:rsidP="00A24343">
      <w:pPr>
        <w:pStyle w:val="a3"/>
        <w:rPr>
          <w:sz w:val="20"/>
          <w:szCs w:val="24"/>
        </w:rPr>
      </w:pPr>
    </w:p>
    <w:p w:rsidR="0072411A" w:rsidRDefault="0072411A" w:rsidP="0072411A">
      <w:bookmarkStart w:id="0" w:name="_GoBack"/>
      <w:bookmarkEnd w:id="0"/>
    </w:p>
    <w:sectPr w:rsidR="0072411A" w:rsidSect="00364A4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1C8C"/>
    <w:multiLevelType w:val="hybridMultilevel"/>
    <w:tmpl w:val="1916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35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6CD0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0E35"/>
    <w:rsid w:val="00065AA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982"/>
    <w:rsid w:val="000D4260"/>
    <w:rsid w:val="000E1356"/>
    <w:rsid w:val="000E239B"/>
    <w:rsid w:val="000E285C"/>
    <w:rsid w:val="000E4206"/>
    <w:rsid w:val="000E451F"/>
    <w:rsid w:val="000E4974"/>
    <w:rsid w:val="000E5FA5"/>
    <w:rsid w:val="000F3AA2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172B5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4D94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4699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2D82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5035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2491"/>
    <w:rsid w:val="002C5EF5"/>
    <w:rsid w:val="002D0913"/>
    <w:rsid w:val="002D1230"/>
    <w:rsid w:val="002D1F98"/>
    <w:rsid w:val="002D3E85"/>
    <w:rsid w:val="002D4031"/>
    <w:rsid w:val="002D4DDC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6370"/>
    <w:rsid w:val="00337185"/>
    <w:rsid w:val="00337B0D"/>
    <w:rsid w:val="00341CAA"/>
    <w:rsid w:val="003425B1"/>
    <w:rsid w:val="003429F6"/>
    <w:rsid w:val="0034306E"/>
    <w:rsid w:val="00343920"/>
    <w:rsid w:val="00344DAF"/>
    <w:rsid w:val="003453BB"/>
    <w:rsid w:val="003505B0"/>
    <w:rsid w:val="003506E6"/>
    <w:rsid w:val="003510CE"/>
    <w:rsid w:val="00354300"/>
    <w:rsid w:val="00356838"/>
    <w:rsid w:val="00357196"/>
    <w:rsid w:val="00360103"/>
    <w:rsid w:val="00361765"/>
    <w:rsid w:val="00363047"/>
    <w:rsid w:val="00363051"/>
    <w:rsid w:val="00363FD4"/>
    <w:rsid w:val="00364A42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5BD4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375B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16027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192D"/>
    <w:rsid w:val="00464355"/>
    <w:rsid w:val="0047184A"/>
    <w:rsid w:val="00472CFA"/>
    <w:rsid w:val="00472E20"/>
    <w:rsid w:val="004767E4"/>
    <w:rsid w:val="00477103"/>
    <w:rsid w:val="00481075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3CF3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5E35"/>
    <w:rsid w:val="00647A89"/>
    <w:rsid w:val="00651A73"/>
    <w:rsid w:val="006533A2"/>
    <w:rsid w:val="00653FD1"/>
    <w:rsid w:val="00657003"/>
    <w:rsid w:val="00657A20"/>
    <w:rsid w:val="00661665"/>
    <w:rsid w:val="006635CE"/>
    <w:rsid w:val="00663BFD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1A"/>
    <w:rsid w:val="0072417D"/>
    <w:rsid w:val="00724557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87BE7"/>
    <w:rsid w:val="0079160E"/>
    <w:rsid w:val="0079240F"/>
    <w:rsid w:val="00792862"/>
    <w:rsid w:val="007952B7"/>
    <w:rsid w:val="007A1E41"/>
    <w:rsid w:val="007A2584"/>
    <w:rsid w:val="007A36D8"/>
    <w:rsid w:val="007A4F82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3E6D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04F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A7C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6ABE"/>
    <w:rsid w:val="008A79F8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5E8A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688A"/>
    <w:rsid w:val="008F76D9"/>
    <w:rsid w:val="008F7819"/>
    <w:rsid w:val="008F7B8F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1DE3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8D0"/>
    <w:rsid w:val="00965BC1"/>
    <w:rsid w:val="009666E2"/>
    <w:rsid w:val="0097002D"/>
    <w:rsid w:val="00973A17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5C1B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6A8A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43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5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CDC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0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2416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0AC1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0A6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1E1D"/>
    <w:rsid w:val="00D53D51"/>
    <w:rsid w:val="00D53E6B"/>
    <w:rsid w:val="00D54F2A"/>
    <w:rsid w:val="00D55A31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77F6D"/>
    <w:rsid w:val="00D80230"/>
    <w:rsid w:val="00D81EE4"/>
    <w:rsid w:val="00D8280E"/>
    <w:rsid w:val="00D90869"/>
    <w:rsid w:val="00D9100B"/>
    <w:rsid w:val="00D914D0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0A6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1198"/>
    <w:rsid w:val="00E71F99"/>
    <w:rsid w:val="00E74424"/>
    <w:rsid w:val="00E74A83"/>
    <w:rsid w:val="00E77088"/>
    <w:rsid w:val="00E80C89"/>
    <w:rsid w:val="00E823BF"/>
    <w:rsid w:val="00E82632"/>
    <w:rsid w:val="00E83851"/>
    <w:rsid w:val="00E844F3"/>
    <w:rsid w:val="00E85E75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2D03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259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77DB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9</cp:revision>
  <cp:lastPrinted>2022-06-24T11:55:00Z</cp:lastPrinted>
  <dcterms:created xsi:type="dcterms:W3CDTF">2022-06-24T11:07:00Z</dcterms:created>
  <dcterms:modified xsi:type="dcterms:W3CDTF">2022-12-08T09:51:00Z</dcterms:modified>
</cp:coreProperties>
</file>