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82" w:rsidRPr="002D42D6" w:rsidRDefault="002B38BD" w:rsidP="00F543AE">
      <w:pPr>
        <w:keepNext/>
        <w:tabs>
          <w:tab w:val="left" w:pos="1134"/>
        </w:tabs>
        <w:outlineLvl w:val="2"/>
        <w:rPr>
          <w:sz w:val="32"/>
        </w:rPr>
      </w:pPr>
      <w:r w:rsidRPr="0095443B">
        <w:rPr>
          <w:b/>
          <w:bCs/>
          <w:sz w:val="32"/>
        </w:rPr>
        <w:t xml:space="preserve">           </w:t>
      </w:r>
      <w:r w:rsidR="00A31082">
        <w:rPr>
          <w:sz w:val="32"/>
        </w:rPr>
        <w:t xml:space="preserve">  </w:t>
      </w:r>
      <w:r w:rsidR="00F543AE">
        <w:rPr>
          <w:sz w:val="32"/>
        </w:rPr>
        <w:t xml:space="preserve"> </w:t>
      </w:r>
      <w:r w:rsidR="00A31082" w:rsidRPr="002D42D6">
        <w:rPr>
          <w:sz w:val="32"/>
        </w:rPr>
        <w:t xml:space="preserve">КОМИТЕТ ФИНАНСОВ </w:t>
      </w:r>
    </w:p>
    <w:p w:rsidR="00A31082" w:rsidRPr="002D42D6" w:rsidRDefault="00A31082" w:rsidP="00A31082">
      <w:pPr>
        <w:keepNext/>
        <w:outlineLvl w:val="0"/>
        <w:rPr>
          <w:sz w:val="32"/>
        </w:rPr>
      </w:pPr>
      <w:r w:rsidRPr="002D42D6">
        <w:rPr>
          <w:sz w:val="32"/>
        </w:rPr>
        <w:t xml:space="preserve">               АДМИНИСТРАЦИИ</w:t>
      </w:r>
    </w:p>
    <w:p w:rsidR="00A31082" w:rsidRPr="002D42D6" w:rsidRDefault="00A31082" w:rsidP="00A31082">
      <w:pPr>
        <w:rPr>
          <w:sz w:val="32"/>
        </w:rPr>
      </w:pPr>
      <w:r w:rsidRPr="002D42D6">
        <w:rPr>
          <w:sz w:val="32"/>
        </w:rPr>
        <w:t>МУНИЦИПАЛЬНОГО ОБРАЗОВАНИЯ</w:t>
      </w:r>
    </w:p>
    <w:p w:rsidR="00A31082" w:rsidRPr="002D42D6" w:rsidRDefault="00A31082" w:rsidP="00A31082">
      <w:pPr>
        <w:rPr>
          <w:sz w:val="32"/>
        </w:rPr>
      </w:pPr>
      <w:r w:rsidRPr="002D42D6">
        <w:rPr>
          <w:sz w:val="32"/>
        </w:rPr>
        <w:t xml:space="preserve">             ТОСНЕНСКИЙ РАЙОН</w:t>
      </w:r>
    </w:p>
    <w:p w:rsidR="00A31082" w:rsidRPr="002D42D6" w:rsidRDefault="00A31082" w:rsidP="00A31082">
      <w:pPr>
        <w:keepNext/>
        <w:outlineLvl w:val="1"/>
        <w:rPr>
          <w:sz w:val="32"/>
        </w:rPr>
      </w:pPr>
      <w:r w:rsidRPr="002D42D6">
        <w:rPr>
          <w:sz w:val="32"/>
        </w:rPr>
        <w:t xml:space="preserve">      ЛЕНИНГРАДСКОЙ ОБЛАСТИ</w:t>
      </w:r>
    </w:p>
    <w:p w:rsidR="00A31082" w:rsidRPr="002D42D6" w:rsidRDefault="00A31082" w:rsidP="00A31082">
      <w:pPr>
        <w:keepNext/>
        <w:outlineLvl w:val="2"/>
        <w:rPr>
          <w:b/>
          <w:bCs/>
          <w:sz w:val="32"/>
        </w:rPr>
      </w:pPr>
      <w:r w:rsidRPr="002D42D6">
        <w:rPr>
          <w:b/>
          <w:bCs/>
          <w:sz w:val="32"/>
        </w:rPr>
        <w:t xml:space="preserve">                       ПРИКАЗ</w:t>
      </w:r>
    </w:p>
    <w:p w:rsidR="002B38BD" w:rsidRPr="0095443B" w:rsidRDefault="002B38BD" w:rsidP="002B38BD">
      <w:pPr>
        <w:keepNext/>
        <w:outlineLvl w:val="3"/>
        <w:rPr>
          <w:b/>
          <w:bCs/>
          <w:sz w:val="32"/>
        </w:rPr>
      </w:pPr>
      <w:r w:rsidRPr="0095443B">
        <w:rPr>
          <w:b/>
          <w:bCs/>
          <w:sz w:val="32"/>
        </w:rPr>
        <w:t>от</w:t>
      </w:r>
      <w:r w:rsidR="0025706C">
        <w:rPr>
          <w:b/>
          <w:bCs/>
          <w:sz w:val="32"/>
        </w:rPr>
        <w:t xml:space="preserve"> </w:t>
      </w:r>
      <w:r w:rsidR="005447A6">
        <w:rPr>
          <w:b/>
          <w:bCs/>
          <w:sz w:val="32"/>
        </w:rPr>
        <w:t>12</w:t>
      </w:r>
      <w:r w:rsidR="00A15CF1">
        <w:rPr>
          <w:b/>
          <w:bCs/>
          <w:sz w:val="32"/>
        </w:rPr>
        <w:t xml:space="preserve"> </w:t>
      </w:r>
      <w:r w:rsidR="00D941FC">
        <w:rPr>
          <w:b/>
          <w:bCs/>
          <w:sz w:val="32"/>
        </w:rPr>
        <w:t>декабря</w:t>
      </w:r>
      <w:r w:rsidR="00925D58">
        <w:rPr>
          <w:b/>
          <w:bCs/>
          <w:sz w:val="32"/>
        </w:rPr>
        <w:t xml:space="preserve"> </w:t>
      </w:r>
      <w:r w:rsidRPr="0095443B">
        <w:rPr>
          <w:b/>
          <w:bCs/>
          <w:sz w:val="32"/>
        </w:rPr>
        <w:t>20</w:t>
      </w:r>
      <w:r>
        <w:rPr>
          <w:b/>
          <w:bCs/>
          <w:sz w:val="32"/>
        </w:rPr>
        <w:t>2</w:t>
      </w:r>
      <w:r w:rsidR="00A15CF1">
        <w:rPr>
          <w:b/>
          <w:bCs/>
          <w:sz w:val="32"/>
        </w:rPr>
        <w:t>2</w:t>
      </w:r>
      <w:r w:rsidRPr="0095443B">
        <w:rPr>
          <w:b/>
          <w:bCs/>
          <w:sz w:val="32"/>
        </w:rPr>
        <w:t xml:space="preserve"> года № </w:t>
      </w:r>
      <w:r w:rsidR="005447A6">
        <w:rPr>
          <w:b/>
          <w:bCs/>
          <w:sz w:val="32"/>
        </w:rPr>
        <w:t>179</w:t>
      </w:r>
    </w:p>
    <w:p w:rsidR="002B38BD" w:rsidRDefault="002B38BD" w:rsidP="007C7DE1">
      <w:pPr>
        <w:tabs>
          <w:tab w:val="left" w:pos="6521"/>
          <w:tab w:val="left" w:pos="6663"/>
        </w:tabs>
        <w:ind w:right="2692"/>
        <w:jc w:val="both"/>
      </w:pPr>
      <w:r w:rsidRPr="008E34CB">
        <w:rPr>
          <w:sz w:val="28"/>
          <w:szCs w:val="28"/>
        </w:rPr>
        <w:t>О</w:t>
      </w:r>
      <w:r w:rsidR="00A15CF1">
        <w:rPr>
          <w:b/>
          <w:sz w:val="28"/>
          <w:szCs w:val="28"/>
        </w:rPr>
        <w:t xml:space="preserve"> </w:t>
      </w:r>
      <w:r w:rsidR="00A15CF1" w:rsidRPr="00203BF8">
        <w:rPr>
          <w:sz w:val="28"/>
          <w:szCs w:val="28"/>
        </w:rPr>
        <w:t>внесении изменений в приказ</w:t>
      </w:r>
      <w:r w:rsidRPr="008E34CB">
        <w:rPr>
          <w:sz w:val="28"/>
          <w:szCs w:val="28"/>
        </w:rPr>
        <w:t xml:space="preserve"> </w:t>
      </w:r>
      <w:r w:rsidR="00203BF8" w:rsidRPr="00C01CE3">
        <w:rPr>
          <w:bCs/>
          <w:sz w:val="28"/>
          <w:szCs w:val="28"/>
        </w:rPr>
        <w:t>комитета финансов</w:t>
      </w:r>
      <w:r w:rsidR="007C7DE1">
        <w:rPr>
          <w:bCs/>
          <w:sz w:val="28"/>
          <w:szCs w:val="28"/>
        </w:rPr>
        <w:t xml:space="preserve"> </w:t>
      </w:r>
      <w:r w:rsidR="00203BF8" w:rsidRPr="00C01CE3">
        <w:rPr>
          <w:bCs/>
          <w:sz w:val="28"/>
          <w:szCs w:val="28"/>
        </w:rPr>
        <w:t xml:space="preserve">администрации </w:t>
      </w:r>
      <w:r w:rsidR="00203BF8">
        <w:rPr>
          <w:bCs/>
          <w:sz w:val="28"/>
          <w:szCs w:val="28"/>
        </w:rPr>
        <w:t>муниципального образования</w:t>
      </w:r>
      <w:r w:rsidR="007C7DE1">
        <w:rPr>
          <w:bCs/>
          <w:sz w:val="28"/>
          <w:szCs w:val="28"/>
        </w:rPr>
        <w:t xml:space="preserve"> </w:t>
      </w:r>
      <w:proofErr w:type="spellStart"/>
      <w:r w:rsidR="00203BF8">
        <w:rPr>
          <w:bCs/>
          <w:sz w:val="28"/>
          <w:szCs w:val="28"/>
        </w:rPr>
        <w:t>Тосненский</w:t>
      </w:r>
      <w:proofErr w:type="spellEnd"/>
      <w:r w:rsidR="00203BF8">
        <w:rPr>
          <w:bCs/>
          <w:sz w:val="28"/>
          <w:szCs w:val="28"/>
        </w:rPr>
        <w:t xml:space="preserve"> район Ленинградской области</w:t>
      </w:r>
      <w:r w:rsidR="007C7DE1">
        <w:rPr>
          <w:bCs/>
          <w:sz w:val="28"/>
          <w:szCs w:val="28"/>
        </w:rPr>
        <w:t xml:space="preserve"> </w:t>
      </w:r>
      <w:r w:rsidR="00203BF8">
        <w:rPr>
          <w:bCs/>
          <w:sz w:val="28"/>
          <w:szCs w:val="28"/>
        </w:rPr>
        <w:t xml:space="preserve">от </w:t>
      </w:r>
      <w:r w:rsidR="00D941FC">
        <w:rPr>
          <w:bCs/>
          <w:sz w:val="28"/>
          <w:szCs w:val="28"/>
        </w:rPr>
        <w:t>01</w:t>
      </w:r>
      <w:r w:rsidR="00203BF8">
        <w:rPr>
          <w:bCs/>
          <w:sz w:val="28"/>
          <w:szCs w:val="28"/>
        </w:rPr>
        <w:t xml:space="preserve"> марта 202</w:t>
      </w:r>
      <w:r w:rsidR="00D941FC">
        <w:rPr>
          <w:bCs/>
          <w:sz w:val="28"/>
          <w:szCs w:val="28"/>
        </w:rPr>
        <w:t>2</w:t>
      </w:r>
      <w:r w:rsidR="00203BF8">
        <w:rPr>
          <w:bCs/>
          <w:sz w:val="28"/>
          <w:szCs w:val="28"/>
        </w:rPr>
        <w:t xml:space="preserve"> года № </w:t>
      </w:r>
      <w:r w:rsidR="00D941FC">
        <w:rPr>
          <w:bCs/>
          <w:sz w:val="28"/>
          <w:szCs w:val="28"/>
        </w:rPr>
        <w:t>28</w:t>
      </w:r>
      <w:r w:rsidR="00EF30B5">
        <w:rPr>
          <w:bCs/>
          <w:sz w:val="28"/>
          <w:szCs w:val="28"/>
        </w:rPr>
        <w:t xml:space="preserve"> "</w:t>
      </w:r>
      <w:r w:rsidR="00D941FC" w:rsidRPr="008E34CB">
        <w:rPr>
          <w:sz w:val="28"/>
          <w:szCs w:val="28"/>
        </w:rPr>
        <w:t xml:space="preserve">Об утверждении порядка </w:t>
      </w:r>
      <w:r w:rsidR="00D941FC">
        <w:rPr>
          <w:sz w:val="28"/>
          <w:szCs w:val="28"/>
        </w:rPr>
        <w:t>проведения</w:t>
      </w:r>
      <w:r w:rsidR="00D941FC" w:rsidRPr="008E34CB">
        <w:rPr>
          <w:sz w:val="28"/>
          <w:szCs w:val="28"/>
        </w:rPr>
        <w:t xml:space="preserve"> </w:t>
      </w:r>
      <w:r w:rsidR="00D941FC">
        <w:rPr>
          <w:sz w:val="28"/>
          <w:szCs w:val="28"/>
        </w:rPr>
        <w:t xml:space="preserve">операций со средствами, поступающими во временное распоряжение органов местного самоуправления муниципального образования </w:t>
      </w:r>
      <w:proofErr w:type="spellStart"/>
      <w:r w:rsidR="00D941FC">
        <w:rPr>
          <w:sz w:val="28"/>
          <w:szCs w:val="28"/>
        </w:rPr>
        <w:t>Тосненский</w:t>
      </w:r>
      <w:proofErr w:type="spellEnd"/>
      <w:r w:rsidR="00D941FC">
        <w:rPr>
          <w:sz w:val="28"/>
          <w:szCs w:val="28"/>
        </w:rPr>
        <w:t xml:space="preserve"> муниципальный район Ленинградской области, муниципального образования </w:t>
      </w:r>
      <w:proofErr w:type="spellStart"/>
      <w:r w:rsidR="00D941FC">
        <w:rPr>
          <w:sz w:val="28"/>
          <w:szCs w:val="28"/>
        </w:rPr>
        <w:t>Тосненское</w:t>
      </w:r>
      <w:proofErr w:type="spellEnd"/>
      <w:r w:rsidR="00D941FC">
        <w:rPr>
          <w:sz w:val="28"/>
          <w:szCs w:val="28"/>
        </w:rPr>
        <w:t xml:space="preserve"> городское поселение </w:t>
      </w:r>
      <w:proofErr w:type="spellStart"/>
      <w:r w:rsidR="00D941FC">
        <w:rPr>
          <w:sz w:val="28"/>
          <w:szCs w:val="28"/>
        </w:rPr>
        <w:t>Тосненского</w:t>
      </w:r>
      <w:proofErr w:type="spellEnd"/>
      <w:r w:rsidR="00D941FC">
        <w:rPr>
          <w:sz w:val="28"/>
          <w:szCs w:val="28"/>
        </w:rPr>
        <w:t xml:space="preserve"> муниципального района Ленинградской области, поселений, заключивших соглашения о передаче ими осуществления части своих полномочий по исполнению бюджета поселения по расходам и муниципальных казенных учреждений муниципального образования </w:t>
      </w:r>
      <w:proofErr w:type="spellStart"/>
      <w:r w:rsidR="00D941FC">
        <w:rPr>
          <w:sz w:val="28"/>
          <w:szCs w:val="28"/>
        </w:rPr>
        <w:t>Тосненский</w:t>
      </w:r>
      <w:proofErr w:type="spellEnd"/>
      <w:r w:rsidR="00D941FC">
        <w:rPr>
          <w:sz w:val="28"/>
          <w:szCs w:val="28"/>
        </w:rPr>
        <w:t xml:space="preserve"> муниципальный район Ленинградской области, муниципального образования </w:t>
      </w:r>
      <w:proofErr w:type="spellStart"/>
      <w:r w:rsidR="00D941FC">
        <w:rPr>
          <w:sz w:val="28"/>
          <w:szCs w:val="28"/>
        </w:rPr>
        <w:t>Тосненское</w:t>
      </w:r>
      <w:proofErr w:type="spellEnd"/>
      <w:r w:rsidR="00D941FC">
        <w:rPr>
          <w:sz w:val="28"/>
          <w:szCs w:val="28"/>
        </w:rPr>
        <w:t xml:space="preserve"> городское поселение </w:t>
      </w:r>
      <w:proofErr w:type="spellStart"/>
      <w:r w:rsidR="00D941FC">
        <w:rPr>
          <w:sz w:val="28"/>
          <w:szCs w:val="28"/>
        </w:rPr>
        <w:t>Тосненского</w:t>
      </w:r>
      <w:proofErr w:type="spellEnd"/>
      <w:r w:rsidR="00D941FC">
        <w:rPr>
          <w:sz w:val="28"/>
          <w:szCs w:val="28"/>
        </w:rPr>
        <w:t xml:space="preserve"> муниципального района Ленинградской области, поселений, заключивших соглашения о передаче ими осуществления части своих полномочий по исполнению бюджета поселения по расходам"</w:t>
      </w:r>
      <w:r w:rsidRPr="008E34CB">
        <w:rPr>
          <w:sz w:val="28"/>
          <w:szCs w:val="28"/>
        </w:rPr>
        <w:t xml:space="preserve"> </w:t>
      </w:r>
    </w:p>
    <w:p w:rsidR="00203BF8" w:rsidRPr="00CC3D94" w:rsidRDefault="00203BF8" w:rsidP="00203BF8">
      <w:pPr>
        <w:pStyle w:val="a3"/>
        <w:tabs>
          <w:tab w:val="left" w:pos="7380"/>
        </w:tabs>
        <w:ind w:firstLine="851"/>
        <w:jc w:val="both"/>
        <w:rPr>
          <w:sz w:val="28"/>
          <w:szCs w:val="28"/>
        </w:rPr>
      </w:pPr>
      <w:r w:rsidRPr="00CC3D94">
        <w:rPr>
          <w:sz w:val="28"/>
          <w:szCs w:val="28"/>
        </w:rPr>
        <w:t xml:space="preserve">В целях приведения </w:t>
      </w:r>
      <w:r w:rsidR="004165F9" w:rsidRPr="00CC3D94">
        <w:rPr>
          <w:sz w:val="28"/>
          <w:szCs w:val="28"/>
        </w:rPr>
        <w:t xml:space="preserve">приказов комитета финансов администрации муниципального образования </w:t>
      </w:r>
      <w:proofErr w:type="spellStart"/>
      <w:r w:rsidR="004165F9" w:rsidRPr="00CC3D94">
        <w:rPr>
          <w:sz w:val="28"/>
          <w:szCs w:val="28"/>
        </w:rPr>
        <w:t>Тосненский</w:t>
      </w:r>
      <w:proofErr w:type="spellEnd"/>
      <w:r w:rsidR="004165F9" w:rsidRPr="00CC3D94">
        <w:rPr>
          <w:sz w:val="28"/>
          <w:szCs w:val="28"/>
        </w:rPr>
        <w:t xml:space="preserve"> район Ленинградской области</w:t>
      </w:r>
      <w:r w:rsidR="004165F9" w:rsidRPr="004165F9">
        <w:rPr>
          <w:sz w:val="28"/>
          <w:szCs w:val="28"/>
        </w:rPr>
        <w:t xml:space="preserve"> </w:t>
      </w:r>
      <w:r w:rsidR="004165F9" w:rsidRPr="00CC3D94">
        <w:rPr>
          <w:sz w:val="28"/>
          <w:szCs w:val="28"/>
        </w:rPr>
        <w:t xml:space="preserve">в соответствие </w:t>
      </w:r>
      <w:r w:rsidRPr="00CC3D94">
        <w:rPr>
          <w:sz w:val="28"/>
          <w:szCs w:val="28"/>
        </w:rPr>
        <w:t xml:space="preserve">с </w:t>
      </w:r>
      <w:r>
        <w:rPr>
          <w:sz w:val="28"/>
          <w:szCs w:val="28"/>
        </w:rPr>
        <w:t xml:space="preserve">требованиями бюджетного </w:t>
      </w:r>
      <w:r w:rsidRPr="00CC3D94">
        <w:rPr>
          <w:sz w:val="28"/>
          <w:szCs w:val="28"/>
        </w:rPr>
        <w:t>законодательств</w:t>
      </w:r>
      <w:r>
        <w:rPr>
          <w:sz w:val="28"/>
          <w:szCs w:val="28"/>
        </w:rPr>
        <w:t>а Российской Федерации</w:t>
      </w:r>
    </w:p>
    <w:p w:rsidR="002B38BD" w:rsidRDefault="002B38BD" w:rsidP="002B38BD">
      <w:pPr>
        <w:pStyle w:val="ConsPlusNormal"/>
        <w:ind w:firstLine="540"/>
        <w:jc w:val="both"/>
      </w:pPr>
    </w:p>
    <w:p w:rsidR="002B38BD" w:rsidRDefault="002B38BD" w:rsidP="002B38BD">
      <w:pPr>
        <w:pStyle w:val="ConsTitle"/>
        <w:widowControl/>
        <w:ind w:right="0"/>
        <w:jc w:val="both"/>
        <w:rPr>
          <w:rFonts w:ascii="Times New Roman" w:hAnsi="Times New Roman"/>
          <w:sz w:val="28"/>
          <w:szCs w:val="28"/>
        </w:rPr>
      </w:pPr>
      <w:r w:rsidRPr="004D363D">
        <w:rPr>
          <w:rFonts w:ascii="Times New Roman" w:hAnsi="Times New Roman"/>
          <w:sz w:val="28"/>
          <w:szCs w:val="28"/>
        </w:rPr>
        <w:t>П</w:t>
      </w:r>
      <w:r>
        <w:rPr>
          <w:rFonts w:ascii="Times New Roman" w:hAnsi="Times New Roman"/>
          <w:sz w:val="28"/>
          <w:szCs w:val="28"/>
        </w:rPr>
        <w:t xml:space="preserve"> </w:t>
      </w:r>
      <w:r w:rsidRPr="004D363D">
        <w:rPr>
          <w:rFonts w:ascii="Times New Roman" w:hAnsi="Times New Roman"/>
          <w:sz w:val="28"/>
          <w:szCs w:val="28"/>
        </w:rPr>
        <w:t>Р</w:t>
      </w:r>
      <w:r>
        <w:rPr>
          <w:rFonts w:ascii="Times New Roman" w:hAnsi="Times New Roman"/>
          <w:sz w:val="28"/>
          <w:szCs w:val="28"/>
        </w:rPr>
        <w:t xml:space="preserve"> </w:t>
      </w:r>
      <w:r w:rsidRPr="004D363D">
        <w:rPr>
          <w:rFonts w:ascii="Times New Roman" w:hAnsi="Times New Roman"/>
          <w:sz w:val="28"/>
          <w:szCs w:val="28"/>
        </w:rPr>
        <w:t>И</w:t>
      </w:r>
      <w:r>
        <w:rPr>
          <w:rFonts w:ascii="Times New Roman" w:hAnsi="Times New Roman"/>
          <w:sz w:val="28"/>
          <w:szCs w:val="28"/>
        </w:rPr>
        <w:t xml:space="preserve"> </w:t>
      </w:r>
      <w:r w:rsidRPr="004D363D">
        <w:rPr>
          <w:rFonts w:ascii="Times New Roman" w:hAnsi="Times New Roman"/>
          <w:sz w:val="28"/>
          <w:szCs w:val="28"/>
        </w:rPr>
        <w:t>К</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З</w:t>
      </w:r>
      <w:r>
        <w:rPr>
          <w:rFonts w:ascii="Times New Roman" w:hAnsi="Times New Roman"/>
          <w:sz w:val="28"/>
          <w:szCs w:val="28"/>
        </w:rPr>
        <w:t xml:space="preserve"> </w:t>
      </w:r>
      <w:r w:rsidRPr="004D363D">
        <w:rPr>
          <w:rFonts w:ascii="Times New Roman" w:hAnsi="Times New Roman"/>
          <w:sz w:val="28"/>
          <w:szCs w:val="28"/>
        </w:rPr>
        <w:t>Ы</w:t>
      </w:r>
      <w:r>
        <w:rPr>
          <w:rFonts w:ascii="Times New Roman" w:hAnsi="Times New Roman"/>
          <w:sz w:val="28"/>
          <w:szCs w:val="28"/>
        </w:rPr>
        <w:t xml:space="preserve"> </w:t>
      </w:r>
      <w:r w:rsidRPr="004D363D">
        <w:rPr>
          <w:rFonts w:ascii="Times New Roman" w:hAnsi="Times New Roman"/>
          <w:sz w:val="28"/>
          <w:szCs w:val="28"/>
        </w:rPr>
        <w:t>В</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Ю:</w:t>
      </w:r>
    </w:p>
    <w:p w:rsidR="002B38BD" w:rsidRDefault="002B38BD" w:rsidP="00B12161">
      <w:pPr>
        <w:pStyle w:val="a3"/>
        <w:tabs>
          <w:tab w:val="num" w:pos="0"/>
          <w:tab w:val="num" w:pos="900"/>
        </w:tabs>
        <w:ind w:firstLine="851"/>
        <w:jc w:val="both"/>
        <w:rPr>
          <w:sz w:val="28"/>
          <w:szCs w:val="28"/>
        </w:rPr>
      </w:pPr>
      <w:r w:rsidRPr="001E2B55">
        <w:rPr>
          <w:sz w:val="28"/>
          <w:szCs w:val="28"/>
        </w:rPr>
        <w:t xml:space="preserve">1. </w:t>
      </w:r>
      <w:r w:rsidR="00203BF8">
        <w:rPr>
          <w:sz w:val="28"/>
          <w:szCs w:val="28"/>
        </w:rPr>
        <w:t xml:space="preserve">Внести следующие изменения в приказ комитета финансов администрации муниципального образования </w:t>
      </w:r>
      <w:proofErr w:type="spellStart"/>
      <w:r w:rsidR="00203BF8">
        <w:rPr>
          <w:sz w:val="28"/>
          <w:szCs w:val="28"/>
        </w:rPr>
        <w:t>Тосненский</w:t>
      </w:r>
      <w:proofErr w:type="spellEnd"/>
      <w:r w:rsidR="00203BF8">
        <w:rPr>
          <w:sz w:val="28"/>
          <w:szCs w:val="28"/>
        </w:rPr>
        <w:t xml:space="preserve"> район Ленинградской области</w:t>
      </w:r>
      <w:r w:rsidR="004829CC">
        <w:rPr>
          <w:sz w:val="28"/>
          <w:szCs w:val="28"/>
        </w:rPr>
        <w:t xml:space="preserve"> от </w:t>
      </w:r>
      <w:r w:rsidR="00D941FC">
        <w:rPr>
          <w:sz w:val="28"/>
          <w:szCs w:val="28"/>
        </w:rPr>
        <w:t>01</w:t>
      </w:r>
      <w:r w:rsidR="004829CC">
        <w:rPr>
          <w:sz w:val="28"/>
          <w:szCs w:val="28"/>
        </w:rPr>
        <w:t xml:space="preserve"> марта 202</w:t>
      </w:r>
      <w:r w:rsidR="00D941FC">
        <w:rPr>
          <w:sz w:val="28"/>
          <w:szCs w:val="28"/>
        </w:rPr>
        <w:t>2</w:t>
      </w:r>
      <w:r w:rsidR="004829CC">
        <w:rPr>
          <w:sz w:val="28"/>
          <w:szCs w:val="28"/>
        </w:rPr>
        <w:t xml:space="preserve"> года № </w:t>
      </w:r>
      <w:r w:rsidR="00D941FC">
        <w:rPr>
          <w:sz w:val="28"/>
          <w:szCs w:val="28"/>
        </w:rPr>
        <w:t>28</w:t>
      </w:r>
      <w:r w:rsidR="004829CC">
        <w:rPr>
          <w:sz w:val="28"/>
          <w:szCs w:val="28"/>
        </w:rPr>
        <w:t xml:space="preserve"> "Об утверждении порядка </w:t>
      </w:r>
      <w:r w:rsidR="00D941FC">
        <w:rPr>
          <w:sz w:val="28"/>
          <w:szCs w:val="28"/>
        </w:rPr>
        <w:t>проведения операций со средствами, поступающими во временное распоряжение органов местного самоуправления му</w:t>
      </w:r>
      <w:r w:rsidR="004829CC">
        <w:rPr>
          <w:sz w:val="28"/>
          <w:szCs w:val="28"/>
        </w:rPr>
        <w:t xml:space="preserve">ниципального образования </w:t>
      </w:r>
      <w:proofErr w:type="spellStart"/>
      <w:r w:rsidR="004829CC">
        <w:rPr>
          <w:sz w:val="28"/>
          <w:szCs w:val="28"/>
        </w:rPr>
        <w:t>Тосненский</w:t>
      </w:r>
      <w:proofErr w:type="spellEnd"/>
      <w:r w:rsidR="00D941FC">
        <w:rPr>
          <w:sz w:val="28"/>
          <w:szCs w:val="28"/>
        </w:rPr>
        <w:t xml:space="preserve"> муниципальный </w:t>
      </w:r>
      <w:r w:rsidR="004829CC">
        <w:rPr>
          <w:sz w:val="28"/>
          <w:szCs w:val="28"/>
        </w:rPr>
        <w:t xml:space="preserve">район Ленинградской области, </w:t>
      </w:r>
      <w:r w:rsidR="00D941FC">
        <w:rPr>
          <w:sz w:val="28"/>
          <w:szCs w:val="28"/>
        </w:rPr>
        <w:t>муниципального образования</w:t>
      </w:r>
      <w:r w:rsidR="004829CC">
        <w:rPr>
          <w:sz w:val="28"/>
          <w:szCs w:val="28"/>
        </w:rPr>
        <w:t xml:space="preserve"> </w:t>
      </w:r>
      <w:proofErr w:type="spellStart"/>
      <w:r w:rsidR="004829CC">
        <w:rPr>
          <w:sz w:val="28"/>
          <w:szCs w:val="28"/>
        </w:rPr>
        <w:t>Тосненско</w:t>
      </w:r>
      <w:r w:rsidR="00D941FC">
        <w:rPr>
          <w:sz w:val="28"/>
          <w:szCs w:val="28"/>
        </w:rPr>
        <w:t>е</w:t>
      </w:r>
      <w:proofErr w:type="spellEnd"/>
      <w:r w:rsidR="004829CC">
        <w:rPr>
          <w:sz w:val="28"/>
          <w:szCs w:val="28"/>
        </w:rPr>
        <w:t xml:space="preserve"> городско</w:t>
      </w:r>
      <w:r w:rsidR="00D941FC">
        <w:rPr>
          <w:sz w:val="28"/>
          <w:szCs w:val="28"/>
        </w:rPr>
        <w:t>е</w:t>
      </w:r>
      <w:r w:rsidR="004829CC">
        <w:rPr>
          <w:sz w:val="28"/>
          <w:szCs w:val="28"/>
        </w:rPr>
        <w:t xml:space="preserve"> поселени</w:t>
      </w:r>
      <w:r w:rsidR="00D941FC">
        <w:rPr>
          <w:sz w:val="28"/>
          <w:szCs w:val="28"/>
        </w:rPr>
        <w:t>е</w:t>
      </w:r>
      <w:r w:rsidR="004829CC">
        <w:rPr>
          <w:sz w:val="28"/>
          <w:szCs w:val="28"/>
        </w:rPr>
        <w:t xml:space="preserve"> </w:t>
      </w:r>
      <w:proofErr w:type="spellStart"/>
      <w:r w:rsidR="004829CC">
        <w:rPr>
          <w:sz w:val="28"/>
          <w:szCs w:val="28"/>
        </w:rPr>
        <w:t>Тосненского</w:t>
      </w:r>
      <w:proofErr w:type="spellEnd"/>
      <w:r w:rsidR="004829CC">
        <w:rPr>
          <w:sz w:val="28"/>
          <w:szCs w:val="28"/>
        </w:rPr>
        <w:t xml:space="preserve"> муниципально</w:t>
      </w:r>
      <w:r w:rsidR="00711247">
        <w:rPr>
          <w:sz w:val="28"/>
          <w:szCs w:val="28"/>
        </w:rPr>
        <w:t>го района Ленинградской области,</w:t>
      </w:r>
      <w:r w:rsidR="004829CC">
        <w:rPr>
          <w:sz w:val="28"/>
          <w:szCs w:val="28"/>
        </w:rPr>
        <w:t xml:space="preserve"> поселений, заключивших соглашения о передаче ими осуществления части своих полномочий по </w:t>
      </w:r>
      <w:r w:rsidR="004829CC">
        <w:rPr>
          <w:sz w:val="28"/>
          <w:szCs w:val="28"/>
        </w:rPr>
        <w:lastRenderedPageBreak/>
        <w:t>исполнени</w:t>
      </w:r>
      <w:r w:rsidR="00711247">
        <w:rPr>
          <w:sz w:val="28"/>
          <w:szCs w:val="28"/>
        </w:rPr>
        <w:t>ю бюджета поселения по расходам и муниципальных казенных учреждений</w:t>
      </w:r>
      <w:r w:rsidR="00711247" w:rsidRPr="00711247">
        <w:rPr>
          <w:sz w:val="28"/>
          <w:szCs w:val="28"/>
        </w:rPr>
        <w:t xml:space="preserve"> </w:t>
      </w:r>
      <w:r w:rsidR="00711247">
        <w:rPr>
          <w:sz w:val="28"/>
          <w:szCs w:val="28"/>
        </w:rPr>
        <w:t xml:space="preserve">муниципального образования </w:t>
      </w:r>
      <w:proofErr w:type="spellStart"/>
      <w:r w:rsidR="00711247">
        <w:rPr>
          <w:sz w:val="28"/>
          <w:szCs w:val="28"/>
        </w:rPr>
        <w:t>Тосненский</w:t>
      </w:r>
      <w:proofErr w:type="spellEnd"/>
      <w:r w:rsidR="00711247">
        <w:rPr>
          <w:sz w:val="28"/>
          <w:szCs w:val="28"/>
        </w:rPr>
        <w:t xml:space="preserve"> муниципальный район Ленинградской области,</w:t>
      </w:r>
      <w:r w:rsidR="00711247" w:rsidRPr="00711247">
        <w:rPr>
          <w:sz w:val="28"/>
          <w:szCs w:val="28"/>
        </w:rPr>
        <w:t xml:space="preserve"> </w:t>
      </w:r>
      <w:r w:rsidR="00711247">
        <w:rPr>
          <w:sz w:val="28"/>
          <w:szCs w:val="28"/>
        </w:rPr>
        <w:t xml:space="preserve">муниципального образования </w:t>
      </w:r>
      <w:proofErr w:type="spellStart"/>
      <w:r w:rsidR="00711247">
        <w:rPr>
          <w:sz w:val="28"/>
          <w:szCs w:val="28"/>
        </w:rPr>
        <w:t>Тосненское</w:t>
      </w:r>
      <w:proofErr w:type="spellEnd"/>
      <w:r w:rsidR="00711247">
        <w:rPr>
          <w:sz w:val="28"/>
          <w:szCs w:val="28"/>
        </w:rPr>
        <w:t xml:space="preserve"> городское поселение </w:t>
      </w:r>
      <w:proofErr w:type="spellStart"/>
      <w:r w:rsidR="00711247">
        <w:rPr>
          <w:sz w:val="28"/>
          <w:szCs w:val="28"/>
        </w:rPr>
        <w:t>Тосненского</w:t>
      </w:r>
      <w:proofErr w:type="spellEnd"/>
      <w:r w:rsidR="00711247">
        <w:rPr>
          <w:sz w:val="28"/>
          <w:szCs w:val="28"/>
        </w:rPr>
        <w:t xml:space="preserve"> муниципального района Ленинградской области</w:t>
      </w:r>
      <w:r w:rsidR="002A6DFA">
        <w:rPr>
          <w:sz w:val="28"/>
          <w:szCs w:val="28"/>
        </w:rPr>
        <w:t>,</w:t>
      </w:r>
      <w:r w:rsidR="00711247" w:rsidRPr="00711247">
        <w:rPr>
          <w:sz w:val="28"/>
          <w:szCs w:val="28"/>
        </w:rPr>
        <w:t xml:space="preserve"> </w:t>
      </w:r>
      <w:r w:rsidR="00711247">
        <w:rPr>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005447A6">
        <w:rPr>
          <w:sz w:val="28"/>
          <w:szCs w:val="28"/>
        </w:rPr>
        <w:t>"</w:t>
      </w:r>
      <w:r w:rsidR="002A6DFA">
        <w:rPr>
          <w:sz w:val="28"/>
          <w:szCs w:val="28"/>
        </w:rPr>
        <w:t xml:space="preserve"> </w:t>
      </w:r>
      <w:r w:rsidR="006859F5">
        <w:rPr>
          <w:sz w:val="28"/>
          <w:szCs w:val="28"/>
        </w:rPr>
        <w:t>(</w:t>
      </w:r>
      <w:r>
        <w:rPr>
          <w:sz w:val="28"/>
          <w:szCs w:val="28"/>
        </w:rPr>
        <w:t xml:space="preserve">далее - </w:t>
      </w:r>
      <w:r w:rsidR="009E5838">
        <w:rPr>
          <w:sz w:val="28"/>
          <w:szCs w:val="28"/>
        </w:rPr>
        <w:t>Приказ</w:t>
      </w:r>
      <w:r>
        <w:rPr>
          <w:sz w:val="28"/>
          <w:szCs w:val="28"/>
        </w:rPr>
        <w:t>)</w:t>
      </w:r>
      <w:r w:rsidR="0025706C">
        <w:rPr>
          <w:sz w:val="28"/>
          <w:szCs w:val="28"/>
        </w:rPr>
        <w:t>:</w:t>
      </w:r>
    </w:p>
    <w:p w:rsidR="005447A6" w:rsidRDefault="005447A6" w:rsidP="00B12161">
      <w:pPr>
        <w:pStyle w:val="a3"/>
        <w:tabs>
          <w:tab w:val="num" w:pos="0"/>
          <w:tab w:val="num" w:pos="900"/>
        </w:tabs>
        <w:ind w:firstLine="851"/>
        <w:jc w:val="both"/>
        <w:rPr>
          <w:sz w:val="28"/>
          <w:szCs w:val="28"/>
        </w:rPr>
      </w:pPr>
    </w:p>
    <w:p w:rsidR="00236E77" w:rsidRDefault="0025706C" w:rsidP="00711247">
      <w:pPr>
        <w:pStyle w:val="a3"/>
        <w:tabs>
          <w:tab w:val="num" w:pos="0"/>
          <w:tab w:val="num" w:pos="900"/>
        </w:tabs>
        <w:ind w:firstLine="851"/>
        <w:jc w:val="both"/>
        <w:rPr>
          <w:sz w:val="28"/>
          <w:szCs w:val="28"/>
        </w:rPr>
      </w:pPr>
      <w:r>
        <w:rPr>
          <w:sz w:val="28"/>
          <w:szCs w:val="28"/>
        </w:rPr>
        <w:t>1.1</w:t>
      </w:r>
      <w:r w:rsidR="002B38BD" w:rsidRPr="001E2B55">
        <w:rPr>
          <w:sz w:val="28"/>
          <w:szCs w:val="28"/>
        </w:rPr>
        <w:t xml:space="preserve">. </w:t>
      </w:r>
      <w:r w:rsidR="00711247">
        <w:rPr>
          <w:sz w:val="28"/>
          <w:szCs w:val="28"/>
        </w:rPr>
        <w:t>Преамбулу Приказа изложить в новой редакции:</w:t>
      </w:r>
    </w:p>
    <w:p w:rsidR="00711247" w:rsidRDefault="00711247" w:rsidP="00711247">
      <w:pPr>
        <w:pStyle w:val="ConsPlusNormal"/>
        <w:ind w:firstLine="540"/>
        <w:jc w:val="both"/>
        <w:rPr>
          <w:rFonts w:ascii="Times New Roman" w:hAnsi="Times New Roman" w:cs="Times New Roman"/>
          <w:sz w:val="28"/>
          <w:szCs w:val="28"/>
        </w:rPr>
      </w:pPr>
      <w:r>
        <w:rPr>
          <w:sz w:val="28"/>
          <w:szCs w:val="28"/>
        </w:rPr>
        <w:t>"</w:t>
      </w:r>
      <w:r w:rsidRPr="002B38BD">
        <w:rPr>
          <w:rFonts w:ascii="Times New Roman" w:hAnsi="Times New Roman" w:cs="Times New Roman"/>
          <w:sz w:val="28"/>
          <w:szCs w:val="28"/>
        </w:rPr>
        <w:t xml:space="preserve">В </w:t>
      </w:r>
      <w:r>
        <w:rPr>
          <w:rFonts w:ascii="Times New Roman" w:hAnsi="Times New Roman" w:cs="Times New Roman"/>
          <w:sz w:val="28"/>
          <w:szCs w:val="28"/>
        </w:rPr>
        <w:t>целях обеспечения проведения операций со средствами, поступающими во временное распоряжение</w:t>
      </w:r>
      <w:r w:rsidRPr="004F1BB0">
        <w:rPr>
          <w:rFonts w:ascii="Times New Roman" w:hAnsi="Times New Roman" w:cs="Times New Roman"/>
          <w:sz w:val="28"/>
          <w:szCs w:val="28"/>
        </w:rPr>
        <w:t xml:space="preserve"> </w:t>
      </w:r>
      <w:r w:rsidRPr="00883A85">
        <w:rPr>
          <w:rFonts w:ascii="Times New Roman" w:hAnsi="Times New Roman" w:cs="Times New Roman"/>
          <w:sz w:val="28"/>
          <w:szCs w:val="28"/>
        </w:rPr>
        <w:t xml:space="preserve">органов местного самоуправления муниципального образования </w:t>
      </w:r>
      <w:proofErr w:type="spellStart"/>
      <w:r w:rsidRPr="00883A85">
        <w:rPr>
          <w:rFonts w:ascii="Times New Roman" w:hAnsi="Times New Roman" w:cs="Times New Roman"/>
          <w:sz w:val="28"/>
          <w:szCs w:val="28"/>
        </w:rPr>
        <w:t>Тосненский</w:t>
      </w:r>
      <w:proofErr w:type="spellEnd"/>
      <w:r w:rsidRPr="00883A8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883A85">
        <w:rPr>
          <w:rFonts w:ascii="Times New Roman" w:hAnsi="Times New Roman" w:cs="Times New Roman"/>
          <w:sz w:val="28"/>
          <w:szCs w:val="28"/>
        </w:rPr>
        <w:t xml:space="preserve">район Ленинградской области, муниципального образования </w:t>
      </w:r>
      <w:proofErr w:type="spellStart"/>
      <w:r w:rsidRPr="00883A85">
        <w:rPr>
          <w:rFonts w:ascii="Times New Roman" w:hAnsi="Times New Roman" w:cs="Times New Roman"/>
          <w:sz w:val="28"/>
          <w:szCs w:val="28"/>
        </w:rPr>
        <w:t>Тосненское</w:t>
      </w:r>
      <w:proofErr w:type="spellEnd"/>
      <w:r>
        <w:rPr>
          <w:rFonts w:ascii="Times New Roman" w:hAnsi="Times New Roman" w:cs="Times New Roman"/>
          <w:sz w:val="28"/>
          <w:szCs w:val="28"/>
        </w:rPr>
        <w:t xml:space="preserve"> </w:t>
      </w:r>
      <w:r w:rsidRPr="00883A85">
        <w:rPr>
          <w:rFonts w:ascii="Times New Roman" w:hAnsi="Times New Roman" w:cs="Times New Roman"/>
          <w:sz w:val="28"/>
          <w:szCs w:val="28"/>
        </w:rPr>
        <w:t xml:space="preserve"> городское поселение </w:t>
      </w:r>
      <w:proofErr w:type="spellStart"/>
      <w:r w:rsidRPr="00883A85">
        <w:rPr>
          <w:rFonts w:ascii="Times New Roman" w:hAnsi="Times New Roman" w:cs="Times New Roman"/>
          <w:sz w:val="28"/>
          <w:szCs w:val="28"/>
        </w:rPr>
        <w:t>Тосненского</w:t>
      </w:r>
      <w:proofErr w:type="spellEnd"/>
      <w:r w:rsidRPr="00883A85">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r w:rsidR="0066468A" w:rsidRPr="0066468A">
        <w:rPr>
          <w:sz w:val="28"/>
          <w:szCs w:val="28"/>
        </w:rPr>
        <w:t xml:space="preserve"> </w:t>
      </w:r>
      <w:r w:rsidR="0066468A" w:rsidRPr="0066468A">
        <w:rPr>
          <w:rFonts w:ascii="Times New Roman" w:hAnsi="Times New Roman" w:cs="Times New Roman"/>
          <w:sz w:val="28"/>
          <w:szCs w:val="28"/>
        </w:rPr>
        <w:t xml:space="preserve">поселений, заключивших соглашения о передаче ими осуществления части своих полномочий по исполнению бюджета поселения по расходам и муниципальных казенных учреждений муниципального образования </w:t>
      </w:r>
      <w:proofErr w:type="spellStart"/>
      <w:r w:rsidR="0066468A" w:rsidRPr="0066468A">
        <w:rPr>
          <w:rFonts w:ascii="Times New Roman" w:hAnsi="Times New Roman" w:cs="Times New Roman"/>
          <w:sz w:val="28"/>
          <w:szCs w:val="28"/>
        </w:rPr>
        <w:t>Тосненский</w:t>
      </w:r>
      <w:proofErr w:type="spellEnd"/>
      <w:r w:rsidR="0066468A" w:rsidRPr="0066468A">
        <w:rPr>
          <w:rFonts w:ascii="Times New Roman" w:hAnsi="Times New Roman" w:cs="Times New Roman"/>
          <w:sz w:val="28"/>
          <w:szCs w:val="28"/>
        </w:rPr>
        <w:t xml:space="preserve"> муниципальный район Ленинградской области, муниципального образования </w:t>
      </w:r>
      <w:proofErr w:type="spellStart"/>
      <w:r w:rsidR="0066468A" w:rsidRPr="0066468A">
        <w:rPr>
          <w:rFonts w:ascii="Times New Roman" w:hAnsi="Times New Roman" w:cs="Times New Roman"/>
          <w:sz w:val="28"/>
          <w:szCs w:val="28"/>
        </w:rPr>
        <w:t>Тосненское</w:t>
      </w:r>
      <w:proofErr w:type="spellEnd"/>
      <w:r w:rsidR="0066468A" w:rsidRPr="0066468A">
        <w:rPr>
          <w:rFonts w:ascii="Times New Roman" w:hAnsi="Times New Roman" w:cs="Times New Roman"/>
          <w:sz w:val="28"/>
          <w:szCs w:val="28"/>
        </w:rPr>
        <w:t xml:space="preserve"> городское поселение </w:t>
      </w:r>
      <w:proofErr w:type="spellStart"/>
      <w:r w:rsidR="0066468A" w:rsidRPr="0066468A">
        <w:rPr>
          <w:rFonts w:ascii="Times New Roman" w:hAnsi="Times New Roman" w:cs="Times New Roman"/>
          <w:sz w:val="28"/>
          <w:szCs w:val="28"/>
        </w:rPr>
        <w:t>Тосненского</w:t>
      </w:r>
      <w:proofErr w:type="spellEnd"/>
      <w:r w:rsidR="0066468A" w:rsidRPr="0066468A">
        <w:rPr>
          <w:rFonts w:ascii="Times New Roman" w:hAnsi="Times New Roman" w:cs="Times New Roman"/>
          <w:sz w:val="28"/>
          <w:szCs w:val="28"/>
        </w:rPr>
        <w:t xml:space="preserve"> муниципального района Ленинградской области, поселений, заключивших соглашения о передаче ими осуществления части своих полномочий по исполнению бюджета поселения по расходам</w:t>
      </w:r>
      <w:r>
        <w:rPr>
          <w:rFonts w:ascii="Times New Roman" w:hAnsi="Times New Roman" w:cs="Times New Roman"/>
          <w:sz w:val="28"/>
          <w:szCs w:val="28"/>
        </w:rPr>
        <w:t xml:space="preserve"> в соответствии со ст. 220.1 </w:t>
      </w:r>
      <w:r w:rsidRPr="002B38BD">
        <w:rPr>
          <w:rFonts w:ascii="Times New Roman" w:hAnsi="Times New Roman" w:cs="Times New Roman"/>
          <w:sz w:val="28"/>
          <w:szCs w:val="28"/>
        </w:rPr>
        <w:t xml:space="preserve">Бюджетного кодекса Российской Федерации </w:t>
      </w:r>
      <w:r>
        <w:rPr>
          <w:rFonts w:ascii="Times New Roman" w:hAnsi="Times New Roman" w:cs="Times New Roman"/>
          <w:sz w:val="28"/>
          <w:szCs w:val="28"/>
        </w:rPr>
        <w:t>"</w:t>
      </w:r>
    </w:p>
    <w:p w:rsidR="005447A6" w:rsidRDefault="00925D58" w:rsidP="005447A6">
      <w:pPr>
        <w:pStyle w:val="a3"/>
        <w:tabs>
          <w:tab w:val="num" w:pos="0"/>
          <w:tab w:val="num" w:pos="900"/>
        </w:tabs>
        <w:ind w:firstLine="851"/>
        <w:jc w:val="both"/>
        <w:rPr>
          <w:sz w:val="28"/>
          <w:szCs w:val="28"/>
        </w:rPr>
      </w:pPr>
      <w:r>
        <w:rPr>
          <w:sz w:val="28"/>
          <w:szCs w:val="28"/>
        </w:rPr>
        <w:t>1.2</w:t>
      </w:r>
      <w:r w:rsidRPr="001E2B55">
        <w:rPr>
          <w:sz w:val="28"/>
          <w:szCs w:val="28"/>
        </w:rPr>
        <w:t xml:space="preserve">. </w:t>
      </w:r>
      <w:r w:rsidR="005447A6">
        <w:rPr>
          <w:sz w:val="28"/>
          <w:szCs w:val="28"/>
        </w:rPr>
        <w:t>Подп</w:t>
      </w:r>
      <w:r>
        <w:rPr>
          <w:sz w:val="28"/>
          <w:szCs w:val="28"/>
        </w:rPr>
        <w:t xml:space="preserve">ункт </w:t>
      </w:r>
      <w:r w:rsidR="00711247">
        <w:rPr>
          <w:sz w:val="28"/>
          <w:szCs w:val="28"/>
        </w:rPr>
        <w:t>2.</w:t>
      </w:r>
      <w:r>
        <w:rPr>
          <w:sz w:val="28"/>
          <w:szCs w:val="28"/>
        </w:rPr>
        <w:t>3</w:t>
      </w:r>
      <w:r w:rsidR="00711247">
        <w:rPr>
          <w:sz w:val="28"/>
          <w:szCs w:val="28"/>
        </w:rPr>
        <w:t>.</w:t>
      </w:r>
      <w:r w:rsidR="005447A6">
        <w:rPr>
          <w:sz w:val="28"/>
          <w:szCs w:val="28"/>
        </w:rPr>
        <w:t xml:space="preserve"> пункта 2</w:t>
      </w:r>
      <w:r>
        <w:rPr>
          <w:sz w:val="28"/>
          <w:szCs w:val="28"/>
        </w:rPr>
        <w:t xml:space="preserve"> Порядка </w:t>
      </w:r>
      <w:r w:rsidR="00711247">
        <w:rPr>
          <w:sz w:val="28"/>
          <w:szCs w:val="28"/>
        </w:rPr>
        <w:t xml:space="preserve">проведения операций со средствами, поступающими во временное распоряжение органов местного самоуправления муниципального образования </w:t>
      </w:r>
      <w:proofErr w:type="spellStart"/>
      <w:r w:rsidR="00711247">
        <w:rPr>
          <w:sz w:val="28"/>
          <w:szCs w:val="28"/>
        </w:rPr>
        <w:t>Тосненский</w:t>
      </w:r>
      <w:proofErr w:type="spellEnd"/>
      <w:r w:rsidR="00711247">
        <w:rPr>
          <w:sz w:val="28"/>
          <w:szCs w:val="28"/>
        </w:rPr>
        <w:t xml:space="preserve"> муниципальный район Ленинградской области, муниципального образования </w:t>
      </w:r>
      <w:proofErr w:type="spellStart"/>
      <w:r w:rsidR="00711247">
        <w:rPr>
          <w:sz w:val="28"/>
          <w:szCs w:val="28"/>
        </w:rPr>
        <w:t>Тосненское</w:t>
      </w:r>
      <w:proofErr w:type="spellEnd"/>
      <w:r w:rsidR="00711247">
        <w:rPr>
          <w:sz w:val="28"/>
          <w:szCs w:val="28"/>
        </w:rPr>
        <w:t xml:space="preserve"> городское поселение </w:t>
      </w:r>
      <w:proofErr w:type="spellStart"/>
      <w:r w:rsidR="00711247">
        <w:rPr>
          <w:sz w:val="28"/>
          <w:szCs w:val="28"/>
        </w:rPr>
        <w:t>Тосненского</w:t>
      </w:r>
      <w:proofErr w:type="spellEnd"/>
      <w:r w:rsidR="00711247">
        <w:rPr>
          <w:sz w:val="28"/>
          <w:szCs w:val="28"/>
        </w:rPr>
        <w:t xml:space="preserve"> муниципального района Ленинградской области, поселений, заключивших соглашения о передаче ими осуществления части своих полномочий по исполнению бюджета поселения по расходам и муниципальных казенных учреждений</w:t>
      </w:r>
      <w:r w:rsidR="00711247" w:rsidRPr="00711247">
        <w:rPr>
          <w:sz w:val="28"/>
          <w:szCs w:val="28"/>
        </w:rPr>
        <w:t xml:space="preserve"> </w:t>
      </w:r>
      <w:r w:rsidR="00711247">
        <w:rPr>
          <w:sz w:val="28"/>
          <w:szCs w:val="28"/>
        </w:rPr>
        <w:t xml:space="preserve">муниципального образования </w:t>
      </w:r>
      <w:proofErr w:type="spellStart"/>
      <w:r w:rsidR="00711247">
        <w:rPr>
          <w:sz w:val="28"/>
          <w:szCs w:val="28"/>
        </w:rPr>
        <w:t>Тосненский</w:t>
      </w:r>
      <w:proofErr w:type="spellEnd"/>
      <w:r w:rsidR="00711247">
        <w:rPr>
          <w:sz w:val="28"/>
          <w:szCs w:val="28"/>
        </w:rPr>
        <w:t xml:space="preserve"> муниципальный район Ленинградской области,</w:t>
      </w:r>
      <w:r w:rsidR="00711247" w:rsidRPr="00711247">
        <w:rPr>
          <w:sz w:val="28"/>
          <w:szCs w:val="28"/>
        </w:rPr>
        <w:t xml:space="preserve"> </w:t>
      </w:r>
      <w:r w:rsidR="00711247">
        <w:rPr>
          <w:sz w:val="28"/>
          <w:szCs w:val="28"/>
        </w:rPr>
        <w:t xml:space="preserve">муниципального образования </w:t>
      </w:r>
      <w:proofErr w:type="spellStart"/>
      <w:r w:rsidR="00711247">
        <w:rPr>
          <w:sz w:val="28"/>
          <w:szCs w:val="28"/>
        </w:rPr>
        <w:t>Тосненское</w:t>
      </w:r>
      <w:proofErr w:type="spellEnd"/>
      <w:r w:rsidR="00711247">
        <w:rPr>
          <w:sz w:val="28"/>
          <w:szCs w:val="28"/>
        </w:rPr>
        <w:t xml:space="preserve"> городское поселение </w:t>
      </w:r>
      <w:proofErr w:type="spellStart"/>
      <w:r w:rsidR="00711247">
        <w:rPr>
          <w:sz w:val="28"/>
          <w:szCs w:val="28"/>
        </w:rPr>
        <w:t>Тосненского</w:t>
      </w:r>
      <w:proofErr w:type="spellEnd"/>
      <w:r w:rsidR="00711247">
        <w:rPr>
          <w:sz w:val="28"/>
          <w:szCs w:val="28"/>
        </w:rPr>
        <w:t xml:space="preserve"> муниципального района Ленинградской области,</w:t>
      </w:r>
      <w:r w:rsidR="00711247" w:rsidRPr="00711247">
        <w:rPr>
          <w:sz w:val="28"/>
          <w:szCs w:val="28"/>
        </w:rPr>
        <w:t xml:space="preserve"> </w:t>
      </w:r>
      <w:r w:rsidR="00711247">
        <w:rPr>
          <w:sz w:val="28"/>
          <w:szCs w:val="28"/>
        </w:rPr>
        <w:t>поселений, заключивших соглашения о передаче ими осуществления части своих полномочий по исполнению бюджета поселения по расходам</w:t>
      </w:r>
      <w:r w:rsidR="008E054F">
        <w:rPr>
          <w:sz w:val="28"/>
          <w:szCs w:val="28"/>
        </w:rPr>
        <w:t xml:space="preserve"> (</w:t>
      </w:r>
      <w:proofErr w:type="spellStart"/>
      <w:r w:rsidR="008E054F">
        <w:rPr>
          <w:sz w:val="28"/>
          <w:szCs w:val="28"/>
        </w:rPr>
        <w:t>далее-Порядок</w:t>
      </w:r>
      <w:proofErr w:type="spellEnd"/>
      <w:r w:rsidR="008E054F">
        <w:rPr>
          <w:sz w:val="28"/>
          <w:szCs w:val="28"/>
        </w:rPr>
        <w:t>)</w:t>
      </w:r>
      <w:r w:rsidR="00711247">
        <w:rPr>
          <w:sz w:val="28"/>
          <w:szCs w:val="28"/>
        </w:rPr>
        <w:t xml:space="preserve"> изложить в новой редакции:</w:t>
      </w:r>
    </w:p>
    <w:p w:rsidR="008E054F" w:rsidRPr="00883A85" w:rsidRDefault="008E054F" w:rsidP="005447A6">
      <w:pPr>
        <w:pStyle w:val="a3"/>
        <w:tabs>
          <w:tab w:val="num" w:pos="0"/>
          <w:tab w:val="num" w:pos="900"/>
        </w:tabs>
        <w:ind w:firstLine="851"/>
        <w:jc w:val="both"/>
        <w:rPr>
          <w:sz w:val="28"/>
          <w:szCs w:val="28"/>
        </w:rPr>
      </w:pPr>
      <w:r>
        <w:rPr>
          <w:sz w:val="28"/>
          <w:szCs w:val="28"/>
        </w:rPr>
        <w:t>"</w:t>
      </w:r>
      <w:r w:rsidRPr="00883A85">
        <w:rPr>
          <w:sz w:val="28"/>
          <w:szCs w:val="28"/>
        </w:rPr>
        <w:t xml:space="preserve">2.3. Средства, поступившие во временное распоряжение клиента, зачисленные на счет Комитета финансов на основании платежных документов плательщиков, не позднее следующего рабочего дня после поступления выписки из Управления подлежат отражению Комитетом финансов на лицевом счете по учету средств во временном распоряжении соответствующего клиента в разрезе поступивших сумм </w:t>
      </w:r>
      <w:r w:rsidR="004B56B8">
        <w:rPr>
          <w:sz w:val="28"/>
          <w:szCs w:val="28"/>
        </w:rPr>
        <w:t>по</w:t>
      </w:r>
      <w:r w:rsidRPr="00883A85">
        <w:rPr>
          <w:sz w:val="28"/>
          <w:szCs w:val="28"/>
        </w:rPr>
        <w:t xml:space="preserve"> код</w:t>
      </w:r>
      <w:r w:rsidR="004B56B8">
        <w:rPr>
          <w:sz w:val="28"/>
          <w:szCs w:val="28"/>
        </w:rPr>
        <w:t>ам</w:t>
      </w:r>
      <w:r w:rsidRPr="00883A85">
        <w:rPr>
          <w:sz w:val="28"/>
          <w:szCs w:val="28"/>
        </w:rPr>
        <w:t xml:space="preserve"> </w:t>
      </w:r>
      <w:r w:rsidR="004B56B8">
        <w:rPr>
          <w:sz w:val="28"/>
          <w:szCs w:val="28"/>
        </w:rPr>
        <w:t xml:space="preserve">главы главного распорядителя бюджетных средств </w:t>
      </w:r>
      <w:r w:rsidRPr="00883A85">
        <w:rPr>
          <w:sz w:val="28"/>
          <w:szCs w:val="28"/>
        </w:rPr>
        <w:t>бюджетной классификации Российской Федерации.</w:t>
      </w:r>
      <w:r w:rsidR="004B56B8">
        <w:rPr>
          <w:sz w:val="28"/>
          <w:szCs w:val="28"/>
        </w:rPr>
        <w:t>"</w:t>
      </w:r>
    </w:p>
    <w:p w:rsidR="004B56B8" w:rsidRDefault="004B56B8" w:rsidP="004B56B8">
      <w:pPr>
        <w:pStyle w:val="a3"/>
        <w:tabs>
          <w:tab w:val="num" w:pos="0"/>
          <w:tab w:val="num" w:pos="900"/>
        </w:tabs>
        <w:ind w:firstLine="851"/>
        <w:jc w:val="both"/>
        <w:rPr>
          <w:sz w:val="28"/>
          <w:szCs w:val="28"/>
        </w:rPr>
      </w:pPr>
      <w:r>
        <w:rPr>
          <w:sz w:val="28"/>
          <w:szCs w:val="28"/>
        </w:rPr>
        <w:lastRenderedPageBreak/>
        <w:t>1.3</w:t>
      </w:r>
      <w:r w:rsidRPr="004B56B8">
        <w:rPr>
          <w:sz w:val="28"/>
          <w:szCs w:val="28"/>
        </w:rPr>
        <w:t xml:space="preserve"> </w:t>
      </w:r>
      <w:r>
        <w:rPr>
          <w:sz w:val="28"/>
          <w:szCs w:val="28"/>
        </w:rPr>
        <w:t>Подпункт 2.3.5. пункта 2 Порядка изложить в новой редакции:</w:t>
      </w:r>
    </w:p>
    <w:p w:rsidR="00711247" w:rsidRDefault="00925D58" w:rsidP="00711247">
      <w:pPr>
        <w:pStyle w:val="ConsPlusNormal"/>
        <w:spacing w:before="220"/>
        <w:ind w:firstLine="540"/>
        <w:jc w:val="both"/>
        <w:rPr>
          <w:rFonts w:ascii="Times New Roman" w:hAnsi="Times New Roman" w:cs="Times New Roman"/>
          <w:sz w:val="28"/>
          <w:szCs w:val="28"/>
        </w:rPr>
      </w:pPr>
      <w:r w:rsidRPr="00236E77">
        <w:rPr>
          <w:rFonts w:ascii="Times New Roman" w:hAnsi="Times New Roman" w:cs="Times New Roman"/>
          <w:sz w:val="28"/>
          <w:szCs w:val="28"/>
        </w:rPr>
        <w:t>"</w:t>
      </w:r>
      <w:r w:rsidR="00711247">
        <w:rPr>
          <w:rFonts w:ascii="Times New Roman" w:hAnsi="Times New Roman" w:cs="Times New Roman"/>
          <w:sz w:val="28"/>
          <w:szCs w:val="28"/>
        </w:rPr>
        <w:t>2.3.5</w:t>
      </w:r>
      <w:r w:rsidRPr="00236E77">
        <w:rPr>
          <w:rFonts w:ascii="Times New Roman" w:hAnsi="Times New Roman" w:cs="Times New Roman"/>
          <w:sz w:val="28"/>
          <w:szCs w:val="28"/>
        </w:rPr>
        <w:t xml:space="preserve">. </w:t>
      </w:r>
      <w:r w:rsidR="00711247" w:rsidRPr="00883A85">
        <w:rPr>
          <w:rFonts w:ascii="Times New Roman" w:hAnsi="Times New Roman" w:cs="Times New Roman"/>
          <w:sz w:val="28"/>
          <w:szCs w:val="28"/>
        </w:rPr>
        <w:t xml:space="preserve">Если в течение трех рабочих дней со дня зачисления сумм невыясненных поступлений получатель средств не установлен или перечисление средств было признано ошибочным, то они подлежат возврату Комитетом финансов </w:t>
      </w:r>
      <w:r w:rsidR="00120AE5">
        <w:rPr>
          <w:rFonts w:ascii="Times New Roman" w:hAnsi="Times New Roman" w:cs="Times New Roman"/>
          <w:sz w:val="28"/>
          <w:szCs w:val="28"/>
        </w:rPr>
        <w:t>плательщику</w:t>
      </w:r>
      <w:r w:rsidR="00642105">
        <w:rPr>
          <w:rFonts w:ascii="Times New Roman" w:hAnsi="Times New Roman" w:cs="Times New Roman"/>
          <w:sz w:val="28"/>
          <w:szCs w:val="28"/>
        </w:rPr>
        <w:t xml:space="preserve"> на основании заявления</w:t>
      </w:r>
      <w:r w:rsidR="00711247" w:rsidRPr="00883A85">
        <w:rPr>
          <w:rFonts w:ascii="Times New Roman" w:hAnsi="Times New Roman" w:cs="Times New Roman"/>
          <w:sz w:val="28"/>
          <w:szCs w:val="28"/>
        </w:rPr>
        <w:t>.</w:t>
      </w:r>
      <w:r w:rsidR="00642105">
        <w:rPr>
          <w:rFonts w:ascii="Times New Roman" w:hAnsi="Times New Roman" w:cs="Times New Roman"/>
          <w:sz w:val="28"/>
          <w:szCs w:val="28"/>
        </w:rPr>
        <w:t>"</w:t>
      </w:r>
    </w:p>
    <w:p w:rsidR="002B38BD" w:rsidRDefault="0025706C" w:rsidP="002B38BD">
      <w:pPr>
        <w:pStyle w:val="a3"/>
        <w:tabs>
          <w:tab w:val="num" w:pos="0"/>
          <w:tab w:val="num" w:pos="900"/>
        </w:tabs>
        <w:ind w:firstLine="851"/>
        <w:jc w:val="both"/>
        <w:rPr>
          <w:sz w:val="28"/>
          <w:szCs w:val="28"/>
        </w:rPr>
      </w:pPr>
      <w:r>
        <w:rPr>
          <w:sz w:val="28"/>
          <w:szCs w:val="28"/>
        </w:rPr>
        <w:t>2</w:t>
      </w:r>
      <w:r w:rsidR="004165F9">
        <w:rPr>
          <w:sz w:val="28"/>
          <w:szCs w:val="28"/>
        </w:rPr>
        <w:t xml:space="preserve">. </w:t>
      </w:r>
      <w:r w:rsidR="002B38BD">
        <w:rPr>
          <w:sz w:val="28"/>
          <w:szCs w:val="28"/>
        </w:rPr>
        <w:t>Начальнику отдела казначейского исполнения бюджета Исаковой С.А.</w:t>
      </w:r>
      <w:r w:rsidR="002B38BD" w:rsidRPr="001E2B55">
        <w:rPr>
          <w:sz w:val="28"/>
          <w:szCs w:val="28"/>
        </w:rPr>
        <w:t xml:space="preserve"> довести настоящий приказ до сведения главных распорядителей </w:t>
      </w:r>
      <w:r w:rsidR="002B38BD">
        <w:rPr>
          <w:sz w:val="28"/>
          <w:szCs w:val="28"/>
        </w:rPr>
        <w:t xml:space="preserve">бюджетных </w:t>
      </w:r>
      <w:r w:rsidR="002B38BD" w:rsidRPr="001E2B55">
        <w:rPr>
          <w:sz w:val="28"/>
          <w:szCs w:val="28"/>
        </w:rPr>
        <w:t>средств</w:t>
      </w:r>
      <w:r w:rsidR="002B38BD">
        <w:rPr>
          <w:sz w:val="28"/>
          <w:szCs w:val="28"/>
        </w:rPr>
        <w:t xml:space="preserve"> бюджета</w:t>
      </w:r>
      <w:r w:rsidR="002B38BD" w:rsidRPr="001E2B55">
        <w:rPr>
          <w:sz w:val="28"/>
          <w:szCs w:val="28"/>
        </w:rPr>
        <w:t xml:space="preserve"> </w:t>
      </w:r>
      <w:r w:rsidR="002B38BD">
        <w:rPr>
          <w:sz w:val="28"/>
          <w:szCs w:val="28"/>
        </w:rPr>
        <w:t xml:space="preserve">муниципального образования </w:t>
      </w:r>
      <w:proofErr w:type="spellStart"/>
      <w:r w:rsidR="002B38BD">
        <w:rPr>
          <w:sz w:val="28"/>
          <w:szCs w:val="28"/>
        </w:rPr>
        <w:t>Тосненский</w:t>
      </w:r>
      <w:proofErr w:type="spellEnd"/>
      <w:r w:rsidR="002B38BD">
        <w:rPr>
          <w:sz w:val="28"/>
          <w:szCs w:val="28"/>
        </w:rPr>
        <w:t xml:space="preserve"> район Ленинградской области, бюджета </w:t>
      </w:r>
      <w:proofErr w:type="spellStart"/>
      <w:r w:rsidR="002B38BD">
        <w:rPr>
          <w:sz w:val="28"/>
          <w:szCs w:val="28"/>
        </w:rPr>
        <w:t>Тосненского</w:t>
      </w:r>
      <w:proofErr w:type="spellEnd"/>
      <w:r w:rsidR="002B38BD">
        <w:rPr>
          <w:sz w:val="28"/>
          <w:szCs w:val="28"/>
        </w:rPr>
        <w:t xml:space="preserve"> городского поселения</w:t>
      </w:r>
      <w:r w:rsidR="002B38BD" w:rsidRPr="00604921">
        <w:rPr>
          <w:b/>
          <w:sz w:val="28"/>
          <w:szCs w:val="28"/>
        </w:rPr>
        <w:t xml:space="preserve"> </w:t>
      </w:r>
      <w:proofErr w:type="spellStart"/>
      <w:r w:rsidR="002B38BD" w:rsidRPr="00604921">
        <w:rPr>
          <w:sz w:val="28"/>
          <w:szCs w:val="28"/>
        </w:rPr>
        <w:t>Тосненского</w:t>
      </w:r>
      <w:proofErr w:type="spellEnd"/>
      <w:r w:rsidR="002B38BD" w:rsidRPr="00604921">
        <w:rPr>
          <w:sz w:val="28"/>
          <w:szCs w:val="28"/>
        </w:rPr>
        <w:t xml:space="preserve"> муниципального района</w:t>
      </w:r>
      <w:r w:rsidR="002B38BD">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(далее – главные распорядители бюджетных средств).</w:t>
      </w:r>
    </w:p>
    <w:p w:rsidR="002B38BD" w:rsidRDefault="0025706C" w:rsidP="002B38BD">
      <w:pPr>
        <w:tabs>
          <w:tab w:val="num" w:pos="900"/>
        </w:tabs>
        <w:ind w:firstLine="851"/>
        <w:jc w:val="both"/>
        <w:rPr>
          <w:sz w:val="28"/>
          <w:szCs w:val="28"/>
        </w:rPr>
      </w:pPr>
      <w:r>
        <w:rPr>
          <w:sz w:val="28"/>
          <w:szCs w:val="28"/>
        </w:rPr>
        <w:t>3</w:t>
      </w:r>
      <w:r w:rsidR="002B38BD" w:rsidRPr="00375929">
        <w:rPr>
          <w:sz w:val="28"/>
          <w:szCs w:val="28"/>
        </w:rPr>
        <w:t>.</w:t>
      </w:r>
      <w:r w:rsidR="002B38BD">
        <w:rPr>
          <w:sz w:val="28"/>
          <w:szCs w:val="28"/>
        </w:rPr>
        <w:t>Рекомендовать г</w:t>
      </w:r>
      <w:r w:rsidR="002B38BD" w:rsidRPr="00375929">
        <w:rPr>
          <w:sz w:val="28"/>
          <w:szCs w:val="28"/>
        </w:rPr>
        <w:t xml:space="preserve">лавным распорядителям </w:t>
      </w:r>
      <w:r w:rsidR="002B38BD">
        <w:rPr>
          <w:sz w:val="28"/>
          <w:szCs w:val="28"/>
        </w:rPr>
        <w:t xml:space="preserve">бюджетных </w:t>
      </w:r>
      <w:r w:rsidR="002B38BD" w:rsidRPr="00375929">
        <w:rPr>
          <w:sz w:val="28"/>
          <w:szCs w:val="28"/>
        </w:rPr>
        <w:t xml:space="preserve">средств довести настоящий приказ до сведения подведомственных </w:t>
      </w:r>
      <w:r w:rsidR="002B38BD">
        <w:rPr>
          <w:sz w:val="28"/>
          <w:szCs w:val="28"/>
        </w:rPr>
        <w:t>муниципальных</w:t>
      </w:r>
      <w:r w:rsidR="002B38BD" w:rsidRPr="00375929">
        <w:rPr>
          <w:sz w:val="28"/>
          <w:szCs w:val="28"/>
        </w:rPr>
        <w:t xml:space="preserve"> учреждений.</w:t>
      </w:r>
    </w:p>
    <w:p w:rsidR="002B38BD" w:rsidRPr="001E2B55" w:rsidRDefault="0025706C" w:rsidP="00CA339D">
      <w:pPr>
        <w:tabs>
          <w:tab w:val="num" w:pos="900"/>
        </w:tabs>
        <w:ind w:firstLine="851"/>
        <w:jc w:val="both"/>
        <w:rPr>
          <w:sz w:val="28"/>
          <w:szCs w:val="28"/>
        </w:rPr>
      </w:pPr>
      <w:r>
        <w:rPr>
          <w:sz w:val="28"/>
          <w:szCs w:val="28"/>
        </w:rPr>
        <w:t>4</w:t>
      </w:r>
      <w:r w:rsidR="002B38BD" w:rsidRPr="001E2B55">
        <w:rPr>
          <w:sz w:val="28"/>
          <w:szCs w:val="28"/>
        </w:rPr>
        <w:t xml:space="preserve">.  Настоящий приказ вступает в силу </w:t>
      </w:r>
      <w:r w:rsidR="002B38BD" w:rsidRPr="00642105">
        <w:rPr>
          <w:sz w:val="28"/>
          <w:szCs w:val="28"/>
        </w:rPr>
        <w:t>с</w:t>
      </w:r>
      <w:r w:rsidR="008D54A7">
        <w:rPr>
          <w:sz w:val="28"/>
          <w:szCs w:val="28"/>
        </w:rPr>
        <w:t xml:space="preserve"> момента </w:t>
      </w:r>
      <w:r w:rsidR="00D801E3">
        <w:rPr>
          <w:sz w:val="28"/>
          <w:szCs w:val="28"/>
        </w:rPr>
        <w:t xml:space="preserve">его </w:t>
      </w:r>
      <w:r w:rsidR="008D54A7">
        <w:rPr>
          <w:sz w:val="28"/>
          <w:szCs w:val="28"/>
        </w:rPr>
        <w:t>подписания</w:t>
      </w:r>
      <w:r w:rsidR="00642105">
        <w:rPr>
          <w:sz w:val="28"/>
          <w:szCs w:val="28"/>
        </w:rPr>
        <w:t>.</w:t>
      </w:r>
      <w:r w:rsidR="004B3F3B" w:rsidRPr="00642105">
        <w:rPr>
          <w:sz w:val="28"/>
          <w:szCs w:val="28"/>
        </w:rPr>
        <w:t xml:space="preserve">      </w:t>
      </w:r>
    </w:p>
    <w:p w:rsidR="005E67CF" w:rsidRPr="001E2B55" w:rsidRDefault="0025706C" w:rsidP="00AE25B6">
      <w:pPr>
        <w:pStyle w:val="a3"/>
        <w:tabs>
          <w:tab w:val="num" w:pos="0"/>
          <w:tab w:val="num" w:pos="900"/>
        </w:tabs>
        <w:ind w:right="-143" w:firstLine="851"/>
        <w:jc w:val="both"/>
        <w:rPr>
          <w:sz w:val="28"/>
          <w:szCs w:val="28"/>
        </w:rPr>
      </w:pPr>
      <w:r>
        <w:rPr>
          <w:sz w:val="28"/>
          <w:szCs w:val="28"/>
        </w:rPr>
        <w:t>5</w:t>
      </w:r>
      <w:r w:rsidR="002B38BD" w:rsidRPr="001E2B55">
        <w:rPr>
          <w:sz w:val="28"/>
          <w:szCs w:val="28"/>
        </w:rPr>
        <w:t xml:space="preserve">. </w:t>
      </w:r>
      <w:r w:rsidR="005E67CF" w:rsidRPr="001E2B55">
        <w:rPr>
          <w:sz w:val="28"/>
          <w:szCs w:val="28"/>
        </w:rPr>
        <w:t xml:space="preserve">Контроль за исполнением настоящего приказа </w:t>
      </w:r>
      <w:r w:rsidR="005E67CF">
        <w:rPr>
          <w:sz w:val="28"/>
          <w:szCs w:val="28"/>
        </w:rPr>
        <w:t xml:space="preserve">возложить на заместителя председателя комитета финансов администрации муниципального образования </w:t>
      </w:r>
      <w:proofErr w:type="spellStart"/>
      <w:r w:rsidR="005E67CF">
        <w:rPr>
          <w:sz w:val="28"/>
          <w:szCs w:val="28"/>
        </w:rPr>
        <w:t>Тосненский</w:t>
      </w:r>
      <w:proofErr w:type="spellEnd"/>
      <w:r w:rsidR="005E67CF">
        <w:rPr>
          <w:sz w:val="28"/>
          <w:szCs w:val="28"/>
        </w:rPr>
        <w:t xml:space="preserve"> район Ленинградской области    </w:t>
      </w:r>
      <w:r w:rsidR="009A445A">
        <w:rPr>
          <w:sz w:val="28"/>
          <w:szCs w:val="28"/>
        </w:rPr>
        <w:t xml:space="preserve">О.В. </w:t>
      </w:r>
      <w:proofErr w:type="spellStart"/>
      <w:r w:rsidR="009A445A">
        <w:rPr>
          <w:sz w:val="28"/>
          <w:szCs w:val="28"/>
        </w:rPr>
        <w:t>Кошкарову</w:t>
      </w:r>
      <w:proofErr w:type="spellEnd"/>
      <w:r w:rsidR="005E67CF" w:rsidRPr="001E2B55">
        <w:rPr>
          <w:sz w:val="28"/>
          <w:szCs w:val="28"/>
        </w:rPr>
        <w:t>.</w:t>
      </w:r>
    </w:p>
    <w:p w:rsidR="002B38BD" w:rsidRDefault="002B38BD" w:rsidP="00AE25B6">
      <w:pPr>
        <w:pStyle w:val="a3"/>
        <w:tabs>
          <w:tab w:val="num" w:pos="0"/>
          <w:tab w:val="num" w:pos="900"/>
        </w:tabs>
        <w:ind w:firstLine="851"/>
        <w:jc w:val="both"/>
        <w:rPr>
          <w:sz w:val="28"/>
          <w:szCs w:val="28"/>
        </w:rPr>
      </w:pPr>
    </w:p>
    <w:p w:rsidR="002B38BD" w:rsidRPr="005D1847" w:rsidRDefault="002B38BD" w:rsidP="002B38BD">
      <w:pPr>
        <w:tabs>
          <w:tab w:val="num" w:pos="900"/>
        </w:tabs>
        <w:autoSpaceDE w:val="0"/>
        <w:autoSpaceDN w:val="0"/>
        <w:adjustRightInd w:val="0"/>
        <w:jc w:val="both"/>
        <w:outlineLvl w:val="0"/>
        <w:rPr>
          <w:sz w:val="28"/>
          <w:szCs w:val="28"/>
        </w:rPr>
      </w:pPr>
    </w:p>
    <w:p w:rsidR="002B38BD" w:rsidRPr="00481D1B" w:rsidRDefault="002B38BD" w:rsidP="002B38BD">
      <w:pPr>
        <w:autoSpaceDE w:val="0"/>
        <w:autoSpaceDN w:val="0"/>
        <w:adjustRightInd w:val="0"/>
        <w:jc w:val="both"/>
        <w:outlineLvl w:val="0"/>
        <w:rPr>
          <w:sz w:val="28"/>
          <w:szCs w:val="28"/>
        </w:rPr>
      </w:pPr>
      <w:r>
        <w:rPr>
          <w:sz w:val="28"/>
          <w:szCs w:val="28"/>
        </w:rPr>
        <w:t>Заместитель главы администрации</w:t>
      </w:r>
      <w:r w:rsidRPr="00481D1B">
        <w:rPr>
          <w:sz w:val="28"/>
          <w:szCs w:val="28"/>
        </w:rPr>
        <w:t>-</w:t>
      </w:r>
    </w:p>
    <w:p w:rsidR="002B38BD" w:rsidRDefault="002B38BD" w:rsidP="002B38BD">
      <w:pPr>
        <w:autoSpaceDE w:val="0"/>
        <w:autoSpaceDN w:val="0"/>
        <w:adjustRightInd w:val="0"/>
        <w:jc w:val="both"/>
        <w:outlineLvl w:val="0"/>
      </w:pPr>
      <w:r>
        <w:rPr>
          <w:sz w:val="28"/>
          <w:szCs w:val="28"/>
        </w:rPr>
        <w:t>п</w:t>
      </w:r>
      <w:r w:rsidRPr="00481D1B">
        <w:rPr>
          <w:sz w:val="28"/>
          <w:szCs w:val="28"/>
        </w:rPr>
        <w:t xml:space="preserve">редседатель комитета финансов </w:t>
      </w:r>
      <w:r>
        <w:rPr>
          <w:sz w:val="28"/>
          <w:szCs w:val="28"/>
        </w:rPr>
        <w:tab/>
      </w:r>
      <w:r w:rsidRPr="00481D1B">
        <w:rPr>
          <w:sz w:val="28"/>
          <w:szCs w:val="28"/>
        </w:rPr>
        <w:t xml:space="preserve">            </w:t>
      </w:r>
      <w:r>
        <w:rPr>
          <w:sz w:val="28"/>
          <w:szCs w:val="28"/>
        </w:rPr>
        <w:t xml:space="preserve">                </w:t>
      </w:r>
      <w:r w:rsidRPr="00481D1B">
        <w:rPr>
          <w:sz w:val="28"/>
          <w:szCs w:val="28"/>
        </w:rPr>
        <w:t xml:space="preserve">                  </w:t>
      </w:r>
      <w:r>
        <w:rPr>
          <w:sz w:val="28"/>
          <w:szCs w:val="28"/>
        </w:rPr>
        <w:t xml:space="preserve">   С.И. </w:t>
      </w:r>
      <w:proofErr w:type="spellStart"/>
      <w:r>
        <w:rPr>
          <w:sz w:val="28"/>
          <w:szCs w:val="28"/>
        </w:rPr>
        <w:t>Мурша</w:t>
      </w:r>
      <w:proofErr w:type="spellEnd"/>
    </w:p>
    <w:p w:rsidR="00B835A5" w:rsidRDefault="00B835A5">
      <w:pPr>
        <w:pStyle w:val="ConsPlusNormal"/>
        <w:jc w:val="right"/>
      </w:pPr>
    </w:p>
    <w:p w:rsidR="00CA339D" w:rsidRDefault="00CA339D" w:rsidP="00CA339D">
      <w:pPr>
        <w:keepNext/>
        <w:outlineLvl w:val="1"/>
        <w:rPr>
          <w:sz w:val="28"/>
          <w:szCs w:val="28"/>
        </w:rPr>
      </w:pPr>
      <w:r>
        <w:rPr>
          <w:sz w:val="28"/>
          <w:szCs w:val="28"/>
        </w:rPr>
        <w:t>С приказом</w:t>
      </w:r>
    </w:p>
    <w:p w:rsidR="00CA339D" w:rsidRDefault="00CA339D" w:rsidP="00CA339D">
      <w:pPr>
        <w:keepNext/>
        <w:outlineLvl w:val="1"/>
        <w:rPr>
          <w:sz w:val="28"/>
          <w:szCs w:val="28"/>
        </w:rPr>
      </w:pPr>
      <w:r>
        <w:rPr>
          <w:sz w:val="28"/>
          <w:szCs w:val="28"/>
        </w:rPr>
        <w:t>ознакомлена  _____________  __________________   «___» __________202</w:t>
      </w:r>
      <w:r w:rsidR="00930727">
        <w:rPr>
          <w:sz w:val="28"/>
          <w:szCs w:val="28"/>
        </w:rPr>
        <w:t>2</w:t>
      </w:r>
      <w:r>
        <w:rPr>
          <w:sz w:val="28"/>
          <w:szCs w:val="28"/>
        </w:rPr>
        <w:t xml:space="preserve"> г</w:t>
      </w:r>
    </w:p>
    <w:p w:rsidR="00CA339D" w:rsidRDefault="00CA339D" w:rsidP="00CA339D">
      <w:pPr>
        <w:rPr>
          <w:sz w:val="20"/>
          <w:szCs w:val="20"/>
        </w:rPr>
      </w:pPr>
      <w:r>
        <w:rPr>
          <w:sz w:val="20"/>
          <w:szCs w:val="20"/>
        </w:rPr>
        <w:t xml:space="preserve">                                                  Подпись               Расшифровка подписи</w:t>
      </w:r>
    </w:p>
    <w:p w:rsidR="00CA339D" w:rsidRDefault="00CA339D" w:rsidP="00CA339D">
      <w:pPr>
        <w:pStyle w:val="ConsPlusNormal"/>
        <w:jc w:val="both"/>
      </w:pPr>
    </w:p>
    <w:p w:rsidR="00CA339D" w:rsidRDefault="00CA339D" w:rsidP="00CA339D">
      <w:pPr>
        <w:keepNext/>
        <w:outlineLvl w:val="1"/>
        <w:rPr>
          <w:sz w:val="28"/>
          <w:szCs w:val="28"/>
        </w:rPr>
      </w:pPr>
      <w:r>
        <w:rPr>
          <w:sz w:val="28"/>
          <w:szCs w:val="28"/>
        </w:rPr>
        <w:t>С приказом</w:t>
      </w:r>
    </w:p>
    <w:p w:rsidR="00CA339D" w:rsidRDefault="00CA339D" w:rsidP="00CA339D">
      <w:pPr>
        <w:keepNext/>
        <w:outlineLvl w:val="1"/>
        <w:rPr>
          <w:sz w:val="28"/>
          <w:szCs w:val="28"/>
        </w:rPr>
      </w:pPr>
      <w:r>
        <w:rPr>
          <w:sz w:val="28"/>
          <w:szCs w:val="28"/>
        </w:rPr>
        <w:t>ознакомлена  _____________  __________________   «___» __________202</w:t>
      </w:r>
      <w:r w:rsidR="00930727">
        <w:rPr>
          <w:sz w:val="28"/>
          <w:szCs w:val="28"/>
        </w:rPr>
        <w:t>2</w:t>
      </w:r>
      <w:r>
        <w:rPr>
          <w:sz w:val="28"/>
          <w:szCs w:val="28"/>
        </w:rPr>
        <w:t xml:space="preserve"> г</w:t>
      </w:r>
    </w:p>
    <w:p w:rsidR="00CA339D" w:rsidRDefault="00CA339D" w:rsidP="00CA339D">
      <w:pPr>
        <w:rPr>
          <w:sz w:val="20"/>
          <w:szCs w:val="20"/>
        </w:rPr>
      </w:pPr>
      <w:r>
        <w:rPr>
          <w:sz w:val="20"/>
          <w:szCs w:val="20"/>
        </w:rPr>
        <w:t xml:space="preserve">                                                  Подпись               Расшифровка подписи</w:t>
      </w:r>
    </w:p>
    <w:p w:rsidR="00CA339D" w:rsidRDefault="00CA339D" w:rsidP="00CA339D">
      <w:pPr>
        <w:pStyle w:val="ConsPlusNormal"/>
        <w:jc w:val="both"/>
      </w:pPr>
    </w:p>
    <w:p w:rsidR="001C13A4" w:rsidRDefault="001C13A4">
      <w:pPr>
        <w:pStyle w:val="ConsPlusNormal"/>
        <w:jc w:val="right"/>
      </w:pPr>
    </w:p>
    <w:p w:rsidR="001C13A4" w:rsidRDefault="001C13A4">
      <w:pPr>
        <w:pStyle w:val="ConsPlusNormal"/>
        <w:jc w:val="right"/>
      </w:pPr>
    </w:p>
    <w:p w:rsidR="00642105" w:rsidRDefault="00642105">
      <w:pPr>
        <w:pStyle w:val="ConsPlusNormal"/>
        <w:jc w:val="right"/>
      </w:pPr>
    </w:p>
    <w:p w:rsidR="00642105" w:rsidRDefault="00642105">
      <w:pPr>
        <w:pStyle w:val="ConsPlusNormal"/>
        <w:jc w:val="right"/>
      </w:pPr>
    </w:p>
    <w:p w:rsidR="00642105" w:rsidRDefault="00642105">
      <w:pPr>
        <w:pStyle w:val="ConsPlusNormal"/>
        <w:jc w:val="right"/>
      </w:pPr>
    </w:p>
    <w:p w:rsidR="005447A6" w:rsidRDefault="005447A6">
      <w:pPr>
        <w:pStyle w:val="ConsPlusNormal"/>
        <w:jc w:val="right"/>
      </w:pPr>
    </w:p>
    <w:p w:rsidR="005447A6" w:rsidRDefault="005447A6">
      <w:pPr>
        <w:pStyle w:val="ConsPlusNormal"/>
        <w:jc w:val="right"/>
      </w:pPr>
    </w:p>
    <w:p w:rsidR="005447A6" w:rsidRDefault="005447A6">
      <w:pPr>
        <w:pStyle w:val="ConsPlusNormal"/>
        <w:jc w:val="right"/>
      </w:pPr>
    </w:p>
    <w:p w:rsidR="005447A6" w:rsidRDefault="005447A6">
      <w:pPr>
        <w:pStyle w:val="ConsPlusNormal"/>
        <w:jc w:val="right"/>
      </w:pPr>
    </w:p>
    <w:p w:rsidR="005447A6" w:rsidRDefault="005447A6">
      <w:pPr>
        <w:pStyle w:val="ConsPlusNormal"/>
        <w:jc w:val="right"/>
      </w:pPr>
    </w:p>
    <w:p w:rsidR="005447A6" w:rsidRDefault="005447A6">
      <w:pPr>
        <w:pStyle w:val="ConsPlusNormal"/>
        <w:jc w:val="right"/>
      </w:pPr>
    </w:p>
    <w:p w:rsidR="00642105" w:rsidRDefault="00642105">
      <w:pPr>
        <w:pStyle w:val="ConsPlusNormal"/>
        <w:jc w:val="right"/>
      </w:pPr>
    </w:p>
    <w:p w:rsidR="00CA339D" w:rsidRDefault="00CA339D" w:rsidP="00CA339D">
      <w:pPr>
        <w:pStyle w:val="ConsPlusNormal"/>
        <w:jc w:val="both"/>
        <w:rPr>
          <w:rFonts w:ascii="Times New Roman" w:hAnsi="Times New Roman" w:cs="Times New Roman"/>
          <w:sz w:val="20"/>
        </w:rPr>
      </w:pPr>
      <w:r>
        <w:rPr>
          <w:rFonts w:ascii="Times New Roman" w:hAnsi="Times New Roman" w:cs="Times New Roman"/>
          <w:sz w:val="20"/>
        </w:rPr>
        <w:t>Исакова Светлана Анатольевна, (81361) 30205</w:t>
      </w:r>
    </w:p>
    <w:p w:rsidR="008C2494" w:rsidRDefault="008C2494">
      <w:pPr>
        <w:pStyle w:val="ConsPlusNormal"/>
        <w:jc w:val="right"/>
        <w:sectPr w:rsidR="008C2494" w:rsidSect="007B2441">
          <w:pgSz w:w="11906" w:h="16838"/>
          <w:pgMar w:top="1134" w:right="850" w:bottom="1134" w:left="1701" w:header="708" w:footer="708" w:gutter="0"/>
          <w:cols w:space="708"/>
          <w:docGrid w:linePitch="360"/>
        </w:sectPr>
      </w:pPr>
    </w:p>
    <w:p w:rsidR="00CB435B" w:rsidRPr="001F052F" w:rsidRDefault="00CB435B" w:rsidP="000D04CA">
      <w:pPr>
        <w:pStyle w:val="ConsPlusNormal"/>
        <w:tabs>
          <w:tab w:val="left" w:pos="6096"/>
          <w:tab w:val="left" w:pos="6379"/>
        </w:tabs>
        <w:ind w:left="6379" w:hanging="425"/>
        <w:jc w:val="both"/>
        <w:outlineLvl w:val="0"/>
        <w:rPr>
          <w:rFonts w:ascii="Times New Roman" w:hAnsi="Times New Roman" w:cs="Times New Roman"/>
          <w:sz w:val="24"/>
          <w:szCs w:val="24"/>
        </w:rPr>
      </w:pPr>
    </w:p>
    <w:sectPr w:rsidR="00CB435B" w:rsidRPr="001F052F" w:rsidSect="002A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835A5"/>
    <w:rsid w:val="000506D3"/>
    <w:rsid w:val="000753C7"/>
    <w:rsid w:val="00083E61"/>
    <w:rsid w:val="000B776A"/>
    <w:rsid w:val="000C54DF"/>
    <w:rsid w:val="000C6B8D"/>
    <w:rsid w:val="000D04CA"/>
    <w:rsid w:val="000D48FD"/>
    <w:rsid w:val="000E25BE"/>
    <w:rsid w:val="00104640"/>
    <w:rsid w:val="00114860"/>
    <w:rsid w:val="00117694"/>
    <w:rsid w:val="00120AE5"/>
    <w:rsid w:val="00132BF9"/>
    <w:rsid w:val="00146426"/>
    <w:rsid w:val="00155F1D"/>
    <w:rsid w:val="001901F2"/>
    <w:rsid w:val="001A39A5"/>
    <w:rsid w:val="001C13A4"/>
    <w:rsid w:val="001E081D"/>
    <w:rsid w:val="001E3F80"/>
    <w:rsid w:val="001F052F"/>
    <w:rsid w:val="00203BF8"/>
    <w:rsid w:val="00213AD1"/>
    <w:rsid w:val="00236E77"/>
    <w:rsid w:val="0025706C"/>
    <w:rsid w:val="002602B2"/>
    <w:rsid w:val="002A6DFA"/>
    <w:rsid w:val="002B1299"/>
    <w:rsid w:val="002B38BD"/>
    <w:rsid w:val="002E0FE3"/>
    <w:rsid w:val="003B6ADF"/>
    <w:rsid w:val="003C51FA"/>
    <w:rsid w:val="003F3474"/>
    <w:rsid w:val="004165F9"/>
    <w:rsid w:val="004829CC"/>
    <w:rsid w:val="00484C83"/>
    <w:rsid w:val="004B3F3B"/>
    <w:rsid w:val="004B56B8"/>
    <w:rsid w:val="004C0EEC"/>
    <w:rsid w:val="004E357A"/>
    <w:rsid w:val="004E4247"/>
    <w:rsid w:val="004F4877"/>
    <w:rsid w:val="0050205E"/>
    <w:rsid w:val="005447A6"/>
    <w:rsid w:val="005561AD"/>
    <w:rsid w:val="00564E55"/>
    <w:rsid w:val="00596C31"/>
    <w:rsid w:val="005A05B9"/>
    <w:rsid w:val="005A05F7"/>
    <w:rsid w:val="005A2B11"/>
    <w:rsid w:val="005D1FBE"/>
    <w:rsid w:val="005E5E1C"/>
    <w:rsid w:val="005E67CF"/>
    <w:rsid w:val="005F76F6"/>
    <w:rsid w:val="00624E51"/>
    <w:rsid w:val="00625DD1"/>
    <w:rsid w:val="00631207"/>
    <w:rsid w:val="00640D72"/>
    <w:rsid w:val="00642105"/>
    <w:rsid w:val="00643E33"/>
    <w:rsid w:val="006468BC"/>
    <w:rsid w:val="0064734D"/>
    <w:rsid w:val="0066468A"/>
    <w:rsid w:val="006859F5"/>
    <w:rsid w:val="006F1640"/>
    <w:rsid w:val="00711247"/>
    <w:rsid w:val="00713E7B"/>
    <w:rsid w:val="00734016"/>
    <w:rsid w:val="00760814"/>
    <w:rsid w:val="0079094E"/>
    <w:rsid w:val="007A2F6C"/>
    <w:rsid w:val="007B2441"/>
    <w:rsid w:val="007C4710"/>
    <w:rsid w:val="007C7DE1"/>
    <w:rsid w:val="007F4458"/>
    <w:rsid w:val="008438CE"/>
    <w:rsid w:val="00845A24"/>
    <w:rsid w:val="00856776"/>
    <w:rsid w:val="008929D6"/>
    <w:rsid w:val="00895623"/>
    <w:rsid w:val="008975DB"/>
    <w:rsid w:val="008A0973"/>
    <w:rsid w:val="008A5C27"/>
    <w:rsid w:val="008C2494"/>
    <w:rsid w:val="008C526A"/>
    <w:rsid w:val="008D1E55"/>
    <w:rsid w:val="008D54A7"/>
    <w:rsid w:val="008E054F"/>
    <w:rsid w:val="00900840"/>
    <w:rsid w:val="00925D58"/>
    <w:rsid w:val="00930727"/>
    <w:rsid w:val="009553C5"/>
    <w:rsid w:val="00955BFB"/>
    <w:rsid w:val="00967CD7"/>
    <w:rsid w:val="00983D34"/>
    <w:rsid w:val="009850AC"/>
    <w:rsid w:val="009919F6"/>
    <w:rsid w:val="0099407D"/>
    <w:rsid w:val="009A445A"/>
    <w:rsid w:val="009C4F48"/>
    <w:rsid w:val="009D3469"/>
    <w:rsid w:val="009E21BA"/>
    <w:rsid w:val="009E5838"/>
    <w:rsid w:val="00A015EA"/>
    <w:rsid w:val="00A15CF1"/>
    <w:rsid w:val="00A31082"/>
    <w:rsid w:val="00A33D98"/>
    <w:rsid w:val="00A71FAE"/>
    <w:rsid w:val="00A913B3"/>
    <w:rsid w:val="00A919B0"/>
    <w:rsid w:val="00AC39E8"/>
    <w:rsid w:val="00AE25B6"/>
    <w:rsid w:val="00B12161"/>
    <w:rsid w:val="00B246E6"/>
    <w:rsid w:val="00B305BE"/>
    <w:rsid w:val="00B4090E"/>
    <w:rsid w:val="00B835A5"/>
    <w:rsid w:val="00B92226"/>
    <w:rsid w:val="00BD0726"/>
    <w:rsid w:val="00BD7B4B"/>
    <w:rsid w:val="00C25BF0"/>
    <w:rsid w:val="00C6403A"/>
    <w:rsid w:val="00C64ECE"/>
    <w:rsid w:val="00C704E3"/>
    <w:rsid w:val="00C731BD"/>
    <w:rsid w:val="00CA339D"/>
    <w:rsid w:val="00CB435B"/>
    <w:rsid w:val="00CD3D5D"/>
    <w:rsid w:val="00CE0752"/>
    <w:rsid w:val="00D43F44"/>
    <w:rsid w:val="00D462FC"/>
    <w:rsid w:val="00D7007E"/>
    <w:rsid w:val="00D749F4"/>
    <w:rsid w:val="00D768F5"/>
    <w:rsid w:val="00D801E3"/>
    <w:rsid w:val="00D81E4C"/>
    <w:rsid w:val="00D941FC"/>
    <w:rsid w:val="00D94560"/>
    <w:rsid w:val="00DE55B7"/>
    <w:rsid w:val="00E15A2D"/>
    <w:rsid w:val="00E2442A"/>
    <w:rsid w:val="00E378CB"/>
    <w:rsid w:val="00EE6711"/>
    <w:rsid w:val="00EF30B5"/>
    <w:rsid w:val="00F22A01"/>
    <w:rsid w:val="00F4477E"/>
    <w:rsid w:val="00F543AE"/>
    <w:rsid w:val="00F84EB9"/>
    <w:rsid w:val="00FA430D"/>
    <w:rsid w:val="00FC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3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3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8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Indent"/>
    <w:basedOn w:val="a"/>
    <w:link w:val="a4"/>
    <w:rsid w:val="002B38BD"/>
    <w:pPr>
      <w:ind w:firstLine="708"/>
    </w:pPr>
  </w:style>
  <w:style w:type="character" w:customStyle="1" w:styleId="a4">
    <w:name w:val="Основной текст с отступом Знак"/>
    <w:basedOn w:val="a0"/>
    <w:link w:val="a3"/>
    <w:rsid w:val="002B38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68BC"/>
    <w:rPr>
      <w:rFonts w:ascii="Tahoma" w:hAnsi="Tahoma" w:cs="Tahoma"/>
      <w:sz w:val="16"/>
      <w:szCs w:val="16"/>
    </w:rPr>
  </w:style>
  <w:style w:type="character" w:customStyle="1" w:styleId="a6">
    <w:name w:val="Текст выноски Знак"/>
    <w:basedOn w:val="a0"/>
    <w:link w:val="a5"/>
    <w:uiPriority w:val="99"/>
    <w:semiHidden/>
    <w:rsid w:val="006468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D0E8-FB0C-47EB-9DE6-F173F583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Svetlana_I</cp:lastModifiedBy>
  <cp:revision>25</cp:revision>
  <cp:lastPrinted>2022-12-07T09:45:00Z</cp:lastPrinted>
  <dcterms:created xsi:type="dcterms:W3CDTF">2022-12-07T06:56:00Z</dcterms:created>
  <dcterms:modified xsi:type="dcterms:W3CDTF">2022-12-12T08:42:00Z</dcterms:modified>
</cp:coreProperties>
</file>