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970" w:rsidRDefault="00DE0901" w:rsidP="003562CE">
      <w:pPr>
        <w:tabs>
          <w:tab w:val="left" w:pos="3686"/>
          <w:tab w:val="left" w:pos="4111"/>
          <w:tab w:val="left" w:pos="4253"/>
        </w:tabs>
        <w:autoSpaceDE w:val="0"/>
        <w:autoSpaceDN w:val="0"/>
        <w:adjustRightInd w:val="0"/>
        <w:spacing w:after="0" w:line="240" w:lineRule="auto"/>
        <w:ind w:right="282"/>
        <w:jc w:val="both"/>
        <w:rPr>
          <w:rFonts w:ascii="Times New Roman" w:eastAsia="Calibri" w:hAnsi="Times New Roman" w:cs="Times New Roman"/>
          <w:iCs/>
          <w:sz w:val="24"/>
          <w:szCs w:val="24"/>
          <w:lang w:eastAsia="ru-RU"/>
        </w:rPr>
      </w:pPr>
      <w:bookmarkStart w:id="0" w:name="_GoBack"/>
      <w:bookmarkEnd w:id="0"/>
      <w:r w:rsidRPr="00995218">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0B5F6690" wp14:editId="65EE5350">
            <wp:simplePos x="0" y="0"/>
            <wp:positionH relativeFrom="column">
              <wp:posOffset>-1333909</wp:posOffset>
            </wp:positionH>
            <wp:positionV relativeFrom="paragraph">
              <wp:posOffset>-870660</wp:posOffset>
            </wp:positionV>
            <wp:extent cx="7563604" cy="3329796"/>
            <wp:effectExtent l="0" t="0" r="0"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3604" cy="33297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970" w:rsidRDefault="000B2970" w:rsidP="003562CE">
      <w:pPr>
        <w:tabs>
          <w:tab w:val="left" w:pos="3686"/>
          <w:tab w:val="left" w:pos="4111"/>
          <w:tab w:val="left" w:pos="4253"/>
        </w:tabs>
        <w:autoSpaceDE w:val="0"/>
        <w:autoSpaceDN w:val="0"/>
        <w:adjustRightInd w:val="0"/>
        <w:spacing w:after="0" w:line="240" w:lineRule="auto"/>
        <w:ind w:right="282"/>
        <w:jc w:val="both"/>
        <w:rPr>
          <w:rFonts w:ascii="Times New Roman" w:eastAsia="Calibri" w:hAnsi="Times New Roman" w:cs="Times New Roman"/>
          <w:iCs/>
          <w:sz w:val="24"/>
          <w:szCs w:val="24"/>
          <w:lang w:eastAsia="ru-RU"/>
        </w:rPr>
      </w:pPr>
    </w:p>
    <w:p w:rsidR="000B2970" w:rsidRDefault="000B2970" w:rsidP="003562CE">
      <w:pPr>
        <w:tabs>
          <w:tab w:val="left" w:pos="3686"/>
          <w:tab w:val="left" w:pos="4111"/>
          <w:tab w:val="left" w:pos="4253"/>
        </w:tabs>
        <w:autoSpaceDE w:val="0"/>
        <w:autoSpaceDN w:val="0"/>
        <w:adjustRightInd w:val="0"/>
        <w:spacing w:after="0" w:line="240" w:lineRule="auto"/>
        <w:ind w:right="282"/>
        <w:jc w:val="both"/>
        <w:rPr>
          <w:rFonts w:ascii="Times New Roman" w:eastAsia="Calibri" w:hAnsi="Times New Roman" w:cs="Times New Roman"/>
          <w:iCs/>
          <w:sz w:val="24"/>
          <w:szCs w:val="24"/>
          <w:lang w:eastAsia="ru-RU"/>
        </w:rPr>
      </w:pPr>
    </w:p>
    <w:p w:rsidR="000B2970" w:rsidRDefault="000B2970" w:rsidP="003562CE">
      <w:pPr>
        <w:tabs>
          <w:tab w:val="left" w:pos="3686"/>
          <w:tab w:val="left" w:pos="4111"/>
          <w:tab w:val="left" w:pos="4253"/>
        </w:tabs>
        <w:autoSpaceDE w:val="0"/>
        <w:autoSpaceDN w:val="0"/>
        <w:adjustRightInd w:val="0"/>
        <w:spacing w:after="0" w:line="240" w:lineRule="auto"/>
        <w:ind w:right="282"/>
        <w:jc w:val="both"/>
        <w:rPr>
          <w:rFonts w:ascii="Times New Roman" w:eastAsia="Calibri" w:hAnsi="Times New Roman" w:cs="Times New Roman"/>
          <w:iCs/>
          <w:sz w:val="24"/>
          <w:szCs w:val="24"/>
          <w:lang w:eastAsia="ru-RU"/>
        </w:rPr>
      </w:pPr>
    </w:p>
    <w:p w:rsidR="000B2970" w:rsidRDefault="000B2970" w:rsidP="003562CE">
      <w:pPr>
        <w:tabs>
          <w:tab w:val="left" w:pos="3686"/>
          <w:tab w:val="left" w:pos="4111"/>
          <w:tab w:val="left" w:pos="4253"/>
        </w:tabs>
        <w:autoSpaceDE w:val="0"/>
        <w:autoSpaceDN w:val="0"/>
        <w:adjustRightInd w:val="0"/>
        <w:spacing w:after="0" w:line="240" w:lineRule="auto"/>
        <w:ind w:right="282"/>
        <w:jc w:val="both"/>
        <w:rPr>
          <w:rFonts w:ascii="Times New Roman" w:eastAsia="Calibri" w:hAnsi="Times New Roman" w:cs="Times New Roman"/>
          <w:iCs/>
          <w:sz w:val="24"/>
          <w:szCs w:val="24"/>
          <w:lang w:eastAsia="ru-RU"/>
        </w:rPr>
      </w:pPr>
    </w:p>
    <w:p w:rsidR="000B2970" w:rsidRDefault="000B2970" w:rsidP="003562CE">
      <w:pPr>
        <w:tabs>
          <w:tab w:val="left" w:pos="3686"/>
          <w:tab w:val="left" w:pos="4111"/>
          <w:tab w:val="left" w:pos="4253"/>
        </w:tabs>
        <w:autoSpaceDE w:val="0"/>
        <w:autoSpaceDN w:val="0"/>
        <w:adjustRightInd w:val="0"/>
        <w:spacing w:after="0" w:line="240" w:lineRule="auto"/>
        <w:ind w:right="282"/>
        <w:jc w:val="both"/>
        <w:rPr>
          <w:rFonts w:ascii="Times New Roman" w:eastAsia="Calibri" w:hAnsi="Times New Roman" w:cs="Times New Roman"/>
          <w:iCs/>
          <w:sz w:val="24"/>
          <w:szCs w:val="24"/>
          <w:lang w:eastAsia="ru-RU"/>
        </w:rPr>
      </w:pPr>
    </w:p>
    <w:p w:rsidR="000B2970" w:rsidRDefault="000B2970" w:rsidP="003562CE">
      <w:pPr>
        <w:tabs>
          <w:tab w:val="left" w:pos="3686"/>
          <w:tab w:val="left" w:pos="4111"/>
          <w:tab w:val="left" w:pos="4253"/>
        </w:tabs>
        <w:autoSpaceDE w:val="0"/>
        <w:autoSpaceDN w:val="0"/>
        <w:adjustRightInd w:val="0"/>
        <w:spacing w:after="0" w:line="240" w:lineRule="auto"/>
        <w:ind w:right="282"/>
        <w:jc w:val="both"/>
        <w:rPr>
          <w:rFonts w:ascii="Times New Roman" w:eastAsia="Calibri" w:hAnsi="Times New Roman" w:cs="Times New Roman"/>
          <w:iCs/>
          <w:sz w:val="24"/>
          <w:szCs w:val="24"/>
          <w:lang w:eastAsia="ru-RU"/>
        </w:rPr>
      </w:pPr>
    </w:p>
    <w:p w:rsidR="000B2970" w:rsidRDefault="000B2970" w:rsidP="003562CE">
      <w:pPr>
        <w:tabs>
          <w:tab w:val="left" w:pos="3686"/>
          <w:tab w:val="left" w:pos="4111"/>
          <w:tab w:val="left" w:pos="4253"/>
        </w:tabs>
        <w:autoSpaceDE w:val="0"/>
        <w:autoSpaceDN w:val="0"/>
        <w:adjustRightInd w:val="0"/>
        <w:spacing w:after="0" w:line="240" w:lineRule="auto"/>
        <w:ind w:right="282"/>
        <w:jc w:val="both"/>
        <w:rPr>
          <w:rFonts w:ascii="Times New Roman" w:eastAsia="Calibri" w:hAnsi="Times New Roman" w:cs="Times New Roman"/>
          <w:iCs/>
          <w:sz w:val="24"/>
          <w:szCs w:val="24"/>
          <w:lang w:eastAsia="ru-RU"/>
        </w:rPr>
      </w:pPr>
    </w:p>
    <w:p w:rsidR="000B2970" w:rsidRDefault="000B2970" w:rsidP="003562CE">
      <w:pPr>
        <w:tabs>
          <w:tab w:val="left" w:pos="3686"/>
          <w:tab w:val="left" w:pos="4111"/>
          <w:tab w:val="left" w:pos="4253"/>
        </w:tabs>
        <w:autoSpaceDE w:val="0"/>
        <w:autoSpaceDN w:val="0"/>
        <w:adjustRightInd w:val="0"/>
        <w:spacing w:after="0" w:line="240" w:lineRule="auto"/>
        <w:ind w:right="282"/>
        <w:jc w:val="both"/>
        <w:rPr>
          <w:rFonts w:ascii="Times New Roman" w:eastAsia="Calibri" w:hAnsi="Times New Roman" w:cs="Times New Roman"/>
          <w:iCs/>
          <w:sz w:val="24"/>
          <w:szCs w:val="24"/>
          <w:lang w:eastAsia="ru-RU"/>
        </w:rPr>
      </w:pPr>
    </w:p>
    <w:p w:rsidR="000B2970" w:rsidRDefault="000B2970" w:rsidP="003562CE">
      <w:pPr>
        <w:tabs>
          <w:tab w:val="left" w:pos="3686"/>
          <w:tab w:val="left" w:pos="4111"/>
          <w:tab w:val="left" w:pos="4253"/>
        </w:tabs>
        <w:autoSpaceDE w:val="0"/>
        <w:autoSpaceDN w:val="0"/>
        <w:adjustRightInd w:val="0"/>
        <w:spacing w:after="0" w:line="240" w:lineRule="auto"/>
        <w:ind w:right="282"/>
        <w:jc w:val="both"/>
        <w:rPr>
          <w:rFonts w:ascii="Times New Roman" w:eastAsia="Calibri" w:hAnsi="Times New Roman" w:cs="Times New Roman"/>
          <w:iCs/>
          <w:sz w:val="24"/>
          <w:szCs w:val="24"/>
          <w:lang w:eastAsia="ru-RU"/>
        </w:rPr>
      </w:pPr>
    </w:p>
    <w:p w:rsidR="000B2970" w:rsidRPr="000B2970" w:rsidRDefault="000B2970" w:rsidP="003562CE">
      <w:pPr>
        <w:tabs>
          <w:tab w:val="left" w:pos="3686"/>
          <w:tab w:val="left" w:pos="4111"/>
          <w:tab w:val="left" w:pos="4253"/>
        </w:tabs>
        <w:autoSpaceDE w:val="0"/>
        <w:autoSpaceDN w:val="0"/>
        <w:adjustRightInd w:val="0"/>
        <w:spacing w:after="0" w:line="240" w:lineRule="auto"/>
        <w:ind w:right="282"/>
        <w:jc w:val="both"/>
        <w:rPr>
          <w:rFonts w:ascii="Times New Roman" w:eastAsia="Calibri" w:hAnsi="Times New Roman" w:cs="Times New Roman"/>
          <w:iCs/>
          <w:sz w:val="28"/>
          <w:szCs w:val="28"/>
          <w:lang w:eastAsia="ru-RU"/>
        </w:rPr>
      </w:pPr>
      <w:r w:rsidRPr="000B2970">
        <w:rPr>
          <w:rFonts w:ascii="Times New Roman" w:eastAsia="Calibri" w:hAnsi="Times New Roman" w:cs="Times New Roman"/>
          <w:iCs/>
          <w:sz w:val="28"/>
          <w:szCs w:val="28"/>
          <w:lang w:eastAsia="ru-RU"/>
        </w:rPr>
        <w:t>25.05.2022                       166</w:t>
      </w:r>
    </w:p>
    <w:p w:rsidR="000B2970" w:rsidRDefault="000B2970" w:rsidP="003562CE">
      <w:pPr>
        <w:tabs>
          <w:tab w:val="left" w:pos="3686"/>
          <w:tab w:val="left" w:pos="4111"/>
          <w:tab w:val="left" w:pos="4253"/>
        </w:tabs>
        <w:autoSpaceDE w:val="0"/>
        <w:autoSpaceDN w:val="0"/>
        <w:adjustRightInd w:val="0"/>
        <w:spacing w:after="0" w:line="240" w:lineRule="auto"/>
        <w:ind w:right="282"/>
        <w:jc w:val="both"/>
        <w:rPr>
          <w:rFonts w:ascii="Times New Roman" w:eastAsia="Calibri" w:hAnsi="Times New Roman" w:cs="Times New Roman"/>
          <w:iCs/>
          <w:sz w:val="24"/>
          <w:szCs w:val="24"/>
          <w:lang w:eastAsia="ru-RU"/>
        </w:rPr>
      </w:pPr>
    </w:p>
    <w:p w:rsidR="00D4377B" w:rsidRDefault="00D4377B" w:rsidP="003562CE">
      <w:pPr>
        <w:tabs>
          <w:tab w:val="left" w:pos="3686"/>
          <w:tab w:val="left" w:pos="4111"/>
          <w:tab w:val="left" w:pos="4253"/>
        </w:tabs>
        <w:autoSpaceDE w:val="0"/>
        <w:autoSpaceDN w:val="0"/>
        <w:adjustRightInd w:val="0"/>
        <w:spacing w:after="0" w:line="240" w:lineRule="auto"/>
        <w:ind w:right="282"/>
        <w:jc w:val="both"/>
        <w:rPr>
          <w:rFonts w:ascii="Times New Roman" w:eastAsia="Calibri" w:hAnsi="Times New Roman" w:cs="Times New Roman"/>
          <w:iCs/>
          <w:sz w:val="24"/>
          <w:szCs w:val="24"/>
          <w:lang w:eastAsia="ru-RU"/>
        </w:rPr>
      </w:pPr>
    </w:p>
    <w:p w:rsidR="003562CE" w:rsidRPr="003562CE" w:rsidRDefault="003562CE" w:rsidP="003562CE">
      <w:pPr>
        <w:tabs>
          <w:tab w:val="left" w:pos="3686"/>
          <w:tab w:val="left" w:pos="4111"/>
          <w:tab w:val="left" w:pos="4253"/>
        </w:tabs>
        <w:autoSpaceDE w:val="0"/>
        <w:autoSpaceDN w:val="0"/>
        <w:adjustRightInd w:val="0"/>
        <w:spacing w:after="0" w:line="240" w:lineRule="auto"/>
        <w:ind w:right="282"/>
        <w:jc w:val="both"/>
        <w:rPr>
          <w:rFonts w:ascii="Times New Roman" w:eastAsia="Calibri" w:hAnsi="Times New Roman" w:cs="Times New Roman"/>
          <w:iCs/>
          <w:sz w:val="24"/>
          <w:szCs w:val="24"/>
          <w:lang w:eastAsia="ru-RU"/>
        </w:rPr>
      </w:pPr>
      <w:r w:rsidRPr="003562CE">
        <w:rPr>
          <w:rFonts w:ascii="Times New Roman" w:eastAsia="Calibri" w:hAnsi="Times New Roman" w:cs="Times New Roman"/>
          <w:iCs/>
          <w:sz w:val="24"/>
          <w:szCs w:val="24"/>
          <w:lang w:eastAsia="ru-RU"/>
        </w:rPr>
        <w:t xml:space="preserve">Об утверждении Положения о муниципальном </w:t>
      </w:r>
    </w:p>
    <w:p w:rsidR="003562CE" w:rsidRPr="003562CE" w:rsidRDefault="003562CE" w:rsidP="003562CE">
      <w:pPr>
        <w:tabs>
          <w:tab w:val="left" w:pos="3686"/>
          <w:tab w:val="left" w:pos="4111"/>
          <w:tab w:val="left" w:pos="4253"/>
        </w:tabs>
        <w:autoSpaceDE w:val="0"/>
        <w:autoSpaceDN w:val="0"/>
        <w:adjustRightInd w:val="0"/>
        <w:spacing w:after="0" w:line="240" w:lineRule="auto"/>
        <w:ind w:right="282"/>
        <w:jc w:val="both"/>
        <w:rPr>
          <w:rFonts w:ascii="Times New Roman" w:eastAsia="Times New Roman" w:hAnsi="Times New Roman" w:cs="Times New Roman"/>
          <w:color w:val="171719"/>
          <w:sz w:val="24"/>
          <w:szCs w:val="24"/>
          <w:lang w:eastAsia="ru-RU"/>
        </w:rPr>
      </w:pPr>
      <w:r w:rsidRPr="003562CE">
        <w:rPr>
          <w:rFonts w:ascii="Times New Roman" w:eastAsia="Calibri" w:hAnsi="Times New Roman" w:cs="Times New Roman"/>
          <w:iCs/>
          <w:sz w:val="24"/>
          <w:szCs w:val="24"/>
          <w:lang w:eastAsia="ru-RU"/>
        </w:rPr>
        <w:t xml:space="preserve">контроле </w:t>
      </w:r>
      <w:r w:rsidRPr="003562CE">
        <w:rPr>
          <w:rFonts w:ascii="Times New Roman" w:eastAsia="Times New Roman" w:hAnsi="Times New Roman" w:cs="Times New Roman"/>
          <w:color w:val="171719"/>
          <w:sz w:val="24"/>
          <w:szCs w:val="24"/>
          <w:lang w:eastAsia="ru-RU"/>
        </w:rPr>
        <w:t xml:space="preserve">на автомобильном транспорте, городском </w:t>
      </w:r>
    </w:p>
    <w:p w:rsidR="003562CE" w:rsidRPr="003562CE" w:rsidRDefault="003562CE" w:rsidP="003562CE">
      <w:pPr>
        <w:tabs>
          <w:tab w:val="left" w:pos="3686"/>
          <w:tab w:val="left" w:pos="4111"/>
          <w:tab w:val="left" w:pos="4253"/>
        </w:tabs>
        <w:autoSpaceDE w:val="0"/>
        <w:autoSpaceDN w:val="0"/>
        <w:adjustRightInd w:val="0"/>
        <w:spacing w:after="0" w:line="240" w:lineRule="auto"/>
        <w:ind w:right="282"/>
        <w:jc w:val="both"/>
        <w:rPr>
          <w:rFonts w:ascii="Times New Roman" w:eastAsia="Times New Roman" w:hAnsi="Times New Roman" w:cs="Times New Roman"/>
          <w:color w:val="171719"/>
          <w:sz w:val="24"/>
          <w:szCs w:val="24"/>
          <w:lang w:eastAsia="ru-RU"/>
        </w:rPr>
      </w:pPr>
      <w:r w:rsidRPr="003562CE">
        <w:rPr>
          <w:rFonts w:ascii="Times New Roman" w:eastAsia="Times New Roman" w:hAnsi="Times New Roman" w:cs="Times New Roman"/>
          <w:color w:val="171719"/>
          <w:sz w:val="24"/>
          <w:szCs w:val="24"/>
          <w:lang w:eastAsia="ru-RU"/>
        </w:rPr>
        <w:t>наземном электрическом транспорте и в дорожном</w:t>
      </w:r>
    </w:p>
    <w:p w:rsidR="003562CE" w:rsidRPr="003562CE" w:rsidRDefault="003562CE" w:rsidP="003562CE">
      <w:pPr>
        <w:tabs>
          <w:tab w:val="left" w:pos="3686"/>
          <w:tab w:val="left" w:pos="4111"/>
          <w:tab w:val="left" w:pos="4253"/>
        </w:tabs>
        <w:autoSpaceDE w:val="0"/>
        <w:autoSpaceDN w:val="0"/>
        <w:adjustRightInd w:val="0"/>
        <w:spacing w:after="0" w:line="240" w:lineRule="auto"/>
        <w:ind w:right="282"/>
        <w:jc w:val="both"/>
        <w:rPr>
          <w:rFonts w:ascii="Times New Roman" w:eastAsia="Times New Roman" w:hAnsi="Times New Roman" w:cs="Times New Roman"/>
          <w:color w:val="171719"/>
          <w:sz w:val="24"/>
          <w:szCs w:val="24"/>
          <w:lang w:eastAsia="ru-RU"/>
        </w:rPr>
      </w:pPr>
      <w:r w:rsidRPr="003562CE">
        <w:rPr>
          <w:rFonts w:ascii="Times New Roman" w:eastAsia="Times New Roman" w:hAnsi="Times New Roman" w:cs="Times New Roman"/>
          <w:color w:val="171719"/>
          <w:sz w:val="24"/>
          <w:szCs w:val="24"/>
          <w:lang w:eastAsia="ru-RU"/>
        </w:rPr>
        <w:t xml:space="preserve">хозяйстве </w:t>
      </w:r>
      <w:r w:rsidRPr="003562CE">
        <w:rPr>
          <w:rFonts w:ascii="Times New Roman" w:eastAsia="Times New Roman" w:hAnsi="Times New Roman" w:cs="Times New Roman"/>
          <w:color w:val="000000"/>
          <w:sz w:val="24"/>
          <w:szCs w:val="24"/>
          <w:shd w:val="clear" w:color="auto" w:fill="FFFFFF"/>
          <w:lang w:eastAsia="ru-RU"/>
        </w:rPr>
        <w:t>вне границ населенных пунктов в границах</w:t>
      </w:r>
      <w:r w:rsidRPr="003562CE">
        <w:rPr>
          <w:rFonts w:ascii="Times New Roman" w:eastAsia="Times New Roman" w:hAnsi="Times New Roman" w:cs="Times New Roman"/>
          <w:color w:val="171719"/>
          <w:sz w:val="24"/>
          <w:szCs w:val="24"/>
          <w:lang w:eastAsia="ru-RU"/>
        </w:rPr>
        <w:t xml:space="preserve"> </w:t>
      </w:r>
    </w:p>
    <w:p w:rsidR="003562CE" w:rsidRPr="003562CE" w:rsidRDefault="00AA4105" w:rsidP="00AA4105">
      <w:pPr>
        <w:tabs>
          <w:tab w:val="left" w:pos="3686"/>
          <w:tab w:val="left" w:pos="4111"/>
          <w:tab w:val="left" w:pos="4253"/>
        </w:tabs>
        <w:autoSpaceDE w:val="0"/>
        <w:autoSpaceDN w:val="0"/>
        <w:adjustRightInd w:val="0"/>
        <w:spacing w:after="0" w:line="240" w:lineRule="auto"/>
        <w:ind w:right="282"/>
        <w:jc w:val="both"/>
        <w:rPr>
          <w:rFonts w:ascii="Times New Roman" w:eastAsia="Times New Roman" w:hAnsi="Times New Roman" w:cs="Times New Roman"/>
          <w:color w:val="171719"/>
          <w:lang w:eastAsia="ru-RU"/>
        </w:rPr>
      </w:pPr>
      <w:r>
        <w:rPr>
          <w:rFonts w:ascii="Times New Roman" w:eastAsia="Times New Roman" w:hAnsi="Times New Roman" w:cs="Times New Roman"/>
          <w:color w:val="171719"/>
          <w:sz w:val="24"/>
          <w:szCs w:val="24"/>
          <w:lang w:eastAsia="ru-RU"/>
        </w:rPr>
        <w:t>Тосненского муниципального района Ленинградской области</w:t>
      </w:r>
      <w:r w:rsidR="003562CE" w:rsidRPr="003562CE">
        <w:rPr>
          <w:rFonts w:ascii="Times New Roman" w:eastAsia="Times New Roman" w:hAnsi="Times New Roman" w:cs="Times New Roman"/>
          <w:color w:val="171719"/>
          <w:sz w:val="24"/>
          <w:szCs w:val="24"/>
          <w:lang w:eastAsia="ru-RU"/>
        </w:rPr>
        <w:t xml:space="preserve"> </w:t>
      </w:r>
    </w:p>
    <w:p w:rsidR="003562CE" w:rsidRDefault="003562CE" w:rsidP="003562CE">
      <w:pPr>
        <w:widowControl w:val="0"/>
        <w:spacing w:after="0" w:line="240" w:lineRule="auto"/>
        <w:jc w:val="both"/>
        <w:outlineLvl w:val="0"/>
        <w:rPr>
          <w:rFonts w:ascii="Times New Roman" w:eastAsia="Times New Roman" w:hAnsi="Times New Roman" w:cs="Times New Roman"/>
          <w:sz w:val="24"/>
          <w:szCs w:val="24"/>
          <w:lang w:eastAsia="ru-RU"/>
        </w:rPr>
      </w:pPr>
    </w:p>
    <w:p w:rsidR="000B2970" w:rsidRPr="003562CE" w:rsidRDefault="000B2970" w:rsidP="003562CE">
      <w:pPr>
        <w:widowControl w:val="0"/>
        <w:spacing w:after="0" w:line="240" w:lineRule="auto"/>
        <w:jc w:val="both"/>
        <w:outlineLvl w:val="0"/>
        <w:rPr>
          <w:rFonts w:ascii="Times New Roman" w:eastAsia="Times New Roman" w:hAnsi="Times New Roman" w:cs="Times New Roman"/>
          <w:sz w:val="24"/>
          <w:szCs w:val="24"/>
          <w:lang w:eastAsia="ru-RU"/>
        </w:rPr>
      </w:pPr>
    </w:p>
    <w:p w:rsidR="003562CE" w:rsidRDefault="003562CE" w:rsidP="00AA4105">
      <w:pPr>
        <w:spacing w:after="0" w:line="240" w:lineRule="auto"/>
        <w:ind w:firstLine="567"/>
        <w:jc w:val="both"/>
        <w:rPr>
          <w:rFonts w:ascii="Times New Roman" w:eastAsia="Times New Roman" w:hAnsi="Times New Roman" w:cs="Times New Roman"/>
          <w:color w:val="171719"/>
          <w:sz w:val="24"/>
          <w:szCs w:val="20"/>
          <w:lang w:eastAsia="ru-RU"/>
        </w:rPr>
      </w:pPr>
      <w:r w:rsidRPr="003562CE">
        <w:rPr>
          <w:rFonts w:ascii="Times New Roman" w:eastAsia="Calibri" w:hAnsi="Times New Roman" w:cs="Times New Roman"/>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3562CE">
        <w:rPr>
          <w:rFonts w:ascii="Times New Roman" w:eastAsia="Times New Roman" w:hAnsi="Times New Roman" w:cs="Times New Roman"/>
          <w:color w:val="000000"/>
          <w:sz w:val="24"/>
          <w:szCs w:val="24"/>
          <w:lang w:eastAsia="ru-RU"/>
        </w:rPr>
        <w:t>Федеральным законом от 08,11.2007 № 259-ФЗ «Устав автомобильного транспорта и городского наземного электрического транспорта»,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r w:rsidRPr="003562CE">
        <w:rPr>
          <w:rFonts w:ascii="Times New Roman" w:eastAsia="Calibri" w:hAnsi="Times New Roman" w:cs="Times New Roman"/>
          <w:bCs/>
          <w:sz w:val="24"/>
          <w:szCs w:val="24"/>
          <w:lang w:eastAsia="ru-RU"/>
        </w:rPr>
        <w:t xml:space="preserve">, </w:t>
      </w:r>
      <w:r w:rsidRPr="003562CE">
        <w:rPr>
          <w:rFonts w:ascii="Times New Roman" w:eastAsia="Calibri" w:hAnsi="Times New Roman" w:cs="Times New Roman"/>
          <w:sz w:val="24"/>
          <w:szCs w:val="24"/>
          <w:lang w:eastAsia="ru-RU"/>
        </w:rPr>
        <w:t xml:space="preserve">Уставом </w:t>
      </w:r>
      <w:r w:rsidR="00AA4105">
        <w:rPr>
          <w:rFonts w:ascii="Times New Roman" w:eastAsia="Calibri" w:hAnsi="Times New Roman" w:cs="Times New Roman"/>
          <w:sz w:val="24"/>
          <w:szCs w:val="24"/>
          <w:lang w:eastAsia="ru-RU"/>
        </w:rPr>
        <w:t xml:space="preserve">Тосненского муниципального района </w:t>
      </w:r>
      <w:r w:rsidRPr="003562CE">
        <w:rPr>
          <w:rFonts w:ascii="Times New Roman" w:eastAsia="Calibri" w:hAnsi="Times New Roman" w:cs="Times New Roman"/>
          <w:sz w:val="24"/>
          <w:szCs w:val="24"/>
          <w:lang w:eastAsia="ru-RU"/>
        </w:rPr>
        <w:t xml:space="preserve"> Ленинградской области совет депутатов </w:t>
      </w:r>
      <w:r w:rsidR="00AA4105">
        <w:rPr>
          <w:rFonts w:ascii="Times New Roman" w:eastAsia="Times New Roman" w:hAnsi="Times New Roman" w:cs="Times New Roman"/>
          <w:color w:val="171719"/>
          <w:sz w:val="24"/>
          <w:szCs w:val="20"/>
          <w:lang w:eastAsia="ru-RU"/>
        </w:rPr>
        <w:t>Тосненского муниципального</w:t>
      </w:r>
      <w:r w:rsidR="00AA4105" w:rsidRPr="003562CE">
        <w:rPr>
          <w:rFonts w:ascii="Times New Roman" w:eastAsia="Times New Roman" w:hAnsi="Times New Roman" w:cs="Times New Roman"/>
          <w:color w:val="171719"/>
          <w:sz w:val="24"/>
          <w:szCs w:val="20"/>
          <w:lang w:eastAsia="ru-RU"/>
        </w:rPr>
        <w:t xml:space="preserve"> район</w:t>
      </w:r>
      <w:r w:rsidR="00AA4105">
        <w:rPr>
          <w:rFonts w:ascii="Times New Roman" w:eastAsia="Times New Roman" w:hAnsi="Times New Roman" w:cs="Times New Roman"/>
          <w:color w:val="171719"/>
          <w:sz w:val="24"/>
          <w:szCs w:val="20"/>
          <w:lang w:eastAsia="ru-RU"/>
        </w:rPr>
        <w:t>а</w:t>
      </w:r>
      <w:r w:rsidR="00AA4105" w:rsidRPr="003562CE">
        <w:rPr>
          <w:rFonts w:ascii="Times New Roman" w:eastAsia="Times New Roman" w:hAnsi="Times New Roman" w:cs="Times New Roman"/>
          <w:color w:val="171719"/>
          <w:sz w:val="24"/>
          <w:szCs w:val="20"/>
          <w:lang w:eastAsia="ru-RU"/>
        </w:rPr>
        <w:t xml:space="preserve"> Ленинградской области</w:t>
      </w:r>
    </w:p>
    <w:p w:rsidR="000B2970" w:rsidRDefault="000B2970" w:rsidP="003562CE">
      <w:pPr>
        <w:spacing w:after="0" w:line="240" w:lineRule="auto"/>
        <w:ind w:right="-1"/>
        <w:rPr>
          <w:rFonts w:ascii="Times New Roman" w:eastAsia="Calibri" w:hAnsi="Times New Roman" w:cs="Times New Roman"/>
          <w:sz w:val="24"/>
          <w:szCs w:val="24"/>
          <w:lang w:eastAsia="ru-RU"/>
        </w:rPr>
      </w:pPr>
    </w:p>
    <w:p w:rsidR="003562CE" w:rsidRDefault="003562CE" w:rsidP="003562CE">
      <w:pPr>
        <w:spacing w:after="0" w:line="240" w:lineRule="auto"/>
        <w:ind w:right="-1"/>
        <w:rPr>
          <w:rFonts w:ascii="Times New Roman" w:eastAsia="Calibri" w:hAnsi="Times New Roman" w:cs="Times New Roman"/>
          <w:sz w:val="24"/>
          <w:szCs w:val="24"/>
          <w:lang w:eastAsia="ru-RU"/>
        </w:rPr>
      </w:pPr>
      <w:r w:rsidRPr="003562CE">
        <w:rPr>
          <w:rFonts w:ascii="Times New Roman" w:eastAsia="Calibri" w:hAnsi="Times New Roman" w:cs="Times New Roman"/>
          <w:sz w:val="24"/>
          <w:szCs w:val="24"/>
          <w:lang w:eastAsia="ru-RU"/>
        </w:rPr>
        <w:t>РЕШИЛ:</w:t>
      </w:r>
    </w:p>
    <w:p w:rsidR="000B2970" w:rsidRPr="003562CE" w:rsidRDefault="000B2970" w:rsidP="003562CE">
      <w:pPr>
        <w:spacing w:after="0" w:line="240" w:lineRule="auto"/>
        <w:ind w:right="-1"/>
        <w:rPr>
          <w:rFonts w:ascii="Times New Roman" w:eastAsia="Calibri" w:hAnsi="Times New Roman" w:cs="Times New Roman"/>
          <w:sz w:val="24"/>
          <w:szCs w:val="24"/>
          <w:lang w:eastAsia="ru-RU"/>
        </w:rPr>
      </w:pPr>
    </w:p>
    <w:p w:rsidR="003562CE" w:rsidRPr="003562CE" w:rsidRDefault="003562CE" w:rsidP="000B2970">
      <w:pPr>
        <w:numPr>
          <w:ilvl w:val="0"/>
          <w:numId w:val="1"/>
        </w:numPr>
        <w:tabs>
          <w:tab w:val="left" w:pos="709"/>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0"/>
          <w:lang w:eastAsia="ru-RU"/>
        </w:rPr>
      </w:pPr>
      <w:bookmarkStart w:id="1" w:name="_Hlk86354037"/>
      <w:r w:rsidRPr="003562CE">
        <w:rPr>
          <w:rFonts w:ascii="Times New Roman" w:eastAsia="SimSun" w:hAnsi="Times New Roman" w:cs="Times New Roman"/>
          <w:kern w:val="3"/>
          <w:sz w:val="24"/>
          <w:szCs w:val="20"/>
          <w:lang w:eastAsia="ru-RU" w:bidi="hi-IN"/>
        </w:rPr>
        <w:t xml:space="preserve">Утвердить </w:t>
      </w:r>
      <w:r w:rsidR="00590BF4">
        <w:rPr>
          <w:rFonts w:ascii="Times New Roman" w:eastAsia="SimSun" w:hAnsi="Times New Roman" w:cs="Times New Roman"/>
          <w:iCs/>
          <w:kern w:val="3"/>
          <w:sz w:val="24"/>
          <w:szCs w:val="20"/>
          <w:lang w:eastAsia="zh-CN" w:bidi="hi-IN"/>
        </w:rPr>
        <w:t>П</w:t>
      </w:r>
      <w:r w:rsidRPr="003562CE">
        <w:rPr>
          <w:rFonts w:ascii="Times New Roman" w:eastAsia="SimSun" w:hAnsi="Times New Roman" w:cs="Times New Roman"/>
          <w:iCs/>
          <w:kern w:val="3"/>
          <w:sz w:val="24"/>
          <w:szCs w:val="20"/>
          <w:lang w:eastAsia="zh-CN" w:bidi="hi-IN"/>
        </w:rPr>
        <w:t xml:space="preserve">оложение о муниципальном контроле </w:t>
      </w:r>
      <w:r w:rsidRPr="003562CE">
        <w:rPr>
          <w:rFonts w:ascii="Times New Roman" w:eastAsia="Times New Roman" w:hAnsi="Times New Roman" w:cs="Times New Roman"/>
          <w:color w:val="171719"/>
          <w:sz w:val="24"/>
          <w:szCs w:val="20"/>
          <w:lang w:eastAsia="ru-RU"/>
        </w:rPr>
        <w:t xml:space="preserve">на автомобильном транспорте, городском наземном электрическом транспорте и в дорожном хозяйстве </w:t>
      </w:r>
      <w:r w:rsidRPr="003562CE">
        <w:rPr>
          <w:rFonts w:ascii="Times New Roman" w:eastAsia="Times New Roman" w:hAnsi="Times New Roman" w:cs="Times New Roman"/>
          <w:color w:val="000000"/>
          <w:sz w:val="24"/>
          <w:szCs w:val="20"/>
          <w:shd w:val="clear" w:color="auto" w:fill="FFFFFF"/>
          <w:lang w:eastAsia="ru-RU"/>
        </w:rPr>
        <w:t>вне границ населенных пунктов в границах</w:t>
      </w:r>
      <w:r w:rsidRPr="003562CE">
        <w:rPr>
          <w:rFonts w:ascii="Times New Roman" w:eastAsia="Times New Roman" w:hAnsi="Times New Roman" w:cs="Times New Roman"/>
          <w:color w:val="171719"/>
          <w:sz w:val="24"/>
          <w:szCs w:val="20"/>
          <w:lang w:eastAsia="ru-RU"/>
        </w:rPr>
        <w:t xml:space="preserve"> </w:t>
      </w:r>
      <w:r w:rsidR="00AA4105">
        <w:rPr>
          <w:rFonts w:ascii="Times New Roman" w:eastAsia="Times New Roman" w:hAnsi="Times New Roman" w:cs="Times New Roman"/>
          <w:color w:val="171719"/>
          <w:sz w:val="24"/>
          <w:szCs w:val="20"/>
          <w:lang w:eastAsia="ru-RU"/>
        </w:rPr>
        <w:t>Тосненского муниципального</w:t>
      </w:r>
      <w:r w:rsidRPr="003562CE">
        <w:rPr>
          <w:rFonts w:ascii="Times New Roman" w:eastAsia="Times New Roman" w:hAnsi="Times New Roman" w:cs="Times New Roman"/>
          <w:color w:val="171719"/>
          <w:sz w:val="24"/>
          <w:szCs w:val="20"/>
          <w:lang w:eastAsia="ru-RU"/>
        </w:rPr>
        <w:t xml:space="preserve"> район</w:t>
      </w:r>
      <w:r w:rsidR="00AA4105">
        <w:rPr>
          <w:rFonts w:ascii="Times New Roman" w:eastAsia="Times New Roman" w:hAnsi="Times New Roman" w:cs="Times New Roman"/>
          <w:color w:val="171719"/>
          <w:sz w:val="24"/>
          <w:szCs w:val="20"/>
          <w:lang w:eastAsia="ru-RU"/>
        </w:rPr>
        <w:t>а</w:t>
      </w:r>
      <w:r w:rsidRPr="003562CE">
        <w:rPr>
          <w:rFonts w:ascii="Times New Roman" w:eastAsia="Times New Roman" w:hAnsi="Times New Roman" w:cs="Times New Roman"/>
          <w:color w:val="171719"/>
          <w:sz w:val="24"/>
          <w:szCs w:val="20"/>
          <w:lang w:eastAsia="ru-RU"/>
        </w:rPr>
        <w:t xml:space="preserve"> Ленинградской области </w:t>
      </w:r>
      <w:bookmarkEnd w:id="1"/>
      <w:r w:rsidRPr="003562CE">
        <w:rPr>
          <w:rFonts w:ascii="Times New Roman" w:eastAsia="SimSun" w:hAnsi="Times New Roman" w:cs="Times New Roman"/>
          <w:kern w:val="3"/>
          <w:sz w:val="24"/>
          <w:szCs w:val="20"/>
          <w:lang w:eastAsia="zh-CN" w:bidi="hi-IN"/>
        </w:rPr>
        <w:t>(</w:t>
      </w:r>
      <w:r w:rsidR="000B2970">
        <w:rPr>
          <w:rFonts w:ascii="Times New Roman" w:eastAsia="SimSun" w:hAnsi="Times New Roman" w:cs="Times New Roman"/>
          <w:kern w:val="3"/>
          <w:sz w:val="24"/>
          <w:szCs w:val="20"/>
          <w:lang w:eastAsia="ru-RU" w:bidi="hi-IN"/>
        </w:rPr>
        <w:t>п</w:t>
      </w:r>
      <w:r w:rsidRPr="003562CE">
        <w:rPr>
          <w:rFonts w:ascii="Times New Roman" w:eastAsia="SimSun" w:hAnsi="Times New Roman" w:cs="Times New Roman"/>
          <w:kern w:val="3"/>
          <w:sz w:val="24"/>
          <w:szCs w:val="20"/>
          <w:lang w:eastAsia="ru-RU" w:bidi="hi-IN"/>
        </w:rPr>
        <w:t>риложение 1)</w:t>
      </w:r>
      <w:r w:rsidRPr="003562CE">
        <w:rPr>
          <w:rFonts w:ascii="Times New Roman" w:eastAsia="SimSun" w:hAnsi="Times New Roman" w:cs="Times New Roman"/>
          <w:kern w:val="3"/>
          <w:sz w:val="24"/>
          <w:szCs w:val="20"/>
          <w:lang w:eastAsia="zh-CN" w:bidi="hi-IN"/>
        </w:rPr>
        <w:t>.</w:t>
      </w:r>
    </w:p>
    <w:p w:rsidR="003562CE" w:rsidRPr="003562CE" w:rsidRDefault="003562CE" w:rsidP="000B2970">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SimSun" w:hAnsi="Times New Roman" w:cs="Times New Roman"/>
          <w:kern w:val="3"/>
          <w:sz w:val="24"/>
          <w:szCs w:val="20"/>
          <w:lang w:eastAsia="zh-CN" w:bidi="hi-IN"/>
        </w:rPr>
      </w:pPr>
      <w:r>
        <w:rPr>
          <w:rFonts w:ascii="Times New Roman" w:eastAsia="Times New Roman" w:hAnsi="Times New Roman" w:cs="Times New Roman"/>
          <w:color w:val="000000"/>
          <w:sz w:val="24"/>
          <w:szCs w:val="20"/>
          <w:lang w:eastAsia="ru-RU"/>
        </w:rPr>
        <w:t>У</w:t>
      </w:r>
      <w:r w:rsidRPr="003562CE">
        <w:rPr>
          <w:rFonts w:ascii="Times New Roman" w:eastAsia="Times New Roman" w:hAnsi="Times New Roman" w:cs="Times New Roman"/>
          <w:color w:val="000000"/>
          <w:sz w:val="24"/>
          <w:szCs w:val="20"/>
          <w:lang w:eastAsia="ru-RU"/>
        </w:rPr>
        <w:t xml:space="preserve">твердить Перечень индикаторов риска нарушения обязательных требований в сфере муниципального контроля на автомобильном транспорте, городском наземном электрическом транспорте и в дорожном хозяйстве </w:t>
      </w:r>
      <w:r w:rsidRPr="003562CE">
        <w:rPr>
          <w:rFonts w:ascii="Times New Roman" w:eastAsia="Times New Roman" w:hAnsi="Times New Roman" w:cs="Times New Roman"/>
          <w:color w:val="000000"/>
          <w:sz w:val="24"/>
          <w:szCs w:val="20"/>
          <w:shd w:val="clear" w:color="auto" w:fill="FFFFFF"/>
          <w:lang w:eastAsia="ru-RU"/>
        </w:rPr>
        <w:t>вне границ населенных пунктов в границах</w:t>
      </w:r>
      <w:r w:rsidRPr="003562CE">
        <w:rPr>
          <w:rFonts w:ascii="Times New Roman" w:eastAsia="Times New Roman" w:hAnsi="Times New Roman" w:cs="Times New Roman"/>
          <w:color w:val="171719"/>
          <w:sz w:val="24"/>
          <w:szCs w:val="20"/>
          <w:lang w:eastAsia="ru-RU"/>
        </w:rPr>
        <w:t xml:space="preserve"> </w:t>
      </w:r>
      <w:r w:rsidR="00AA4105">
        <w:rPr>
          <w:rFonts w:ascii="Times New Roman" w:eastAsia="Times New Roman" w:hAnsi="Times New Roman" w:cs="Times New Roman"/>
          <w:color w:val="171719"/>
          <w:sz w:val="24"/>
          <w:szCs w:val="20"/>
          <w:lang w:eastAsia="ru-RU"/>
        </w:rPr>
        <w:t>Тосненского муниципального</w:t>
      </w:r>
      <w:r w:rsidR="00AA4105" w:rsidRPr="003562CE">
        <w:rPr>
          <w:rFonts w:ascii="Times New Roman" w:eastAsia="Times New Roman" w:hAnsi="Times New Roman" w:cs="Times New Roman"/>
          <w:color w:val="171719"/>
          <w:sz w:val="24"/>
          <w:szCs w:val="20"/>
          <w:lang w:eastAsia="ru-RU"/>
        </w:rPr>
        <w:t xml:space="preserve"> район</w:t>
      </w:r>
      <w:r w:rsidR="00AA4105">
        <w:rPr>
          <w:rFonts w:ascii="Times New Roman" w:eastAsia="Times New Roman" w:hAnsi="Times New Roman" w:cs="Times New Roman"/>
          <w:color w:val="171719"/>
          <w:sz w:val="24"/>
          <w:szCs w:val="20"/>
          <w:lang w:eastAsia="ru-RU"/>
        </w:rPr>
        <w:t>а</w:t>
      </w:r>
      <w:r w:rsidR="00AA4105" w:rsidRPr="003562CE">
        <w:rPr>
          <w:rFonts w:ascii="Times New Roman" w:eastAsia="Times New Roman" w:hAnsi="Times New Roman" w:cs="Times New Roman"/>
          <w:color w:val="171719"/>
          <w:sz w:val="24"/>
          <w:szCs w:val="20"/>
          <w:lang w:eastAsia="ru-RU"/>
        </w:rPr>
        <w:t xml:space="preserve"> Ленинградской области</w:t>
      </w:r>
      <w:r w:rsidR="00AA4105" w:rsidRPr="003562CE">
        <w:rPr>
          <w:rFonts w:ascii="Times New Roman" w:eastAsia="Times New Roman" w:hAnsi="Times New Roman" w:cs="Times New Roman"/>
          <w:color w:val="000000"/>
          <w:sz w:val="24"/>
          <w:szCs w:val="20"/>
          <w:lang w:eastAsia="ru-RU"/>
        </w:rPr>
        <w:t xml:space="preserve"> </w:t>
      </w:r>
      <w:r w:rsidRPr="003562CE">
        <w:rPr>
          <w:rFonts w:ascii="Times New Roman" w:eastAsia="Times New Roman" w:hAnsi="Times New Roman" w:cs="Times New Roman"/>
          <w:color w:val="000000"/>
          <w:sz w:val="24"/>
          <w:szCs w:val="20"/>
          <w:lang w:eastAsia="ru-RU"/>
        </w:rPr>
        <w:t>(</w:t>
      </w:r>
      <w:r w:rsidR="00AA4105">
        <w:rPr>
          <w:rFonts w:ascii="Times New Roman" w:eastAsia="Times New Roman" w:hAnsi="Times New Roman" w:cs="Times New Roman"/>
          <w:color w:val="000000"/>
          <w:sz w:val="24"/>
          <w:szCs w:val="20"/>
          <w:lang w:eastAsia="ru-RU"/>
        </w:rPr>
        <w:t>п</w:t>
      </w:r>
      <w:r w:rsidRPr="003562CE">
        <w:rPr>
          <w:rFonts w:ascii="Times New Roman" w:eastAsia="Times New Roman" w:hAnsi="Times New Roman" w:cs="Times New Roman"/>
          <w:color w:val="000000"/>
          <w:sz w:val="24"/>
          <w:szCs w:val="20"/>
          <w:lang w:eastAsia="ru-RU"/>
        </w:rPr>
        <w:t>риложение  2).</w:t>
      </w:r>
    </w:p>
    <w:p w:rsidR="003562CE" w:rsidRPr="00590BF4" w:rsidRDefault="003562CE" w:rsidP="000B2970">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pacing w:val="-11"/>
          <w:sz w:val="24"/>
          <w:szCs w:val="20"/>
          <w:lang w:eastAsia="ru-RU"/>
        </w:rPr>
      </w:pPr>
      <w:r w:rsidRPr="003562CE">
        <w:rPr>
          <w:rFonts w:ascii="Times New Roman" w:eastAsia="Times New Roman" w:hAnsi="Times New Roman" w:cs="Times New Roman"/>
          <w:color w:val="000000"/>
          <w:sz w:val="24"/>
          <w:szCs w:val="20"/>
          <w:lang w:eastAsia="ru-RU"/>
        </w:rPr>
        <w:t xml:space="preserve">Утвердить  Ключевые показатели и их целевые значения муниципального контроля на автомобильном транспорте, городском наземном транспорте и в дорожном хозяйстве </w:t>
      </w:r>
      <w:r w:rsidRPr="003562CE">
        <w:rPr>
          <w:rFonts w:ascii="Times New Roman" w:eastAsia="Times New Roman" w:hAnsi="Times New Roman" w:cs="Times New Roman"/>
          <w:color w:val="000000"/>
          <w:sz w:val="24"/>
          <w:szCs w:val="20"/>
          <w:shd w:val="clear" w:color="auto" w:fill="FFFFFF"/>
          <w:lang w:eastAsia="ru-RU"/>
        </w:rPr>
        <w:t>вне границ населенных пунктов в границах</w:t>
      </w:r>
      <w:r w:rsidRPr="003562CE">
        <w:rPr>
          <w:rFonts w:ascii="Times New Roman" w:eastAsia="Times New Roman" w:hAnsi="Times New Roman" w:cs="Times New Roman"/>
          <w:color w:val="171719"/>
          <w:sz w:val="24"/>
          <w:szCs w:val="20"/>
          <w:lang w:eastAsia="ru-RU"/>
        </w:rPr>
        <w:t xml:space="preserve"> </w:t>
      </w:r>
      <w:r w:rsidR="00AA4105">
        <w:rPr>
          <w:rFonts w:ascii="Times New Roman" w:eastAsia="Times New Roman" w:hAnsi="Times New Roman" w:cs="Times New Roman"/>
          <w:color w:val="171719"/>
          <w:sz w:val="24"/>
          <w:szCs w:val="20"/>
          <w:lang w:eastAsia="ru-RU"/>
        </w:rPr>
        <w:t>Тосненского муниципального</w:t>
      </w:r>
      <w:r w:rsidR="00AA4105" w:rsidRPr="003562CE">
        <w:rPr>
          <w:rFonts w:ascii="Times New Roman" w:eastAsia="Times New Roman" w:hAnsi="Times New Roman" w:cs="Times New Roman"/>
          <w:color w:val="171719"/>
          <w:sz w:val="24"/>
          <w:szCs w:val="20"/>
          <w:lang w:eastAsia="ru-RU"/>
        </w:rPr>
        <w:t xml:space="preserve"> район</w:t>
      </w:r>
      <w:r w:rsidR="00AA4105">
        <w:rPr>
          <w:rFonts w:ascii="Times New Roman" w:eastAsia="Times New Roman" w:hAnsi="Times New Roman" w:cs="Times New Roman"/>
          <w:color w:val="171719"/>
          <w:sz w:val="24"/>
          <w:szCs w:val="20"/>
          <w:lang w:eastAsia="ru-RU"/>
        </w:rPr>
        <w:t>а</w:t>
      </w:r>
      <w:r w:rsidR="00AA4105" w:rsidRPr="003562CE">
        <w:rPr>
          <w:rFonts w:ascii="Times New Roman" w:eastAsia="Times New Roman" w:hAnsi="Times New Roman" w:cs="Times New Roman"/>
          <w:color w:val="171719"/>
          <w:sz w:val="24"/>
          <w:szCs w:val="20"/>
          <w:lang w:eastAsia="ru-RU"/>
        </w:rPr>
        <w:t xml:space="preserve"> Ленинградской области</w:t>
      </w:r>
      <w:r w:rsidRPr="003562CE">
        <w:rPr>
          <w:rFonts w:ascii="Times New Roman" w:eastAsia="Times New Roman" w:hAnsi="Times New Roman" w:cs="Times New Roman"/>
          <w:color w:val="000000"/>
          <w:sz w:val="24"/>
          <w:szCs w:val="20"/>
          <w:lang w:eastAsia="ru-RU"/>
        </w:rPr>
        <w:t xml:space="preserve"> (</w:t>
      </w:r>
      <w:r w:rsidR="000B2970">
        <w:rPr>
          <w:rFonts w:ascii="Times New Roman" w:eastAsia="Times New Roman" w:hAnsi="Times New Roman" w:cs="Times New Roman"/>
          <w:color w:val="000000"/>
          <w:sz w:val="24"/>
          <w:szCs w:val="20"/>
          <w:lang w:eastAsia="ru-RU"/>
        </w:rPr>
        <w:t>п</w:t>
      </w:r>
      <w:r w:rsidRPr="003562CE">
        <w:rPr>
          <w:rFonts w:ascii="Times New Roman" w:eastAsia="Times New Roman" w:hAnsi="Times New Roman" w:cs="Times New Roman"/>
          <w:color w:val="000000"/>
          <w:sz w:val="24"/>
          <w:szCs w:val="20"/>
          <w:lang w:eastAsia="ru-RU"/>
        </w:rPr>
        <w:t>риложение 3).</w:t>
      </w:r>
    </w:p>
    <w:p w:rsidR="00590BF4" w:rsidRPr="003562CE" w:rsidRDefault="00590BF4" w:rsidP="000B2970">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pacing w:val="-11"/>
          <w:sz w:val="24"/>
          <w:szCs w:val="20"/>
          <w:lang w:eastAsia="ru-RU"/>
        </w:rPr>
      </w:pPr>
      <w:r>
        <w:rPr>
          <w:rFonts w:ascii="Times New Roman" w:eastAsia="Times New Roman" w:hAnsi="Times New Roman" w:cs="Times New Roman"/>
          <w:color w:val="000000"/>
          <w:sz w:val="24"/>
          <w:szCs w:val="24"/>
          <w:lang w:eastAsia="ru-RU"/>
        </w:rPr>
        <w:t xml:space="preserve">Утвердить Индикативные показатели </w:t>
      </w:r>
      <w:r w:rsidR="00AB29F4">
        <w:rPr>
          <w:rFonts w:ascii="Times New Roman" w:eastAsia="Times New Roman" w:hAnsi="Times New Roman" w:cs="Times New Roman"/>
          <w:color w:val="000000"/>
          <w:sz w:val="24"/>
          <w:szCs w:val="24"/>
          <w:lang w:eastAsia="ru-RU"/>
        </w:rPr>
        <w:t>для</w:t>
      </w:r>
      <w:r>
        <w:rPr>
          <w:rFonts w:ascii="Times New Roman" w:eastAsia="Times New Roman" w:hAnsi="Times New Roman" w:cs="Times New Roman"/>
          <w:color w:val="000000"/>
          <w:sz w:val="24"/>
          <w:szCs w:val="24"/>
          <w:lang w:eastAsia="ru-RU"/>
        </w:rPr>
        <w:t xml:space="preserve"> муниципального контроля на автомобильном транспорте, городском наземном транспорте и в дорожном хозяйстве </w:t>
      </w:r>
      <w:r w:rsidRPr="003562CE">
        <w:rPr>
          <w:rFonts w:ascii="Times New Roman" w:eastAsia="Times New Roman" w:hAnsi="Times New Roman" w:cs="Times New Roman"/>
          <w:color w:val="000000"/>
          <w:sz w:val="24"/>
          <w:szCs w:val="20"/>
          <w:shd w:val="clear" w:color="auto" w:fill="FFFFFF"/>
          <w:lang w:eastAsia="ru-RU"/>
        </w:rPr>
        <w:t>вне границ населенных пунктов в границах</w:t>
      </w:r>
      <w:r w:rsidRPr="003562CE">
        <w:rPr>
          <w:rFonts w:ascii="Times New Roman" w:eastAsia="Times New Roman" w:hAnsi="Times New Roman" w:cs="Times New Roman"/>
          <w:color w:val="171719"/>
          <w:sz w:val="24"/>
          <w:szCs w:val="20"/>
          <w:lang w:eastAsia="ru-RU"/>
        </w:rPr>
        <w:t xml:space="preserve"> </w:t>
      </w:r>
      <w:r>
        <w:rPr>
          <w:rFonts w:ascii="Times New Roman" w:eastAsia="Times New Roman" w:hAnsi="Times New Roman" w:cs="Times New Roman"/>
          <w:color w:val="171719"/>
          <w:sz w:val="24"/>
          <w:szCs w:val="20"/>
          <w:lang w:eastAsia="ru-RU"/>
        </w:rPr>
        <w:t>Тосненского муниципального</w:t>
      </w:r>
      <w:r w:rsidRPr="003562CE">
        <w:rPr>
          <w:rFonts w:ascii="Times New Roman" w:eastAsia="Times New Roman" w:hAnsi="Times New Roman" w:cs="Times New Roman"/>
          <w:color w:val="171719"/>
          <w:sz w:val="24"/>
          <w:szCs w:val="20"/>
          <w:lang w:eastAsia="ru-RU"/>
        </w:rPr>
        <w:t xml:space="preserve"> район</w:t>
      </w:r>
      <w:r>
        <w:rPr>
          <w:rFonts w:ascii="Times New Roman" w:eastAsia="Times New Roman" w:hAnsi="Times New Roman" w:cs="Times New Roman"/>
          <w:color w:val="171719"/>
          <w:sz w:val="24"/>
          <w:szCs w:val="20"/>
          <w:lang w:eastAsia="ru-RU"/>
        </w:rPr>
        <w:t>а</w:t>
      </w:r>
      <w:r w:rsidRPr="003562CE">
        <w:rPr>
          <w:rFonts w:ascii="Times New Roman" w:eastAsia="Times New Roman" w:hAnsi="Times New Roman" w:cs="Times New Roman"/>
          <w:color w:val="171719"/>
          <w:sz w:val="24"/>
          <w:szCs w:val="20"/>
          <w:lang w:eastAsia="ru-RU"/>
        </w:rPr>
        <w:t xml:space="preserve"> Ленинградской области</w:t>
      </w:r>
      <w:r>
        <w:rPr>
          <w:rFonts w:ascii="Times New Roman" w:eastAsia="Times New Roman" w:hAnsi="Times New Roman" w:cs="Times New Roman"/>
          <w:color w:val="000000"/>
          <w:sz w:val="24"/>
          <w:szCs w:val="24"/>
          <w:lang w:eastAsia="ru-RU"/>
        </w:rPr>
        <w:t xml:space="preserve"> (</w:t>
      </w:r>
      <w:r w:rsidR="000B2970">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риложение  4).</w:t>
      </w:r>
    </w:p>
    <w:p w:rsidR="003562CE" w:rsidRPr="003562CE" w:rsidRDefault="003562CE" w:rsidP="003562CE">
      <w:pPr>
        <w:numPr>
          <w:ilvl w:val="0"/>
          <w:numId w:val="1"/>
        </w:numPr>
        <w:tabs>
          <w:tab w:val="left" w:pos="720"/>
          <w:tab w:val="left" w:pos="851"/>
        </w:tabs>
        <w:autoSpaceDE w:val="0"/>
        <w:autoSpaceDN w:val="0"/>
        <w:adjustRightInd w:val="0"/>
        <w:spacing w:after="0" w:line="240" w:lineRule="auto"/>
        <w:ind w:left="142" w:firstLine="425"/>
        <w:contextualSpacing/>
        <w:jc w:val="both"/>
        <w:rPr>
          <w:rFonts w:ascii="Times New Roman" w:eastAsia="Times New Roman" w:hAnsi="Times New Roman" w:cs="Times New Roman"/>
          <w:color w:val="000000"/>
          <w:sz w:val="24"/>
          <w:szCs w:val="20"/>
          <w:lang w:eastAsia="ru-RU"/>
        </w:rPr>
      </w:pPr>
      <w:r w:rsidRPr="003562CE">
        <w:rPr>
          <w:rFonts w:ascii="Times New Roman" w:eastAsia="Calibri" w:hAnsi="Times New Roman" w:cs="Times New Roman"/>
          <w:sz w:val="24"/>
          <w:szCs w:val="20"/>
          <w:lang w:eastAsia="ru-RU"/>
        </w:rPr>
        <w:t xml:space="preserve">Аппарату совета депутатов </w:t>
      </w:r>
      <w:r w:rsidR="00AA4105">
        <w:rPr>
          <w:rFonts w:ascii="Times New Roman" w:eastAsia="Times New Roman" w:hAnsi="Times New Roman" w:cs="Times New Roman"/>
          <w:color w:val="171719"/>
          <w:sz w:val="24"/>
          <w:szCs w:val="20"/>
          <w:lang w:eastAsia="ru-RU"/>
        </w:rPr>
        <w:t>Тосненского муниципального</w:t>
      </w:r>
      <w:r w:rsidR="00AA4105" w:rsidRPr="003562CE">
        <w:rPr>
          <w:rFonts w:ascii="Times New Roman" w:eastAsia="Times New Roman" w:hAnsi="Times New Roman" w:cs="Times New Roman"/>
          <w:color w:val="171719"/>
          <w:sz w:val="24"/>
          <w:szCs w:val="20"/>
          <w:lang w:eastAsia="ru-RU"/>
        </w:rPr>
        <w:t xml:space="preserve"> район</w:t>
      </w:r>
      <w:r w:rsidR="00AA4105">
        <w:rPr>
          <w:rFonts w:ascii="Times New Roman" w:eastAsia="Times New Roman" w:hAnsi="Times New Roman" w:cs="Times New Roman"/>
          <w:color w:val="171719"/>
          <w:sz w:val="24"/>
          <w:szCs w:val="20"/>
          <w:lang w:eastAsia="ru-RU"/>
        </w:rPr>
        <w:t>а</w:t>
      </w:r>
      <w:r w:rsidR="00AA4105" w:rsidRPr="003562CE">
        <w:rPr>
          <w:rFonts w:ascii="Times New Roman" w:eastAsia="Times New Roman" w:hAnsi="Times New Roman" w:cs="Times New Roman"/>
          <w:color w:val="171719"/>
          <w:sz w:val="24"/>
          <w:szCs w:val="20"/>
          <w:lang w:eastAsia="ru-RU"/>
        </w:rPr>
        <w:t xml:space="preserve"> Ленинградской области</w:t>
      </w:r>
      <w:r w:rsidR="00AA4105" w:rsidRPr="003562CE">
        <w:rPr>
          <w:rFonts w:ascii="Times New Roman" w:eastAsia="Calibri" w:hAnsi="Times New Roman" w:cs="Times New Roman"/>
          <w:sz w:val="24"/>
          <w:szCs w:val="20"/>
          <w:lang w:eastAsia="ru-RU"/>
        </w:rPr>
        <w:t xml:space="preserve"> </w:t>
      </w:r>
      <w:r w:rsidRPr="003562CE">
        <w:rPr>
          <w:rFonts w:ascii="Times New Roman" w:eastAsia="Calibri" w:hAnsi="Times New Roman" w:cs="Times New Roman"/>
          <w:sz w:val="24"/>
          <w:szCs w:val="20"/>
          <w:lang w:eastAsia="ru-RU"/>
        </w:rPr>
        <w:t xml:space="preserve">обеспечить официальное опубликование и обнародование настоящего решения </w:t>
      </w:r>
      <w:r w:rsidRPr="003562CE">
        <w:rPr>
          <w:rFonts w:ascii="Times New Roman" w:eastAsia="Times New Roman" w:hAnsi="Times New Roman" w:cs="Times New Roman"/>
          <w:color w:val="000000"/>
          <w:spacing w:val="-11"/>
          <w:sz w:val="24"/>
          <w:szCs w:val="20"/>
          <w:lang w:eastAsia="ru-RU"/>
        </w:rPr>
        <w:lastRenderedPageBreak/>
        <w:t xml:space="preserve">в порядке, установленном </w:t>
      </w:r>
      <w:r w:rsidRPr="003562CE">
        <w:rPr>
          <w:rFonts w:ascii="Times New Roman" w:eastAsia="Calibri" w:hAnsi="Times New Roman" w:cs="Times New Roman"/>
          <w:sz w:val="24"/>
          <w:szCs w:val="20"/>
          <w:lang w:eastAsia="ru-RU"/>
        </w:rPr>
        <w:t xml:space="preserve">Уставом </w:t>
      </w:r>
      <w:r w:rsidR="00AA4105">
        <w:rPr>
          <w:rFonts w:ascii="Times New Roman" w:eastAsia="Times New Roman" w:hAnsi="Times New Roman" w:cs="Times New Roman"/>
          <w:color w:val="171719"/>
          <w:sz w:val="24"/>
          <w:szCs w:val="20"/>
          <w:lang w:eastAsia="ru-RU"/>
        </w:rPr>
        <w:t>Тосненского муниципального</w:t>
      </w:r>
      <w:r w:rsidR="00AA4105" w:rsidRPr="003562CE">
        <w:rPr>
          <w:rFonts w:ascii="Times New Roman" w:eastAsia="Times New Roman" w:hAnsi="Times New Roman" w:cs="Times New Roman"/>
          <w:color w:val="171719"/>
          <w:sz w:val="24"/>
          <w:szCs w:val="20"/>
          <w:lang w:eastAsia="ru-RU"/>
        </w:rPr>
        <w:t xml:space="preserve"> район</w:t>
      </w:r>
      <w:r w:rsidR="00AA4105">
        <w:rPr>
          <w:rFonts w:ascii="Times New Roman" w:eastAsia="Times New Roman" w:hAnsi="Times New Roman" w:cs="Times New Roman"/>
          <w:color w:val="171719"/>
          <w:sz w:val="24"/>
          <w:szCs w:val="20"/>
          <w:lang w:eastAsia="ru-RU"/>
        </w:rPr>
        <w:t>а</w:t>
      </w:r>
      <w:r w:rsidR="00AA4105" w:rsidRPr="003562CE">
        <w:rPr>
          <w:rFonts w:ascii="Times New Roman" w:eastAsia="Times New Roman" w:hAnsi="Times New Roman" w:cs="Times New Roman"/>
          <w:color w:val="171719"/>
          <w:sz w:val="24"/>
          <w:szCs w:val="20"/>
          <w:lang w:eastAsia="ru-RU"/>
        </w:rPr>
        <w:t xml:space="preserve"> </w:t>
      </w:r>
      <w:r w:rsidRPr="003562CE">
        <w:rPr>
          <w:rFonts w:ascii="Times New Roman" w:eastAsia="Calibri" w:hAnsi="Times New Roman" w:cs="Times New Roman"/>
          <w:sz w:val="24"/>
          <w:szCs w:val="20"/>
          <w:lang w:eastAsia="ru-RU"/>
        </w:rPr>
        <w:t>Ленинградской области</w:t>
      </w:r>
      <w:r w:rsidRPr="003562CE">
        <w:rPr>
          <w:rFonts w:ascii="Times New Roman" w:eastAsia="Times New Roman" w:hAnsi="Times New Roman" w:cs="Times New Roman"/>
          <w:color w:val="000000"/>
          <w:spacing w:val="-11"/>
          <w:sz w:val="24"/>
          <w:szCs w:val="20"/>
          <w:lang w:eastAsia="ru-RU"/>
        </w:rPr>
        <w:t>.</w:t>
      </w:r>
    </w:p>
    <w:p w:rsidR="003562CE" w:rsidRPr="003562CE" w:rsidRDefault="003562CE" w:rsidP="003562CE">
      <w:pPr>
        <w:numPr>
          <w:ilvl w:val="0"/>
          <w:numId w:val="1"/>
        </w:numPr>
        <w:tabs>
          <w:tab w:val="left" w:pos="720"/>
          <w:tab w:val="left" w:pos="851"/>
        </w:tabs>
        <w:autoSpaceDE w:val="0"/>
        <w:autoSpaceDN w:val="0"/>
        <w:adjustRightInd w:val="0"/>
        <w:spacing w:after="0" w:line="240" w:lineRule="auto"/>
        <w:ind w:left="142" w:firstLine="425"/>
        <w:contextualSpacing/>
        <w:jc w:val="both"/>
        <w:rPr>
          <w:rFonts w:ascii="Times New Roman" w:eastAsia="Times New Roman" w:hAnsi="Times New Roman" w:cs="Times New Roman"/>
          <w:color w:val="000000"/>
          <w:sz w:val="24"/>
          <w:szCs w:val="20"/>
          <w:lang w:eastAsia="ru-RU"/>
        </w:rPr>
      </w:pPr>
      <w:r w:rsidRPr="003562CE">
        <w:rPr>
          <w:rFonts w:ascii="Times New Roman" w:eastAsia="Times New Roman" w:hAnsi="Times New Roman" w:cs="Times New Roman"/>
          <w:color w:val="000000"/>
          <w:sz w:val="24"/>
          <w:szCs w:val="20"/>
          <w:lang w:eastAsia="ru-RU"/>
        </w:rPr>
        <w:t xml:space="preserve">Контроль за исполнением решения возложить на постоянную комиссию по жилищно-коммунальному и дорожному хозяйству, строительству, транспорту и связи совета депутатов </w:t>
      </w:r>
      <w:r w:rsidR="00AA4105">
        <w:rPr>
          <w:rFonts w:ascii="Times New Roman" w:eastAsia="Times New Roman" w:hAnsi="Times New Roman" w:cs="Times New Roman"/>
          <w:color w:val="171719"/>
          <w:sz w:val="24"/>
          <w:szCs w:val="20"/>
          <w:lang w:eastAsia="ru-RU"/>
        </w:rPr>
        <w:t>Тосненского муниципального</w:t>
      </w:r>
      <w:r w:rsidR="00AA4105" w:rsidRPr="003562CE">
        <w:rPr>
          <w:rFonts w:ascii="Times New Roman" w:eastAsia="Times New Roman" w:hAnsi="Times New Roman" w:cs="Times New Roman"/>
          <w:color w:val="171719"/>
          <w:sz w:val="24"/>
          <w:szCs w:val="20"/>
          <w:lang w:eastAsia="ru-RU"/>
        </w:rPr>
        <w:t xml:space="preserve"> район</w:t>
      </w:r>
      <w:r w:rsidR="00AA4105">
        <w:rPr>
          <w:rFonts w:ascii="Times New Roman" w:eastAsia="Times New Roman" w:hAnsi="Times New Roman" w:cs="Times New Roman"/>
          <w:color w:val="171719"/>
          <w:sz w:val="24"/>
          <w:szCs w:val="20"/>
          <w:lang w:eastAsia="ru-RU"/>
        </w:rPr>
        <w:t>а</w:t>
      </w:r>
      <w:r w:rsidR="00AA4105" w:rsidRPr="003562CE">
        <w:rPr>
          <w:rFonts w:ascii="Times New Roman" w:eastAsia="Times New Roman" w:hAnsi="Times New Roman" w:cs="Times New Roman"/>
          <w:color w:val="171719"/>
          <w:sz w:val="24"/>
          <w:szCs w:val="20"/>
          <w:lang w:eastAsia="ru-RU"/>
        </w:rPr>
        <w:t xml:space="preserve"> Ленинградской области</w:t>
      </w:r>
      <w:r w:rsidRPr="003562CE">
        <w:rPr>
          <w:rFonts w:ascii="Times New Roman" w:eastAsia="Times New Roman" w:hAnsi="Times New Roman" w:cs="Times New Roman"/>
          <w:color w:val="000000"/>
          <w:sz w:val="24"/>
          <w:szCs w:val="20"/>
          <w:lang w:eastAsia="ru-RU"/>
        </w:rPr>
        <w:t>.</w:t>
      </w:r>
    </w:p>
    <w:p w:rsidR="008413BA" w:rsidRDefault="008413BA"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8413BA" w:rsidRPr="000B2970" w:rsidRDefault="000B2970" w:rsidP="00B372C1">
      <w:pPr>
        <w:spacing w:after="0" w:line="216" w:lineRule="atLeast"/>
        <w:rPr>
          <w:rFonts w:ascii="Times New Roman" w:eastAsia="Times New Roman" w:hAnsi="Times New Roman" w:cs="Times New Roman"/>
          <w:color w:val="000000"/>
          <w:sz w:val="24"/>
          <w:szCs w:val="24"/>
          <w:lang w:eastAsia="ru-RU"/>
        </w:rPr>
      </w:pPr>
      <w:r w:rsidRPr="000B2970">
        <w:rPr>
          <w:rFonts w:ascii="Times New Roman" w:hAnsi="Times New Roman" w:cs="Times New Roman"/>
          <w:sz w:val="24"/>
          <w:szCs w:val="24"/>
        </w:rPr>
        <w:t xml:space="preserve">Глава Тосненского муниципального района    </w:t>
      </w:r>
      <w:r w:rsidRPr="000B2970">
        <w:rPr>
          <w:rFonts w:ascii="Times New Roman" w:hAnsi="Times New Roman" w:cs="Times New Roman"/>
          <w:sz w:val="24"/>
          <w:szCs w:val="24"/>
        </w:rPr>
        <w:tab/>
      </w:r>
      <w:r w:rsidRPr="000B2970">
        <w:rPr>
          <w:rFonts w:ascii="Times New Roman" w:hAnsi="Times New Roman" w:cs="Times New Roman"/>
          <w:sz w:val="24"/>
          <w:szCs w:val="24"/>
        </w:rPr>
        <w:tab/>
      </w:r>
      <w:r w:rsidRPr="000B2970">
        <w:rPr>
          <w:rFonts w:ascii="Times New Roman" w:hAnsi="Times New Roman" w:cs="Times New Roman"/>
          <w:sz w:val="24"/>
          <w:szCs w:val="24"/>
        </w:rPr>
        <w:tab/>
        <w:t xml:space="preserve">            А.Л. Канцерев</w:t>
      </w:r>
    </w:p>
    <w:p w:rsidR="008413BA" w:rsidRDefault="008413BA"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0B2970" w:rsidRDefault="000B2970" w:rsidP="00B372C1">
      <w:pPr>
        <w:spacing w:after="0" w:line="216" w:lineRule="atLeast"/>
        <w:rPr>
          <w:rFonts w:ascii="Times New Roman" w:eastAsia="Times New Roman" w:hAnsi="Times New Roman" w:cs="Times New Roman"/>
          <w:color w:val="000000"/>
          <w:sz w:val="20"/>
          <w:szCs w:val="20"/>
          <w:lang w:eastAsia="ru-RU"/>
        </w:rPr>
      </w:pPr>
    </w:p>
    <w:p w:rsidR="00215008" w:rsidRDefault="00215008" w:rsidP="00B372C1">
      <w:pPr>
        <w:spacing w:after="0" w:line="216" w:lineRule="atLeast"/>
        <w:rPr>
          <w:rFonts w:ascii="Times New Roman" w:eastAsia="Times New Roman" w:hAnsi="Times New Roman" w:cs="Times New Roman"/>
          <w:color w:val="000000"/>
          <w:sz w:val="20"/>
          <w:szCs w:val="20"/>
          <w:lang w:eastAsia="ru-RU"/>
        </w:rPr>
      </w:pPr>
    </w:p>
    <w:p w:rsidR="00215008" w:rsidRDefault="00215008" w:rsidP="00B372C1">
      <w:pPr>
        <w:spacing w:after="0" w:line="216" w:lineRule="atLeast"/>
        <w:rPr>
          <w:rFonts w:ascii="Times New Roman" w:eastAsia="Times New Roman" w:hAnsi="Times New Roman" w:cs="Times New Roman"/>
          <w:color w:val="000000"/>
          <w:sz w:val="20"/>
          <w:szCs w:val="20"/>
          <w:lang w:eastAsia="ru-RU"/>
        </w:rPr>
      </w:pPr>
    </w:p>
    <w:p w:rsidR="00215008" w:rsidRDefault="00215008" w:rsidP="00B372C1">
      <w:pPr>
        <w:spacing w:after="0" w:line="216" w:lineRule="atLeast"/>
        <w:rPr>
          <w:rFonts w:ascii="Times New Roman" w:eastAsia="Times New Roman" w:hAnsi="Times New Roman" w:cs="Times New Roman"/>
          <w:color w:val="000000"/>
          <w:sz w:val="20"/>
          <w:szCs w:val="20"/>
          <w:lang w:eastAsia="ru-RU"/>
        </w:rPr>
      </w:pPr>
    </w:p>
    <w:p w:rsidR="00DB3E67" w:rsidRDefault="00DB3E67" w:rsidP="00B372C1">
      <w:pPr>
        <w:spacing w:after="0" w:line="216" w:lineRule="atLeast"/>
        <w:rPr>
          <w:rFonts w:ascii="Times New Roman" w:eastAsia="Times New Roman" w:hAnsi="Times New Roman" w:cs="Times New Roman"/>
          <w:color w:val="000000"/>
          <w:sz w:val="20"/>
          <w:szCs w:val="20"/>
          <w:lang w:eastAsia="ru-RU"/>
        </w:rPr>
      </w:pPr>
    </w:p>
    <w:p w:rsidR="00DB3E67" w:rsidRDefault="00DB3E67" w:rsidP="00B372C1">
      <w:pPr>
        <w:spacing w:after="0" w:line="216" w:lineRule="atLeast"/>
        <w:rPr>
          <w:rFonts w:ascii="Times New Roman" w:eastAsia="Times New Roman" w:hAnsi="Times New Roman" w:cs="Times New Roman"/>
          <w:color w:val="000000"/>
          <w:sz w:val="20"/>
          <w:szCs w:val="20"/>
          <w:lang w:eastAsia="ru-RU"/>
        </w:rPr>
      </w:pPr>
    </w:p>
    <w:p w:rsidR="00DB3E67" w:rsidRDefault="00DB3E67" w:rsidP="00B372C1">
      <w:pPr>
        <w:spacing w:after="0" w:line="216" w:lineRule="atLeast"/>
        <w:rPr>
          <w:rFonts w:ascii="Times New Roman" w:eastAsia="Times New Roman" w:hAnsi="Times New Roman" w:cs="Times New Roman"/>
          <w:color w:val="000000"/>
          <w:sz w:val="20"/>
          <w:szCs w:val="20"/>
          <w:lang w:eastAsia="ru-RU"/>
        </w:rPr>
      </w:pPr>
    </w:p>
    <w:p w:rsidR="00DB3E67" w:rsidRDefault="00DB3E67" w:rsidP="00B372C1">
      <w:pPr>
        <w:spacing w:after="0" w:line="216" w:lineRule="atLeast"/>
        <w:rPr>
          <w:rFonts w:ascii="Times New Roman" w:eastAsia="Times New Roman" w:hAnsi="Times New Roman" w:cs="Times New Roman"/>
          <w:color w:val="000000"/>
          <w:sz w:val="20"/>
          <w:szCs w:val="20"/>
          <w:lang w:eastAsia="ru-RU"/>
        </w:rPr>
      </w:pPr>
    </w:p>
    <w:p w:rsidR="00DB3E67" w:rsidRDefault="00DB3E67" w:rsidP="00B372C1">
      <w:pPr>
        <w:spacing w:after="0" w:line="216" w:lineRule="atLeast"/>
        <w:rPr>
          <w:rFonts w:ascii="Times New Roman" w:eastAsia="Times New Roman" w:hAnsi="Times New Roman" w:cs="Times New Roman"/>
          <w:color w:val="000000"/>
          <w:sz w:val="20"/>
          <w:szCs w:val="20"/>
          <w:lang w:eastAsia="ru-RU"/>
        </w:rPr>
      </w:pPr>
    </w:p>
    <w:p w:rsidR="00DB3E67" w:rsidRDefault="00DB3E67" w:rsidP="00B372C1">
      <w:pPr>
        <w:spacing w:after="0" w:line="216" w:lineRule="atLeast"/>
        <w:rPr>
          <w:rFonts w:ascii="Times New Roman" w:eastAsia="Times New Roman" w:hAnsi="Times New Roman" w:cs="Times New Roman"/>
          <w:color w:val="000000"/>
          <w:sz w:val="20"/>
          <w:szCs w:val="20"/>
          <w:lang w:eastAsia="ru-RU"/>
        </w:rPr>
      </w:pPr>
    </w:p>
    <w:p w:rsidR="00E75757" w:rsidRPr="00215008" w:rsidRDefault="00B372C1" w:rsidP="008413BA">
      <w:pPr>
        <w:spacing w:after="0" w:line="216" w:lineRule="atLeast"/>
        <w:rPr>
          <w:rFonts w:ascii="Times New Roman" w:eastAsia="Times New Roman" w:hAnsi="Times New Roman" w:cs="Times New Roman"/>
          <w:color w:val="000000"/>
          <w:sz w:val="20"/>
          <w:szCs w:val="20"/>
          <w:lang w:eastAsia="ru-RU"/>
        </w:rPr>
      </w:pPr>
      <w:r w:rsidRPr="00215008">
        <w:rPr>
          <w:rFonts w:ascii="Times New Roman" w:eastAsia="Times New Roman" w:hAnsi="Times New Roman" w:cs="Times New Roman"/>
          <w:color w:val="000000"/>
          <w:sz w:val="20"/>
          <w:szCs w:val="20"/>
          <w:lang w:eastAsia="ru-RU"/>
        </w:rPr>
        <w:t>Онышко Светлана Николаевна, 8(81361) 33215</w:t>
      </w:r>
    </w:p>
    <w:p w:rsidR="000B2970" w:rsidRDefault="00215008" w:rsidP="008413BA">
      <w:pPr>
        <w:spacing w:after="0" w:line="216"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га</w:t>
      </w:r>
    </w:p>
    <w:tbl>
      <w:tblPr>
        <w:tblW w:w="4340" w:type="dxa"/>
        <w:tblInd w:w="5428" w:type="dxa"/>
        <w:tblLayout w:type="fixed"/>
        <w:tblLook w:val="0000" w:firstRow="0" w:lastRow="0" w:firstColumn="0" w:lastColumn="0" w:noHBand="0" w:noVBand="0"/>
      </w:tblPr>
      <w:tblGrid>
        <w:gridCol w:w="4340"/>
      </w:tblGrid>
      <w:tr w:rsidR="00CA6570" w:rsidRPr="00CA6570" w:rsidTr="000B2970">
        <w:tc>
          <w:tcPr>
            <w:tcW w:w="4340" w:type="dxa"/>
          </w:tcPr>
          <w:p w:rsidR="00CA6570" w:rsidRPr="00CA6570" w:rsidRDefault="00CA6570" w:rsidP="00CA6570">
            <w:pPr>
              <w:spacing w:after="0" w:line="240" w:lineRule="exact"/>
              <w:rPr>
                <w:rFonts w:ascii="Times New Roman" w:eastAsia="Times New Roman" w:hAnsi="Times New Roman" w:cs="Times New Roman"/>
                <w:color w:val="171719"/>
                <w:sz w:val="24"/>
                <w:szCs w:val="24"/>
                <w:lang w:eastAsia="ru-RU"/>
              </w:rPr>
            </w:pPr>
            <w:r w:rsidRPr="00CA6570">
              <w:rPr>
                <w:rFonts w:ascii="Times New Roman" w:eastAsia="Times New Roman" w:hAnsi="Times New Roman" w:cs="Times New Roman"/>
                <w:color w:val="171719"/>
                <w:sz w:val="24"/>
                <w:szCs w:val="24"/>
                <w:lang w:eastAsia="ru-RU"/>
              </w:rPr>
              <w:lastRenderedPageBreak/>
              <w:t>Приложение 1</w:t>
            </w:r>
          </w:p>
          <w:p w:rsidR="000B2970" w:rsidRDefault="00CA6570" w:rsidP="00CA6570">
            <w:pPr>
              <w:spacing w:after="0" w:line="240" w:lineRule="exact"/>
              <w:rPr>
                <w:rFonts w:ascii="Times New Roman" w:eastAsia="Times New Roman" w:hAnsi="Times New Roman" w:cs="Times New Roman"/>
                <w:color w:val="171719"/>
                <w:sz w:val="24"/>
                <w:szCs w:val="24"/>
                <w:lang w:eastAsia="ru-RU"/>
              </w:rPr>
            </w:pPr>
            <w:r w:rsidRPr="00CA6570">
              <w:rPr>
                <w:rFonts w:ascii="Times New Roman" w:eastAsia="Times New Roman" w:hAnsi="Times New Roman" w:cs="Times New Roman"/>
                <w:color w:val="171719"/>
                <w:sz w:val="24"/>
                <w:szCs w:val="24"/>
                <w:lang w:eastAsia="ru-RU"/>
              </w:rPr>
              <w:t xml:space="preserve">к решению совета депутатов </w:t>
            </w:r>
          </w:p>
          <w:p w:rsidR="00CA6570" w:rsidRPr="00CA6570" w:rsidRDefault="00AA4105" w:rsidP="00CA6570">
            <w:pPr>
              <w:spacing w:after="0" w:line="240" w:lineRule="exact"/>
              <w:rPr>
                <w:rFonts w:ascii="Times New Roman" w:eastAsia="Times New Roman" w:hAnsi="Times New Roman" w:cs="Times New Roman"/>
                <w:color w:val="171719"/>
                <w:sz w:val="24"/>
                <w:szCs w:val="24"/>
                <w:lang w:eastAsia="ru-RU"/>
              </w:rPr>
            </w:pPr>
            <w:r>
              <w:rPr>
                <w:rFonts w:ascii="Times New Roman" w:eastAsia="Times New Roman" w:hAnsi="Times New Roman" w:cs="Times New Roman"/>
                <w:color w:val="171719"/>
                <w:sz w:val="24"/>
                <w:szCs w:val="20"/>
                <w:lang w:eastAsia="ru-RU"/>
              </w:rPr>
              <w:t>Тосненского муниципального</w:t>
            </w:r>
            <w:r w:rsidRPr="003562CE">
              <w:rPr>
                <w:rFonts w:ascii="Times New Roman" w:eastAsia="Times New Roman" w:hAnsi="Times New Roman" w:cs="Times New Roman"/>
                <w:color w:val="171719"/>
                <w:sz w:val="24"/>
                <w:szCs w:val="20"/>
                <w:lang w:eastAsia="ru-RU"/>
              </w:rPr>
              <w:t xml:space="preserve"> район</w:t>
            </w:r>
            <w:r>
              <w:rPr>
                <w:rFonts w:ascii="Times New Roman" w:eastAsia="Times New Roman" w:hAnsi="Times New Roman" w:cs="Times New Roman"/>
                <w:color w:val="171719"/>
                <w:sz w:val="24"/>
                <w:szCs w:val="20"/>
                <w:lang w:eastAsia="ru-RU"/>
              </w:rPr>
              <w:t>а</w:t>
            </w:r>
            <w:r w:rsidRPr="003562CE">
              <w:rPr>
                <w:rFonts w:ascii="Times New Roman" w:eastAsia="Times New Roman" w:hAnsi="Times New Roman" w:cs="Times New Roman"/>
                <w:color w:val="171719"/>
                <w:sz w:val="24"/>
                <w:szCs w:val="20"/>
                <w:lang w:eastAsia="ru-RU"/>
              </w:rPr>
              <w:t xml:space="preserve"> Ленинградской области</w:t>
            </w:r>
          </w:p>
        </w:tc>
      </w:tr>
      <w:tr w:rsidR="00CA6570" w:rsidRPr="00CA6570" w:rsidTr="000B2970">
        <w:tc>
          <w:tcPr>
            <w:tcW w:w="4340" w:type="dxa"/>
          </w:tcPr>
          <w:p w:rsidR="000B2970" w:rsidRDefault="000B2970" w:rsidP="00CA6570">
            <w:pPr>
              <w:spacing w:after="0" w:line="240" w:lineRule="exact"/>
              <w:rPr>
                <w:rFonts w:ascii="Times New Roman" w:eastAsia="Times New Roman" w:hAnsi="Times New Roman" w:cs="Times New Roman"/>
                <w:color w:val="171719"/>
                <w:sz w:val="24"/>
                <w:szCs w:val="24"/>
                <w:lang w:eastAsia="ru-RU"/>
              </w:rPr>
            </w:pPr>
            <w:r>
              <w:rPr>
                <w:rFonts w:ascii="Times New Roman" w:eastAsia="Times New Roman" w:hAnsi="Times New Roman" w:cs="Times New Roman"/>
                <w:color w:val="171719"/>
                <w:sz w:val="24"/>
                <w:szCs w:val="24"/>
                <w:lang w:eastAsia="ru-RU"/>
              </w:rPr>
              <w:t xml:space="preserve">     25.05.2022                166</w:t>
            </w:r>
          </w:p>
          <w:p w:rsidR="00CA6570" w:rsidRPr="00CA6570" w:rsidRDefault="00CA6570" w:rsidP="00CA6570">
            <w:pPr>
              <w:spacing w:after="0" w:line="240" w:lineRule="exact"/>
              <w:rPr>
                <w:rFonts w:ascii="Times New Roman" w:eastAsia="Times New Roman" w:hAnsi="Times New Roman" w:cs="Times New Roman"/>
                <w:color w:val="171719"/>
                <w:sz w:val="24"/>
                <w:szCs w:val="24"/>
                <w:lang w:eastAsia="ru-RU"/>
              </w:rPr>
            </w:pPr>
            <w:r w:rsidRPr="00CA6570">
              <w:rPr>
                <w:rFonts w:ascii="Times New Roman" w:eastAsia="Times New Roman" w:hAnsi="Times New Roman" w:cs="Times New Roman"/>
                <w:color w:val="171719"/>
                <w:sz w:val="24"/>
                <w:szCs w:val="24"/>
                <w:lang w:eastAsia="ru-RU"/>
              </w:rPr>
              <w:t>от_________         № ____</w:t>
            </w:r>
          </w:p>
        </w:tc>
      </w:tr>
    </w:tbl>
    <w:p w:rsidR="00CA6570" w:rsidRPr="00CA6570" w:rsidRDefault="00CA6570" w:rsidP="00CA65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6570" w:rsidRPr="00CA6570" w:rsidRDefault="00CA6570" w:rsidP="00CA6570">
      <w:pPr>
        <w:spacing w:after="0" w:line="240" w:lineRule="auto"/>
        <w:jc w:val="center"/>
        <w:rPr>
          <w:rFonts w:ascii="Times New Roman" w:eastAsia="Times New Roman" w:hAnsi="Times New Roman" w:cs="Times New Roman"/>
          <w:b/>
          <w:sz w:val="24"/>
          <w:szCs w:val="24"/>
          <w:lang w:eastAsia="ru-RU"/>
        </w:rPr>
      </w:pPr>
    </w:p>
    <w:p w:rsidR="00CA6570" w:rsidRPr="000B2970" w:rsidRDefault="00CA6570" w:rsidP="00CA6570">
      <w:pPr>
        <w:tabs>
          <w:tab w:val="left" w:pos="3135"/>
        </w:tabs>
        <w:spacing w:after="0" w:line="240" w:lineRule="auto"/>
        <w:jc w:val="center"/>
        <w:rPr>
          <w:rFonts w:ascii="Times New Roman" w:eastAsia="Times New Roman" w:hAnsi="Times New Roman" w:cs="Times New Roman"/>
          <w:sz w:val="24"/>
          <w:szCs w:val="24"/>
          <w:lang w:eastAsia="ru-RU"/>
        </w:rPr>
      </w:pPr>
      <w:r w:rsidRPr="000B2970">
        <w:rPr>
          <w:rFonts w:ascii="Times New Roman" w:eastAsia="Times New Roman" w:hAnsi="Times New Roman" w:cs="Times New Roman"/>
          <w:sz w:val="24"/>
          <w:szCs w:val="24"/>
          <w:lang w:eastAsia="ru-RU"/>
        </w:rPr>
        <w:t>ПОЛОЖЕНИЕ</w:t>
      </w:r>
    </w:p>
    <w:p w:rsidR="00215008" w:rsidRDefault="00CA6570" w:rsidP="00CA6570">
      <w:pPr>
        <w:tabs>
          <w:tab w:val="left" w:pos="3686"/>
          <w:tab w:val="left" w:pos="4111"/>
          <w:tab w:val="left" w:pos="4253"/>
        </w:tabs>
        <w:autoSpaceDE w:val="0"/>
        <w:autoSpaceDN w:val="0"/>
        <w:adjustRightInd w:val="0"/>
        <w:spacing w:after="0" w:line="240" w:lineRule="auto"/>
        <w:ind w:right="282"/>
        <w:jc w:val="center"/>
        <w:rPr>
          <w:rFonts w:ascii="Times New Roman" w:eastAsia="Times New Roman" w:hAnsi="Times New Roman" w:cs="Times New Roman"/>
          <w:color w:val="171719"/>
          <w:sz w:val="24"/>
          <w:szCs w:val="24"/>
          <w:lang w:eastAsia="ru-RU"/>
        </w:rPr>
      </w:pPr>
      <w:r w:rsidRPr="000B2970">
        <w:rPr>
          <w:rFonts w:ascii="Times New Roman" w:eastAsia="Times New Roman" w:hAnsi="Times New Roman" w:cs="Times New Roman"/>
          <w:color w:val="171719"/>
          <w:sz w:val="24"/>
          <w:szCs w:val="24"/>
          <w:lang w:eastAsia="ru-RU"/>
        </w:rPr>
        <w:t xml:space="preserve">о муниципальном контроле на автомобильном транспорте, городском наземном </w:t>
      </w:r>
    </w:p>
    <w:p w:rsidR="00CA6570" w:rsidRPr="000B2970" w:rsidRDefault="00CA6570" w:rsidP="00CA6570">
      <w:pPr>
        <w:tabs>
          <w:tab w:val="left" w:pos="3686"/>
          <w:tab w:val="left" w:pos="4111"/>
          <w:tab w:val="left" w:pos="4253"/>
        </w:tabs>
        <w:autoSpaceDE w:val="0"/>
        <w:autoSpaceDN w:val="0"/>
        <w:adjustRightInd w:val="0"/>
        <w:spacing w:after="0" w:line="240" w:lineRule="auto"/>
        <w:ind w:right="282"/>
        <w:jc w:val="center"/>
        <w:rPr>
          <w:rFonts w:ascii="Times New Roman" w:eastAsia="Times New Roman" w:hAnsi="Times New Roman" w:cs="Times New Roman"/>
          <w:sz w:val="24"/>
          <w:szCs w:val="24"/>
          <w:lang w:eastAsia="ru-RU"/>
        </w:rPr>
      </w:pPr>
      <w:r w:rsidRPr="000B2970">
        <w:rPr>
          <w:rFonts w:ascii="Times New Roman" w:eastAsia="Times New Roman" w:hAnsi="Times New Roman" w:cs="Times New Roman"/>
          <w:color w:val="171719"/>
          <w:sz w:val="24"/>
          <w:szCs w:val="24"/>
          <w:lang w:eastAsia="ru-RU"/>
        </w:rPr>
        <w:t xml:space="preserve">электрическом транспорте и в дорожном хозяйстве </w:t>
      </w:r>
      <w:r w:rsidRPr="000B2970">
        <w:rPr>
          <w:rFonts w:ascii="Times New Roman" w:eastAsia="Times New Roman" w:hAnsi="Times New Roman" w:cs="Times New Roman"/>
          <w:color w:val="000000"/>
          <w:sz w:val="24"/>
          <w:szCs w:val="24"/>
          <w:shd w:val="clear" w:color="auto" w:fill="FFFFFF"/>
          <w:lang w:eastAsia="ru-RU"/>
        </w:rPr>
        <w:t>вне границ населенных пунктов в границах</w:t>
      </w:r>
      <w:r w:rsidRPr="000B2970">
        <w:rPr>
          <w:rFonts w:ascii="Times New Roman" w:eastAsia="Times New Roman" w:hAnsi="Times New Roman" w:cs="Times New Roman"/>
          <w:color w:val="171719"/>
          <w:sz w:val="24"/>
          <w:szCs w:val="24"/>
          <w:lang w:eastAsia="ru-RU"/>
        </w:rPr>
        <w:t xml:space="preserve"> </w:t>
      </w:r>
      <w:r w:rsidR="00AA4105" w:rsidRPr="000B2970">
        <w:rPr>
          <w:rFonts w:ascii="Times New Roman" w:eastAsia="Times New Roman" w:hAnsi="Times New Roman" w:cs="Times New Roman"/>
          <w:color w:val="171719"/>
          <w:sz w:val="24"/>
          <w:szCs w:val="24"/>
          <w:lang w:eastAsia="ru-RU"/>
        </w:rPr>
        <w:t>Тосненского муниципального района Ленинградской области</w:t>
      </w:r>
    </w:p>
    <w:p w:rsidR="00B372C1" w:rsidRPr="003954F3" w:rsidRDefault="00B372C1" w:rsidP="00B372C1">
      <w:pPr>
        <w:spacing w:after="0" w:line="259" w:lineRule="atLeast"/>
        <w:jc w:val="center"/>
        <w:rPr>
          <w:rFonts w:ascii="Times New Roman" w:eastAsia="Times New Roman" w:hAnsi="Times New Roman" w:cs="Times New Roman"/>
          <w:color w:val="000000"/>
          <w:sz w:val="24"/>
          <w:szCs w:val="24"/>
          <w:lang w:eastAsia="ru-RU"/>
        </w:rPr>
      </w:pPr>
      <w:r w:rsidRPr="003954F3">
        <w:rPr>
          <w:rFonts w:ascii="Times New Roman" w:eastAsia="Times New Roman" w:hAnsi="Times New Roman" w:cs="Times New Roman"/>
          <w:color w:val="000000"/>
          <w:sz w:val="24"/>
          <w:szCs w:val="24"/>
          <w:lang w:eastAsia="ru-RU"/>
        </w:rPr>
        <w:t> </w:t>
      </w:r>
    </w:p>
    <w:p w:rsidR="00B372C1" w:rsidRPr="003954F3" w:rsidRDefault="00B372C1" w:rsidP="00B372C1">
      <w:pPr>
        <w:spacing w:after="0" w:line="240" w:lineRule="atLeast"/>
        <w:jc w:val="center"/>
        <w:rPr>
          <w:rFonts w:ascii="Times New Roman" w:eastAsia="Times New Roman" w:hAnsi="Times New Roman" w:cs="Times New Roman"/>
          <w:color w:val="000000"/>
          <w:sz w:val="28"/>
          <w:szCs w:val="28"/>
          <w:lang w:eastAsia="ru-RU"/>
        </w:rPr>
      </w:pPr>
      <w:r w:rsidRPr="003954F3">
        <w:rPr>
          <w:rFonts w:ascii="Times New Roman" w:eastAsia="Times New Roman" w:hAnsi="Times New Roman" w:cs="Times New Roman"/>
          <w:color w:val="171719"/>
          <w:sz w:val="28"/>
          <w:szCs w:val="28"/>
          <w:lang w:eastAsia="ru-RU"/>
        </w:rPr>
        <w:t> </w:t>
      </w:r>
    </w:p>
    <w:p w:rsidR="004B2703" w:rsidRDefault="004B2703" w:rsidP="004B2703">
      <w:pPr>
        <w:pStyle w:val="ConsPlusNormal"/>
        <w:numPr>
          <w:ilvl w:val="0"/>
          <w:numId w:val="2"/>
        </w:numPr>
        <w:jc w:val="center"/>
        <w:outlineLvl w:val="1"/>
        <w:rPr>
          <w:rFonts w:ascii="Times New Roman" w:hAnsi="Times New Roman" w:cs="Times New Roman"/>
          <w:color w:val="171719"/>
          <w:sz w:val="24"/>
          <w:szCs w:val="24"/>
        </w:rPr>
      </w:pPr>
      <w:r w:rsidRPr="000B2970">
        <w:rPr>
          <w:rFonts w:ascii="Times New Roman" w:hAnsi="Times New Roman" w:cs="Times New Roman"/>
          <w:color w:val="171719"/>
          <w:sz w:val="24"/>
          <w:szCs w:val="24"/>
        </w:rPr>
        <w:t>Общие положения</w:t>
      </w:r>
    </w:p>
    <w:p w:rsidR="000B2970" w:rsidRPr="000B2970" w:rsidRDefault="000B2970" w:rsidP="000B2970">
      <w:pPr>
        <w:pStyle w:val="ConsPlusNormal"/>
        <w:ind w:left="709" w:firstLine="0"/>
        <w:jc w:val="center"/>
        <w:outlineLvl w:val="1"/>
        <w:rPr>
          <w:rFonts w:ascii="Times New Roman" w:hAnsi="Times New Roman" w:cs="Times New Roman"/>
          <w:color w:val="171719"/>
          <w:sz w:val="24"/>
          <w:szCs w:val="24"/>
        </w:rPr>
      </w:pPr>
    </w:p>
    <w:p w:rsidR="004B2703" w:rsidRPr="000B2970" w:rsidRDefault="004B2703" w:rsidP="000B2970">
      <w:pPr>
        <w:widowControl w:val="0"/>
        <w:autoSpaceDE w:val="0"/>
        <w:autoSpaceDN w:val="0"/>
        <w:adjustRightInd w:val="0"/>
        <w:spacing w:after="0" w:line="240" w:lineRule="auto"/>
        <w:ind w:firstLine="567"/>
        <w:jc w:val="both"/>
        <w:outlineLvl w:val="1"/>
        <w:rPr>
          <w:rFonts w:ascii="Times New Roman" w:eastAsia="Times New Roman" w:hAnsi="Times New Roman" w:cs="Times New Roman"/>
          <w:color w:val="171719"/>
          <w:sz w:val="24"/>
          <w:szCs w:val="24"/>
          <w:lang w:eastAsia="ru-RU"/>
        </w:rPr>
      </w:pPr>
      <w:r w:rsidRPr="000B2970">
        <w:rPr>
          <w:rFonts w:ascii="Times New Roman" w:eastAsia="Times New Roman" w:hAnsi="Times New Roman" w:cs="Times New Roman"/>
          <w:color w:val="171719"/>
          <w:sz w:val="24"/>
          <w:szCs w:val="24"/>
          <w:lang w:eastAsia="ru-RU"/>
        </w:rPr>
        <w:t>1.1. Наименование вида муниципального контроля:</w:t>
      </w:r>
    </w:p>
    <w:p w:rsidR="004B2703" w:rsidRPr="000B2970" w:rsidRDefault="004B2703" w:rsidP="000B2970">
      <w:pPr>
        <w:tabs>
          <w:tab w:val="left" w:pos="3686"/>
          <w:tab w:val="left" w:pos="4111"/>
          <w:tab w:val="left" w:pos="4253"/>
        </w:tabs>
        <w:autoSpaceDE w:val="0"/>
        <w:autoSpaceDN w:val="0"/>
        <w:adjustRightInd w:val="0"/>
        <w:spacing w:after="0" w:line="240" w:lineRule="auto"/>
        <w:ind w:right="282" w:firstLine="567"/>
        <w:jc w:val="both"/>
        <w:rPr>
          <w:rFonts w:ascii="Times New Roman" w:eastAsia="Times New Roman" w:hAnsi="Times New Roman" w:cs="Times New Roman"/>
          <w:color w:val="171719"/>
          <w:sz w:val="24"/>
          <w:szCs w:val="24"/>
          <w:lang w:eastAsia="ru-RU"/>
        </w:rPr>
      </w:pPr>
      <w:r w:rsidRPr="000B2970">
        <w:rPr>
          <w:rFonts w:ascii="Times New Roman" w:eastAsia="Times New Roman" w:hAnsi="Times New Roman" w:cs="Times New Roman"/>
          <w:color w:val="171719"/>
          <w:sz w:val="24"/>
          <w:szCs w:val="24"/>
          <w:lang w:eastAsia="ru-RU"/>
        </w:rPr>
        <w:t xml:space="preserve">1.1.1. Муниципальный контроль на автомобильном транспорте, городском наземном электрическом транспорте и в дорожном хозяйстве </w:t>
      </w:r>
      <w:r w:rsidRPr="000B2970">
        <w:rPr>
          <w:rFonts w:ascii="Times New Roman" w:eastAsia="Times New Roman" w:hAnsi="Times New Roman" w:cs="Times New Roman"/>
          <w:color w:val="000000"/>
          <w:sz w:val="24"/>
          <w:szCs w:val="24"/>
          <w:shd w:val="clear" w:color="auto" w:fill="FFFFFF"/>
          <w:lang w:eastAsia="ru-RU"/>
        </w:rPr>
        <w:t>вне границ населенных пунктов в границах</w:t>
      </w:r>
      <w:r w:rsidRPr="000B2970">
        <w:rPr>
          <w:rFonts w:ascii="Times New Roman" w:eastAsia="Times New Roman" w:hAnsi="Times New Roman" w:cs="Times New Roman"/>
          <w:color w:val="171719"/>
          <w:sz w:val="24"/>
          <w:szCs w:val="24"/>
          <w:lang w:eastAsia="ru-RU"/>
        </w:rPr>
        <w:t xml:space="preserve"> </w:t>
      </w:r>
      <w:r w:rsidR="00AA4105" w:rsidRPr="000B2970">
        <w:rPr>
          <w:rFonts w:ascii="Times New Roman" w:eastAsia="Times New Roman" w:hAnsi="Times New Roman" w:cs="Times New Roman"/>
          <w:color w:val="171719"/>
          <w:sz w:val="24"/>
          <w:szCs w:val="24"/>
          <w:lang w:eastAsia="ru-RU"/>
        </w:rPr>
        <w:t>Тосненского муниципального района Ленинградской области</w:t>
      </w:r>
      <w:r w:rsidRPr="000B2970">
        <w:rPr>
          <w:rFonts w:ascii="Times New Roman" w:eastAsia="Times New Roman" w:hAnsi="Times New Roman" w:cs="Times New Roman"/>
          <w:color w:val="171719"/>
          <w:sz w:val="24"/>
          <w:szCs w:val="24"/>
          <w:lang w:eastAsia="ru-RU"/>
        </w:rPr>
        <w:t xml:space="preserve">  (далее – муниципальный контроль).</w:t>
      </w:r>
    </w:p>
    <w:p w:rsidR="00B372C1" w:rsidRPr="000B2970" w:rsidRDefault="00B372C1" w:rsidP="000B2970">
      <w:pPr>
        <w:spacing w:after="0" w:line="302" w:lineRule="atLeast"/>
        <w:ind w:firstLine="567"/>
        <w:jc w:val="both"/>
        <w:rPr>
          <w:rFonts w:ascii="Times New Roman" w:eastAsia="Times New Roman" w:hAnsi="Times New Roman" w:cs="Times New Roman"/>
          <w:color w:val="000000"/>
          <w:sz w:val="24"/>
          <w:szCs w:val="24"/>
          <w:lang w:eastAsia="ru-RU"/>
        </w:rPr>
      </w:pPr>
      <w:r w:rsidRPr="000B2970">
        <w:rPr>
          <w:rFonts w:ascii="Times New Roman" w:eastAsia="Times New Roman" w:hAnsi="Times New Roman" w:cs="Times New Roman"/>
          <w:color w:val="171719"/>
          <w:sz w:val="24"/>
          <w:szCs w:val="24"/>
          <w:lang w:eastAsia="ru-RU"/>
        </w:rPr>
        <w:t xml:space="preserve">1.1.2. Настоящее </w:t>
      </w:r>
      <w:r w:rsidR="003954F3" w:rsidRPr="000B2970">
        <w:rPr>
          <w:rFonts w:ascii="Times New Roman" w:eastAsia="Times New Roman" w:hAnsi="Times New Roman" w:cs="Times New Roman"/>
          <w:color w:val="171719"/>
          <w:sz w:val="24"/>
          <w:szCs w:val="24"/>
          <w:lang w:eastAsia="ru-RU"/>
        </w:rPr>
        <w:t>п</w:t>
      </w:r>
      <w:r w:rsidRPr="000B2970">
        <w:rPr>
          <w:rFonts w:ascii="Times New Roman" w:eastAsia="Times New Roman" w:hAnsi="Times New Roman" w:cs="Times New Roman"/>
          <w:color w:val="171719"/>
          <w:sz w:val="24"/>
          <w:szCs w:val="24"/>
          <w:lang w:eastAsia="ru-RU"/>
        </w:rPr>
        <w:t>оложение устанавливает порядок осуществления муниципального контроля.</w:t>
      </w:r>
    </w:p>
    <w:p w:rsidR="00B372C1" w:rsidRPr="000B2970" w:rsidRDefault="00B372C1" w:rsidP="000B2970">
      <w:pPr>
        <w:spacing w:after="0" w:line="302" w:lineRule="atLeast"/>
        <w:ind w:firstLine="567"/>
        <w:jc w:val="both"/>
        <w:rPr>
          <w:rFonts w:ascii="Times New Roman" w:eastAsia="Times New Roman" w:hAnsi="Times New Roman" w:cs="Times New Roman"/>
          <w:color w:val="000000"/>
          <w:sz w:val="24"/>
          <w:szCs w:val="24"/>
          <w:lang w:eastAsia="ru-RU"/>
        </w:rPr>
      </w:pPr>
      <w:r w:rsidRPr="000B2970">
        <w:rPr>
          <w:rFonts w:ascii="Times New Roman" w:eastAsia="Times New Roman" w:hAnsi="Times New Roman" w:cs="Times New Roman"/>
          <w:color w:val="171719"/>
          <w:sz w:val="24"/>
          <w:szCs w:val="24"/>
          <w:lang w:eastAsia="ru-RU"/>
        </w:rPr>
        <w:t>1.1.3. 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B372C1" w:rsidRPr="000B2970" w:rsidRDefault="00B372C1" w:rsidP="000B2970">
      <w:pPr>
        <w:spacing w:after="0" w:line="302" w:lineRule="atLeast"/>
        <w:ind w:firstLine="567"/>
        <w:jc w:val="both"/>
        <w:rPr>
          <w:rFonts w:ascii="Times New Roman" w:eastAsia="Times New Roman" w:hAnsi="Times New Roman" w:cs="Times New Roman"/>
          <w:color w:val="000000"/>
          <w:sz w:val="24"/>
          <w:szCs w:val="24"/>
          <w:lang w:eastAsia="ru-RU"/>
        </w:rPr>
      </w:pPr>
      <w:r w:rsidRPr="000B2970">
        <w:rPr>
          <w:rFonts w:ascii="Times New Roman" w:eastAsia="Times New Roman" w:hAnsi="Times New Roman" w:cs="Times New Roman"/>
          <w:color w:val="171719"/>
          <w:sz w:val="24"/>
          <w:szCs w:val="24"/>
          <w:lang w:eastAsia="ru-RU"/>
        </w:rPr>
        <w:t>1.1.4. К отношениям, связанным с осуществлением </w:t>
      </w:r>
      <w:r w:rsidRPr="000B2970">
        <w:rPr>
          <w:rFonts w:ascii="Times New Roman" w:eastAsia="Times New Roman" w:hAnsi="Times New Roman" w:cs="Times New Roman"/>
          <w:color w:val="000000"/>
          <w:sz w:val="24"/>
          <w:szCs w:val="24"/>
          <w:lang w:eastAsia="ru-RU"/>
        </w:rPr>
        <w:t> </w:t>
      </w:r>
      <w:r w:rsidRPr="000B2970">
        <w:rPr>
          <w:rFonts w:ascii="Times New Roman" w:eastAsia="Times New Roman" w:hAnsi="Times New Roman" w:cs="Times New Roman"/>
          <w:color w:val="171719"/>
          <w:sz w:val="24"/>
          <w:szCs w:val="24"/>
          <w:lang w:eastAsia="ru-RU"/>
        </w:rPr>
        <w:t>муниципального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(далее</w:t>
      </w:r>
      <w:r w:rsidR="003954F3" w:rsidRPr="000B2970">
        <w:rPr>
          <w:rFonts w:ascii="Times New Roman" w:eastAsia="Times New Roman" w:hAnsi="Times New Roman" w:cs="Times New Roman"/>
          <w:color w:val="171719"/>
          <w:sz w:val="24"/>
          <w:szCs w:val="24"/>
          <w:lang w:eastAsia="ru-RU"/>
        </w:rPr>
        <w:t xml:space="preserve"> –</w:t>
      </w:r>
      <w:r w:rsidRPr="000B2970">
        <w:rPr>
          <w:rFonts w:ascii="Times New Roman" w:eastAsia="Times New Roman" w:hAnsi="Times New Roman" w:cs="Times New Roman"/>
          <w:color w:val="171719"/>
          <w:sz w:val="24"/>
          <w:szCs w:val="24"/>
          <w:lang w:eastAsia="ru-RU"/>
        </w:rPr>
        <w:t xml:space="preserve"> </w:t>
      </w:r>
      <w:r w:rsidR="000B2970" w:rsidRPr="000B2970">
        <w:rPr>
          <w:rFonts w:ascii="Times New Roman" w:eastAsia="Times New Roman" w:hAnsi="Times New Roman" w:cs="Times New Roman"/>
          <w:color w:val="171719"/>
          <w:sz w:val="24"/>
          <w:szCs w:val="24"/>
          <w:lang w:eastAsia="ru-RU"/>
        </w:rPr>
        <w:t>Ф</w:t>
      </w:r>
      <w:r w:rsidRPr="000B2970">
        <w:rPr>
          <w:rFonts w:ascii="Times New Roman" w:eastAsia="Times New Roman" w:hAnsi="Times New Roman" w:cs="Times New Roman"/>
          <w:color w:val="171719"/>
          <w:sz w:val="24"/>
          <w:szCs w:val="24"/>
          <w:lang w:eastAsia="ru-RU"/>
        </w:rPr>
        <w:t>едеральный закон 248-ФЗ),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rsidR="00B372C1" w:rsidRPr="000B2970" w:rsidRDefault="00B372C1" w:rsidP="000B2970">
      <w:pPr>
        <w:spacing w:after="0" w:line="302" w:lineRule="atLeast"/>
        <w:ind w:firstLine="567"/>
        <w:jc w:val="both"/>
        <w:rPr>
          <w:rFonts w:ascii="Times New Roman" w:eastAsia="Times New Roman" w:hAnsi="Times New Roman" w:cs="Times New Roman"/>
          <w:color w:val="000000"/>
          <w:sz w:val="24"/>
          <w:szCs w:val="24"/>
          <w:lang w:eastAsia="ru-RU"/>
        </w:rPr>
      </w:pPr>
      <w:r w:rsidRPr="000B2970">
        <w:rPr>
          <w:rFonts w:ascii="Times New Roman" w:eastAsia="Times New Roman" w:hAnsi="Times New Roman" w:cs="Times New Roman"/>
          <w:bCs/>
          <w:color w:val="171719"/>
          <w:sz w:val="24"/>
          <w:szCs w:val="24"/>
          <w:lang w:eastAsia="ru-RU"/>
        </w:rPr>
        <w:t>1.2. Предмет муниципального контроля</w:t>
      </w:r>
      <w:r w:rsidR="003954F3" w:rsidRPr="000B2970">
        <w:rPr>
          <w:rFonts w:ascii="Times New Roman" w:eastAsia="Times New Roman" w:hAnsi="Times New Roman" w:cs="Times New Roman"/>
          <w:bCs/>
          <w:color w:val="171719"/>
          <w:sz w:val="24"/>
          <w:szCs w:val="24"/>
          <w:lang w:eastAsia="ru-RU"/>
        </w:rPr>
        <w:t>.</w:t>
      </w:r>
    </w:p>
    <w:p w:rsidR="00B372C1" w:rsidRPr="000B2970" w:rsidRDefault="00B372C1" w:rsidP="000B2970">
      <w:pPr>
        <w:spacing w:after="0" w:line="302" w:lineRule="atLeast"/>
        <w:ind w:firstLine="567"/>
        <w:jc w:val="both"/>
        <w:rPr>
          <w:rFonts w:ascii="Times New Roman" w:eastAsia="Times New Roman" w:hAnsi="Times New Roman" w:cs="Times New Roman"/>
          <w:color w:val="000000"/>
          <w:sz w:val="24"/>
          <w:szCs w:val="24"/>
          <w:lang w:eastAsia="ru-RU"/>
        </w:rPr>
      </w:pPr>
      <w:r w:rsidRPr="000B2970">
        <w:rPr>
          <w:rFonts w:ascii="Times New Roman" w:eastAsia="Times New Roman" w:hAnsi="Times New Roman" w:cs="Times New Roman"/>
          <w:color w:val="171719"/>
          <w:sz w:val="24"/>
          <w:szCs w:val="24"/>
          <w:lang w:eastAsia="ru-RU"/>
        </w:rPr>
        <w:t>1.2.1</w:t>
      </w:r>
      <w:r w:rsidR="003954F3" w:rsidRPr="000B2970">
        <w:rPr>
          <w:rFonts w:ascii="Times New Roman" w:eastAsia="Times New Roman" w:hAnsi="Times New Roman" w:cs="Times New Roman"/>
          <w:color w:val="171719"/>
          <w:sz w:val="24"/>
          <w:szCs w:val="24"/>
          <w:lang w:eastAsia="ru-RU"/>
        </w:rPr>
        <w:t>.</w:t>
      </w:r>
      <w:r w:rsidRPr="000B2970">
        <w:rPr>
          <w:rFonts w:ascii="Times New Roman" w:eastAsia="Times New Roman" w:hAnsi="Times New Roman" w:cs="Times New Roman"/>
          <w:color w:val="171719"/>
          <w:sz w:val="24"/>
          <w:szCs w:val="24"/>
          <w:lang w:eastAsia="ru-RU"/>
        </w:rPr>
        <w:t xml:space="preserve"> Соблюдение юридическими лицами, индивидуальными предпринимателями, гражданами обязательных требований:</w:t>
      </w:r>
    </w:p>
    <w:p w:rsidR="001559E7" w:rsidRPr="000B2970" w:rsidRDefault="003954F3" w:rsidP="000B2970">
      <w:pPr>
        <w:spacing w:after="0" w:line="302" w:lineRule="atLeast"/>
        <w:ind w:firstLine="567"/>
        <w:jc w:val="both"/>
        <w:rPr>
          <w:rFonts w:ascii="Times New Roman" w:eastAsia="Times New Roman" w:hAnsi="Times New Roman" w:cs="Times New Roman"/>
          <w:color w:val="171719"/>
          <w:sz w:val="24"/>
          <w:szCs w:val="24"/>
          <w:lang w:eastAsia="ru-RU"/>
        </w:rPr>
      </w:pPr>
      <w:r w:rsidRPr="000B2970">
        <w:rPr>
          <w:rFonts w:ascii="Times New Roman" w:eastAsia="Times New Roman" w:hAnsi="Times New Roman" w:cs="Times New Roman"/>
          <w:color w:val="171719"/>
          <w:sz w:val="24"/>
          <w:szCs w:val="24"/>
          <w:lang w:eastAsia="ru-RU"/>
        </w:rPr>
        <w:t>1.2.1.1.</w:t>
      </w:r>
      <w:r w:rsidR="00B372C1" w:rsidRPr="000B2970">
        <w:rPr>
          <w:rFonts w:ascii="Times New Roman" w:eastAsia="Times New Roman" w:hAnsi="Times New Roman" w:cs="Times New Roman"/>
          <w:color w:val="171719"/>
          <w:sz w:val="24"/>
          <w:szCs w:val="24"/>
          <w:lang w:eastAsia="ru-RU"/>
        </w:rPr>
        <w:t xml:space="preserve"> </w:t>
      </w:r>
      <w:r w:rsidR="0042592C" w:rsidRPr="000B2970">
        <w:rPr>
          <w:rFonts w:ascii="Times New Roman" w:eastAsia="Times New Roman" w:hAnsi="Times New Roman" w:cs="Times New Roman"/>
          <w:color w:val="171719"/>
          <w:sz w:val="24"/>
          <w:szCs w:val="24"/>
          <w:lang w:eastAsia="ru-RU"/>
        </w:rPr>
        <w:t>В</w:t>
      </w:r>
      <w:r w:rsidR="001559E7" w:rsidRPr="000B2970">
        <w:rPr>
          <w:rFonts w:ascii="Times New Roman" w:eastAsia="Times New Roman" w:hAnsi="Times New Roman" w:cs="Times New Roman"/>
          <w:color w:val="171719"/>
          <w:sz w:val="24"/>
          <w:szCs w:val="24"/>
          <w:lang w:eastAsia="ru-RU"/>
        </w:rPr>
        <w:t xml:space="preserve"> области автомобильных дорог и дорожной деятельности, установленных в отношении автомобильных дорог местного значения:</w:t>
      </w:r>
    </w:p>
    <w:p w:rsidR="001559E7" w:rsidRPr="000B2970" w:rsidRDefault="000B2970" w:rsidP="000B2970">
      <w:pPr>
        <w:spacing w:after="0" w:line="302" w:lineRule="atLeast"/>
        <w:ind w:firstLine="567"/>
        <w:jc w:val="both"/>
        <w:rPr>
          <w:rFonts w:ascii="Times New Roman" w:eastAsia="Times New Roman" w:hAnsi="Times New Roman" w:cs="Times New Roman"/>
          <w:color w:val="171719"/>
          <w:sz w:val="24"/>
          <w:szCs w:val="24"/>
          <w:lang w:eastAsia="ru-RU"/>
        </w:rPr>
      </w:pPr>
      <w:r>
        <w:rPr>
          <w:rFonts w:ascii="Times New Roman" w:eastAsia="Times New Roman" w:hAnsi="Times New Roman" w:cs="Times New Roman"/>
          <w:color w:val="171719"/>
          <w:sz w:val="24"/>
          <w:szCs w:val="24"/>
          <w:lang w:eastAsia="ru-RU"/>
        </w:rPr>
        <w:t xml:space="preserve">- </w:t>
      </w:r>
      <w:r w:rsidR="001559E7" w:rsidRPr="000B2970">
        <w:rPr>
          <w:rFonts w:ascii="Times New Roman" w:eastAsia="Times New Roman" w:hAnsi="Times New Roman" w:cs="Times New Roman"/>
          <w:color w:val="171719"/>
          <w:sz w:val="24"/>
          <w:szCs w:val="24"/>
          <w:lang w:eastAsia="ru-RU"/>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B372C1" w:rsidRPr="000B2970" w:rsidRDefault="000B2970" w:rsidP="000B2970">
      <w:pPr>
        <w:spacing w:after="0" w:line="302"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71719"/>
          <w:sz w:val="24"/>
          <w:szCs w:val="24"/>
          <w:lang w:eastAsia="ru-RU"/>
        </w:rPr>
        <w:t xml:space="preserve">- </w:t>
      </w:r>
      <w:r w:rsidR="001559E7" w:rsidRPr="000B2970">
        <w:rPr>
          <w:rFonts w:ascii="Times New Roman" w:eastAsia="Times New Roman" w:hAnsi="Times New Roman" w:cs="Times New Roman"/>
          <w:color w:val="171719"/>
          <w:sz w:val="24"/>
          <w:szCs w:val="24"/>
          <w:lang w:eastAsia="ru-RU"/>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sidR="0028598F" w:rsidRPr="000B2970">
        <w:rPr>
          <w:rFonts w:ascii="Times New Roman" w:eastAsia="Times New Roman" w:hAnsi="Times New Roman" w:cs="Times New Roman"/>
          <w:color w:val="171719"/>
          <w:sz w:val="24"/>
          <w:szCs w:val="24"/>
          <w:lang w:eastAsia="ru-RU"/>
        </w:rPr>
        <w:t>.</w:t>
      </w:r>
    </w:p>
    <w:p w:rsidR="00B372C1" w:rsidRPr="000B2970" w:rsidRDefault="003954F3" w:rsidP="000B2970">
      <w:pPr>
        <w:spacing w:after="0" w:line="302" w:lineRule="atLeast"/>
        <w:ind w:firstLine="567"/>
        <w:jc w:val="both"/>
        <w:rPr>
          <w:rFonts w:ascii="Times New Roman" w:eastAsia="Times New Roman" w:hAnsi="Times New Roman" w:cs="Times New Roman"/>
          <w:color w:val="000000"/>
          <w:sz w:val="24"/>
          <w:szCs w:val="24"/>
          <w:lang w:eastAsia="ru-RU"/>
        </w:rPr>
      </w:pPr>
      <w:r w:rsidRPr="000B2970">
        <w:rPr>
          <w:rFonts w:ascii="Times New Roman" w:eastAsia="Times New Roman" w:hAnsi="Times New Roman" w:cs="Times New Roman"/>
          <w:color w:val="171719"/>
          <w:sz w:val="24"/>
          <w:szCs w:val="24"/>
          <w:lang w:eastAsia="ru-RU"/>
        </w:rPr>
        <w:lastRenderedPageBreak/>
        <w:t>1.2.1.2.</w:t>
      </w:r>
      <w:r w:rsidR="00B372C1" w:rsidRPr="000B2970">
        <w:rPr>
          <w:rFonts w:ascii="Times New Roman" w:eastAsia="Times New Roman" w:hAnsi="Times New Roman" w:cs="Times New Roman"/>
          <w:color w:val="171719"/>
          <w:sz w:val="24"/>
          <w:szCs w:val="24"/>
          <w:lang w:eastAsia="ru-RU"/>
        </w:rPr>
        <w:t xml:space="preserve"> </w:t>
      </w:r>
      <w:r w:rsidR="000B2970" w:rsidRPr="000B2970">
        <w:rPr>
          <w:rFonts w:ascii="Times New Roman" w:eastAsia="Times New Roman" w:hAnsi="Times New Roman" w:cs="Times New Roman"/>
          <w:color w:val="171719"/>
          <w:sz w:val="24"/>
          <w:szCs w:val="24"/>
          <w:lang w:eastAsia="ru-RU"/>
        </w:rPr>
        <w:t>У</w:t>
      </w:r>
      <w:r w:rsidR="00B372C1" w:rsidRPr="000B2970">
        <w:rPr>
          <w:rFonts w:ascii="Times New Roman" w:eastAsia="Times New Roman" w:hAnsi="Times New Roman" w:cs="Times New Roman"/>
          <w:color w:val="171719"/>
          <w:sz w:val="24"/>
          <w:szCs w:val="24"/>
          <w:lang w:eastAsia="ru-RU"/>
        </w:rPr>
        <w:t>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372C1" w:rsidRPr="000B2970" w:rsidRDefault="00B372C1" w:rsidP="000B2970">
      <w:pPr>
        <w:spacing w:after="0" w:line="302" w:lineRule="atLeast"/>
        <w:ind w:firstLine="567"/>
        <w:jc w:val="both"/>
        <w:rPr>
          <w:rFonts w:ascii="Times New Roman" w:eastAsia="Times New Roman" w:hAnsi="Times New Roman" w:cs="Times New Roman"/>
          <w:color w:val="000000"/>
          <w:sz w:val="24"/>
          <w:szCs w:val="24"/>
          <w:lang w:eastAsia="ru-RU"/>
        </w:rPr>
      </w:pPr>
      <w:r w:rsidRPr="000B2970">
        <w:rPr>
          <w:rFonts w:ascii="Times New Roman" w:eastAsia="Times New Roman" w:hAnsi="Times New Roman" w:cs="Times New Roman"/>
          <w:bCs/>
          <w:color w:val="171719"/>
          <w:sz w:val="24"/>
          <w:szCs w:val="24"/>
          <w:lang w:eastAsia="ru-RU"/>
        </w:rPr>
        <w:t>1.3. Контрольные органы, уполномоченные на осуществление муниципального контроля</w:t>
      </w:r>
      <w:r w:rsidR="003954F3" w:rsidRPr="000B2970">
        <w:rPr>
          <w:rFonts w:ascii="Times New Roman" w:eastAsia="Times New Roman" w:hAnsi="Times New Roman" w:cs="Times New Roman"/>
          <w:bCs/>
          <w:color w:val="171719"/>
          <w:sz w:val="24"/>
          <w:szCs w:val="24"/>
          <w:lang w:eastAsia="ru-RU"/>
        </w:rPr>
        <w:t>.</w:t>
      </w:r>
    </w:p>
    <w:p w:rsidR="00B372C1" w:rsidRPr="000B2970" w:rsidRDefault="00B372C1" w:rsidP="000B2970">
      <w:pPr>
        <w:spacing w:after="0" w:line="302" w:lineRule="atLeast"/>
        <w:ind w:firstLine="567"/>
        <w:jc w:val="both"/>
        <w:rPr>
          <w:rFonts w:ascii="Times New Roman" w:eastAsia="Times New Roman" w:hAnsi="Times New Roman" w:cs="Times New Roman"/>
          <w:color w:val="000000"/>
          <w:sz w:val="24"/>
          <w:szCs w:val="24"/>
          <w:lang w:eastAsia="ru-RU"/>
        </w:rPr>
      </w:pPr>
      <w:r w:rsidRPr="000B2970">
        <w:rPr>
          <w:rFonts w:ascii="Times New Roman" w:eastAsia="Times New Roman" w:hAnsi="Times New Roman" w:cs="Times New Roman"/>
          <w:color w:val="171719"/>
          <w:sz w:val="24"/>
          <w:szCs w:val="24"/>
          <w:lang w:eastAsia="ru-RU"/>
        </w:rPr>
        <w:t>1.3.1. Органом, осуществляющим муниципальный контроль, является</w:t>
      </w:r>
      <w:r w:rsidR="000B2970">
        <w:rPr>
          <w:rFonts w:ascii="Times New Roman" w:eastAsia="Times New Roman" w:hAnsi="Times New Roman" w:cs="Times New Roman"/>
          <w:color w:val="171719"/>
          <w:sz w:val="24"/>
          <w:szCs w:val="24"/>
          <w:lang w:eastAsia="ru-RU"/>
        </w:rPr>
        <w:t xml:space="preserve"> </w:t>
      </w:r>
      <w:r w:rsidR="0028598F" w:rsidRPr="000B2970">
        <w:rPr>
          <w:rFonts w:ascii="Times New Roman" w:eastAsia="Times New Roman" w:hAnsi="Times New Roman" w:cs="Times New Roman"/>
          <w:color w:val="000000"/>
          <w:sz w:val="24"/>
          <w:szCs w:val="24"/>
          <w:lang w:eastAsia="ru-RU"/>
        </w:rPr>
        <w:t xml:space="preserve">администрация </w:t>
      </w:r>
      <w:r w:rsidR="00892578" w:rsidRPr="000B2970">
        <w:rPr>
          <w:rFonts w:ascii="Times New Roman" w:eastAsia="Times New Roman" w:hAnsi="Times New Roman" w:cs="Times New Roman"/>
          <w:color w:val="000000"/>
          <w:sz w:val="24"/>
          <w:szCs w:val="24"/>
          <w:lang w:eastAsia="ru-RU"/>
        </w:rPr>
        <w:t xml:space="preserve">Тосненского муниципального района </w:t>
      </w:r>
      <w:r w:rsidRPr="000B2970">
        <w:rPr>
          <w:rFonts w:ascii="Times New Roman" w:eastAsia="Times New Roman" w:hAnsi="Times New Roman" w:cs="Times New Roman"/>
          <w:color w:val="000000"/>
          <w:sz w:val="24"/>
          <w:szCs w:val="24"/>
          <w:lang w:eastAsia="ru-RU"/>
        </w:rPr>
        <w:t>Ленинградской области</w:t>
      </w:r>
      <w:r w:rsidR="000B2970">
        <w:rPr>
          <w:rFonts w:ascii="Times New Roman" w:eastAsia="Times New Roman" w:hAnsi="Times New Roman" w:cs="Times New Roman"/>
          <w:color w:val="000000"/>
          <w:sz w:val="24"/>
          <w:szCs w:val="24"/>
          <w:lang w:eastAsia="ru-RU"/>
        </w:rPr>
        <w:t xml:space="preserve"> </w:t>
      </w:r>
      <w:r w:rsidRPr="000B2970">
        <w:rPr>
          <w:rFonts w:ascii="Times New Roman" w:eastAsia="Times New Roman" w:hAnsi="Times New Roman" w:cs="Times New Roman"/>
          <w:color w:val="171719"/>
          <w:sz w:val="24"/>
          <w:szCs w:val="24"/>
          <w:lang w:eastAsia="ru-RU"/>
        </w:rPr>
        <w:t>(далее</w:t>
      </w:r>
      <w:r w:rsidR="003954F3" w:rsidRPr="000B2970">
        <w:rPr>
          <w:rFonts w:ascii="Times New Roman" w:eastAsia="Times New Roman" w:hAnsi="Times New Roman" w:cs="Times New Roman"/>
          <w:color w:val="171719"/>
          <w:sz w:val="24"/>
          <w:szCs w:val="24"/>
          <w:lang w:eastAsia="ru-RU"/>
        </w:rPr>
        <w:t xml:space="preserve"> – </w:t>
      </w:r>
      <w:r w:rsidR="00366666" w:rsidRPr="000B2970">
        <w:rPr>
          <w:rFonts w:ascii="Times New Roman" w:eastAsia="Times New Roman" w:hAnsi="Times New Roman" w:cs="Times New Roman"/>
          <w:color w:val="171719"/>
          <w:sz w:val="24"/>
          <w:szCs w:val="24"/>
          <w:lang w:eastAsia="ru-RU"/>
        </w:rPr>
        <w:t>контрольный</w:t>
      </w:r>
      <w:r w:rsidRPr="000B2970">
        <w:rPr>
          <w:rFonts w:ascii="Times New Roman" w:eastAsia="Times New Roman" w:hAnsi="Times New Roman" w:cs="Times New Roman"/>
          <w:color w:val="171719"/>
          <w:sz w:val="24"/>
          <w:szCs w:val="24"/>
          <w:lang w:eastAsia="ru-RU"/>
        </w:rPr>
        <w:t xml:space="preserve"> орган).</w:t>
      </w:r>
    </w:p>
    <w:p w:rsidR="00B372C1" w:rsidRPr="000B2970" w:rsidRDefault="00B372C1" w:rsidP="000B2970">
      <w:pPr>
        <w:spacing w:after="0" w:line="302" w:lineRule="atLeast"/>
        <w:ind w:firstLine="567"/>
        <w:jc w:val="both"/>
        <w:rPr>
          <w:rFonts w:ascii="Times New Roman" w:eastAsia="Times New Roman" w:hAnsi="Times New Roman" w:cs="Times New Roman"/>
          <w:color w:val="000000"/>
          <w:sz w:val="24"/>
          <w:szCs w:val="24"/>
          <w:lang w:eastAsia="ru-RU"/>
        </w:rPr>
      </w:pPr>
      <w:r w:rsidRPr="000B2970">
        <w:rPr>
          <w:rFonts w:ascii="Times New Roman" w:eastAsia="Times New Roman" w:hAnsi="Times New Roman" w:cs="Times New Roman"/>
          <w:bCs/>
          <w:color w:val="171719"/>
          <w:sz w:val="24"/>
          <w:szCs w:val="24"/>
          <w:lang w:eastAsia="ru-RU"/>
        </w:rPr>
        <w:t>1.4. Должностные лица, уполномоченные на осуществление муниципального контроля (инспекторы)</w:t>
      </w:r>
      <w:r w:rsidR="003954F3" w:rsidRPr="000B2970">
        <w:rPr>
          <w:rFonts w:ascii="Times New Roman" w:eastAsia="Times New Roman" w:hAnsi="Times New Roman" w:cs="Times New Roman"/>
          <w:bCs/>
          <w:color w:val="171719"/>
          <w:sz w:val="24"/>
          <w:szCs w:val="24"/>
          <w:lang w:eastAsia="ru-RU"/>
        </w:rPr>
        <w:t>.</w:t>
      </w:r>
    </w:p>
    <w:p w:rsidR="00B372C1" w:rsidRPr="000B2970" w:rsidRDefault="00B372C1" w:rsidP="000B2970">
      <w:pPr>
        <w:spacing w:after="0" w:line="302" w:lineRule="atLeast"/>
        <w:ind w:firstLine="567"/>
        <w:jc w:val="both"/>
        <w:rPr>
          <w:rFonts w:ascii="Times New Roman" w:eastAsia="Times New Roman" w:hAnsi="Times New Roman" w:cs="Times New Roman"/>
          <w:color w:val="000000"/>
          <w:sz w:val="24"/>
          <w:szCs w:val="24"/>
          <w:lang w:eastAsia="ru-RU"/>
        </w:rPr>
      </w:pPr>
      <w:r w:rsidRPr="000B2970">
        <w:rPr>
          <w:rFonts w:ascii="Times New Roman" w:eastAsia="Times New Roman" w:hAnsi="Times New Roman" w:cs="Times New Roman"/>
          <w:color w:val="171719"/>
          <w:sz w:val="24"/>
          <w:szCs w:val="24"/>
          <w:lang w:eastAsia="ru-RU"/>
        </w:rPr>
        <w:t xml:space="preserve">1.4.1. От имени </w:t>
      </w:r>
      <w:r w:rsidR="00366666" w:rsidRPr="000B2970">
        <w:rPr>
          <w:rFonts w:ascii="Times New Roman" w:eastAsia="Times New Roman" w:hAnsi="Times New Roman" w:cs="Times New Roman"/>
          <w:color w:val="171719"/>
          <w:sz w:val="24"/>
          <w:szCs w:val="24"/>
          <w:lang w:eastAsia="ru-RU"/>
        </w:rPr>
        <w:t>контрольного</w:t>
      </w:r>
      <w:r w:rsidRPr="000B2970">
        <w:rPr>
          <w:rFonts w:ascii="Times New Roman" w:eastAsia="Times New Roman" w:hAnsi="Times New Roman" w:cs="Times New Roman"/>
          <w:color w:val="171719"/>
          <w:sz w:val="24"/>
          <w:szCs w:val="24"/>
          <w:lang w:eastAsia="ru-RU"/>
        </w:rPr>
        <w:t xml:space="preserve"> органа муниципальный контроль вправе осуществлять следующие должностные лица:</w:t>
      </w:r>
    </w:p>
    <w:p w:rsidR="00B372C1" w:rsidRPr="000B2970" w:rsidRDefault="003954F3" w:rsidP="000B2970">
      <w:pPr>
        <w:spacing w:after="0" w:line="302" w:lineRule="atLeast"/>
        <w:ind w:firstLine="567"/>
        <w:jc w:val="both"/>
        <w:rPr>
          <w:rFonts w:ascii="Times New Roman" w:eastAsia="Times New Roman" w:hAnsi="Times New Roman" w:cs="Times New Roman"/>
          <w:color w:val="000000"/>
          <w:sz w:val="24"/>
          <w:szCs w:val="24"/>
          <w:lang w:eastAsia="ru-RU"/>
        </w:rPr>
      </w:pPr>
      <w:r w:rsidRPr="000B2970">
        <w:rPr>
          <w:rFonts w:ascii="Times New Roman" w:eastAsia="Times New Roman" w:hAnsi="Times New Roman" w:cs="Times New Roman"/>
          <w:color w:val="171719"/>
          <w:sz w:val="24"/>
          <w:szCs w:val="24"/>
          <w:lang w:eastAsia="ru-RU"/>
        </w:rPr>
        <w:t>- р</w:t>
      </w:r>
      <w:r w:rsidR="00B372C1" w:rsidRPr="000B2970">
        <w:rPr>
          <w:rFonts w:ascii="Times New Roman" w:eastAsia="Times New Roman" w:hAnsi="Times New Roman" w:cs="Times New Roman"/>
          <w:color w:val="171719"/>
          <w:sz w:val="24"/>
          <w:szCs w:val="24"/>
          <w:lang w:eastAsia="ru-RU"/>
        </w:rPr>
        <w:t>уководитель</w:t>
      </w:r>
      <w:r w:rsidR="00ED2AB7" w:rsidRPr="000B2970">
        <w:rPr>
          <w:rFonts w:ascii="Times New Roman" w:eastAsia="Times New Roman" w:hAnsi="Times New Roman" w:cs="Times New Roman"/>
          <w:color w:val="171719"/>
          <w:sz w:val="24"/>
          <w:szCs w:val="24"/>
          <w:lang w:eastAsia="ru-RU"/>
        </w:rPr>
        <w:t xml:space="preserve"> (заместитель руководителя)</w:t>
      </w:r>
      <w:r w:rsidR="00B372C1" w:rsidRPr="000B2970">
        <w:rPr>
          <w:rFonts w:ascii="Times New Roman" w:eastAsia="Times New Roman" w:hAnsi="Times New Roman" w:cs="Times New Roman"/>
          <w:color w:val="171719"/>
          <w:sz w:val="24"/>
          <w:szCs w:val="24"/>
          <w:lang w:eastAsia="ru-RU"/>
        </w:rPr>
        <w:t xml:space="preserve"> </w:t>
      </w:r>
      <w:r w:rsidR="00366666" w:rsidRPr="000B2970">
        <w:rPr>
          <w:rFonts w:ascii="Times New Roman" w:eastAsia="Times New Roman" w:hAnsi="Times New Roman" w:cs="Times New Roman"/>
          <w:color w:val="171719"/>
          <w:sz w:val="24"/>
          <w:szCs w:val="24"/>
          <w:lang w:eastAsia="ru-RU"/>
        </w:rPr>
        <w:t>контрольного</w:t>
      </w:r>
      <w:r w:rsidR="00B372C1" w:rsidRPr="000B2970">
        <w:rPr>
          <w:rFonts w:ascii="Times New Roman" w:eastAsia="Times New Roman" w:hAnsi="Times New Roman" w:cs="Times New Roman"/>
          <w:color w:val="171719"/>
          <w:sz w:val="24"/>
          <w:szCs w:val="24"/>
          <w:lang w:eastAsia="ru-RU"/>
        </w:rPr>
        <w:t xml:space="preserve"> органа;</w:t>
      </w:r>
    </w:p>
    <w:p w:rsidR="00B372C1" w:rsidRPr="000B2970" w:rsidRDefault="00A52456" w:rsidP="000B2970">
      <w:pPr>
        <w:spacing w:after="0" w:line="302" w:lineRule="atLeast"/>
        <w:ind w:firstLine="567"/>
        <w:jc w:val="both"/>
        <w:rPr>
          <w:rFonts w:ascii="Times New Roman" w:eastAsia="Times New Roman" w:hAnsi="Times New Roman" w:cs="Times New Roman"/>
          <w:color w:val="171719"/>
          <w:sz w:val="24"/>
          <w:szCs w:val="24"/>
          <w:lang w:eastAsia="ru-RU"/>
        </w:rPr>
      </w:pPr>
      <w:r w:rsidRPr="000B2970">
        <w:rPr>
          <w:rFonts w:ascii="Times New Roman" w:eastAsia="Times New Roman" w:hAnsi="Times New Roman" w:cs="Times New Roman"/>
          <w:color w:val="171719"/>
          <w:sz w:val="24"/>
          <w:szCs w:val="24"/>
          <w:lang w:eastAsia="ru-RU"/>
        </w:rPr>
        <w:t>-</w:t>
      </w:r>
      <w:r w:rsidR="00B46761" w:rsidRPr="000B2970">
        <w:rPr>
          <w:rFonts w:ascii="Times New Roman" w:eastAsia="Times New Roman" w:hAnsi="Times New Roman" w:cs="Times New Roman"/>
          <w:color w:val="171719"/>
          <w:sz w:val="24"/>
          <w:szCs w:val="24"/>
          <w:lang w:eastAsia="ru-RU"/>
        </w:rPr>
        <w:t xml:space="preserve"> </w:t>
      </w:r>
      <w:r w:rsidRPr="000B2970">
        <w:rPr>
          <w:rFonts w:ascii="Times New Roman" w:eastAsia="Times New Roman" w:hAnsi="Times New Roman" w:cs="Times New Roman"/>
          <w:color w:val="171719"/>
          <w:sz w:val="24"/>
          <w:szCs w:val="24"/>
          <w:lang w:eastAsia="ru-RU"/>
        </w:rPr>
        <w:t>д</w:t>
      </w:r>
      <w:r w:rsidR="00B372C1" w:rsidRPr="000B2970">
        <w:rPr>
          <w:rFonts w:ascii="Times New Roman" w:eastAsia="Times New Roman" w:hAnsi="Times New Roman" w:cs="Times New Roman"/>
          <w:color w:val="171719"/>
          <w:sz w:val="24"/>
          <w:szCs w:val="24"/>
          <w:lang w:eastAsia="ru-RU"/>
        </w:rPr>
        <w:t xml:space="preserve">олжностное лицо </w:t>
      </w:r>
      <w:r w:rsidR="00366666" w:rsidRPr="000B2970">
        <w:rPr>
          <w:rFonts w:ascii="Times New Roman" w:eastAsia="Times New Roman" w:hAnsi="Times New Roman" w:cs="Times New Roman"/>
          <w:color w:val="171719"/>
          <w:sz w:val="24"/>
          <w:szCs w:val="24"/>
          <w:lang w:eastAsia="ru-RU"/>
        </w:rPr>
        <w:t>контрольного</w:t>
      </w:r>
      <w:r w:rsidR="00B372C1" w:rsidRPr="000B2970">
        <w:rPr>
          <w:rFonts w:ascii="Times New Roman" w:eastAsia="Times New Roman" w:hAnsi="Times New Roman" w:cs="Times New Roman"/>
          <w:color w:val="171719"/>
          <w:sz w:val="24"/>
          <w:szCs w:val="24"/>
          <w:lang w:eastAsia="ru-RU"/>
        </w:rPr>
        <w:t xml:space="preserve"> органа, к должностным обязанностям которого должностной инструкцией отнесено осуществление полномочий по муниципальному контролю, в том числе проведение профилактических мероприятий и контрольных мероприятий (далее</w:t>
      </w:r>
      <w:r w:rsidRPr="000B2970">
        <w:rPr>
          <w:rFonts w:ascii="Times New Roman" w:eastAsia="Times New Roman" w:hAnsi="Times New Roman" w:cs="Times New Roman"/>
          <w:color w:val="171719"/>
          <w:sz w:val="24"/>
          <w:szCs w:val="24"/>
          <w:lang w:eastAsia="ru-RU"/>
        </w:rPr>
        <w:t xml:space="preserve"> –</w:t>
      </w:r>
      <w:r w:rsidR="00B372C1" w:rsidRPr="000B2970">
        <w:rPr>
          <w:rFonts w:ascii="Times New Roman" w:eastAsia="Times New Roman" w:hAnsi="Times New Roman" w:cs="Times New Roman"/>
          <w:color w:val="171719"/>
          <w:sz w:val="24"/>
          <w:szCs w:val="24"/>
          <w:lang w:eastAsia="ru-RU"/>
        </w:rPr>
        <w:t xml:space="preserve"> инспектор).</w:t>
      </w:r>
    </w:p>
    <w:p w:rsidR="00B372C1" w:rsidRPr="000B2970" w:rsidRDefault="00B372C1" w:rsidP="000B2970">
      <w:pPr>
        <w:spacing w:after="0" w:line="302" w:lineRule="atLeast"/>
        <w:ind w:firstLine="567"/>
        <w:jc w:val="both"/>
        <w:rPr>
          <w:rFonts w:ascii="Times New Roman" w:eastAsia="Times New Roman" w:hAnsi="Times New Roman" w:cs="Times New Roman"/>
          <w:color w:val="000000"/>
          <w:sz w:val="24"/>
          <w:szCs w:val="24"/>
          <w:lang w:eastAsia="ru-RU"/>
        </w:rPr>
      </w:pPr>
      <w:r w:rsidRPr="000B2970">
        <w:rPr>
          <w:rFonts w:ascii="Times New Roman" w:eastAsia="Times New Roman" w:hAnsi="Times New Roman" w:cs="Times New Roman"/>
          <w:color w:val="171719"/>
          <w:sz w:val="24"/>
          <w:szCs w:val="24"/>
          <w:lang w:eastAsia="ru-RU"/>
        </w:rPr>
        <w:t>1.4.2. Инспектор, уполномоченный на проведение конкретного профилактического мероприятия или контрольного мероприятия, определя</w:t>
      </w:r>
      <w:r w:rsidR="00A52456" w:rsidRPr="000B2970">
        <w:rPr>
          <w:rFonts w:ascii="Times New Roman" w:eastAsia="Times New Roman" w:hAnsi="Times New Roman" w:cs="Times New Roman"/>
          <w:color w:val="171719"/>
          <w:sz w:val="24"/>
          <w:szCs w:val="24"/>
          <w:lang w:eastAsia="ru-RU"/>
        </w:rPr>
        <w:t>е</w:t>
      </w:r>
      <w:r w:rsidRPr="000B2970">
        <w:rPr>
          <w:rFonts w:ascii="Times New Roman" w:eastAsia="Times New Roman" w:hAnsi="Times New Roman" w:cs="Times New Roman"/>
          <w:color w:val="171719"/>
          <w:sz w:val="24"/>
          <w:szCs w:val="24"/>
          <w:lang w:eastAsia="ru-RU"/>
        </w:rPr>
        <w:t>тся постановлением администрации</w:t>
      </w:r>
      <w:r w:rsidR="00A52456" w:rsidRPr="000B2970">
        <w:rPr>
          <w:rFonts w:ascii="Times New Roman" w:eastAsia="Times New Roman" w:hAnsi="Times New Roman" w:cs="Times New Roman"/>
          <w:color w:val="171719"/>
          <w:sz w:val="24"/>
          <w:szCs w:val="24"/>
          <w:lang w:eastAsia="ru-RU"/>
        </w:rPr>
        <w:t xml:space="preserve"> </w:t>
      </w:r>
      <w:r w:rsidR="00AA4105" w:rsidRPr="000B2970">
        <w:rPr>
          <w:rFonts w:ascii="Times New Roman" w:eastAsia="Times New Roman" w:hAnsi="Times New Roman" w:cs="Times New Roman"/>
          <w:color w:val="171719"/>
          <w:sz w:val="24"/>
          <w:szCs w:val="24"/>
          <w:lang w:eastAsia="ru-RU"/>
        </w:rPr>
        <w:t>Тосненского муниципального района Ленинградской области</w:t>
      </w:r>
      <w:r w:rsidR="00A52456" w:rsidRPr="000B2970">
        <w:rPr>
          <w:rFonts w:ascii="Times New Roman" w:eastAsia="Times New Roman" w:hAnsi="Times New Roman" w:cs="Times New Roman"/>
          <w:color w:val="171719"/>
          <w:sz w:val="24"/>
          <w:szCs w:val="24"/>
          <w:lang w:eastAsia="ru-RU"/>
        </w:rPr>
        <w:t xml:space="preserve"> (далее – администрация)</w:t>
      </w:r>
      <w:r w:rsidRPr="000B2970">
        <w:rPr>
          <w:rFonts w:ascii="Times New Roman" w:eastAsia="Times New Roman" w:hAnsi="Times New Roman" w:cs="Times New Roman"/>
          <w:color w:val="171719"/>
          <w:sz w:val="24"/>
          <w:szCs w:val="24"/>
          <w:lang w:eastAsia="ru-RU"/>
        </w:rPr>
        <w:t>.</w:t>
      </w:r>
    </w:p>
    <w:p w:rsidR="00B372C1" w:rsidRPr="000B2970" w:rsidRDefault="00B372C1" w:rsidP="000B2970">
      <w:pPr>
        <w:spacing w:after="0" w:line="302" w:lineRule="atLeast"/>
        <w:ind w:firstLine="567"/>
        <w:jc w:val="both"/>
        <w:rPr>
          <w:rFonts w:ascii="Times New Roman" w:eastAsia="Times New Roman" w:hAnsi="Times New Roman" w:cs="Times New Roman"/>
          <w:color w:val="000000"/>
          <w:sz w:val="24"/>
          <w:szCs w:val="24"/>
          <w:lang w:eastAsia="ru-RU"/>
        </w:rPr>
      </w:pPr>
      <w:r w:rsidRPr="000B2970">
        <w:rPr>
          <w:rFonts w:ascii="Times New Roman" w:eastAsia="Times New Roman" w:hAnsi="Times New Roman" w:cs="Times New Roman"/>
          <w:color w:val="000000"/>
          <w:sz w:val="24"/>
          <w:szCs w:val="24"/>
          <w:lang w:eastAsia="ru-RU"/>
        </w:rPr>
        <w:t xml:space="preserve">1.4.3. Решение о проведении контрольного мероприятии принимает </w:t>
      </w:r>
      <w:r w:rsidR="00915A74" w:rsidRPr="000B2970">
        <w:rPr>
          <w:rFonts w:ascii="Times New Roman" w:eastAsia="Times New Roman" w:hAnsi="Times New Roman" w:cs="Times New Roman"/>
          <w:color w:val="000000"/>
          <w:sz w:val="24"/>
          <w:szCs w:val="24"/>
          <w:lang w:eastAsia="ru-RU"/>
        </w:rPr>
        <w:t>руководитель (заместитель руководителя) контрольного органа.</w:t>
      </w:r>
    </w:p>
    <w:p w:rsidR="00B372C1" w:rsidRPr="000B2970" w:rsidRDefault="00B372C1" w:rsidP="000B2970">
      <w:pPr>
        <w:spacing w:after="0" w:line="302" w:lineRule="atLeast"/>
        <w:ind w:firstLine="567"/>
        <w:jc w:val="both"/>
        <w:rPr>
          <w:rFonts w:ascii="Times New Roman" w:eastAsia="Times New Roman" w:hAnsi="Times New Roman" w:cs="Times New Roman"/>
          <w:color w:val="000000"/>
          <w:sz w:val="24"/>
          <w:szCs w:val="24"/>
          <w:lang w:eastAsia="ru-RU"/>
        </w:rPr>
      </w:pPr>
      <w:r w:rsidRPr="000B2970">
        <w:rPr>
          <w:rFonts w:ascii="Times New Roman" w:eastAsia="Times New Roman" w:hAnsi="Times New Roman" w:cs="Times New Roman"/>
          <w:color w:val="000000"/>
          <w:sz w:val="24"/>
          <w:szCs w:val="24"/>
          <w:lang w:eastAsia="ru-RU"/>
        </w:rPr>
        <w:t>1.4.4. Инспектор в своей деятельности руководствуется </w:t>
      </w:r>
      <w:r w:rsidRPr="000B2970">
        <w:rPr>
          <w:rFonts w:ascii="Times New Roman" w:eastAsia="Times New Roman" w:hAnsi="Times New Roman" w:cs="Times New Roman"/>
          <w:color w:val="171719"/>
          <w:sz w:val="24"/>
          <w:szCs w:val="24"/>
          <w:lang w:eastAsia="ru-RU"/>
        </w:rPr>
        <w:t> действующим законодательством, настоящим Положением, должностной инструкцией.</w:t>
      </w:r>
    </w:p>
    <w:p w:rsidR="00A52456" w:rsidRPr="00215008" w:rsidRDefault="00A52456" w:rsidP="000B2970">
      <w:pPr>
        <w:widowControl w:val="0"/>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1.</w:t>
      </w:r>
      <w:r w:rsidR="00516DF4" w:rsidRPr="00215008">
        <w:rPr>
          <w:rFonts w:ascii="Times New Roman" w:eastAsia="Times New Roman" w:hAnsi="Times New Roman" w:cs="Times New Roman"/>
          <w:color w:val="171719"/>
          <w:sz w:val="24"/>
          <w:szCs w:val="24"/>
          <w:lang w:eastAsia="ru-RU"/>
        </w:rPr>
        <w:t>5</w:t>
      </w:r>
      <w:r w:rsidRPr="00215008">
        <w:rPr>
          <w:rFonts w:ascii="Times New Roman" w:eastAsia="Times New Roman" w:hAnsi="Times New Roman" w:cs="Times New Roman"/>
          <w:color w:val="171719"/>
          <w:sz w:val="24"/>
          <w:szCs w:val="24"/>
          <w:lang w:eastAsia="ru-RU"/>
        </w:rPr>
        <w:t>. Объекты муниципального контроля.</w:t>
      </w:r>
    </w:p>
    <w:p w:rsidR="00A52456" w:rsidRPr="000B2970" w:rsidRDefault="00516DF4" w:rsidP="000B29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2970">
        <w:rPr>
          <w:rFonts w:ascii="Times New Roman" w:eastAsia="Times New Roman" w:hAnsi="Times New Roman" w:cs="Times New Roman"/>
          <w:sz w:val="24"/>
          <w:szCs w:val="24"/>
          <w:lang w:eastAsia="ru-RU"/>
        </w:rPr>
        <w:t>1.5</w:t>
      </w:r>
      <w:r w:rsidR="00A52456" w:rsidRPr="000B2970">
        <w:rPr>
          <w:rFonts w:ascii="Times New Roman" w:eastAsia="Times New Roman" w:hAnsi="Times New Roman" w:cs="Times New Roman"/>
          <w:sz w:val="24"/>
          <w:szCs w:val="24"/>
          <w:lang w:eastAsia="ru-RU"/>
        </w:rPr>
        <w:t>.1. Объектом муниципального контроля является:</w:t>
      </w:r>
    </w:p>
    <w:p w:rsidR="004F7EDA" w:rsidRPr="000B2970" w:rsidRDefault="004F7EDA" w:rsidP="000B297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2970">
        <w:rPr>
          <w:rFonts w:ascii="Times New Roman" w:eastAsia="Times New Roman" w:hAnsi="Times New Roman" w:cs="Times New Roman"/>
          <w:sz w:val="24"/>
          <w:szCs w:val="24"/>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215008">
        <w:rPr>
          <w:rFonts w:ascii="Times New Roman" w:eastAsia="Times New Roman" w:hAnsi="Times New Roman" w:cs="Times New Roman"/>
          <w:sz w:val="24"/>
          <w:szCs w:val="24"/>
          <w:lang w:eastAsia="ru-RU"/>
        </w:rPr>
        <w:t>;</w:t>
      </w:r>
    </w:p>
    <w:p w:rsidR="004F7EDA" w:rsidRPr="000B2970" w:rsidRDefault="004F7EDA" w:rsidP="000B297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2970">
        <w:rPr>
          <w:rFonts w:ascii="Times New Roman" w:eastAsia="Times New Roman" w:hAnsi="Times New Roman" w:cs="Times New Roman"/>
          <w:sz w:val="24"/>
          <w:szCs w:val="24"/>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r w:rsidR="00215008">
        <w:rPr>
          <w:rFonts w:ascii="Times New Roman" w:eastAsia="Times New Roman" w:hAnsi="Times New Roman" w:cs="Times New Roman"/>
          <w:sz w:val="24"/>
          <w:szCs w:val="24"/>
          <w:lang w:eastAsia="ru-RU"/>
        </w:rPr>
        <w:t>;</w:t>
      </w:r>
    </w:p>
    <w:p w:rsidR="00AB29F4" w:rsidRPr="00215008" w:rsidRDefault="00AB29F4" w:rsidP="00215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5008">
        <w:rPr>
          <w:rFonts w:ascii="Times New Roman" w:eastAsia="Times New Roman" w:hAnsi="Times New Roman" w:cs="Times New Roman"/>
          <w:sz w:val="24"/>
          <w:szCs w:val="24"/>
          <w:lang w:eastAsia="ru-RU"/>
        </w:rPr>
        <w:t xml:space="preserve">3) </w:t>
      </w:r>
      <w:r w:rsidR="00215008">
        <w:rPr>
          <w:rFonts w:ascii="Times New Roman" w:eastAsia="Times New Roman" w:hAnsi="Times New Roman" w:cs="Times New Roman"/>
          <w:sz w:val="24"/>
          <w:szCs w:val="24"/>
          <w:lang w:eastAsia="ru-RU"/>
        </w:rPr>
        <w:t>з</w:t>
      </w:r>
      <w:r w:rsidRPr="00215008">
        <w:rPr>
          <w:rFonts w:ascii="Times New Roman" w:eastAsia="Times New Roman" w:hAnsi="Times New Roman" w:cs="Times New Roman"/>
          <w:sz w:val="24"/>
          <w:szCs w:val="24"/>
          <w:lang w:eastAsia="ru-RU"/>
        </w:rPr>
        <w:t>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w:t>
      </w:r>
      <w:r w:rsidR="00215008">
        <w:rPr>
          <w:rFonts w:ascii="Times New Roman" w:eastAsia="Times New Roman" w:hAnsi="Times New Roman" w:cs="Times New Roman"/>
          <w:sz w:val="24"/>
          <w:szCs w:val="24"/>
          <w:lang w:eastAsia="ru-RU"/>
        </w:rPr>
        <w:t>,</w:t>
      </w:r>
      <w:r w:rsidRPr="00215008">
        <w:rPr>
          <w:rFonts w:ascii="Times New Roman" w:eastAsia="Times New Roman" w:hAnsi="Times New Roman" w:cs="Times New Roman"/>
          <w:sz w:val="24"/>
          <w:szCs w:val="24"/>
          <w:lang w:eastAsia="ru-RU"/>
        </w:rPr>
        <w:t xml:space="preserve">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A52456" w:rsidRPr="00215008" w:rsidRDefault="00516DF4"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1.6</w:t>
      </w:r>
      <w:r w:rsidR="00A52456" w:rsidRPr="00215008">
        <w:rPr>
          <w:rFonts w:ascii="Times New Roman" w:eastAsia="Times New Roman" w:hAnsi="Times New Roman" w:cs="Times New Roman"/>
          <w:color w:val="171719"/>
          <w:sz w:val="24"/>
          <w:szCs w:val="24"/>
          <w:lang w:eastAsia="ru-RU"/>
        </w:rPr>
        <w:t>. Порядок учета объектов контроля.</w:t>
      </w:r>
    </w:p>
    <w:p w:rsidR="00A52456" w:rsidRPr="00215008" w:rsidRDefault="00516DF4"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1.6</w:t>
      </w:r>
      <w:r w:rsidR="00A52456" w:rsidRPr="00215008">
        <w:rPr>
          <w:rFonts w:ascii="Times New Roman" w:eastAsia="Times New Roman" w:hAnsi="Times New Roman" w:cs="Times New Roman"/>
          <w:color w:val="171719"/>
          <w:sz w:val="24"/>
          <w:szCs w:val="24"/>
          <w:lang w:eastAsia="ru-RU"/>
        </w:rPr>
        <w:t xml:space="preserve">.1. </w:t>
      </w:r>
      <w:r w:rsidR="00366666" w:rsidRPr="00215008">
        <w:rPr>
          <w:rFonts w:ascii="Times New Roman" w:eastAsia="Times New Roman" w:hAnsi="Times New Roman" w:cs="Times New Roman"/>
          <w:color w:val="171719"/>
          <w:sz w:val="24"/>
          <w:szCs w:val="24"/>
          <w:lang w:eastAsia="ru-RU"/>
        </w:rPr>
        <w:t>Контрольным</w:t>
      </w:r>
      <w:r w:rsidR="00A52456" w:rsidRPr="00215008">
        <w:rPr>
          <w:rFonts w:ascii="Times New Roman" w:eastAsia="Times New Roman" w:hAnsi="Times New Roman" w:cs="Times New Roman"/>
          <w:color w:val="171719"/>
          <w:sz w:val="24"/>
          <w:szCs w:val="24"/>
          <w:lang w:eastAsia="ru-RU"/>
        </w:rPr>
        <w:t xml:space="preserve"> органом в рамках осуществления муниципального контроля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w:t>
      </w:r>
      <w:r w:rsidR="00366666" w:rsidRPr="00215008">
        <w:rPr>
          <w:rFonts w:ascii="Times New Roman" w:eastAsia="Times New Roman" w:hAnsi="Times New Roman" w:cs="Times New Roman"/>
          <w:color w:val="171719"/>
          <w:sz w:val="24"/>
          <w:szCs w:val="24"/>
          <w:lang w:eastAsia="ru-RU"/>
        </w:rPr>
        <w:t>контрольный</w:t>
      </w:r>
      <w:r w:rsidR="00A52456" w:rsidRPr="00215008">
        <w:rPr>
          <w:rFonts w:ascii="Times New Roman" w:eastAsia="Times New Roman" w:hAnsi="Times New Roman" w:cs="Times New Roman"/>
          <w:color w:val="171719"/>
          <w:sz w:val="24"/>
          <w:szCs w:val="24"/>
          <w:lang w:eastAsia="ru-RU"/>
        </w:rPr>
        <w:t xml:space="preserve">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007CB2" w:rsidRPr="00215008" w:rsidRDefault="00007CB2" w:rsidP="00215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5008">
        <w:rPr>
          <w:rFonts w:ascii="Times New Roman" w:eastAsia="Times New Roman" w:hAnsi="Times New Roman" w:cs="Times New Roman"/>
          <w:sz w:val="24"/>
          <w:szCs w:val="24"/>
          <w:lang w:eastAsia="ru-RU"/>
        </w:rPr>
        <w:t>1.6.2. Контрольный орган в установленном им порядке осуществляет учет объектов контроля в журнале учета предостережений.</w:t>
      </w:r>
    </w:p>
    <w:p w:rsidR="00366666" w:rsidRPr="00215008" w:rsidRDefault="00366666" w:rsidP="00215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52456" w:rsidRDefault="00A52456" w:rsidP="00215008">
      <w:pPr>
        <w:widowControl w:val="0"/>
        <w:autoSpaceDE w:val="0"/>
        <w:autoSpaceDN w:val="0"/>
        <w:adjustRightInd w:val="0"/>
        <w:spacing w:after="0" w:line="240" w:lineRule="auto"/>
        <w:ind w:firstLine="540"/>
        <w:jc w:val="center"/>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lastRenderedPageBreak/>
        <w:t>2. Управление рисками</w:t>
      </w:r>
    </w:p>
    <w:p w:rsidR="00215008" w:rsidRPr="00215008" w:rsidRDefault="00215008" w:rsidP="00215008">
      <w:pPr>
        <w:widowControl w:val="0"/>
        <w:autoSpaceDE w:val="0"/>
        <w:autoSpaceDN w:val="0"/>
        <w:adjustRightInd w:val="0"/>
        <w:spacing w:after="0" w:line="240" w:lineRule="auto"/>
        <w:ind w:firstLine="540"/>
        <w:jc w:val="center"/>
        <w:rPr>
          <w:rFonts w:ascii="Times New Roman" w:eastAsia="Times New Roman" w:hAnsi="Times New Roman" w:cs="Times New Roman"/>
          <w:color w:val="171719"/>
          <w:sz w:val="24"/>
          <w:szCs w:val="24"/>
          <w:lang w:eastAsia="ru-RU"/>
        </w:rPr>
      </w:pP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2.1. При организации и осуществлении муниципального контроля система оценки и управления рисками не применяется. В соответствии со статьей 61 Федерального закона № 248-ФЗ плановые контрольные мероприятия не проводятся.</w:t>
      </w:r>
    </w:p>
    <w:p w:rsidR="009E1511" w:rsidRPr="00215008" w:rsidRDefault="009E1511"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highlight w:val="white"/>
          <w:lang w:eastAsia="ru-RU"/>
        </w:rPr>
      </w:pPr>
    </w:p>
    <w:p w:rsidR="00DB3E67" w:rsidRDefault="00A52456" w:rsidP="00215008">
      <w:pPr>
        <w:widowControl w:val="0"/>
        <w:autoSpaceDE w:val="0"/>
        <w:autoSpaceDN w:val="0"/>
        <w:adjustRightInd w:val="0"/>
        <w:spacing w:after="0" w:line="240" w:lineRule="auto"/>
        <w:ind w:firstLine="540"/>
        <w:jc w:val="center"/>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xml:space="preserve">3. Профилактика рисков причинения вреда (ущерба) охраняемым </w:t>
      </w:r>
    </w:p>
    <w:p w:rsidR="00A52456" w:rsidRDefault="00A52456" w:rsidP="00215008">
      <w:pPr>
        <w:widowControl w:val="0"/>
        <w:autoSpaceDE w:val="0"/>
        <w:autoSpaceDN w:val="0"/>
        <w:adjustRightInd w:val="0"/>
        <w:spacing w:after="0" w:line="240" w:lineRule="auto"/>
        <w:ind w:firstLine="540"/>
        <w:jc w:val="center"/>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законом ценностям</w:t>
      </w:r>
    </w:p>
    <w:p w:rsidR="00215008" w:rsidRPr="00215008" w:rsidRDefault="00215008" w:rsidP="00215008">
      <w:pPr>
        <w:widowControl w:val="0"/>
        <w:autoSpaceDE w:val="0"/>
        <w:autoSpaceDN w:val="0"/>
        <w:adjustRightInd w:val="0"/>
        <w:spacing w:after="0" w:line="240" w:lineRule="auto"/>
        <w:ind w:firstLine="540"/>
        <w:jc w:val="center"/>
        <w:rPr>
          <w:rFonts w:ascii="Times New Roman" w:eastAsia="Times New Roman" w:hAnsi="Times New Roman" w:cs="Times New Roman"/>
          <w:color w:val="171719"/>
          <w:sz w:val="24"/>
          <w:szCs w:val="24"/>
          <w:lang w:eastAsia="ru-RU"/>
        </w:rPr>
      </w:pPr>
    </w:p>
    <w:p w:rsidR="00A52456" w:rsidRPr="00215008" w:rsidRDefault="00A52456" w:rsidP="00215008">
      <w:pPr>
        <w:widowControl w:val="0"/>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3.1. Порядок разработки и утверждения программы профилактики.</w:t>
      </w:r>
    </w:p>
    <w:p w:rsidR="00A52456" w:rsidRPr="00215008" w:rsidRDefault="00A52456" w:rsidP="00215008">
      <w:pPr>
        <w:widowControl w:val="0"/>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xml:space="preserve">3.1.1. </w:t>
      </w:r>
      <w:r w:rsidR="00366666" w:rsidRPr="00215008">
        <w:rPr>
          <w:rFonts w:ascii="Times New Roman" w:eastAsia="Times New Roman" w:hAnsi="Times New Roman" w:cs="Times New Roman"/>
          <w:color w:val="171719"/>
          <w:sz w:val="24"/>
          <w:szCs w:val="24"/>
          <w:lang w:eastAsia="ru-RU"/>
        </w:rPr>
        <w:t xml:space="preserve">Контрольный </w:t>
      </w:r>
      <w:r w:rsidRPr="00215008">
        <w:rPr>
          <w:rFonts w:ascii="Times New Roman" w:eastAsia="Times New Roman" w:hAnsi="Times New Roman" w:cs="Times New Roman"/>
          <w:color w:val="171719"/>
          <w:sz w:val="24"/>
          <w:szCs w:val="24"/>
          <w:lang w:eastAsia="ru-RU"/>
        </w:rPr>
        <w:t xml:space="preserve"> орган осуществляет муниципальный контроль, в том числе посредством проведения профилактических мероприятий.</w:t>
      </w:r>
    </w:p>
    <w:p w:rsidR="00A52456" w:rsidRPr="00215008" w:rsidRDefault="00A52456" w:rsidP="00215008">
      <w:pPr>
        <w:widowControl w:val="0"/>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3.1.2. 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52456" w:rsidRPr="00215008" w:rsidRDefault="00A52456" w:rsidP="00215008">
      <w:pPr>
        <w:widowControl w:val="0"/>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3.1.3.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E1511" w:rsidRPr="00215008" w:rsidRDefault="00A52456" w:rsidP="00215008">
      <w:pPr>
        <w:widowControl w:val="0"/>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xml:space="preserve">3.1.4. 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9E1511" w:rsidRPr="00215008">
        <w:rPr>
          <w:rFonts w:ascii="Times New Roman" w:eastAsia="Times New Roman" w:hAnsi="Times New Roman" w:cs="Times New Roman"/>
          <w:color w:val="171719"/>
          <w:sz w:val="24"/>
          <w:szCs w:val="24"/>
          <w:lang w:eastAsia="ru-RU"/>
        </w:rPr>
        <w:t xml:space="preserve">руководителю (заместителю руководителя) контрольного </w:t>
      </w:r>
      <w:r w:rsidR="00915A74" w:rsidRPr="00215008">
        <w:rPr>
          <w:rFonts w:ascii="Times New Roman" w:eastAsia="Times New Roman" w:hAnsi="Times New Roman" w:cs="Times New Roman"/>
          <w:color w:val="171719"/>
          <w:sz w:val="24"/>
          <w:szCs w:val="24"/>
          <w:lang w:eastAsia="ru-RU"/>
        </w:rPr>
        <w:t>органа.</w:t>
      </w:r>
    </w:p>
    <w:p w:rsidR="00A52456" w:rsidRPr="00215008" w:rsidRDefault="00A52456" w:rsidP="00215008">
      <w:pPr>
        <w:widowControl w:val="0"/>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3.2. Перечень профилактических мероприятий.</w:t>
      </w:r>
    </w:p>
    <w:p w:rsidR="00A52456" w:rsidRPr="00215008" w:rsidRDefault="00A52456" w:rsidP="00215008">
      <w:pPr>
        <w:widowControl w:val="0"/>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3.2.1. При осуществлении муниципального контроля проводятся следующие виды профилактических мероприятий:</w:t>
      </w:r>
    </w:p>
    <w:p w:rsidR="00A52456" w:rsidRPr="00215008" w:rsidRDefault="00A52456" w:rsidP="00215008">
      <w:pPr>
        <w:widowControl w:val="0"/>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информирование;</w:t>
      </w:r>
    </w:p>
    <w:p w:rsidR="00A52456" w:rsidRPr="00215008" w:rsidRDefault="00A52456" w:rsidP="00215008">
      <w:pPr>
        <w:widowControl w:val="0"/>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объявление предостережения;</w:t>
      </w:r>
    </w:p>
    <w:p w:rsidR="00A52456" w:rsidRPr="00215008" w:rsidRDefault="00A52456" w:rsidP="00215008">
      <w:pPr>
        <w:widowControl w:val="0"/>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консультирование.</w:t>
      </w:r>
    </w:p>
    <w:p w:rsidR="00A52456" w:rsidRPr="00215008" w:rsidRDefault="00A52456" w:rsidP="00215008">
      <w:pPr>
        <w:widowControl w:val="0"/>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3.3. Способы и порядок информирования.</w:t>
      </w:r>
    </w:p>
    <w:p w:rsidR="00D26427" w:rsidRPr="00215008" w:rsidRDefault="00A52456" w:rsidP="00215008">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15008">
        <w:rPr>
          <w:rFonts w:ascii="Times New Roman" w:eastAsia="Times New Roman" w:hAnsi="Times New Roman" w:cs="Times New Roman"/>
          <w:sz w:val="24"/>
          <w:szCs w:val="24"/>
          <w:lang w:eastAsia="ru-RU"/>
        </w:rPr>
        <w:t xml:space="preserve">3.3.1. Информирование контролируемых лиц и иных заинтересованных лиц по вопросам соблюдения обязательных требований осуществляется </w:t>
      </w:r>
      <w:r w:rsidR="004177DB" w:rsidRPr="00215008">
        <w:rPr>
          <w:rFonts w:ascii="Times New Roman" w:eastAsia="Times New Roman" w:hAnsi="Times New Roman" w:cs="Times New Roman"/>
          <w:sz w:val="24"/>
          <w:szCs w:val="24"/>
          <w:lang w:eastAsia="ru-RU"/>
        </w:rPr>
        <w:t xml:space="preserve">посредством размещения соответствующих сведений на сайте контрольного органа </w:t>
      </w:r>
      <w:r w:rsidR="00215008">
        <w:rPr>
          <w:rFonts w:ascii="Times New Roman" w:eastAsia="Times New Roman" w:hAnsi="Times New Roman" w:cs="Times New Roman"/>
          <w:sz w:val="24"/>
          <w:szCs w:val="24"/>
          <w:lang w:eastAsia="ru-RU"/>
        </w:rPr>
        <w:t>–</w:t>
      </w:r>
      <w:r w:rsidR="004177DB" w:rsidRPr="00215008">
        <w:rPr>
          <w:rFonts w:ascii="Times New Roman" w:eastAsia="Times New Roman" w:hAnsi="Times New Roman" w:cs="Times New Roman"/>
          <w:sz w:val="24"/>
          <w:szCs w:val="24"/>
          <w:lang w:eastAsia="ru-RU"/>
        </w:rPr>
        <w:t xml:space="preserve"> </w:t>
      </w:r>
      <w:r w:rsidR="00D26427" w:rsidRPr="00215008">
        <w:rPr>
          <w:rFonts w:ascii="Times New Roman" w:eastAsia="Times New Roman" w:hAnsi="Times New Roman" w:cs="Times New Roman"/>
          <w:sz w:val="24"/>
          <w:szCs w:val="24"/>
          <w:lang w:val="en-US" w:eastAsia="ru-RU"/>
        </w:rPr>
        <w:t>https</w:t>
      </w:r>
      <w:r w:rsidR="00D26427" w:rsidRPr="00215008">
        <w:rPr>
          <w:rFonts w:ascii="Times New Roman" w:eastAsia="Times New Roman" w:hAnsi="Times New Roman" w:cs="Times New Roman"/>
          <w:sz w:val="24"/>
          <w:szCs w:val="24"/>
          <w:lang w:eastAsia="ru-RU"/>
        </w:rPr>
        <w:t>://</w:t>
      </w:r>
      <w:r w:rsidR="004177DB" w:rsidRPr="00215008">
        <w:rPr>
          <w:rFonts w:ascii="Times New Roman" w:eastAsia="Times New Roman" w:hAnsi="Times New Roman" w:cs="Times New Roman"/>
          <w:sz w:val="24"/>
          <w:szCs w:val="24"/>
          <w:lang w:val="en-US" w:eastAsia="ru-RU"/>
        </w:rPr>
        <w:t>tosno</w:t>
      </w:r>
      <w:r w:rsidR="004177DB" w:rsidRPr="00215008">
        <w:rPr>
          <w:rFonts w:ascii="Times New Roman" w:eastAsia="Times New Roman" w:hAnsi="Times New Roman" w:cs="Times New Roman"/>
          <w:sz w:val="24"/>
          <w:szCs w:val="24"/>
          <w:lang w:eastAsia="ru-RU"/>
        </w:rPr>
        <w:t>.</w:t>
      </w:r>
      <w:r w:rsidR="004177DB" w:rsidRPr="00215008">
        <w:rPr>
          <w:rFonts w:ascii="Times New Roman" w:eastAsia="Times New Roman" w:hAnsi="Times New Roman" w:cs="Times New Roman"/>
          <w:sz w:val="24"/>
          <w:szCs w:val="24"/>
          <w:lang w:val="en-US" w:eastAsia="ru-RU"/>
        </w:rPr>
        <w:t>online</w:t>
      </w:r>
      <w:r w:rsidR="00D26427" w:rsidRPr="00215008">
        <w:rPr>
          <w:rFonts w:ascii="Times New Roman" w:eastAsia="Times New Roman" w:hAnsi="Times New Roman" w:cs="Times New Roman"/>
          <w:sz w:val="24"/>
          <w:szCs w:val="24"/>
          <w:lang w:eastAsia="ru-RU"/>
        </w:rPr>
        <w:t>.</w:t>
      </w:r>
    </w:p>
    <w:p w:rsidR="00A52456" w:rsidRPr="00215008" w:rsidRDefault="00A52456" w:rsidP="00215008">
      <w:pPr>
        <w:widowControl w:val="0"/>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3.4. Объявление предостережения.</w:t>
      </w:r>
    </w:p>
    <w:p w:rsidR="00FF3FDB"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xml:space="preserve">3.4.1. </w:t>
      </w:r>
      <w:r w:rsidR="00FF3FDB" w:rsidRPr="00215008">
        <w:rPr>
          <w:rFonts w:ascii="Times New Roman" w:eastAsia="Times New Roman" w:hAnsi="Times New Roman" w:cs="Times New Roman"/>
          <w:color w:val="171719"/>
          <w:sz w:val="24"/>
          <w:szCs w:val="24"/>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3.4.2. Подача и рассмотрение контролируемым лицом возражения в отношении предостережения о недопустимости нарушения обязательных требований (далее – предостережение) осуществляется в следующем порядке:</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xml:space="preserve">- возражения подаются (направляются) контролируемым лицом в </w:t>
      </w:r>
      <w:r w:rsidR="00FF3FDB" w:rsidRPr="00215008">
        <w:rPr>
          <w:rFonts w:ascii="Times New Roman" w:eastAsia="Times New Roman" w:hAnsi="Times New Roman" w:cs="Times New Roman"/>
          <w:color w:val="171719"/>
          <w:sz w:val="24"/>
          <w:szCs w:val="24"/>
          <w:lang w:eastAsia="ru-RU"/>
        </w:rPr>
        <w:t xml:space="preserve">простой письменной форме в </w:t>
      </w:r>
      <w:r w:rsidR="00366666" w:rsidRPr="00215008">
        <w:rPr>
          <w:rFonts w:ascii="Times New Roman" w:eastAsia="Times New Roman" w:hAnsi="Times New Roman" w:cs="Times New Roman"/>
          <w:color w:val="171719"/>
          <w:sz w:val="24"/>
          <w:szCs w:val="24"/>
          <w:lang w:eastAsia="ru-RU"/>
        </w:rPr>
        <w:t>контрольный</w:t>
      </w:r>
      <w:r w:rsidRPr="00215008">
        <w:rPr>
          <w:rFonts w:ascii="Times New Roman" w:eastAsia="Times New Roman" w:hAnsi="Times New Roman" w:cs="Times New Roman"/>
          <w:color w:val="171719"/>
          <w:sz w:val="24"/>
          <w:szCs w:val="24"/>
          <w:lang w:eastAsia="ru-RU"/>
        </w:rPr>
        <w:t xml:space="preserve"> орган, направивший предостережение;</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в возражениях указываются:</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наименование юридического лица, фамилия, имя, отчество (при наличии) физического лица;</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lastRenderedPageBreak/>
        <w:t>- идентифика</w:t>
      </w:r>
      <w:r w:rsidR="006B7AAD" w:rsidRPr="00215008">
        <w:rPr>
          <w:rFonts w:ascii="Times New Roman" w:eastAsia="Times New Roman" w:hAnsi="Times New Roman" w:cs="Times New Roman"/>
          <w:color w:val="171719"/>
          <w:sz w:val="24"/>
          <w:szCs w:val="24"/>
          <w:lang w:eastAsia="ru-RU"/>
        </w:rPr>
        <w:t>ционный номер налогоплательщика</w:t>
      </w:r>
      <w:r w:rsidRPr="00215008">
        <w:rPr>
          <w:rFonts w:ascii="Times New Roman" w:eastAsia="Times New Roman" w:hAnsi="Times New Roman" w:cs="Times New Roman"/>
          <w:color w:val="171719"/>
          <w:sz w:val="24"/>
          <w:szCs w:val="24"/>
          <w:lang w:eastAsia="ru-RU"/>
        </w:rPr>
        <w:t>;</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дата и номер предостережения, направленного в адрес контролируемого лица;</w:t>
      </w:r>
    </w:p>
    <w:p w:rsidR="00A52456" w:rsidRPr="00215008" w:rsidRDefault="00215008"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Pr>
          <w:rFonts w:ascii="Times New Roman" w:eastAsia="Times New Roman" w:hAnsi="Times New Roman" w:cs="Times New Roman"/>
          <w:color w:val="171719"/>
          <w:sz w:val="24"/>
          <w:szCs w:val="24"/>
          <w:lang w:eastAsia="ru-RU"/>
        </w:rPr>
        <w:t xml:space="preserve">- </w:t>
      </w:r>
      <w:r w:rsidR="00A52456" w:rsidRPr="00215008">
        <w:rPr>
          <w:rFonts w:ascii="Times New Roman" w:eastAsia="Times New Roman" w:hAnsi="Times New Roman" w:cs="Times New Roman"/>
          <w:color w:val="171719"/>
          <w:sz w:val="24"/>
          <w:szCs w:val="24"/>
          <w:lang w:eastAsia="ru-RU"/>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xml:space="preserve">3.4.3. Возражение рассматривается </w:t>
      </w:r>
      <w:r w:rsidR="004029B5" w:rsidRPr="00215008">
        <w:rPr>
          <w:rFonts w:ascii="Times New Roman" w:eastAsia="Times New Roman" w:hAnsi="Times New Roman" w:cs="Times New Roman"/>
          <w:color w:val="171719"/>
          <w:sz w:val="24"/>
          <w:szCs w:val="24"/>
          <w:lang w:eastAsia="ru-RU"/>
        </w:rPr>
        <w:t>контрольным</w:t>
      </w:r>
      <w:r w:rsidRPr="00215008">
        <w:rPr>
          <w:rFonts w:ascii="Times New Roman" w:eastAsia="Times New Roman" w:hAnsi="Times New Roman" w:cs="Times New Roman"/>
          <w:color w:val="171719"/>
          <w:sz w:val="24"/>
          <w:szCs w:val="24"/>
          <w:lang w:eastAsia="ru-RU"/>
        </w:rPr>
        <w:t xml:space="preserve"> органом в течение двадцати рабочих дней со дня регистрации возражения.</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bookmarkStart w:id="2" w:name="Par12"/>
      <w:bookmarkEnd w:id="2"/>
      <w:r w:rsidRPr="00215008">
        <w:rPr>
          <w:rFonts w:ascii="Times New Roman" w:eastAsia="Times New Roman" w:hAnsi="Times New Roman" w:cs="Times New Roman"/>
          <w:color w:val="171719"/>
          <w:sz w:val="24"/>
          <w:szCs w:val="24"/>
          <w:lang w:eastAsia="ru-RU"/>
        </w:rPr>
        <w:t xml:space="preserve">3.4.4. По результатам рассмотрения возражения </w:t>
      </w:r>
      <w:r w:rsidR="00366666" w:rsidRPr="00215008">
        <w:rPr>
          <w:rFonts w:ascii="Times New Roman" w:eastAsia="Times New Roman" w:hAnsi="Times New Roman" w:cs="Times New Roman"/>
          <w:color w:val="171719"/>
          <w:sz w:val="24"/>
          <w:szCs w:val="24"/>
          <w:lang w:eastAsia="ru-RU"/>
        </w:rPr>
        <w:t>контрольный</w:t>
      </w:r>
      <w:r w:rsidRPr="00215008">
        <w:rPr>
          <w:rFonts w:ascii="Times New Roman" w:eastAsia="Times New Roman" w:hAnsi="Times New Roman" w:cs="Times New Roman"/>
          <w:color w:val="171719"/>
          <w:sz w:val="24"/>
          <w:szCs w:val="24"/>
          <w:lang w:eastAsia="ru-RU"/>
        </w:rPr>
        <w:t xml:space="preserve"> орган принимает одно из следующих решений:</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удовлетворяет возражение в форме отмены объявленного предостережения;</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отказывает в удовлетворении возражения.</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xml:space="preserve">3.4.5. Не позднее дня, следующего за днем принятия решения, указанного в </w:t>
      </w:r>
      <w:hyperlink w:anchor="Par12" w:history="1">
        <w:r w:rsidRPr="00215008">
          <w:rPr>
            <w:rFonts w:ascii="Times New Roman" w:eastAsia="Times New Roman" w:hAnsi="Times New Roman" w:cs="Times New Roman"/>
            <w:color w:val="171719"/>
            <w:sz w:val="24"/>
            <w:szCs w:val="24"/>
            <w:lang w:eastAsia="ru-RU"/>
          </w:rPr>
          <w:t>п. 3.4.4</w:t>
        </w:r>
      </w:hyperlink>
      <w:r w:rsidRPr="00215008">
        <w:rPr>
          <w:rFonts w:ascii="Times New Roman" w:eastAsia="Times New Roman" w:hAnsi="Times New Roman" w:cs="Times New Roman"/>
          <w:color w:val="171719"/>
          <w:sz w:val="24"/>
          <w:szCs w:val="24"/>
          <w:lang w:eastAsia="ru-RU"/>
        </w:rPr>
        <w:t xml:space="preserve">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5008">
        <w:rPr>
          <w:rFonts w:ascii="Times New Roman" w:eastAsia="Times New Roman" w:hAnsi="Times New Roman" w:cs="Times New Roman"/>
          <w:sz w:val="24"/>
          <w:szCs w:val="24"/>
          <w:lang w:eastAsia="ru-RU"/>
        </w:rPr>
        <w:t xml:space="preserve">3.4.6. </w:t>
      </w:r>
      <w:r w:rsidR="0042592C" w:rsidRPr="00215008">
        <w:rPr>
          <w:rFonts w:ascii="Times New Roman" w:eastAsia="Times New Roman" w:hAnsi="Times New Roman" w:cs="Times New Roman"/>
          <w:sz w:val="24"/>
          <w:szCs w:val="24"/>
          <w:lang w:eastAsia="ru-RU"/>
        </w:rPr>
        <w:t>К</w:t>
      </w:r>
      <w:r w:rsidR="00366666" w:rsidRPr="00215008">
        <w:rPr>
          <w:rFonts w:ascii="Times New Roman" w:eastAsia="Times New Roman" w:hAnsi="Times New Roman" w:cs="Times New Roman"/>
          <w:sz w:val="24"/>
          <w:szCs w:val="24"/>
          <w:lang w:eastAsia="ru-RU"/>
        </w:rPr>
        <w:t>онтрольн</w:t>
      </w:r>
      <w:r w:rsidR="0042592C" w:rsidRPr="00215008">
        <w:rPr>
          <w:rFonts w:ascii="Times New Roman" w:eastAsia="Times New Roman" w:hAnsi="Times New Roman" w:cs="Times New Roman"/>
          <w:sz w:val="24"/>
          <w:szCs w:val="24"/>
          <w:lang w:eastAsia="ru-RU"/>
        </w:rPr>
        <w:t>ый</w:t>
      </w:r>
      <w:r w:rsidRPr="00215008">
        <w:rPr>
          <w:rFonts w:ascii="Times New Roman" w:eastAsia="Times New Roman" w:hAnsi="Times New Roman" w:cs="Times New Roman"/>
          <w:sz w:val="24"/>
          <w:szCs w:val="24"/>
          <w:lang w:eastAsia="ru-RU"/>
        </w:rPr>
        <w:t xml:space="preserve"> орган осуществляет учет объявленных им предостережений о недопустимости нарушения обязательных требований </w:t>
      </w:r>
      <w:r w:rsidR="00007CB2" w:rsidRPr="00215008">
        <w:rPr>
          <w:rFonts w:ascii="Times New Roman" w:eastAsia="Times New Roman" w:hAnsi="Times New Roman" w:cs="Times New Roman"/>
          <w:sz w:val="24"/>
          <w:szCs w:val="24"/>
          <w:lang w:eastAsia="ru-RU"/>
        </w:rPr>
        <w:t>в порядке</w:t>
      </w:r>
      <w:r w:rsidR="002261B2" w:rsidRPr="00215008">
        <w:rPr>
          <w:rFonts w:ascii="Times New Roman" w:eastAsia="Times New Roman" w:hAnsi="Times New Roman" w:cs="Times New Roman"/>
          <w:sz w:val="24"/>
          <w:szCs w:val="24"/>
          <w:lang w:eastAsia="ru-RU"/>
        </w:rPr>
        <w:t>,</w:t>
      </w:r>
      <w:r w:rsidR="00007CB2" w:rsidRPr="00215008">
        <w:rPr>
          <w:rFonts w:ascii="Times New Roman" w:eastAsia="Times New Roman" w:hAnsi="Times New Roman" w:cs="Times New Roman"/>
          <w:sz w:val="24"/>
          <w:szCs w:val="24"/>
          <w:lang w:eastAsia="ru-RU"/>
        </w:rPr>
        <w:t xml:space="preserve"> </w:t>
      </w:r>
      <w:r w:rsidR="002261B2" w:rsidRPr="00215008">
        <w:rPr>
          <w:rFonts w:ascii="Times New Roman" w:eastAsia="Times New Roman" w:hAnsi="Times New Roman" w:cs="Times New Roman"/>
          <w:sz w:val="24"/>
          <w:szCs w:val="24"/>
          <w:lang w:eastAsia="ru-RU"/>
        </w:rPr>
        <w:t xml:space="preserve">установленном контрольным органом, </w:t>
      </w:r>
      <w:r w:rsidR="00E54E78" w:rsidRPr="00215008">
        <w:rPr>
          <w:rFonts w:ascii="Times New Roman" w:eastAsia="Times New Roman" w:hAnsi="Times New Roman" w:cs="Times New Roman"/>
          <w:sz w:val="24"/>
          <w:szCs w:val="24"/>
          <w:lang w:eastAsia="ru-RU"/>
        </w:rPr>
        <w:t xml:space="preserve">в журнале учета предостережений с присвоением регистрационного номера </w:t>
      </w:r>
      <w:r w:rsidRPr="00215008">
        <w:rPr>
          <w:rFonts w:ascii="Times New Roman" w:eastAsia="Times New Roman" w:hAnsi="Times New Roman" w:cs="Times New Roman"/>
          <w:sz w:val="24"/>
          <w:szCs w:val="24"/>
          <w:lang w:eastAsia="ru-RU"/>
        </w:rPr>
        <w:t>и использует соответствующие данные для проведения иных профилактических меропр</w:t>
      </w:r>
      <w:r w:rsidR="00E23878" w:rsidRPr="00215008">
        <w:rPr>
          <w:rFonts w:ascii="Times New Roman" w:eastAsia="Times New Roman" w:hAnsi="Times New Roman" w:cs="Times New Roman"/>
          <w:sz w:val="24"/>
          <w:szCs w:val="24"/>
          <w:lang w:eastAsia="ru-RU"/>
        </w:rPr>
        <w:t>иятий и контрольных мероприятий</w:t>
      </w:r>
      <w:r w:rsidR="004170B7" w:rsidRPr="00215008">
        <w:rPr>
          <w:rFonts w:ascii="Times New Roman" w:eastAsia="Times New Roman" w:hAnsi="Times New Roman" w:cs="Times New Roman"/>
          <w:sz w:val="24"/>
          <w:szCs w:val="24"/>
          <w:lang w:eastAsia="ru-RU"/>
        </w:rPr>
        <w:t>.</w:t>
      </w:r>
    </w:p>
    <w:p w:rsidR="00DE4F42" w:rsidRPr="00215008" w:rsidRDefault="00DE4F42"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3.4.7. В случае удовлетворения возражений в форме отмены объявленного предостережения контрольного органа, инспектор контрольного органа аннулирует направленное предостережение с соответствующей отметкой в журнале учета объявленных предостережений.</w:t>
      </w:r>
    </w:p>
    <w:p w:rsidR="00DE4F42" w:rsidRPr="00215008" w:rsidRDefault="00DE4F42"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xml:space="preserve">3.4.8. Форма журнала учета предостережений </w:t>
      </w:r>
      <w:r w:rsidR="0042592C" w:rsidRPr="00215008">
        <w:rPr>
          <w:rFonts w:ascii="Times New Roman" w:eastAsia="Times New Roman" w:hAnsi="Times New Roman" w:cs="Times New Roman"/>
          <w:color w:val="171719"/>
          <w:sz w:val="24"/>
          <w:szCs w:val="24"/>
          <w:lang w:eastAsia="ru-RU"/>
        </w:rPr>
        <w:t xml:space="preserve">и порядок его ведения </w:t>
      </w:r>
      <w:r w:rsidRPr="00215008">
        <w:rPr>
          <w:rFonts w:ascii="Times New Roman" w:eastAsia="Times New Roman" w:hAnsi="Times New Roman" w:cs="Times New Roman"/>
          <w:color w:val="171719"/>
          <w:sz w:val="24"/>
          <w:szCs w:val="24"/>
          <w:lang w:eastAsia="ru-RU"/>
        </w:rPr>
        <w:t>утвержда</w:t>
      </w:r>
      <w:r w:rsidR="00421E7A" w:rsidRPr="00215008">
        <w:rPr>
          <w:rFonts w:ascii="Times New Roman" w:eastAsia="Times New Roman" w:hAnsi="Times New Roman" w:cs="Times New Roman"/>
          <w:color w:val="171719"/>
          <w:sz w:val="24"/>
          <w:szCs w:val="24"/>
          <w:lang w:eastAsia="ru-RU"/>
        </w:rPr>
        <w:t>ю</w:t>
      </w:r>
      <w:r w:rsidRPr="00215008">
        <w:rPr>
          <w:rFonts w:ascii="Times New Roman" w:eastAsia="Times New Roman" w:hAnsi="Times New Roman" w:cs="Times New Roman"/>
          <w:color w:val="171719"/>
          <w:sz w:val="24"/>
          <w:szCs w:val="24"/>
          <w:lang w:eastAsia="ru-RU"/>
        </w:rPr>
        <w:t>тся контрольным органом.</w:t>
      </w:r>
    </w:p>
    <w:p w:rsidR="00A52456" w:rsidRPr="00215008" w:rsidRDefault="00A52456" w:rsidP="00215008">
      <w:pPr>
        <w:widowControl w:val="0"/>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3.5. Порядок консультирования.</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xml:space="preserve">3.5.1. Консультирование (разъяснения по вопросам, связанным с организацией и осуществлением муниципального контроля) осуществляется </w:t>
      </w:r>
      <w:r w:rsidR="00E54E78" w:rsidRPr="00215008">
        <w:rPr>
          <w:rFonts w:ascii="Times New Roman" w:eastAsia="Times New Roman" w:hAnsi="Times New Roman" w:cs="Times New Roman"/>
          <w:color w:val="171719"/>
          <w:sz w:val="24"/>
          <w:szCs w:val="24"/>
          <w:lang w:eastAsia="ru-RU"/>
        </w:rPr>
        <w:t>должностным лицом контрольного органа</w:t>
      </w:r>
      <w:r w:rsidR="00215008">
        <w:rPr>
          <w:rFonts w:ascii="Times New Roman" w:eastAsia="Times New Roman" w:hAnsi="Times New Roman" w:cs="Times New Roman"/>
          <w:color w:val="171719"/>
          <w:sz w:val="24"/>
          <w:szCs w:val="24"/>
          <w:lang w:eastAsia="ru-RU"/>
        </w:rPr>
        <w:t>,</w:t>
      </w:r>
      <w:r w:rsidR="003328A5" w:rsidRPr="00215008">
        <w:rPr>
          <w:rFonts w:ascii="Times New Roman" w:eastAsia="Times New Roman" w:hAnsi="Times New Roman" w:cs="Times New Roman"/>
          <w:color w:val="171719"/>
          <w:sz w:val="24"/>
          <w:szCs w:val="24"/>
          <w:lang w:eastAsia="ru-RU"/>
        </w:rPr>
        <w:t xml:space="preserve"> уполномоченным на  осуществление муниципального контроля </w:t>
      </w:r>
      <w:r w:rsidRPr="00215008">
        <w:rPr>
          <w:rFonts w:ascii="Times New Roman" w:eastAsia="Times New Roman" w:hAnsi="Times New Roman" w:cs="Times New Roman"/>
          <w:color w:val="171719"/>
          <w:sz w:val="24"/>
          <w:szCs w:val="24"/>
          <w:lang w:eastAsia="ru-RU"/>
        </w:rPr>
        <w:t>по обращениям контролируемых лиц и их представителей</w:t>
      </w:r>
      <w:r w:rsidR="00215008">
        <w:rPr>
          <w:rFonts w:ascii="Times New Roman" w:eastAsia="Times New Roman" w:hAnsi="Times New Roman" w:cs="Times New Roman"/>
          <w:color w:val="171719"/>
          <w:sz w:val="24"/>
          <w:szCs w:val="24"/>
          <w:lang w:eastAsia="ru-RU"/>
        </w:rPr>
        <w:t>,</w:t>
      </w:r>
      <w:r w:rsidRPr="00215008">
        <w:rPr>
          <w:rFonts w:ascii="Times New Roman" w:eastAsia="Times New Roman" w:hAnsi="Times New Roman" w:cs="Times New Roman"/>
          <w:color w:val="171719"/>
          <w:sz w:val="24"/>
          <w:szCs w:val="24"/>
          <w:lang w:eastAsia="ru-RU"/>
        </w:rPr>
        <w:t xml:space="preserve"> без взимания платы.</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3.5.2. Консультирование осуществляется как в устной форме по телефону, посредством видео-конференц-связи, на личном приеме либо в ходе проведения профилактического мероприятия, контрольного мероприятия, так и в письменной форме.</w:t>
      </w:r>
    </w:p>
    <w:p w:rsidR="003328A5" w:rsidRPr="00215008" w:rsidRDefault="003328A5"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3.5.3</w:t>
      </w:r>
      <w:r w:rsidRPr="00215008">
        <w:rPr>
          <w:rFonts w:ascii="Times New Roman" w:hAnsi="Times New Roman" w:cs="Times New Roman"/>
          <w:sz w:val="24"/>
          <w:szCs w:val="24"/>
        </w:rPr>
        <w:t xml:space="preserve"> </w:t>
      </w:r>
      <w:r w:rsidRPr="00215008">
        <w:rPr>
          <w:rFonts w:ascii="Times New Roman" w:eastAsia="Times New Roman" w:hAnsi="Times New Roman" w:cs="Times New Roman"/>
          <w:color w:val="171719"/>
          <w:sz w:val="24"/>
          <w:szCs w:val="24"/>
          <w:lang w:eastAsia="ru-RU"/>
        </w:rPr>
        <w:t>Должностные лица, уполномоченные на осуществление муниципального контроля</w:t>
      </w:r>
      <w:r w:rsidR="00215008">
        <w:rPr>
          <w:rFonts w:ascii="Times New Roman" w:eastAsia="Times New Roman" w:hAnsi="Times New Roman" w:cs="Times New Roman"/>
          <w:color w:val="171719"/>
          <w:sz w:val="24"/>
          <w:szCs w:val="24"/>
          <w:lang w:eastAsia="ru-RU"/>
        </w:rPr>
        <w:t>,</w:t>
      </w:r>
      <w:r w:rsidRPr="00215008">
        <w:rPr>
          <w:rFonts w:ascii="Times New Roman" w:eastAsia="Times New Roman" w:hAnsi="Times New Roman" w:cs="Times New Roman"/>
          <w:color w:val="171719"/>
          <w:sz w:val="24"/>
          <w:szCs w:val="24"/>
          <w:lang w:eastAsia="ru-RU"/>
        </w:rPr>
        <w:t xml:space="preserve"> осуществляют консультирование контролируемых лиц и их представителей:</w:t>
      </w:r>
    </w:p>
    <w:p w:rsidR="003328A5" w:rsidRPr="00215008" w:rsidRDefault="003328A5"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328A5" w:rsidRPr="00215008" w:rsidRDefault="003328A5"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должностным лицом, уполномоченным на осуществление муниципального контроля.</w:t>
      </w:r>
    </w:p>
    <w:p w:rsidR="00AC0AA1"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3.5.</w:t>
      </w:r>
      <w:r w:rsidR="003328A5" w:rsidRPr="00215008">
        <w:rPr>
          <w:rFonts w:ascii="Times New Roman" w:eastAsia="Times New Roman" w:hAnsi="Times New Roman" w:cs="Times New Roman"/>
          <w:color w:val="171719"/>
          <w:sz w:val="24"/>
          <w:szCs w:val="24"/>
          <w:lang w:eastAsia="ru-RU"/>
        </w:rPr>
        <w:t>4</w:t>
      </w:r>
      <w:r w:rsidRPr="00215008">
        <w:rPr>
          <w:rFonts w:ascii="Times New Roman" w:eastAsia="Times New Roman" w:hAnsi="Times New Roman" w:cs="Times New Roman"/>
          <w:color w:val="171719"/>
          <w:sz w:val="24"/>
          <w:szCs w:val="24"/>
          <w:lang w:eastAsia="ru-RU"/>
        </w:rPr>
        <w:t xml:space="preserve">. Консультирование </w:t>
      </w:r>
      <w:r w:rsidR="00AC0AA1" w:rsidRPr="00215008">
        <w:rPr>
          <w:rFonts w:ascii="Times New Roman" w:eastAsia="Times New Roman" w:hAnsi="Times New Roman" w:cs="Times New Roman"/>
          <w:color w:val="171719"/>
          <w:sz w:val="24"/>
          <w:szCs w:val="24"/>
          <w:lang w:eastAsia="ru-RU"/>
        </w:rPr>
        <w:t>осуществляется:</w:t>
      </w:r>
    </w:p>
    <w:p w:rsidR="00A52456" w:rsidRPr="00215008" w:rsidRDefault="00AC0AA1"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xml:space="preserve">3.5.4.1. </w:t>
      </w:r>
      <w:r w:rsidR="00837DEA" w:rsidRPr="00215008">
        <w:rPr>
          <w:rFonts w:ascii="Times New Roman" w:eastAsia="Times New Roman" w:hAnsi="Times New Roman" w:cs="Times New Roman"/>
          <w:color w:val="171719"/>
          <w:sz w:val="24"/>
          <w:szCs w:val="24"/>
          <w:lang w:eastAsia="ru-RU"/>
        </w:rPr>
        <w:t>В</w:t>
      </w:r>
      <w:r w:rsidR="00A52456" w:rsidRPr="00215008">
        <w:rPr>
          <w:rFonts w:ascii="Times New Roman" w:eastAsia="Times New Roman" w:hAnsi="Times New Roman" w:cs="Times New Roman"/>
          <w:color w:val="171719"/>
          <w:sz w:val="24"/>
          <w:szCs w:val="24"/>
          <w:lang w:eastAsia="ru-RU"/>
        </w:rPr>
        <w:t xml:space="preserve"> устной </w:t>
      </w:r>
      <w:r w:rsidRPr="00215008">
        <w:rPr>
          <w:rFonts w:ascii="Times New Roman" w:eastAsia="Times New Roman" w:hAnsi="Times New Roman" w:cs="Times New Roman"/>
          <w:color w:val="171719"/>
          <w:sz w:val="24"/>
          <w:szCs w:val="24"/>
          <w:lang w:eastAsia="ru-RU"/>
        </w:rPr>
        <w:t>форме</w:t>
      </w:r>
      <w:r w:rsidR="00A52456" w:rsidRPr="00215008">
        <w:rPr>
          <w:rFonts w:ascii="Times New Roman" w:eastAsia="Times New Roman" w:hAnsi="Times New Roman" w:cs="Times New Roman"/>
          <w:color w:val="171719"/>
          <w:sz w:val="24"/>
          <w:szCs w:val="24"/>
          <w:lang w:eastAsia="ru-RU"/>
        </w:rPr>
        <w:t xml:space="preserve">  по следующим вопросам:</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xml:space="preserve">- компетенция </w:t>
      </w:r>
      <w:r w:rsidR="00AC0AA1" w:rsidRPr="00215008">
        <w:rPr>
          <w:rFonts w:ascii="Times New Roman" w:eastAsia="Times New Roman" w:hAnsi="Times New Roman" w:cs="Times New Roman"/>
          <w:color w:val="171719"/>
          <w:sz w:val="24"/>
          <w:szCs w:val="24"/>
          <w:lang w:eastAsia="ru-RU"/>
        </w:rPr>
        <w:t>контрольного</w:t>
      </w:r>
      <w:r w:rsidRPr="00215008">
        <w:rPr>
          <w:rFonts w:ascii="Times New Roman" w:eastAsia="Times New Roman" w:hAnsi="Times New Roman" w:cs="Times New Roman"/>
          <w:color w:val="171719"/>
          <w:sz w:val="24"/>
          <w:szCs w:val="24"/>
          <w:lang w:eastAsia="ru-RU"/>
        </w:rPr>
        <w:t xml:space="preserve"> органа;</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соблюдение обязательных требований;</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проведение контрольных мероприятий;</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применение мер ответственности.</w:t>
      </w:r>
    </w:p>
    <w:p w:rsidR="00AC0AA1" w:rsidRPr="00215008" w:rsidRDefault="00AC0AA1"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xml:space="preserve">3.5.4.2. </w:t>
      </w:r>
      <w:r w:rsidR="00837DEA" w:rsidRPr="00215008">
        <w:rPr>
          <w:rFonts w:ascii="Times New Roman" w:eastAsia="Times New Roman" w:hAnsi="Times New Roman" w:cs="Times New Roman"/>
          <w:color w:val="171719"/>
          <w:sz w:val="24"/>
          <w:szCs w:val="24"/>
          <w:lang w:eastAsia="ru-RU"/>
        </w:rPr>
        <w:t>В</w:t>
      </w:r>
      <w:r w:rsidRPr="00215008">
        <w:rPr>
          <w:rFonts w:ascii="Times New Roman" w:eastAsia="Times New Roman" w:hAnsi="Times New Roman" w:cs="Times New Roman"/>
          <w:color w:val="171719"/>
          <w:sz w:val="24"/>
          <w:szCs w:val="24"/>
          <w:lang w:eastAsia="ru-RU"/>
        </w:rPr>
        <w:t xml:space="preserve"> письменной форме по порядку обжалования решений </w:t>
      </w:r>
      <w:r w:rsidR="00837DEA" w:rsidRPr="00215008">
        <w:rPr>
          <w:rFonts w:ascii="Times New Roman" w:eastAsia="Times New Roman" w:hAnsi="Times New Roman" w:cs="Times New Roman"/>
          <w:color w:val="171719"/>
          <w:sz w:val="24"/>
          <w:szCs w:val="24"/>
          <w:lang w:eastAsia="ru-RU"/>
        </w:rPr>
        <w:t>к</w:t>
      </w:r>
      <w:r w:rsidRPr="00215008">
        <w:rPr>
          <w:rFonts w:ascii="Times New Roman" w:eastAsia="Times New Roman" w:hAnsi="Times New Roman" w:cs="Times New Roman"/>
          <w:color w:val="171719"/>
          <w:sz w:val="24"/>
          <w:szCs w:val="24"/>
          <w:lang w:eastAsia="ru-RU"/>
        </w:rPr>
        <w:t>онтрольного органа.</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lastRenderedPageBreak/>
        <w:t>3.5.</w:t>
      </w:r>
      <w:r w:rsidR="003328A5" w:rsidRPr="00215008">
        <w:rPr>
          <w:rFonts w:ascii="Times New Roman" w:eastAsia="Times New Roman" w:hAnsi="Times New Roman" w:cs="Times New Roman"/>
          <w:color w:val="171719"/>
          <w:sz w:val="24"/>
          <w:szCs w:val="24"/>
          <w:lang w:eastAsia="ru-RU"/>
        </w:rPr>
        <w:t>5</w:t>
      </w:r>
      <w:r w:rsidRPr="00215008">
        <w:rPr>
          <w:rFonts w:ascii="Times New Roman" w:eastAsia="Times New Roman" w:hAnsi="Times New Roman" w:cs="Times New Roman"/>
          <w:color w:val="171719"/>
          <w:sz w:val="24"/>
          <w:szCs w:val="24"/>
          <w:lang w:eastAsia="ru-RU"/>
        </w:rPr>
        <w:t>.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8" w:anchor="7D20K3" w:history="1">
        <w:r w:rsidRPr="00215008">
          <w:rPr>
            <w:rFonts w:ascii="Times New Roman" w:eastAsia="Times New Roman" w:hAnsi="Times New Roman" w:cs="Times New Roman"/>
            <w:color w:val="171719"/>
            <w:sz w:val="24"/>
            <w:szCs w:val="24"/>
            <w:lang w:eastAsia="ru-RU"/>
          </w:rPr>
          <w:t>Федеральным законом от 2 мая 2006 года № 59-ФЗ «О порядке рассмотрения обращений граждан Российской Федерации</w:t>
        </w:r>
      </w:hyperlink>
      <w:r w:rsidRPr="00215008">
        <w:rPr>
          <w:rFonts w:ascii="Times New Roman" w:eastAsia="Times New Roman" w:hAnsi="Times New Roman" w:cs="Times New Roman"/>
          <w:color w:val="171719"/>
          <w:sz w:val="24"/>
          <w:szCs w:val="24"/>
          <w:lang w:eastAsia="ru-RU"/>
        </w:rPr>
        <w:t xml:space="preserve">». </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3.5.</w:t>
      </w:r>
      <w:r w:rsidR="003328A5" w:rsidRPr="00215008">
        <w:rPr>
          <w:rFonts w:ascii="Times New Roman" w:eastAsia="Times New Roman" w:hAnsi="Times New Roman" w:cs="Times New Roman"/>
          <w:color w:val="171719"/>
          <w:sz w:val="24"/>
          <w:szCs w:val="24"/>
          <w:lang w:eastAsia="ru-RU"/>
        </w:rPr>
        <w:t>6</w:t>
      </w:r>
      <w:r w:rsidRPr="00215008">
        <w:rPr>
          <w:rFonts w:ascii="Times New Roman" w:eastAsia="Times New Roman" w:hAnsi="Times New Roman" w:cs="Times New Roman"/>
          <w:color w:val="171719"/>
          <w:sz w:val="24"/>
          <w:szCs w:val="24"/>
          <w:lang w:eastAsia="ru-RU"/>
        </w:rPr>
        <w:t xml:space="preserve">. В ходе консультирования информация, содержащая оценку конкретного контрольного мероприятия, решений и (или) действий должностных лиц </w:t>
      </w:r>
      <w:r w:rsidR="00AC0AA1" w:rsidRPr="00215008">
        <w:rPr>
          <w:rFonts w:ascii="Times New Roman" w:eastAsia="Times New Roman" w:hAnsi="Times New Roman" w:cs="Times New Roman"/>
          <w:color w:val="171719"/>
          <w:sz w:val="24"/>
          <w:szCs w:val="24"/>
          <w:lang w:eastAsia="ru-RU"/>
        </w:rPr>
        <w:t>контрольного</w:t>
      </w:r>
      <w:r w:rsidRPr="00215008">
        <w:rPr>
          <w:rFonts w:ascii="Times New Roman" w:eastAsia="Times New Roman" w:hAnsi="Times New Roman" w:cs="Times New Roman"/>
          <w:color w:val="171719"/>
          <w:sz w:val="24"/>
          <w:szCs w:val="24"/>
          <w:lang w:eastAsia="ru-RU"/>
        </w:rPr>
        <w:t xml:space="preserve"> органа, иных участников контрольного мероприятия, а также результаты проведенных в рамках контрольного мероприятия экспертизы, испытаний, не предоставляется. </w:t>
      </w:r>
    </w:p>
    <w:p w:rsidR="00837DEA" w:rsidRDefault="00837DEA"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p>
    <w:p w:rsidR="00A52456" w:rsidRDefault="00A52456" w:rsidP="00837DEA">
      <w:pPr>
        <w:autoSpaceDE w:val="0"/>
        <w:autoSpaceDN w:val="0"/>
        <w:adjustRightInd w:val="0"/>
        <w:spacing w:after="0" w:line="240" w:lineRule="auto"/>
        <w:ind w:firstLine="540"/>
        <w:jc w:val="center"/>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4. Осуществление контрольных мероприятий</w:t>
      </w:r>
    </w:p>
    <w:p w:rsidR="00837DEA" w:rsidRPr="00215008" w:rsidRDefault="00837DEA"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xml:space="preserve">4.1. В </w:t>
      </w:r>
      <w:r w:rsidR="00E670E0" w:rsidRPr="00215008">
        <w:rPr>
          <w:rFonts w:ascii="Times New Roman" w:eastAsia="Times New Roman" w:hAnsi="Times New Roman" w:cs="Times New Roman"/>
          <w:color w:val="171719"/>
          <w:sz w:val="24"/>
          <w:szCs w:val="24"/>
          <w:lang w:eastAsia="ru-RU"/>
        </w:rPr>
        <w:t>решении контрольного органа</w:t>
      </w:r>
      <w:r w:rsidRPr="00215008">
        <w:rPr>
          <w:rFonts w:ascii="Times New Roman" w:eastAsia="Times New Roman" w:hAnsi="Times New Roman" w:cs="Times New Roman"/>
          <w:color w:val="171719"/>
          <w:sz w:val="24"/>
          <w:szCs w:val="24"/>
          <w:lang w:eastAsia="ru-RU"/>
        </w:rPr>
        <w:t xml:space="preserve"> о проведении контрольного мероприятия</w:t>
      </w:r>
      <w:r w:rsidR="00837DEA">
        <w:rPr>
          <w:rFonts w:ascii="Times New Roman" w:eastAsia="Times New Roman" w:hAnsi="Times New Roman" w:cs="Times New Roman"/>
          <w:color w:val="171719"/>
          <w:sz w:val="24"/>
          <w:szCs w:val="24"/>
          <w:lang w:eastAsia="ru-RU"/>
        </w:rPr>
        <w:t>,</w:t>
      </w:r>
      <w:r w:rsidRPr="00215008">
        <w:rPr>
          <w:rFonts w:ascii="Times New Roman" w:eastAsia="Times New Roman" w:hAnsi="Times New Roman" w:cs="Times New Roman"/>
          <w:color w:val="171719"/>
          <w:sz w:val="24"/>
          <w:szCs w:val="24"/>
          <w:lang w:eastAsia="ru-RU"/>
        </w:rPr>
        <w:t xml:space="preserve"> </w:t>
      </w:r>
      <w:r w:rsidR="00B923B6" w:rsidRPr="00215008">
        <w:rPr>
          <w:rFonts w:ascii="Times New Roman" w:eastAsia="Times New Roman" w:hAnsi="Times New Roman" w:cs="Times New Roman"/>
          <w:color w:val="171719"/>
          <w:sz w:val="24"/>
          <w:szCs w:val="24"/>
          <w:lang w:eastAsia="ru-RU"/>
        </w:rPr>
        <w:t xml:space="preserve">предусматривающего взаимодействие с контролируемым лицом, а также документарной проверки, </w:t>
      </w:r>
      <w:r w:rsidRPr="00215008">
        <w:rPr>
          <w:rFonts w:ascii="Times New Roman" w:eastAsia="Times New Roman" w:hAnsi="Times New Roman" w:cs="Times New Roman"/>
          <w:color w:val="171719"/>
          <w:sz w:val="24"/>
          <w:szCs w:val="24"/>
          <w:lang w:eastAsia="ru-RU"/>
        </w:rPr>
        <w:t xml:space="preserve">указываются сведения, установленные </w:t>
      </w:r>
      <w:hyperlink r:id="rId9" w:history="1">
        <w:r w:rsidRPr="00215008">
          <w:rPr>
            <w:rFonts w:ascii="Times New Roman" w:eastAsia="Times New Roman" w:hAnsi="Times New Roman" w:cs="Times New Roman"/>
            <w:color w:val="171719"/>
            <w:sz w:val="24"/>
            <w:szCs w:val="24"/>
            <w:lang w:eastAsia="ru-RU"/>
          </w:rPr>
          <w:t>ч. 1 ст. 64</w:t>
        </w:r>
      </w:hyperlink>
      <w:r w:rsidRPr="00215008">
        <w:rPr>
          <w:rFonts w:ascii="Times New Roman" w:eastAsia="Times New Roman" w:hAnsi="Times New Roman" w:cs="Times New Roman"/>
          <w:color w:val="171719"/>
          <w:sz w:val="24"/>
          <w:szCs w:val="24"/>
          <w:lang w:eastAsia="ru-RU"/>
        </w:rPr>
        <w:t xml:space="preserve"> Федерального закон</w:t>
      </w:r>
      <w:r w:rsidR="00E670E0" w:rsidRPr="00215008">
        <w:rPr>
          <w:rFonts w:ascii="Times New Roman" w:eastAsia="Times New Roman" w:hAnsi="Times New Roman" w:cs="Times New Roman"/>
          <w:color w:val="171719"/>
          <w:sz w:val="24"/>
          <w:szCs w:val="24"/>
          <w:lang w:eastAsia="ru-RU"/>
        </w:rPr>
        <w:t>а 248-ФЗ</w:t>
      </w:r>
      <w:r w:rsidRPr="00215008">
        <w:rPr>
          <w:rFonts w:ascii="Times New Roman" w:eastAsia="Times New Roman" w:hAnsi="Times New Roman" w:cs="Times New Roman"/>
          <w:color w:val="171719"/>
          <w:sz w:val="24"/>
          <w:szCs w:val="24"/>
          <w:lang w:eastAsia="ru-RU"/>
        </w:rPr>
        <w:t>.</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4.2. Для фиксации инспектором и лицами, привлекаемыми к совершению контрольных действий, доказательств нарушений обязательных требований может использоваться фотосъемка, аудио- и видеозапись, иные способы фиксации доказательств в случаях:</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выборочного контроля;</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проведения рейдового осмотра;</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проведения выездной проверки;</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проведения постоянного рейда.</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4.3. В случае если в ходе контрольных мероприятий осуществлялись фотосъемка, аудио- и (или) видеозапись или иные способы фиксации доказательств, об этом делается отметка в акте контрольного мероприятия. Материалы фотографирования, аудио- и (или) видеозаписи прилагаются к материалам контрольного мероприятия.</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xml:space="preserve">4.4. Индивидуальный предприниматель, гражданин, являющиеся контролируемыми лицами, вправе представить в </w:t>
      </w:r>
      <w:r w:rsidR="00366666" w:rsidRPr="00215008">
        <w:rPr>
          <w:rFonts w:ascii="Times New Roman" w:eastAsia="Times New Roman" w:hAnsi="Times New Roman" w:cs="Times New Roman"/>
          <w:color w:val="171719"/>
          <w:sz w:val="24"/>
          <w:szCs w:val="24"/>
          <w:lang w:eastAsia="ru-RU"/>
        </w:rPr>
        <w:t>контрольный</w:t>
      </w:r>
      <w:r w:rsidRPr="00215008">
        <w:rPr>
          <w:rFonts w:ascii="Times New Roman" w:eastAsia="Times New Roman" w:hAnsi="Times New Roman" w:cs="Times New Roman"/>
          <w:color w:val="171719"/>
          <w:sz w:val="24"/>
          <w:szCs w:val="24"/>
          <w:lang w:eastAsia="ru-RU"/>
        </w:rPr>
        <w:t xml:space="preserve"> орган информацию о невозможности присутствия при проведении контрольного мероприятия в случаях:</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временной нетрудоспособности;</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w:t>
      </w:r>
      <w:r w:rsidR="00E670E0" w:rsidRPr="00215008">
        <w:rPr>
          <w:rFonts w:ascii="Times New Roman" w:eastAsia="Times New Roman" w:hAnsi="Times New Roman" w:cs="Times New Roman"/>
          <w:color w:val="171719"/>
          <w:sz w:val="24"/>
          <w:szCs w:val="24"/>
          <w:lang w:eastAsia="ru-RU"/>
        </w:rPr>
        <w:t xml:space="preserve"> </w:t>
      </w:r>
      <w:r w:rsidRPr="00215008">
        <w:rPr>
          <w:rFonts w:ascii="Times New Roman" w:eastAsia="Times New Roman" w:hAnsi="Times New Roman" w:cs="Times New Roman"/>
          <w:color w:val="171719"/>
          <w:sz w:val="24"/>
          <w:szCs w:val="24"/>
          <w:lang w:eastAsia="ru-RU"/>
        </w:rPr>
        <w:t>нахождения в служебной командировке в ином населенном пункте;</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участия в судебном заседании.</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xml:space="preserve">4.5. Муниципальный </w:t>
      </w:r>
      <w:r w:rsidR="00815485" w:rsidRPr="00215008">
        <w:rPr>
          <w:rFonts w:ascii="Times New Roman" w:eastAsia="Times New Roman" w:hAnsi="Times New Roman" w:cs="Times New Roman"/>
          <w:color w:val="171719"/>
          <w:sz w:val="24"/>
          <w:szCs w:val="24"/>
          <w:lang w:eastAsia="ru-RU"/>
        </w:rPr>
        <w:t xml:space="preserve">контроль </w:t>
      </w:r>
      <w:r w:rsidR="00E670E0" w:rsidRPr="00215008">
        <w:rPr>
          <w:rFonts w:ascii="Times New Roman" w:eastAsia="Times New Roman" w:hAnsi="Times New Roman" w:cs="Times New Roman"/>
          <w:color w:val="171719"/>
          <w:sz w:val="24"/>
          <w:szCs w:val="24"/>
          <w:lang w:eastAsia="ru-RU"/>
        </w:rPr>
        <w:t>при взаимодействии</w:t>
      </w:r>
      <w:r w:rsidR="00815485" w:rsidRPr="00215008">
        <w:rPr>
          <w:rFonts w:ascii="Times New Roman" w:eastAsia="Times New Roman" w:hAnsi="Times New Roman" w:cs="Times New Roman"/>
          <w:color w:val="171719"/>
          <w:sz w:val="24"/>
          <w:szCs w:val="24"/>
          <w:lang w:eastAsia="ru-RU"/>
        </w:rPr>
        <w:t xml:space="preserve"> </w:t>
      </w:r>
      <w:r w:rsidR="00E670E0" w:rsidRPr="00215008">
        <w:rPr>
          <w:rFonts w:ascii="Times New Roman" w:eastAsia="Times New Roman" w:hAnsi="Times New Roman" w:cs="Times New Roman"/>
          <w:color w:val="171719"/>
          <w:sz w:val="24"/>
          <w:szCs w:val="24"/>
          <w:lang w:eastAsia="ru-RU"/>
        </w:rPr>
        <w:t xml:space="preserve">с контролируемым лицом </w:t>
      </w:r>
      <w:r w:rsidRPr="00215008">
        <w:rPr>
          <w:rFonts w:ascii="Times New Roman" w:eastAsia="Times New Roman" w:hAnsi="Times New Roman" w:cs="Times New Roman"/>
          <w:color w:val="171719"/>
          <w:sz w:val="24"/>
          <w:szCs w:val="24"/>
          <w:lang w:eastAsia="ru-RU"/>
        </w:rPr>
        <w:t>осуществляется посредством проведения следующих контрольных  мероприятий:</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выборочный контроль;</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инспекционный визит;</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рейдовый осмотр;</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документарная проверка;</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выездная проверка;</w:t>
      </w:r>
    </w:p>
    <w:p w:rsidR="00815485" w:rsidRPr="00215008" w:rsidRDefault="00815485"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Муниципальный контроль без взаимодействия с контролируемым лицом осуществляется посредством проведения следующих контрольных  мероприятий:</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выездное обследование.</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4.6. В ходе выборочного контроля могут совершаться следующие контрольные действия:</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осмотр;</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получение письменных объяснений;</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истребование документов;</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отбор проб (образцов);</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инструментальное обследование;</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lastRenderedPageBreak/>
        <w:t>- испытание;</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экспертиза.</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xml:space="preserve">При осуществлении выборочного контроля, предусматривающего проведение контрольных действий в форме отбора проб (образцов) инструментального обследования, испытания и (или) экспертизы, должностные лица, осуществляющие муниципальный контроль, используют правила и методы исследования (испытаний) и измерений, установленные для Технического </w:t>
      </w:r>
      <w:hyperlink r:id="rId10" w:history="1">
        <w:r w:rsidRPr="00215008">
          <w:rPr>
            <w:rFonts w:ascii="Times New Roman" w:eastAsia="Times New Roman" w:hAnsi="Times New Roman" w:cs="Times New Roman"/>
            <w:color w:val="171719"/>
            <w:sz w:val="24"/>
            <w:szCs w:val="24"/>
            <w:lang w:eastAsia="ru-RU"/>
          </w:rPr>
          <w:t>регламента</w:t>
        </w:r>
      </w:hyperlink>
      <w:r w:rsidRPr="00215008">
        <w:rPr>
          <w:rFonts w:ascii="Times New Roman" w:eastAsia="Times New Roman" w:hAnsi="Times New Roman" w:cs="Times New Roman"/>
          <w:color w:val="171719"/>
          <w:sz w:val="24"/>
          <w:szCs w:val="24"/>
          <w:lang w:eastAsia="ru-RU"/>
        </w:rPr>
        <w:t xml:space="preserve"> Таможенного союза «Безопасность автомобильных дорог» ТР ТС 014/2011 в порядке, предусмотренном </w:t>
      </w:r>
      <w:hyperlink r:id="rId11" w:history="1">
        <w:r w:rsidRPr="00215008">
          <w:rPr>
            <w:rFonts w:ascii="Times New Roman" w:eastAsia="Times New Roman" w:hAnsi="Times New Roman" w:cs="Times New Roman"/>
            <w:color w:val="171719"/>
            <w:sz w:val="24"/>
            <w:szCs w:val="24"/>
            <w:lang w:eastAsia="ru-RU"/>
          </w:rPr>
          <w:t>пунктом 11 статьи 7</w:t>
        </w:r>
      </w:hyperlink>
      <w:r w:rsidRPr="00215008">
        <w:rPr>
          <w:rFonts w:ascii="Times New Roman" w:eastAsia="Times New Roman" w:hAnsi="Times New Roman" w:cs="Times New Roman"/>
          <w:color w:val="171719"/>
          <w:sz w:val="24"/>
          <w:szCs w:val="24"/>
          <w:lang w:eastAsia="ru-RU"/>
        </w:rPr>
        <w:t xml:space="preserve"> Федерального закона от 27 декабря 2002 года №</w:t>
      </w:r>
      <w:r w:rsidR="00837DEA">
        <w:rPr>
          <w:rFonts w:ascii="Times New Roman" w:eastAsia="Times New Roman" w:hAnsi="Times New Roman" w:cs="Times New Roman"/>
          <w:color w:val="171719"/>
          <w:sz w:val="24"/>
          <w:szCs w:val="24"/>
          <w:lang w:eastAsia="ru-RU"/>
        </w:rPr>
        <w:t xml:space="preserve"> </w:t>
      </w:r>
      <w:r w:rsidRPr="00215008">
        <w:rPr>
          <w:rFonts w:ascii="Times New Roman" w:eastAsia="Times New Roman" w:hAnsi="Times New Roman" w:cs="Times New Roman"/>
          <w:color w:val="171719"/>
          <w:sz w:val="24"/>
          <w:szCs w:val="24"/>
          <w:lang w:eastAsia="ru-RU"/>
        </w:rPr>
        <w:t>184-ФЗ «О техническом регулировании».</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4.7. В ходе инспекционного визита могут совершаться следующие контрольные действия:</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осмотр;</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опрос;</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получение письменных объяснений;</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инструментальное обследование;</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4.8. В ходе рейдового осмотра могут совершаться следующие контрольные действия:</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осмотр;</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досмотр;</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опрос;</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получение письменных объяснений;</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истребование документов;</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отбор проб (образцов);</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инструментальное обследование;</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испытание;</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экспертиза;</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эксперимент.</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4.9. В ходе документарной проверки могут совершаться следующие контрольные действия:</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получение письменных объяснений;</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истребование документов;</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экспертиза.</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4.10. В ходе выездной проверки могут совершаться следующие контрольные действия:</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осмотр;</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досмотр;</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опрос;</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получение письменных объяснений;</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истребование документов;</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отбор проб (образцов);</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инструментальное обследование;</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испытание;</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экспертиза;</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эксперимент.</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xml:space="preserve">Выездная проверка проводится в сроки, установленные Федеральным </w:t>
      </w:r>
      <w:hyperlink r:id="rId12" w:history="1">
        <w:r w:rsidRPr="00215008">
          <w:rPr>
            <w:rFonts w:ascii="Times New Roman" w:eastAsia="Times New Roman" w:hAnsi="Times New Roman" w:cs="Times New Roman"/>
            <w:color w:val="171719"/>
            <w:sz w:val="24"/>
            <w:szCs w:val="24"/>
            <w:lang w:eastAsia="ru-RU"/>
          </w:rPr>
          <w:t>законом</w:t>
        </w:r>
      </w:hyperlink>
      <w:r w:rsidRPr="00215008">
        <w:rPr>
          <w:rFonts w:ascii="Times New Roman" w:eastAsia="Times New Roman" w:hAnsi="Times New Roman" w:cs="Times New Roman"/>
          <w:color w:val="171719"/>
          <w:sz w:val="24"/>
          <w:szCs w:val="24"/>
          <w:lang w:eastAsia="ru-RU"/>
        </w:rPr>
        <w:t xml:space="preserve"> 248-ФЗ.</w:t>
      </w:r>
    </w:p>
    <w:p w:rsidR="00516DF4" w:rsidRPr="00215008" w:rsidRDefault="00516DF4"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4.11</w:t>
      </w:r>
      <w:r w:rsidR="006F7FAA" w:rsidRPr="00215008">
        <w:rPr>
          <w:rFonts w:ascii="Times New Roman" w:eastAsia="Times New Roman" w:hAnsi="Times New Roman" w:cs="Times New Roman"/>
          <w:color w:val="171719"/>
          <w:sz w:val="24"/>
          <w:szCs w:val="24"/>
          <w:lang w:eastAsia="ru-RU"/>
        </w:rPr>
        <w:t>.</w:t>
      </w:r>
      <w:r w:rsidRPr="00215008">
        <w:rPr>
          <w:rFonts w:ascii="Times New Roman" w:eastAsia="Times New Roman" w:hAnsi="Times New Roman" w:cs="Times New Roman"/>
          <w:color w:val="171719"/>
          <w:sz w:val="24"/>
          <w:szCs w:val="24"/>
          <w:lang w:eastAsia="ru-RU"/>
        </w:rPr>
        <w:t xml:space="preserve"> В ходе выездного обследования на общедоступных (открытых для посещения неограниченным кругом лиц) </w:t>
      </w:r>
      <w:r w:rsidR="00A50457" w:rsidRPr="00215008">
        <w:rPr>
          <w:rFonts w:ascii="Times New Roman" w:eastAsia="Times New Roman" w:hAnsi="Times New Roman" w:cs="Times New Roman"/>
          <w:color w:val="171719"/>
          <w:sz w:val="24"/>
          <w:szCs w:val="24"/>
          <w:lang w:eastAsia="ru-RU"/>
        </w:rPr>
        <w:t>производственных объект</w:t>
      </w:r>
      <w:r w:rsidR="00837DEA">
        <w:rPr>
          <w:rFonts w:ascii="Times New Roman" w:eastAsia="Times New Roman" w:hAnsi="Times New Roman" w:cs="Times New Roman"/>
          <w:color w:val="171719"/>
          <w:sz w:val="24"/>
          <w:szCs w:val="24"/>
          <w:lang w:eastAsia="ru-RU"/>
        </w:rPr>
        <w:t>ах</w:t>
      </w:r>
      <w:r w:rsidR="00CB3BE7" w:rsidRPr="00215008">
        <w:rPr>
          <w:rFonts w:ascii="Times New Roman" w:eastAsia="Times New Roman" w:hAnsi="Times New Roman" w:cs="Times New Roman"/>
          <w:color w:val="171719"/>
          <w:sz w:val="24"/>
          <w:szCs w:val="24"/>
          <w:lang w:eastAsia="ru-RU"/>
        </w:rPr>
        <w:t xml:space="preserve">, </w:t>
      </w:r>
      <w:r w:rsidRPr="00215008">
        <w:rPr>
          <w:rFonts w:ascii="Times New Roman" w:eastAsia="Times New Roman" w:hAnsi="Times New Roman" w:cs="Times New Roman"/>
          <w:color w:val="171719"/>
          <w:sz w:val="24"/>
          <w:szCs w:val="24"/>
          <w:lang w:eastAsia="ru-RU"/>
        </w:rPr>
        <w:t>могут осуществляться:</w:t>
      </w:r>
    </w:p>
    <w:p w:rsidR="00516DF4" w:rsidRPr="00215008" w:rsidRDefault="00516DF4"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lastRenderedPageBreak/>
        <w:t>1) осмотр;</w:t>
      </w:r>
    </w:p>
    <w:p w:rsidR="00516DF4" w:rsidRPr="00215008" w:rsidRDefault="00516DF4"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2) отбор проб (образцов);</w:t>
      </w:r>
    </w:p>
    <w:p w:rsidR="00516DF4" w:rsidRPr="00215008" w:rsidRDefault="00516DF4"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3) инструментальное обследование (с применением видеозаписи);</w:t>
      </w:r>
    </w:p>
    <w:p w:rsidR="00516DF4" w:rsidRPr="00215008" w:rsidRDefault="00516DF4"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4) испытание;</w:t>
      </w:r>
    </w:p>
    <w:p w:rsidR="00516DF4" w:rsidRPr="00215008" w:rsidRDefault="00516DF4"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5) экспертиза.</w:t>
      </w:r>
    </w:p>
    <w:p w:rsidR="00837DEA" w:rsidRDefault="00837DEA" w:rsidP="00215008">
      <w:pPr>
        <w:autoSpaceDE w:val="0"/>
        <w:autoSpaceDN w:val="0"/>
        <w:adjustRightInd w:val="0"/>
        <w:spacing w:after="0" w:line="240" w:lineRule="auto"/>
        <w:ind w:firstLine="540"/>
        <w:jc w:val="both"/>
        <w:rPr>
          <w:rFonts w:ascii="Times New Roman" w:eastAsia="Times New Roman" w:hAnsi="Times New Roman" w:cs="Times New Roman"/>
          <w:bCs/>
          <w:color w:val="171719"/>
          <w:sz w:val="24"/>
          <w:szCs w:val="24"/>
          <w:lang w:eastAsia="ru-RU"/>
        </w:rPr>
      </w:pPr>
    </w:p>
    <w:p w:rsidR="00A52456" w:rsidRDefault="00A52456" w:rsidP="00837DEA">
      <w:pPr>
        <w:autoSpaceDE w:val="0"/>
        <w:autoSpaceDN w:val="0"/>
        <w:adjustRightInd w:val="0"/>
        <w:spacing w:after="0" w:line="240" w:lineRule="auto"/>
        <w:ind w:firstLine="540"/>
        <w:jc w:val="center"/>
        <w:rPr>
          <w:rFonts w:ascii="Times New Roman" w:eastAsia="Times New Roman" w:hAnsi="Times New Roman" w:cs="Times New Roman"/>
          <w:bCs/>
          <w:color w:val="171719"/>
          <w:sz w:val="24"/>
          <w:szCs w:val="24"/>
          <w:lang w:eastAsia="ru-RU"/>
        </w:rPr>
      </w:pPr>
      <w:r w:rsidRPr="00215008">
        <w:rPr>
          <w:rFonts w:ascii="Times New Roman" w:eastAsia="Times New Roman" w:hAnsi="Times New Roman" w:cs="Times New Roman"/>
          <w:bCs/>
          <w:color w:val="171719"/>
          <w:sz w:val="24"/>
          <w:szCs w:val="24"/>
          <w:lang w:eastAsia="ru-RU"/>
        </w:rPr>
        <w:t>5. Результаты контрольного мероприятия</w:t>
      </w:r>
    </w:p>
    <w:p w:rsidR="00837DEA" w:rsidRPr="00215008" w:rsidRDefault="00837DEA" w:rsidP="00837DEA">
      <w:pPr>
        <w:autoSpaceDE w:val="0"/>
        <w:autoSpaceDN w:val="0"/>
        <w:adjustRightInd w:val="0"/>
        <w:spacing w:after="0" w:line="240" w:lineRule="auto"/>
        <w:ind w:firstLine="540"/>
        <w:jc w:val="center"/>
        <w:rPr>
          <w:rFonts w:ascii="Times New Roman" w:eastAsia="Times New Roman" w:hAnsi="Times New Roman" w:cs="Times New Roman"/>
          <w:bCs/>
          <w:color w:val="171719"/>
          <w:sz w:val="24"/>
          <w:szCs w:val="24"/>
          <w:lang w:eastAsia="ru-RU"/>
        </w:rPr>
      </w:pP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bCs/>
          <w:color w:val="171719"/>
          <w:sz w:val="24"/>
          <w:szCs w:val="24"/>
          <w:lang w:eastAsia="ru-RU"/>
        </w:rPr>
      </w:pPr>
      <w:r w:rsidRPr="00215008">
        <w:rPr>
          <w:rFonts w:ascii="Times New Roman" w:eastAsia="Times New Roman" w:hAnsi="Times New Roman" w:cs="Times New Roman"/>
          <w:bCs/>
          <w:color w:val="171719"/>
          <w:sz w:val="24"/>
          <w:szCs w:val="24"/>
          <w:lang w:eastAsia="ru-RU"/>
        </w:rPr>
        <w:t>5.1. Результаты контрольного мероприятия оформляются в порядке, установленном Федеральным законом 248-ФЗ.</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bCs/>
          <w:color w:val="171719"/>
          <w:sz w:val="24"/>
          <w:szCs w:val="24"/>
          <w:lang w:eastAsia="ru-RU"/>
        </w:rPr>
      </w:pPr>
      <w:r w:rsidRPr="00215008">
        <w:rPr>
          <w:rFonts w:ascii="Times New Roman" w:eastAsia="Times New Roman" w:hAnsi="Times New Roman" w:cs="Times New Roman"/>
          <w:bCs/>
          <w:color w:val="171719"/>
          <w:sz w:val="24"/>
          <w:szCs w:val="24"/>
          <w:lang w:eastAsia="ru-RU"/>
        </w:rPr>
        <w:t xml:space="preserve">5.2. В случае выявления при проведении контрольного мероприятия нарушений обязательных требований контролируемым лицом </w:t>
      </w:r>
      <w:r w:rsidR="00366666" w:rsidRPr="00215008">
        <w:rPr>
          <w:rFonts w:ascii="Times New Roman" w:eastAsia="Times New Roman" w:hAnsi="Times New Roman" w:cs="Times New Roman"/>
          <w:bCs/>
          <w:color w:val="171719"/>
          <w:sz w:val="24"/>
          <w:szCs w:val="24"/>
          <w:lang w:eastAsia="ru-RU"/>
        </w:rPr>
        <w:t>контрольный</w:t>
      </w:r>
      <w:r w:rsidRPr="00215008">
        <w:rPr>
          <w:rFonts w:ascii="Times New Roman" w:eastAsia="Times New Roman" w:hAnsi="Times New Roman" w:cs="Times New Roman"/>
          <w:bCs/>
          <w:color w:val="171719"/>
          <w:sz w:val="24"/>
          <w:szCs w:val="24"/>
          <w:lang w:eastAsia="ru-RU"/>
        </w:rPr>
        <w:t xml:space="preserve"> орган в пределах полномочий, предусмотренных законодательством Российской Федерации, обязан:</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bCs/>
          <w:color w:val="171719"/>
          <w:sz w:val="24"/>
          <w:szCs w:val="24"/>
          <w:lang w:eastAsia="ru-RU"/>
        </w:rPr>
      </w:pPr>
      <w:r w:rsidRPr="00215008">
        <w:rPr>
          <w:rFonts w:ascii="Times New Roman" w:eastAsia="Times New Roman" w:hAnsi="Times New Roman" w:cs="Times New Roman"/>
          <w:bCs/>
          <w:color w:val="171719"/>
          <w:sz w:val="24"/>
          <w:szCs w:val="24"/>
          <w:lang w:eastAsia="ru-RU"/>
        </w:rPr>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bCs/>
          <w:color w:val="171719"/>
          <w:sz w:val="24"/>
          <w:szCs w:val="24"/>
          <w:lang w:eastAsia="ru-RU"/>
        </w:rPr>
      </w:pPr>
      <w:r w:rsidRPr="00215008">
        <w:rPr>
          <w:rFonts w:ascii="Times New Roman" w:eastAsia="Times New Roman" w:hAnsi="Times New Roman" w:cs="Times New Roman"/>
          <w:bCs/>
          <w:color w:val="171719"/>
          <w:sz w:val="24"/>
          <w:szCs w:val="24"/>
          <w:lang w:eastAsia="ru-RU"/>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w:t>
      </w:r>
      <w:r w:rsidR="00837DEA">
        <w:rPr>
          <w:rFonts w:ascii="Times New Roman" w:eastAsia="Times New Roman" w:hAnsi="Times New Roman" w:cs="Times New Roman"/>
          <w:bCs/>
          <w:color w:val="171719"/>
          <w:sz w:val="24"/>
          <w:szCs w:val="24"/>
          <w:lang w:eastAsia="ru-RU"/>
        </w:rPr>
        <w:t>,</w:t>
      </w:r>
      <w:r w:rsidRPr="00215008">
        <w:rPr>
          <w:rFonts w:ascii="Times New Roman" w:eastAsia="Times New Roman" w:hAnsi="Times New Roman" w:cs="Times New Roman"/>
          <w:bCs/>
          <w:color w:val="171719"/>
          <w:sz w:val="24"/>
          <w:szCs w:val="24"/>
          <w:lang w:eastAsia="ru-RU"/>
        </w:rPr>
        <w:t xml:space="preserve"> или что такой вред (ущерб) причинен;</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bCs/>
          <w:color w:val="171719"/>
          <w:sz w:val="24"/>
          <w:szCs w:val="24"/>
          <w:lang w:eastAsia="ru-RU"/>
        </w:rPr>
      </w:pPr>
      <w:r w:rsidRPr="00215008">
        <w:rPr>
          <w:rFonts w:ascii="Times New Roman" w:eastAsia="Times New Roman" w:hAnsi="Times New Roman" w:cs="Times New Roman"/>
          <w:bCs/>
          <w:color w:val="171719"/>
          <w:sz w:val="24"/>
          <w:szCs w:val="24"/>
          <w:lang w:eastAsia="ru-RU"/>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bCs/>
          <w:color w:val="171719"/>
          <w:sz w:val="24"/>
          <w:szCs w:val="24"/>
          <w:lang w:eastAsia="ru-RU"/>
        </w:rPr>
      </w:pPr>
      <w:r w:rsidRPr="00215008">
        <w:rPr>
          <w:rFonts w:ascii="Times New Roman" w:eastAsia="Times New Roman" w:hAnsi="Times New Roman" w:cs="Times New Roman"/>
          <w:bCs/>
          <w:color w:val="171719"/>
          <w:sz w:val="24"/>
          <w:szCs w:val="24"/>
          <w:lang w:eastAsia="ru-RU"/>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bCs/>
          <w:color w:val="171719"/>
          <w:sz w:val="24"/>
          <w:szCs w:val="24"/>
          <w:lang w:eastAsia="ru-RU"/>
        </w:rPr>
      </w:pPr>
      <w:r w:rsidRPr="00215008">
        <w:rPr>
          <w:rFonts w:ascii="Times New Roman" w:eastAsia="Times New Roman" w:hAnsi="Times New Roman" w:cs="Times New Roman"/>
          <w:bCs/>
          <w:color w:val="171719"/>
          <w:sz w:val="24"/>
          <w:szCs w:val="24"/>
          <w:lang w:eastAsia="ru-RU"/>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bCs/>
          <w:color w:val="171719"/>
          <w:sz w:val="24"/>
          <w:szCs w:val="24"/>
          <w:lang w:eastAsia="ru-RU"/>
        </w:rPr>
      </w:pPr>
      <w:r w:rsidRPr="00215008">
        <w:rPr>
          <w:rFonts w:ascii="Times New Roman" w:eastAsia="Times New Roman" w:hAnsi="Times New Roman" w:cs="Times New Roman"/>
          <w:bCs/>
          <w:color w:val="171719"/>
          <w:sz w:val="24"/>
          <w:szCs w:val="24"/>
          <w:lang w:eastAsia="ru-RU"/>
        </w:rPr>
        <w:t>Федеральным законом о виде контроля могут быть предусмотрены иные решения, принимаемые при проведении и по результатам проведения контрольных мероприятий.</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bCs/>
          <w:color w:val="171719"/>
          <w:sz w:val="24"/>
          <w:szCs w:val="24"/>
          <w:lang w:eastAsia="ru-RU"/>
        </w:rPr>
      </w:pPr>
      <w:r w:rsidRPr="00215008">
        <w:rPr>
          <w:rFonts w:ascii="Times New Roman" w:eastAsia="Times New Roman" w:hAnsi="Times New Roman" w:cs="Times New Roman"/>
          <w:bCs/>
          <w:color w:val="171719"/>
          <w:sz w:val="24"/>
          <w:szCs w:val="24"/>
          <w:lang w:eastAsia="ru-RU"/>
        </w:rPr>
        <w:t>5.3. Если выданное предписание об устранении нарушений обязательных требований исполнено контролируемым лицом надлежащим образом в ходе осуществ</w:t>
      </w:r>
      <w:r w:rsidR="00CB3BE7" w:rsidRPr="00215008">
        <w:rPr>
          <w:rFonts w:ascii="Times New Roman" w:eastAsia="Times New Roman" w:hAnsi="Times New Roman" w:cs="Times New Roman"/>
          <w:bCs/>
          <w:color w:val="171719"/>
          <w:sz w:val="24"/>
          <w:szCs w:val="24"/>
          <w:lang w:eastAsia="ru-RU"/>
        </w:rPr>
        <w:t xml:space="preserve">ления контрольного мероприятия </w:t>
      </w:r>
      <w:r w:rsidRPr="00215008">
        <w:rPr>
          <w:rFonts w:ascii="Times New Roman" w:eastAsia="Times New Roman" w:hAnsi="Times New Roman" w:cs="Times New Roman"/>
          <w:bCs/>
          <w:color w:val="171719"/>
          <w:sz w:val="24"/>
          <w:szCs w:val="24"/>
          <w:lang w:eastAsia="ru-RU"/>
        </w:rPr>
        <w:t>или</w:t>
      </w:r>
      <w:r w:rsidR="00CB3BE7" w:rsidRPr="00215008">
        <w:rPr>
          <w:rFonts w:ascii="Times New Roman" w:eastAsia="Times New Roman" w:hAnsi="Times New Roman" w:cs="Times New Roman"/>
          <w:bCs/>
          <w:color w:val="171719"/>
          <w:sz w:val="24"/>
          <w:szCs w:val="24"/>
          <w:lang w:eastAsia="ru-RU"/>
        </w:rPr>
        <w:t xml:space="preserve"> </w:t>
      </w:r>
      <w:r w:rsidRPr="00215008">
        <w:rPr>
          <w:rFonts w:ascii="Times New Roman" w:eastAsia="Times New Roman" w:hAnsi="Times New Roman" w:cs="Times New Roman"/>
          <w:bCs/>
          <w:color w:val="171719"/>
          <w:sz w:val="24"/>
          <w:szCs w:val="24"/>
          <w:lang w:eastAsia="ru-RU"/>
        </w:rPr>
        <w:t xml:space="preserve"> в установленный в предписании срок, меры, предусмотрен</w:t>
      </w:r>
      <w:r w:rsidRPr="00215008">
        <w:rPr>
          <w:rFonts w:ascii="Times New Roman" w:eastAsia="Times New Roman" w:hAnsi="Times New Roman" w:cs="Times New Roman"/>
          <w:bCs/>
          <w:color w:val="171719"/>
          <w:sz w:val="24"/>
          <w:szCs w:val="24"/>
          <w:lang w:eastAsia="ru-RU"/>
        </w:rPr>
        <w:lastRenderedPageBreak/>
        <w:t xml:space="preserve">ные пунктом п. 5.1 настоящего </w:t>
      </w:r>
      <w:r w:rsidR="00837DEA" w:rsidRPr="00215008">
        <w:rPr>
          <w:rFonts w:ascii="Times New Roman" w:eastAsia="Times New Roman" w:hAnsi="Times New Roman" w:cs="Times New Roman"/>
          <w:bCs/>
          <w:color w:val="171719"/>
          <w:sz w:val="24"/>
          <w:szCs w:val="24"/>
          <w:lang w:eastAsia="ru-RU"/>
        </w:rPr>
        <w:t>П</w:t>
      </w:r>
      <w:r w:rsidRPr="00215008">
        <w:rPr>
          <w:rFonts w:ascii="Times New Roman" w:eastAsia="Times New Roman" w:hAnsi="Times New Roman" w:cs="Times New Roman"/>
          <w:bCs/>
          <w:color w:val="171719"/>
          <w:sz w:val="24"/>
          <w:szCs w:val="24"/>
          <w:lang w:eastAsia="ru-RU"/>
        </w:rPr>
        <w:t xml:space="preserve">оложения, не принимаются (в части административных правонарушений). </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bCs/>
          <w:color w:val="171719"/>
          <w:sz w:val="24"/>
          <w:szCs w:val="24"/>
          <w:lang w:eastAsia="ru-RU"/>
        </w:rPr>
      </w:pPr>
      <w:r w:rsidRPr="00215008">
        <w:rPr>
          <w:rFonts w:ascii="Times New Roman" w:eastAsia="Times New Roman" w:hAnsi="Times New Roman" w:cs="Times New Roman"/>
          <w:bCs/>
          <w:color w:val="171719"/>
          <w:sz w:val="24"/>
          <w:szCs w:val="24"/>
          <w:lang w:eastAsia="ru-RU"/>
        </w:rPr>
        <w:t xml:space="preserve">5.4. </w:t>
      </w:r>
      <w:r w:rsidR="00366666" w:rsidRPr="00215008">
        <w:rPr>
          <w:rFonts w:ascii="Times New Roman" w:eastAsia="Times New Roman" w:hAnsi="Times New Roman" w:cs="Times New Roman"/>
          <w:bCs/>
          <w:color w:val="171719"/>
          <w:sz w:val="24"/>
          <w:szCs w:val="24"/>
          <w:lang w:eastAsia="ru-RU"/>
        </w:rPr>
        <w:t>Контрольный</w:t>
      </w:r>
      <w:r w:rsidRPr="00215008">
        <w:rPr>
          <w:rFonts w:ascii="Times New Roman" w:eastAsia="Times New Roman" w:hAnsi="Times New Roman" w:cs="Times New Roman"/>
          <w:bCs/>
          <w:color w:val="171719"/>
          <w:sz w:val="24"/>
          <w:szCs w:val="24"/>
          <w:lang w:eastAsia="ru-RU"/>
        </w:rPr>
        <w:t xml:space="preserve"> орган</w:t>
      </w:r>
      <w:r w:rsidR="00CB3BE7" w:rsidRPr="00215008">
        <w:rPr>
          <w:rFonts w:ascii="Times New Roman" w:eastAsia="Times New Roman" w:hAnsi="Times New Roman" w:cs="Times New Roman"/>
          <w:bCs/>
          <w:color w:val="171719"/>
          <w:sz w:val="24"/>
          <w:szCs w:val="24"/>
          <w:lang w:eastAsia="ru-RU"/>
        </w:rPr>
        <w:t>, в соответствии с ч.</w:t>
      </w:r>
      <w:r w:rsidR="00837DEA">
        <w:rPr>
          <w:rFonts w:ascii="Times New Roman" w:eastAsia="Times New Roman" w:hAnsi="Times New Roman" w:cs="Times New Roman"/>
          <w:bCs/>
          <w:color w:val="171719"/>
          <w:sz w:val="24"/>
          <w:szCs w:val="24"/>
          <w:lang w:eastAsia="ru-RU"/>
        </w:rPr>
        <w:t xml:space="preserve"> </w:t>
      </w:r>
      <w:r w:rsidR="00CB3BE7" w:rsidRPr="00215008">
        <w:rPr>
          <w:rFonts w:ascii="Times New Roman" w:eastAsia="Times New Roman" w:hAnsi="Times New Roman" w:cs="Times New Roman"/>
          <w:bCs/>
          <w:color w:val="171719"/>
          <w:sz w:val="24"/>
          <w:szCs w:val="24"/>
          <w:lang w:eastAsia="ru-RU"/>
        </w:rPr>
        <w:t>1 ст.</w:t>
      </w:r>
      <w:r w:rsidR="00837DEA">
        <w:rPr>
          <w:rFonts w:ascii="Times New Roman" w:eastAsia="Times New Roman" w:hAnsi="Times New Roman" w:cs="Times New Roman"/>
          <w:bCs/>
          <w:color w:val="171719"/>
          <w:sz w:val="24"/>
          <w:szCs w:val="24"/>
          <w:lang w:eastAsia="ru-RU"/>
        </w:rPr>
        <w:t xml:space="preserve"> </w:t>
      </w:r>
      <w:r w:rsidR="00CB3BE7" w:rsidRPr="00215008">
        <w:rPr>
          <w:rFonts w:ascii="Times New Roman" w:eastAsia="Times New Roman" w:hAnsi="Times New Roman" w:cs="Times New Roman"/>
          <w:bCs/>
          <w:color w:val="171719"/>
          <w:sz w:val="24"/>
          <w:szCs w:val="24"/>
          <w:lang w:eastAsia="ru-RU"/>
        </w:rPr>
        <w:t>92 Федерального закона  248-ФЗ,</w:t>
      </w:r>
      <w:r w:rsidRPr="00215008">
        <w:rPr>
          <w:rFonts w:ascii="Times New Roman" w:eastAsia="Times New Roman" w:hAnsi="Times New Roman" w:cs="Times New Roman"/>
          <w:bCs/>
          <w:color w:val="171719"/>
          <w:sz w:val="24"/>
          <w:szCs w:val="24"/>
          <w:lang w:eastAsia="ru-RU"/>
        </w:rPr>
        <w:t xml:space="preserve"> осуществляет контроль за исполнением предписаний </w:t>
      </w:r>
      <w:r w:rsidR="00CB3BE7" w:rsidRPr="00215008">
        <w:rPr>
          <w:rFonts w:ascii="Times New Roman" w:eastAsia="Times New Roman" w:hAnsi="Times New Roman" w:cs="Times New Roman"/>
          <w:bCs/>
          <w:color w:val="171719"/>
          <w:sz w:val="24"/>
          <w:szCs w:val="24"/>
          <w:lang w:eastAsia="ru-RU"/>
        </w:rPr>
        <w:t>контрольного органа</w:t>
      </w:r>
      <w:r w:rsidRPr="00215008">
        <w:rPr>
          <w:rFonts w:ascii="Times New Roman" w:eastAsia="Times New Roman" w:hAnsi="Times New Roman" w:cs="Times New Roman"/>
          <w:bCs/>
          <w:color w:val="171719"/>
          <w:sz w:val="24"/>
          <w:szCs w:val="24"/>
          <w:lang w:eastAsia="ru-RU"/>
        </w:rPr>
        <w:t>.</w:t>
      </w:r>
    </w:p>
    <w:p w:rsidR="00A52456" w:rsidRDefault="00A52456" w:rsidP="00215008">
      <w:pPr>
        <w:autoSpaceDE w:val="0"/>
        <w:autoSpaceDN w:val="0"/>
        <w:adjustRightInd w:val="0"/>
        <w:spacing w:after="0" w:line="240" w:lineRule="auto"/>
        <w:ind w:firstLine="540"/>
        <w:jc w:val="both"/>
        <w:rPr>
          <w:rFonts w:ascii="Times New Roman" w:eastAsia="Times New Roman" w:hAnsi="Times New Roman" w:cs="Times New Roman"/>
          <w:bCs/>
          <w:color w:val="171719"/>
          <w:sz w:val="24"/>
          <w:szCs w:val="24"/>
          <w:lang w:eastAsia="ru-RU"/>
        </w:rPr>
      </w:pPr>
      <w:r w:rsidRPr="00215008">
        <w:rPr>
          <w:rFonts w:ascii="Times New Roman" w:eastAsia="Times New Roman" w:hAnsi="Times New Roman" w:cs="Times New Roman"/>
          <w:bCs/>
          <w:color w:val="171719"/>
          <w:sz w:val="24"/>
          <w:szCs w:val="24"/>
          <w:lang w:eastAsia="ru-RU"/>
        </w:rPr>
        <w:t xml:space="preserve">5.5. Оценка исполнения контролируемым лицом решений, принятых в соответствии с п. 5.2 настоящего положения, осуществляется </w:t>
      </w:r>
      <w:r w:rsidR="00CB3BE7" w:rsidRPr="00215008">
        <w:rPr>
          <w:rFonts w:ascii="Times New Roman" w:eastAsia="Times New Roman" w:hAnsi="Times New Roman" w:cs="Times New Roman"/>
          <w:bCs/>
          <w:color w:val="171719"/>
          <w:sz w:val="24"/>
          <w:szCs w:val="24"/>
          <w:lang w:eastAsia="ru-RU"/>
        </w:rPr>
        <w:t xml:space="preserve">контрольным </w:t>
      </w:r>
      <w:r w:rsidRPr="00215008">
        <w:rPr>
          <w:rFonts w:ascii="Times New Roman" w:eastAsia="Times New Roman" w:hAnsi="Times New Roman" w:cs="Times New Roman"/>
          <w:bCs/>
          <w:color w:val="171719"/>
          <w:sz w:val="24"/>
          <w:szCs w:val="24"/>
          <w:lang w:eastAsia="ru-RU"/>
        </w:rPr>
        <w:t>органом в порядке, установленном Федеральным законом  248-ФЗ.</w:t>
      </w:r>
    </w:p>
    <w:p w:rsidR="00837DEA" w:rsidRPr="00215008" w:rsidRDefault="00837DEA" w:rsidP="00215008">
      <w:pPr>
        <w:autoSpaceDE w:val="0"/>
        <w:autoSpaceDN w:val="0"/>
        <w:adjustRightInd w:val="0"/>
        <w:spacing w:after="0" w:line="240" w:lineRule="auto"/>
        <w:ind w:firstLine="540"/>
        <w:jc w:val="both"/>
        <w:rPr>
          <w:rFonts w:ascii="Times New Roman" w:eastAsia="Times New Roman" w:hAnsi="Times New Roman" w:cs="Times New Roman"/>
          <w:bCs/>
          <w:color w:val="171719"/>
          <w:sz w:val="24"/>
          <w:szCs w:val="24"/>
          <w:lang w:eastAsia="ru-RU"/>
        </w:rPr>
      </w:pPr>
    </w:p>
    <w:p w:rsidR="00A52456" w:rsidRDefault="00AC0AA1" w:rsidP="00837DEA">
      <w:pPr>
        <w:autoSpaceDE w:val="0"/>
        <w:autoSpaceDN w:val="0"/>
        <w:adjustRightInd w:val="0"/>
        <w:spacing w:after="0" w:line="240" w:lineRule="auto"/>
        <w:ind w:firstLine="540"/>
        <w:jc w:val="center"/>
        <w:rPr>
          <w:rFonts w:ascii="Times New Roman" w:eastAsia="Times New Roman" w:hAnsi="Times New Roman" w:cs="Times New Roman"/>
          <w:bCs/>
          <w:color w:val="171719"/>
          <w:sz w:val="24"/>
          <w:szCs w:val="24"/>
          <w:lang w:eastAsia="ru-RU"/>
        </w:rPr>
      </w:pPr>
      <w:r w:rsidRPr="00215008">
        <w:rPr>
          <w:rFonts w:ascii="Times New Roman" w:eastAsia="Times New Roman" w:hAnsi="Times New Roman" w:cs="Times New Roman"/>
          <w:bCs/>
          <w:color w:val="171719"/>
          <w:sz w:val="24"/>
          <w:szCs w:val="24"/>
          <w:lang w:eastAsia="ru-RU"/>
        </w:rPr>
        <w:t>6. Обжалование решений контрольного</w:t>
      </w:r>
      <w:r w:rsidR="00A52456" w:rsidRPr="00215008">
        <w:rPr>
          <w:rFonts w:ascii="Times New Roman" w:eastAsia="Times New Roman" w:hAnsi="Times New Roman" w:cs="Times New Roman"/>
          <w:bCs/>
          <w:color w:val="171719"/>
          <w:sz w:val="24"/>
          <w:szCs w:val="24"/>
          <w:lang w:eastAsia="ru-RU"/>
        </w:rPr>
        <w:t xml:space="preserve"> органа, действий (бездействия) его должностных лиц</w:t>
      </w:r>
    </w:p>
    <w:p w:rsidR="00837DEA" w:rsidRPr="00215008" w:rsidRDefault="00837DEA" w:rsidP="00837DEA">
      <w:pPr>
        <w:autoSpaceDE w:val="0"/>
        <w:autoSpaceDN w:val="0"/>
        <w:adjustRightInd w:val="0"/>
        <w:spacing w:after="0" w:line="240" w:lineRule="auto"/>
        <w:ind w:firstLine="540"/>
        <w:jc w:val="center"/>
        <w:rPr>
          <w:rFonts w:ascii="Times New Roman" w:eastAsia="Times New Roman" w:hAnsi="Times New Roman" w:cs="Times New Roman"/>
          <w:bCs/>
          <w:color w:val="171719"/>
          <w:sz w:val="24"/>
          <w:szCs w:val="24"/>
          <w:lang w:eastAsia="ru-RU"/>
        </w:rPr>
      </w:pP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xml:space="preserve">6.1. Решения </w:t>
      </w:r>
      <w:r w:rsidR="00AC0AA1" w:rsidRPr="00215008">
        <w:rPr>
          <w:rFonts w:ascii="Times New Roman" w:eastAsia="Times New Roman" w:hAnsi="Times New Roman" w:cs="Times New Roman"/>
          <w:color w:val="171719"/>
          <w:sz w:val="24"/>
          <w:szCs w:val="24"/>
          <w:lang w:eastAsia="ru-RU"/>
        </w:rPr>
        <w:t>контрольного</w:t>
      </w:r>
      <w:r w:rsidRPr="00215008">
        <w:rPr>
          <w:rFonts w:ascii="Times New Roman" w:eastAsia="Times New Roman" w:hAnsi="Times New Roman" w:cs="Times New Roman"/>
          <w:color w:val="171719"/>
          <w:sz w:val="24"/>
          <w:szCs w:val="24"/>
          <w:lang w:eastAsia="ru-RU"/>
        </w:rPr>
        <w:t xml:space="preserve"> органа,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 248-ФЗ.</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решений о проведении контрольных мероприятий;</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актов контрольных мероприятий, предписаний об устранении выявленных нарушений;</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w:t>
      </w:r>
      <w:r w:rsidR="002F2146" w:rsidRPr="00215008">
        <w:rPr>
          <w:rFonts w:ascii="Times New Roman" w:eastAsia="Times New Roman" w:hAnsi="Times New Roman" w:cs="Times New Roman"/>
          <w:color w:val="171719"/>
          <w:sz w:val="24"/>
          <w:szCs w:val="24"/>
          <w:lang w:eastAsia="ru-RU"/>
        </w:rPr>
        <w:t xml:space="preserve"> </w:t>
      </w:r>
      <w:r w:rsidRPr="00215008">
        <w:rPr>
          <w:rFonts w:ascii="Times New Roman" w:eastAsia="Times New Roman" w:hAnsi="Times New Roman" w:cs="Times New Roman"/>
          <w:color w:val="171719"/>
          <w:sz w:val="24"/>
          <w:szCs w:val="24"/>
          <w:lang w:eastAsia="ru-RU"/>
        </w:rPr>
        <w:t>действий (бездействия) должностных лиц, уполномоченных осуществлять муниципальный контроль, в рамках контрольных мероприятий.</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xml:space="preserve">6.3. Жалоба подается контролируемым лицом </w:t>
      </w:r>
      <w:r w:rsidR="00AC0AA1" w:rsidRPr="00215008">
        <w:rPr>
          <w:rFonts w:ascii="Times New Roman" w:eastAsia="Times New Roman" w:hAnsi="Times New Roman" w:cs="Times New Roman"/>
          <w:color w:val="171719"/>
          <w:sz w:val="24"/>
          <w:szCs w:val="24"/>
          <w:lang w:eastAsia="ru-RU"/>
        </w:rPr>
        <w:t>руководителю контрольного органа</w:t>
      </w:r>
      <w:r w:rsidRPr="00215008">
        <w:rPr>
          <w:rFonts w:ascii="Times New Roman" w:eastAsia="Times New Roman" w:hAnsi="Times New Roman" w:cs="Times New Roman"/>
          <w:color w:val="171719"/>
          <w:sz w:val="24"/>
          <w:szCs w:val="24"/>
          <w:lang w:eastAsia="ru-RU"/>
        </w:rPr>
        <w:t xml:space="preserve">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 (или) регионального портала государственных и муниципальных услуг (далее – единый портал).</w:t>
      </w:r>
    </w:p>
    <w:p w:rsidR="00433824" w:rsidRPr="00215008" w:rsidRDefault="00433824"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с предварительным информированием главы администрации о наличии в жалобе (документах) сведений, составляющих государственную или иную охраняемую законом тайну.</w:t>
      </w:r>
    </w:p>
    <w:p w:rsidR="00433824" w:rsidRPr="00215008" w:rsidRDefault="00433824"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6.4. Порядок рассмотрения жалоб, содержащих сведения и документы, составляющие государственную или иную охраняемую законом тайну.</w:t>
      </w:r>
    </w:p>
    <w:p w:rsidR="00433824" w:rsidRPr="00215008" w:rsidRDefault="00433824"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6.4.1. Жалоба, содержащая сведения и документы, составляющие государственную или иную охраняемую законом тайну, рассматривается руководителем контрольного органа или лицом, исполняющим его обязанности, имеющим допуск к работе со сведениями, составляющими государственную или иную охраняемую законом тайну, с учетом требований законодательства Российской Федерации о государственной или иной охраняемой законом тайне.</w:t>
      </w:r>
    </w:p>
    <w:p w:rsidR="00433824" w:rsidRPr="00215008" w:rsidRDefault="00433824"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6.4.2. Решение, принятое контрольным органом по жалобе, связанной со сведениями и документами, составляющими государственную или иную охраняемую законом тайну, направляется контролируемому лицу на бумажном носителе в срок не позднее одного рабочего дня со дня его принятия, с учетом требований законодательства Российской Федерации о государственной или иной охраняемой законом тайне.</w:t>
      </w:r>
    </w:p>
    <w:p w:rsidR="00433824" w:rsidRPr="00215008" w:rsidRDefault="00433824"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6.4.3. Решение, принятое контрольным органом по жалобе, связанной со сведениями и документами, составляющими государственную</w:t>
      </w:r>
      <w:r w:rsidR="00DB3E67">
        <w:rPr>
          <w:rFonts w:ascii="Times New Roman" w:eastAsia="Times New Roman" w:hAnsi="Times New Roman" w:cs="Times New Roman"/>
          <w:color w:val="171719"/>
          <w:sz w:val="24"/>
          <w:szCs w:val="24"/>
          <w:lang w:eastAsia="ru-RU"/>
        </w:rPr>
        <w:t xml:space="preserve"> или</w:t>
      </w:r>
      <w:r w:rsidRPr="00215008">
        <w:rPr>
          <w:rFonts w:ascii="Times New Roman" w:eastAsia="Times New Roman" w:hAnsi="Times New Roman" w:cs="Times New Roman"/>
          <w:color w:val="171719"/>
          <w:sz w:val="24"/>
          <w:szCs w:val="24"/>
          <w:lang w:eastAsia="ru-RU"/>
        </w:rPr>
        <w:t xml:space="preserve"> иную охраняемую законом тайну, передается контролируемому лицу на бумажном носителе нарочно (на копии решения, хранящегося в контрольном органе, контролируемым лицом делается запись </w:t>
      </w:r>
      <w:r w:rsidR="00DB3E67">
        <w:rPr>
          <w:rFonts w:ascii="Times New Roman" w:eastAsia="Times New Roman" w:hAnsi="Times New Roman" w:cs="Times New Roman"/>
          <w:color w:val="171719"/>
          <w:sz w:val="24"/>
          <w:szCs w:val="24"/>
          <w:lang w:eastAsia="ru-RU"/>
        </w:rPr>
        <w:t>«</w:t>
      </w:r>
      <w:r w:rsidRPr="00215008">
        <w:rPr>
          <w:rFonts w:ascii="Times New Roman" w:eastAsia="Times New Roman" w:hAnsi="Times New Roman" w:cs="Times New Roman"/>
          <w:color w:val="171719"/>
          <w:sz w:val="24"/>
          <w:szCs w:val="24"/>
          <w:lang w:eastAsia="ru-RU"/>
        </w:rPr>
        <w:t>Документ получен</w:t>
      </w:r>
      <w:r w:rsidR="00DB3E67">
        <w:rPr>
          <w:rFonts w:ascii="Times New Roman" w:eastAsia="Times New Roman" w:hAnsi="Times New Roman" w:cs="Times New Roman"/>
          <w:color w:val="171719"/>
          <w:sz w:val="24"/>
          <w:szCs w:val="24"/>
          <w:lang w:eastAsia="ru-RU"/>
        </w:rPr>
        <w:t>»</w:t>
      </w:r>
      <w:r w:rsidRPr="00215008">
        <w:rPr>
          <w:rFonts w:ascii="Times New Roman" w:eastAsia="Times New Roman" w:hAnsi="Times New Roman" w:cs="Times New Roman"/>
          <w:color w:val="171719"/>
          <w:sz w:val="24"/>
          <w:szCs w:val="24"/>
          <w:lang w:eastAsia="ru-RU"/>
        </w:rPr>
        <w:t xml:space="preserve">, ставится подпись, фамилия, имя, отчество (при наличии) и дата </w:t>
      </w:r>
      <w:r w:rsidRPr="00215008">
        <w:rPr>
          <w:rFonts w:ascii="Times New Roman" w:eastAsia="Times New Roman" w:hAnsi="Times New Roman" w:cs="Times New Roman"/>
          <w:color w:val="171719"/>
          <w:sz w:val="24"/>
          <w:szCs w:val="24"/>
          <w:lang w:eastAsia="ru-RU"/>
        </w:rPr>
        <w:lastRenderedPageBreak/>
        <w:t>вручения) либо направляется по месту нахождения лица заказным письмом в срок не позднее одного рабочего дня со дня его принятия.</w:t>
      </w:r>
    </w:p>
    <w:p w:rsidR="00433824" w:rsidRPr="00215008" w:rsidRDefault="00433824"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6.4.4.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A52456" w:rsidRPr="00215008" w:rsidRDefault="00292031"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6.5</w:t>
      </w:r>
      <w:r w:rsidR="00A52456" w:rsidRPr="00215008">
        <w:rPr>
          <w:rFonts w:ascii="Times New Roman" w:eastAsia="Times New Roman" w:hAnsi="Times New Roman" w:cs="Times New Roman"/>
          <w:color w:val="171719"/>
          <w:sz w:val="24"/>
          <w:szCs w:val="24"/>
          <w:lang w:eastAsia="ru-RU"/>
        </w:rPr>
        <w:t xml:space="preserve">. Жалоба на решение </w:t>
      </w:r>
      <w:r w:rsidR="00966D7A" w:rsidRPr="00215008">
        <w:rPr>
          <w:rFonts w:ascii="Times New Roman" w:eastAsia="Times New Roman" w:hAnsi="Times New Roman" w:cs="Times New Roman"/>
          <w:color w:val="171719"/>
          <w:sz w:val="24"/>
          <w:szCs w:val="24"/>
          <w:lang w:eastAsia="ru-RU"/>
        </w:rPr>
        <w:t>контрольного</w:t>
      </w:r>
      <w:r w:rsidR="00A52456" w:rsidRPr="00215008">
        <w:rPr>
          <w:rFonts w:ascii="Times New Roman" w:eastAsia="Times New Roman" w:hAnsi="Times New Roman" w:cs="Times New Roman"/>
          <w:color w:val="171719"/>
          <w:sz w:val="24"/>
          <w:szCs w:val="24"/>
          <w:lang w:eastAsia="ru-RU"/>
        </w:rPr>
        <w:t xml:space="preserve"> органа, действия (бездействие) его должностных лиц рассматривает</w:t>
      </w:r>
      <w:r w:rsidR="002F2146" w:rsidRPr="00215008">
        <w:rPr>
          <w:rFonts w:ascii="Times New Roman" w:eastAsia="Times New Roman" w:hAnsi="Times New Roman" w:cs="Times New Roman"/>
          <w:color w:val="171719"/>
          <w:sz w:val="24"/>
          <w:szCs w:val="24"/>
          <w:lang w:eastAsia="ru-RU"/>
        </w:rPr>
        <w:t>ся</w:t>
      </w:r>
      <w:r w:rsidR="00A52456" w:rsidRPr="00215008">
        <w:rPr>
          <w:rFonts w:ascii="Times New Roman" w:eastAsia="Times New Roman" w:hAnsi="Times New Roman" w:cs="Times New Roman"/>
          <w:color w:val="171719"/>
          <w:sz w:val="24"/>
          <w:szCs w:val="24"/>
          <w:lang w:eastAsia="ru-RU"/>
        </w:rPr>
        <w:t xml:space="preserve"> </w:t>
      </w:r>
      <w:r w:rsidR="00966D7A" w:rsidRPr="00215008">
        <w:rPr>
          <w:rFonts w:ascii="Times New Roman" w:eastAsia="Times New Roman" w:hAnsi="Times New Roman" w:cs="Times New Roman"/>
          <w:color w:val="171719"/>
          <w:sz w:val="24"/>
          <w:szCs w:val="24"/>
          <w:lang w:eastAsia="ru-RU"/>
        </w:rPr>
        <w:t>руководител</w:t>
      </w:r>
      <w:r w:rsidR="002F2146" w:rsidRPr="00215008">
        <w:rPr>
          <w:rFonts w:ascii="Times New Roman" w:eastAsia="Times New Roman" w:hAnsi="Times New Roman" w:cs="Times New Roman"/>
          <w:color w:val="171719"/>
          <w:sz w:val="24"/>
          <w:szCs w:val="24"/>
          <w:lang w:eastAsia="ru-RU"/>
        </w:rPr>
        <w:t>ем</w:t>
      </w:r>
      <w:r w:rsidR="00966D7A" w:rsidRPr="00215008">
        <w:rPr>
          <w:rFonts w:ascii="Times New Roman" w:eastAsia="Times New Roman" w:hAnsi="Times New Roman" w:cs="Times New Roman"/>
          <w:color w:val="171719"/>
          <w:sz w:val="24"/>
          <w:szCs w:val="24"/>
          <w:lang w:eastAsia="ru-RU"/>
        </w:rPr>
        <w:t xml:space="preserve"> контрольного органа</w:t>
      </w:r>
      <w:r w:rsidR="00A52456" w:rsidRPr="00215008">
        <w:rPr>
          <w:rFonts w:ascii="Times New Roman" w:eastAsia="Times New Roman" w:hAnsi="Times New Roman" w:cs="Times New Roman"/>
          <w:color w:val="171719"/>
          <w:sz w:val="24"/>
          <w:szCs w:val="24"/>
          <w:lang w:eastAsia="ru-RU"/>
        </w:rPr>
        <w:t>.</w:t>
      </w:r>
    </w:p>
    <w:p w:rsidR="00A52456" w:rsidRPr="00215008" w:rsidRDefault="00292031"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6.6</w:t>
      </w:r>
      <w:r w:rsidR="00A52456" w:rsidRPr="00215008">
        <w:rPr>
          <w:rFonts w:ascii="Times New Roman" w:eastAsia="Times New Roman" w:hAnsi="Times New Roman" w:cs="Times New Roman"/>
          <w:color w:val="171719"/>
          <w:sz w:val="24"/>
          <w:szCs w:val="24"/>
          <w:lang w:eastAsia="ru-RU"/>
        </w:rPr>
        <w:t xml:space="preserve">. Жалоба на решение </w:t>
      </w:r>
      <w:r w:rsidR="00AB6B90" w:rsidRPr="00215008">
        <w:rPr>
          <w:rFonts w:ascii="Times New Roman" w:eastAsia="Times New Roman" w:hAnsi="Times New Roman" w:cs="Times New Roman"/>
          <w:color w:val="171719"/>
          <w:sz w:val="24"/>
          <w:szCs w:val="24"/>
          <w:lang w:eastAsia="ru-RU"/>
        </w:rPr>
        <w:t>контрольного</w:t>
      </w:r>
      <w:r w:rsidR="00A52456" w:rsidRPr="00215008">
        <w:rPr>
          <w:rFonts w:ascii="Times New Roman" w:eastAsia="Times New Roman" w:hAnsi="Times New Roman" w:cs="Times New Roman"/>
          <w:color w:val="171719"/>
          <w:sz w:val="24"/>
          <w:szCs w:val="24"/>
          <w:lang w:eastAsia="ru-RU"/>
        </w:rPr>
        <w:t xml:space="preserve">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xml:space="preserve">Жалоба на предписание </w:t>
      </w:r>
      <w:r w:rsidR="00AB6B90" w:rsidRPr="00215008">
        <w:rPr>
          <w:rFonts w:ascii="Times New Roman" w:eastAsia="Times New Roman" w:hAnsi="Times New Roman" w:cs="Times New Roman"/>
          <w:color w:val="171719"/>
          <w:sz w:val="24"/>
          <w:szCs w:val="24"/>
          <w:lang w:eastAsia="ru-RU"/>
        </w:rPr>
        <w:t>контрольного</w:t>
      </w:r>
      <w:r w:rsidRPr="00215008">
        <w:rPr>
          <w:rFonts w:ascii="Times New Roman" w:eastAsia="Times New Roman" w:hAnsi="Times New Roman" w:cs="Times New Roman"/>
          <w:color w:val="171719"/>
          <w:sz w:val="24"/>
          <w:szCs w:val="24"/>
          <w:lang w:eastAsia="ru-RU"/>
        </w:rPr>
        <w:t xml:space="preserve"> органа может быть подана в течение 10 рабочих дней с момента получения контролируемым лицом предписания.</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966D7A" w:rsidRPr="00215008">
        <w:rPr>
          <w:rFonts w:ascii="Times New Roman" w:eastAsia="Times New Roman" w:hAnsi="Times New Roman" w:cs="Times New Roman"/>
          <w:color w:val="171719"/>
          <w:sz w:val="24"/>
          <w:szCs w:val="24"/>
          <w:lang w:eastAsia="ru-RU"/>
        </w:rPr>
        <w:t>руководителем контрольного органа</w:t>
      </w:r>
      <w:r w:rsidRPr="00215008">
        <w:rPr>
          <w:rFonts w:ascii="Times New Roman" w:eastAsia="Times New Roman" w:hAnsi="Times New Roman" w:cs="Times New Roman"/>
          <w:color w:val="171719"/>
          <w:sz w:val="24"/>
          <w:szCs w:val="24"/>
          <w:lang w:eastAsia="ru-RU"/>
        </w:rPr>
        <w:t>.</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6.</w:t>
      </w:r>
      <w:r w:rsidR="00292031" w:rsidRPr="00215008">
        <w:rPr>
          <w:rFonts w:ascii="Times New Roman" w:eastAsia="Times New Roman" w:hAnsi="Times New Roman" w:cs="Times New Roman"/>
          <w:color w:val="171719"/>
          <w:sz w:val="24"/>
          <w:szCs w:val="24"/>
          <w:lang w:eastAsia="ru-RU"/>
        </w:rPr>
        <w:t>7</w:t>
      </w:r>
      <w:r w:rsidRPr="00215008">
        <w:rPr>
          <w:rFonts w:ascii="Times New Roman" w:eastAsia="Times New Roman" w:hAnsi="Times New Roman" w:cs="Times New Roman"/>
          <w:color w:val="171719"/>
          <w:sz w:val="24"/>
          <w:szCs w:val="24"/>
          <w:lang w:eastAsia="ru-RU"/>
        </w:rPr>
        <w:t xml:space="preserve">. Жалоба на решение </w:t>
      </w:r>
      <w:r w:rsidR="00966D7A" w:rsidRPr="00215008">
        <w:rPr>
          <w:rFonts w:ascii="Times New Roman" w:eastAsia="Times New Roman" w:hAnsi="Times New Roman" w:cs="Times New Roman"/>
          <w:color w:val="171719"/>
          <w:sz w:val="24"/>
          <w:szCs w:val="24"/>
          <w:lang w:eastAsia="ru-RU"/>
        </w:rPr>
        <w:t>контрольного</w:t>
      </w:r>
      <w:r w:rsidRPr="00215008">
        <w:rPr>
          <w:rFonts w:ascii="Times New Roman" w:eastAsia="Times New Roman" w:hAnsi="Times New Roman" w:cs="Times New Roman"/>
          <w:color w:val="171719"/>
          <w:sz w:val="24"/>
          <w:szCs w:val="24"/>
          <w:lang w:eastAsia="ru-RU"/>
        </w:rPr>
        <w:t xml:space="preserve"> органа, действия (бездействие) его должностных лиц подлежит рассмотрению в течение 20 рабочих дней со дня ее регистрации. </w:t>
      </w:r>
    </w:p>
    <w:p w:rsidR="00A52456" w:rsidRPr="00215008"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215008">
        <w:rPr>
          <w:rFonts w:ascii="Times New Roman" w:eastAsia="Times New Roman" w:hAnsi="Times New Roman" w:cs="Times New Roman"/>
          <w:color w:val="171719"/>
          <w:sz w:val="24"/>
          <w:szCs w:val="24"/>
          <w:lang w:eastAsia="ru-RU"/>
        </w:rPr>
        <w:t>В случае если для ее рассмотрения требуется получение сведений, имеющихся в распоряжении иных органов, срок рассмотрения жалобы может быть продлен постановлением администрации не более чем на 20 рабочих дней.</w:t>
      </w:r>
    </w:p>
    <w:p w:rsidR="00DB3E67" w:rsidRDefault="00DB3E67" w:rsidP="00215008">
      <w:pPr>
        <w:autoSpaceDE w:val="0"/>
        <w:autoSpaceDN w:val="0"/>
        <w:adjustRightInd w:val="0"/>
        <w:spacing w:after="0" w:line="240" w:lineRule="auto"/>
        <w:ind w:firstLine="540"/>
        <w:jc w:val="both"/>
        <w:rPr>
          <w:rFonts w:ascii="Times New Roman" w:eastAsia="Times New Roman" w:hAnsi="Times New Roman" w:cs="Times New Roman"/>
          <w:bCs/>
          <w:color w:val="171719"/>
          <w:sz w:val="24"/>
          <w:szCs w:val="24"/>
          <w:lang w:eastAsia="ru-RU"/>
        </w:rPr>
      </w:pPr>
    </w:p>
    <w:p w:rsidR="00A52456" w:rsidRDefault="00A52456" w:rsidP="00DB3E67">
      <w:pPr>
        <w:autoSpaceDE w:val="0"/>
        <w:autoSpaceDN w:val="0"/>
        <w:adjustRightInd w:val="0"/>
        <w:spacing w:after="0" w:line="240" w:lineRule="auto"/>
        <w:ind w:firstLine="540"/>
        <w:jc w:val="center"/>
        <w:rPr>
          <w:rFonts w:ascii="Times New Roman" w:eastAsia="Times New Roman" w:hAnsi="Times New Roman" w:cs="Times New Roman"/>
          <w:bCs/>
          <w:color w:val="171719"/>
          <w:sz w:val="24"/>
          <w:szCs w:val="24"/>
          <w:lang w:eastAsia="ru-RU"/>
        </w:rPr>
      </w:pPr>
      <w:r w:rsidRPr="00215008">
        <w:rPr>
          <w:rFonts w:ascii="Times New Roman" w:eastAsia="Times New Roman" w:hAnsi="Times New Roman" w:cs="Times New Roman"/>
          <w:bCs/>
          <w:color w:val="171719"/>
          <w:sz w:val="24"/>
          <w:szCs w:val="24"/>
          <w:lang w:eastAsia="ru-RU"/>
        </w:rPr>
        <w:t xml:space="preserve">7. Оценка результативности и эффективности деятельности </w:t>
      </w:r>
      <w:r w:rsidR="00966D7A" w:rsidRPr="00215008">
        <w:rPr>
          <w:rFonts w:ascii="Times New Roman" w:eastAsia="Times New Roman" w:hAnsi="Times New Roman" w:cs="Times New Roman"/>
          <w:bCs/>
          <w:color w:val="171719"/>
          <w:sz w:val="24"/>
          <w:szCs w:val="24"/>
          <w:lang w:eastAsia="ru-RU"/>
        </w:rPr>
        <w:t>контрольного</w:t>
      </w:r>
      <w:r w:rsidRPr="00215008">
        <w:rPr>
          <w:rFonts w:ascii="Times New Roman" w:eastAsia="Times New Roman" w:hAnsi="Times New Roman" w:cs="Times New Roman"/>
          <w:bCs/>
          <w:color w:val="171719"/>
          <w:sz w:val="24"/>
          <w:szCs w:val="24"/>
          <w:lang w:eastAsia="ru-RU"/>
        </w:rPr>
        <w:t xml:space="preserve"> органа при осуществлении муниципального контроля</w:t>
      </w:r>
    </w:p>
    <w:p w:rsidR="00DB3E67" w:rsidRPr="00215008" w:rsidRDefault="00DB3E67" w:rsidP="00DB3E67">
      <w:pPr>
        <w:autoSpaceDE w:val="0"/>
        <w:autoSpaceDN w:val="0"/>
        <w:adjustRightInd w:val="0"/>
        <w:spacing w:after="0" w:line="240" w:lineRule="auto"/>
        <w:ind w:firstLine="540"/>
        <w:jc w:val="center"/>
        <w:rPr>
          <w:rFonts w:ascii="Times New Roman" w:eastAsia="Times New Roman" w:hAnsi="Times New Roman" w:cs="Times New Roman"/>
          <w:bCs/>
          <w:color w:val="171719"/>
          <w:sz w:val="24"/>
          <w:szCs w:val="24"/>
          <w:lang w:eastAsia="ru-RU"/>
        </w:rPr>
      </w:pPr>
    </w:p>
    <w:p w:rsidR="00A52456" w:rsidRPr="00DB3E67"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DB3E67">
        <w:rPr>
          <w:rFonts w:ascii="Times New Roman" w:eastAsia="Times New Roman" w:hAnsi="Times New Roman" w:cs="Times New Roman"/>
          <w:bCs/>
          <w:color w:val="171719"/>
          <w:sz w:val="24"/>
          <w:szCs w:val="24"/>
          <w:lang w:eastAsia="ru-RU"/>
        </w:rPr>
        <w:t xml:space="preserve">7.1. </w:t>
      </w:r>
      <w:r w:rsidRPr="00DB3E67">
        <w:rPr>
          <w:rFonts w:ascii="Times New Roman" w:eastAsia="Times New Roman" w:hAnsi="Times New Roman" w:cs="Times New Roman"/>
          <w:color w:val="171719"/>
          <w:sz w:val="24"/>
          <w:szCs w:val="24"/>
          <w:lang w:eastAsia="ru-RU"/>
        </w:rPr>
        <w:t xml:space="preserve">Оценка результативности и эффективности деятельности </w:t>
      </w:r>
      <w:r w:rsidR="00827038" w:rsidRPr="00DB3E67">
        <w:rPr>
          <w:rFonts w:ascii="Times New Roman" w:eastAsia="Times New Roman" w:hAnsi="Times New Roman" w:cs="Times New Roman"/>
          <w:color w:val="171719"/>
          <w:sz w:val="24"/>
          <w:szCs w:val="24"/>
          <w:lang w:eastAsia="ru-RU"/>
        </w:rPr>
        <w:t>контрольного</w:t>
      </w:r>
      <w:r w:rsidRPr="00DB3E67">
        <w:rPr>
          <w:rFonts w:ascii="Times New Roman" w:eastAsia="Times New Roman" w:hAnsi="Times New Roman" w:cs="Times New Roman"/>
          <w:color w:val="171719"/>
          <w:sz w:val="24"/>
          <w:szCs w:val="24"/>
          <w:lang w:eastAsia="ru-RU"/>
        </w:rPr>
        <w:t xml:space="preserve"> органа осуществляется на основе системы показателей результативности и эффективности муниципального контроля. </w:t>
      </w:r>
    </w:p>
    <w:p w:rsidR="00A52456" w:rsidRPr="00DB3E67"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DB3E67">
        <w:rPr>
          <w:rFonts w:ascii="Times New Roman" w:eastAsia="Times New Roman" w:hAnsi="Times New Roman" w:cs="Times New Roman"/>
          <w:color w:val="171719"/>
          <w:sz w:val="24"/>
          <w:szCs w:val="24"/>
          <w:lang w:eastAsia="ru-RU"/>
        </w:rPr>
        <w:t xml:space="preserve">7.2. В систему показателей результативности и эффективности деятельности, указанную в пункте 7.1 настоящего положения, входят: </w:t>
      </w:r>
    </w:p>
    <w:p w:rsidR="00A50457" w:rsidRPr="00DB3E67"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DB3E67">
        <w:rPr>
          <w:rFonts w:ascii="Times New Roman" w:eastAsia="Times New Roman" w:hAnsi="Times New Roman" w:cs="Times New Roman"/>
          <w:color w:val="171719"/>
          <w:sz w:val="24"/>
          <w:szCs w:val="24"/>
          <w:lang w:eastAsia="ru-RU"/>
        </w:rPr>
        <w:t xml:space="preserve">- ключевые показатели </w:t>
      </w:r>
      <w:r w:rsidR="00827038" w:rsidRPr="00DB3E67">
        <w:rPr>
          <w:rFonts w:ascii="Times New Roman" w:eastAsia="Times New Roman" w:hAnsi="Times New Roman" w:cs="Times New Roman"/>
          <w:color w:val="171719"/>
          <w:sz w:val="24"/>
          <w:szCs w:val="24"/>
          <w:lang w:eastAsia="ru-RU"/>
        </w:rPr>
        <w:t xml:space="preserve">муниципального контроля  на автомобильном транспорте, городском наземном электрическом транспорте и в дорожном хозяйстве  </w:t>
      </w:r>
      <w:r w:rsidR="00AA4105" w:rsidRPr="00DB3E67">
        <w:rPr>
          <w:rFonts w:ascii="Times New Roman" w:eastAsia="Times New Roman" w:hAnsi="Times New Roman" w:cs="Times New Roman"/>
          <w:color w:val="000000"/>
          <w:sz w:val="24"/>
          <w:szCs w:val="24"/>
          <w:shd w:val="clear" w:color="auto" w:fill="FFFFFF"/>
          <w:lang w:eastAsia="ru-RU"/>
        </w:rPr>
        <w:t>вне границ населенных пунктов в границах</w:t>
      </w:r>
      <w:r w:rsidR="00AA4105" w:rsidRPr="00DB3E67">
        <w:rPr>
          <w:rFonts w:ascii="Times New Roman" w:eastAsia="Times New Roman" w:hAnsi="Times New Roman" w:cs="Times New Roman"/>
          <w:color w:val="171719"/>
          <w:sz w:val="24"/>
          <w:szCs w:val="24"/>
          <w:lang w:eastAsia="ru-RU"/>
        </w:rPr>
        <w:t xml:space="preserve"> Тосненского муниципального района Ленинградской области</w:t>
      </w:r>
      <w:r w:rsidR="00DB3E67">
        <w:rPr>
          <w:rFonts w:ascii="Times New Roman" w:eastAsia="Times New Roman" w:hAnsi="Times New Roman" w:cs="Times New Roman"/>
          <w:color w:val="171719"/>
          <w:sz w:val="24"/>
          <w:szCs w:val="24"/>
          <w:lang w:eastAsia="ru-RU"/>
        </w:rPr>
        <w:t>,</w:t>
      </w:r>
      <w:r w:rsidR="00AA4105" w:rsidRPr="00DB3E67">
        <w:rPr>
          <w:rFonts w:ascii="Times New Roman" w:eastAsia="Times New Roman" w:hAnsi="Times New Roman" w:cs="Times New Roman"/>
          <w:color w:val="171719"/>
          <w:sz w:val="24"/>
          <w:szCs w:val="24"/>
          <w:lang w:eastAsia="ru-RU"/>
        </w:rPr>
        <w:t xml:space="preserve"> </w:t>
      </w:r>
      <w:r w:rsidR="00827038" w:rsidRPr="00DB3E67">
        <w:rPr>
          <w:rFonts w:ascii="Times New Roman" w:eastAsia="Times New Roman" w:hAnsi="Times New Roman" w:cs="Times New Roman"/>
          <w:color w:val="171719"/>
          <w:sz w:val="24"/>
          <w:szCs w:val="24"/>
          <w:lang w:eastAsia="ru-RU"/>
        </w:rPr>
        <w:t>отражающие уровень минимизации вреда (ущерба) охраняемым законом ценностям</w:t>
      </w:r>
      <w:r w:rsidR="008A418B" w:rsidRPr="00DB3E67">
        <w:rPr>
          <w:rFonts w:ascii="Times New Roman" w:eastAsia="Times New Roman" w:hAnsi="Times New Roman" w:cs="Times New Roman"/>
          <w:color w:val="171719"/>
          <w:sz w:val="24"/>
          <w:szCs w:val="24"/>
          <w:lang w:eastAsia="ru-RU"/>
        </w:rPr>
        <w:t>, уровень устранения риска причинения вреда (ущерба), по которым устанавливаются целевые значения и достижение которых должен обеспечить контрольный орган;</w:t>
      </w:r>
    </w:p>
    <w:p w:rsidR="00827038" w:rsidRPr="00DB3E67" w:rsidRDefault="00A52456" w:rsidP="00215008">
      <w:pPr>
        <w:autoSpaceDE w:val="0"/>
        <w:autoSpaceDN w:val="0"/>
        <w:adjustRightInd w:val="0"/>
        <w:spacing w:after="0" w:line="240" w:lineRule="auto"/>
        <w:ind w:firstLine="540"/>
        <w:jc w:val="both"/>
        <w:rPr>
          <w:rFonts w:ascii="Times New Roman" w:eastAsia="Times New Roman" w:hAnsi="Times New Roman" w:cs="Times New Roman"/>
          <w:color w:val="171719"/>
          <w:sz w:val="24"/>
          <w:szCs w:val="24"/>
          <w:lang w:eastAsia="ru-RU"/>
        </w:rPr>
      </w:pPr>
      <w:r w:rsidRPr="00DB3E67">
        <w:rPr>
          <w:rFonts w:ascii="Times New Roman" w:eastAsia="Times New Roman" w:hAnsi="Times New Roman" w:cs="Times New Roman"/>
          <w:color w:val="171719"/>
          <w:sz w:val="24"/>
          <w:szCs w:val="24"/>
          <w:lang w:eastAsia="ru-RU"/>
        </w:rPr>
        <w:t xml:space="preserve">- индикативные показатели </w:t>
      </w:r>
      <w:r w:rsidR="00827038" w:rsidRPr="00DB3E67">
        <w:rPr>
          <w:rFonts w:ascii="Times New Roman" w:eastAsia="Times New Roman" w:hAnsi="Times New Roman" w:cs="Times New Roman"/>
          <w:color w:val="171719"/>
          <w:sz w:val="24"/>
          <w:szCs w:val="24"/>
          <w:lang w:eastAsia="ru-RU"/>
        </w:rPr>
        <w:t xml:space="preserve">муниципального контроля  на автомобильном транспорте, городском наземном электрическом транспорте и в дорожном хозяйстве  </w:t>
      </w:r>
      <w:r w:rsidR="00AA4105" w:rsidRPr="00DB3E67">
        <w:rPr>
          <w:rFonts w:ascii="Times New Roman" w:eastAsia="Times New Roman" w:hAnsi="Times New Roman" w:cs="Times New Roman"/>
          <w:color w:val="000000"/>
          <w:sz w:val="24"/>
          <w:szCs w:val="24"/>
          <w:shd w:val="clear" w:color="auto" w:fill="FFFFFF"/>
          <w:lang w:eastAsia="ru-RU"/>
        </w:rPr>
        <w:t>вне границ населенных пунктов в границах</w:t>
      </w:r>
      <w:r w:rsidR="00AA4105" w:rsidRPr="00DB3E67">
        <w:rPr>
          <w:rFonts w:ascii="Times New Roman" w:eastAsia="Times New Roman" w:hAnsi="Times New Roman" w:cs="Times New Roman"/>
          <w:color w:val="171719"/>
          <w:sz w:val="24"/>
          <w:szCs w:val="24"/>
          <w:lang w:eastAsia="ru-RU"/>
        </w:rPr>
        <w:t xml:space="preserve"> Тосненского муниципального района Ленинградской области</w:t>
      </w:r>
      <w:r w:rsidR="00827038" w:rsidRPr="00DB3E67">
        <w:rPr>
          <w:rFonts w:ascii="Times New Roman" w:eastAsia="Times New Roman" w:hAnsi="Times New Roman" w:cs="Times New Roman"/>
          <w:color w:val="171719"/>
          <w:sz w:val="24"/>
          <w:szCs w:val="24"/>
          <w:lang w:eastAsia="ru-RU"/>
        </w:rPr>
        <w:t>,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A52456" w:rsidRPr="00DB3E67" w:rsidRDefault="00A52456" w:rsidP="00215008">
      <w:pPr>
        <w:spacing w:after="0" w:line="240" w:lineRule="auto"/>
        <w:ind w:firstLine="540"/>
        <w:jc w:val="both"/>
        <w:rPr>
          <w:rFonts w:ascii="Times New Roman" w:eastAsia="Times New Roman" w:hAnsi="Times New Roman" w:cs="Times New Roman"/>
          <w:sz w:val="24"/>
          <w:szCs w:val="24"/>
          <w:lang w:eastAsia="ru-RU"/>
        </w:rPr>
      </w:pPr>
      <w:r w:rsidRPr="00DB3E67">
        <w:rPr>
          <w:rFonts w:ascii="Times New Roman" w:eastAsia="Times New Roman" w:hAnsi="Times New Roman" w:cs="Times New Roman"/>
          <w:color w:val="171719"/>
          <w:sz w:val="24"/>
          <w:szCs w:val="24"/>
          <w:lang w:eastAsia="ru-RU"/>
        </w:rPr>
        <w:t>7.</w:t>
      </w:r>
      <w:r w:rsidR="00590BF4" w:rsidRPr="00DB3E67">
        <w:rPr>
          <w:rFonts w:ascii="Times New Roman" w:eastAsia="Times New Roman" w:hAnsi="Times New Roman" w:cs="Times New Roman"/>
          <w:color w:val="171719"/>
          <w:sz w:val="24"/>
          <w:szCs w:val="24"/>
          <w:lang w:eastAsia="ru-RU"/>
        </w:rPr>
        <w:t>3</w:t>
      </w:r>
      <w:r w:rsidRPr="00DB3E67">
        <w:rPr>
          <w:rFonts w:ascii="Times New Roman" w:eastAsia="Times New Roman" w:hAnsi="Times New Roman" w:cs="Times New Roman"/>
          <w:color w:val="171719"/>
          <w:sz w:val="24"/>
          <w:szCs w:val="24"/>
          <w:lang w:eastAsia="ru-RU"/>
        </w:rPr>
        <w:t xml:space="preserve">. </w:t>
      </w:r>
      <w:r w:rsidR="00827038" w:rsidRPr="00DB3E67">
        <w:rPr>
          <w:rFonts w:ascii="Times New Roman" w:eastAsia="Times New Roman" w:hAnsi="Times New Roman" w:cs="Times New Roman"/>
          <w:color w:val="171719"/>
          <w:sz w:val="24"/>
          <w:szCs w:val="24"/>
          <w:lang w:eastAsia="ru-RU"/>
        </w:rPr>
        <w:t xml:space="preserve">Контрольный </w:t>
      </w:r>
      <w:r w:rsidRPr="00DB3E67">
        <w:rPr>
          <w:rFonts w:ascii="Times New Roman" w:eastAsia="Times New Roman" w:hAnsi="Times New Roman" w:cs="Times New Roman"/>
          <w:color w:val="171719"/>
          <w:sz w:val="24"/>
          <w:szCs w:val="24"/>
          <w:lang w:eastAsia="ru-RU"/>
        </w:rPr>
        <w:t>орган ежегодно осуществляет подготовку доклада о муниципальном контроле с учетом требований, установленных Федеральным законом 248-ФЗ.</w:t>
      </w:r>
    </w:p>
    <w:p w:rsidR="00A52456" w:rsidRPr="00215008" w:rsidRDefault="00A52456" w:rsidP="00215008">
      <w:pPr>
        <w:spacing w:after="0" w:line="240" w:lineRule="auto"/>
        <w:ind w:firstLine="540"/>
        <w:rPr>
          <w:rFonts w:ascii="Times New Roman" w:eastAsia="Times New Roman" w:hAnsi="Times New Roman" w:cs="Times New Roman"/>
          <w:sz w:val="28"/>
          <w:szCs w:val="28"/>
          <w:lang w:eastAsia="ru-RU"/>
        </w:rPr>
        <w:sectPr w:rsidR="00A52456" w:rsidRPr="00215008" w:rsidSect="00DB3E67">
          <w:headerReference w:type="default" r:id="rId13"/>
          <w:headerReference w:type="first" r:id="rId14"/>
          <w:pgSz w:w="11907" w:h="16840" w:code="9"/>
          <w:pgMar w:top="1440" w:right="850" w:bottom="851" w:left="1800" w:header="567" w:footer="567" w:gutter="0"/>
          <w:pgNumType w:start="1"/>
          <w:cols w:space="708"/>
          <w:titlePg/>
          <w:docGrid w:linePitch="381"/>
        </w:sectPr>
      </w:pPr>
    </w:p>
    <w:p w:rsidR="00A52456" w:rsidRPr="00A52456" w:rsidRDefault="00A52456" w:rsidP="00A52456">
      <w:pPr>
        <w:spacing w:after="0" w:line="240" w:lineRule="auto"/>
        <w:rPr>
          <w:rFonts w:ascii="Times New Roman" w:eastAsia="Times New Roman" w:hAnsi="Times New Roman" w:cs="Times New Roman"/>
          <w:sz w:val="28"/>
          <w:szCs w:val="28"/>
          <w:lang w:eastAsia="ru-RU"/>
        </w:rPr>
      </w:pPr>
    </w:p>
    <w:tbl>
      <w:tblPr>
        <w:tblW w:w="4319" w:type="dxa"/>
        <w:tblInd w:w="5428" w:type="dxa"/>
        <w:tblLayout w:type="fixed"/>
        <w:tblLook w:val="0000" w:firstRow="0" w:lastRow="0" w:firstColumn="0" w:lastColumn="0" w:noHBand="0" w:noVBand="0"/>
      </w:tblPr>
      <w:tblGrid>
        <w:gridCol w:w="4319"/>
      </w:tblGrid>
      <w:tr w:rsidR="00D11348" w:rsidRPr="00A52456" w:rsidTr="008C1AD7">
        <w:tc>
          <w:tcPr>
            <w:tcW w:w="4319" w:type="dxa"/>
          </w:tcPr>
          <w:p w:rsidR="00D11348" w:rsidRPr="00E75E1F" w:rsidRDefault="00D11348" w:rsidP="00DB3E67">
            <w:pPr>
              <w:spacing w:after="0" w:line="259" w:lineRule="atLeast"/>
              <w:rPr>
                <w:rFonts w:ascii="Times New Roman" w:eastAsia="Times New Roman" w:hAnsi="Times New Roman" w:cs="Times New Roman"/>
                <w:color w:val="000000"/>
                <w:sz w:val="24"/>
                <w:szCs w:val="24"/>
              </w:rPr>
            </w:pPr>
            <w:r w:rsidRPr="00E75E1F">
              <w:rPr>
                <w:rFonts w:ascii="Times New Roman" w:eastAsia="Times New Roman" w:hAnsi="Times New Roman" w:cs="Times New Roman"/>
                <w:color w:val="000000"/>
                <w:sz w:val="24"/>
                <w:szCs w:val="24"/>
                <w:lang w:eastAsia="ru-RU"/>
              </w:rPr>
              <w:t>Приложение</w:t>
            </w:r>
            <w:r>
              <w:rPr>
                <w:rFonts w:ascii="Times New Roman" w:eastAsia="Times New Roman" w:hAnsi="Times New Roman" w:cs="Times New Roman"/>
                <w:color w:val="000000"/>
                <w:sz w:val="24"/>
                <w:szCs w:val="24"/>
                <w:lang w:eastAsia="ru-RU"/>
              </w:rPr>
              <w:t xml:space="preserve"> 2</w:t>
            </w:r>
          </w:p>
        </w:tc>
      </w:tr>
      <w:tr w:rsidR="004B2703" w:rsidRPr="004B2703" w:rsidTr="000B2970">
        <w:tc>
          <w:tcPr>
            <w:tcW w:w="4319" w:type="dxa"/>
          </w:tcPr>
          <w:p w:rsidR="004B2703" w:rsidRPr="004B2703" w:rsidRDefault="004B2703" w:rsidP="004B2703">
            <w:pPr>
              <w:spacing w:after="0" w:line="259" w:lineRule="atLeast"/>
              <w:rPr>
                <w:rFonts w:ascii="Times New Roman" w:eastAsia="Times New Roman" w:hAnsi="Times New Roman" w:cs="Times New Roman"/>
                <w:color w:val="000000"/>
                <w:sz w:val="24"/>
                <w:szCs w:val="24"/>
                <w:lang w:eastAsia="ru-RU"/>
              </w:rPr>
            </w:pPr>
            <w:r w:rsidRPr="004B2703">
              <w:rPr>
                <w:rFonts w:ascii="Times New Roman" w:eastAsia="Times New Roman" w:hAnsi="Times New Roman" w:cs="Times New Roman"/>
                <w:color w:val="000000"/>
                <w:sz w:val="24"/>
                <w:szCs w:val="24"/>
                <w:lang w:eastAsia="ru-RU"/>
              </w:rPr>
              <w:t xml:space="preserve">к </w:t>
            </w:r>
            <w:r w:rsidR="00DB3E67">
              <w:rPr>
                <w:rFonts w:ascii="Times New Roman" w:eastAsia="Times New Roman" w:hAnsi="Times New Roman" w:cs="Times New Roman"/>
                <w:color w:val="000000"/>
                <w:sz w:val="24"/>
                <w:szCs w:val="24"/>
                <w:lang w:eastAsia="ru-RU"/>
              </w:rPr>
              <w:t>р</w:t>
            </w:r>
            <w:r w:rsidRPr="004B2703">
              <w:rPr>
                <w:rFonts w:ascii="Times New Roman" w:eastAsia="Times New Roman" w:hAnsi="Times New Roman" w:cs="Times New Roman"/>
                <w:color w:val="000000"/>
                <w:sz w:val="24"/>
                <w:szCs w:val="24"/>
                <w:lang w:eastAsia="ru-RU"/>
              </w:rPr>
              <w:t xml:space="preserve">ешению совета депутатов </w:t>
            </w:r>
          </w:p>
          <w:p w:rsidR="004B2703" w:rsidRDefault="00AA4105" w:rsidP="004B2703">
            <w:pPr>
              <w:spacing w:after="0" w:line="259"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Тосненского муниципального </w:t>
            </w:r>
            <w:r w:rsidR="004B2703" w:rsidRPr="004B2703">
              <w:rPr>
                <w:rFonts w:ascii="Times New Roman" w:eastAsia="Times New Roman" w:hAnsi="Times New Roman" w:cs="Times New Roman"/>
                <w:color w:val="000000"/>
                <w:sz w:val="24"/>
                <w:szCs w:val="24"/>
                <w:lang w:eastAsia="ru-RU"/>
              </w:rPr>
              <w:t xml:space="preserve"> район</w:t>
            </w:r>
            <w:r>
              <w:rPr>
                <w:rFonts w:ascii="Times New Roman" w:eastAsia="Times New Roman" w:hAnsi="Times New Roman" w:cs="Times New Roman"/>
                <w:color w:val="000000"/>
                <w:sz w:val="24"/>
                <w:szCs w:val="24"/>
                <w:lang w:eastAsia="ru-RU"/>
              </w:rPr>
              <w:t>а</w:t>
            </w:r>
            <w:r w:rsidR="004B2703" w:rsidRPr="004B2703">
              <w:rPr>
                <w:rFonts w:ascii="Times New Roman" w:eastAsia="Times New Roman" w:hAnsi="Times New Roman" w:cs="Times New Roman"/>
                <w:color w:val="000000"/>
                <w:sz w:val="24"/>
                <w:szCs w:val="24"/>
                <w:lang w:eastAsia="ru-RU"/>
              </w:rPr>
              <w:t xml:space="preserve"> Ленинградской области</w:t>
            </w:r>
          </w:p>
          <w:p w:rsidR="00DB3E67" w:rsidRDefault="00DB3E67" w:rsidP="004B2703">
            <w:pPr>
              <w:spacing w:after="0" w:line="259"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171719"/>
                <w:sz w:val="24"/>
                <w:szCs w:val="24"/>
                <w:lang w:eastAsia="ru-RU"/>
              </w:rPr>
              <w:t xml:space="preserve">     25.05.2022               166</w:t>
            </w:r>
          </w:p>
          <w:p w:rsidR="00DB3E67" w:rsidRPr="004B2703" w:rsidRDefault="00DB3E67" w:rsidP="004B2703">
            <w:pPr>
              <w:spacing w:after="0" w:line="259"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от                                   №</w:t>
            </w:r>
          </w:p>
        </w:tc>
      </w:tr>
    </w:tbl>
    <w:p w:rsidR="004B2703" w:rsidRPr="004B2703" w:rsidRDefault="004B2703" w:rsidP="004B2703">
      <w:pPr>
        <w:spacing w:after="0" w:line="240" w:lineRule="auto"/>
        <w:ind w:firstLine="709"/>
        <w:contextualSpacing/>
        <w:jc w:val="both"/>
        <w:rPr>
          <w:rFonts w:ascii="Times New Roman" w:eastAsia="Times New Roman" w:hAnsi="Times New Roman" w:cs="Times New Roman"/>
          <w:sz w:val="28"/>
          <w:szCs w:val="28"/>
          <w:lang w:eastAsia="ru-RU"/>
        </w:rPr>
      </w:pPr>
    </w:p>
    <w:p w:rsidR="004B2703" w:rsidRPr="00DB3E67" w:rsidRDefault="004B2703" w:rsidP="004B2703">
      <w:pPr>
        <w:autoSpaceDE w:val="0"/>
        <w:autoSpaceDN w:val="0"/>
        <w:adjustRightInd w:val="0"/>
        <w:spacing w:after="0" w:line="240" w:lineRule="auto"/>
        <w:jc w:val="center"/>
        <w:rPr>
          <w:rFonts w:ascii="Times New Roman" w:eastAsia="Times New Roman" w:hAnsi="Times New Roman" w:cs="Times New Roman"/>
          <w:color w:val="171719"/>
          <w:sz w:val="24"/>
          <w:szCs w:val="24"/>
          <w:highlight w:val="white"/>
          <w:lang w:eastAsia="ru-RU"/>
        </w:rPr>
      </w:pPr>
      <w:r w:rsidRPr="00DB3E67">
        <w:rPr>
          <w:rFonts w:ascii="Times New Roman" w:eastAsia="Times New Roman" w:hAnsi="Times New Roman" w:cs="Times New Roman"/>
          <w:color w:val="171719"/>
          <w:sz w:val="24"/>
          <w:szCs w:val="24"/>
          <w:highlight w:val="white"/>
          <w:lang w:eastAsia="ru-RU"/>
        </w:rPr>
        <w:t>ПЕРЕЧЕНЬ ИНДИКАТОРОВ РИСКА</w:t>
      </w:r>
    </w:p>
    <w:p w:rsidR="00DB3E67" w:rsidRDefault="004B2703" w:rsidP="00A52456">
      <w:pPr>
        <w:autoSpaceDE w:val="0"/>
        <w:autoSpaceDN w:val="0"/>
        <w:adjustRightInd w:val="0"/>
        <w:spacing w:after="0" w:line="240" w:lineRule="auto"/>
        <w:jc w:val="center"/>
        <w:rPr>
          <w:rFonts w:ascii="Times New Roman" w:eastAsia="Times New Roman" w:hAnsi="Times New Roman" w:cs="Times New Roman"/>
          <w:color w:val="171719"/>
          <w:sz w:val="24"/>
          <w:szCs w:val="24"/>
          <w:lang w:eastAsia="ru-RU"/>
        </w:rPr>
      </w:pPr>
      <w:r w:rsidRPr="00DB3E67">
        <w:rPr>
          <w:rFonts w:ascii="Times New Roman" w:eastAsia="Times New Roman" w:hAnsi="Times New Roman" w:cs="Times New Roman"/>
          <w:color w:val="171719"/>
          <w:sz w:val="24"/>
          <w:szCs w:val="24"/>
          <w:highlight w:val="white"/>
          <w:lang w:eastAsia="ru-RU"/>
        </w:rPr>
        <w:t xml:space="preserve">нарушения обязательных требований в сфере </w:t>
      </w:r>
      <w:r w:rsidRPr="00DB3E67">
        <w:rPr>
          <w:rFonts w:ascii="Times New Roman" w:eastAsia="Times New Roman" w:hAnsi="Times New Roman" w:cs="Times New Roman"/>
          <w:color w:val="171719"/>
          <w:sz w:val="24"/>
          <w:szCs w:val="24"/>
          <w:lang w:eastAsia="ru-RU"/>
        </w:rPr>
        <w:t xml:space="preserve">муниципального контроля </w:t>
      </w:r>
    </w:p>
    <w:p w:rsidR="00DB3E67" w:rsidRDefault="004B2703" w:rsidP="00A52456">
      <w:pPr>
        <w:autoSpaceDE w:val="0"/>
        <w:autoSpaceDN w:val="0"/>
        <w:adjustRightInd w:val="0"/>
        <w:spacing w:after="0" w:line="240" w:lineRule="auto"/>
        <w:jc w:val="center"/>
        <w:rPr>
          <w:rFonts w:ascii="Times New Roman" w:eastAsia="Times New Roman" w:hAnsi="Times New Roman" w:cs="Times New Roman"/>
          <w:color w:val="171719"/>
          <w:sz w:val="24"/>
          <w:szCs w:val="24"/>
          <w:lang w:eastAsia="ru-RU"/>
        </w:rPr>
      </w:pPr>
      <w:r w:rsidRPr="00DB3E67">
        <w:rPr>
          <w:rFonts w:ascii="Times New Roman" w:eastAsia="Times New Roman" w:hAnsi="Times New Roman" w:cs="Times New Roman"/>
          <w:color w:val="171719"/>
          <w:sz w:val="24"/>
          <w:szCs w:val="24"/>
          <w:lang w:eastAsia="ru-RU"/>
        </w:rPr>
        <w:t xml:space="preserve">на автомобильном транспорте, городском наземном электрическом транспорте и </w:t>
      </w:r>
    </w:p>
    <w:p w:rsidR="00DB3E67" w:rsidRDefault="004B2703" w:rsidP="00A52456">
      <w:pPr>
        <w:autoSpaceDE w:val="0"/>
        <w:autoSpaceDN w:val="0"/>
        <w:adjustRightInd w:val="0"/>
        <w:spacing w:after="0" w:line="240" w:lineRule="auto"/>
        <w:jc w:val="center"/>
        <w:rPr>
          <w:rFonts w:ascii="Times New Roman" w:eastAsia="Times New Roman" w:hAnsi="Times New Roman" w:cs="Times New Roman"/>
          <w:color w:val="171719"/>
          <w:sz w:val="24"/>
          <w:szCs w:val="24"/>
          <w:lang w:eastAsia="ru-RU"/>
        </w:rPr>
      </w:pPr>
      <w:r w:rsidRPr="00DB3E67">
        <w:rPr>
          <w:rFonts w:ascii="Times New Roman" w:eastAsia="Times New Roman" w:hAnsi="Times New Roman" w:cs="Times New Roman"/>
          <w:color w:val="171719"/>
          <w:sz w:val="24"/>
          <w:szCs w:val="24"/>
          <w:lang w:eastAsia="ru-RU"/>
        </w:rPr>
        <w:t xml:space="preserve">в дорожном хозяйстве </w:t>
      </w:r>
      <w:r w:rsidR="00AA4105" w:rsidRPr="00DB3E67">
        <w:rPr>
          <w:rFonts w:ascii="Times New Roman" w:eastAsia="Times New Roman" w:hAnsi="Times New Roman" w:cs="Times New Roman"/>
          <w:color w:val="000000"/>
          <w:sz w:val="24"/>
          <w:szCs w:val="24"/>
          <w:shd w:val="clear" w:color="auto" w:fill="FFFFFF"/>
          <w:lang w:eastAsia="ru-RU"/>
        </w:rPr>
        <w:t>вне границ населенных пунктов в границах</w:t>
      </w:r>
      <w:r w:rsidR="00AA4105" w:rsidRPr="00DB3E67">
        <w:rPr>
          <w:rFonts w:ascii="Times New Roman" w:eastAsia="Times New Roman" w:hAnsi="Times New Roman" w:cs="Times New Roman"/>
          <w:color w:val="171719"/>
          <w:sz w:val="24"/>
          <w:szCs w:val="24"/>
          <w:lang w:eastAsia="ru-RU"/>
        </w:rPr>
        <w:t xml:space="preserve"> Тосненского </w:t>
      </w:r>
    </w:p>
    <w:p w:rsidR="00A52456" w:rsidRPr="00DB3E67" w:rsidRDefault="00AA4105" w:rsidP="00A52456">
      <w:pPr>
        <w:autoSpaceDE w:val="0"/>
        <w:autoSpaceDN w:val="0"/>
        <w:adjustRightInd w:val="0"/>
        <w:spacing w:after="0" w:line="240" w:lineRule="auto"/>
        <w:jc w:val="center"/>
        <w:rPr>
          <w:rFonts w:ascii="Times New Roman" w:eastAsia="Times New Roman" w:hAnsi="Times New Roman" w:cs="Times New Roman"/>
          <w:color w:val="171719"/>
          <w:sz w:val="24"/>
          <w:szCs w:val="24"/>
          <w:lang w:eastAsia="ru-RU"/>
        </w:rPr>
      </w:pPr>
      <w:r w:rsidRPr="00DB3E67">
        <w:rPr>
          <w:rFonts w:ascii="Times New Roman" w:eastAsia="Times New Roman" w:hAnsi="Times New Roman" w:cs="Times New Roman"/>
          <w:color w:val="171719"/>
          <w:sz w:val="24"/>
          <w:szCs w:val="24"/>
          <w:lang w:eastAsia="ru-RU"/>
        </w:rPr>
        <w:t>муниципального района Ленинградской области</w:t>
      </w:r>
    </w:p>
    <w:p w:rsidR="00AA4105" w:rsidRPr="00A52456" w:rsidRDefault="00AA4105" w:rsidP="00A52456">
      <w:pPr>
        <w:autoSpaceDE w:val="0"/>
        <w:autoSpaceDN w:val="0"/>
        <w:adjustRightInd w:val="0"/>
        <w:spacing w:after="0" w:line="240" w:lineRule="auto"/>
        <w:jc w:val="center"/>
        <w:rPr>
          <w:rFonts w:ascii="Times New Roman" w:eastAsia="Times New Roman" w:hAnsi="Times New Roman" w:cs="Times New Roman"/>
          <w:color w:val="171719"/>
          <w:sz w:val="28"/>
          <w:szCs w:val="28"/>
          <w:lang w:eastAsia="ru-RU"/>
        </w:rPr>
      </w:pPr>
    </w:p>
    <w:p w:rsidR="00A52456" w:rsidRPr="00DB3E67" w:rsidRDefault="00A52456" w:rsidP="00DB3E6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DB3E67">
        <w:rPr>
          <w:rFonts w:ascii="Times New Roman" w:eastAsia="Times New Roman" w:hAnsi="Times New Roman" w:cs="Times New Roman"/>
          <w:color w:val="171719"/>
          <w:sz w:val="24"/>
          <w:szCs w:val="24"/>
          <w:highlight w:val="white"/>
          <w:lang w:eastAsia="ru-RU"/>
        </w:rPr>
        <w:t xml:space="preserve">1. Наличие информации об установленном факте загрязнения и (или) повреждения </w:t>
      </w:r>
      <w:r w:rsidRPr="00DB3E67">
        <w:rPr>
          <w:rFonts w:ascii="Times New Roman" w:eastAsia="Times New Roman" w:hAnsi="Times New Roman" w:cs="Times New Roman"/>
          <w:color w:val="171719"/>
          <w:sz w:val="24"/>
          <w:szCs w:val="24"/>
          <w:lang w:eastAsia="ru-RU"/>
        </w:rPr>
        <w:t xml:space="preserve">автомобильных дорог и дорожных сооружений на них, в том числе </w:t>
      </w:r>
      <w:r w:rsidRPr="00DB3E67">
        <w:rPr>
          <w:rFonts w:ascii="Times New Roman" w:eastAsia="Times New Roman" w:hAnsi="Times New Roman" w:cs="Times New Roman"/>
          <w:color w:val="171719"/>
          <w:sz w:val="24"/>
          <w:szCs w:val="24"/>
          <w:highlight w:val="white"/>
          <w:lang w:eastAsia="ru-RU"/>
        </w:rPr>
        <w:t>элементов обустройства автомобильных дорог</w:t>
      </w:r>
      <w:r w:rsidRPr="00DB3E67">
        <w:rPr>
          <w:rFonts w:ascii="Times New Roman" w:eastAsia="Times New Roman" w:hAnsi="Times New Roman" w:cs="Times New Roman"/>
          <w:color w:val="171719"/>
          <w:sz w:val="24"/>
          <w:szCs w:val="24"/>
          <w:lang w:eastAsia="ru-RU"/>
        </w:rPr>
        <w:t>, полос отвода автомобильных дорог, придорожных полос автомобильных дорог.</w:t>
      </w:r>
    </w:p>
    <w:p w:rsidR="00A52456" w:rsidRPr="00DB3E67" w:rsidRDefault="00A52456" w:rsidP="00DB3E6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highlight w:val="white"/>
          <w:lang w:eastAsia="ru-RU"/>
        </w:rPr>
      </w:pPr>
      <w:r w:rsidRPr="00DB3E67">
        <w:rPr>
          <w:rFonts w:ascii="Times New Roman" w:eastAsia="Times New Roman" w:hAnsi="Times New Roman" w:cs="Times New Roman"/>
          <w:color w:val="171719"/>
          <w:sz w:val="24"/>
          <w:szCs w:val="24"/>
          <w:lang w:eastAsia="ru-RU"/>
        </w:rPr>
        <w:t xml:space="preserve">2. </w:t>
      </w:r>
      <w:r w:rsidRPr="00DB3E67">
        <w:rPr>
          <w:rFonts w:ascii="Times New Roman" w:eastAsia="Times New Roman" w:hAnsi="Times New Roman" w:cs="Times New Roman"/>
          <w:color w:val="171719"/>
          <w:sz w:val="24"/>
          <w:szCs w:val="24"/>
          <w:highlight w:val="white"/>
          <w:lang w:eastAsia="ru-RU"/>
        </w:rPr>
        <w:t>Наличие информации об установленном факте нарушения обязательных требований к осуществлению дорожной деятельности.</w:t>
      </w:r>
    </w:p>
    <w:p w:rsidR="00A52456" w:rsidRPr="00DB3E67" w:rsidRDefault="00A52456" w:rsidP="00DB3E6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DB3E67">
        <w:rPr>
          <w:rFonts w:ascii="Times New Roman" w:eastAsia="Times New Roman" w:hAnsi="Times New Roman" w:cs="Times New Roman"/>
          <w:color w:val="171719"/>
          <w:sz w:val="24"/>
          <w:szCs w:val="24"/>
          <w:highlight w:val="white"/>
          <w:lang w:eastAsia="ru-RU"/>
        </w:rPr>
        <w:t xml:space="preserve">3. Наличие информации об установленном факте нарушений обязательных требований </w:t>
      </w:r>
      <w:r w:rsidRPr="00DB3E67">
        <w:rPr>
          <w:rFonts w:ascii="Times New Roman" w:eastAsia="Times New Roman" w:hAnsi="Times New Roman" w:cs="Times New Roman"/>
          <w:color w:val="171719"/>
          <w:sz w:val="24"/>
          <w:szCs w:val="24"/>
          <w:lang w:eastAsia="ru-RU"/>
        </w:rPr>
        <w:t>к эксплуатации объектов дорожного сервиса, размещенных в полосах отвода и (или) придорожных полосах автомобильных дорог.</w:t>
      </w:r>
    </w:p>
    <w:p w:rsidR="00A52456" w:rsidRPr="00DB3E67" w:rsidRDefault="00A52456" w:rsidP="00DB3E6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DB3E67">
        <w:rPr>
          <w:rFonts w:ascii="Times New Roman" w:eastAsia="Times New Roman" w:hAnsi="Times New Roman" w:cs="Times New Roman"/>
          <w:color w:val="171719"/>
          <w:sz w:val="24"/>
          <w:szCs w:val="24"/>
          <w:lang w:eastAsia="ru-RU"/>
        </w:rPr>
        <w:t xml:space="preserve">4. </w:t>
      </w:r>
      <w:r w:rsidRPr="00DB3E67">
        <w:rPr>
          <w:rFonts w:ascii="Times New Roman" w:eastAsia="Times New Roman" w:hAnsi="Times New Roman" w:cs="Times New Roman"/>
          <w:color w:val="171719"/>
          <w:sz w:val="24"/>
          <w:szCs w:val="24"/>
          <w:highlight w:val="white"/>
          <w:lang w:eastAsia="ru-RU"/>
        </w:rPr>
        <w:t xml:space="preserve">Наличие информации об установленном факте нарушений обязательных требований, установленных </w:t>
      </w:r>
      <w:r w:rsidRPr="00DB3E67">
        <w:rPr>
          <w:rFonts w:ascii="Times New Roman" w:eastAsia="Times New Roman" w:hAnsi="Times New Roman" w:cs="Times New Roman"/>
          <w:color w:val="171719"/>
          <w:sz w:val="24"/>
          <w:szCs w:val="24"/>
          <w:lang w:eastAsia="ru-RU"/>
        </w:rPr>
        <w:t>в отношении</w:t>
      </w:r>
      <w:r w:rsidR="00DB3E67">
        <w:rPr>
          <w:rFonts w:ascii="Times New Roman" w:eastAsia="Times New Roman" w:hAnsi="Times New Roman" w:cs="Times New Roman"/>
          <w:color w:val="171719"/>
          <w:sz w:val="24"/>
          <w:szCs w:val="24"/>
          <w:lang w:eastAsia="ru-RU"/>
        </w:rPr>
        <w:t xml:space="preserve"> </w:t>
      </w:r>
      <w:r w:rsidRPr="00DB3E67">
        <w:rPr>
          <w:rFonts w:ascii="Times New Roman" w:eastAsia="Times New Roman" w:hAnsi="Times New Roman" w:cs="Times New Roman"/>
          <w:color w:val="171719"/>
          <w:sz w:val="24"/>
          <w:szCs w:val="24"/>
          <w:lang w:eastAsia="ru-RU"/>
        </w:rPr>
        <w:t xml:space="preserve">перевозок </w:t>
      </w:r>
      <w:r w:rsidR="00DB3E67">
        <w:rPr>
          <w:rFonts w:ascii="Times New Roman" w:eastAsia="Times New Roman" w:hAnsi="Times New Roman" w:cs="Times New Roman"/>
          <w:color w:val="171719"/>
          <w:sz w:val="24"/>
          <w:szCs w:val="24"/>
          <w:lang w:eastAsia="ru-RU"/>
        </w:rPr>
        <w:t>по</w:t>
      </w:r>
      <w:r w:rsidR="00DB3E67" w:rsidRPr="00DB3E67">
        <w:rPr>
          <w:rFonts w:ascii="Times New Roman" w:eastAsia="Times New Roman" w:hAnsi="Times New Roman" w:cs="Times New Roman"/>
          <w:color w:val="171719"/>
          <w:sz w:val="24"/>
          <w:szCs w:val="24"/>
          <w:lang w:eastAsia="ru-RU"/>
        </w:rPr>
        <w:t xml:space="preserve"> </w:t>
      </w:r>
      <w:r w:rsidRPr="00DB3E67">
        <w:rPr>
          <w:rFonts w:ascii="Times New Roman" w:eastAsia="Times New Roman" w:hAnsi="Times New Roman" w:cs="Times New Roman"/>
          <w:color w:val="171719"/>
          <w:sz w:val="24"/>
          <w:szCs w:val="24"/>
          <w:lang w:eastAsia="ru-RU"/>
        </w:rPr>
        <w:t>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52456" w:rsidRPr="00DB3E67" w:rsidRDefault="00A52456" w:rsidP="00DB3E6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DB3E67">
        <w:rPr>
          <w:rFonts w:ascii="Times New Roman" w:eastAsia="Times New Roman" w:hAnsi="Times New Roman" w:cs="Times New Roman"/>
          <w:color w:val="171719"/>
          <w:sz w:val="24"/>
          <w:szCs w:val="24"/>
          <w:lang w:eastAsia="ru-RU"/>
        </w:rPr>
        <w:t>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A52456" w:rsidRPr="00DB3E67" w:rsidRDefault="00A52456" w:rsidP="00DB3E67">
      <w:pPr>
        <w:autoSpaceDE w:val="0"/>
        <w:autoSpaceDN w:val="0"/>
        <w:adjustRightInd w:val="0"/>
        <w:spacing w:after="0" w:line="240" w:lineRule="auto"/>
        <w:ind w:firstLine="567"/>
        <w:jc w:val="both"/>
        <w:rPr>
          <w:rFonts w:ascii="Times New Roman" w:eastAsia="Times New Roman" w:hAnsi="Times New Roman" w:cs="Times New Roman"/>
          <w:color w:val="171719"/>
          <w:sz w:val="24"/>
          <w:szCs w:val="24"/>
          <w:lang w:eastAsia="ru-RU"/>
        </w:rPr>
      </w:pPr>
      <w:r w:rsidRPr="00DB3E67">
        <w:rPr>
          <w:rFonts w:ascii="Times New Roman" w:eastAsia="Times New Roman" w:hAnsi="Times New Roman" w:cs="Times New Roman"/>
          <w:color w:val="171719"/>
          <w:sz w:val="24"/>
          <w:szCs w:val="24"/>
          <w:lang w:eastAsia="ru-RU"/>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A52456" w:rsidRPr="00DB3E67" w:rsidRDefault="00A52456" w:rsidP="00DB3E6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3E67">
        <w:rPr>
          <w:rFonts w:ascii="Times New Roman" w:eastAsia="Times New Roman" w:hAnsi="Times New Roman" w:cs="Times New Roman"/>
          <w:color w:val="171719"/>
          <w:sz w:val="24"/>
          <w:szCs w:val="24"/>
          <w:lang w:eastAsia="ru-RU"/>
        </w:rPr>
        <w:t>7. Наличие информации об установленном факте нарушения обязательных требований при производстве дорожных работ.</w:t>
      </w:r>
    </w:p>
    <w:p w:rsidR="00A52456" w:rsidRPr="00A52456" w:rsidRDefault="00A52456" w:rsidP="00A52456">
      <w:pPr>
        <w:spacing w:after="0" w:line="240" w:lineRule="auto"/>
        <w:ind w:firstLine="709"/>
        <w:contextualSpacing/>
        <w:jc w:val="both"/>
        <w:rPr>
          <w:rFonts w:ascii="Times New Roman" w:eastAsia="Times New Roman" w:hAnsi="Times New Roman" w:cs="Times New Roman"/>
          <w:sz w:val="28"/>
          <w:szCs w:val="28"/>
          <w:lang w:eastAsia="ru-RU"/>
        </w:rPr>
      </w:pPr>
    </w:p>
    <w:p w:rsidR="00A52456" w:rsidRDefault="00A52456" w:rsidP="00A52456">
      <w:pPr>
        <w:spacing w:after="0" w:line="240" w:lineRule="auto"/>
        <w:ind w:firstLine="709"/>
        <w:contextualSpacing/>
        <w:jc w:val="both"/>
        <w:rPr>
          <w:rFonts w:ascii="Times New Roman" w:eastAsia="Times New Roman" w:hAnsi="Times New Roman" w:cs="Times New Roman"/>
          <w:sz w:val="28"/>
          <w:szCs w:val="28"/>
          <w:lang w:eastAsia="ru-RU"/>
        </w:rPr>
      </w:pPr>
    </w:p>
    <w:p w:rsidR="00DB3E67" w:rsidRDefault="00DB3E67" w:rsidP="00A52456">
      <w:pPr>
        <w:spacing w:after="0" w:line="240" w:lineRule="auto"/>
        <w:ind w:firstLine="709"/>
        <w:contextualSpacing/>
        <w:jc w:val="both"/>
        <w:rPr>
          <w:rFonts w:ascii="Times New Roman" w:eastAsia="Times New Roman" w:hAnsi="Times New Roman" w:cs="Times New Roman"/>
          <w:sz w:val="28"/>
          <w:szCs w:val="28"/>
          <w:lang w:eastAsia="ru-RU"/>
        </w:rPr>
      </w:pPr>
    </w:p>
    <w:p w:rsidR="00DB3E67" w:rsidRDefault="00DB3E67" w:rsidP="00A52456">
      <w:pPr>
        <w:spacing w:after="0" w:line="240" w:lineRule="auto"/>
        <w:ind w:firstLine="709"/>
        <w:contextualSpacing/>
        <w:jc w:val="both"/>
        <w:rPr>
          <w:rFonts w:ascii="Times New Roman" w:eastAsia="Times New Roman" w:hAnsi="Times New Roman" w:cs="Times New Roman"/>
          <w:sz w:val="28"/>
          <w:szCs w:val="28"/>
          <w:lang w:eastAsia="ru-RU"/>
        </w:rPr>
      </w:pPr>
    </w:p>
    <w:p w:rsidR="00DB3E67" w:rsidRDefault="00DB3E67" w:rsidP="00A52456">
      <w:pPr>
        <w:spacing w:after="0" w:line="240" w:lineRule="auto"/>
        <w:ind w:firstLine="709"/>
        <w:contextualSpacing/>
        <w:jc w:val="both"/>
        <w:rPr>
          <w:rFonts w:ascii="Times New Roman" w:eastAsia="Times New Roman" w:hAnsi="Times New Roman" w:cs="Times New Roman"/>
          <w:sz w:val="28"/>
          <w:szCs w:val="28"/>
          <w:lang w:eastAsia="ru-RU"/>
        </w:rPr>
      </w:pPr>
    </w:p>
    <w:p w:rsidR="00DB3E67" w:rsidRDefault="00DB3E67" w:rsidP="00A52456">
      <w:pPr>
        <w:spacing w:after="0" w:line="240" w:lineRule="auto"/>
        <w:ind w:firstLine="709"/>
        <w:contextualSpacing/>
        <w:jc w:val="both"/>
        <w:rPr>
          <w:rFonts w:ascii="Times New Roman" w:eastAsia="Times New Roman" w:hAnsi="Times New Roman" w:cs="Times New Roman"/>
          <w:sz w:val="28"/>
          <w:szCs w:val="28"/>
          <w:lang w:eastAsia="ru-RU"/>
        </w:rPr>
      </w:pPr>
    </w:p>
    <w:p w:rsidR="00DB3E67" w:rsidRDefault="00DB3E67" w:rsidP="00A52456">
      <w:pPr>
        <w:spacing w:after="0" w:line="240" w:lineRule="auto"/>
        <w:ind w:firstLine="709"/>
        <w:contextualSpacing/>
        <w:jc w:val="both"/>
        <w:rPr>
          <w:rFonts w:ascii="Times New Roman" w:eastAsia="Times New Roman" w:hAnsi="Times New Roman" w:cs="Times New Roman"/>
          <w:sz w:val="28"/>
          <w:szCs w:val="28"/>
          <w:lang w:eastAsia="ru-RU"/>
        </w:rPr>
      </w:pPr>
    </w:p>
    <w:p w:rsidR="00DB3E67" w:rsidRDefault="00DB3E67" w:rsidP="00A52456">
      <w:pPr>
        <w:spacing w:after="0" w:line="240" w:lineRule="auto"/>
        <w:ind w:firstLine="709"/>
        <w:contextualSpacing/>
        <w:jc w:val="both"/>
        <w:rPr>
          <w:rFonts w:ascii="Times New Roman" w:eastAsia="Times New Roman" w:hAnsi="Times New Roman" w:cs="Times New Roman"/>
          <w:sz w:val="28"/>
          <w:szCs w:val="28"/>
          <w:lang w:eastAsia="ru-RU"/>
        </w:rPr>
      </w:pPr>
    </w:p>
    <w:p w:rsidR="00DB3E67" w:rsidRDefault="00DB3E67" w:rsidP="00A52456">
      <w:pPr>
        <w:spacing w:after="0" w:line="240" w:lineRule="auto"/>
        <w:ind w:firstLine="709"/>
        <w:contextualSpacing/>
        <w:jc w:val="both"/>
        <w:rPr>
          <w:rFonts w:ascii="Times New Roman" w:eastAsia="Times New Roman" w:hAnsi="Times New Roman" w:cs="Times New Roman"/>
          <w:sz w:val="28"/>
          <w:szCs w:val="28"/>
          <w:lang w:eastAsia="ru-RU"/>
        </w:rPr>
      </w:pPr>
    </w:p>
    <w:p w:rsidR="00DB3E67" w:rsidRPr="00A52456" w:rsidRDefault="00DB3E67" w:rsidP="00A52456">
      <w:pPr>
        <w:spacing w:after="0" w:line="240" w:lineRule="auto"/>
        <w:ind w:firstLine="709"/>
        <w:contextualSpacing/>
        <w:jc w:val="both"/>
        <w:rPr>
          <w:rFonts w:ascii="Times New Roman" w:eastAsia="Times New Roman" w:hAnsi="Times New Roman" w:cs="Times New Roman"/>
          <w:sz w:val="28"/>
          <w:szCs w:val="28"/>
          <w:lang w:eastAsia="ru-RU"/>
        </w:rPr>
      </w:pPr>
    </w:p>
    <w:tbl>
      <w:tblPr>
        <w:tblW w:w="4319" w:type="dxa"/>
        <w:tblInd w:w="5428" w:type="dxa"/>
        <w:tblLayout w:type="fixed"/>
        <w:tblLook w:val="0000" w:firstRow="0" w:lastRow="0" w:firstColumn="0" w:lastColumn="0" w:noHBand="0" w:noVBand="0"/>
      </w:tblPr>
      <w:tblGrid>
        <w:gridCol w:w="4319"/>
      </w:tblGrid>
      <w:tr w:rsidR="00C3051D" w:rsidRPr="00E75E1F" w:rsidTr="00B923B6">
        <w:tc>
          <w:tcPr>
            <w:tcW w:w="4319" w:type="dxa"/>
          </w:tcPr>
          <w:p w:rsidR="00C3051D" w:rsidRPr="00E75E1F" w:rsidRDefault="00C3051D" w:rsidP="00DB3E67">
            <w:pPr>
              <w:spacing w:after="0" w:line="259" w:lineRule="atLeast"/>
              <w:rPr>
                <w:rFonts w:ascii="Times New Roman" w:eastAsia="Times New Roman" w:hAnsi="Times New Roman" w:cs="Times New Roman"/>
                <w:color w:val="000000"/>
                <w:sz w:val="24"/>
                <w:szCs w:val="24"/>
              </w:rPr>
            </w:pPr>
            <w:r w:rsidRPr="00E75E1F">
              <w:rPr>
                <w:rFonts w:ascii="Times New Roman" w:eastAsia="Times New Roman" w:hAnsi="Times New Roman" w:cs="Times New Roman"/>
                <w:color w:val="000000"/>
                <w:sz w:val="24"/>
                <w:szCs w:val="24"/>
                <w:lang w:eastAsia="ru-RU"/>
              </w:rPr>
              <w:lastRenderedPageBreak/>
              <w:t>Приложение</w:t>
            </w:r>
            <w:r>
              <w:rPr>
                <w:rFonts w:ascii="Times New Roman" w:eastAsia="Times New Roman" w:hAnsi="Times New Roman" w:cs="Times New Roman"/>
                <w:color w:val="000000"/>
                <w:sz w:val="24"/>
                <w:szCs w:val="24"/>
                <w:lang w:eastAsia="ru-RU"/>
              </w:rPr>
              <w:t xml:space="preserve">  3</w:t>
            </w:r>
          </w:p>
        </w:tc>
      </w:tr>
      <w:tr w:rsidR="004B2703" w:rsidRPr="004B2703" w:rsidTr="000B2970">
        <w:tc>
          <w:tcPr>
            <w:tcW w:w="4319" w:type="dxa"/>
          </w:tcPr>
          <w:p w:rsidR="004B2703" w:rsidRPr="004B2703" w:rsidRDefault="004B2703" w:rsidP="004B2703">
            <w:pPr>
              <w:spacing w:after="0" w:line="259" w:lineRule="atLeast"/>
              <w:rPr>
                <w:rFonts w:ascii="Times New Roman" w:eastAsia="Times New Roman" w:hAnsi="Times New Roman" w:cs="Times New Roman"/>
                <w:color w:val="000000"/>
                <w:sz w:val="24"/>
                <w:szCs w:val="24"/>
                <w:lang w:eastAsia="ru-RU"/>
              </w:rPr>
            </w:pPr>
            <w:r w:rsidRPr="004B2703">
              <w:rPr>
                <w:rFonts w:ascii="Times New Roman" w:eastAsia="Times New Roman" w:hAnsi="Times New Roman" w:cs="Times New Roman"/>
                <w:color w:val="000000"/>
                <w:sz w:val="24"/>
                <w:szCs w:val="24"/>
                <w:lang w:eastAsia="ru-RU"/>
              </w:rPr>
              <w:t xml:space="preserve">к </w:t>
            </w:r>
            <w:r w:rsidR="00606886">
              <w:rPr>
                <w:rFonts w:ascii="Times New Roman" w:eastAsia="Times New Roman" w:hAnsi="Times New Roman" w:cs="Times New Roman"/>
                <w:color w:val="000000"/>
                <w:sz w:val="24"/>
                <w:szCs w:val="24"/>
                <w:lang w:eastAsia="ru-RU"/>
              </w:rPr>
              <w:t>р</w:t>
            </w:r>
            <w:r w:rsidRPr="004B2703">
              <w:rPr>
                <w:rFonts w:ascii="Times New Roman" w:eastAsia="Times New Roman" w:hAnsi="Times New Roman" w:cs="Times New Roman"/>
                <w:color w:val="000000"/>
                <w:sz w:val="24"/>
                <w:szCs w:val="24"/>
                <w:lang w:eastAsia="ru-RU"/>
              </w:rPr>
              <w:t xml:space="preserve">ешению совета депутатов </w:t>
            </w:r>
          </w:p>
          <w:p w:rsidR="004B2703" w:rsidRDefault="00AA4105" w:rsidP="004B2703">
            <w:pPr>
              <w:spacing w:after="0" w:line="259"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Тосненского муниципального района </w:t>
            </w:r>
            <w:r w:rsidR="004B2703" w:rsidRPr="004B2703">
              <w:rPr>
                <w:rFonts w:ascii="Times New Roman" w:eastAsia="Times New Roman" w:hAnsi="Times New Roman" w:cs="Times New Roman"/>
                <w:color w:val="000000"/>
                <w:sz w:val="24"/>
                <w:szCs w:val="24"/>
                <w:lang w:eastAsia="ru-RU"/>
              </w:rPr>
              <w:t>Ленинградской области</w:t>
            </w:r>
          </w:p>
          <w:p w:rsidR="00606886" w:rsidRDefault="00606886" w:rsidP="004B2703">
            <w:pPr>
              <w:spacing w:after="0" w:line="259"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71719"/>
                <w:sz w:val="24"/>
                <w:szCs w:val="24"/>
                <w:lang w:eastAsia="ru-RU"/>
              </w:rPr>
              <w:t xml:space="preserve">       25.05.2022               166</w:t>
            </w:r>
          </w:p>
          <w:p w:rsidR="00606886" w:rsidRPr="004B2703" w:rsidRDefault="00606886" w:rsidP="004B2703">
            <w:pPr>
              <w:spacing w:after="0" w:line="259"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w:t>
            </w:r>
          </w:p>
        </w:tc>
      </w:tr>
    </w:tbl>
    <w:p w:rsidR="004B2703" w:rsidRPr="004B2703" w:rsidRDefault="004B2703" w:rsidP="004B2703">
      <w:pPr>
        <w:spacing w:after="0" w:line="240" w:lineRule="auto"/>
        <w:ind w:firstLine="709"/>
        <w:contextualSpacing/>
        <w:jc w:val="both"/>
        <w:rPr>
          <w:rFonts w:ascii="Times New Roman" w:eastAsia="Times New Roman" w:hAnsi="Times New Roman" w:cs="Times New Roman"/>
          <w:sz w:val="28"/>
          <w:szCs w:val="28"/>
          <w:lang w:eastAsia="ru-RU"/>
        </w:rPr>
      </w:pPr>
    </w:p>
    <w:p w:rsidR="004B2703" w:rsidRPr="00606886" w:rsidRDefault="004B2703" w:rsidP="004B2703">
      <w:pPr>
        <w:autoSpaceDE w:val="0"/>
        <w:autoSpaceDN w:val="0"/>
        <w:adjustRightInd w:val="0"/>
        <w:spacing w:after="0" w:line="240" w:lineRule="auto"/>
        <w:jc w:val="center"/>
        <w:rPr>
          <w:rFonts w:ascii="Times New Roman" w:eastAsia="Times New Roman" w:hAnsi="Times New Roman" w:cs="Times New Roman"/>
          <w:color w:val="171719"/>
          <w:sz w:val="24"/>
          <w:szCs w:val="24"/>
          <w:lang w:eastAsia="ru-RU"/>
        </w:rPr>
      </w:pPr>
      <w:r w:rsidRPr="00606886">
        <w:rPr>
          <w:rFonts w:ascii="Times New Roman" w:eastAsia="Times New Roman" w:hAnsi="Times New Roman" w:cs="Times New Roman"/>
          <w:color w:val="171719"/>
          <w:sz w:val="24"/>
          <w:szCs w:val="24"/>
          <w:lang w:eastAsia="ru-RU"/>
        </w:rPr>
        <w:t xml:space="preserve">КЛЮЧЕВЫЕ ПОКАЗАТЕЛИ </w:t>
      </w:r>
    </w:p>
    <w:p w:rsidR="004B2703" w:rsidRPr="00606886" w:rsidRDefault="004B2703" w:rsidP="00AA4105">
      <w:pPr>
        <w:autoSpaceDE w:val="0"/>
        <w:autoSpaceDN w:val="0"/>
        <w:adjustRightInd w:val="0"/>
        <w:spacing w:after="0" w:line="240" w:lineRule="auto"/>
        <w:jc w:val="center"/>
        <w:rPr>
          <w:rFonts w:ascii="Times New Roman" w:eastAsia="Times New Roman" w:hAnsi="Times New Roman" w:cs="Times New Roman"/>
          <w:color w:val="171719"/>
          <w:sz w:val="24"/>
          <w:szCs w:val="24"/>
          <w:lang w:eastAsia="ru-RU"/>
        </w:rPr>
      </w:pPr>
      <w:r w:rsidRPr="00606886">
        <w:rPr>
          <w:rFonts w:ascii="Times New Roman" w:eastAsia="Times New Roman" w:hAnsi="Times New Roman" w:cs="Times New Roman"/>
          <w:color w:val="171719"/>
          <w:sz w:val="24"/>
          <w:szCs w:val="24"/>
          <w:lang w:eastAsia="ru-RU"/>
        </w:rPr>
        <w:t xml:space="preserve">и их целевые значения муниципального контроля на автомобильном транспорте, городском наземном электрическом транспорте и в дорожном хозяйстве </w:t>
      </w:r>
      <w:r w:rsidR="00AA4105" w:rsidRPr="00606886">
        <w:rPr>
          <w:rFonts w:ascii="Times New Roman" w:eastAsia="Times New Roman" w:hAnsi="Times New Roman" w:cs="Times New Roman"/>
          <w:color w:val="000000"/>
          <w:sz w:val="24"/>
          <w:szCs w:val="24"/>
          <w:shd w:val="clear" w:color="auto" w:fill="FFFFFF"/>
          <w:lang w:eastAsia="ru-RU"/>
        </w:rPr>
        <w:t>вне границ населенных пунктов в границах</w:t>
      </w:r>
      <w:r w:rsidR="00AA4105" w:rsidRPr="00606886">
        <w:rPr>
          <w:rFonts w:ascii="Times New Roman" w:eastAsia="Times New Roman" w:hAnsi="Times New Roman" w:cs="Times New Roman"/>
          <w:color w:val="171719"/>
          <w:sz w:val="24"/>
          <w:szCs w:val="24"/>
          <w:lang w:eastAsia="ru-RU"/>
        </w:rPr>
        <w:t xml:space="preserve"> Тосненского муниципального района Ленинградской области</w:t>
      </w:r>
    </w:p>
    <w:p w:rsidR="00A52456" w:rsidRPr="00896586" w:rsidRDefault="00A52456" w:rsidP="00A52456">
      <w:pPr>
        <w:spacing w:after="0" w:line="240" w:lineRule="auto"/>
        <w:jc w:val="center"/>
        <w:rPr>
          <w:rFonts w:ascii="Times New Roman" w:eastAsia="Times New Roman" w:hAnsi="Times New Roman" w:cs="Times New Roman"/>
          <w:b/>
          <w:color w:val="171719"/>
          <w:sz w:val="28"/>
          <w:szCs w:val="28"/>
          <w:lang w:eastAsia="ru-RU"/>
        </w:rPr>
      </w:pPr>
    </w:p>
    <w:p w:rsidR="00A52456" w:rsidRPr="00A52456" w:rsidRDefault="00A52456" w:rsidP="00A52456">
      <w:pPr>
        <w:spacing w:after="0" w:line="240" w:lineRule="auto"/>
        <w:jc w:val="center"/>
        <w:rPr>
          <w:rFonts w:ascii="Times New Roman" w:eastAsia="Times New Roman" w:hAnsi="Times New Roman" w:cs="Times New Roman"/>
          <w:color w:val="171719"/>
          <w:sz w:val="28"/>
          <w:szCs w:val="28"/>
          <w:lang w:eastAsia="ru-RU"/>
        </w:rPr>
      </w:pPr>
    </w:p>
    <w:p w:rsidR="00A52456" w:rsidRPr="00606886" w:rsidRDefault="00A52456" w:rsidP="00606886">
      <w:pPr>
        <w:spacing w:after="0" w:line="240" w:lineRule="auto"/>
        <w:ind w:firstLine="567"/>
        <w:jc w:val="both"/>
        <w:rPr>
          <w:rFonts w:ascii="Times New Roman" w:eastAsia="Times New Roman" w:hAnsi="Times New Roman" w:cs="Times New Roman"/>
          <w:color w:val="171719"/>
          <w:sz w:val="24"/>
          <w:szCs w:val="24"/>
          <w:lang w:eastAsia="ru-RU"/>
        </w:rPr>
      </w:pPr>
      <w:r w:rsidRPr="00606886">
        <w:rPr>
          <w:rFonts w:ascii="Times New Roman" w:eastAsia="Times New Roman" w:hAnsi="Times New Roman" w:cs="Times New Roman"/>
          <w:color w:val="171719"/>
          <w:sz w:val="24"/>
          <w:szCs w:val="24"/>
          <w:lang w:eastAsia="ru-RU"/>
        </w:rPr>
        <w:t xml:space="preserve">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90%. </w:t>
      </w:r>
    </w:p>
    <w:p w:rsidR="00A52456" w:rsidRPr="00606886" w:rsidRDefault="00A52456" w:rsidP="00606886">
      <w:pPr>
        <w:spacing w:after="0" w:line="240" w:lineRule="auto"/>
        <w:ind w:firstLine="567"/>
        <w:jc w:val="both"/>
        <w:rPr>
          <w:rFonts w:ascii="Times New Roman" w:eastAsia="Times New Roman" w:hAnsi="Times New Roman" w:cs="Times New Roman"/>
          <w:color w:val="171719"/>
          <w:sz w:val="24"/>
          <w:szCs w:val="24"/>
          <w:lang w:eastAsia="ru-RU"/>
        </w:rPr>
      </w:pPr>
      <w:r w:rsidRPr="00606886">
        <w:rPr>
          <w:rFonts w:ascii="Times New Roman" w:eastAsia="Times New Roman" w:hAnsi="Times New Roman" w:cs="Times New Roman"/>
          <w:color w:val="171719"/>
          <w:sz w:val="24"/>
          <w:szCs w:val="24"/>
          <w:lang w:eastAsia="ru-RU"/>
        </w:rPr>
        <w:t>2. Доля субъектов, допустивших нарушения, в результате которых причинен вред (ущерб) или была создана угроза его причинения, выявленны</w:t>
      </w:r>
      <w:r w:rsidR="00606886">
        <w:rPr>
          <w:rFonts w:ascii="Times New Roman" w:eastAsia="Times New Roman" w:hAnsi="Times New Roman" w:cs="Times New Roman"/>
          <w:color w:val="171719"/>
          <w:sz w:val="24"/>
          <w:szCs w:val="24"/>
          <w:lang w:eastAsia="ru-RU"/>
        </w:rPr>
        <w:t>х</w:t>
      </w:r>
      <w:r w:rsidRPr="00606886">
        <w:rPr>
          <w:rFonts w:ascii="Times New Roman" w:eastAsia="Times New Roman" w:hAnsi="Times New Roman" w:cs="Times New Roman"/>
          <w:color w:val="171719"/>
          <w:sz w:val="24"/>
          <w:szCs w:val="24"/>
          <w:lang w:eastAsia="ru-RU"/>
        </w:rPr>
        <w:t xml:space="preserve"> в результате проведения контрольных мероприятий, от общего числа проверенных субъектов – 10%. </w:t>
      </w:r>
    </w:p>
    <w:p w:rsidR="00A52456" w:rsidRPr="00A52456" w:rsidRDefault="00A52456" w:rsidP="00606886">
      <w:pPr>
        <w:spacing w:after="0" w:line="240" w:lineRule="auto"/>
        <w:ind w:firstLine="567"/>
        <w:jc w:val="both"/>
        <w:rPr>
          <w:rFonts w:ascii="Times New Roman" w:eastAsia="Times New Roman" w:hAnsi="Times New Roman" w:cs="Times New Roman"/>
          <w:color w:val="171719"/>
          <w:sz w:val="28"/>
          <w:szCs w:val="28"/>
          <w:lang w:eastAsia="ru-RU"/>
        </w:rPr>
      </w:pPr>
      <w:r w:rsidRPr="00606886">
        <w:rPr>
          <w:rFonts w:ascii="Times New Roman" w:eastAsia="Times New Roman" w:hAnsi="Times New Roman" w:cs="Times New Roman"/>
          <w:color w:val="171719"/>
          <w:sz w:val="24"/>
          <w:szCs w:val="24"/>
          <w:lang w:eastAsia="ru-RU"/>
        </w:rPr>
        <w:t xml:space="preserve">3. 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(указать), %. </w:t>
      </w:r>
    </w:p>
    <w:p w:rsidR="00A52456" w:rsidRPr="00A52456" w:rsidRDefault="00A52456" w:rsidP="00A52456">
      <w:pPr>
        <w:spacing w:after="0" w:line="240" w:lineRule="auto"/>
        <w:ind w:firstLine="708"/>
        <w:jc w:val="both"/>
        <w:rPr>
          <w:rFonts w:ascii="Times New Roman" w:eastAsia="Times New Roman" w:hAnsi="Times New Roman" w:cs="Times New Roman"/>
          <w:color w:val="171719"/>
          <w:sz w:val="28"/>
          <w:szCs w:val="28"/>
          <w:lang w:eastAsia="ru-RU"/>
        </w:rPr>
      </w:pPr>
    </w:p>
    <w:p w:rsidR="00A52456" w:rsidRPr="00A52456" w:rsidRDefault="00A52456" w:rsidP="00A52456">
      <w:pPr>
        <w:spacing w:after="0" w:line="240" w:lineRule="auto"/>
        <w:ind w:firstLine="708"/>
        <w:jc w:val="both"/>
        <w:rPr>
          <w:rFonts w:ascii="Times New Roman" w:eastAsia="Times New Roman" w:hAnsi="Times New Roman" w:cs="Times New Roman"/>
          <w:color w:val="171719"/>
          <w:sz w:val="28"/>
          <w:szCs w:val="28"/>
          <w:lang w:eastAsia="ru-RU"/>
        </w:rPr>
      </w:pPr>
    </w:p>
    <w:p w:rsidR="00B12932" w:rsidRDefault="00B12932" w:rsidP="00A52456">
      <w:pPr>
        <w:spacing w:after="0" w:line="302" w:lineRule="atLeast"/>
        <w:ind w:firstLine="706"/>
        <w:jc w:val="both"/>
      </w:pPr>
    </w:p>
    <w:p w:rsidR="00E75757" w:rsidRDefault="00E75757" w:rsidP="00A52456">
      <w:pPr>
        <w:spacing w:after="0" w:line="302" w:lineRule="atLeast"/>
        <w:ind w:firstLine="706"/>
        <w:jc w:val="both"/>
      </w:pPr>
    </w:p>
    <w:p w:rsidR="00E75757" w:rsidRDefault="00E75757" w:rsidP="00A52456">
      <w:pPr>
        <w:spacing w:after="0" w:line="302" w:lineRule="atLeast"/>
        <w:ind w:firstLine="706"/>
        <w:jc w:val="both"/>
      </w:pPr>
    </w:p>
    <w:p w:rsidR="00E75757" w:rsidRDefault="00E75757" w:rsidP="00A52456">
      <w:pPr>
        <w:spacing w:after="0" w:line="302" w:lineRule="atLeast"/>
        <w:ind w:firstLine="706"/>
        <w:jc w:val="both"/>
      </w:pPr>
    </w:p>
    <w:p w:rsidR="00E75757" w:rsidRDefault="00E75757" w:rsidP="00A52456">
      <w:pPr>
        <w:spacing w:after="0" w:line="302" w:lineRule="atLeast"/>
        <w:ind w:firstLine="706"/>
        <w:jc w:val="both"/>
      </w:pPr>
    </w:p>
    <w:p w:rsidR="00E75757" w:rsidRDefault="00E75757" w:rsidP="00A52456">
      <w:pPr>
        <w:spacing w:after="0" w:line="302" w:lineRule="atLeast"/>
        <w:ind w:firstLine="706"/>
        <w:jc w:val="both"/>
      </w:pPr>
    </w:p>
    <w:p w:rsidR="00E75757" w:rsidRDefault="00E75757" w:rsidP="00A52456">
      <w:pPr>
        <w:spacing w:after="0" w:line="302" w:lineRule="atLeast"/>
        <w:ind w:firstLine="706"/>
        <w:jc w:val="both"/>
      </w:pPr>
    </w:p>
    <w:p w:rsidR="00E75757" w:rsidRDefault="00E75757" w:rsidP="00A52456">
      <w:pPr>
        <w:spacing w:after="0" w:line="302" w:lineRule="atLeast"/>
        <w:ind w:firstLine="706"/>
        <w:jc w:val="both"/>
      </w:pPr>
    </w:p>
    <w:p w:rsidR="00E75757" w:rsidRDefault="00E75757" w:rsidP="00A52456">
      <w:pPr>
        <w:spacing w:after="0" w:line="302" w:lineRule="atLeast"/>
        <w:ind w:firstLine="706"/>
        <w:jc w:val="both"/>
      </w:pPr>
    </w:p>
    <w:p w:rsidR="00E75757" w:rsidRDefault="00E75757" w:rsidP="00A52456">
      <w:pPr>
        <w:spacing w:after="0" w:line="302" w:lineRule="atLeast"/>
        <w:ind w:firstLine="706"/>
        <w:jc w:val="both"/>
      </w:pPr>
    </w:p>
    <w:p w:rsidR="00E75757" w:rsidRDefault="00E75757" w:rsidP="00A52456">
      <w:pPr>
        <w:spacing w:after="0" w:line="302" w:lineRule="atLeast"/>
        <w:ind w:firstLine="706"/>
        <w:jc w:val="both"/>
      </w:pPr>
    </w:p>
    <w:p w:rsidR="00E75757" w:rsidRDefault="00E75757" w:rsidP="00A52456">
      <w:pPr>
        <w:spacing w:after="0" w:line="302" w:lineRule="atLeast"/>
        <w:ind w:firstLine="706"/>
        <w:jc w:val="both"/>
      </w:pPr>
    </w:p>
    <w:p w:rsidR="00E75757" w:rsidRDefault="00E75757" w:rsidP="00A52456">
      <w:pPr>
        <w:spacing w:after="0" w:line="302" w:lineRule="atLeast"/>
        <w:ind w:firstLine="706"/>
        <w:jc w:val="both"/>
      </w:pPr>
    </w:p>
    <w:p w:rsidR="00E75757" w:rsidRDefault="00E75757" w:rsidP="00A52456">
      <w:pPr>
        <w:spacing w:after="0" w:line="302" w:lineRule="atLeast"/>
        <w:ind w:firstLine="706"/>
        <w:jc w:val="both"/>
      </w:pPr>
    </w:p>
    <w:p w:rsidR="00E75757" w:rsidRDefault="00E75757" w:rsidP="00A52456">
      <w:pPr>
        <w:spacing w:after="0" w:line="302" w:lineRule="atLeast"/>
        <w:ind w:firstLine="706"/>
        <w:jc w:val="both"/>
      </w:pPr>
    </w:p>
    <w:p w:rsidR="00E75757" w:rsidRDefault="00E75757" w:rsidP="00A52456">
      <w:pPr>
        <w:spacing w:after="0" w:line="302" w:lineRule="atLeast"/>
        <w:ind w:firstLine="706"/>
        <w:jc w:val="both"/>
      </w:pPr>
    </w:p>
    <w:p w:rsidR="00E75757" w:rsidRDefault="00E75757" w:rsidP="00A52456">
      <w:pPr>
        <w:spacing w:after="0" w:line="302" w:lineRule="atLeast"/>
        <w:ind w:firstLine="706"/>
        <w:jc w:val="both"/>
      </w:pPr>
    </w:p>
    <w:p w:rsidR="00E75757" w:rsidRDefault="00E75757" w:rsidP="00A52456">
      <w:pPr>
        <w:spacing w:after="0" w:line="302" w:lineRule="atLeast"/>
        <w:ind w:firstLine="706"/>
        <w:jc w:val="both"/>
      </w:pPr>
    </w:p>
    <w:p w:rsidR="00E75757" w:rsidRDefault="00E75757" w:rsidP="00A52456">
      <w:pPr>
        <w:spacing w:after="0" w:line="302" w:lineRule="atLeast"/>
        <w:ind w:firstLine="706"/>
        <w:jc w:val="both"/>
      </w:pPr>
    </w:p>
    <w:p w:rsidR="00E75757" w:rsidRDefault="00E75757" w:rsidP="00A52456">
      <w:pPr>
        <w:spacing w:after="0" w:line="302" w:lineRule="atLeast"/>
        <w:ind w:firstLine="706"/>
        <w:jc w:val="both"/>
      </w:pPr>
    </w:p>
    <w:p w:rsidR="00E75757" w:rsidRDefault="00E75757" w:rsidP="00A52456">
      <w:pPr>
        <w:spacing w:after="0" w:line="302" w:lineRule="atLeast"/>
        <w:ind w:firstLine="706"/>
        <w:jc w:val="both"/>
      </w:pPr>
    </w:p>
    <w:p w:rsidR="00606886" w:rsidRDefault="00606886" w:rsidP="00A52456">
      <w:pPr>
        <w:spacing w:after="0" w:line="302" w:lineRule="atLeast"/>
        <w:ind w:firstLine="706"/>
        <w:jc w:val="both"/>
      </w:pPr>
    </w:p>
    <w:p w:rsidR="00606886" w:rsidRDefault="00606886" w:rsidP="00A52456">
      <w:pPr>
        <w:spacing w:after="0" w:line="302" w:lineRule="atLeast"/>
        <w:ind w:firstLine="706"/>
        <w:jc w:val="both"/>
      </w:pPr>
    </w:p>
    <w:p w:rsidR="00606886" w:rsidRDefault="00606886" w:rsidP="00A52456">
      <w:pPr>
        <w:spacing w:after="0" w:line="302" w:lineRule="atLeast"/>
        <w:ind w:firstLine="706"/>
        <w:jc w:val="both"/>
      </w:pPr>
    </w:p>
    <w:tbl>
      <w:tblPr>
        <w:tblW w:w="4319" w:type="dxa"/>
        <w:tblInd w:w="5428" w:type="dxa"/>
        <w:tblLayout w:type="fixed"/>
        <w:tblLook w:val="0000" w:firstRow="0" w:lastRow="0" w:firstColumn="0" w:lastColumn="0" w:noHBand="0" w:noVBand="0"/>
      </w:tblPr>
      <w:tblGrid>
        <w:gridCol w:w="4319"/>
      </w:tblGrid>
      <w:tr w:rsidR="00E75757" w:rsidRPr="00E75E1F" w:rsidTr="00E75757">
        <w:tc>
          <w:tcPr>
            <w:tcW w:w="4319" w:type="dxa"/>
          </w:tcPr>
          <w:p w:rsidR="00E75757" w:rsidRDefault="00E75757" w:rsidP="00E75757">
            <w:pPr>
              <w:spacing w:after="0" w:line="259" w:lineRule="atLeast"/>
              <w:rPr>
                <w:rFonts w:ascii="Times New Roman" w:eastAsia="Times New Roman" w:hAnsi="Times New Roman" w:cs="Times New Roman"/>
                <w:color w:val="000000"/>
                <w:sz w:val="24"/>
                <w:szCs w:val="24"/>
                <w:lang w:eastAsia="ru-RU"/>
              </w:rPr>
            </w:pPr>
          </w:p>
          <w:p w:rsidR="00E75757" w:rsidRPr="00E75E1F" w:rsidRDefault="00E75757" w:rsidP="00606886">
            <w:pPr>
              <w:spacing w:after="0" w:line="259" w:lineRule="atLeast"/>
              <w:rPr>
                <w:rFonts w:ascii="Times New Roman" w:eastAsia="Times New Roman" w:hAnsi="Times New Roman" w:cs="Times New Roman"/>
                <w:color w:val="000000"/>
                <w:sz w:val="24"/>
                <w:szCs w:val="24"/>
              </w:rPr>
            </w:pPr>
            <w:r w:rsidRPr="00E75E1F">
              <w:rPr>
                <w:rFonts w:ascii="Times New Roman" w:eastAsia="Times New Roman" w:hAnsi="Times New Roman" w:cs="Times New Roman"/>
                <w:color w:val="000000"/>
                <w:sz w:val="24"/>
                <w:szCs w:val="24"/>
                <w:lang w:eastAsia="ru-RU"/>
              </w:rPr>
              <w:lastRenderedPageBreak/>
              <w:t>Приложение</w:t>
            </w:r>
            <w:r>
              <w:rPr>
                <w:rFonts w:ascii="Times New Roman" w:eastAsia="Times New Roman" w:hAnsi="Times New Roman" w:cs="Times New Roman"/>
                <w:color w:val="000000"/>
                <w:sz w:val="24"/>
                <w:szCs w:val="24"/>
                <w:lang w:eastAsia="ru-RU"/>
              </w:rPr>
              <w:t xml:space="preserve">  4</w:t>
            </w:r>
          </w:p>
        </w:tc>
      </w:tr>
      <w:tr w:rsidR="00E75757" w:rsidRPr="00E75E1F" w:rsidTr="00E75757">
        <w:tc>
          <w:tcPr>
            <w:tcW w:w="4319" w:type="dxa"/>
          </w:tcPr>
          <w:p w:rsidR="004B2703" w:rsidRPr="004B2703" w:rsidRDefault="004B2703" w:rsidP="004B2703">
            <w:pPr>
              <w:spacing w:after="0" w:line="259" w:lineRule="atLeast"/>
              <w:rPr>
                <w:rFonts w:ascii="Times New Roman" w:eastAsia="Times New Roman" w:hAnsi="Times New Roman" w:cs="Times New Roman"/>
                <w:color w:val="000000"/>
                <w:sz w:val="24"/>
                <w:szCs w:val="24"/>
                <w:lang w:eastAsia="ru-RU"/>
              </w:rPr>
            </w:pPr>
            <w:r w:rsidRPr="004B2703">
              <w:rPr>
                <w:rFonts w:ascii="Times New Roman" w:eastAsia="Times New Roman" w:hAnsi="Times New Roman" w:cs="Times New Roman"/>
                <w:color w:val="000000"/>
                <w:sz w:val="24"/>
                <w:szCs w:val="24"/>
                <w:lang w:eastAsia="ru-RU"/>
              </w:rPr>
              <w:lastRenderedPageBreak/>
              <w:t xml:space="preserve">к </w:t>
            </w:r>
            <w:r w:rsidR="00606886">
              <w:rPr>
                <w:rFonts w:ascii="Times New Roman" w:eastAsia="Times New Roman" w:hAnsi="Times New Roman" w:cs="Times New Roman"/>
                <w:color w:val="000000"/>
                <w:sz w:val="24"/>
                <w:szCs w:val="24"/>
                <w:lang w:eastAsia="ru-RU"/>
              </w:rPr>
              <w:t>р</w:t>
            </w:r>
            <w:r w:rsidRPr="004B2703">
              <w:rPr>
                <w:rFonts w:ascii="Times New Roman" w:eastAsia="Times New Roman" w:hAnsi="Times New Roman" w:cs="Times New Roman"/>
                <w:color w:val="000000"/>
                <w:sz w:val="24"/>
                <w:szCs w:val="24"/>
                <w:lang w:eastAsia="ru-RU"/>
              </w:rPr>
              <w:t xml:space="preserve">ешению совета депутатов </w:t>
            </w:r>
          </w:p>
          <w:p w:rsidR="00E75757" w:rsidRDefault="00AA4105" w:rsidP="004B2703">
            <w:pPr>
              <w:spacing w:after="0" w:line="259"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Тосненского муниципального района</w:t>
            </w:r>
            <w:r w:rsidR="004B2703" w:rsidRPr="004B2703">
              <w:rPr>
                <w:rFonts w:ascii="Times New Roman" w:eastAsia="Times New Roman" w:hAnsi="Times New Roman" w:cs="Times New Roman"/>
                <w:color w:val="000000"/>
                <w:sz w:val="24"/>
                <w:szCs w:val="24"/>
                <w:lang w:eastAsia="ru-RU"/>
              </w:rPr>
              <w:t xml:space="preserve"> Ленинградской области</w:t>
            </w:r>
          </w:p>
          <w:p w:rsidR="00606886" w:rsidRDefault="00606886" w:rsidP="004B2703">
            <w:pPr>
              <w:spacing w:after="0" w:line="259" w:lineRule="atLeast"/>
              <w:rPr>
                <w:rFonts w:ascii="Times New Roman" w:eastAsia="Times New Roman" w:hAnsi="Times New Roman" w:cs="Times New Roman"/>
                <w:color w:val="171719"/>
                <w:sz w:val="24"/>
                <w:szCs w:val="24"/>
                <w:lang w:eastAsia="ru-RU"/>
              </w:rPr>
            </w:pPr>
            <w:r>
              <w:rPr>
                <w:rFonts w:ascii="Times New Roman" w:eastAsia="Times New Roman" w:hAnsi="Times New Roman" w:cs="Times New Roman"/>
                <w:color w:val="171719"/>
                <w:sz w:val="24"/>
                <w:szCs w:val="24"/>
                <w:lang w:eastAsia="ru-RU"/>
              </w:rPr>
              <w:t xml:space="preserve">     25.05.2022               166</w:t>
            </w:r>
          </w:p>
          <w:p w:rsidR="00606886" w:rsidRPr="00E75E1F" w:rsidRDefault="00606886" w:rsidP="004B2703">
            <w:pPr>
              <w:spacing w:after="0" w:line="259"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171719"/>
                <w:sz w:val="24"/>
                <w:szCs w:val="24"/>
                <w:lang w:eastAsia="ru-RU"/>
              </w:rPr>
              <w:t>от                         №</w:t>
            </w:r>
          </w:p>
        </w:tc>
      </w:tr>
    </w:tbl>
    <w:p w:rsidR="00E75757" w:rsidRPr="00A52456" w:rsidRDefault="00E75757" w:rsidP="00E75757">
      <w:pPr>
        <w:spacing w:after="0" w:line="240" w:lineRule="auto"/>
        <w:ind w:firstLine="709"/>
        <w:contextualSpacing/>
        <w:jc w:val="right"/>
        <w:rPr>
          <w:rFonts w:ascii="Times New Roman" w:eastAsia="Times New Roman" w:hAnsi="Times New Roman" w:cs="Times New Roman"/>
          <w:sz w:val="28"/>
          <w:szCs w:val="28"/>
          <w:lang w:eastAsia="ru-RU"/>
        </w:rPr>
      </w:pPr>
    </w:p>
    <w:p w:rsidR="00E75757" w:rsidRPr="00A52456" w:rsidRDefault="00E75757" w:rsidP="00E75757">
      <w:pPr>
        <w:spacing w:after="0" w:line="240" w:lineRule="auto"/>
        <w:ind w:firstLine="709"/>
        <w:contextualSpacing/>
        <w:jc w:val="right"/>
        <w:rPr>
          <w:rFonts w:ascii="Times New Roman" w:eastAsia="Times New Roman" w:hAnsi="Times New Roman" w:cs="Times New Roman"/>
          <w:sz w:val="28"/>
          <w:szCs w:val="28"/>
          <w:lang w:eastAsia="ru-RU"/>
        </w:rPr>
      </w:pPr>
    </w:p>
    <w:p w:rsidR="00E75757" w:rsidRPr="00606886" w:rsidRDefault="00E75757" w:rsidP="00606886">
      <w:pPr>
        <w:spacing w:after="0" w:line="240" w:lineRule="auto"/>
        <w:ind w:firstLine="567"/>
        <w:jc w:val="center"/>
        <w:rPr>
          <w:rFonts w:ascii="Times New Roman" w:eastAsia="Times New Roman" w:hAnsi="Times New Roman" w:cs="Times New Roman"/>
          <w:b/>
          <w:color w:val="171719"/>
          <w:sz w:val="24"/>
          <w:szCs w:val="24"/>
          <w:lang w:eastAsia="ru-RU"/>
        </w:rPr>
      </w:pPr>
      <w:r w:rsidRPr="00606886">
        <w:rPr>
          <w:rFonts w:ascii="Times New Roman" w:eastAsia="Times New Roman" w:hAnsi="Times New Roman" w:cs="Times New Roman"/>
          <w:b/>
          <w:color w:val="171719"/>
          <w:sz w:val="24"/>
          <w:szCs w:val="24"/>
          <w:lang w:eastAsia="ru-RU"/>
        </w:rPr>
        <w:t>ИНДИКАТИВНЫЕ ПОКАЗАТЕЛИ</w:t>
      </w:r>
    </w:p>
    <w:p w:rsidR="00E75757" w:rsidRPr="00606886" w:rsidRDefault="00433824" w:rsidP="00606886">
      <w:pPr>
        <w:autoSpaceDE w:val="0"/>
        <w:autoSpaceDN w:val="0"/>
        <w:adjustRightInd w:val="0"/>
        <w:spacing w:after="0" w:line="240" w:lineRule="auto"/>
        <w:ind w:firstLine="567"/>
        <w:jc w:val="center"/>
        <w:rPr>
          <w:rFonts w:ascii="Times New Roman" w:eastAsia="Times New Roman" w:hAnsi="Times New Roman" w:cs="Times New Roman"/>
          <w:color w:val="171719"/>
          <w:sz w:val="24"/>
          <w:szCs w:val="24"/>
          <w:lang w:eastAsia="ru-RU"/>
        </w:rPr>
      </w:pPr>
      <w:r w:rsidRPr="00606886">
        <w:rPr>
          <w:rFonts w:ascii="Times New Roman" w:eastAsia="Times New Roman" w:hAnsi="Times New Roman" w:cs="Times New Roman"/>
          <w:color w:val="171719"/>
          <w:sz w:val="24"/>
          <w:szCs w:val="24"/>
          <w:lang w:eastAsia="ru-RU"/>
        </w:rPr>
        <w:t>для</w:t>
      </w:r>
      <w:r w:rsidR="00E75757" w:rsidRPr="00606886">
        <w:rPr>
          <w:rFonts w:ascii="Times New Roman" w:eastAsia="Times New Roman" w:hAnsi="Times New Roman" w:cs="Times New Roman"/>
          <w:color w:val="171719"/>
          <w:sz w:val="24"/>
          <w:szCs w:val="24"/>
          <w:lang w:eastAsia="ru-RU"/>
        </w:rPr>
        <w:t xml:space="preserve"> муниципального контроля на автомобильном транспорте, городском наземном транспорте и в дорожном хозяйстве </w:t>
      </w:r>
      <w:r w:rsidR="00D63BEB" w:rsidRPr="00606886">
        <w:rPr>
          <w:rFonts w:ascii="Times New Roman" w:eastAsia="Times New Roman" w:hAnsi="Times New Roman" w:cs="Times New Roman"/>
          <w:color w:val="000000"/>
          <w:sz w:val="24"/>
          <w:szCs w:val="24"/>
          <w:shd w:val="clear" w:color="auto" w:fill="FFFFFF"/>
          <w:lang w:eastAsia="ru-RU"/>
        </w:rPr>
        <w:t>вне границ населенных пунктов в границах</w:t>
      </w:r>
      <w:r w:rsidR="00D63BEB" w:rsidRPr="00606886">
        <w:rPr>
          <w:rFonts w:ascii="Times New Roman" w:eastAsia="Times New Roman" w:hAnsi="Times New Roman" w:cs="Times New Roman"/>
          <w:color w:val="171719"/>
          <w:sz w:val="24"/>
          <w:szCs w:val="24"/>
          <w:lang w:eastAsia="ru-RU"/>
        </w:rPr>
        <w:t xml:space="preserve"> Тосненского муниципального района Ленинградской области</w:t>
      </w:r>
    </w:p>
    <w:p w:rsidR="00D63BEB" w:rsidRPr="00606886" w:rsidRDefault="00D63BEB" w:rsidP="00606886">
      <w:pPr>
        <w:autoSpaceDE w:val="0"/>
        <w:autoSpaceDN w:val="0"/>
        <w:adjustRightInd w:val="0"/>
        <w:spacing w:after="0" w:line="240" w:lineRule="auto"/>
        <w:ind w:firstLine="567"/>
        <w:jc w:val="center"/>
        <w:rPr>
          <w:rFonts w:ascii="Times New Roman" w:eastAsia="Times New Roman" w:hAnsi="Times New Roman" w:cs="Times New Roman"/>
          <w:color w:val="171719"/>
          <w:sz w:val="24"/>
          <w:szCs w:val="24"/>
          <w:lang w:eastAsia="ru-RU"/>
        </w:rPr>
      </w:pPr>
    </w:p>
    <w:p w:rsidR="00E75757" w:rsidRPr="00606886" w:rsidRDefault="00E75757" w:rsidP="00606886">
      <w:pPr>
        <w:spacing w:after="0" w:line="240" w:lineRule="auto"/>
        <w:ind w:firstLine="567"/>
        <w:jc w:val="both"/>
        <w:rPr>
          <w:rFonts w:ascii="Times New Roman" w:eastAsia="Times New Roman" w:hAnsi="Times New Roman" w:cs="Times New Roman"/>
          <w:color w:val="171719"/>
          <w:sz w:val="24"/>
          <w:szCs w:val="24"/>
          <w:lang w:eastAsia="ru-RU"/>
        </w:rPr>
      </w:pPr>
      <w:r w:rsidRPr="00606886">
        <w:rPr>
          <w:rFonts w:ascii="Times New Roman" w:eastAsia="Times New Roman" w:hAnsi="Times New Roman" w:cs="Times New Roman"/>
          <w:color w:val="171719"/>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E75757" w:rsidRPr="00606886" w:rsidRDefault="00E75757" w:rsidP="00606886">
      <w:pPr>
        <w:spacing w:after="0" w:line="240" w:lineRule="auto"/>
        <w:ind w:firstLine="567"/>
        <w:jc w:val="both"/>
        <w:rPr>
          <w:rFonts w:ascii="Times New Roman" w:eastAsia="Times New Roman" w:hAnsi="Times New Roman" w:cs="Times New Roman"/>
          <w:color w:val="171719"/>
          <w:sz w:val="24"/>
          <w:szCs w:val="24"/>
          <w:lang w:eastAsia="ru-RU"/>
        </w:rPr>
      </w:pPr>
      <w:r w:rsidRPr="00606886">
        <w:rPr>
          <w:rFonts w:ascii="Times New Roman" w:eastAsia="Times New Roman" w:hAnsi="Times New Roman" w:cs="Times New Roman"/>
          <w:color w:val="171719"/>
          <w:sz w:val="24"/>
          <w:szCs w:val="24"/>
          <w:lang w:eastAsia="ru-RU"/>
        </w:rPr>
        <w:t xml:space="preserve">2. Количество проведенных контрольным органом внеплановых контрольных мероприятий. </w:t>
      </w:r>
    </w:p>
    <w:p w:rsidR="00E75757" w:rsidRPr="00606886" w:rsidRDefault="00E75757" w:rsidP="00606886">
      <w:pPr>
        <w:spacing w:after="0" w:line="240" w:lineRule="auto"/>
        <w:ind w:firstLine="567"/>
        <w:jc w:val="both"/>
        <w:rPr>
          <w:rFonts w:ascii="Times New Roman" w:eastAsia="Times New Roman" w:hAnsi="Times New Roman" w:cs="Times New Roman"/>
          <w:color w:val="171719"/>
          <w:sz w:val="24"/>
          <w:szCs w:val="24"/>
          <w:lang w:eastAsia="ru-RU"/>
        </w:rPr>
      </w:pPr>
      <w:r w:rsidRPr="00606886">
        <w:rPr>
          <w:rFonts w:ascii="Times New Roman" w:eastAsia="Times New Roman" w:hAnsi="Times New Roman" w:cs="Times New Roman"/>
          <w:color w:val="171719"/>
          <w:sz w:val="24"/>
          <w:szCs w:val="24"/>
          <w:lang w:eastAsia="ru-RU"/>
        </w:rPr>
        <w:t xml:space="preserve">3. Количество принятых органами прокуратуры решений о согласовании проведения контрольным органом внепланового контрольного мероприятия. </w:t>
      </w:r>
    </w:p>
    <w:p w:rsidR="00E75757" w:rsidRPr="00606886" w:rsidRDefault="00E75757" w:rsidP="00606886">
      <w:pPr>
        <w:spacing w:after="0" w:line="240" w:lineRule="auto"/>
        <w:ind w:firstLine="567"/>
        <w:jc w:val="both"/>
        <w:rPr>
          <w:rFonts w:ascii="Times New Roman" w:eastAsia="Times New Roman" w:hAnsi="Times New Roman" w:cs="Times New Roman"/>
          <w:color w:val="171719"/>
          <w:sz w:val="24"/>
          <w:szCs w:val="24"/>
          <w:lang w:eastAsia="ru-RU"/>
        </w:rPr>
      </w:pPr>
      <w:r w:rsidRPr="00606886">
        <w:rPr>
          <w:rFonts w:ascii="Times New Roman" w:eastAsia="Times New Roman" w:hAnsi="Times New Roman" w:cs="Times New Roman"/>
          <w:color w:val="171719"/>
          <w:sz w:val="24"/>
          <w:szCs w:val="24"/>
          <w:lang w:eastAsia="ru-RU"/>
        </w:rPr>
        <w:t>4. Количество выявленных контрольным органом нарушений обязательных требований.</w:t>
      </w:r>
    </w:p>
    <w:p w:rsidR="00E75757" w:rsidRPr="00606886" w:rsidRDefault="00E75757" w:rsidP="00606886">
      <w:pPr>
        <w:spacing w:after="0" w:line="240" w:lineRule="auto"/>
        <w:ind w:firstLine="567"/>
        <w:jc w:val="both"/>
        <w:rPr>
          <w:rFonts w:ascii="Times New Roman" w:eastAsia="Times New Roman" w:hAnsi="Times New Roman" w:cs="Times New Roman"/>
          <w:color w:val="171719"/>
          <w:sz w:val="24"/>
          <w:szCs w:val="24"/>
          <w:lang w:eastAsia="ru-RU"/>
        </w:rPr>
      </w:pPr>
      <w:r w:rsidRPr="00606886">
        <w:rPr>
          <w:rFonts w:ascii="Times New Roman" w:eastAsia="Times New Roman" w:hAnsi="Times New Roman" w:cs="Times New Roman"/>
          <w:color w:val="171719"/>
          <w:sz w:val="24"/>
          <w:szCs w:val="24"/>
          <w:lang w:eastAsia="ru-RU"/>
        </w:rPr>
        <w:t xml:space="preserve">5. Количество устраненных нарушений обязательных требований. </w:t>
      </w:r>
    </w:p>
    <w:p w:rsidR="00E75757" w:rsidRPr="00606886" w:rsidRDefault="00E75757" w:rsidP="00606886">
      <w:pPr>
        <w:spacing w:after="0" w:line="240" w:lineRule="auto"/>
        <w:ind w:firstLine="567"/>
        <w:jc w:val="both"/>
        <w:rPr>
          <w:rFonts w:ascii="Times New Roman" w:eastAsia="Times New Roman" w:hAnsi="Times New Roman" w:cs="Times New Roman"/>
          <w:color w:val="171719"/>
          <w:sz w:val="24"/>
          <w:szCs w:val="24"/>
          <w:lang w:eastAsia="ru-RU"/>
        </w:rPr>
      </w:pPr>
      <w:r w:rsidRPr="00606886">
        <w:rPr>
          <w:rFonts w:ascii="Times New Roman" w:eastAsia="Times New Roman" w:hAnsi="Times New Roman" w:cs="Times New Roman"/>
          <w:color w:val="171719"/>
          <w:sz w:val="24"/>
          <w:szCs w:val="24"/>
          <w:lang w:eastAsia="ru-RU"/>
        </w:rPr>
        <w:t>6. Количество поступивших возражений в отношении акта контрольного мероприятия.</w:t>
      </w:r>
    </w:p>
    <w:p w:rsidR="00E75757" w:rsidRPr="00E75757" w:rsidRDefault="00E75757" w:rsidP="00606886">
      <w:pPr>
        <w:spacing w:after="0" w:line="240" w:lineRule="auto"/>
        <w:ind w:firstLine="567"/>
        <w:jc w:val="both"/>
      </w:pPr>
      <w:r w:rsidRPr="00606886">
        <w:rPr>
          <w:rFonts w:ascii="Times New Roman" w:eastAsia="Times New Roman" w:hAnsi="Times New Roman" w:cs="Times New Roman"/>
          <w:color w:val="171719"/>
          <w:sz w:val="24"/>
          <w:szCs w:val="24"/>
          <w:lang w:eastAsia="ru-RU"/>
        </w:rPr>
        <w:t>7. Количество выданных контрольным органом предписаний об устранении нарушений обязательных требовани</w:t>
      </w:r>
      <w:r w:rsidRPr="00E75757">
        <w:rPr>
          <w:rFonts w:ascii="Times New Roman" w:eastAsia="Times New Roman" w:hAnsi="Times New Roman" w:cs="Times New Roman"/>
          <w:color w:val="171719"/>
          <w:sz w:val="28"/>
          <w:szCs w:val="28"/>
          <w:lang w:eastAsia="ru-RU"/>
        </w:rPr>
        <w:t>й.</w:t>
      </w:r>
    </w:p>
    <w:sectPr w:rsidR="00E75757" w:rsidRPr="00E757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D5C" w:rsidRDefault="00F80D5C">
      <w:pPr>
        <w:spacing w:after="0" w:line="240" w:lineRule="auto"/>
      </w:pPr>
      <w:r>
        <w:separator/>
      </w:r>
    </w:p>
  </w:endnote>
  <w:endnote w:type="continuationSeparator" w:id="0">
    <w:p w:rsidR="00F80D5C" w:rsidRDefault="00F8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D5C" w:rsidRDefault="00F80D5C">
      <w:pPr>
        <w:spacing w:after="0" w:line="240" w:lineRule="auto"/>
      </w:pPr>
      <w:r>
        <w:separator/>
      </w:r>
    </w:p>
  </w:footnote>
  <w:footnote w:type="continuationSeparator" w:id="0">
    <w:p w:rsidR="00F80D5C" w:rsidRDefault="00F80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008" w:rsidRDefault="00215008" w:rsidP="008C1AD7">
    <w:pPr>
      <w:pStyle w:val="a3"/>
      <w:jc w:val="center"/>
    </w:pPr>
    <w:r w:rsidRPr="00D217E2">
      <w:rPr>
        <w:sz w:val="24"/>
      </w:rPr>
      <w:fldChar w:fldCharType="begin"/>
    </w:r>
    <w:r w:rsidRPr="00D217E2">
      <w:rPr>
        <w:sz w:val="24"/>
      </w:rPr>
      <w:instrText xml:space="preserve"> PAGE   \* MERGEFORMAT </w:instrText>
    </w:r>
    <w:r w:rsidRPr="00D217E2">
      <w:rPr>
        <w:sz w:val="24"/>
      </w:rPr>
      <w:fldChar w:fldCharType="separate"/>
    </w:r>
    <w:r w:rsidR="00035655">
      <w:rPr>
        <w:noProof/>
        <w:sz w:val="24"/>
      </w:rPr>
      <w:t>4</w:t>
    </w:r>
    <w:r w:rsidRPr="00D217E2">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008" w:rsidRDefault="00215008">
    <w:pPr>
      <w:pStyle w:val="a3"/>
      <w:jc w:val="center"/>
    </w:pPr>
  </w:p>
  <w:p w:rsidR="00215008" w:rsidRDefault="002150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346BC"/>
    <w:multiLevelType w:val="hybridMultilevel"/>
    <w:tmpl w:val="0E2879D4"/>
    <w:lvl w:ilvl="0" w:tplc="1BBECC46">
      <w:start w:val="1"/>
      <w:numFmt w:val="decimal"/>
      <w:lvlText w:val="%1."/>
      <w:lvlJc w:val="left"/>
      <w:pPr>
        <w:ind w:left="900" w:hanging="360"/>
      </w:pPr>
      <w:rPr>
        <w:rFonts w:ascii="Times New Roman" w:eastAsia="SimSu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7474135"/>
    <w:multiLevelType w:val="hybridMultilevel"/>
    <w:tmpl w:val="2D86EEBC"/>
    <w:lvl w:ilvl="0" w:tplc="06C891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mirrorMargi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63"/>
    <w:rsid w:val="00007CB2"/>
    <w:rsid w:val="00035655"/>
    <w:rsid w:val="000B2970"/>
    <w:rsid w:val="000C2416"/>
    <w:rsid w:val="001559E7"/>
    <w:rsid w:val="00185E5F"/>
    <w:rsid w:val="001A7600"/>
    <w:rsid w:val="00215008"/>
    <w:rsid w:val="002261B2"/>
    <w:rsid w:val="00281F88"/>
    <w:rsid w:val="0028598F"/>
    <w:rsid w:val="00292031"/>
    <w:rsid w:val="002F2146"/>
    <w:rsid w:val="003328A5"/>
    <w:rsid w:val="003562CE"/>
    <w:rsid w:val="003651D1"/>
    <w:rsid w:val="00366666"/>
    <w:rsid w:val="00380A85"/>
    <w:rsid w:val="003954F3"/>
    <w:rsid w:val="003C56DA"/>
    <w:rsid w:val="003D2D9C"/>
    <w:rsid w:val="003E7BB1"/>
    <w:rsid w:val="004029B5"/>
    <w:rsid w:val="00411801"/>
    <w:rsid w:val="004170B7"/>
    <w:rsid w:val="004177DB"/>
    <w:rsid w:val="00421E7A"/>
    <w:rsid w:val="0042592C"/>
    <w:rsid w:val="00433824"/>
    <w:rsid w:val="0048151B"/>
    <w:rsid w:val="004902AC"/>
    <w:rsid w:val="004B2703"/>
    <w:rsid w:val="004C23DE"/>
    <w:rsid w:val="004C3EC4"/>
    <w:rsid w:val="004F7EDA"/>
    <w:rsid w:val="005107C4"/>
    <w:rsid w:val="005139BE"/>
    <w:rsid w:val="00516DF4"/>
    <w:rsid w:val="00590BF4"/>
    <w:rsid w:val="00606886"/>
    <w:rsid w:val="006B7AAD"/>
    <w:rsid w:val="006F7FAA"/>
    <w:rsid w:val="007949F4"/>
    <w:rsid w:val="007A0806"/>
    <w:rsid w:val="007C13A3"/>
    <w:rsid w:val="007C54C7"/>
    <w:rsid w:val="007F1CCA"/>
    <w:rsid w:val="00815485"/>
    <w:rsid w:val="00827038"/>
    <w:rsid w:val="00837DEA"/>
    <w:rsid w:val="008413BA"/>
    <w:rsid w:val="00856C50"/>
    <w:rsid w:val="00875361"/>
    <w:rsid w:val="00892578"/>
    <w:rsid w:val="00895753"/>
    <w:rsid w:val="00896586"/>
    <w:rsid w:val="008A418B"/>
    <w:rsid w:val="008C1AD7"/>
    <w:rsid w:val="008C6B63"/>
    <w:rsid w:val="008F6C04"/>
    <w:rsid w:val="008F7EE6"/>
    <w:rsid w:val="009143BE"/>
    <w:rsid w:val="009144A4"/>
    <w:rsid w:val="00915A74"/>
    <w:rsid w:val="00966D7A"/>
    <w:rsid w:val="009A0F13"/>
    <w:rsid w:val="009C4B85"/>
    <w:rsid w:val="009D7C97"/>
    <w:rsid w:val="009E1511"/>
    <w:rsid w:val="00A42369"/>
    <w:rsid w:val="00A50457"/>
    <w:rsid w:val="00A52456"/>
    <w:rsid w:val="00A72D17"/>
    <w:rsid w:val="00AA2E24"/>
    <w:rsid w:val="00AA4105"/>
    <w:rsid w:val="00AB29F4"/>
    <w:rsid w:val="00AB6B90"/>
    <w:rsid w:val="00AC0AA1"/>
    <w:rsid w:val="00B12932"/>
    <w:rsid w:val="00B372C1"/>
    <w:rsid w:val="00B43939"/>
    <w:rsid w:val="00B46761"/>
    <w:rsid w:val="00B51C0B"/>
    <w:rsid w:val="00B81E75"/>
    <w:rsid w:val="00B923B6"/>
    <w:rsid w:val="00BF30A9"/>
    <w:rsid w:val="00C041B0"/>
    <w:rsid w:val="00C3051D"/>
    <w:rsid w:val="00C53D7F"/>
    <w:rsid w:val="00CA6570"/>
    <w:rsid w:val="00CB3BE7"/>
    <w:rsid w:val="00D11348"/>
    <w:rsid w:val="00D140B2"/>
    <w:rsid w:val="00D26427"/>
    <w:rsid w:val="00D4377B"/>
    <w:rsid w:val="00D63BEB"/>
    <w:rsid w:val="00DB3E67"/>
    <w:rsid w:val="00DE0901"/>
    <w:rsid w:val="00DE4F42"/>
    <w:rsid w:val="00E23878"/>
    <w:rsid w:val="00E43511"/>
    <w:rsid w:val="00E54E78"/>
    <w:rsid w:val="00E57962"/>
    <w:rsid w:val="00E62604"/>
    <w:rsid w:val="00E670E0"/>
    <w:rsid w:val="00E75757"/>
    <w:rsid w:val="00EA3535"/>
    <w:rsid w:val="00ED2AB7"/>
    <w:rsid w:val="00F80D5C"/>
    <w:rsid w:val="00FF3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C8BFC-9BC4-4FC4-B027-24D13902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7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4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2456"/>
  </w:style>
  <w:style w:type="paragraph" w:styleId="a5">
    <w:name w:val="Balloon Text"/>
    <w:basedOn w:val="a"/>
    <w:link w:val="a6"/>
    <w:uiPriority w:val="99"/>
    <w:semiHidden/>
    <w:unhideWhenUsed/>
    <w:rsid w:val="008413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13BA"/>
    <w:rPr>
      <w:rFonts w:ascii="Tahoma" w:hAnsi="Tahoma" w:cs="Tahoma"/>
      <w:sz w:val="16"/>
      <w:szCs w:val="16"/>
    </w:rPr>
  </w:style>
  <w:style w:type="paragraph" w:customStyle="1" w:styleId="ConsPlusNormal">
    <w:name w:val="ConsPlusNormal"/>
    <w:link w:val="ConsPlusNormal0"/>
    <w:rsid w:val="004B27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B2703"/>
    <w:rPr>
      <w:rFonts w:ascii="Arial" w:eastAsia="Times New Roman" w:hAnsi="Arial" w:cs="Arial"/>
      <w:sz w:val="20"/>
      <w:szCs w:val="20"/>
      <w:lang w:eastAsia="ru-RU"/>
    </w:rPr>
  </w:style>
  <w:style w:type="paragraph" w:styleId="a7">
    <w:name w:val="footer"/>
    <w:basedOn w:val="a"/>
    <w:link w:val="a8"/>
    <w:uiPriority w:val="99"/>
    <w:unhideWhenUsed/>
    <w:rsid w:val="000B29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2970"/>
  </w:style>
  <w:style w:type="paragraph" w:styleId="a9">
    <w:name w:val="List Paragraph"/>
    <w:basedOn w:val="a"/>
    <w:uiPriority w:val="34"/>
    <w:qFormat/>
    <w:rsid w:val="00215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773789">
      <w:bodyDiv w:val="1"/>
      <w:marLeft w:val="0"/>
      <w:marRight w:val="0"/>
      <w:marTop w:val="0"/>
      <w:marBottom w:val="0"/>
      <w:divBdr>
        <w:top w:val="none" w:sz="0" w:space="0" w:color="auto"/>
        <w:left w:val="none" w:sz="0" w:space="0" w:color="auto"/>
        <w:bottom w:val="none" w:sz="0" w:space="0" w:color="auto"/>
        <w:right w:val="none" w:sz="0" w:space="0" w:color="auto"/>
      </w:divBdr>
      <w:divsChild>
        <w:div w:id="1871380848">
          <w:marLeft w:val="0"/>
          <w:marRight w:val="0"/>
          <w:marTop w:val="0"/>
          <w:marBottom w:val="0"/>
          <w:divBdr>
            <w:top w:val="none" w:sz="0" w:space="0" w:color="auto"/>
            <w:left w:val="none" w:sz="0" w:space="0" w:color="auto"/>
            <w:bottom w:val="none" w:sz="0" w:space="0" w:color="auto"/>
            <w:right w:val="none" w:sz="0" w:space="0" w:color="auto"/>
          </w:divBdr>
        </w:div>
        <w:div w:id="2114856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884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5E108CC410306C180C09238E60D067BA551ADD636E4D8C1312FC99EA4E6ACD21E3333D35A72C40E0E513118BCO3Z1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E108CC410306C180C09238E60D067BA553A7D033E3D8C1312FC99EA4E6ACD20C336BDC5B7AD15A590B6615BC387516739ECA6920O0Z4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5E108CC410306C180C09238E60D067BA75CA2D234E0D8C1312FC99EA4E6ACD20C336BDF587ADA0C0E446749FA6566147D9EC86F3C07CC31O4ZAM" TargetMode="External"/><Relationship Id="rId4" Type="http://schemas.openxmlformats.org/officeDocument/2006/relationships/webSettings" Target="webSettings.xml"/><Relationship Id="rId9" Type="http://schemas.openxmlformats.org/officeDocument/2006/relationships/hyperlink" Target="consultantplus://offline/ref=65E108CC410306C180C09238E60D067BA551ADD636E4D8C1312FC99EA4E6ACD20C336BDF587ADC060B446749FA6566147D9EC86F3C07CC31O4ZA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5177</Words>
  <Characters>29515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2022-05-31T05:41:00Z</cp:lastPrinted>
  <dcterms:created xsi:type="dcterms:W3CDTF">2022-05-31T07:28:00Z</dcterms:created>
  <dcterms:modified xsi:type="dcterms:W3CDTF">2022-05-31T07:28:00Z</dcterms:modified>
</cp:coreProperties>
</file>